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A3" w:rsidRPr="00003CAB" w:rsidRDefault="00A568A3" w:rsidP="00003CAB">
      <w:pPr>
        <w:widowControl w:val="0"/>
        <w:spacing w:after="0" w:line="240" w:lineRule="auto"/>
        <w:ind w:left="1420" w:right="176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03CAB">
        <w:rPr>
          <w:rFonts w:ascii="Times New Roman" w:hAnsi="Times New Roman" w:cs="Times New Roman"/>
          <w:b/>
          <w:sz w:val="24"/>
          <w:szCs w:val="20"/>
        </w:rPr>
        <w:t>Сводный отчет о проведении</w:t>
      </w:r>
    </w:p>
    <w:p w:rsidR="00A568A3" w:rsidRPr="00003CAB" w:rsidRDefault="00A568A3" w:rsidP="00003CAB">
      <w:pPr>
        <w:widowControl w:val="0"/>
        <w:spacing w:after="0" w:line="240" w:lineRule="auto"/>
        <w:ind w:left="1420" w:right="176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03CAB">
        <w:rPr>
          <w:rFonts w:ascii="Times New Roman" w:hAnsi="Times New Roman" w:cs="Times New Roman"/>
          <w:b/>
          <w:sz w:val="24"/>
          <w:szCs w:val="20"/>
        </w:rPr>
        <w:t xml:space="preserve">оценки регулирующего воздействия </w:t>
      </w:r>
      <w:r w:rsidR="00003CAB" w:rsidRPr="00003CAB">
        <w:rPr>
          <w:rFonts w:ascii="Times New Roman" w:hAnsi="Times New Roman" w:cs="Times New Roman"/>
          <w:b/>
          <w:sz w:val="24"/>
          <w:szCs w:val="20"/>
        </w:rPr>
        <w:t>№3</w:t>
      </w:r>
    </w:p>
    <w:p w:rsidR="00A568A3" w:rsidRPr="00003CAB" w:rsidRDefault="00003CAB" w:rsidP="00003CAB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03CAB">
        <w:rPr>
          <w:rFonts w:ascii="Times New Roman" w:hAnsi="Times New Roman" w:cs="Times New Roman"/>
          <w:b/>
          <w:sz w:val="24"/>
          <w:szCs w:val="20"/>
        </w:rPr>
        <w:t>04.10.2016</w:t>
      </w:r>
    </w:p>
    <w:p w:rsidR="00697975" w:rsidRPr="00003CAB" w:rsidRDefault="00A568A3" w:rsidP="00003CAB">
      <w:pPr>
        <w:widowControl w:val="0"/>
        <w:spacing w:after="0" w:line="240" w:lineRule="auto"/>
        <w:ind w:right="61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1. Общая информация.</w:t>
      </w:r>
    </w:p>
    <w:p w:rsidR="009D7391" w:rsidRPr="00003CAB" w:rsidRDefault="00A568A3" w:rsidP="00003CAB">
      <w:pPr>
        <w:widowControl w:val="0"/>
        <w:spacing w:after="0" w:line="240" w:lineRule="auto"/>
        <w:ind w:right="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1.1. Разработчик</w:t>
      </w:r>
      <w:r w:rsidR="00BE1357" w:rsidRPr="00003CAB">
        <w:rPr>
          <w:rFonts w:ascii="Times New Roman" w:hAnsi="Times New Roman" w:cs="Times New Roman"/>
          <w:i/>
          <w:sz w:val="20"/>
          <w:szCs w:val="20"/>
        </w:rPr>
        <w:t>:</w:t>
      </w:r>
      <w:r w:rsidR="00697975" w:rsidRPr="00003C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68A3" w:rsidRPr="00003CAB" w:rsidRDefault="00701A32" w:rsidP="00003CAB">
      <w:pPr>
        <w:widowControl w:val="0"/>
        <w:spacing w:after="0" w:line="240" w:lineRule="auto"/>
        <w:ind w:right="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>Отдел промышленности, экономики и жизнеобеспечения Администрации Первомайского района</w:t>
      </w:r>
      <w:r w:rsidR="009D7391" w:rsidRPr="00003CAB">
        <w:rPr>
          <w:rFonts w:ascii="Times New Roman" w:hAnsi="Times New Roman" w:cs="Times New Roman"/>
          <w:sz w:val="20"/>
          <w:szCs w:val="20"/>
        </w:rPr>
        <w:t>.</w:t>
      </w:r>
    </w:p>
    <w:p w:rsidR="009D7391" w:rsidRPr="00003CAB" w:rsidRDefault="00A568A3" w:rsidP="00003CA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003CAB">
        <w:rPr>
          <w:rFonts w:ascii="Times New Roman" w:hAnsi="Times New Roman" w:cs="Times New Roman"/>
          <w:i/>
        </w:rPr>
        <w:t>1.2. Вид и наименование прое</w:t>
      </w:r>
      <w:r w:rsidR="00BE1357" w:rsidRPr="00003CAB">
        <w:rPr>
          <w:rFonts w:ascii="Times New Roman" w:hAnsi="Times New Roman" w:cs="Times New Roman"/>
          <w:i/>
        </w:rPr>
        <w:t>кта нормативного правового акта:</w:t>
      </w:r>
      <w:r w:rsidR="00697975" w:rsidRPr="00003CAB">
        <w:rPr>
          <w:rFonts w:ascii="Times New Roman" w:hAnsi="Times New Roman" w:cs="Times New Roman"/>
        </w:rPr>
        <w:t xml:space="preserve">  </w:t>
      </w:r>
    </w:p>
    <w:p w:rsidR="00A568A3" w:rsidRPr="00003CAB" w:rsidRDefault="00003CAB" w:rsidP="00003CAB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003CAB">
        <w:rPr>
          <w:rFonts w:ascii="Times New Roman" w:hAnsi="Times New Roman" w:cs="Times New Roman"/>
        </w:rPr>
        <w:t xml:space="preserve">Проект </w:t>
      </w:r>
      <w:r w:rsidR="001C72D1">
        <w:rPr>
          <w:rFonts w:ascii="Times New Roman" w:hAnsi="Times New Roman" w:cs="Times New Roman"/>
        </w:rPr>
        <w:t xml:space="preserve">Постановления </w:t>
      </w:r>
      <w:r w:rsidRPr="00003CAB">
        <w:rPr>
          <w:rFonts w:ascii="Times New Roman" w:hAnsi="Times New Roman" w:cs="Times New Roman"/>
        </w:rPr>
        <w:t>положения</w:t>
      </w:r>
      <w:r w:rsidR="00701A32" w:rsidRPr="00003CAB">
        <w:rPr>
          <w:rFonts w:ascii="Times New Roman" w:hAnsi="Times New Roman" w:cs="Times New Roman"/>
        </w:rPr>
        <w:t xml:space="preserve"> «</w:t>
      </w:r>
      <w:r w:rsidR="001C72D1">
        <w:rPr>
          <w:rFonts w:ascii="Times New Roman" w:hAnsi="Times New Roman" w:cs="Times New Roman"/>
        </w:rPr>
        <w:t>Об утверждении положения о</w:t>
      </w:r>
      <w:r w:rsidR="00701A32" w:rsidRPr="00003CAB">
        <w:rPr>
          <w:rFonts w:ascii="Times New Roman" w:hAnsi="Times New Roman" w:cs="Times New Roman"/>
          <w:bCs/>
        </w:rPr>
        <w:t xml:space="preserve"> порядке установления, изменения и отмены муниципальных маршрутов регулярных перевозок на территории муниципального образования  «Первомайский  район»</w:t>
      </w:r>
    </w:p>
    <w:p w:rsidR="009D7391" w:rsidRPr="00003CAB" w:rsidRDefault="00A568A3" w:rsidP="00003CA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1.3. Предполагаемая дата вступления в силу нормативного правового</w:t>
      </w:r>
      <w:r w:rsidR="00701A32" w:rsidRPr="00003CAB">
        <w:rPr>
          <w:rFonts w:ascii="Times New Roman" w:hAnsi="Times New Roman" w:cs="Times New Roman"/>
          <w:i/>
          <w:sz w:val="20"/>
          <w:szCs w:val="20"/>
        </w:rPr>
        <w:t xml:space="preserve"> акта:</w:t>
      </w:r>
      <w:r w:rsidR="00701A32" w:rsidRPr="00003C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1357" w:rsidRPr="00003CAB" w:rsidRDefault="00701A32" w:rsidP="00003CA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>01.12</w:t>
      </w:r>
      <w:r w:rsidR="00BE1357" w:rsidRPr="00003CAB">
        <w:rPr>
          <w:rFonts w:ascii="Times New Roman" w:hAnsi="Times New Roman" w:cs="Times New Roman"/>
          <w:sz w:val="20"/>
          <w:szCs w:val="20"/>
        </w:rPr>
        <w:t>.2016</w:t>
      </w:r>
    </w:p>
    <w:p w:rsidR="009D7391" w:rsidRPr="00003CAB" w:rsidRDefault="00A568A3" w:rsidP="00003CAB">
      <w:pPr>
        <w:pStyle w:val="ConsPlusNormal"/>
        <w:rPr>
          <w:rFonts w:ascii="Times New Roman" w:hAnsi="Times New Roman" w:cs="Times New Roman"/>
        </w:rPr>
      </w:pPr>
      <w:r w:rsidRPr="00003CAB">
        <w:rPr>
          <w:rFonts w:ascii="Times New Roman" w:hAnsi="Times New Roman" w:cs="Times New Roman"/>
          <w:i/>
        </w:rPr>
        <w:t>1.4. Краткое описание проблемы, на решение которой направлено пред</w:t>
      </w:r>
      <w:r w:rsidR="00BE1357" w:rsidRPr="00003CAB">
        <w:rPr>
          <w:rFonts w:ascii="Times New Roman" w:hAnsi="Times New Roman" w:cs="Times New Roman"/>
          <w:i/>
        </w:rPr>
        <w:t>лагаемое правовое регулирование:</w:t>
      </w:r>
      <w:r w:rsidR="00697975" w:rsidRPr="00003CAB">
        <w:rPr>
          <w:rFonts w:ascii="Times New Roman" w:hAnsi="Times New Roman" w:cs="Times New Roman"/>
        </w:rPr>
        <w:t xml:space="preserve"> </w:t>
      </w:r>
    </w:p>
    <w:p w:rsidR="00701A32" w:rsidRPr="00003CAB" w:rsidRDefault="00BE1357" w:rsidP="00003CAB">
      <w:pPr>
        <w:pStyle w:val="ConsPlusNormal"/>
        <w:ind w:firstLine="480"/>
        <w:rPr>
          <w:rFonts w:ascii="Times New Roman" w:hAnsi="Times New Roman" w:cs="Times New Roman"/>
        </w:rPr>
      </w:pPr>
      <w:r w:rsidRPr="00003CAB">
        <w:rPr>
          <w:rFonts w:ascii="Times New Roman" w:hAnsi="Times New Roman" w:cs="Times New Roman"/>
        </w:rPr>
        <w:t xml:space="preserve">Проблема заключается в необходимости утверждения </w:t>
      </w:r>
      <w:r w:rsidR="00701A32" w:rsidRPr="00003CAB">
        <w:rPr>
          <w:rFonts w:ascii="Times New Roman" w:hAnsi="Times New Roman" w:cs="Times New Roman"/>
        </w:rPr>
        <w:t xml:space="preserve">порядка установления, изменения и отмены муниципальных маршрутов регулярных перевозок </w:t>
      </w:r>
      <w:r w:rsidR="00701A32" w:rsidRPr="00003CAB">
        <w:rPr>
          <w:rFonts w:ascii="Times New Roman" w:hAnsi="Times New Roman" w:cs="Times New Roman"/>
          <w:bCs/>
        </w:rPr>
        <w:t>на территории муниципального образования «Первомайский  район».</w:t>
      </w:r>
    </w:p>
    <w:p w:rsidR="00701A32" w:rsidRDefault="00A568A3" w:rsidP="00003CAB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1.5. Краткое описание целей предлаг</w:t>
      </w:r>
      <w:r w:rsidR="00B42234" w:rsidRPr="00003CAB">
        <w:rPr>
          <w:rFonts w:ascii="Times New Roman" w:hAnsi="Times New Roman" w:cs="Times New Roman"/>
          <w:i/>
          <w:sz w:val="20"/>
          <w:szCs w:val="20"/>
        </w:rPr>
        <w:t>аемого правового регулирования:</w:t>
      </w:r>
      <w:r w:rsidR="00697975" w:rsidRPr="00003CA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9545A" w:rsidRDefault="001C72D1" w:rsidP="00003CAB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Частная: </w:t>
      </w:r>
      <w:r w:rsidR="0039545A">
        <w:rPr>
          <w:rFonts w:ascii="Times New Roman" w:hAnsi="Times New Roman" w:cs="Times New Roman"/>
          <w:sz w:val="20"/>
          <w:szCs w:val="20"/>
        </w:rPr>
        <w:t>Возможность выбора лучшего варианта схем маршрутов из множества возможных путем установления новых, изменения, отмены существующих маршрутов и  (или) необходимого количества транспортных средств соответствующего вида, класса и вместительности для каждого муниципального маршрута регулярных перевозок.</w:t>
      </w:r>
    </w:p>
    <w:p w:rsidR="001C72D1" w:rsidRPr="0039545A" w:rsidRDefault="001C72D1" w:rsidP="00003CAB">
      <w:pPr>
        <w:widowControl w:val="0"/>
        <w:spacing w:after="0" w:line="240" w:lineRule="auto"/>
        <w:ind w:firstLine="480"/>
        <w:jc w:val="both"/>
        <w:rPr>
          <w:rFonts w:eastAsia="Calibri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Общая: Удовлетворение потребности населения в регулярных пассажирских перевозках пассажиров, повышение культуры обслуживания и обеспечение безопасности перевозок пассажиров.</w:t>
      </w:r>
    </w:p>
    <w:p w:rsidR="009D7391" w:rsidRDefault="00A568A3" w:rsidP="00003CAB">
      <w:pPr>
        <w:pStyle w:val="ConsPlusNormal"/>
        <w:widowControl w:val="0"/>
        <w:ind w:firstLine="480"/>
        <w:outlineLvl w:val="1"/>
        <w:rPr>
          <w:rFonts w:ascii="Times New Roman" w:hAnsi="Times New Roman" w:cs="Times New Roman"/>
        </w:rPr>
      </w:pPr>
      <w:r w:rsidRPr="00003CAB">
        <w:rPr>
          <w:rFonts w:ascii="Times New Roman" w:hAnsi="Times New Roman" w:cs="Times New Roman"/>
          <w:i/>
        </w:rPr>
        <w:t>1.6. Краткое описание содержания предлагаемого правового</w:t>
      </w:r>
      <w:r w:rsidR="002A63EF" w:rsidRPr="00003CAB">
        <w:rPr>
          <w:rFonts w:ascii="Times New Roman" w:hAnsi="Times New Roman" w:cs="Times New Roman"/>
          <w:i/>
        </w:rPr>
        <w:t xml:space="preserve"> </w:t>
      </w:r>
      <w:r w:rsidR="00D15035" w:rsidRPr="00003CAB">
        <w:rPr>
          <w:rFonts w:ascii="Times New Roman" w:hAnsi="Times New Roman" w:cs="Times New Roman"/>
          <w:i/>
        </w:rPr>
        <w:t>р</w:t>
      </w:r>
      <w:r w:rsidR="00B42234" w:rsidRPr="00003CAB">
        <w:rPr>
          <w:rFonts w:ascii="Times New Roman" w:hAnsi="Times New Roman" w:cs="Times New Roman"/>
          <w:i/>
        </w:rPr>
        <w:t>егулирования:</w:t>
      </w:r>
      <w:r w:rsidR="00697975" w:rsidRPr="00003CAB">
        <w:rPr>
          <w:rFonts w:ascii="Times New Roman" w:hAnsi="Times New Roman" w:cs="Times New Roman"/>
        </w:rPr>
        <w:t xml:space="preserve"> </w:t>
      </w:r>
    </w:p>
    <w:p w:rsidR="001C72D1" w:rsidRPr="00003CAB" w:rsidRDefault="001C72D1" w:rsidP="00003CAB">
      <w:pPr>
        <w:pStyle w:val="ConsPlusNormal"/>
        <w:widowControl w:val="0"/>
        <w:ind w:firstLine="48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положении прописан порядок установления, изменения и отмены муниципальных маршруто</w:t>
      </w:r>
      <w:r w:rsidR="00363989">
        <w:rPr>
          <w:rFonts w:ascii="Times New Roman" w:hAnsi="Times New Roman" w:cs="Times New Roman"/>
        </w:rPr>
        <w:t>в регулярных перевозок, какие включены сведения по каждому виду изменения маршрутов (созданию, изменению и отмене).</w:t>
      </w:r>
    </w:p>
    <w:p w:rsidR="009D7391" w:rsidRPr="00003CAB" w:rsidRDefault="00A568A3" w:rsidP="001C72D1">
      <w:pPr>
        <w:widowControl w:val="0"/>
        <w:spacing w:after="0" w:line="240" w:lineRule="auto"/>
        <w:ind w:right="360" w:firstLine="48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1.7. Срок, в течение которого проводилось обсуждение идеи (концепции) предла</w:t>
      </w:r>
      <w:r w:rsidR="00F75083" w:rsidRPr="00003CAB">
        <w:rPr>
          <w:rFonts w:ascii="Times New Roman" w:hAnsi="Times New Roman" w:cs="Times New Roman"/>
          <w:i/>
          <w:sz w:val="20"/>
          <w:szCs w:val="20"/>
        </w:rPr>
        <w:t>гаемого правового регулирования:</w:t>
      </w:r>
      <w:r w:rsidR="00697975" w:rsidRPr="00003C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5083" w:rsidRPr="00003CAB" w:rsidRDefault="00A81E7D" w:rsidP="00003CAB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 xml:space="preserve">С </w:t>
      </w:r>
      <w:r w:rsidR="00EA0215" w:rsidRPr="00003CAB">
        <w:rPr>
          <w:rFonts w:ascii="Times New Roman" w:hAnsi="Times New Roman" w:cs="Times New Roman"/>
          <w:sz w:val="20"/>
          <w:szCs w:val="20"/>
        </w:rPr>
        <w:t>19</w:t>
      </w:r>
      <w:r w:rsidR="00F75083" w:rsidRPr="00003CAB">
        <w:rPr>
          <w:rFonts w:ascii="Times New Roman" w:hAnsi="Times New Roman" w:cs="Times New Roman"/>
          <w:sz w:val="20"/>
          <w:szCs w:val="20"/>
        </w:rPr>
        <w:t>.09</w:t>
      </w:r>
      <w:r w:rsidR="00EA0215" w:rsidRPr="00003CAB">
        <w:rPr>
          <w:rFonts w:ascii="Times New Roman" w:hAnsi="Times New Roman" w:cs="Times New Roman"/>
          <w:sz w:val="20"/>
          <w:szCs w:val="20"/>
        </w:rPr>
        <w:t>.2016 по 03.10</w:t>
      </w:r>
      <w:r w:rsidR="00F75083" w:rsidRPr="00003CAB">
        <w:rPr>
          <w:rFonts w:ascii="Times New Roman" w:hAnsi="Times New Roman" w:cs="Times New Roman"/>
          <w:sz w:val="20"/>
          <w:szCs w:val="20"/>
        </w:rPr>
        <w:t>.2016</w:t>
      </w:r>
    </w:p>
    <w:p w:rsidR="009D7391" w:rsidRPr="00003CAB" w:rsidRDefault="00A568A3" w:rsidP="00003CAB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1.8. Количество замечаний и предложений, полученных в связи с проведением обсуждения идеи (концепции) предла</w:t>
      </w:r>
      <w:r w:rsidR="00F75083" w:rsidRPr="00003CAB">
        <w:rPr>
          <w:rFonts w:ascii="Times New Roman" w:hAnsi="Times New Roman" w:cs="Times New Roman"/>
          <w:i/>
          <w:sz w:val="20"/>
          <w:szCs w:val="20"/>
        </w:rPr>
        <w:t>гаемого правового регулирования:</w:t>
      </w:r>
      <w:r w:rsidR="00697975" w:rsidRPr="00003C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68A3" w:rsidRPr="00003CAB" w:rsidRDefault="00F75083" w:rsidP="00003CAB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>Не поступило</w:t>
      </w:r>
    </w:p>
    <w:p w:rsidR="009D7391" w:rsidRPr="00003CAB" w:rsidRDefault="00A568A3" w:rsidP="00003CAB">
      <w:pPr>
        <w:widowControl w:val="0"/>
        <w:spacing w:after="0" w:line="240" w:lineRule="auto"/>
        <w:ind w:right="340" w:firstLine="53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1.9. Контактная информация исполнителя разработчика проекта нормативного правового акта (фамилия, имя, отчество, должность, телефо</w:t>
      </w:r>
      <w:r w:rsidR="00F75083" w:rsidRPr="00003CAB">
        <w:rPr>
          <w:rFonts w:ascii="Times New Roman" w:hAnsi="Times New Roman" w:cs="Times New Roman"/>
          <w:i/>
          <w:sz w:val="20"/>
          <w:szCs w:val="20"/>
        </w:rPr>
        <w:t>н, адрес электронной почты):</w:t>
      </w:r>
    </w:p>
    <w:p w:rsidR="00A568A3" w:rsidRPr="00003CAB" w:rsidRDefault="00EA0215" w:rsidP="00003CAB">
      <w:pPr>
        <w:widowControl w:val="0"/>
        <w:spacing w:after="0" w:line="240" w:lineRule="auto"/>
        <w:ind w:right="34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 xml:space="preserve"> Павловская Ксения Степановна, ведущий специалист отдела промышленности, экономики и жизнеобеспечения Администрации Первомайского района, 8(38245)2-17-47, </w:t>
      </w:r>
      <w:r w:rsidRPr="00003CAB">
        <w:rPr>
          <w:rFonts w:ascii="Times New Roman" w:hAnsi="Times New Roman" w:cs="Times New Roman"/>
          <w:sz w:val="20"/>
          <w:szCs w:val="20"/>
          <w:lang w:val="en-US"/>
        </w:rPr>
        <w:t>pervomay</w:t>
      </w:r>
      <w:r w:rsidRPr="00003CAB">
        <w:rPr>
          <w:rFonts w:ascii="Times New Roman" w:hAnsi="Times New Roman" w:cs="Times New Roman"/>
          <w:sz w:val="20"/>
          <w:szCs w:val="20"/>
        </w:rPr>
        <w:t>@</w:t>
      </w:r>
      <w:r w:rsidRPr="00003CAB">
        <w:rPr>
          <w:rFonts w:ascii="Times New Roman" w:hAnsi="Times New Roman" w:cs="Times New Roman"/>
          <w:sz w:val="20"/>
          <w:szCs w:val="20"/>
          <w:lang w:val="en-US"/>
        </w:rPr>
        <w:t>findep</w:t>
      </w:r>
      <w:r w:rsidRPr="00003CAB">
        <w:rPr>
          <w:rFonts w:ascii="Times New Roman" w:hAnsi="Times New Roman" w:cs="Times New Roman"/>
          <w:sz w:val="20"/>
          <w:szCs w:val="20"/>
        </w:rPr>
        <w:t>.</w:t>
      </w:r>
      <w:r w:rsidRPr="00003CAB">
        <w:rPr>
          <w:rFonts w:ascii="Times New Roman" w:hAnsi="Times New Roman" w:cs="Times New Roman"/>
          <w:sz w:val="20"/>
          <w:szCs w:val="20"/>
          <w:lang w:val="en-US"/>
        </w:rPr>
        <w:t>org</w:t>
      </w:r>
    </w:p>
    <w:p w:rsidR="00251683" w:rsidRPr="00003CAB" w:rsidRDefault="00A568A3" w:rsidP="00003CAB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2. Описание проблемы, на решение которой направлено пред</w:t>
      </w:r>
      <w:r w:rsidR="00251683" w:rsidRPr="00003CAB">
        <w:rPr>
          <w:rFonts w:ascii="Times New Roman" w:hAnsi="Times New Roman" w:cs="Times New Roman"/>
          <w:i/>
          <w:sz w:val="20"/>
          <w:szCs w:val="20"/>
        </w:rPr>
        <w:t xml:space="preserve">лагаемое правовое регулирование. </w:t>
      </w:r>
    </w:p>
    <w:p w:rsidR="00251683" w:rsidRPr="00003CAB" w:rsidRDefault="00251683" w:rsidP="00003CAB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2.1. Формулировка проблемы:</w:t>
      </w:r>
    </w:p>
    <w:p w:rsidR="000849DC" w:rsidRPr="00003CAB" w:rsidRDefault="00363989" w:rsidP="00003CAB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Необходимость создания поряд</w:t>
      </w:r>
      <w:r w:rsidR="000849DC" w:rsidRPr="00003CAB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а</w:t>
      </w:r>
      <w:r w:rsidR="000849DC" w:rsidRPr="00003CAB">
        <w:rPr>
          <w:rFonts w:ascii="Times New Roman" w:hAnsi="Times New Roman" w:cs="Times New Roman"/>
          <w:sz w:val="20"/>
          <w:szCs w:val="20"/>
        </w:rPr>
        <w:t xml:space="preserve"> установления, изменения и отмены муниципальных маршрутов регулярных перевозок пассажиров и багажа на территории муниципального образования «Первомайский район»</w:t>
      </w:r>
    </w:p>
    <w:p w:rsidR="009D7391" w:rsidRPr="00003CAB" w:rsidRDefault="00A568A3" w:rsidP="00003CAB">
      <w:pPr>
        <w:widowControl w:val="0"/>
        <w:spacing w:after="0" w:line="240" w:lineRule="auto"/>
        <w:ind w:right="34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2.2. Информация о возникновении, выявлении проблемы и мерах, принятых ранее для ее решения, достигнутых рез</w:t>
      </w:r>
      <w:r w:rsidR="002A63EF" w:rsidRPr="00003CAB">
        <w:rPr>
          <w:rFonts w:ascii="Times New Roman" w:hAnsi="Times New Roman" w:cs="Times New Roman"/>
          <w:i/>
          <w:sz w:val="20"/>
          <w:szCs w:val="20"/>
        </w:rPr>
        <w:t>ультатах и затраченных ресурсах:</w:t>
      </w:r>
    </w:p>
    <w:p w:rsidR="00A568A3" w:rsidRPr="00003CAB" w:rsidRDefault="00697975" w:rsidP="00003CAB">
      <w:pPr>
        <w:widowControl w:val="0"/>
        <w:spacing w:after="0" w:line="240" w:lineRule="auto"/>
        <w:ind w:right="34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 xml:space="preserve"> </w:t>
      </w:r>
      <w:r w:rsidR="009D7391" w:rsidRPr="00003CAB">
        <w:rPr>
          <w:rFonts w:ascii="Times New Roman" w:hAnsi="Times New Roman" w:cs="Times New Roman"/>
          <w:sz w:val="20"/>
          <w:szCs w:val="20"/>
        </w:rPr>
        <w:t>О</w:t>
      </w:r>
      <w:r w:rsidR="000849DC" w:rsidRPr="00003CAB">
        <w:rPr>
          <w:rFonts w:ascii="Times New Roman" w:hAnsi="Times New Roman" w:cs="Times New Roman"/>
          <w:sz w:val="20"/>
          <w:szCs w:val="20"/>
        </w:rPr>
        <w:t>тсутствие порядк</w:t>
      </w:r>
      <w:r w:rsidR="00E15EA5" w:rsidRPr="00003CAB">
        <w:rPr>
          <w:rFonts w:ascii="Times New Roman" w:hAnsi="Times New Roman" w:cs="Times New Roman"/>
          <w:sz w:val="20"/>
          <w:szCs w:val="20"/>
        </w:rPr>
        <w:t>а установления, изменения и отмены муниципальных маршрутов регулярных перевозок пассажиров и багажа на территории муниципального образования «Первомайский район», что ведет к наличию проблемы в качестве предоставления услуг населению.</w:t>
      </w:r>
    </w:p>
    <w:p w:rsidR="009D7391" w:rsidRDefault="00A568A3" w:rsidP="00003CAB">
      <w:pPr>
        <w:widowControl w:val="0"/>
        <w:spacing w:line="240" w:lineRule="auto"/>
        <w:ind w:right="-1"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 xml:space="preserve">2.3. Социальные группы, заинтересованные в устранении проблемы, их </w:t>
      </w:r>
      <w:r w:rsidR="002A63EF" w:rsidRPr="00003CAB">
        <w:rPr>
          <w:rFonts w:ascii="Times New Roman" w:hAnsi="Times New Roman" w:cs="Times New Roman"/>
          <w:i/>
          <w:sz w:val="20"/>
          <w:szCs w:val="20"/>
        </w:rPr>
        <w:t>количественная оценка:</w:t>
      </w:r>
      <w:r w:rsidR="00697975" w:rsidRPr="00003C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3989" w:rsidRPr="00003CAB" w:rsidRDefault="00363989" w:rsidP="00003CAB">
      <w:pPr>
        <w:widowControl w:val="0"/>
        <w:spacing w:line="240" w:lineRule="auto"/>
        <w:ind w:right="-1"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Юридические лица и индивидуальные предприниматели, имеющие намерение осуществлять регулярные пассажирские перевозки, а также органы местного самоуправления Первомайского района</w:t>
      </w:r>
    </w:p>
    <w:p w:rsidR="00A568A3" w:rsidRPr="00003CAB" w:rsidRDefault="00A568A3" w:rsidP="00003CAB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2.4. Характеристика негативных эффектов, возникающих в связи с наличием проблемы, их количественная оценка.</w:t>
      </w:r>
    </w:p>
    <w:p w:rsidR="00A81E7D" w:rsidRPr="00003CAB" w:rsidRDefault="00A81E7D" w:rsidP="00003CAB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 xml:space="preserve">Отсутствие порядка установления, изменения и отмены муниципальных маршрутов регулярных перевозок пассажиров и багажа на территории муниципального образования «Первомайский район» ведет к затруднению ведения деятельности в этой сфере субъектов малого и среднего предпринимательства, заинтересованных в осуществлении перевозок на </w:t>
      </w:r>
      <w:r w:rsidR="00363989">
        <w:rPr>
          <w:rFonts w:ascii="Times New Roman" w:hAnsi="Times New Roman" w:cs="Times New Roman"/>
          <w:sz w:val="20"/>
          <w:szCs w:val="20"/>
        </w:rPr>
        <w:t>территории Первомайского района</w:t>
      </w:r>
    </w:p>
    <w:p w:rsidR="00A568A3" w:rsidRPr="00003CAB" w:rsidRDefault="00A568A3" w:rsidP="00003CAB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2.5. Причины возникновения проблемы и факторы, поддерживающие ее существование.</w:t>
      </w:r>
    </w:p>
    <w:p w:rsidR="00A81E7D" w:rsidRPr="00003CAB" w:rsidRDefault="00A81E7D" w:rsidP="00003CAB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>Отсутствие</w:t>
      </w:r>
      <w:r w:rsidRPr="00003CA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03CAB">
        <w:rPr>
          <w:rFonts w:ascii="Times New Roman" w:hAnsi="Times New Roman" w:cs="Times New Roman"/>
          <w:sz w:val="20"/>
          <w:szCs w:val="20"/>
        </w:rPr>
        <w:t>порядка установления, изменения и отмены муниципальных маршрутов регулярных перевозок пассажиров и багажа на территории муниципального образования «Первомайский район»</w:t>
      </w:r>
    </w:p>
    <w:p w:rsidR="009D7391" w:rsidRPr="00003CAB" w:rsidRDefault="00A568A3" w:rsidP="00003CAB">
      <w:pPr>
        <w:widowControl w:val="0"/>
        <w:spacing w:after="0" w:line="240" w:lineRule="auto"/>
        <w:ind w:right="340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 xml:space="preserve">2.6. Причины невозможности решения проблемы участниками соответствующих отношений самостоятельно, </w:t>
      </w:r>
      <w:r w:rsidR="00083EF6" w:rsidRPr="00003CAB">
        <w:rPr>
          <w:rFonts w:ascii="Times New Roman" w:hAnsi="Times New Roman" w:cs="Times New Roman"/>
          <w:i/>
          <w:sz w:val="20"/>
          <w:szCs w:val="20"/>
        </w:rPr>
        <w:t>без вмешательства государства:</w:t>
      </w:r>
    </w:p>
    <w:p w:rsidR="00A81E7D" w:rsidRPr="00003CAB" w:rsidRDefault="00A81E7D" w:rsidP="00003CAB">
      <w:pPr>
        <w:widowControl w:val="0"/>
        <w:spacing w:after="0" w:line="240" w:lineRule="auto"/>
        <w:ind w:right="660" w:firstLine="48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>Федеральный закон от 06.10.2003 №131-ФЗ «Об общих принципах организации местного самоуправления в Российской Федерации»</w:t>
      </w:r>
    </w:p>
    <w:p w:rsidR="00A568A3" w:rsidRPr="00003CAB" w:rsidRDefault="00A81E7D" w:rsidP="00003CAB">
      <w:pPr>
        <w:widowControl w:val="0"/>
        <w:spacing w:after="0" w:line="240" w:lineRule="auto"/>
        <w:ind w:right="660" w:firstLine="48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>Федеральный закон от 13.07.2015 №220-ФЗ «Об организации постоянных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</w:t>
      </w:r>
    </w:p>
    <w:p w:rsidR="00A568A3" w:rsidRPr="00003CAB" w:rsidRDefault="00A568A3" w:rsidP="00003CAB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 xml:space="preserve">2.7. Опыт решения аналогичных проблем в других </w:t>
      </w:r>
      <w:r w:rsidR="00083EF6" w:rsidRPr="00003CAB">
        <w:rPr>
          <w:rFonts w:ascii="Times New Roman" w:hAnsi="Times New Roman" w:cs="Times New Roman"/>
          <w:i/>
          <w:sz w:val="20"/>
          <w:szCs w:val="20"/>
        </w:rPr>
        <w:t>муниципальных районах</w:t>
      </w:r>
      <w:r w:rsidRPr="00003CAB">
        <w:rPr>
          <w:rFonts w:ascii="Times New Roman" w:hAnsi="Times New Roman" w:cs="Times New Roman"/>
          <w:sz w:val="20"/>
          <w:szCs w:val="20"/>
        </w:rPr>
        <w:t>.</w:t>
      </w:r>
    </w:p>
    <w:p w:rsidR="001E22CB" w:rsidRPr="00003CAB" w:rsidRDefault="00272BC5" w:rsidP="00003CAB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>Не требуется</w:t>
      </w:r>
    </w:p>
    <w:p w:rsidR="00A568A3" w:rsidRPr="00003CAB" w:rsidRDefault="00A568A3" w:rsidP="00003CAB">
      <w:pPr>
        <w:widowControl w:val="0"/>
        <w:spacing w:after="0" w:line="240" w:lineRule="auto"/>
        <w:ind w:left="540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2.8. Иная информация о проблеме.</w:t>
      </w:r>
    </w:p>
    <w:p w:rsidR="00003CAB" w:rsidRPr="00363989" w:rsidRDefault="001E22CB" w:rsidP="00363989">
      <w:pPr>
        <w:widowControl w:val="0"/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lastRenderedPageBreak/>
        <w:t>Отсутствует</w:t>
      </w:r>
    </w:p>
    <w:p w:rsidR="00A568A3" w:rsidRPr="00003CAB" w:rsidRDefault="00A568A3" w:rsidP="00003CAB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9862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1985"/>
        <w:gridCol w:w="2065"/>
      </w:tblGrid>
      <w:tr w:rsidR="00363989" w:rsidRPr="00003CAB" w:rsidTr="00610514">
        <w:trPr>
          <w:trHeight w:val="17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3989" w:rsidRPr="00003CAB" w:rsidRDefault="00363989" w:rsidP="003639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Цели предлагаемого правового регулирования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3989" w:rsidRPr="00003CAB" w:rsidRDefault="00363989" w:rsidP="003639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Сроки достижения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предлагаемого правового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регулирования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63989" w:rsidRPr="00003CAB" w:rsidRDefault="00363989" w:rsidP="00003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Периодичность мониторинга</w:t>
            </w:r>
          </w:p>
          <w:p w:rsidR="00363989" w:rsidRPr="00003CAB" w:rsidRDefault="00363989" w:rsidP="00003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достижения целей</w:t>
            </w:r>
          </w:p>
          <w:p w:rsidR="00363989" w:rsidRPr="00003CAB" w:rsidRDefault="00363989" w:rsidP="00003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предлагаемого правового</w:t>
            </w:r>
          </w:p>
          <w:p w:rsidR="00363989" w:rsidRPr="00003CAB" w:rsidRDefault="00363989" w:rsidP="00003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регулирования</w:t>
            </w:r>
          </w:p>
        </w:tc>
      </w:tr>
      <w:tr w:rsidR="00A568A3" w:rsidRPr="00003CAB" w:rsidTr="00363989">
        <w:trPr>
          <w:trHeight w:val="22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A3" w:rsidRPr="00003CAB" w:rsidRDefault="00A568A3" w:rsidP="00003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(Цель 1)</w:t>
            </w:r>
          </w:p>
          <w:p w:rsidR="00A81E7D" w:rsidRPr="00003CAB" w:rsidRDefault="00A81E7D" w:rsidP="00003C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003CAB">
              <w:rPr>
                <w:rFonts w:ascii="Times New Roman" w:hAnsi="Times New Roman" w:cs="Times New Roman"/>
              </w:rPr>
              <w:t xml:space="preserve">Утвердить </w:t>
            </w:r>
            <w:r w:rsidRPr="00003CAB">
              <w:rPr>
                <w:rFonts w:ascii="Times New Roman" w:hAnsi="Times New Roman" w:cs="Times New Roman"/>
                <w:bCs/>
              </w:rPr>
              <w:t>Положения о порядке установления, изменения и отмены муниципальных маршрутов регулярных перевозок на территории муниципального образования  «Первомайский  район»</w:t>
            </w:r>
          </w:p>
          <w:p w:rsidR="00E71391" w:rsidRPr="00003CAB" w:rsidRDefault="00E71391" w:rsidP="00003CAB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8A3" w:rsidRPr="00003CAB" w:rsidRDefault="00363989" w:rsidP="00003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декабрь 2017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989" w:rsidRPr="00003CAB" w:rsidRDefault="00363989" w:rsidP="003639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 xml:space="preserve">1 декабря 2018 года </w:t>
            </w:r>
          </w:p>
          <w:p w:rsidR="00A568A3" w:rsidRPr="00003CAB" w:rsidRDefault="00363989" w:rsidP="003639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В дальнейшем при необходимости</w:t>
            </w:r>
          </w:p>
        </w:tc>
      </w:tr>
    </w:tbl>
    <w:p w:rsidR="00936883" w:rsidRPr="00003CAB" w:rsidRDefault="00936883" w:rsidP="00003CAB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889" w:type="dxa"/>
        <w:tblLook w:val="04A0"/>
      </w:tblPr>
      <w:tblGrid>
        <w:gridCol w:w="3652"/>
        <w:gridCol w:w="2946"/>
        <w:gridCol w:w="1307"/>
        <w:gridCol w:w="1984"/>
      </w:tblGrid>
      <w:tr w:rsidR="002A63EF" w:rsidRPr="00003CAB" w:rsidTr="00A053AB">
        <w:trPr>
          <w:trHeight w:val="1375"/>
        </w:trPr>
        <w:tc>
          <w:tcPr>
            <w:tcW w:w="3652" w:type="dxa"/>
          </w:tcPr>
          <w:p w:rsidR="002A63EF" w:rsidRPr="00003CAB" w:rsidRDefault="002A63EF" w:rsidP="00003C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 xml:space="preserve">Цели предлагаемого правового регулирования </w:t>
            </w:r>
          </w:p>
        </w:tc>
        <w:tc>
          <w:tcPr>
            <w:tcW w:w="2946" w:type="dxa"/>
          </w:tcPr>
          <w:p w:rsidR="002A63EF" w:rsidRPr="00003CAB" w:rsidRDefault="002A63EF" w:rsidP="00003C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целей правового регулирования</w:t>
            </w:r>
          </w:p>
        </w:tc>
        <w:tc>
          <w:tcPr>
            <w:tcW w:w="1307" w:type="dxa"/>
          </w:tcPr>
          <w:p w:rsidR="002A63EF" w:rsidRPr="00003CAB" w:rsidRDefault="002A63EF" w:rsidP="00003C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Единица измерения индикаторов</w:t>
            </w:r>
          </w:p>
        </w:tc>
        <w:tc>
          <w:tcPr>
            <w:tcW w:w="1984" w:type="dxa"/>
          </w:tcPr>
          <w:p w:rsidR="002A63EF" w:rsidRPr="00003CAB" w:rsidRDefault="002A63EF" w:rsidP="00003C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Целевые значения индикаторов по годам</w:t>
            </w:r>
          </w:p>
        </w:tc>
      </w:tr>
      <w:tr w:rsidR="002A63EF" w:rsidRPr="00003CAB" w:rsidTr="00A053AB">
        <w:trPr>
          <w:trHeight w:val="2056"/>
        </w:trPr>
        <w:tc>
          <w:tcPr>
            <w:tcW w:w="3652" w:type="dxa"/>
          </w:tcPr>
          <w:p w:rsidR="004D0397" w:rsidRPr="00003CAB" w:rsidRDefault="004D0397" w:rsidP="00003C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(Цель 1)</w:t>
            </w:r>
          </w:p>
          <w:p w:rsidR="004D0397" w:rsidRPr="00003CAB" w:rsidRDefault="004D0397" w:rsidP="00003C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003CAB">
              <w:rPr>
                <w:rFonts w:ascii="Times New Roman" w:hAnsi="Times New Roman" w:cs="Times New Roman"/>
              </w:rPr>
              <w:t xml:space="preserve">Утвердить </w:t>
            </w:r>
            <w:r w:rsidRPr="00003CAB">
              <w:rPr>
                <w:rFonts w:ascii="Times New Roman" w:hAnsi="Times New Roman" w:cs="Times New Roman"/>
                <w:bCs/>
              </w:rPr>
              <w:t>Положения о порядке установления, изменения и отмены муниципальных маршрутов регулярных перевозок на территории муниципального образования  «Первомайский  район»</w:t>
            </w:r>
          </w:p>
          <w:p w:rsidR="002A63EF" w:rsidRPr="00003CAB" w:rsidRDefault="002A63EF" w:rsidP="00003C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2A63EF" w:rsidRPr="00003CAB" w:rsidRDefault="004D0397" w:rsidP="00003C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Индикатор 1 Количество утвержденных маршрутов на территории Первомайского района</w:t>
            </w:r>
          </w:p>
          <w:p w:rsidR="004D0397" w:rsidRPr="00003CAB" w:rsidRDefault="004D0397" w:rsidP="00003C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Индикатор 2 Количество отмененных (нерентабельных) маршрутов на территории Первомайского района</w:t>
            </w:r>
          </w:p>
          <w:p w:rsidR="004D0397" w:rsidRPr="00003CAB" w:rsidRDefault="004D0397" w:rsidP="00003C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Индикатор 3</w:t>
            </w:r>
          </w:p>
          <w:p w:rsidR="004D0397" w:rsidRPr="00003CAB" w:rsidRDefault="004D0397" w:rsidP="00003C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Количество измененных маршрутов на территории Первомайского района</w:t>
            </w:r>
          </w:p>
        </w:tc>
        <w:tc>
          <w:tcPr>
            <w:tcW w:w="1307" w:type="dxa"/>
          </w:tcPr>
          <w:p w:rsidR="002A63EF" w:rsidRPr="00003CAB" w:rsidRDefault="004D0397" w:rsidP="00003C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984" w:type="dxa"/>
          </w:tcPr>
          <w:p w:rsidR="000752B3" w:rsidRPr="00003CAB" w:rsidRDefault="00A053AB" w:rsidP="00003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86226" w:rsidRPr="00003CAB">
              <w:rPr>
                <w:rFonts w:ascii="Times New Roman" w:hAnsi="Times New Roman" w:cs="Times New Roman"/>
                <w:sz w:val="20"/>
                <w:szCs w:val="20"/>
              </w:rPr>
              <w:t>нализ маршрутов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мере необходимости</w:t>
            </w:r>
          </w:p>
        </w:tc>
      </w:tr>
    </w:tbl>
    <w:p w:rsidR="00003CAB" w:rsidRPr="00003CAB" w:rsidRDefault="00003CAB" w:rsidP="00003CAB">
      <w:pPr>
        <w:widowControl w:val="0"/>
        <w:numPr>
          <w:ilvl w:val="0"/>
          <w:numId w:val="1"/>
        </w:numPr>
        <w:tabs>
          <w:tab w:val="num" w:pos="1145"/>
        </w:tabs>
        <w:spacing w:after="0" w:line="240" w:lineRule="auto"/>
        <w:ind w:left="0" w:right="340" w:firstLine="544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Методы расчета индикаторов достижения целей предлагаемого правового регулирования, источники информации для расчетов</w:t>
      </w:r>
      <w:r w:rsidRPr="00003CA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03CAB" w:rsidRPr="00003CAB" w:rsidRDefault="00003CAB" w:rsidP="00003CAB">
      <w:pPr>
        <w:widowControl w:val="0"/>
        <w:spacing w:after="0" w:line="240" w:lineRule="auto"/>
        <w:ind w:right="340" w:firstLine="544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>Количество маршрутов измененных, принятых, отмененных в соответствии с предлагаемым положением.</w:t>
      </w:r>
    </w:p>
    <w:p w:rsidR="00003CAB" w:rsidRPr="00003CAB" w:rsidRDefault="00003CAB" w:rsidP="00003CAB">
      <w:pPr>
        <w:widowControl w:val="0"/>
        <w:numPr>
          <w:ilvl w:val="0"/>
          <w:numId w:val="1"/>
        </w:numPr>
        <w:tabs>
          <w:tab w:val="num" w:pos="1145"/>
        </w:tabs>
        <w:spacing w:after="0" w:line="240" w:lineRule="auto"/>
        <w:ind w:left="0" w:right="340" w:firstLine="544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Оценка затрат на проведение мониторинга достижения целей предлагаемого правового регулирования: затраты на проведение мониторинга:</w:t>
      </w:r>
      <w:r w:rsidRPr="00003CA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721"/>
        <w:tblW w:w="96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60"/>
        <w:gridCol w:w="2100"/>
      </w:tblGrid>
      <w:tr w:rsidR="00003CAB" w:rsidRPr="00003CAB" w:rsidTr="00003CAB">
        <w:trPr>
          <w:trHeight w:val="316"/>
        </w:trPr>
        <w:tc>
          <w:tcPr>
            <w:tcW w:w="7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03CAB" w:rsidRPr="00003CAB" w:rsidRDefault="00003CAB" w:rsidP="00003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Группы потенциальных адресатов предлагаемого правового</w:t>
            </w:r>
          </w:p>
        </w:tc>
        <w:tc>
          <w:tcPr>
            <w:tcW w:w="21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003CAB" w:rsidRPr="00003CAB" w:rsidRDefault="00003CAB" w:rsidP="00003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003CAB" w:rsidRPr="00003CAB" w:rsidTr="00003CAB">
        <w:trPr>
          <w:trHeight w:val="256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03CAB" w:rsidRPr="00003CAB" w:rsidRDefault="00003CAB" w:rsidP="00003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регулирования (краткое описание их качественных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03CAB" w:rsidRPr="00003CAB" w:rsidRDefault="00003CAB" w:rsidP="00003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</w:tr>
      <w:tr w:rsidR="00003CAB" w:rsidRPr="00003CAB" w:rsidTr="00003CAB">
        <w:trPr>
          <w:trHeight w:val="347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03CAB" w:rsidRPr="00003CAB" w:rsidRDefault="00003CAB" w:rsidP="00003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характеристик):</w:t>
            </w:r>
          </w:p>
          <w:p w:rsidR="00003CAB" w:rsidRPr="00003CAB" w:rsidRDefault="00003CAB" w:rsidP="00003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03CAB" w:rsidRPr="00003CAB" w:rsidRDefault="00003CAB" w:rsidP="00003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</w:tr>
      <w:tr w:rsidR="00003CAB" w:rsidRPr="00003CAB" w:rsidTr="00003CAB">
        <w:trPr>
          <w:trHeight w:val="63"/>
        </w:trPr>
        <w:tc>
          <w:tcPr>
            <w:tcW w:w="7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03CAB" w:rsidRPr="00003CAB" w:rsidRDefault="00003CAB" w:rsidP="00003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03CAB" w:rsidRPr="00003CAB" w:rsidRDefault="00003CAB" w:rsidP="00003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CAB" w:rsidRPr="00003CAB" w:rsidTr="00003CAB">
        <w:trPr>
          <w:trHeight w:val="386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03CAB" w:rsidRPr="00A053AB" w:rsidRDefault="00003CAB" w:rsidP="00A053AB">
            <w:pPr>
              <w:widowControl w:val="0"/>
              <w:spacing w:line="240" w:lineRule="auto"/>
              <w:ind w:right="-1" w:firstLine="5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 xml:space="preserve">(Группа 1) </w:t>
            </w:r>
            <w:r w:rsidR="00A053AB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Юридические лица и индивидуальные предприниматели, имеющие намерение осуществлять регулярные пассажирские перевозки, а также органы местного самоуправления Первомайского района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03CAB" w:rsidRPr="00003CAB" w:rsidRDefault="00003CAB" w:rsidP="00003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53AB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  <w:tr w:rsidR="00003CAB" w:rsidRPr="00003CAB" w:rsidTr="00003CAB">
        <w:trPr>
          <w:trHeight w:val="64"/>
        </w:trPr>
        <w:tc>
          <w:tcPr>
            <w:tcW w:w="7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03CAB" w:rsidRPr="00003CAB" w:rsidRDefault="00003CAB" w:rsidP="00003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03CAB" w:rsidRPr="00003CAB" w:rsidRDefault="00003CAB" w:rsidP="00003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3CAB" w:rsidRPr="00003CAB" w:rsidRDefault="00003CAB" w:rsidP="00003CAB">
      <w:pPr>
        <w:widowControl w:val="0"/>
        <w:spacing w:after="0" w:line="240" w:lineRule="auto"/>
        <w:ind w:left="544" w:right="34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>Не требуются.</w:t>
      </w:r>
    </w:p>
    <w:p w:rsidR="00A053AB" w:rsidRPr="00003CAB" w:rsidRDefault="00003CAB" w:rsidP="00A053AB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 xml:space="preserve">4. Качественная характеристика и оценка численности потенциальных адресатов предлагаемого правового </w:t>
      </w:r>
      <w:r w:rsidR="00A053AB">
        <w:rPr>
          <w:rFonts w:ascii="Times New Roman" w:hAnsi="Times New Roman" w:cs="Times New Roman"/>
          <w:i/>
          <w:sz w:val="20"/>
          <w:szCs w:val="20"/>
        </w:rPr>
        <w:t>регулирования (их групп)</w:t>
      </w:r>
      <w:r w:rsidR="00A053AB" w:rsidRPr="00A053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53AB" w:rsidRPr="00003CAB" w:rsidRDefault="00A053AB" w:rsidP="00A053AB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Сведения о дополнительных расходах (доходах) местного бюджета, связанных с введением предлагаемого правового регулирования:</w:t>
      </w:r>
    </w:p>
    <w:p w:rsidR="00A053AB" w:rsidRPr="00003CAB" w:rsidRDefault="00A053AB" w:rsidP="00A053AB">
      <w:pPr>
        <w:widowControl w:val="0"/>
        <w:tabs>
          <w:tab w:val="num" w:pos="947"/>
        </w:tabs>
        <w:spacing w:after="0" w:line="240" w:lineRule="auto"/>
        <w:ind w:right="357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ab/>
      </w:r>
      <w:r w:rsidRPr="00003CAB">
        <w:rPr>
          <w:rFonts w:ascii="Times New Roman" w:hAnsi="Times New Roman" w:cs="Times New Roman"/>
          <w:sz w:val="20"/>
          <w:szCs w:val="20"/>
        </w:rPr>
        <w:t xml:space="preserve"> Утверждение порядка не может повлиять на расходы и доходы местного бюджета.</w:t>
      </w:r>
    </w:p>
    <w:p w:rsidR="002A63EF" w:rsidRPr="00A053AB" w:rsidRDefault="002A63EF" w:rsidP="00A053AB">
      <w:pPr>
        <w:widowControl w:val="0"/>
        <w:spacing w:after="0" w:line="240" w:lineRule="auto"/>
        <w:ind w:right="360" w:firstLine="540"/>
        <w:rPr>
          <w:rFonts w:ascii="Times New Roman" w:hAnsi="Times New Roman" w:cs="Times New Roman"/>
          <w:i/>
          <w:sz w:val="20"/>
          <w:szCs w:val="20"/>
        </w:rPr>
        <w:sectPr w:rsidR="002A63EF" w:rsidRPr="00A053AB" w:rsidSect="00A053AB">
          <w:pgSz w:w="11900" w:h="16840"/>
          <w:pgMar w:top="426" w:right="500" w:bottom="284" w:left="1700" w:header="720" w:footer="720" w:gutter="0"/>
          <w:cols w:space="720" w:equalWidth="0">
            <w:col w:w="9700"/>
          </w:cols>
          <w:noEndnote/>
        </w:sectPr>
      </w:pPr>
    </w:p>
    <w:p w:rsidR="00A568A3" w:rsidRPr="00003CAB" w:rsidRDefault="00A568A3" w:rsidP="00003CAB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page31"/>
      <w:bookmarkEnd w:id="0"/>
    </w:p>
    <w:p w:rsidR="00A568A3" w:rsidRPr="00003CAB" w:rsidRDefault="00A568A3" w:rsidP="00003CAB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 </w:t>
      </w:r>
    </w:p>
    <w:tbl>
      <w:tblPr>
        <w:tblStyle w:val="a8"/>
        <w:tblW w:w="9889" w:type="dxa"/>
        <w:tblLayout w:type="fixed"/>
        <w:tblLook w:val="04A0"/>
      </w:tblPr>
      <w:tblGrid>
        <w:gridCol w:w="2093"/>
        <w:gridCol w:w="2977"/>
        <w:gridCol w:w="2666"/>
        <w:gridCol w:w="2153"/>
      </w:tblGrid>
      <w:tr w:rsidR="00936883" w:rsidRPr="00003CAB" w:rsidTr="00AA64F8">
        <w:tc>
          <w:tcPr>
            <w:tcW w:w="2093" w:type="dxa"/>
          </w:tcPr>
          <w:p w:rsidR="00936883" w:rsidRPr="00003CAB" w:rsidRDefault="00936883" w:rsidP="00003CAB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Группы потенциальных адресатов предлагаемого правового регулирования (соответствует пункту 4)</w:t>
            </w:r>
          </w:p>
        </w:tc>
        <w:tc>
          <w:tcPr>
            <w:tcW w:w="2977" w:type="dxa"/>
          </w:tcPr>
          <w:p w:rsidR="00936883" w:rsidRPr="00003CAB" w:rsidRDefault="00936883" w:rsidP="00003CA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66" w:type="dxa"/>
          </w:tcPr>
          <w:p w:rsidR="00936883" w:rsidRPr="00003CAB" w:rsidRDefault="00936883" w:rsidP="00003CAB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расходов и возможных доходов, связанных с ведением </w:t>
            </w:r>
            <w:r w:rsidR="006649F4" w:rsidRPr="00003CAB">
              <w:rPr>
                <w:rFonts w:ascii="Times New Roman" w:hAnsi="Times New Roman" w:cs="Times New Roman"/>
                <w:sz w:val="20"/>
                <w:szCs w:val="20"/>
              </w:rPr>
              <w:t>предлагаемого правового регулирования</w:t>
            </w:r>
          </w:p>
        </w:tc>
        <w:tc>
          <w:tcPr>
            <w:tcW w:w="2153" w:type="dxa"/>
          </w:tcPr>
          <w:p w:rsidR="00936883" w:rsidRPr="00003CAB" w:rsidRDefault="006649F4" w:rsidP="00003CA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Количественная оценка, руб.</w:t>
            </w:r>
          </w:p>
        </w:tc>
      </w:tr>
      <w:tr w:rsidR="00936883" w:rsidRPr="00003CAB" w:rsidTr="00AA64F8">
        <w:tc>
          <w:tcPr>
            <w:tcW w:w="2093" w:type="dxa"/>
          </w:tcPr>
          <w:p w:rsidR="00936883" w:rsidRPr="00003CAB" w:rsidRDefault="00936883" w:rsidP="00003CAB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2977" w:type="dxa"/>
          </w:tcPr>
          <w:p w:rsidR="00936883" w:rsidRPr="00003CAB" w:rsidRDefault="006649F4" w:rsidP="00003CAB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666" w:type="dxa"/>
          </w:tcPr>
          <w:p w:rsidR="00936883" w:rsidRPr="00003CAB" w:rsidRDefault="006649F4" w:rsidP="00003CAB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Дополнительных финансовых затрат, связанных с введением предлагаемого правового регулирования не потребуется</w:t>
            </w:r>
          </w:p>
        </w:tc>
        <w:tc>
          <w:tcPr>
            <w:tcW w:w="2153" w:type="dxa"/>
          </w:tcPr>
          <w:p w:rsidR="00936883" w:rsidRPr="00003CAB" w:rsidRDefault="006649F4" w:rsidP="00003CAB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E0E13" w:rsidRPr="00003CAB" w:rsidRDefault="00A568A3" w:rsidP="00003CAB">
      <w:pPr>
        <w:widowControl w:val="0"/>
        <w:spacing w:after="0" w:line="240" w:lineRule="auto"/>
        <w:ind w:right="38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6.1. Издержки и выгоды адресатов предлагаемого правового регулирования, не по</w:t>
      </w:r>
      <w:r w:rsidR="00AA64F8" w:rsidRPr="00003CAB">
        <w:rPr>
          <w:rFonts w:ascii="Times New Roman" w:hAnsi="Times New Roman" w:cs="Times New Roman"/>
          <w:i/>
          <w:sz w:val="20"/>
          <w:szCs w:val="20"/>
        </w:rPr>
        <w:t>ддающиеся количественной оценке.</w:t>
      </w:r>
      <w:r w:rsidR="00AA64F8" w:rsidRPr="00003C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3C71" w:rsidRPr="00003CAB" w:rsidRDefault="00F73C71" w:rsidP="00003CAB">
      <w:pPr>
        <w:widowControl w:val="0"/>
        <w:spacing w:after="0" w:line="240" w:lineRule="auto"/>
        <w:ind w:right="38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>Дополнительных затрат не предусмотрено</w:t>
      </w:r>
    </w:p>
    <w:p w:rsidR="006E0E13" w:rsidRPr="00003CAB" w:rsidRDefault="00F73C71" w:rsidP="00003CAB">
      <w:pPr>
        <w:widowControl w:val="0"/>
        <w:spacing w:after="0" w:line="240" w:lineRule="auto"/>
        <w:ind w:right="38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7. Оценка рисков неблагоприятных последствий применения правового регулирования:</w:t>
      </w:r>
      <w:r w:rsidR="00AA64F8" w:rsidRPr="00003C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3C71" w:rsidRPr="00003CAB" w:rsidRDefault="006E0E13" w:rsidP="00003CAB">
      <w:pPr>
        <w:widowControl w:val="0"/>
        <w:spacing w:after="0" w:line="240" w:lineRule="auto"/>
        <w:ind w:right="38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>Р</w:t>
      </w:r>
      <w:r w:rsidR="00F73C71" w:rsidRPr="00003CAB">
        <w:rPr>
          <w:rFonts w:ascii="Times New Roman" w:hAnsi="Times New Roman" w:cs="Times New Roman"/>
          <w:sz w:val="20"/>
          <w:szCs w:val="20"/>
        </w:rPr>
        <w:t xml:space="preserve">иски невозможности исполнения положения и наступления непредвиденных негативных последствий в связи с его принятием отсутствуют. </w:t>
      </w:r>
    </w:p>
    <w:p w:rsidR="006649F4" w:rsidRPr="00003CAB" w:rsidRDefault="00F73C71" w:rsidP="00003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8. Сравнение возможных вариантов решения проблемы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3543"/>
        <w:gridCol w:w="2835"/>
      </w:tblGrid>
      <w:tr w:rsidR="006B156C" w:rsidRPr="00003CAB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003CAB" w:rsidRDefault="006B156C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003CAB" w:rsidRDefault="006B156C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003CAB" w:rsidRDefault="006B156C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</w:tr>
      <w:tr w:rsidR="00AA64F8" w:rsidRPr="00003CAB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8.1. Содержание варианта решения проблемы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C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Утвердить </w:t>
            </w:r>
            <w:r w:rsidR="00C33A30" w:rsidRPr="00003C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порядок установления, изменения и отмены муниципальных маршрутов пассажирских перевозок в Первомайском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Не вмешательство</w:t>
            </w:r>
          </w:p>
        </w:tc>
      </w:tr>
      <w:tr w:rsidR="00AA64F8" w:rsidRPr="00003CAB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053AB" w:rsidP="00003CAB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имеющие намерение осуществлять регулярные пассажирские перевозки, а также органы местного самоуправления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  <w:tr w:rsidR="00AA64F8" w:rsidRPr="00003CAB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потенциальных адресатов предлагаемого правового регулирования не изменятся.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  <w:tr w:rsidR="00AA64F8" w:rsidRPr="00003CAB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8.4.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3C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Финансовые затраты из местного бюджета, связанные с введением предлагаемого правового регулирования не потребуются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  <w:tr w:rsidR="00AA64F8" w:rsidRPr="00003CAB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8.5. Оценка возможности достижения заявленных целей регулирования (</w:t>
            </w:r>
            <w:hyperlink w:anchor="Par24" w:history="1">
              <w:r w:rsidRPr="00003CAB">
                <w:rPr>
                  <w:rFonts w:ascii="Times New Roman" w:hAnsi="Times New Roman" w:cs="Times New Roman"/>
                  <w:sz w:val="20"/>
                  <w:szCs w:val="20"/>
                </w:rPr>
                <w:t>раздел 3</w:t>
              </w:r>
            </w:hyperlink>
            <w:r w:rsidRPr="00003CAB">
              <w:rPr>
                <w:rFonts w:ascii="Times New Roman" w:hAnsi="Times New Roman" w:cs="Times New Roman"/>
                <w:sz w:val="20"/>
                <w:szCs w:val="20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003CAB" w:rsidP="00003CA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Возможность перевозчиков совместно с органами местного самоуправления регулировать маршруты, что благоприятно скажется на качестве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4F8" w:rsidRPr="00003CAB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8.6. Оценка рисков неблагоприятных последствий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Риски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03CAB" w:rsidRDefault="00AA64F8" w:rsidP="0000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20"/>
                <w:szCs w:val="20"/>
              </w:rPr>
            </w:pPr>
            <w:r w:rsidRPr="00003CAB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</w:tbl>
    <w:p w:rsidR="00A568A3" w:rsidRPr="00003CAB" w:rsidRDefault="00A568A3" w:rsidP="00003CAB">
      <w:pPr>
        <w:widowControl w:val="0"/>
        <w:spacing w:after="0" w:line="240" w:lineRule="auto"/>
        <w:ind w:firstLine="540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8.7. Обоснование выбора предпочтительного варианта решения выявленной проблемы.</w:t>
      </w:r>
    </w:p>
    <w:p w:rsidR="00056E39" w:rsidRPr="00003CAB" w:rsidRDefault="00056E39" w:rsidP="00003CAB">
      <w:pPr>
        <w:widowControl w:val="0"/>
        <w:spacing w:line="240" w:lineRule="auto"/>
        <w:ind w:right="-1" w:firstLine="54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03C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Вариант 1  является предпочтительным, поскольку принятие Порядка </w:t>
      </w:r>
      <w:r w:rsidR="004A2E8E" w:rsidRPr="00003CAB">
        <w:rPr>
          <w:rFonts w:ascii="Times New Roman" w:eastAsia="Calibri" w:hAnsi="Times New Roman" w:cs="Times New Roman"/>
          <w:sz w:val="20"/>
          <w:szCs w:val="20"/>
          <w:lang w:eastAsia="en-US"/>
        </w:rPr>
        <w:t>установления</w:t>
      </w:r>
      <w:r w:rsidR="009A5112" w:rsidRPr="00003CAB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="004A2E8E" w:rsidRPr="00003C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изменения и отмены муниципальных маршрутов регулярных пассажирских перевозок на территории Первомайского района</w:t>
      </w:r>
      <w:r w:rsidR="009A5112" w:rsidRPr="00003C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позволит устанавливать более актуальные маршруты, вносить в них изменения и отменять </w:t>
      </w:r>
      <w:r w:rsidR="009A5112" w:rsidRPr="00003CAB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маршруты, которые не</w:t>
      </w:r>
      <w:r w:rsidR="00A053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пользуются спросом у населения, а так же устанавливать и определять вид транспорта по каждому маршруту индивидуально.</w:t>
      </w:r>
    </w:p>
    <w:p w:rsidR="00B57A95" w:rsidRPr="00003CAB" w:rsidRDefault="00A568A3" w:rsidP="00003CAB">
      <w:pPr>
        <w:widowControl w:val="0"/>
        <w:spacing w:after="0" w:line="240" w:lineRule="auto"/>
        <w:ind w:left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8.8. Детальное описание предлагаемого варианта решения проблемы.</w:t>
      </w:r>
    </w:p>
    <w:p w:rsidR="00A568A3" w:rsidRPr="00003CAB" w:rsidRDefault="00056E39" w:rsidP="00003CA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 xml:space="preserve">Утверждение предполагаемого </w:t>
      </w:r>
      <w:r w:rsidR="00E16F0B" w:rsidRPr="00003CAB">
        <w:rPr>
          <w:rFonts w:ascii="Times New Roman" w:hAnsi="Times New Roman" w:cs="Times New Roman"/>
          <w:sz w:val="20"/>
          <w:szCs w:val="20"/>
        </w:rPr>
        <w:t xml:space="preserve"> </w:t>
      </w:r>
      <w:r w:rsidRPr="00003CAB">
        <w:rPr>
          <w:rFonts w:ascii="Times New Roman" w:hAnsi="Times New Roman" w:cs="Times New Roman"/>
          <w:sz w:val="20"/>
          <w:szCs w:val="20"/>
        </w:rPr>
        <w:t>нормативного правового акта позволит привести в соответствие с действующим законодательством п</w:t>
      </w:r>
      <w:r w:rsidR="00B57A95" w:rsidRPr="00003CAB">
        <w:rPr>
          <w:rFonts w:ascii="Times New Roman" w:hAnsi="Times New Roman" w:cs="Times New Roman"/>
          <w:sz w:val="20"/>
          <w:szCs w:val="20"/>
        </w:rPr>
        <w:t xml:space="preserve">орядок </w:t>
      </w:r>
      <w:r w:rsidR="009A5112" w:rsidRPr="00003CAB">
        <w:rPr>
          <w:rFonts w:ascii="Times New Roman" w:hAnsi="Times New Roman" w:cs="Times New Roman"/>
          <w:sz w:val="20"/>
          <w:szCs w:val="20"/>
        </w:rPr>
        <w:t>установления, изменения и отмены муниципальных маршрутов регулярных пассажирских перевозок на территории Первомайского района, ч</w:t>
      </w:r>
      <w:r w:rsidRPr="00003CAB">
        <w:rPr>
          <w:rFonts w:ascii="Times New Roman" w:hAnsi="Times New Roman" w:cs="Times New Roman"/>
          <w:sz w:val="20"/>
          <w:szCs w:val="20"/>
        </w:rPr>
        <w:t>то будет способствовать</w:t>
      </w:r>
      <w:r w:rsidR="009A5112" w:rsidRPr="00003CAB">
        <w:rPr>
          <w:rFonts w:ascii="Times New Roman" w:hAnsi="Times New Roman" w:cs="Times New Roman"/>
          <w:sz w:val="20"/>
          <w:szCs w:val="20"/>
        </w:rPr>
        <w:t xml:space="preserve"> эффективной работе в формировании маршрутов и обеспечению удобства для населения.</w:t>
      </w:r>
      <w:r w:rsidRPr="00003C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68A3" w:rsidRPr="00003CAB" w:rsidRDefault="00A568A3" w:rsidP="00003CAB">
      <w:pPr>
        <w:widowControl w:val="0"/>
        <w:spacing w:after="0" w:line="240" w:lineRule="auto"/>
        <w:ind w:left="540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9.1. Предполагаемая дата вступления в силу нормативного правового</w:t>
      </w:r>
      <w:r w:rsidR="00056E39" w:rsidRPr="00003CAB">
        <w:rPr>
          <w:rFonts w:ascii="Times New Roman" w:hAnsi="Times New Roman" w:cs="Times New Roman"/>
          <w:i/>
          <w:sz w:val="20"/>
          <w:szCs w:val="20"/>
        </w:rPr>
        <w:t xml:space="preserve"> акта</w:t>
      </w:r>
      <w:r w:rsidR="00056E39" w:rsidRPr="00003CAB">
        <w:rPr>
          <w:rFonts w:ascii="Times New Roman" w:hAnsi="Times New Roman" w:cs="Times New Roman"/>
          <w:sz w:val="20"/>
          <w:szCs w:val="20"/>
        </w:rPr>
        <w:t>:</w:t>
      </w:r>
      <w:r w:rsidR="009A5112" w:rsidRPr="00003CAB">
        <w:rPr>
          <w:rFonts w:ascii="Times New Roman" w:hAnsi="Times New Roman" w:cs="Times New Roman"/>
          <w:sz w:val="20"/>
          <w:szCs w:val="20"/>
        </w:rPr>
        <w:t xml:space="preserve"> 01.12</w:t>
      </w:r>
      <w:r w:rsidR="00EC1DD4" w:rsidRPr="00003CAB">
        <w:rPr>
          <w:rFonts w:ascii="Times New Roman" w:hAnsi="Times New Roman" w:cs="Times New Roman"/>
          <w:sz w:val="20"/>
          <w:szCs w:val="20"/>
        </w:rPr>
        <w:t>.2016</w:t>
      </w:r>
    </w:p>
    <w:p w:rsidR="009A5112" w:rsidRPr="00003CAB" w:rsidRDefault="00A568A3" w:rsidP="00003CA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9.2. Необходимость установления переходного периода и (или) отсрочки введения предлагаемого</w:t>
      </w:r>
      <w:r w:rsidR="00EC1DD4" w:rsidRPr="00003CAB">
        <w:rPr>
          <w:rFonts w:ascii="Times New Roman" w:hAnsi="Times New Roman" w:cs="Times New Roman"/>
          <w:i/>
          <w:sz w:val="20"/>
          <w:szCs w:val="20"/>
        </w:rPr>
        <w:t xml:space="preserve"> правового регулирования</w:t>
      </w:r>
      <w:r w:rsidR="00EC1DD4" w:rsidRPr="00003CA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568A3" w:rsidRPr="00003CAB" w:rsidRDefault="00EC1DD4" w:rsidP="00003CA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>нет</w:t>
      </w:r>
      <w:r w:rsidR="00A568A3" w:rsidRPr="00003C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5112" w:rsidRPr="00003CAB" w:rsidRDefault="00A568A3" w:rsidP="00003CAB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3CAB">
        <w:rPr>
          <w:rFonts w:ascii="Times New Roman" w:hAnsi="Times New Roman" w:cs="Times New Roman"/>
          <w:i/>
          <w:sz w:val="20"/>
          <w:szCs w:val="20"/>
        </w:rPr>
        <w:t>9.3. Необходимость распространения предлагаемого правового регулирования на р</w:t>
      </w:r>
      <w:r w:rsidR="00EC1DD4" w:rsidRPr="00003CAB">
        <w:rPr>
          <w:rFonts w:ascii="Times New Roman" w:hAnsi="Times New Roman" w:cs="Times New Roman"/>
          <w:i/>
          <w:sz w:val="20"/>
          <w:szCs w:val="20"/>
        </w:rPr>
        <w:t>анее возникшие отношения:</w:t>
      </w:r>
    </w:p>
    <w:p w:rsidR="00A568A3" w:rsidRPr="00003CAB" w:rsidRDefault="00EC1DD4" w:rsidP="00003CAB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03CAB">
        <w:rPr>
          <w:rFonts w:ascii="Times New Roman" w:hAnsi="Times New Roman" w:cs="Times New Roman"/>
          <w:sz w:val="20"/>
          <w:szCs w:val="20"/>
        </w:rPr>
        <w:t xml:space="preserve"> нет</w:t>
      </w:r>
      <w:r w:rsidR="00A568A3" w:rsidRPr="00003CAB">
        <w:rPr>
          <w:rFonts w:ascii="Times New Roman" w:hAnsi="Times New Roman" w:cs="Times New Roman"/>
          <w:sz w:val="20"/>
          <w:szCs w:val="20"/>
        </w:rPr>
        <w:t>.</w:t>
      </w:r>
    </w:p>
    <w:sectPr w:rsidR="00A568A3" w:rsidRPr="00003CAB" w:rsidSect="00A053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5A" w:rsidRDefault="000A3F5A" w:rsidP="00EC1DD4">
      <w:pPr>
        <w:spacing w:after="0" w:line="240" w:lineRule="auto"/>
      </w:pPr>
      <w:r>
        <w:separator/>
      </w:r>
    </w:p>
  </w:endnote>
  <w:endnote w:type="continuationSeparator" w:id="1">
    <w:p w:rsidR="000A3F5A" w:rsidRDefault="000A3F5A" w:rsidP="00E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5A" w:rsidRDefault="000A3F5A" w:rsidP="00EC1DD4">
      <w:pPr>
        <w:spacing w:after="0" w:line="240" w:lineRule="auto"/>
      </w:pPr>
      <w:r>
        <w:separator/>
      </w:r>
    </w:p>
  </w:footnote>
  <w:footnote w:type="continuationSeparator" w:id="1">
    <w:p w:rsidR="000A3F5A" w:rsidRDefault="000A3F5A" w:rsidP="00E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CB90E91A"/>
    <w:lvl w:ilvl="0" w:tplc="1DEEAE56">
      <w:start w:val="1"/>
      <w:numFmt w:val="decimal"/>
      <w:lvlText w:val="3.%1."/>
      <w:lvlJc w:val="left"/>
      <w:pPr>
        <w:tabs>
          <w:tab w:val="num" w:pos="1353"/>
        </w:tabs>
        <w:ind w:left="1353" w:hanging="360"/>
      </w:pPr>
      <w:rPr>
        <w:i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8A3"/>
    <w:rsid w:val="00003CAB"/>
    <w:rsid w:val="00033A3F"/>
    <w:rsid w:val="0004441F"/>
    <w:rsid w:val="00056E39"/>
    <w:rsid w:val="00067E88"/>
    <w:rsid w:val="000752B3"/>
    <w:rsid w:val="00083EF6"/>
    <w:rsid w:val="000849DC"/>
    <w:rsid w:val="00086226"/>
    <w:rsid w:val="000A3F5A"/>
    <w:rsid w:val="000C3769"/>
    <w:rsid w:val="001727BA"/>
    <w:rsid w:val="001C72D1"/>
    <w:rsid w:val="001E22CB"/>
    <w:rsid w:val="00251683"/>
    <w:rsid w:val="00272BC5"/>
    <w:rsid w:val="002A63EF"/>
    <w:rsid w:val="003139CE"/>
    <w:rsid w:val="00363989"/>
    <w:rsid w:val="0039545A"/>
    <w:rsid w:val="003C207C"/>
    <w:rsid w:val="003C365A"/>
    <w:rsid w:val="004A2E8E"/>
    <w:rsid w:val="004D0397"/>
    <w:rsid w:val="004E5A6D"/>
    <w:rsid w:val="00590B4B"/>
    <w:rsid w:val="006649F4"/>
    <w:rsid w:val="00697975"/>
    <w:rsid w:val="006B156C"/>
    <w:rsid w:val="006E0E13"/>
    <w:rsid w:val="006F434C"/>
    <w:rsid w:val="00701A32"/>
    <w:rsid w:val="00753609"/>
    <w:rsid w:val="008417C9"/>
    <w:rsid w:val="008C4CC8"/>
    <w:rsid w:val="00936883"/>
    <w:rsid w:val="009A5112"/>
    <w:rsid w:val="009D7391"/>
    <w:rsid w:val="00A053AB"/>
    <w:rsid w:val="00A1675A"/>
    <w:rsid w:val="00A32958"/>
    <w:rsid w:val="00A33CF0"/>
    <w:rsid w:val="00A36B11"/>
    <w:rsid w:val="00A568A3"/>
    <w:rsid w:val="00A81E7D"/>
    <w:rsid w:val="00AA64F8"/>
    <w:rsid w:val="00AC2197"/>
    <w:rsid w:val="00B42234"/>
    <w:rsid w:val="00B57A95"/>
    <w:rsid w:val="00BE1357"/>
    <w:rsid w:val="00C02970"/>
    <w:rsid w:val="00C0662C"/>
    <w:rsid w:val="00C33A30"/>
    <w:rsid w:val="00D15035"/>
    <w:rsid w:val="00D7736C"/>
    <w:rsid w:val="00DF0CE8"/>
    <w:rsid w:val="00E15EA5"/>
    <w:rsid w:val="00E16F0B"/>
    <w:rsid w:val="00E47CE4"/>
    <w:rsid w:val="00E54772"/>
    <w:rsid w:val="00E71391"/>
    <w:rsid w:val="00EA0215"/>
    <w:rsid w:val="00EC1DD4"/>
    <w:rsid w:val="00EE04DE"/>
    <w:rsid w:val="00EF6A14"/>
    <w:rsid w:val="00F73C71"/>
    <w:rsid w:val="00F7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1DD4"/>
  </w:style>
  <w:style w:type="paragraph" w:styleId="a5">
    <w:name w:val="footer"/>
    <w:basedOn w:val="a"/>
    <w:link w:val="a6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DD4"/>
  </w:style>
  <w:style w:type="paragraph" w:styleId="a7">
    <w:name w:val="List Paragraph"/>
    <w:basedOn w:val="a"/>
    <w:uiPriority w:val="34"/>
    <w:qFormat/>
    <w:rsid w:val="00EC1DD4"/>
    <w:pPr>
      <w:ind w:left="720"/>
      <w:contextualSpacing/>
    </w:pPr>
  </w:style>
  <w:style w:type="table" w:styleId="a8">
    <w:name w:val="Table Grid"/>
    <w:basedOn w:val="a1"/>
    <w:uiPriority w:val="59"/>
    <w:rsid w:val="002A6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1A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E1DD-275D-48CF-B723-F4D9F09D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4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2016-09-29T05:06:00Z</cp:lastPrinted>
  <dcterms:created xsi:type="dcterms:W3CDTF">2016-09-26T08:43:00Z</dcterms:created>
  <dcterms:modified xsi:type="dcterms:W3CDTF">2016-11-14T09:57:00Z</dcterms:modified>
</cp:coreProperties>
</file>