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90" w:rsidRPr="002D1D90" w:rsidRDefault="002D1D90" w:rsidP="002D1D90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D1D90">
        <w:rPr>
          <w:rFonts w:ascii="Times New Roman" w:hAnsi="Times New Roman" w:cs="Times New Roman"/>
          <w:b/>
          <w:sz w:val="20"/>
          <w:szCs w:val="24"/>
        </w:rPr>
        <w:t>Приложение к распоряжению</w:t>
      </w:r>
    </w:p>
    <w:p w:rsidR="002D1D90" w:rsidRPr="002D1D90" w:rsidRDefault="002D1D90" w:rsidP="002D1D90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D1D90">
        <w:rPr>
          <w:rFonts w:ascii="Times New Roman" w:hAnsi="Times New Roman" w:cs="Times New Roman"/>
          <w:b/>
          <w:sz w:val="20"/>
          <w:szCs w:val="24"/>
        </w:rPr>
        <w:t xml:space="preserve">Администрации Первомайского района </w:t>
      </w:r>
    </w:p>
    <w:p w:rsidR="002D1D90" w:rsidRPr="002D1D90" w:rsidRDefault="00FE58C4" w:rsidP="002D1D90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№</w:t>
      </w:r>
      <w:r w:rsidR="00B04814">
        <w:rPr>
          <w:rFonts w:ascii="Times New Roman" w:hAnsi="Times New Roman" w:cs="Times New Roman"/>
          <w:b/>
          <w:sz w:val="20"/>
          <w:szCs w:val="24"/>
        </w:rPr>
        <w:t>644-р</w:t>
      </w:r>
      <w:r w:rsidR="002D1D90" w:rsidRPr="002D1D90">
        <w:rPr>
          <w:rFonts w:ascii="Times New Roman" w:hAnsi="Times New Roman" w:cs="Times New Roman"/>
          <w:b/>
          <w:sz w:val="20"/>
          <w:szCs w:val="24"/>
        </w:rPr>
        <w:t xml:space="preserve"> от </w:t>
      </w:r>
      <w:r w:rsidR="00B04814">
        <w:rPr>
          <w:rFonts w:ascii="Times New Roman" w:hAnsi="Times New Roman" w:cs="Times New Roman"/>
          <w:b/>
          <w:sz w:val="20"/>
          <w:szCs w:val="24"/>
        </w:rPr>
        <w:t>22.11.2016</w:t>
      </w:r>
    </w:p>
    <w:p w:rsidR="00B02B58" w:rsidRDefault="00B02B58" w:rsidP="002D1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1CE" w:rsidRPr="007C54AF" w:rsidRDefault="00DB7DFE" w:rsidP="002D1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AF">
        <w:rPr>
          <w:rFonts w:ascii="Times New Roman" w:hAnsi="Times New Roman" w:cs="Times New Roman"/>
          <w:b/>
          <w:sz w:val="24"/>
          <w:szCs w:val="24"/>
        </w:rPr>
        <w:t>План проведения экспертизы нормативных правовых актов в МО «Первомайский</w:t>
      </w:r>
      <w:r w:rsidR="00FE60CF">
        <w:rPr>
          <w:rFonts w:ascii="Times New Roman" w:hAnsi="Times New Roman" w:cs="Times New Roman"/>
          <w:b/>
          <w:sz w:val="24"/>
          <w:szCs w:val="24"/>
        </w:rPr>
        <w:t xml:space="preserve"> район» на  2017 год</w:t>
      </w:r>
    </w:p>
    <w:tbl>
      <w:tblPr>
        <w:tblStyle w:val="a3"/>
        <w:tblW w:w="14993" w:type="dxa"/>
        <w:tblLook w:val="04A0"/>
      </w:tblPr>
      <w:tblGrid>
        <w:gridCol w:w="443"/>
        <w:gridCol w:w="2359"/>
        <w:gridCol w:w="4392"/>
        <w:gridCol w:w="2695"/>
        <w:gridCol w:w="2680"/>
        <w:gridCol w:w="2424"/>
      </w:tblGrid>
      <w:tr w:rsidR="003D320E" w:rsidRPr="00FE60CF" w:rsidTr="0022205E">
        <w:tc>
          <w:tcPr>
            <w:tcW w:w="443" w:type="dxa"/>
          </w:tcPr>
          <w:p w:rsidR="00300447" w:rsidRPr="00FE60CF" w:rsidRDefault="00300447" w:rsidP="007C54AF">
            <w:pPr>
              <w:rPr>
                <w:i/>
                <w:sz w:val="18"/>
                <w:szCs w:val="24"/>
              </w:rPr>
            </w:pPr>
            <w:r w:rsidRPr="00FE60CF">
              <w:rPr>
                <w:i/>
                <w:sz w:val="18"/>
                <w:szCs w:val="24"/>
              </w:rPr>
              <w:t>№</w:t>
            </w:r>
          </w:p>
        </w:tc>
        <w:tc>
          <w:tcPr>
            <w:tcW w:w="2359" w:type="dxa"/>
          </w:tcPr>
          <w:p w:rsidR="00B340A8" w:rsidRPr="00CC1244" w:rsidRDefault="00FE58C4" w:rsidP="00A428A7">
            <w:pPr>
              <w:jc w:val="center"/>
              <w:rPr>
                <w:i/>
                <w:sz w:val="16"/>
                <w:szCs w:val="24"/>
              </w:rPr>
            </w:pPr>
            <w:r w:rsidRPr="00CC1244">
              <w:rPr>
                <w:i/>
                <w:sz w:val="16"/>
                <w:szCs w:val="24"/>
              </w:rPr>
              <w:t>НПА,</w:t>
            </w:r>
            <w:r w:rsidR="00300447" w:rsidRPr="00CC1244">
              <w:rPr>
                <w:i/>
                <w:sz w:val="16"/>
                <w:szCs w:val="24"/>
              </w:rPr>
              <w:t xml:space="preserve"> дата</w:t>
            </w:r>
            <w:r w:rsidRPr="00CC1244">
              <w:rPr>
                <w:i/>
                <w:sz w:val="16"/>
                <w:szCs w:val="24"/>
              </w:rPr>
              <w:t>, №</w:t>
            </w:r>
          </w:p>
          <w:p w:rsidR="00300447" w:rsidRPr="00CC1244" w:rsidRDefault="00B340A8" w:rsidP="00A428A7">
            <w:pPr>
              <w:jc w:val="center"/>
              <w:rPr>
                <w:i/>
                <w:sz w:val="16"/>
                <w:szCs w:val="24"/>
              </w:rPr>
            </w:pPr>
            <w:r w:rsidRPr="00CC1244">
              <w:rPr>
                <w:i/>
                <w:sz w:val="16"/>
                <w:szCs w:val="24"/>
              </w:rPr>
              <w:t>подлежащего экспертизе</w:t>
            </w:r>
          </w:p>
        </w:tc>
        <w:tc>
          <w:tcPr>
            <w:tcW w:w="4392" w:type="dxa"/>
          </w:tcPr>
          <w:p w:rsidR="00300447" w:rsidRPr="00CC1244" w:rsidRDefault="00300447" w:rsidP="00A428A7">
            <w:pPr>
              <w:jc w:val="center"/>
              <w:rPr>
                <w:i/>
                <w:sz w:val="16"/>
                <w:szCs w:val="24"/>
              </w:rPr>
            </w:pPr>
            <w:r w:rsidRPr="00CC1244">
              <w:rPr>
                <w:i/>
                <w:sz w:val="16"/>
                <w:szCs w:val="24"/>
              </w:rPr>
              <w:t>НПА подлежащие экспертизе</w:t>
            </w:r>
          </w:p>
        </w:tc>
        <w:tc>
          <w:tcPr>
            <w:tcW w:w="2695" w:type="dxa"/>
          </w:tcPr>
          <w:p w:rsidR="00300447" w:rsidRPr="00CC1244" w:rsidRDefault="00300447" w:rsidP="00A428A7">
            <w:pPr>
              <w:jc w:val="center"/>
              <w:rPr>
                <w:i/>
                <w:sz w:val="16"/>
                <w:szCs w:val="24"/>
              </w:rPr>
            </w:pPr>
            <w:r w:rsidRPr="00CC1244">
              <w:rPr>
                <w:i/>
                <w:sz w:val="16"/>
                <w:szCs w:val="24"/>
              </w:rPr>
              <w:t>Заявитель</w:t>
            </w:r>
          </w:p>
        </w:tc>
        <w:tc>
          <w:tcPr>
            <w:tcW w:w="2680" w:type="dxa"/>
          </w:tcPr>
          <w:p w:rsidR="00300447" w:rsidRPr="00CC1244" w:rsidRDefault="00300447" w:rsidP="00A428A7">
            <w:pPr>
              <w:jc w:val="center"/>
              <w:rPr>
                <w:i/>
                <w:sz w:val="16"/>
                <w:szCs w:val="24"/>
              </w:rPr>
            </w:pPr>
            <w:r w:rsidRPr="00CC1244">
              <w:rPr>
                <w:i/>
                <w:sz w:val="16"/>
                <w:szCs w:val="24"/>
              </w:rPr>
              <w:t>Разработчик</w:t>
            </w:r>
          </w:p>
          <w:p w:rsidR="00300447" w:rsidRPr="00CC1244" w:rsidRDefault="00300447" w:rsidP="00A428A7">
            <w:pPr>
              <w:jc w:val="center"/>
              <w:rPr>
                <w:i/>
                <w:sz w:val="16"/>
                <w:szCs w:val="24"/>
              </w:rPr>
            </w:pPr>
            <w:r w:rsidRPr="00CC1244">
              <w:rPr>
                <w:i/>
                <w:sz w:val="16"/>
                <w:szCs w:val="24"/>
              </w:rPr>
              <w:t>НПА</w:t>
            </w:r>
          </w:p>
        </w:tc>
        <w:tc>
          <w:tcPr>
            <w:tcW w:w="2424" w:type="dxa"/>
          </w:tcPr>
          <w:p w:rsidR="00300447" w:rsidRPr="00CC1244" w:rsidRDefault="00300447" w:rsidP="00A428A7">
            <w:pPr>
              <w:jc w:val="center"/>
              <w:rPr>
                <w:i/>
                <w:sz w:val="16"/>
                <w:szCs w:val="24"/>
              </w:rPr>
            </w:pPr>
            <w:r w:rsidRPr="00CC1244">
              <w:rPr>
                <w:i/>
                <w:sz w:val="16"/>
                <w:szCs w:val="24"/>
              </w:rPr>
              <w:t>Сроки проведения экспертизы (в т.ч. сроки проведения публичных консультаций и иных мероприятий)</w:t>
            </w:r>
          </w:p>
        </w:tc>
      </w:tr>
      <w:tr w:rsidR="003D320E" w:rsidRPr="00FE60CF" w:rsidTr="0022205E">
        <w:tc>
          <w:tcPr>
            <w:tcW w:w="443" w:type="dxa"/>
          </w:tcPr>
          <w:p w:rsidR="003D320E" w:rsidRPr="00FE60CF" w:rsidRDefault="003D320E" w:rsidP="00107059">
            <w:pPr>
              <w:jc w:val="center"/>
              <w:rPr>
                <w:i/>
                <w:sz w:val="18"/>
                <w:szCs w:val="24"/>
              </w:rPr>
            </w:pPr>
            <w:r w:rsidRPr="00FE60CF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2359" w:type="dxa"/>
          </w:tcPr>
          <w:p w:rsidR="003D320E" w:rsidRPr="00FE60CF" w:rsidRDefault="003D320E" w:rsidP="00107059">
            <w:pPr>
              <w:jc w:val="center"/>
              <w:rPr>
                <w:i/>
                <w:sz w:val="18"/>
                <w:szCs w:val="24"/>
              </w:rPr>
            </w:pPr>
            <w:r w:rsidRPr="00FE60CF">
              <w:rPr>
                <w:i/>
                <w:sz w:val="18"/>
                <w:szCs w:val="24"/>
              </w:rPr>
              <w:t>2</w:t>
            </w:r>
          </w:p>
        </w:tc>
        <w:tc>
          <w:tcPr>
            <w:tcW w:w="4392" w:type="dxa"/>
          </w:tcPr>
          <w:p w:rsidR="003D320E" w:rsidRPr="00FE60CF" w:rsidRDefault="003D320E" w:rsidP="00107059">
            <w:pPr>
              <w:jc w:val="center"/>
              <w:rPr>
                <w:i/>
                <w:sz w:val="18"/>
                <w:szCs w:val="24"/>
              </w:rPr>
            </w:pPr>
            <w:r w:rsidRPr="00FE60CF">
              <w:rPr>
                <w:i/>
                <w:sz w:val="18"/>
                <w:szCs w:val="24"/>
              </w:rPr>
              <w:t>3</w:t>
            </w:r>
          </w:p>
        </w:tc>
        <w:tc>
          <w:tcPr>
            <w:tcW w:w="2695" w:type="dxa"/>
          </w:tcPr>
          <w:p w:rsidR="003D320E" w:rsidRPr="00FE60CF" w:rsidRDefault="003D320E" w:rsidP="00107059">
            <w:pPr>
              <w:jc w:val="center"/>
              <w:rPr>
                <w:i/>
                <w:sz w:val="18"/>
                <w:szCs w:val="24"/>
              </w:rPr>
            </w:pPr>
            <w:r w:rsidRPr="00FE60CF">
              <w:rPr>
                <w:i/>
                <w:sz w:val="18"/>
                <w:szCs w:val="24"/>
              </w:rPr>
              <w:t>4</w:t>
            </w:r>
          </w:p>
        </w:tc>
        <w:tc>
          <w:tcPr>
            <w:tcW w:w="2680" w:type="dxa"/>
          </w:tcPr>
          <w:p w:rsidR="003D320E" w:rsidRPr="00FE60CF" w:rsidRDefault="003D320E" w:rsidP="00107059">
            <w:pPr>
              <w:jc w:val="center"/>
              <w:rPr>
                <w:i/>
                <w:sz w:val="18"/>
                <w:szCs w:val="24"/>
              </w:rPr>
            </w:pPr>
            <w:r w:rsidRPr="00FE60CF">
              <w:rPr>
                <w:i/>
                <w:sz w:val="18"/>
                <w:szCs w:val="24"/>
              </w:rPr>
              <w:t>5</w:t>
            </w:r>
          </w:p>
        </w:tc>
        <w:tc>
          <w:tcPr>
            <w:tcW w:w="2424" w:type="dxa"/>
          </w:tcPr>
          <w:p w:rsidR="003D320E" w:rsidRPr="00FE60CF" w:rsidRDefault="003D320E" w:rsidP="00107059">
            <w:pPr>
              <w:jc w:val="center"/>
              <w:rPr>
                <w:i/>
                <w:sz w:val="18"/>
                <w:szCs w:val="24"/>
              </w:rPr>
            </w:pPr>
            <w:r w:rsidRPr="00FE60CF">
              <w:rPr>
                <w:i/>
                <w:sz w:val="18"/>
                <w:szCs w:val="24"/>
              </w:rPr>
              <w:t>6</w:t>
            </w:r>
          </w:p>
        </w:tc>
      </w:tr>
      <w:tr w:rsidR="00486791" w:rsidRPr="00FE60CF" w:rsidTr="0022205E">
        <w:tc>
          <w:tcPr>
            <w:tcW w:w="443" w:type="dxa"/>
          </w:tcPr>
          <w:p w:rsidR="00486791" w:rsidRPr="00FE60CF" w:rsidRDefault="00FE60CF" w:rsidP="007C54AF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1.</w:t>
            </w:r>
          </w:p>
        </w:tc>
        <w:tc>
          <w:tcPr>
            <w:tcW w:w="2359" w:type="dxa"/>
          </w:tcPr>
          <w:p w:rsidR="00486791" w:rsidRPr="00FE60CF" w:rsidRDefault="00486791" w:rsidP="00CC1244">
            <w:pPr>
              <w:jc w:val="center"/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Постановление Администрации Первомайского района от 11.02.2014 №20</w:t>
            </w:r>
          </w:p>
        </w:tc>
        <w:tc>
          <w:tcPr>
            <w:tcW w:w="4392" w:type="dxa"/>
          </w:tcPr>
          <w:p w:rsidR="00486791" w:rsidRPr="00FE60CF" w:rsidRDefault="00486791" w:rsidP="00CC1244">
            <w:pPr>
              <w:rPr>
                <w:color w:val="000000"/>
                <w:sz w:val="18"/>
                <w:shd w:val="clear" w:color="auto" w:fill="FFFFFF"/>
              </w:rPr>
            </w:pPr>
            <w:r w:rsidRPr="00FE60CF">
              <w:rPr>
                <w:color w:val="000000"/>
                <w:sz w:val="18"/>
                <w:shd w:val="clear" w:color="auto" w:fill="FFFFFF"/>
              </w:rPr>
              <w:t>Об утверждения положения по предоставлению гарантий в муниципальном образовании «Первомайский район»</w:t>
            </w:r>
          </w:p>
        </w:tc>
        <w:tc>
          <w:tcPr>
            <w:tcW w:w="2695" w:type="dxa"/>
          </w:tcPr>
          <w:p w:rsidR="00486791" w:rsidRPr="00FE60CF" w:rsidRDefault="00486791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</w:tcPr>
          <w:p w:rsidR="00486791" w:rsidRPr="00FE60CF" w:rsidRDefault="00486791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Отдел казначейского исполнения бюджета, учета и отчетности Администрации Первомайского района</w:t>
            </w:r>
          </w:p>
        </w:tc>
        <w:tc>
          <w:tcPr>
            <w:tcW w:w="2424" w:type="dxa"/>
          </w:tcPr>
          <w:p w:rsidR="00486791" w:rsidRPr="00FE60CF" w:rsidRDefault="00486791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Публичные консультации: 10.02.2017 по 10.03.2017</w:t>
            </w:r>
          </w:p>
          <w:p w:rsidR="00486791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Подготовка заключения: до 30.03.2017</w:t>
            </w:r>
          </w:p>
        </w:tc>
      </w:tr>
      <w:tr w:rsidR="003D320E" w:rsidRPr="00FE60CF" w:rsidTr="0022205E">
        <w:tc>
          <w:tcPr>
            <w:tcW w:w="443" w:type="dxa"/>
          </w:tcPr>
          <w:p w:rsidR="00300447" w:rsidRPr="00FE60CF" w:rsidRDefault="00FE60CF" w:rsidP="00C219B0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2.</w:t>
            </w:r>
          </w:p>
        </w:tc>
        <w:tc>
          <w:tcPr>
            <w:tcW w:w="2359" w:type="dxa"/>
          </w:tcPr>
          <w:p w:rsidR="00300447" w:rsidRPr="00FE60CF" w:rsidRDefault="00FE58C4" w:rsidP="00CC1244">
            <w:pPr>
              <w:jc w:val="center"/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Постановление Администрации Первомайского района от 17.11.2015</w:t>
            </w:r>
            <w:r w:rsidR="002522AF" w:rsidRPr="00FE60CF">
              <w:rPr>
                <w:sz w:val="18"/>
                <w:szCs w:val="24"/>
              </w:rPr>
              <w:t xml:space="preserve"> №257</w:t>
            </w:r>
            <w:r w:rsidRPr="00FE60CF">
              <w:rPr>
                <w:sz w:val="18"/>
                <w:szCs w:val="24"/>
              </w:rPr>
              <w:t xml:space="preserve"> в редакции от 01.12.2015 №276а</w:t>
            </w:r>
          </w:p>
        </w:tc>
        <w:tc>
          <w:tcPr>
            <w:tcW w:w="4392" w:type="dxa"/>
          </w:tcPr>
          <w:p w:rsidR="00300447" w:rsidRPr="00FE60CF" w:rsidRDefault="002522AF" w:rsidP="00CC1244">
            <w:pPr>
              <w:rPr>
                <w:sz w:val="18"/>
              </w:rPr>
            </w:pPr>
            <w:r w:rsidRPr="00FE60CF">
              <w:rPr>
                <w:color w:val="000000"/>
                <w:sz w:val="18"/>
                <w:shd w:val="clear" w:color="auto" w:fill="FFFFFF"/>
              </w:rPr>
              <w:t>Об утверждении порядка предоставления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</w:t>
            </w:r>
          </w:p>
        </w:tc>
        <w:tc>
          <w:tcPr>
            <w:tcW w:w="2695" w:type="dxa"/>
          </w:tcPr>
          <w:p w:rsidR="00300447" w:rsidRPr="00FE60CF" w:rsidRDefault="0022205E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</w:tcPr>
          <w:p w:rsidR="00DE37AB" w:rsidRPr="00FE60CF" w:rsidRDefault="00B02B58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424" w:type="dxa"/>
          </w:tcPr>
          <w:p w:rsidR="00107059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Публичные консультации: 10.03.2017 по 10.04.2017</w:t>
            </w:r>
          </w:p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Подготовка заключения: до 28.04.2017</w:t>
            </w:r>
          </w:p>
        </w:tc>
      </w:tr>
      <w:tr w:rsidR="00FE60CF" w:rsidRPr="00FE60CF" w:rsidTr="0022205E">
        <w:tc>
          <w:tcPr>
            <w:tcW w:w="443" w:type="dxa"/>
          </w:tcPr>
          <w:p w:rsidR="00FE60CF" w:rsidRPr="00FE60CF" w:rsidRDefault="00FE60CF" w:rsidP="007C54AF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3.</w:t>
            </w:r>
          </w:p>
        </w:tc>
        <w:tc>
          <w:tcPr>
            <w:tcW w:w="2359" w:type="dxa"/>
          </w:tcPr>
          <w:p w:rsidR="00FE60CF" w:rsidRPr="00FE60CF" w:rsidRDefault="00FE60CF" w:rsidP="00CC1244">
            <w:pPr>
              <w:jc w:val="center"/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Распоряжение Администрации Первомайского района от 26.04.2016 №192-р</w:t>
            </w:r>
          </w:p>
        </w:tc>
        <w:tc>
          <w:tcPr>
            <w:tcW w:w="4392" w:type="dxa"/>
          </w:tcPr>
          <w:p w:rsidR="00FE60CF" w:rsidRPr="00FE60CF" w:rsidRDefault="00FE60CF" w:rsidP="00CC1244">
            <w:pPr>
              <w:rPr>
                <w:sz w:val="18"/>
              </w:rPr>
            </w:pPr>
            <w:r w:rsidRPr="00FE60CF">
              <w:rPr>
                <w:color w:val="000000"/>
                <w:sz w:val="18"/>
                <w:shd w:val="clear" w:color="auto" w:fill="FFFFFF"/>
              </w:rPr>
              <w:t>О районном конкурсе «Лучшее малое предприятие (предприниматель) Первомайского района»</w:t>
            </w:r>
          </w:p>
        </w:tc>
        <w:tc>
          <w:tcPr>
            <w:tcW w:w="2695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424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Публичные консультации: 10.03.2017 по 10.04.2017</w:t>
            </w:r>
          </w:p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Подготовка заключения: до 28.04.2017</w:t>
            </w:r>
          </w:p>
        </w:tc>
      </w:tr>
      <w:tr w:rsidR="00FE60CF" w:rsidRPr="00FE60CF" w:rsidTr="0022205E">
        <w:tc>
          <w:tcPr>
            <w:tcW w:w="443" w:type="dxa"/>
          </w:tcPr>
          <w:p w:rsidR="00FE60CF" w:rsidRPr="00FE60CF" w:rsidRDefault="00FE60CF" w:rsidP="007C54AF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4.</w:t>
            </w:r>
          </w:p>
        </w:tc>
        <w:tc>
          <w:tcPr>
            <w:tcW w:w="2359" w:type="dxa"/>
          </w:tcPr>
          <w:p w:rsidR="00FE60CF" w:rsidRPr="00FE60CF" w:rsidRDefault="00FE60CF" w:rsidP="00CC1244">
            <w:pPr>
              <w:jc w:val="center"/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Постановление Администрации Первомайского района от 09.04.2014 №53 в редакции от 04.04.2016 №68</w:t>
            </w:r>
          </w:p>
        </w:tc>
        <w:tc>
          <w:tcPr>
            <w:tcW w:w="4392" w:type="dxa"/>
          </w:tcPr>
          <w:p w:rsidR="00FE60CF" w:rsidRPr="00FE60CF" w:rsidRDefault="00FE60CF" w:rsidP="00CC1244">
            <w:pPr>
              <w:rPr>
                <w:sz w:val="18"/>
              </w:rPr>
            </w:pPr>
            <w:r w:rsidRPr="00FE60CF">
              <w:rPr>
                <w:color w:val="000000"/>
                <w:sz w:val="18"/>
                <w:shd w:val="clear" w:color="auto" w:fill="FFFFFF"/>
              </w:rPr>
              <w:t>О создании Координационного Совета</w:t>
            </w:r>
          </w:p>
          <w:p w:rsidR="00FE60CF" w:rsidRPr="00FE60CF" w:rsidRDefault="00FE60CF" w:rsidP="00CC1244">
            <w:pPr>
              <w:shd w:val="clear" w:color="auto" w:fill="FFFFFF"/>
              <w:spacing w:line="240" w:lineRule="atLeast"/>
              <w:textAlignment w:val="baseline"/>
              <w:rPr>
                <w:color w:val="000000"/>
                <w:sz w:val="18"/>
              </w:rPr>
            </w:pPr>
            <w:r w:rsidRPr="00FE60CF">
              <w:rPr>
                <w:color w:val="000000"/>
                <w:sz w:val="18"/>
              </w:rPr>
              <w:t>по поддержке малого и среднего предпринимательства в Первомайском районе Томской области</w:t>
            </w:r>
          </w:p>
          <w:p w:rsidR="00FE60CF" w:rsidRPr="00FE60CF" w:rsidRDefault="00FE60CF" w:rsidP="00CC1244">
            <w:pPr>
              <w:pStyle w:val="a4"/>
              <w:rPr>
                <w:rFonts w:ascii="Times New Roman" w:hAnsi="Times New Roman"/>
                <w:sz w:val="18"/>
              </w:rPr>
            </w:pPr>
          </w:p>
        </w:tc>
        <w:tc>
          <w:tcPr>
            <w:tcW w:w="2695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424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Публичные консультации: 10.05.2017 по 10.06.2017</w:t>
            </w:r>
          </w:p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Подготовка заключения: до 30.06.2017</w:t>
            </w:r>
          </w:p>
        </w:tc>
      </w:tr>
      <w:tr w:rsidR="00FE60CF" w:rsidRPr="00FE60CF" w:rsidTr="0022205E">
        <w:tc>
          <w:tcPr>
            <w:tcW w:w="443" w:type="dxa"/>
          </w:tcPr>
          <w:p w:rsidR="00FE60CF" w:rsidRPr="00FE60CF" w:rsidRDefault="00FE60CF" w:rsidP="007C54AF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5.</w:t>
            </w:r>
          </w:p>
        </w:tc>
        <w:tc>
          <w:tcPr>
            <w:tcW w:w="2359" w:type="dxa"/>
          </w:tcPr>
          <w:p w:rsidR="00FE60CF" w:rsidRPr="00FE60CF" w:rsidRDefault="00FE60CF" w:rsidP="00CC1244">
            <w:pPr>
              <w:jc w:val="center"/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Постановление Администрации Первомайского района от 13.02.2014 №21</w:t>
            </w:r>
          </w:p>
        </w:tc>
        <w:tc>
          <w:tcPr>
            <w:tcW w:w="4392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color w:val="000000"/>
                <w:sz w:val="18"/>
                <w:szCs w:val="17"/>
                <w:shd w:val="clear" w:color="auto" w:fill="FFFFFF"/>
              </w:rPr>
              <w:t>О порядке создания координационных или совещательных органов в области развития малого и среднего предпринимательства в муниципальном образовании «Первомайский район» Томской области</w:t>
            </w:r>
          </w:p>
        </w:tc>
        <w:tc>
          <w:tcPr>
            <w:tcW w:w="2695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424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Публичные консультации: 10.05.2017 по 10.06.2017</w:t>
            </w:r>
          </w:p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Подготовка заключения: до 30.06.2017</w:t>
            </w:r>
          </w:p>
        </w:tc>
      </w:tr>
      <w:tr w:rsidR="00FE60CF" w:rsidRPr="00FE60CF" w:rsidTr="0022205E">
        <w:tc>
          <w:tcPr>
            <w:tcW w:w="443" w:type="dxa"/>
          </w:tcPr>
          <w:p w:rsidR="00FE60CF" w:rsidRPr="00FE60CF" w:rsidRDefault="00FE60CF" w:rsidP="007C54AF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6.</w:t>
            </w:r>
          </w:p>
        </w:tc>
        <w:tc>
          <w:tcPr>
            <w:tcW w:w="2359" w:type="dxa"/>
          </w:tcPr>
          <w:p w:rsidR="00FE60CF" w:rsidRPr="00FE60CF" w:rsidRDefault="00FE60CF" w:rsidP="00CC1244">
            <w:pPr>
              <w:jc w:val="center"/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Распоряжение Администрации Первомайского района от 01.08.2013 №240- р</w:t>
            </w:r>
          </w:p>
        </w:tc>
        <w:tc>
          <w:tcPr>
            <w:tcW w:w="4392" w:type="dxa"/>
          </w:tcPr>
          <w:p w:rsidR="00FE60CF" w:rsidRPr="00FE60CF" w:rsidRDefault="00FE60CF" w:rsidP="00CC1244">
            <w:pPr>
              <w:pStyle w:val="Standard"/>
              <w:snapToGrid w:val="0"/>
              <w:ind w:right="-1"/>
              <w:rPr>
                <w:rFonts w:cs="Times New Roman"/>
                <w:sz w:val="18"/>
                <w:szCs w:val="20"/>
              </w:rPr>
            </w:pPr>
            <w:r w:rsidRPr="00FE60CF">
              <w:rPr>
                <w:rFonts w:cs="Times New Roman"/>
                <w:sz w:val="18"/>
                <w:szCs w:val="20"/>
              </w:rPr>
              <w:t>О создании межведомственной комиссии по вопросам платежей в местный бюджет</w:t>
            </w:r>
          </w:p>
        </w:tc>
        <w:tc>
          <w:tcPr>
            <w:tcW w:w="2695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424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Публичные консультации: 10.07.2017 по 10.08.2017</w:t>
            </w:r>
          </w:p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Подготовка заключения: до 30.08.2017</w:t>
            </w:r>
          </w:p>
        </w:tc>
      </w:tr>
      <w:tr w:rsidR="00FE60CF" w:rsidRPr="00FE60CF" w:rsidTr="0022205E">
        <w:tc>
          <w:tcPr>
            <w:tcW w:w="443" w:type="dxa"/>
          </w:tcPr>
          <w:p w:rsidR="00FE60CF" w:rsidRPr="00FE60CF" w:rsidRDefault="00FE60CF" w:rsidP="007C54AF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7.</w:t>
            </w:r>
          </w:p>
        </w:tc>
        <w:tc>
          <w:tcPr>
            <w:tcW w:w="2359" w:type="dxa"/>
          </w:tcPr>
          <w:p w:rsidR="00FE60CF" w:rsidRPr="00FE60CF" w:rsidRDefault="00FE60CF" w:rsidP="00CC1244">
            <w:pPr>
              <w:jc w:val="center"/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Постановление Администрации Первомайского района</w:t>
            </w:r>
          </w:p>
          <w:p w:rsidR="00FE60CF" w:rsidRPr="00FE60CF" w:rsidRDefault="00FE60CF" w:rsidP="00CC1244">
            <w:pPr>
              <w:jc w:val="center"/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от 16.02.2016 №31 в редакции от 19.05.2016 №114, от 20.07.2016 №166</w:t>
            </w:r>
          </w:p>
        </w:tc>
        <w:tc>
          <w:tcPr>
            <w:tcW w:w="4392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Об использовании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2695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2680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2424" w:type="dxa"/>
          </w:tcPr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Публичные консультации: 10.10.2017 по 10.11.2017</w:t>
            </w:r>
          </w:p>
          <w:p w:rsidR="00FE60CF" w:rsidRPr="00FE60CF" w:rsidRDefault="00FE60CF" w:rsidP="00CC1244">
            <w:pPr>
              <w:rPr>
                <w:sz w:val="18"/>
                <w:szCs w:val="24"/>
              </w:rPr>
            </w:pPr>
            <w:r w:rsidRPr="00FE60CF">
              <w:rPr>
                <w:sz w:val="18"/>
                <w:szCs w:val="24"/>
              </w:rPr>
              <w:t>Подготовка заключения: до 30.11.2017</w:t>
            </w:r>
          </w:p>
        </w:tc>
      </w:tr>
    </w:tbl>
    <w:p w:rsidR="00614734" w:rsidRPr="00614734" w:rsidRDefault="00614734" w:rsidP="00614734">
      <w:pPr>
        <w:rPr>
          <w:rFonts w:ascii="Times New Roman" w:hAnsi="Times New Roman" w:cs="Times New Roman"/>
          <w:sz w:val="24"/>
        </w:rPr>
      </w:pPr>
    </w:p>
    <w:sectPr w:rsidR="00614734" w:rsidRPr="00614734" w:rsidSect="00B340A8">
      <w:pgSz w:w="16838" w:h="11906" w:orient="landscape"/>
      <w:pgMar w:top="426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3D4B"/>
    <w:multiLevelType w:val="hybridMultilevel"/>
    <w:tmpl w:val="3312A4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57B3014"/>
    <w:multiLevelType w:val="hybridMultilevel"/>
    <w:tmpl w:val="76BA2E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7DFE"/>
    <w:rsid w:val="000F745C"/>
    <w:rsid w:val="00107059"/>
    <w:rsid w:val="001459C8"/>
    <w:rsid w:val="001F5738"/>
    <w:rsid w:val="0022205E"/>
    <w:rsid w:val="002522AF"/>
    <w:rsid w:val="002D1D3C"/>
    <w:rsid w:val="002D1D90"/>
    <w:rsid w:val="00300447"/>
    <w:rsid w:val="003601B5"/>
    <w:rsid w:val="003D320E"/>
    <w:rsid w:val="003E2428"/>
    <w:rsid w:val="00486791"/>
    <w:rsid w:val="005C0777"/>
    <w:rsid w:val="00614734"/>
    <w:rsid w:val="0079099E"/>
    <w:rsid w:val="007C54AF"/>
    <w:rsid w:val="008B6F1A"/>
    <w:rsid w:val="00947E18"/>
    <w:rsid w:val="00A428A7"/>
    <w:rsid w:val="00AC3EB1"/>
    <w:rsid w:val="00AC472C"/>
    <w:rsid w:val="00B02B58"/>
    <w:rsid w:val="00B04814"/>
    <w:rsid w:val="00B340A8"/>
    <w:rsid w:val="00B81BC9"/>
    <w:rsid w:val="00C219B0"/>
    <w:rsid w:val="00CC1244"/>
    <w:rsid w:val="00CD11CE"/>
    <w:rsid w:val="00D059D1"/>
    <w:rsid w:val="00DB387B"/>
    <w:rsid w:val="00DB7DFE"/>
    <w:rsid w:val="00DE37AB"/>
    <w:rsid w:val="00E219F0"/>
    <w:rsid w:val="00E43ABF"/>
    <w:rsid w:val="00F67DAF"/>
    <w:rsid w:val="00FE58C4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D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7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DB7DFE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qFormat/>
    <w:rsid w:val="007C54A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61473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5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05F2-FBBF-40D4-89F7-1FC0C1EB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2016-07-04T08:23:00Z</cp:lastPrinted>
  <dcterms:created xsi:type="dcterms:W3CDTF">2016-07-01T05:54:00Z</dcterms:created>
  <dcterms:modified xsi:type="dcterms:W3CDTF">2016-12-30T04:11:00Z</dcterms:modified>
</cp:coreProperties>
</file>