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72" w:rsidRPr="0063036F" w:rsidRDefault="0063036F" w:rsidP="00191B8D">
      <w:pPr>
        <w:spacing w:after="0"/>
        <w:jc w:val="center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>Заключение об оценке регулирующего воздействия на проект</w:t>
      </w:r>
    </w:p>
    <w:p w:rsidR="00B152B6" w:rsidRDefault="0063036F" w:rsidP="0063036F">
      <w:pPr>
        <w:spacing w:after="0"/>
        <w:jc w:val="center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Постановление Администрации Первомайского района </w:t>
      </w:r>
    </w:p>
    <w:p w:rsidR="00191B8D" w:rsidRDefault="0063036F" w:rsidP="0063036F">
      <w:pPr>
        <w:spacing w:after="0"/>
        <w:jc w:val="center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«Об утверждении муниципальной программы </w:t>
      </w:r>
    </w:p>
    <w:p w:rsidR="00191B8D" w:rsidRPr="00FF126C" w:rsidRDefault="0063036F" w:rsidP="0063036F">
      <w:pPr>
        <w:spacing w:after="0"/>
        <w:jc w:val="center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FF126C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«</w:t>
      </w:r>
      <w:r w:rsidR="00FF126C" w:rsidRPr="00FF126C">
        <w:rPr>
          <w:rFonts w:ascii="Times New Roman" w:hAnsi="Times New Roman" w:cs="Times New Roman"/>
          <w:sz w:val="18"/>
          <w:szCs w:val="18"/>
          <w:u w:val="single"/>
        </w:rPr>
        <w:t>Развитие туризма на территории Первомайского района Томской области на 2018-2022 годы</w:t>
      </w:r>
      <w:r w:rsidRPr="00FF126C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»</w:t>
      </w:r>
    </w:p>
    <w:p w:rsidR="0063036F" w:rsidRPr="00FF126C" w:rsidRDefault="00752172" w:rsidP="0063036F">
      <w:pPr>
        <w:spacing w:after="0"/>
        <w:jc w:val="center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FF126C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от 19.09.2017 № </w:t>
      </w:r>
      <w:r w:rsidR="000937C9" w:rsidRPr="00FF126C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6</w:t>
      </w:r>
    </w:p>
    <w:p w:rsidR="00752172" w:rsidRDefault="00752172" w:rsidP="0063036F">
      <w:pPr>
        <w:spacing w:after="0"/>
        <w:ind w:firstLine="708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63036F" w:rsidRPr="0063036F" w:rsidRDefault="0063036F" w:rsidP="0063036F">
      <w:pPr>
        <w:spacing w:after="0"/>
        <w:ind w:firstLine="708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proofErr w:type="gramStart"/>
      <w:r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>Отдел промышленности, экономики и жизнеобеспечения Администрации Первомайского района (далее – Уполномоч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енный орган) как уполномоченный орган в </w:t>
      </w:r>
      <w:r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>области оценки регулирующего воздействия проект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ов муниципальных нормативных правовых актов </w:t>
      </w:r>
      <w:r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>муниципального образования «Первомайский район» (распоряжение Администрации Первомайского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района от 12.02.2016 №64-р) рассмотрел </w:t>
      </w:r>
      <w:r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>проект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B152B6" w:rsidRPr="00191B8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«</w:t>
      </w:r>
      <w:r w:rsidR="00191B8D" w:rsidRPr="00191B8D">
        <w:rPr>
          <w:rFonts w:ascii="Times New Roman" w:hAnsi="Times New Roman" w:cs="Times New Roman"/>
          <w:sz w:val="18"/>
          <w:szCs w:val="18"/>
          <w:u w:val="single"/>
        </w:rPr>
        <w:t>Развитие туризма на территории Первомайского района Томской области на 2018-2022 годы</w:t>
      </w:r>
      <w:r w:rsidRPr="00191B8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»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>(Наименование проекта муниципального нормативного правового акта Первомайского района)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(далее  -  проект 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акта), подготовленный</w:t>
      </w:r>
      <w:proofErr w:type="gramEnd"/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и направленный  для</w:t>
      </w:r>
      <w:r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подготовки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настоящего заключения </w:t>
      </w:r>
      <w:r w:rsidR="00191B8D" w:rsidRPr="00191B8D">
        <w:rPr>
          <w:rFonts w:ascii="Times New Roman" w:hAnsi="Times New Roman" w:cs="Times New Roman"/>
          <w:bCs/>
          <w:color w:val="000000"/>
          <w:sz w:val="18"/>
          <w:szCs w:val="18"/>
          <w:u w:val="single"/>
          <w:shd w:val="clear" w:color="auto" w:fill="FFFFFF"/>
        </w:rPr>
        <w:t>Управление по развитию культуры, спорта, молодежной политики и туризма</w:t>
      </w:r>
      <w:r w:rsidR="00191B8D" w:rsidRPr="00191B8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Администрации Первомайского района</w:t>
      </w:r>
      <w:r w:rsidRPr="00191B8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>(Наименование структурного подразделении Администрац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ии Первомайского района,</w:t>
      </w:r>
      <w:r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исполнительного органа государственной власти Первомайского района,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>ответственного за участие в реализации государственной политики, нормативное правовое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>регулирование в установленной сфере общественных отношений или иного субъекта законодательной инициативы)</w:t>
      </w:r>
      <w:r w:rsidR="00BC5C7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>(далее - Ра</w:t>
      </w:r>
      <w:r w:rsidR="00002CDA">
        <w:rPr>
          <w:rFonts w:ascii="Times New Roman" w:eastAsiaTheme="minorHAnsi" w:hAnsi="Times New Roman" w:cs="Times New Roman"/>
          <w:sz w:val="18"/>
          <w:szCs w:val="18"/>
          <w:lang w:eastAsia="en-US"/>
        </w:rPr>
        <w:t>зработчик) и сообщает следующее:</w:t>
      </w:r>
      <w:proofErr w:type="gramEnd"/>
    </w:p>
    <w:p w:rsidR="0063036F" w:rsidRPr="00BC5C78" w:rsidRDefault="00BC5C78" w:rsidP="00BC5C78">
      <w:pPr>
        <w:spacing w:after="0"/>
        <w:ind w:firstLine="708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Проект акта направлен разработчиком для подготовки</w:t>
      </w:r>
      <w:r w:rsidR="0063036F"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настоящего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63036F"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заключения </w:t>
      </w:r>
      <w:r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впервые </w:t>
      </w:r>
      <w:r w:rsidR="0063036F"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>(Впервые/повторно)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BC5C78" w:rsidRDefault="00BC5C78" w:rsidP="00BC5C78">
      <w:pPr>
        <w:spacing w:after="0"/>
        <w:ind w:firstLine="708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Срок проведения публичных консультаций, в течение </w:t>
      </w:r>
      <w:r w:rsidR="0063036F"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>которого разработчиком проекта акта принимались предложения:</w:t>
      </w:r>
    </w:p>
    <w:p w:rsidR="0063036F" w:rsidRPr="0063036F" w:rsidRDefault="00BC5C78" w:rsidP="00BC5C78">
      <w:pPr>
        <w:spacing w:after="0"/>
        <w:ind w:firstLine="708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с </w:t>
      </w:r>
      <w:r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01.09.2017.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по </w:t>
      </w:r>
      <w:r w:rsidRPr="00BC5C78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14.09.2017</w:t>
      </w:r>
    </w:p>
    <w:p w:rsidR="0063036F" w:rsidRPr="0063036F" w:rsidRDefault="00BC5C78" w:rsidP="00BC5C78">
      <w:pPr>
        <w:spacing w:after="0"/>
        <w:ind w:firstLine="708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Информация об </w:t>
      </w:r>
      <w:r w:rsidR="0063036F"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>оценке регулирующего воздействия проекта акта размещена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разработчиком </w:t>
      </w:r>
      <w:r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на официальном сайте администрации Первомайского района (</w:t>
      </w:r>
      <w:hyperlink r:id="rId4" w:history="1">
        <w:r w:rsidRPr="0042261B">
          <w:rPr>
            <w:rStyle w:val="a3"/>
            <w:rFonts w:ascii="Times New Roman" w:eastAsiaTheme="minorHAnsi" w:hAnsi="Times New Roman" w:cs="Times New Roman"/>
            <w:sz w:val="18"/>
            <w:szCs w:val="18"/>
            <w:lang w:eastAsia="en-US"/>
          </w:rPr>
          <w:t>http://pmr.tomsk.ru/</w:t>
        </w:r>
      </w:hyperlink>
      <w:r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) в информационной телекоммуникационной сети «Интернет»</w:t>
      </w:r>
      <w:r w:rsidR="0063036F"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(Полный электронный адрес)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63036F" w:rsidRDefault="00BC5C78" w:rsidP="003F577B">
      <w:pPr>
        <w:spacing w:after="0"/>
        <w:ind w:firstLine="708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В ходе подготовки настоящего заключения были проведены </w:t>
      </w:r>
      <w:r w:rsidR="0063036F"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публичные консультации в срок </w:t>
      </w:r>
      <w:r w:rsidR="0063036F" w:rsidRPr="003F577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с </w:t>
      </w:r>
      <w:r w:rsidR="003F577B" w:rsidRPr="003F577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14.09.2017 по 18.09.2017</w:t>
      </w:r>
      <w:r w:rsidR="003F577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.</w:t>
      </w:r>
    </w:p>
    <w:p w:rsidR="00002CDA" w:rsidRDefault="003F577B" w:rsidP="00002CDA">
      <w:pPr>
        <w:spacing w:after="0"/>
        <w:ind w:firstLine="708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В ходе проведения публичных консультаций проект акта и сводный отчет были направлены в адрес: помощника уполномоченного по защите прав предпринимателей в Томской области, НП «Первомайский Бизнес – центр», Управление сельского хозяйства Администрации Первомайского района, а также </w:t>
      </w:r>
      <w:proofErr w:type="gramStart"/>
      <w:r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размещена</w:t>
      </w:r>
      <w:proofErr w:type="gramEnd"/>
      <w:r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на официальном сайте Администрации Первомайского района. По итогу проведенных публичных консультаций </w:t>
      </w:r>
      <w:r w:rsidR="00002CDA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предложений и замечаний по проекту акта не поступило.</w:t>
      </w:r>
    </w:p>
    <w:p w:rsidR="00191B8D" w:rsidRPr="00191B8D" w:rsidRDefault="0063036F" w:rsidP="00191B8D">
      <w:pPr>
        <w:spacing w:after="0"/>
        <w:ind w:firstLine="708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>На осно</w:t>
      </w:r>
      <w:r w:rsidR="00002CD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ве </w:t>
      </w:r>
      <w:r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>проведенной оценки регулирующего воздействия проекта акта с</w:t>
      </w:r>
      <w:r w:rsidR="00002CD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учетом информации, представленной Разработчиком в сводном </w:t>
      </w:r>
      <w:r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>отчете,</w:t>
      </w:r>
      <w:r w:rsidR="00002CD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63036F">
        <w:rPr>
          <w:rFonts w:ascii="Times New Roman" w:eastAsiaTheme="minorHAnsi" w:hAnsi="Times New Roman" w:cs="Times New Roman"/>
          <w:sz w:val="18"/>
          <w:szCs w:val="18"/>
          <w:lang w:eastAsia="en-US"/>
        </w:rPr>
        <w:t>Уполномоченным органом сделаны следующие выводы:</w:t>
      </w:r>
      <w:r w:rsidR="002258C3" w:rsidRPr="002258C3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</w:p>
    <w:p w:rsidR="00191B8D" w:rsidRPr="000937C9" w:rsidRDefault="00191B8D" w:rsidP="00191B8D">
      <w:pPr>
        <w:ind w:firstLine="708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0937C9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Нормативный правовой акт направлен </w:t>
      </w:r>
      <w:r w:rsidR="00C81A04" w:rsidRPr="000937C9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на </w:t>
      </w:r>
      <w:r w:rsidRPr="00191B8D">
        <w:rPr>
          <w:rFonts w:ascii="Times New Roman" w:hAnsi="Times New Roman" w:cs="Times New Roman"/>
          <w:sz w:val="18"/>
          <w:szCs w:val="18"/>
          <w:u w:val="single"/>
        </w:rPr>
        <w:t xml:space="preserve">ускоренное развитие индустрии туризма и гостеприимства в Первомайском районе, создание организационно-экономических и правовых условий формирования районного туристско-рекреационного кластера, увеличение объема оказанных населению туристических услуг, разработка и </w:t>
      </w:r>
      <w:r w:rsidRPr="000937C9">
        <w:rPr>
          <w:rFonts w:ascii="Times New Roman" w:hAnsi="Times New Roman" w:cs="Times New Roman"/>
          <w:sz w:val="18"/>
          <w:szCs w:val="18"/>
          <w:u w:val="single"/>
        </w:rPr>
        <w:t>продвижение туристического продукта, создание и развитие муниципального туристско-рекреационного кластера.</w:t>
      </w:r>
    </w:p>
    <w:p w:rsidR="0063036F" w:rsidRPr="000937C9" w:rsidRDefault="00736BB6" w:rsidP="00191B8D">
      <w:pPr>
        <w:ind w:firstLine="708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0937C9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В программе</w:t>
      </w:r>
      <w:r w:rsidR="00E30AC0" w:rsidRPr="000937C9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</w:t>
      </w:r>
      <w:r w:rsidR="00E30AC0" w:rsidRPr="00FF126C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«</w:t>
      </w:r>
      <w:r w:rsidR="00FF126C" w:rsidRPr="00FF126C">
        <w:rPr>
          <w:rFonts w:ascii="Times New Roman" w:hAnsi="Times New Roman" w:cs="Times New Roman"/>
          <w:sz w:val="18"/>
          <w:szCs w:val="18"/>
          <w:u w:val="single"/>
        </w:rPr>
        <w:t>Развитие туризма на территории Первомайского района Томской области на 2018-2022 годы</w:t>
      </w:r>
      <w:r w:rsidR="00E30AC0" w:rsidRPr="00FF126C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» </w:t>
      </w:r>
      <w:r w:rsidRPr="00FF126C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отсутствуют</w:t>
      </w:r>
      <w:r w:rsidRPr="000937C9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положения</w:t>
      </w:r>
      <w:r w:rsidR="0063036F" w:rsidRPr="000937C9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бюджета субъекта Российской Федерации</w:t>
      </w:r>
      <w:r w:rsidRPr="000937C9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.</w:t>
      </w:r>
    </w:p>
    <w:p w:rsidR="00736BB6" w:rsidRPr="00736BB6" w:rsidRDefault="00736BB6" w:rsidP="00736BB6">
      <w:pPr>
        <w:pStyle w:val="ConsPlusNonformat"/>
        <w:ind w:firstLine="539"/>
        <w:jc w:val="both"/>
        <w:rPr>
          <w:rFonts w:ascii="Times New Roman" w:hAnsi="Times New Roman" w:cs="Times New Roman"/>
          <w:sz w:val="18"/>
          <w:szCs w:val="24"/>
          <w:u w:val="single"/>
        </w:rPr>
      </w:pPr>
      <w:r w:rsidRPr="000937C9">
        <w:rPr>
          <w:rFonts w:ascii="Times New Roman" w:hAnsi="Times New Roman" w:cs="Times New Roman"/>
          <w:sz w:val="18"/>
          <w:szCs w:val="24"/>
          <w:u w:val="single"/>
        </w:rPr>
        <w:t>На основании вышеизложенного Уполномоченным органом сделан вывод, что введение</w:t>
      </w:r>
      <w:r w:rsidRPr="00736BB6">
        <w:rPr>
          <w:rFonts w:ascii="Times New Roman" w:hAnsi="Times New Roman" w:cs="Times New Roman"/>
          <w:sz w:val="18"/>
          <w:szCs w:val="24"/>
          <w:u w:val="single"/>
        </w:rPr>
        <w:t xml:space="preserve"> предлагаемого Разработчикам правового регулирования целесообразно и обоснованно, порядок проведения оценки регулирующего воздействия в муниципальном образовании «Первомайский район» Разработчиком соблюден. По итогам оценки регулирующего воздействия Проекта акта Уполномоченный орган делает выводы о возможности дальнейшего согласования.</w:t>
      </w:r>
    </w:p>
    <w:p w:rsidR="00736BB6" w:rsidRPr="0063036F" w:rsidRDefault="00736BB6" w:rsidP="00E30AC0">
      <w:pPr>
        <w:spacing w:after="0"/>
        <w:ind w:firstLine="708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752172" w:rsidRDefault="00752172" w:rsidP="00736BB6">
      <w:pPr>
        <w:spacing w:after="0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752172" w:rsidRDefault="00752172" w:rsidP="00736BB6">
      <w:pPr>
        <w:spacing w:after="0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736BB6" w:rsidRDefault="00736BB6" w:rsidP="00736BB6">
      <w:pPr>
        <w:spacing w:after="0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Начальник отдела промышленности,</w:t>
      </w:r>
    </w:p>
    <w:p w:rsidR="00736BB6" w:rsidRDefault="00736BB6" w:rsidP="00736BB6">
      <w:pPr>
        <w:spacing w:after="0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экономики и жизнеобеспечения</w:t>
      </w:r>
    </w:p>
    <w:p w:rsidR="00736BB6" w:rsidRDefault="00736BB6" w:rsidP="00736BB6">
      <w:pPr>
        <w:spacing w:after="0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Администрации Первомайского района</w:t>
      </w:r>
    </w:p>
    <w:p w:rsidR="00736BB6" w:rsidRDefault="00736BB6" w:rsidP="00736BB6">
      <w:pPr>
        <w:spacing w:after="0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736BB6" w:rsidRPr="0063036F" w:rsidRDefault="00736BB6" w:rsidP="00736BB6">
      <w:pPr>
        <w:spacing w:after="0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К.С. Павловская /__________________</w:t>
      </w:r>
    </w:p>
    <w:sectPr w:rsidR="00736BB6" w:rsidRPr="0063036F" w:rsidSect="0063036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63036F"/>
    <w:rsid w:val="00002CDA"/>
    <w:rsid w:val="000937C9"/>
    <w:rsid w:val="0016323C"/>
    <w:rsid w:val="0018409D"/>
    <w:rsid w:val="00191B8D"/>
    <w:rsid w:val="00195E39"/>
    <w:rsid w:val="002258C3"/>
    <w:rsid w:val="003F577B"/>
    <w:rsid w:val="0063036F"/>
    <w:rsid w:val="00736BB6"/>
    <w:rsid w:val="00752172"/>
    <w:rsid w:val="00AC4CD3"/>
    <w:rsid w:val="00B152B6"/>
    <w:rsid w:val="00BC5C78"/>
    <w:rsid w:val="00BC6B97"/>
    <w:rsid w:val="00BE0CDF"/>
    <w:rsid w:val="00C81A04"/>
    <w:rsid w:val="00D0635B"/>
    <w:rsid w:val="00E30AC0"/>
    <w:rsid w:val="00FF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C7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36B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r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2017-10-23T10:17:00Z</cp:lastPrinted>
  <dcterms:created xsi:type="dcterms:W3CDTF">2017-10-18T09:04:00Z</dcterms:created>
  <dcterms:modified xsi:type="dcterms:W3CDTF">2017-10-23T10:24:00Z</dcterms:modified>
</cp:coreProperties>
</file>