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B6B85" w14:textId="1A681765" w:rsidR="00E05F83" w:rsidRDefault="00E05F83" w:rsidP="00E05F83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05F8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АДМИНИСТРАЦИЯ ПЕРВОМАЙСКОГО РАЙОНА</w:t>
      </w:r>
    </w:p>
    <w:p w14:paraId="26563451" w14:textId="77777777" w:rsidR="00804087" w:rsidRPr="00E05F83" w:rsidRDefault="00804087" w:rsidP="00E05F83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1508B2B3" w14:textId="77777777" w:rsidR="00E05F83" w:rsidRPr="00E05F83" w:rsidRDefault="00E05F83" w:rsidP="00804087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E05F83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РАСПОРЯЖЕНИЕ</w:t>
      </w:r>
    </w:p>
    <w:p w14:paraId="09BC274A" w14:textId="122DBFF2" w:rsidR="00E05F83" w:rsidRPr="00E05F83" w:rsidRDefault="006B3DC1" w:rsidP="00E05F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29.12.2023                                                                                                                     № 677-р</w:t>
      </w:r>
    </w:p>
    <w:p w14:paraId="123C0672" w14:textId="77777777" w:rsidR="00E05F83" w:rsidRPr="00E05F83" w:rsidRDefault="00E05F83" w:rsidP="00E05F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5F83">
        <w:rPr>
          <w:rFonts w:ascii="Times New Roman" w:eastAsia="Times New Roman" w:hAnsi="Times New Roman" w:cs="Times New Roman"/>
          <w:sz w:val="26"/>
          <w:szCs w:val="26"/>
          <w:lang w:eastAsia="ru-RU"/>
        </w:rPr>
        <w:t>с. Первомайское</w:t>
      </w:r>
    </w:p>
    <w:p w14:paraId="23CFFE9C" w14:textId="77777777" w:rsidR="00E05F83" w:rsidRPr="00E05F83" w:rsidRDefault="00E05F83" w:rsidP="00E05F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4FE173" w14:textId="29BAB120" w:rsidR="00E05F83" w:rsidRPr="00E05F83" w:rsidRDefault="00E05F83" w:rsidP="004E6F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Hlk155694410"/>
      <w:bookmarkStart w:id="1" w:name="_GoBack"/>
      <w:r w:rsidRPr="00E05F83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карты комплаенс-рисков нарушения антимонопольного законодательства, плана мероприятий по снижению рисков нарушения антимонопольного законодательства на 202</w:t>
      </w:r>
      <w:r w:rsidR="009E325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E05F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bookmarkEnd w:id="0"/>
    </w:p>
    <w:bookmarkEnd w:id="1"/>
    <w:p w14:paraId="1D88B46C" w14:textId="0F8B0CF5" w:rsidR="00E05F83" w:rsidRDefault="00E05F83" w:rsidP="00E05F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47CCB93" w14:textId="77777777" w:rsidR="00804087" w:rsidRPr="00E05F83" w:rsidRDefault="00804087" w:rsidP="00E05F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7E5D31" w14:textId="77777777" w:rsidR="00E05F83" w:rsidRPr="00E05F83" w:rsidRDefault="00E05F83" w:rsidP="00E05F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5F8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Указом Президента Российской Федерации от 21 декабря 2017 года № 618 «Об основных направлениях государственной политики по развитию конкуренции», распоряжением Губернатора Томской области от 27 февраля 2019 года № 44-р «О создании и организации системы внутреннего обеспечения соответствия требованиям антимонопольного законодательства в исполнительных органах государственной власти Томской области»</w:t>
      </w:r>
    </w:p>
    <w:p w14:paraId="2AC9DEFE" w14:textId="77777777" w:rsidR="00E05F83" w:rsidRPr="00E05F83" w:rsidRDefault="00E05F83" w:rsidP="00E05F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5F83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Утвердить:</w:t>
      </w:r>
    </w:p>
    <w:p w14:paraId="1D7C86F9" w14:textId="337183AE" w:rsidR="00E05F83" w:rsidRPr="00E05F83" w:rsidRDefault="00E05F83" w:rsidP="00E05F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5F83">
        <w:rPr>
          <w:rFonts w:ascii="Times New Roman" w:eastAsia="Times New Roman" w:hAnsi="Times New Roman" w:cs="Times New Roman"/>
          <w:sz w:val="26"/>
          <w:szCs w:val="26"/>
          <w:lang w:eastAsia="ru-RU"/>
        </w:rPr>
        <w:t>а) карту комплаенс-рисков нарушения антимонопольного законодательства на 202</w:t>
      </w:r>
      <w:r w:rsidR="009E325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4E6F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05F83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 согласно приложению № 1 к настоящему распоряжению;</w:t>
      </w:r>
    </w:p>
    <w:p w14:paraId="4D52C9FC" w14:textId="37FE44B4" w:rsidR="00E05F83" w:rsidRPr="00E05F83" w:rsidRDefault="00E05F83" w:rsidP="00465C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5F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</w:t>
      </w:r>
      <w:r w:rsidR="00465C05" w:rsidRPr="00465C05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 мероприятий («дорожная карта»)</w:t>
      </w:r>
      <w:r w:rsidR="00465C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65C05" w:rsidRPr="00465C05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снижению рисков нарушения антимонопольного законодательства</w:t>
      </w:r>
      <w:r w:rsidR="00465C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05F8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</w:t>
      </w:r>
      <w:r w:rsidR="0045244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E05F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согласно приложению № 2 к настоящему распоряжению;</w:t>
      </w:r>
    </w:p>
    <w:p w14:paraId="727AFE81" w14:textId="753176C5" w:rsidR="00E05F83" w:rsidRPr="00E05F83" w:rsidRDefault="00E05F83" w:rsidP="00465C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5F83">
        <w:rPr>
          <w:rFonts w:ascii="Times New Roman" w:eastAsia="Times New Roman" w:hAnsi="Times New Roman" w:cs="Times New Roman"/>
          <w:sz w:val="26"/>
          <w:szCs w:val="26"/>
          <w:lang w:eastAsia="ru-RU"/>
        </w:rPr>
        <w:t>2. Признать утратившим</w:t>
      </w:r>
      <w:r w:rsidR="000601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05F83">
        <w:rPr>
          <w:rFonts w:ascii="Times New Roman" w:eastAsia="Times New Roman" w:hAnsi="Times New Roman" w:cs="Times New Roman"/>
          <w:sz w:val="26"/>
          <w:szCs w:val="26"/>
          <w:lang w:eastAsia="ru-RU"/>
        </w:rPr>
        <w:t>силу распоряжение Админ</w:t>
      </w:r>
      <w:r w:rsidR="006B3D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истрации Первомайского района </w:t>
      </w:r>
      <w:r w:rsidRPr="00E05F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452444">
        <w:rPr>
          <w:rFonts w:ascii="Times New Roman" w:eastAsia="Times New Roman" w:hAnsi="Times New Roman" w:cs="Times New Roman"/>
          <w:sz w:val="26"/>
          <w:szCs w:val="26"/>
          <w:lang w:eastAsia="ru-RU"/>
        </w:rPr>
        <w:t>21.02.2023</w:t>
      </w:r>
      <w:r w:rsidR="006B3D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108-р</w:t>
      </w:r>
      <w:r w:rsidRPr="00E05F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641A6E" w:rsidRPr="00E05F83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карты комплаенс-рисков нарушения антимонопольного законодательства, плана мероприятий по снижению рисков нарушения антимонопольного законодательства на 202</w:t>
      </w:r>
      <w:r w:rsidR="00641A6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641A6E" w:rsidRPr="00E05F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Pr="00E05F83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14:paraId="71CEEC2A" w14:textId="77777777" w:rsidR="00E05F83" w:rsidRPr="00E05F83" w:rsidRDefault="00E05F83" w:rsidP="00E05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05F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Pr="00E05F83">
        <w:rPr>
          <w:rFonts w:ascii="Times New Roman" w:eastAsia="Calibri" w:hAnsi="Times New Roman" w:cs="Times New Roman"/>
          <w:sz w:val="26"/>
          <w:szCs w:val="26"/>
          <w:lang w:eastAsia="ru-RU"/>
        </w:rPr>
        <w:t>Разместить настоящее распоряжение на официальном сайте Администрации Первомайского района (</w:t>
      </w:r>
      <w:r w:rsidRPr="00E05F83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htt</w:t>
      </w:r>
      <w:r w:rsidRPr="00E05F83">
        <w:rPr>
          <w:rFonts w:ascii="Times New Roman" w:eastAsia="Calibri" w:hAnsi="Times New Roman" w:cs="Times New Roman"/>
          <w:sz w:val="26"/>
          <w:szCs w:val="26"/>
          <w:lang w:eastAsia="ru-RU"/>
        </w:rPr>
        <w:t>р://</w:t>
      </w:r>
      <w:r w:rsidRPr="00E05F83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pmr</w:t>
      </w:r>
      <w:r w:rsidRPr="00E05F83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Pr="00E05F83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tomsk</w:t>
      </w:r>
      <w:r w:rsidRPr="00E05F83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Pr="00E05F83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ru</w:t>
      </w:r>
      <w:r w:rsidRPr="00E05F83">
        <w:rPr>
          <w:rFonts w:ascii="Times New Roman" w:eastAsia="Calibri" w:hAnsi="Times New Roman" w:cs="Times New Roman"/>
          <w:sz w:val="26"/>
          <w:szCs w:val="26"/>
          <w:lang w:eastAsia="ru-RU"/>
        </w:rPr>
        <w:t>).</w:t>
      </w:r>
    </w:p>
    <w:p w14:paraId="2A46EA64" w14:textId="6ED038A5" w:rsidR="00E05F83" w:rsidRPr="00E05F83" w:rsidRDefault="00E05F83" w:rsidP="00E05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05F83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Pr="00E05F8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Настоящее распоряжение вступает в силу с   01.01.202</w:t>
      </w:r>
      <w:r w:rsidR="003D56CE"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  <w:r w:rsidRPr="00E05F8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года.</w:t>
      </w:r>
    </w:p>
    <w:p w14:paraId="699D84CE" w14:textId="0DA29878" w:rsidR="00E05F83" w:rsidRPr="00E05F83" w:rsidRDefault="00E05F83" w:rsidP="004E6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05F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Контроль за исполнением настоящего распоряжения возложить </w:t>
      </w:r>
      <w:r w:rsidRPr="00E05F8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05F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заместителя Главы Первомайского района по экономике, финансам и инвестициям.</w:t>
      </w:r>
    </w:p>
    <w:p w14:paraId="5AFCC8B2" w14:textId="49E6C097" w:rsidR="00E05F83" w:rsidRDefault="00E05F83" w:rsidP="00E05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477378C" w14:textId="5C9AD5C4" w:rsidR="00CD3577" w:rsidRDefault="00CD3577" w:rsidP="00E05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B07AD39" w14:textId="77777777" w:rsidR="00CD3577" w:rsidRPr="00E05F83" w:rsidRDefault="00CD3577" w:rsidP="00E05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EAC4A27" w14:textId="648DE862" w:rsidR="00E05F83" w:rsidRPr="00E05F83" w:rsidRDefault="00E05F83" w:rsidP="00E05F83">
      <w:pPr>
        <w:widowControl w:val="0"/>
        <w:tabs>
          <w:tab w:val="left" w:pos="709"/>
        </w:tabs>
        <w:spacing w:after="0" w:line="240" w:lineRule="auto"/>
        <w:ind w:right="14"/>
        <w:rPr>
          <w:rFonts w:ascii="Times New Roman" w:eastAsia="Times New Roman" w:hAnsi="Times New Roman" w:cs="Times New Roman"/>
          <w:sz w:val="26"/>
          <w:szCs w:val="26"/>
        </w:rPr>
      </w:pPr>
      <w:r w:rsidRPr="00E05F83">
        <w:rPr>
          <w:rFonts w:ascii="Times New Roman" w:eastAsia="Times New Roman" w:hAnsi="Times New Roman" w:cs="Times New Roman"/>
          <w:sz w:val="26"/>
          <w:szCs w:val="26"/>
        </w:rPr>
        <w:t>Глав</w:t>
      </w:r>
      <w:r w:rsidR="006B3DC1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E05F83">
        <w:rPr>
          <w:rFonts w:ascii="Times New Roman" w:eastAsia="Times New Roman" w:hAnsi="Times New Roman" w:cs="Times New Roman"/>
          <w:sz w:val="26"/>
          <w:szCs w:val="26"/>
        </w:rPr>
        <w:t xml:space="preserve">Первомайского района                                                    </w:t>
      </w:r>
      <w:r w:rsidR="006B3DC1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Pr="00E05F83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FB77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B3DC1">
        <w:rPr>
          <w:rFonts w:ascii="Times New Roman" w:eastAsia="Times New Roman" w:hAnsi="Times New Roman" w:cs="Times New Roman"/>
          <w:sz w:val="26"/>
          <w:szCs w:val="26"/>
        </w:rPr>
        <w:t xml:space="preserve">     И.И. Сиберт</w:t>
      </w:r>
    </w:p>
    <w:p w14:paraId="3FA4B7F4" w14:textId="308D4890" w:rsidR="00E05F83" w:rsidRDefault="00E05F83" w:rsidP="00E05F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7258285" w14:textId="350D09B9" w:rsidR="00CD3577" w:rsidRDefault="00CD3577" w:rsidP="00E05F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312ADB" w14:textId="77777777" w:rsidR="00CD3577" w:rsidRPr="00E05F83" w:rsidRDefault="00CD3577" w:rsidP="00E05F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D31DA3E" w14:textId="77777777" w:rsidR="00E05F83" w:rsidRPr="00E05F83" w:rsidRDefault="00E05F83" w:rsidP="00E05F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8E44C0" w14:textId="77777777" w:rsidR="00E05F83" w:rsidRPr="00E05F83" w:rsidRDefault="00E05F83" w:rsidP="00E05F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8F07DDA" w14:textId="77777777" w:rsidR="00E05F83" w:rsidRPr="00E05F83" w:rsidRDefault="00E05F83" w:rsidP="00E05F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D18D0AA" w14:textId="77777777" w:rsidR="00E05F83" w:rsidRPr="00E05F83" w:rsidRDefault="00E05F83" w:rsidP="00E05F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8B47C31" w14:textId="77777777" w:rsidR="00804087" w:rsidRDefault="00804087" w:rsidP="00E05F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802E545" w14:textId="5BCADB2C" w:rsidR="00804087" w:rsidRDefault="00804087" w:rsidP="00E05F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0471488" w14:textId="11EB6E51" w:rsidR="00060131" w:rsidRDefault="00060131" w:rsidP="00E05F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FF3C2CA" w14:textId="15847D0D" w:rsidR="00060131" w:rsidRDefault="00060131" w:rsidP="00E05F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75DF578" w14:textId="77777777" w:rsidR="00060131" w:rsidRDefault="00060131" w:rsidP="00E05F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B3CBB5" w14:textId="77777777" w:rsidR="00804087" w:rsidRDefault="00804087" w:rsidP="00E05F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C09D3A3" w14:textId="47FC91A3" w:rsidR="00E05F83" w:rsidRPr="00E05F83" w:rsidRDefault="00E05F83" w:rsidP="00E05F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5F83">
        <w:rPr>
          <w:rFonts w:ascii="Times New Roman" w:eastAsia="Times New Roman" w:hAnsi="Times New Roman" w:cs="Times New Roman"/>
          <w:sz w:val="20"/>
          <w:szCs w:val="20"/>
          <w:lang w:eastAsia="ru-RU"/>
        </w:rPr>
        <w:t>К.С. Павловская</w:t>
      </w:r>
    </w:p>
    <w:p w14:paraId="1008F1CE" w14:textId="77777777" w:rsidR="00E05F83" w:rsidRPr="00E05F83" w:rsidRDefault="00E05F83" w:rsidP="00E05F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5F83">
        <w:rPr>
          <w:rFonts w:ascii="Times New Roman" w:eastAsia="Times New Roman" w:hAnsi="Times New Roman" w:cs="Times New Roman"/>
          <w:sz w:val="20"/>
          <w:szCs w:val="20"/>
          <w:lang w:eastAsia="ru-RU"/>
        </w:rPr>
        <w:t>О.С. Боровкова</w:t>
      </w:r>
    </w:p>
    <w:p w14:paraId="48701663" w14:textId="05A65935" w:rsidR="004E6FBB" w:rsidRDefault="00E05F83" w:rsidP="006975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5F83">
        <w:rPr>
          <w:rFonts w:ascii="Times New Roman" w:eastAsia="Times New Roman" w:hAnsi="Times New Roman" w:cs="Times New Roman"/>
          <w:sz w:val="20"/>
          <w:szCs w:val="20"/>
          <w:lang w:eastAsia="ru-RU"/>
        </w:rPr>
        <w:t>8 (38-245) 2-17-47</w:t>
      </w:r>
    </w:p>
    <w:p w14:paraId="59B9009F" w14:textId="2959C0B6" w:rsidR="006B3DC1" w:rsidRDefault="006B3DC1" w:rsidP="006975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A5AD29C" w14:textId="77777777" w:rsidR="006B3DC1" w:rsidRDefault="006B3DC1" w:rsidP="006975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A03E4DD" w14:textId="77777777" w:rsidR="006B3DC1" w:rsidRDefault="006B3DC1" w:rsidP="006975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5B49C45" w14:textId="77777777" w:rsidR="006B3DC1" w:rsidRDefault="006B3DC1" w:rsidP="006975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C5CE36E" w14:textId="77777777" w:rsidR="006B3DC1" w:rsidRDefault="006B3DC1" w:rsidP="006975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89FBBFC" w14:textId="77777777" w:rsidR="006B3DC1" w:rsidRDefault="006B3DC1" w:rsidP="006975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71785B4" w14:textId="77777777" w:rsidR="006B3DC1" w:rsidRDefault="006B3DC1" w:rsidP="006975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F984E5C" w14:textId="77777777" w:rsidR="006B3DC1" w:rsidRDefault="006B3DC1" w:rsidP="006975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181DC0B" w14:textId="77777777" w:rsidR="006B3DC1" w:rsidRDefault="006B3DC1" w:rsidP="006975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B0B4721" w14:textId="77777777" w:rsidR="006B3DC1" w:rsidRDefault="006B3DC1" w:rsidP="006975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925A191" w14:textId="77777777" w:rsidR="006B3DC1" w:rsidRDefault="006B3DC1" w:rsidP="006975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9D51762" w14:textId="77777777" w:rsidR="006B3DC1" w:rsidRDefault="006B3DC1" w:rsidP="006975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ACA96BC" w14:textId="77777777" w:rsidR="006B3DC1" w:rsidRDefault="006B3DC1" w:rsidP="006975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50F7459" w14:textId="77777777" w:rsidR="006B3DC1" w:rsidRDefault="006B3DC1" w:rsidP="006975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854016E" w14:textId="77777777" w:rsidR="006B3DC1" w:rsidRDefault="006B3DC1" w:rsidP="006975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8D365CF" w14:textId="77777777" w:rsidR="006B3DC1" w:rsidRDefault="006B3DC1" w:rsidP="006975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34293BD" w14:textId="77777777" w:rsidR="006B3DC1" w:rsidRDefault="006B3DC1" w:rsidP="006975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D7CACCA" w14:textId="77777777" w:rsidR="006B3DC1" w:rsidRDefault="006B3DC1" w:rsidP="006975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C222CB" w14:textId="77777777" w:rsidR="006B3DC1" w:rsidRDefault="006B3DC1" w:rsidP="006975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DD44F5D" w14:textId="77777777" w:rsidR="006B3DC1" w:rsidRDefault="006B3DC1" w:rsidP="006975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CF6870A" w14:textId="77777777" w:rsidR="006B3DC1" w:rsidRDefault="006B3DC1" w:rsidP="006975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B97C72B" w14:textId="77777777" w:rsidR="006B3DC1" w:rsidRDefault="006B3DC1" w:rsidP="006975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813CBB" w14:textId="77777777" w:rsidR="006B3DC1" w:rsidRDefault="006B3DC1" w:rsidP="006975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0EABEBF" w14:textId="77777777" w:rsidR="006B3DC1" w:rsidRDefault="006B3DC1" w:rsidP="006975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5F190F0" w14:textId="77777777" w:rsidR="006B3DC1" w:rsidRDefault="006B3DC1" w:rsidP="006975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DBE303A" w14:textId="77777777" w:rsidR="006B3DC1" w:rsidRDefault="006B3DC1" w:rsidP="006975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1B3D9D8" w14:textId="77777777" w:rsidR="006B3DC1" w:rsidRDefault="006B3DC1" w:rsidP="006975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3A833BC" w14:textId="77777777" w:rsidR="006B3DC1" w:rsidRDefault="006B3DC1" w:rsidP="006975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342BDA3" w14:textId="0BB902AC" w:rsidR="006B3DC1" w:rsidRDefault="006B3DC1" w:rsidP="006975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РАССЫЛКА:</w:t>
      </w:r>
    </w:p>
    <w:p w14:paraId="06C88EAF" w14:textId="77AD120F" w:rsidR="006B3DC1" w:rsidRDefault="006B3DC1" w:rsidP="006975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  -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дело</w:t>
      </w:r>
    </w:p>
    <w:p w14:paraId="459AB678" w14:textId="03B6285F" w:rsidR="006B3DC1" w:rsidRDefault="006B3DC1" w:rsidP="006975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 – Булыгин Н.С.</w:t>
      </w:r>
    </w:p>
    <w:p w14:paraId="7E3770F1" w14:textId="2B43F621" w:rsidR="006B3DC1" w:rsidRDefault="006B3DC1" w:rsidP="006975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1 - бухгалтерия</w:t>
      </w:r>
    </w:p>
    <w:p w14:paraId="69462C5F" w14:textId="216F1C18" w:rsidR="006B3DC1" w:rsidRDefault="006B3DC1" w:rsidP="006975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 – Вяльцева С.М.</w:t>
      </w:r>
    </w:p>
    <w:p w14:paraId="3E958AA1" w14:textId="46D6D46D" w:rsidR="006B3DC1" w:rsidRDefault="006B3DC1" w:rsidP="006975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  -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Золотухина Л.Ф.</w:t>
      </w:r>
    </w:p>
    <w:p w14:paraId="3AA0244D" w14:textId="03245241" w:rsidR="006B3DC1" w:rsidRDefault="006B3DC1" w:rsidP="006975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 – Калинникова Н.С.</w:t>
      </w:r>
    </w:p>
    <w:p w14:paraId="23743E8A" w14:textId="7F63DB07" w:rsidR="006B3DC1" w:rsidRDefault="006B3DC1" w:rsidP="006975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 – Стрельникова Т.М.</w:t>
      </w:r>
    </w:p>
    <w:p w14:paraId="34D68F88" w14:textId="7E2A75FE" w:rsidR="006B3DC1" w:rsidRDefault="006B3DC1" w:rsidP="006975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 –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Люфкеич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С.Е.</w:t>
      </w:r>
    </w:p>
    <w:p w14:paraId="3DFD966C" w14:textId="7C309FD0" w:rsidR="006B3DC1" w:rsidRDefault="006B3DC1" w:rsidP="006975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 – Тимков А.В.</w:t>
      </w:r>
    </w:p>
    <w:p w14:paraId="706FDC2E" w14:textId="7BABA9E6" w:rsidR="006B3DC1" w:rsidRDefault="006B3DC1" w:rsidP="006975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1 - экономисты</w:t>
      </w:r>
    </w:p>
    <w:p w14:paraId="03A1E035" w14:textId="689D6661" w:rsidR="006B3DC1" w:rsidRPr="006975D8" w:rsidRDefault="006B3DC1" w:rsidP="006975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B3DC1" w:rsidRPr="006975D8" w:rsidSect="0080408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 – Главы с/п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72"/>
        <w:gridCol w:w="4298"/>
      </w:tblGrid>
      <w:tr w:rsidR="006975D8" w14:paraId="5DABF09F" w14:textId="77777777" w:rsidTr="00187571">
        <w:tc>
          <w:tcPr>
            <w:tcW w:w="10627" w:type="dxa"/>
          </w:tcPr>
          <w:p w14:paraId="1F5FE391" w14:textId="77777777" w:rsidR="006975D8" w:rsidRDefault="006975D8" w:rsidP="006975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_Hlk155694704"/>
          </w:p>
        </w:tc>
        <w:tc>
          <w:tcPr>
            <w:tcW w:w="4394" w:type="dxa"/>
          </w:tcPr>
          <w:p w14:paraId="2035EC47" w14:textId="77777777" w:rsidR="00187571" w:rsidRPr="007D6E8C" w:rsidRDefault="006975D8" w:rsidP="006B3DC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6E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№ 1</w:t>
            </w:r>
          </w:p>
          <w:p w14:paraId="5ECAD84F" w14:textId="77777777" w:rsidR="006B3DC1" w:rsidRDefault="006975D8" w:rsidP="006B3DC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распоряжением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04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Первомайского район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 </w:t>
            </w:r>
          </w:p>
          <w:p w14:paraId="72DE50A0" w14:textId="5DB073FC" w:rsidR="006975D8" w:rsidRPr="00804087" w:rsidRDefault="006975D8" w:rsidP="006B3DC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6B3D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29.12.2023 № 677-р</w:t>
            </w:r>
          </w:p>
          <w:p w14:paraId="3CA9EB12" w14:textId="77777777" w:rsidR="006975D8" w:rsidRDefault="006975D8" w:rsidP="006B3DC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bookmarkEnd w:id="2"/>
    <w:p w14:paraId="733098E5" w14:textId="4CB8E55B" w:rsidR="006975D8" w:rsidRDefault="006975D8" w:rsidP="006975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</w:t>
      </w:r>
    </w:p>
    <w:p w14:paraId="1CE53519" w14:textId="63CCEAE9" w:rsidR="00A63192" w:rsidRPr="00A63192" w:rsidRDefault="00A63192" w:rsidP="00A6319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63192">
        <w:rPr>
          <w:rFonts w:ascii="Times New Roman" w:eastAsia="Times New Roman" w:hAnsi="Times New Roman" w:cs="Times New Roman"/>
          <w:b/>
          <w:lang w:eastAsia="ru-RU"/>
        </w:rPr>
        <w:t xml:space="preserve">КАРТА КОМПЛАЕНС-РИСКОВ </w:t>
      </w:r>
    </w:p>
    <w:p w14:paraId="2032B702" w14:textId="62D64902" w:rsidR="00A63192" w:rsidRDefault="00A63192" w:rsidP="00A6319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63192">
        <w:rPr>
          <w:rFonts w:ascii="Times New Roman" w:eastAsia="Times New Roman" w:hAnsi="Times New Roman" w:cs="Times New Roman"/>
          <w:b/>
          <w:lang w:eastAsia="ru-RU"/>
        </w:rPr>
        <w:t>НАРУШЕНИЯ АНТИМОНОПОЛЬНОГО ЗАКОНОДАТЕЛЬСТВА</w:t>
      </w:r>
    </w:p>
    <w:p w14:paraId="51BBCDE2" w14:textId="77777777" w:rsidR="00F12203" w:rsidRPr="00A63192" w:rsidRDefault="00F12203" w:rsidP="00A6319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532"/>
        <w:gridCol w:w="1791"/>
        <w:gridCol w:w="5327"/>
        <w:gridCol w:w="7371"/>
      </w:tblGrid>
      <w:tr w:rsidR="00A63AF9" w:rsidRPr="00465C05" w14:paraId="1C6289C0" w14:textId="77777777" w:rsidTr="00804087">
        <w:tc>
          <w:tcPr>
            <w:tcW w:w="532" w:type="dxa"/>
            <w:vAlign w:val="center"/>
          </w:tcPr>
          <w:p w14:paraId="5D5B7156" w14:textId="60E8C30B" w:rsidR="00A63AF9" w:rsidRPr="00465C05" w:rsidRDefault="00A63AF9" w:rsidP="00804087">
            <w:pPr>
              <w:jc w:val="center"/>
              <w:rPr>
                <w:b/>
                <w:bCs/>
              </w:rPr>
            </w:pPr>
            <w:r w:rsidRPr="00465C05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1791" w:type="dxa"/>
            <w:vAlign w:val="center"/>
          </w:tcPr>
          <w:p w14:paraId="1CA590ED" w14:textId="0841A45A" w:rsidR="00A63AF9" w:rsidRPr="00465C05" w:rsidRDefault="00A63AF9" w:rsidP="008040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C05">
              <w:rPr>
                <w:rFonts w:ascii="Times New Roman" w:hAnsi="Times New Roman" w:cs="Times New Roman"/>
                <w:b/>
                <w:bCs/>
              </w:rPr>
              <w:t>Уровень риска</w:t>
            </w:r>
          </w:p>
        </w:tc>
        <w:tc>
          <w:tcPr>
            <w:tcW w:w="5327" w:type="dxa"/>
            <w:vAlign w:val="center"/>
          </w:tcPr>
          <w:p w14:paraId="03D3959E" w14:textId="6838BADF" w:rsidR="00A63AF9" w:rsidRPr="00465C05" w:rsidRDefault="00A63AF9" w:rsidP="008040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C05">
              <w:rPr>
                <w:rFonts w:ascii="Times New Roman" w:hAnsi="Times New Roman" w:cs="Times New Roman"/>
                <w:b/>
                <w:bCs/>
              </w:rPr>
              <w:t>Вид риска (описание)</w:t>
            </w:r>
          </w:p>
        </w:tc>
        <w:tc>
          <w:tcPr>
            <w:tcW w:w="7371" w:type="dxa"/>
            <w:vAlign w:val="center"/>
          </w:tcPr>
          <w:p w14:paraId="1817DF10" w14:textId="6ECC3D14" w:rsidR="00A63AF9" w:rsidRPr="00465C05" w:rsidRDefault="00A63AF9" w:rsidP="008040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C05">
              <w:rPr>
                <w:rFonts w:ascii="Times New Roman" w:hAnsi="Times New Roman" w:cs="Times New Roman"/>
                <w:b/>
                <w:bCs/>
              </w:rPr>
              <w:t>Причина и условия возникновения (описание)</w:t>
            </w:r>
          </w:p>
        </w:tc>
      </w:tr>
      <w:tr w:rsidR="00A63AF9" w:rsidRPr="00465C05" w14:paraId="31F1FF8C" w14:textId="77777777" w:rsidTr="00804087">
        <w:tc>
          <w:tcPr>
            <w:tcW w:w="532" w:type="dxa"/>
          </w:tcPr>
          <w:p w14:paraId="0B4B4ECA" w14:textId="26DB69B3" w:rsidR="00A63AF9" w:rsidRPr="00465C05" w:rsidRDefault="00A63AF9" w:rsidP="00804087">
            <w:pPr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1" w:type="dxa"/>
          </w:tcPr>
          <w:p w14:paraId="50691E2E" w14:textId="3C6143EC" w:rsidR="00A63AF9" w:rsidRPr="00465C05" w:rsidRDefault="00A63AF9" w:rsidP="00804087">
            <w:pPr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 xml:space="preserve">Высокий </w:t>
            </w:r>
          </w:p>
        </w:tc>
        <w:tc>
          <w:tcPr>
            <w:tcW w:w="5327" w:type="dxa"/>
          </w:tcPr>
          <w:p w14:paraId="3CA6F87D" w14:textId="16B59D88" w:rsidR="00A63AF9" w:rsidRPr="00465C05" w:rsidRDefault="00A63AF9" w:rsidP="00804087">
            <w:pPr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Заключение антиконкурентного соглашения, в том числе на торгах, ограничение конкуренции при проведении торгов</w:t>
            </w:r>
          </w:p>
        </w:tc>
        <w:tc>
          <w:tcPr>
            <w:tcW w:w="7371" w:type="dxa"/>
          </w:tcPr>
          <w:p w14:paraId="168409EF" w14:textId="2D088361" w:rsidR="009B16EB" w:rsidRPr="00465C05" w:rsidRDefault="00A63AF9" w:rsidP="00804087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Наличие конфликта интересов у сотрудника, ответственного за проведение торгов;</w:t>
            </w:r>
          </w:p>
          <w:p w14:paraId="752B4BE3" w14:textId="451981FA" w:rsidR="009B16EB" w:rsidRPr="00465C05" w:rsidRDefault="00A63AF9" w:rsidP="00804087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Отсутствие внутриведомственных регламентов и правил, определяющих порядок поведения сотрудников;</w:t>
            </w:r>
          </w:p>
          <w:p w14:paraId="2D50BF8A" w14:textId="35E4D544" w:rsidR="009B16EB" w:rsidRPr="00465C05" w:rsidRDefault="00A63AF9" w:rsidP="00804087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Ошибочное применение специалистами норм антимонопольного законодательства;</w:t>
            </w:r>
          </w:p>
          <w:p w14:paraId="4C54FD38" w14:textId="06CC3D93" w:rsidR="009B16EB" w:rsidRPr="00465C05" w:rsidRDefault="00A63AF9" w:rsidP="00804087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Отсутствие достаточной квалификации у специалистов;</w:t>
            </w:r>
          </w:p>
          <w:p w14:paraId="631A4C29" w14:textId="1EB76A91" w:rsidR="00A63AF9" w:rsidRPr="00465C05" w:rsidRDefault="00A63AF9" w:rsidP="00804087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Высокая нагрузка на специалистов.</w:t>
            </w:r>
          </w:p>
        </w:tc>
      </w:tr>
      <w:tr w:rsidR="00A63AF9" w:rsidRPr="00465C05" w14:paraId="387C41D6" w14:textId="77777777" w:rsidTr="00804087">
        <w:tc>
          <w:tcPr>
            <w:tcW w:w="532" w:type="dxa"/>
          </w:tcPr>
          <w:p w14:paraId="65DF601E" w14:textId="5E289796" w:rsidR="00A63AF9" w:rsidRPr="00465C05" w:rsidRDefault="00A63AF9" w:rsidP="00804087">
            <w:pPr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1" w:type="dxa"/>
          </w:tcPr>
          <w:p w14:paraId="022484E3" w14:textId="18CDF104" w:rsidR="00A63AF9" w:rsidRPr="00465C05" w:rsidRDefault="00A63AF9" w:rsidP="00804087">
            <w:pPr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5327" w:type="dxa"/>
          </w:tcPr>
          <w:p w14:paraId="36CDF1E2" w14:textId="77777777" w:rsidR="004A4477" w:rsidRPr="00465C05" w:rsidRDefault="00A63AF9" w:rsidP="00804087">
            <w:pPr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Координация заказчиками деятельности участников торгов, приводящей к ограничению конкуренции:</w:t>
            </w:r>
          </w:p>
          <w:p w14:paraId="0B9C18D7" w14:textId="77777777" w:rsidR="004A4477" w:rsidRPr="00465C05" w:rsidRDefault="00A63AF9" w:rsidP="00804087">
            <w:pPr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- создание участнику торгов преимущественных условий участия в торгах;</w:t>
            </w:r>
          </w:p>
          <w:p w14:paraId="03C4ADA5" w14:textId="77777777" w:rsidR="004A4477" w:rsidRPr="00465C05" w:rsidRDefault="00A63AF9" w:rsidP="00804087">
            <w:pPr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- нарушение порядка определения победителя электронных торгов;</w:t>
            </w:r>
          </w:p>
          <w:p w14:paraId="45775D27" w14:textId="68D9BA15" w:rsidR="00A63AF9" w:rsidRPr="00465C05" w:rsidRDefault="00A63AF9" w:rsidP="00804087">
            <w:pPr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- завышенные требования к предмету закупки и к ее участникам, требования о предоставлении документов, не предусмотренных документацией о закупке и подобные нарушения порядка проведения закупочных процедур</w:t>
            </w:r>
          </w:p>
        </w:tc>
        <w:tc>
          <w:tcPr>
            <w:tcW w:w="7371" w:type="dxa"/>
          </w:tcPr>
          <w:p w14:paraId="2F3F34E3" w14:textId="77777777" w:rsidR="009B16EB" w:rsidRPr="00465C05" w:rsidRDefault="00A63AF9" w:rsidP="00804087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Наличие конфликта интересов у сотрудника, ответственного за проведение торгов;</w:t>
            </w:r>
          </w:p>
          <w:p w14:paraId="308AFD99" w14:textId="77777777" w:rsidR="009B16EB" w:rsidRPr="00465C05" w:rsidRDefault="00A63AF9" w:rsidP="00804087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Отсутствие внутриведомственных регламентов и правил, определяющих порядок поведения сотрудника;</w:t>
            </w:r>
          </w:p>
          <w:p w14:paraId="0DD65A0C" w14:textId="2F56D08A" w:rsidR="009B16EB" w:rsidRPr="00465C05" w:rsidRDefault="00A63AF9" w:rsidP="00804087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Ошибочное применение специалистами норм антимонопольного законодательства;</w:t>
            </w:r>
          </w:p>
          <w:p w14:paraId="0F3D7D7C" w14:textId="5F2FAAA6" w:rsidR="00A63AF9" w:rsidRPr="00465C05" w:rsidRDefault="00A63AF9" w:rsidP="00804087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Отсутствие достаточной квалификации у специалистов.</w:t>
            </w:r>
          </w:p>
        </w:tc>
      </w:tr>
      <w:tr w:rsidR="00A63AF9" w:rsidRPr="00465C05" w14:paraId="7443B352" w14:textId="77777777" w:rsidTr="00804087">
        <w:tc>
          <w:tcPr>
            <w:tcW w:w="532" w:type="dxa"/>
          </w:tcPr>
          <w:p w14:paraId="5C88769F" w14:textId="13B11FC7" w:rsidR="00A63AF9" w:rsidRPr="00465C05" w:rsidRDefault="00A63192" w:rsidP="00804087">
            <w:pPr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1" w:type="dxa"/>
          </w:tcPr>
          <w:p w14:paraId="7FDA5C6E" w14:textId="5726F4C3" w:rsidR="00A63AF9" w:rsidRPr="00465C05" w:rsidRDefault="00A63AF9" w:rsidP="00804087">
            <w:pPr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5327" w:type="dxa"/>
          </w:tcPr>
          <w:p w14:paraId="7A3BA273" w14:textId="421A23C0" w:rsidR="00A63AF9" w:rsidRPr="00465C05" w:rsidRDefault="00A63AF9" w:rsidP="00804087">
            <w:pPr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Обеспечение работы совещательных органов, комиссий, принимающих решения (рекомендации) о предоставлении государственной поддержки; проведение конкурсов на получение грантов, субсидий</w:t>
            </w:r>
          </w:p>
        </w:tc>
        <w:tc>
          <w:tcPr>
            <w:tcW w:w="7371" w:type="dxa"/>
          </w:tcPr>
          <w:p w14:paraId="41352942" w14:textId="65986A31" w:rsidR="009B16EB" w:rsidRPr="00465C05" w:rsidRDefault="00A63AF9" w:rsidP="00804087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Недостаточный уровень внутреннего контроля;</w:t>
            </w:r>
          </w:p>
          <w:p w14:paraId="3FB7C769" w14:textId="168F7C76" w:rsidR="009B16EB" w:rsidRPr="00465C05" w:rsidRDefault="00A63AF9" w:rsidP="00804087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Недостаточный уровень квалификации специалистов;</w:t>
            </w:r>
          </w:p>
          <w:p w14:paraId="51FAA8AD" w14:textId="2A111135" w:rsidR="009B16EB" w:rsidRPr="00465C05" w:rsidRDefault="00A63AF9" w:rsidP="00804087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Наличие конфликта интересов;</w:t>
            </w:r>
          </w:p>
          <w:p w14:paraId="5CD41D2C" w14:textId="0096018C" w:rsidR="00A63AF9" w:rsidRPr="00465C05" w:rsidRDefault="00A63AF9" w:rsidP="00804087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Отсутствие внутриведомственных регламентов и правил, определяющих порядок поведения сотрудника, ответственного за проведение торгов, входящего в состав комиссии.</w:t>
            </w:r>
          </w:p>
        </w:tc>
      </w:tr>
      <w:tr w:rsidR="00A63AF9" w:rsidRPr="00465C05" w14:paraId="5E26FA34" w14:textId="77777777" w:rsidTr="00804087">
        <w:tc>
          <w:tcPr>
            <w:tcW w:w="532" w:type="dxa"/>
          </w:tcPr>
          <w:p w14:paraId="3EA05DDF" w14:textId="27A1D8F6" w:rsidR="00A63AF9" w:rsidRPr="00465C05" w:rsidRDefault="00A63192" w:rsidP="00804087">
            <w:pPr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1" w:type="dxa"/>
          </w:tcPr>
          <w:p w14:paraId="114D47E8" w14:textId="0C88D242" w:rsidR="00A63AF9" w:rsidRPr="00465C05" w:rsidRDefault="00A63AF9" w:rsidP="00804087">
            <w:pPr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5327" w:type="dxa"/>
          </w:tcPr>
          <w:p w14:paraId="293E1738" w14:textId="509BAE2C" w:rsidR="00A63AF9" w:rsidRPr="00465C05" w:rsidRDefault="00A63AF9" w:rsidP="00804087">
            <w:pPr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 xml:space="preserve">Нарушение при осуществлении закупок товаров, работ, услуг для муниципальных нужд путем выбора </w:t>
            </w:r>
            <w:r w:rsidRPr="00465C05">
              <w:rPr>
                <w:rFonts w:ascii="Times New Roman" w:hAnsi="Times New Roman" w:cs="Times New Roman"/>
              </w:rPr>
              <w:lastRenderedPageBreak/>
              <w:t>способа определения поставщика, повлекшее за собой нарушение антимонопольного законодательства</w:t>
            </w:r>
          </w:p>
        </w:tc>
        <w:tc>
          <w:tcPr>
            <w:tcW w:w="7371" w:type="dxa"/>
          </w:tcPr>
          <w:p w14:paraId="723B0F2C" w14:textId="77777777" w:rsidR="009B16EB" w:rsidRPr="00465C05" w:rsidRDefault="00A63AF9" w:rsidP="00804087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lastRenderedPageBreak/>
              <w:t>Использование способа определения поставщика, повлекшее за собой необоснованное сокращение числа участников закупки;</w:t>
            </w:r>
          </w:p>
          <w:p w14:paraId="161DEDDC" w14:textId="77777777" w:rsidR="009B16EB" w:rsidRPr="00465C05" w:rsidRDefault="00A63AF9" w:rsidP="00804087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lastRenderedPageBreak/>
              <w:t>Отсутствие достаточной квалификации у специалистов;</w:t>
            </w:r>
          </w:p>
          <w:p w14:paraId="4E0D85B3" w14:textId="0F0EC7ED" w:rsidR="00A63AF9" w:rsidRPr="00465C05" w:rsidRDefault="00A63AF9" w:rsidP="00804087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Высокая нагрузка на специалистов.</w:t>
            </w:r>
          </w:p>
        </w:tc>
      </w:tr>
      <w:tr w:rsidR="00A63AF9" w:rsidRPr="00465C05" w14:paraId="0C3F66AE" w14:textId="77777777" w:rsidTr="00804087">
        <w:tc>
          <w:tcPr>
            <w:tcW w:w="532" w:type="dxa"/>
          </w:tcPr>
          <w:p w14:paraId="2D6AACDC" w14:textId="1B32CB78" w:rsidR="00A63AF9" w:rsidRPr="00465C05" w:rsidRDefault="00A63192" w:rsidP="00804087">
            <w:pPr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791" w:type="dxa"/>
          </w:tcPr>
          <w:p w14:paraId="25D03FA1" w14:textId="77F6D34A" w:rsidR="00A63AF9" w:rsidRPr="00465C05" w:rsidRDefault="00A63AF9" w:rsidP="00804087">
            <w:pPr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5327" w:type="dxa"/>
          </w:tcPr>
          <w:p w14:paraId="70763B7A" w14:textId="28B9B46B" w:rsidR="00A63AF9" w:rsidRPr="00465C05" w:rsidRDefault="00A63AF9" w:rsidP="00804087">
            <w:pPr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Нарушение антимонопольного законодательства при проведении аукционов (торгов) на право заключения договора аренды (безвозмездного пользования) муниципального имущества (за исключением земельных участков)</w:t>
            </w:r>
          </w:p>
        </w:tc>
        <w:tc>
          <w:tcPr>
            <w:tcW w:w="7371" w:type="dxa"/>
          </w:tcPr>
          <w:p w14:paraId="3E88577B" w14:textId="55BDE552" w:rsidR="009B16EB" w:rsidRPr="00465C05" w:rsidRDefault="00A63AF9" w:rsidP="00804087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Несвоевременное опубликование извещения проведении торгов;</w:t>
            </w:r>
          </w:p>
          <w:p w14:paraId="2ABBB7B1" w14:textId="594DF773" w:rsidR="009B16EB" w:rsidRPr="00465C05" w:rsidRDefault="00A63AF9" w:rsidP="00804087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Неполные сведения в извещении о проведении торгов (отсутствие технических условий, неверно указаны реквизиты для задатка);</w:t>
            </w:r>
          </w:p>
          <w:p w14:paraId="02003FDB" w14:textId="585BE464" w:rsidR="009B16EB" w:rsidRPr="00465C05" w:rsidRDefault="00A63AF9" w:rsidP="00804087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Ошибочное применение специалистами норм антимонопольного законодательства;</w:t>
            </w:r>
          </w:p>
          <w:p w14:paraId="32E6D5B1" w14:textId="41831342" w:rsidR="009B16EB" w:rsidRPr="00465C05" w:rsidRDefault="00A63AF9" w:rsidP="00804087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Отсутствие достаточной квалификации у специалистов;</w:t>
            </w:r>
          </w:p>
          <w:p w14:paraId="02D4A312" w14:textId="35C1E865" w:rsidR="00A63AF9" w:rsidRPr="00465C05" w:rsidRDefault="00A63AF9" w:rsidP="00804087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Высокая нагрузка на Специалистов</w:t>
            </w:r>
          </w:p>
        </w:tc>
      </w:tr>
      <w:tr w:rsidR="00A63AF9" w:rsidRPr="00465C05" w14:paraId="45EB2ECF" w14:textId="77777777" w:rsidTr="00804087">
        <w:tc>
          <w:tcPr>
            <w:tcW w:w="532" w:type="dxa"/>
          </w:tcPr>
          <w:p w14:paraId="0242D912" w14:textId="5595DBB0" w:rsidR="00A63AF9" w:rsidRPr="00465C05" w:rsidRDefault="00A63192" w:rsidP="00804087">
            <w:pPr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1" w:type="dxa"/>
          </w:tcPr>
          <w:p w14:paraId="6292093E" w14:textId="5314A941" w:rsidR="00A63AF9" w:rsidRPr="00465C05" w:rsidRDefault="00A63AF9" w:rsidP="00804087">
            <w:pPr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5327" w:type="dxa"/>
          </w:tcPr>
          <w:p w14:paraId="598E3685" w14:textId="1EA4E43F" w:rsidR="00A63AF9" w:rsidRPr="00465C05" w:rsidRDefault="009B16EB" w:rsidP="00804087">
            <w:pPr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Нарушение антимонопольного законодательства при предоставлении земельных участков на торгах</w:t>
            </w:r>
          </w:p>
        </w:tc>
        <w:tc>
          <w:tcPr>
            <w:tcW w:w="7371" w:type="dxa"/>
          </w:tcPr>
          <w:p w14:paraId="142688A1" w14:textId="74769A1C" w:rsidR="009B16EB" w:rsidRPr="00465C05" w:rsidRDefault="009B16EB" w:rsidP="00804087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Несвоевременное опубликование извещения о проведении торгов;</w:t>
            </w:r>
          </w:p>
          <w:p w14:paraId="760873CE" w14:textId="65A5DBCE" w:rsidR="009B16EB" w:rsidRPr="00465C05" w:rsidRDefault="009B16EB" w:rsidP="00804087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Неполные сведения в извещении о проведении торгов (отсутствие технических условий, неверно указаны реквизиты для задатка);</w:t>
            </w:r>
          </w:p>
          <w:p w14:paraId="718844BA" w14:textId="66B23303" w:rsidR="009B16EB" w:rsidRPr="00465C05" w:rsidRDefault="009B16EB" w:rsidP="00804087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Отклонение заявок на участие в торгах; ошибочное применение специалистами норм антимонопольного и бюджетного законодательства;</w:t>
            </w:r>
          </w:p>
          <w:p w14:paraId="289FF86C" w14:textId="063AAAD2" w:rsidR="009B16EB" w:rsidRPr="00465C05" w:rsidRDefault="009B16EB" w:rsidP="00804087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Отсутствие достаточной квалификации у специалистов;</w:t>
            </w:r>
          </w:p>
          <w:p w14:paraId="3FCE61E3" w14:textId="24CC5382" w:rsidR="00A63AF9" w:rsidRPr="00465C05" w:rsidRDefault="009B16EB" w:rsidP="00804087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Высокая нагрузка на специалистов.</w:t>
            </w:r>
          </w:p>
        </w:tc>
      </w:tr>
      <w:tr w:rsidR="00A63AF9" w:rsidRPr="00465C05" w14:paraId="72688F2C" w14:textId="77777777" w:rsidTr="00804087">
        <w:tc>
          <w:tcPr>
            <w:tcW w:w="532" w:type="dxa"/>
          </w:tcPr>
          <w:p w14:paraId="2A05FABA" w14:textId="08E161CF" w:rsidR="00A63AF9" w:rsidRPr="00465C05" w:rsidRDefault="00A63192" w:rsidP="00804087">
            <w:pPr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91" w:type="dxa"/>
          </w:tcPr>
          <w:p w14:paraId="279DE887" w14:textId="5AAE07B1" w:rsidR="00A63AF9" w:rsidRPr="00465C05" w:rsidRDefault="00A63AF9" w:rsidP="00804087">
            <w:pPr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5327" w:type="dxa"/>
          </w:tcPr>
          <w:p w14:paraId="427068DE" w14:textId="5CC0DF24" w:rsidR="00A63AF9" w:rsidRPr="00465C05" w:rsidRDefault="009B16EB" w:rsidP="00804087">
            <w:pPr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 xml:space="preserve">Нарушение </w:t>
            </w:r>
            <w:r w:rsidR="00A63192" w:rsidRPr="00465C05">
              <w:rPr>
                <w:rFonts w:ascii="Times New Roman" w:hAnsi="Times New Roman" w:cs="Times New Roman"/>
              </w:rPr>
              <w:t>а</w:t>
            </w:r>
            <w:r w:rsidRPr="00465C05">
              <w:rPr>
                <w:rFonts w:ascii="Times New Roman" w:hAnsi="Times New Roman" w:cs="Times New Roman"/>
              </w:rPr>
              <w:t>нтимонопольного законодательства при предоставлении земельных участков без проведения торгов</w:t>
            </w:r>
          </w:p>
        </w:tc>
        <w:tc>
          <w:tcPr>
            <w:tcW w:w="7371" w:type="dxa"/>
          </w:tcPr>
          <w:p w14:paraId="6C54FEC4" w14:textId="21FB7DE1" w:rsidR="00A63AF9" w:rsidRPr="00465C05" w:rsidRDefault="001303B3" w:rsidP="00804087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Заключение договоров аренды с лицами, право которых на заключение договора без проведения торгов не</w:t>
            </w:r>
            <w:r w:rsidR="008F35CB" w:rsidRPr="00465C05">
              <w:rPr>
                <w:rFonts w:ascii="Times New Roman" w:hAnsi="Times New Roman" w:cs="Times New Roman"/>
              </w:rPr>
              <w:t xml:space="preserve"> подтверждено;</w:t>
            </w:r>
          </w:p>
          <w:p w14:paraId="6D73E86F" w14:textId="3AF6B436" w:rsidR="008F35CB" w:rsidRPr="00465C05" w:rsidRDefault="008F35CB" w:rsidP="00804087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Предоставление земельных участков, предназначенных для целей строительства без проведения торгов.</w:t>
            </w:r>
          </w:p>
        </w:tc>
      </w:tr>
      <w:tr w:rsidR="00A63AF9" w:rsidRPr="00465C05" w14:paraId="7149729A" w14:textId="77777777" w:rsidTr="00804087">
        <w:tc>
          <w:tcPr>
            <w:tcW w:w="532" w:type="dxa"/>
          </w:tcPr>
          <w:p w14:paraId="2BE55E9A" w14:textId="33BCC197" w:rsidR="00A63AF9" w:rsidRPr="00465C05" w:rsidRDefault="00A63192" w:rsidP="00804087">
            <w:pPr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91" w:type="dxa"/>
          </w:tcPr>
          <w:p w14:paraId="24BEEF2D" w14:textId="45BEEB81" w:rsidR="00A63AF9" w:rsidRPr="00465C05" w:rsidRDefault="008F35CB" w:rsidP="00804087">
            <w:pPr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Существенный Незначительный</w:t>
            </w:r>
          </w:p>
        </w:tc>
        <w:tc>
          <w:tcPr>
            <w:tcW w:w="5327" w:type="dxa"/>
          </w:tcPr>
          <w:p w14:paraId="138A8EA8" w14:textId="567B7F6D" w:rsidR="00A63AF9" w:rsidRPr="00465C05" w:rsidRDefault="008F35CB" w:rsidP="00804087">
            <w:pPr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Необоснованный отказ в предоставлении муниципальной услуги</w:t>
            </w:r>
          </w:p>
        </w:tc>
        <w:tc>
          <w:tcPr>
            <w:tcW w:w="7371" w:type="dxa"/>
          </w:tcPr>
          <w:p w14:paraId="21F24D35" w14:textId="166F07D6" w:rsidR="008F35CB" w:rsidRPr="00465C05" w:rsidRDefault="008F35CB" w:rsidP="00804087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Недостаточный уровень внутреннего контроля;</w:t>
            </w:r>
          </w:p>
          <w:p w14:paraId="7169314E" w14:textId="74C82643" w:rsidR="008F35CB" w:rsidRPr="00465C05" w:rsidRDefault="008F35CB" w:rsidP="00804087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Недостаточный уровень квалификации специалистов;</w:t>
            </w:r>
          </w:p>
          <w:p w14:paraId="0EB3FCFA" w14:textId="3CB9EC5F" w:rsidR="008F35CB" w:rsidRPr="00465C05" w:rsidRDefault="008F35CB" w:rsidP="00804087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Высокая нагрузка сотрудников;</w:t>
            </w:r>
          </w:p>
          <w:p w14:paraId="6067A5BA" w14:textId="7C827433" w:rsidR="008F35CB" w:rsidRPr="00465C05" w:rsidRDefault="008F35CB" w:rsidP="00804087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Наличие конфликта интересов;</w:t>
            </w:r>
          </w:p>
          <w:p w14:paraId="196B0207" w14:textId="3663F39E" w:rsidR="00A63AF9" w:rsidRPr="00465C05" w:rsidRDefault="008F35CB" w:rsidP="00804087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Ослабление контроля за предоставлением муниципальной услуги.</w:t>
            </w:r>
          </w:p>
        </w:tc>
      </w:tr>
      <w:tr w:rsidR="00A63AF9" w:rsidRPr="00465C05" w14:paraId="0F85DD42" w14:textId="77777777" w:rsidTr="00804087">
        <w:tc>
          <w:tcPr>
            <w:tcW w:w="532" w:type="dxa"/>
          </w:tcPr>
          <w:p w14:paraId="161D0D66" w14:textId="32282CBC" w:rsidR="00A63AF9" w:rsidRPr="00465C05" w:rsidRDefault="00A63192" w:rsidP="00804087">
            <w:pPr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91" w:type="dxa"/>
          </w:tcPr>
          <w:p w14:paraId="20EEB658" w14:textId="02F00D2F" w:rsidR="00A63AF9" w:rsidRPr="00465C05" w:rsidRDefault="00A55394" w:rsidP="00804087">
            <w:pPr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5327" w:type="dxa"/>
          </w:tcPr>
          <w:p w14:paraId="71539A84" w14:textId="131205E4" w:rsidR="00A63AF9" w:rsidRPr="00465C05" w:rsidRDefault="00A55394" w:rsidP="00804087">
            <w:pPr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 xml:space="preserve">Публичные заявления, официальные письма должностных лиц, создающие необоснованные конкурентные преимущества на рынке одному из хозяйствующих субъектов, предоставление обратившимся гражданам или юридическим лицам информации в приоритетном порядке - официальные разъяснения сотрудников администрации, должностных лиц администрации, консультации, координация и иные действия, которые могут повлиять на участников закупочных процедур при </w:t>
            </w:r>
            <w:r w:rsidRPr="00465C05">
              <w:rPr>
                <w:rFonts w:ascii="Times New Roman" w:hAnsi="Times New Roman" w:cs="Times New Roman"/>
              </w:rPr>
              <w:lastRenderedPageBreak/>
              <w:t>осуществлении закупок, создать преимущества на рынке одному из хозяйствующих субъектов</w:t>
            </w:r>
          </w:p>
        </w:tc>
        <w:tc>
          <w:tcPr>
            <w:tcW w:w="7371" w:type="dxa"/>
          </w:tcPr>
          <w:p w14:paraId="37D2A858" w14:textId="14ED056D" w:rsidR="00A55394" w:rsidRPr="00465C05" w:rsidRDefault="00A55394" w:rsidP="00804087">
            <w:pPr>
              <w:pStyle w:val="a4"/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lastRenderedPageBreak/>
              <w:t>Недостаточный уровень квалификации специалистов;</w:t>
            </w:r>
          </w:p>
          <w:p w14:paraId="7397C6FC" w14:textId="696FBB84" w:rsidR="00A63AF9" w:rsidRPr="00465C05" w:rsidRDefault="00A55394" w:rsidP="00804087">
            <w:pPr>
              <w:pStyle w:val="a4"/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Заинтересованность специалистов в создании необоснованных конкурентных преимуществ на рынке одному из хозяйствующих субъектов</w:t>
            </w:r>
          </w:p>
        </w:tc>
      </w:tr>
    </w:tbl>
    <w:p w14:paraId="40800F44" w14:textId="5CDFB58F" w:rsidR="00743A12" w:rsidRPr="00465C05" w:rsidRDefault="00743A12"/>
    <w:p w14:paraId="0D450CFD" w14:textId="2D0FF7D0" w:rsidR="00A63192" w:rsidRPr="00465C05" w:rsidRDefault="00A63192"/>
    <w:p w14:paraId="6DB9685E" w14:textId="77777777" w:rsidR="00790340" w:rsidRDefault="00790340" w:rsidP="0080408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79EAAE5" w14:textId="77777777" w:rsidR="00790340" w:rsidRDefault="00790340" w:rsidP="0080408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A8C63EE" w14:textId="77777777" w:rsidR="00790340" w:rsidRDefault="00790340" w:rsidP="0080408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13AE86" w14:textId="77777777" w:rsidR="00790340" w:rsidRDefault="00790340" w:rsidP="0080408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2AA6225" w14:textId="77777777" w:rsidR="00790340" w:rsidRDefault="00790340" w:rsidP="0080408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A33325B" w14:textId="77777777" w:rsidR="00790340" w:rsidRDefault="00790340" w:rsidP="0080408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862964" w14:textId="77777777" w:rsidR="00790340" w:rsidRDefault="00790340" w:rsidP="0080408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6A6B3CB" w14:textId="77777777" w:rsidR="00790340" w:rsidRDefault="00790340" w:rsidP="0080408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74C56ED" w14:textId="77777777" w:rsidR="00790340" w:rsidRDefault="00790340" w:rsidP="0080408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6971F0C" w14:textId="77777777" w:rsidR="00790340" w:rsidRDefault="00790340" w:rsidP="0080408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8EBD9DA" w14:textId="77777777" w:rsidR="00790340" w:rsidRDefault="00790340" w:rsidP="0080408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08A618A" w14:textId="77777777" w:rsidR="00790340" w:rsidRDefault="00790340" w:rsidP="0080408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7E95C65" w14:textId="77777777" w:rsidR="00790340" w:rsidRDefault="00790340" w:rsidP="0080408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C9CF4D0" w14:textId="77777777" w:rsidR="00790340" w:rsidRDefault="00790340" w:rsidP="0080408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8512DE8" w14:textId="77777777" w:rsidR="00790340" w:rsidRDefault="00790340" w:rsidP="0080408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5349888" w14:textId="77777777" w:rsidR="00790340" w:rsidRDefault="00790340" w:rsidP="0080408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45D4CDD" w14:textId="77777777" w:rsidR="00790340" w:rsidRDefault="00790340" w:rsidP="0080408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1C02C7A" w14:textId="77777777" w:rsidR="00790340" w:rsidRDefault="00790340" w:rsidP="0080408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70990DF" w14:textId="77777777" w:rsidR="00790340" w:rsidRDefault="00790340" w:rsidP="0080408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E0EAA91" w14:textId="77777777" w:rsidR="00790340" w:rsidRDefault="00790340" w:rsidP="0080408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BEFF4A6" w14:textId="59C4AF20" w:rsidR="00790340" w:rsidRDefault="00790340" w:rsidP="0080408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97F39A9" w14:textId="50D3FCD5" w:rsidR="001204B2" w:rsidRDefault="001204B2" w:rsidP="0080408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F975B8E" w14:textId="1CA0512C" w:rsidR="001204B2" w:rsidRDefault="001204B2" w:rsidP="0080408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D56BEC1" w14:textId="13E0CDAE" w:rsidR="001204B2" w:rsidRDefault="001204B2" w:rsidP="0080408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23F3E57" w14:textId="3F4756F0" w:rsidR="001204B2" w:rsidRDefault="001204B2" w:rsidP="0080408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EDF0C08" w14:textId="3DDD5663" w:rsidR="001204B2" w:rsidRDefault="001204B2" w:rsidP="0080408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F47F8BE" w14:textId="77777777" w:rsidR="001204B2" w:rsidRDefault="001204B2" w:rsidP="0080408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6E740D9" w14:textId="77777777" w:rsidR="00790340" w:rsidRDefault="00790340" w:rsidP="0080408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3E9DFEE" w14:textId="77777777" w:rsidR="00790340" w:rsidRDefault="00790340" w:rsidP="0080408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7FE9B69" w14:textId="77777777" w:rsidR="00790340" w:rsidRDefault="00790340" w:rsidP="0080408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5FB3560" w14:textId="77777777" w:rsidR="00790340" w:rsidRDefault="00790340" w:rsidP="0080408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A9F639D" w14:textId="2CD6301E" w:rsidR="00790340" w:rsidRDefault="00790340" w:rsidP="0080408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000C0A6" w14:textId="77777777" w:rsidR="00F12203" w:rsidRDefault="00F12203" w:rsidP="0080408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6B7108F" w14:textId="77777777" w:rsidR="00790340" w:rsidRDefault="00790340" w:rsidP="0080408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6F7119D" w14:textId="77777777" w:rsidR="00790340" w:rsidRDefault="00790340" w:rsidP="0080408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72"/>
        <w:gridCol w:w="4298"/>
      </w:tblGrid>
      <w:tr w:rsidR="00790340" w14:paraId="0AFB2F75" w14:textId="77777777" w:rsidTr="00DB4ABB">
        <w:tc>
          <w:tcPr>
            <w:tcW w:w="10627" w:type="dxa"/>
          </w:tcPr>
          <w:p w14:paraId="4F8EE049" w14:textId="77777777" w:rsidR="00790340" w:rsidRDefault="00790340" w:rsidP="00DB4A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_Hlk127864523"/>
          </w:p>
        </w:tc>
        <w:tc>
          <w:tcPr>
            <w:tcW w:w="4394" w:type="dxa"/>
          </w:tcPr>
          <w:p w14:paraId="373F3C1E" w14:textId="1325AD02" w:rsidR="00790340" w:rsidRPr="007D6E8C" w:rsidRDefault="00790340" w:rsidP="006B3DC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6E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№ 2</w:t>
            </w:r>
          </w:p>
          <w:p w14:paraId="0FF21E72" w14:textId="40930B55" w:rsidR="00790340" w:rsidRPr="00804087" w:rsidRDefault="00790340" w:rsidP="006B3DC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распоряжением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04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</w:t>
            </w:r>
            <w:r w:rsidR="006B3D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29.12.2023 № 677-р</w:t>
            </w:r>
          </w:p>
          <w:p w14:paraId="5686C332" w14:textId="77777777" w:rsidR="00790340" w:rsidRDefault="00790340" w:rsidP="00DB4A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A0A73FF" w14:textId="77777777" w:rsidR="00790340" w:rsidRDefault="00790340" w:rsidP="00A631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215E920" w14:textId="38DE0FA1" w:rsidR="00A63192" w:rsidRPr="00A63192" w:rsidRDefault="00A63192" w:rsidP="00A63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65C05">
        <w:rPr>
          <w:rFonts w:ascii="Times New Roman" w:eastAsia="Times New Roman" w:hAnsi="Times New Roman" w:cs="Times New Roman"/>
          <w:b/>
          <w:lang w:eastAsia="ru-RU"/>
        </w:rPr>
        <w:t>ПЛАН МЕРОПРИЯТИЙ («ДОРОЖН</w:t>
      </w:r>
      <w:r w:rsidR="00465C05">
        <w:rPr>
          <w:rFonts w:ascii="Times New Roman" w:eastAsia="Times New Roman" w:hAnsi="Times New Roman" w:cs="Times New Roman"/>
          <w:b/>
          <w:lang w:eastAsia="ru-RU"/>
        </w:rPr>
        <w:t>АЯ</w:t>
      </w:r>
      <w:r w:rsidRPr="00465C05">
        <w:rPr>
          <w:rFonts w:ascii="Times New Roman" w:eastAsia="Times New Roman" w:hAnsi="Times New Roman" w:cs="Times New Roman"/>
          <w:b/>
          <w:lang w:eastAsia="ru-RU"/>
        </w:rPr>
        <w:t xml:space="preserve"> КАРТ</w:t>
      </w:r>
      <w:r w:rsidR="00465C05">
        <w:rPr>
          <w:rFonts w:ascii="Times New Roman" w:eastAsia="Times New Roman" w:hAnsi="Times New Roman" w:cs="Times New Roman"/>
          <w:b/>
          <w:lang w:eastAsia="ru-RU"/>
        </w:rPr>
        <w:t>А</w:t>
      </w:r>
      <w:r w:rsidRPr="00465C05">
        <w:rPr>
          <w:rFonts w:ascii="Times New Roman" w:eastAsia="Times New Roman" w:hAnsi="Times New Roman" w:cs="Times New Roman"/>
          <w:b/>
          <w:lang w:eastAsia="ru-RU"/>
        </w:rPr>
        <w:t>»)</w:t>
      </w:r>
    </w:p>
    <w:p w14:paraId="0D9D39AF" w14:textId="16B372BB" w:rsidR="00A63192" w:rsidRDefault="00A63192" w:rsidP="00A63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65C05">
        <w:rPr>
          <w:rFonts w:ascii="Times New Roman" w:eastAsia="Times New Roman" w:hAnsi="Times New Roman" w:cs="Times New Roman"/>
          <w:b/>
          <w:lang w:eastAsia="ru-RU"/>
        </w:rPr>
        <w:t>ПО СНИЖЕНИЮ РИСКОВ НАРУШЕНИЯ АНТИМОНОПОЛЬНОГО ЗАКОНОДАТЕЛЬСТВА</w:t>
      </w:r>
      <w:bookmarkEnd w:id="3"/>
    </w:p>
    <w:p w14:paraId="7D453384" w14:textId="77777777" w:rsidR="00F12203" w:rsidRPr="00A63192" w:rsidRDefault="00F12203" w:rsidP="00A63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2"/>
        <w:tblW w:w="14879" w:type="dxa"/>
        <w:tblLook w:val="04A0" w:firstRow="1" w:lastRow="0" w:firstColumn="1" w:lastColumn="0" w:noHBand="0" w:noVBand="1"/>
      </w:tblPr>
      <w:tblGrid>
        <w:gridCol w:w="533"/>
        <w:gridCol w:w="2900"/>
        <w:gridCol w:w="3650"/>
        <w:gridCol w:w="2537"/>
        <w:gridCol w:w="1614"/>
        <w:gridCol w:w="3645"/>
      </w:tblGrid>
      <w:tr w:rsidR="00804087" w:rsidRPr="00465C05" w14:paraId="25C03C5B" w14:textId="77777777" w:rsidTr="00804087">
        <w:tc>
          <w:tcPr>
            <w:tcW w:w="533" w:type="dxa"/>
            <w:vAlign w:val="center"/>
          </w:tcPr>
          <w:p w14:paraId="4143A18C" w14:textId="77777777" w:rsidR="00A63192" w:rsidRPr="00A63192" w:rsidRDefault="00A63192" w:rsidP="0080408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3192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900" w:type="dxa"/>
            <w:vAlign w:val="center"/>
          </w:tcPr>
          <w:p w14:paraId="5A9949E8" w14:textId="77777777" w:rsidR="00A63192" w:rsidRPr="00A63192" w:rsidRDefault="00A63192" w:rsidP="0080408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3192">
              <w:rPr>
                <w:rFonts w:ascii="Times New Roman" w:hAnsi="Times New Roman" w:cs="Times New Roman"/>
                <w:b/>
                <w:bCs/>
              </w:rPr>
              <w:t xml:space="preserve">Наименование риска </w:t>
            </w:r>
          </w:p>
          <w:p w14:paraId="45B51F26" w14:textId="77777777" w:rsidR="00A63192" w:rsidRPr="00A63192" w:rsidRDefault="00A63192" w:rsidP="0080408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3192">
              <w:rPr>
                <w:rFonts w:ascii="Times New Roman" w:hAnsi="Times New Roman" w:cs="Times New Roman"/>
                <w:b/>
                <w:bCs/>
              </w:rPr>
              <w:t xml:space="preserve">нарушения </w:t>
            </w:r>
          </w:p>
          <w:p w14:paraId="5078D4CA" w14:textId="77777777" w:rsidR="00A63192" w:rsidRPr="00A63192" w:rsidRDefault="00A63192" w:rsidP="0080408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3192">
              <w:rPr>
                <w:rFonts w:ascii="Times New Roman" w:hAnsi="Times New Roman" w:cs="Times New Roman"/>
                <w:b/>
                <w:bCs/>
              </w:rPr>
              <w:t xml:space="preserve">антимонопольного </w:t>
            </w:r>
          </w:p>
          <w:p w14:paraId="46881702" w14:textId="77777777" w:rsidR="00A63192" w:rsidRPr="00A63192" w:rsidRDefault="00A63192" w:rsidP="0080408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3192">
              <w:rPr>
                <w:rFonts w:ascii="Times New Roman" w:hAnsi="Times New Roman" w:cs="Times New Roman"/>
                <w:b/>
                <w:bCs/>
              </w:rPr>
              <w:t xml:space="preserve">законодательства </w:t>
            </w:r>
          </w:p>
          <w:p w14:paraId="6DE78875" w14:textId="77777777" w:rsidR="00A63192" w:rsidRPr="00A63192" w:rsidRDefault="00A63192" w:rsidP="0080408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3192">
              <w:rPr>
                <w:rFonts w:ascii="Times New Roman" w:hAnsi="Times New Roman" w:cs="Times New Roman"/>
                <w:b/>
                <w:bCs/>
              </w:rPr>
              <w:t xml:space="preserve">(согласно карте </w:t>
            </w:r>
          </w:p>
          <w:p w14:paraId="666ADD73" w14:textId="77777777" w:rsidR="00A63192" w:rsidRPr="00A63192" w:rsidRDefault="00A63192" w:rsidP="0080408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3192">
              <w:rPr>
                <w:rFonts w:ascii="Times New Roman" w:hAnsi="Times New Roman" w:cs="Times New Roman"/>
                <w:b/>
                <w:bCs/>
              </w:rPr>
              <w:t>комплаенс-рисков)</w:t>
            </w:r>
          </w:p>
        </w:tc>
        <w:tc>
          <w:tcPr>
            <w:tcW w:w="3650" w:type="dxa"/>
            <w:vAlign w:val="center"/>
          </w:tcPr>
          <w:p w14:paraId="2CBE62D0" w14:textId="77777777" w:rsidR="00A63192" w:rsidRPr="00A63192" w:rsidRDefault="00A63192" w:rsidP="0080408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3192">
              <w:rPr>
                <w:rFonts w:ascii="Times New Roman" w:hAnsi="Times New Roman" w:cs="Times New Roman"/>
                <w:b/>
                <w:bCs/>
              </w:rPr>
              <w:t>Мероприятия, направленные на минимизацию и устранение комплаенс-рисков (согласно карте комплаенс-рисков)</w:t>
            </w:r>
          </w:p>
        </w:tc>
        <w:tc>
          <w:tcPr>
            <w:tcW w:w="2537" w:type="dxa"/>
            <w:vAlign w:val="center"/>
          </w:tcPr>
          <w:p w14:paraId="1EE19DD5" w14:textId="77777777" w:rsidR="00A63192" w:rsidRPr="00A63192" w:rsidRDefault="00A63192" w:rsidP="0080408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3192">
              <w:rPr>
                <w:rFonts w:ascii="Times New Roman" w:hAnsi="Times New Roman" w:cs="Times New Roman"/>
                <w:b/>
                <w:bCs/>
              </w:rPr>
              <w:t>Ответственные лица (Должностные лица, структурные подразделения)</w:t>
            </w:r>
          </w:p>
        </w:tc>
        <w:tc>
          <w:tcPr>
            <w:tcW w:w="1614" w:type="dxa"/>
            <w:vAlign w:val="center"/>
          </w:tcPr>
          <w:p w14:paraId="5070A6CE" w14:textId="77777777" w:rsidR="00A63192" w:rsidRPr="00A63192" w:rsidRDefault="00A63192" w:rsidP="0080408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3192">
              <w:rPr>
                <w:rFonts w:ascii="Times New Roman" w:hAnsi="Times New Roman" w:cs="Times New Roman"/>
                <w:b/>
                <w:bCs/>
              </w:rPr>
              <w:t>Сроки исполнения мероприятий</w:t>
            </w:r>
          </w:p>
        </w:tc>
        <w:tc>
          <w:tcPr>
            <w:tcW w:w="3645" w:type="dxa"/>
            <w:vAlign w:val="center"/>
          </w:tcPr>
          <w:p w14:paraId="0CBC100B" w14:textId="77777777" w:rsidR="00A63192" w:rsidRPr="00A63192" w:rsidRDefault="00A63192" w:rsidP="0080408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3192">
              <w:rPr>
                <w:rFonts w:ascii="Times New Roman" w:hAnsi="Times New Roman" w:cs="Times New Roman"/>
                <w:b/>
                <w:bCs/>
              </w:rPr>
              <w:t>Ожидаемые результаты</w:t>
            </w:r>
          </w:p>
        </w:tc>
      </w:tr>
      <w:tr w:rsidR="00804087" w:rsidRPr="00465C05" w14:paraId="476A47C3" w14:textId="77777777" w:rsidTr="00804087">
        <w:tc>
          <w:tcPr>
            <w:tcW w:w="533" w:type="dxa"/>
          </w:tcPr>
          <w:p w14:paraId="5AD8380A" w14:textId="77777777" w:rsidR="00A63192" w:rsidRPr="00A63192" w:rsidRDefault="00A63192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631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00" w:type="dxa"/>
          </w:tcPr>
          <w:p w14:paraId="33EAAE53" w14:textId="77777777" w:rsidR="00A63192" w:rsidRPr="00A63192" w:rsidRDefault="00A63192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63192">
              <w:rPr>
                <w:rFonts w:ascii="Times New Roman" w:hAnsi="Times New Roman" w:cs="Times New Roman"/>
              </w:rPr>
              <w:t>Заключение антиконкурентного соглашения, в том числе на торгах, ограничение конкуренции при проведении торгов</w:t>
            </w:r>
          </w:p>
        </w:tc>
        <w:tc>
          <w:tcPr>
            <w:tcW w:w="3650" w:type="dxa"/>
          </w:tcPr>
          <w:p w14:paraId="4D2E860F" w14:textId="77777777" w:rsidR="00A63192" w:rsidRPr="00A63192" w:rsidRDefault="00A63192" w:rsidP="00804087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A63192">
              <w:rPr>
                <w:rFonts w:ascii="Times New Roman" w:hAnsi="Times New Roman" w:cs="Times New Roman"/>
              </w:rPr>
              <w:t>Доведение до сведения работников правовых позиций ФАС России и территориальных органов и судебной практики;</w:t>
            </w:r>
          </w:p>
          <w:p w14:paraId="0CD9DA79" w14:textId="77777777" w:rsidR="00A63192" w:rsidRPr="00A63192" w:rsidRDefault="00A63192" w:rsidP="00804087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A63192">
              <w:rPr>
                <w:rFonts w:ascii="Times New Roman" w:hAnsi="Times New Roman" w:cs="Times New Roman"/>
              </w:rPr>
              <w:t>Проведение мероприятий по предотвращению конфликта интересов у работника;</w:t>
            </w:r>
          </w:p>
          <w:p w14:paraId="1C9F1273" w14:textId="77777777" w:rsidR="00A63192" w:rsidRPr="00A63192" w:rsidRDefault="00A63192" w:rsidP="00804087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A63192">
              <w:rPr>
                <w:rFonts w:ascii="Times New Roman" w:hAnsi="Times New Roman" w:cs="Times New Roman"/>
              </w:rPr>
              <w:t>Повышение правовой грамотности сотрудников</w:t>
            </w:r>
          </w:p>
        </w:tc>
        <w:tc>
          <w:tcPr>
            <w:tcW w:w="2537" w:type="dxa"/>
          </w:tcPr>
          <w:p w14:paraId="1D938BFD" w14:textId="77777777" w:rsidR="00A63192" w:rsidRPr="00A63192" w:rsidRDefault="00A63192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63192">
              <w:rPr>
                <w:rFonts w:ascii="Times New Roman" w:hAnsi="Times New Roman" w:cs="Times New Roman"/>
              </w:rPr>
              <w:t>Организационно-правовой отдел Администрации Первомайского района;</w:t>
            </w:r>
          </w:p>
          <w:p w14:paraId="406E23F4" w14:textId="77777777" w:rsidR="00A63192" w:rsidRPr="00A63192" w:rsidRDefault="00A63192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63192">
              <w:rPr>
                <w:rFonts w:ascii="Times New Roman" w:hAnsi="Times New Roman" w:cs="Times New Roman"/>
              </w:rPr>
              <w:t>экономист-работник контрактной службы;</w:t>
            </w:r>
          </w:p>
          <w:p w14:paraId="00D60438" w14:textId="77777777" w:rsidR="00A63192" w:rsidRDefault="00A63192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63192">
              <w:rPr>
                <w:rFonts w:ascii="Times New Roman" w:hAnsi="Times New Roman" w:cs="Times New Roman"/>
              </w:rPr>
              <w:t>Управление муниципальным имуществом Администрации Первомайского района</w:t>
            </w:r>
            <w:r w:rsidR="00990401">
              <w:rPr>
                <w:rFonts w:ascii="Times New Roman" w:hAnsi="Times New Roman" w:cs="Times New Roman"/>
              </w:rPr>
              <w:t>;</w:t>
            </w:r>
          </w:p>
          <w:p w14:paraId="62B3F453" w14:textId="77777777" w:rsidR="00990401" w:rsidRDefault="00990401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Комсомольского с/п;</w:t>
            </w:r>
          </w:p>
          <w:p w14:paraId="257DB1E7" w14:textId="46D1E1F8" w:rsidR="00990401" w:rsidRDefault="00990401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Куяновского с/п;</w:t>
            </w:r>
          </w:p>
          <w:p w14:paraId="7CD6B517" w14:textId="6A7F38F4" w:rsidR="008B26EF" w:rsidRDefault="008B26EF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Новомариинского с/п;</w:t>
            </w:r>
          </w:p>
          <w:p w14:paraId="25966883" w14:textId="77777777" w:rsidR="008B26EF" w:rsidRDefault="008B26EF" w:rsidP="008B26E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Первомайского с/п;</w:t>
            </w:r>
          </w:p>
          <w:p w14:paraId="5EC08303" w14:textId="77777777" w:rsidR="00990401" w:rsidRDefault="00990401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Сергеевского с/п</w:t>
            </w:r>
            <w:r w:rsidR="00FF33DB">
              <w:rPr>
                <w:rFonts w:ascii="Times New Roman" w:hAnsi="Times New Roman" w:cs="Times New Roman"/>
              </w:rPr>
              <w:t>;</w:t>
            </w:r>
          </w:p>
          <w:p w14:paraId="5C662693" w14:textId="0B46ADC8" w:rsidR="00FF33DB" w:rsidRPr="00A63192" w:rsidRDefault="00FF33DB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</w:t>
            </w:r>
            <w:r w:rsidR="008B26EF">
              <w:rPr>
                <w:rFonts w:ascii="Times New Roman" w:hAnsi="Times New Roman" w:cs="Times New Roman"/>
              </w:rPr>
              <w:t>ция Улу-Юльского с/п</w:t>
            </w:r>
          </w:p>
        </w:tc>
        <w:tc>
          <w:tcPr>
            <w:tcW w:w="1614" w:type="dxa"/>
          </w:tcPr>
          <w:p w14:paraId="55E2B48F" w14:textId="77777777" w:rsidR="00A63192" w:rsidRPr="00A63192" w:rsidRDefault="00A63192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6319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645" w:type="dxa"/>
          </w:tcPr>
          <w:p w14:paraId="7535C603" w14:textId="77777777" w:rsidR="00A63192" w:rsidRPr="00A63192" w:rsidRDefault="00A63192" w:rsidP="00804087">
            <w:pPr>
              <w:numPr>
                <w:ilvl w:val="0"/>
                <w:numId w:val="2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A63192">
              <w:rPr>
                <w:rFonts w:ascii="Times New Roman" w:hAnsi="Times New Roman" w:cs="Times New Roman"/>
              </w:rPr>
              <w:t>Отсутствие конфликта интересов у сотрудника, ответственного за проведение торгов.</w:t>
            </w:r>
          </w:p>
          <w:p w14:paraId="2AFA48CB" w14:textId="77777777" w:rsidR="00A63192" w:rsidRPr="00A63192" w:rsidRDefault="00A63192" w:rsidP="00804087">
            <w:pPr>
              <w:numPr>
                <w:ilvl w:val="0"/>
                <w:numId w:val="2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A63192">
              <w:rPr>
                <w:rFonts w:ascii="Times New Roman" w:hAnsi="Times New Roman" w:cs="Times New Roman"/>
              </w:rPr>
              <w:t>Наличие внутриведомственных регламентов и правил, определяющих порядок поведения сотрудников.</w:t>
            </w:r>
          </w:p>
          <w:p w14:paraId="5EC75635" w14:textId="77777777" w:rsidR="00A63192" w:rsidRPr="00A63192" w:rsidRDefault="00A63192" w:rsidP="00804087">
            <w:pPr>
              <w:numPr>
                <w:ilvl w:val="0"/>
                <w:numId w:val="2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A63192">
              <w:rPr>
                <w:rFonts w:ascii="Times New Roman" w:hAnsi="Times New Roman" w:cs="Times New Roman"/>
              </w:rPr>
              <w:t>Безошибочное применение специалистами норм антимонопольного законодательства.</w:t>
            </w:r>
          </w:p>
          <w:p w14:paraId="20430D84" w14:textId="77777777" w:rsidR="00A63192" w:rsidRPr="00A63192" w:rsidRDefault="00A63192" w:rsidP="00804087">
            <w:pPr>
              <w:numPr>
                <w:ilvl w:val="0"/>
                <w:numId w:val="2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A63192">
              <w:rPr>
                <w:rFonts w:ascii="Times New Roman" w:hAnsi="Times New Roman" w:cs="Times New Roman"/>
              </w:rPr>
              <w:t>Достаточная квалификация у специалистов.</w:t>
            </w:r>
          </w:p>
        </w:tc>
      </w:tr>
      <w:tr w:rsidR="00804087" w:rsidRPr="00465C05" w14:paraId="2F3E3DF3" w14:textId="77777777" w:rsidTr="00804087">
        <w:tc>
          <w:tcPr>
            <w:tcW w:w="533" w:type="dxa"/>
          </w:tcPr>
          <w:p w14:paraId="534FD044" w14:textId="77777777" w:rsidR="00A63192" w:rsidRPr="00A63192" w:rsidRDefault="00A63192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63192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900" w:type="dxa"/>
          </w:tcPr>
          <w:p w14:paraId="37F5A508" w14:textId="77777777" w:rsidR="00A63192" w:rsidRPr="00A63192" w:rsidRDefault="00A63192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63192">
              <w:rPr>
                <w:rFonts w:ascii="Times New Roman" w:hAnsi="Times New Roman" w:cs="Times New Roman"/>
              </w:rPr>
              <w:t>Координация заказчиками деятельности участников торгов, приводящей к ограничению конкуренции:</w:t>
            </w:r>
          </w:p>
          <w:p w14:paraId="65C9060F" w14:textId="77777777" w:rsidR="00A63192" w:rsidRPr="00A63192" w:rsidRDefault="00A63192" w:rsidP="00804087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A63192">
              <w:rPr>
                <w:rFonts w:ascii="Times New Roman" w:hAnsi="Times New Roman" w:cs="Times New Roman"/>
              </w:rPr>
              <w:t>создание участнику торгов преимущественных условий участия в торгах;</w:t>
            </w:r>
          </w:p>
          <w:p w14:paraId="6BFA6BB3" w14:textId="77777777" w:rsidR="00A63192" w:rsidRPr="00A63192" w:rsidRDefault="00A63192" w:rsidP="00804087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A63192">
              <w:rPr>
                <w:rFonts w:ascii="Times New Roman" w:hAnsi="Times New Roman" w:cs="Times New Roman"/>
              </w:rPr>
              <w:t>нарушение порядка определения победителя электронных торгов;</w:t>
            </w:r>
          </w:p>
          <w:p w14:paraId="0102B4B5" w14:textId="77777777" w:rsidR="00A63192" w:rsidRPr="00A63192" w:rsidRDefault="00A63192" w:rsidP="00804087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A63192">
              <w:rPr>
                <w:rFonts w:ascii="Times New Roman" w:hAnsi="Times New Roman" w:cs="Times New Roman"/>
              </w:rPr>
              <w:t>завышенные требования к предмету закупки и к ее участникам, требования о предоставлении документов, не предусмотренных документацией о закупке и подобные нарушения порядка проведения закупочных процедур</w:t>
            </w:r>
          </w:p>
        </w:tc>
        <w:tc>
          <w:tcPr>
            <w:tcW w:w="3650" w:type="dxa"/>
          </w:tcPr>
          <w:p w14:paraId="5FDB2ED6" w14:textId="77777777" w:rsidR="00A63192" w:rsidRPr="00A63192" w:rsidRDefault="00A63192" w:rsidP="00804087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A63192">
              <w:rPr>
                <w:rFonts w:ascii="Times New Roman" w:hAnsi="Times New Roman" w:cs="Times New Roman"/>
              </w:rPr>
              <w:t>Доведение до сведения работников правовых позиций ФАС России и территориальных органов и судебной практики.</w:t>
            </w:r>
          </w:p>
          <w:p w14:paraId="76A0B297" w14:textId="77777777" w:rsidR="00A63192" w:rsidRPr="00A63192" w:rsidRDefault="00A63192" w:rsidP="00804087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A63192">
              <w:rPr>
                <w:rFonts w:ascii="Times New Roman" w:hAnsi="Times New Roman" w:cs="Times New Roman"/>
              </w:rPr>
              <w:t>Проведение мероприятий по предотвращению конфликта интересов у работника.</w:t>
            </w:r>
          </w:p>
          <w:p w14:paraId="0DF030E9" w14:textId="77777777" w:rsidR="00A63192" w:rsidRPr="00A63192" w:rsidRDefault="00A63192" w:rsidP="00804087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A63192">
              <w:rPr>
                <w:rFonts w:ascii="Times New Roman" w:hAnsi="Times New Roman" w:cs="Times New Roman"/>
              </w:rPr>
              <w:t>Повышение правовой грамотности сотрудников. доведение до сведения работников правовых позиций ФАС России и территориальных органов и судебной практики.</w:t>
            </w:r>
          </w:p>
          <w:p w14:paraId="52911D68" w14:textId="77777777" w:rsidR="00A63192" w:rsidRPr="00A63192" w:rsidRDefault="00A63192" w:rsidP="00804087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A63192">
              <w:rPr>
                <w:rFonts w:ascii="Times New Roman" w:hAnsi="Times New Roman" w:cs="Times New Roman"/>
              </w:rPr>
              <w:t>Разработка и внедрение соответствующих регламентов для сотрудников.</w:t>
            </w:r>
          </w:p>
        </w:tc>
        <w:tc>
          <w:tcPr>
            <w:tcW w:w="2537" w:type="dxa"/>
          </w:tcPr>
          <w:p w14:paraId="2421F28E" w14:textId="77777777" w:rsidR="00A63192" w:rsidRPr="00A63192" w:rsidRDefault="00A63192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63192">
              <w:rPr>
                <w:rFonts w:ascii="Times New Roman" w:hAnsi="Times New Roman" w:cs="Times New Roman"/>
              </w:rPr>
              <w:t>Организационно-правовой отдел Администрации Первомайского района;</w:t>
            </w:r>
          </w:p>
          <w:p w14:paraId="4562E7E9" w14:textId="77777777" w:rsidR="00A63192" w:rsidRPr="00A63192" w:rsidRDefault="00A63192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63192">
              <w:rPr>
                <w:rFonts w:ascii="Times New Roman" w:hAnsi="Times New Roman" w:cs="Times New Roman"/>
              </w:rPr>
              <w:t>экономист-работник контрактной службы;</w:t>
            </w:r>
          </w:p>
          <w:p w14:paraId="39E5B655" w14:textId="77777777" w:rsidR="00A63192" w:rsidRDefault="00A63192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63192">
              <w:rPr>
                <w:rFonts w:ascii="Times New Roman" w:hAnsi="Times New Roman" w:cs="Times New Roman"/>
              </w:rPr>
              <w:t>Управление муниципальным имуществом Администрации Первомайского района</w:t>
            </w:r>
            <w:r w:rsidR="00FD51F3">
              <w:rPr>
                <w:rFonts w:ascii="Times New Roman" w:hAnsi="Times New Roman" w:cs="Times New Roman"/>
              </w:rPr>
              <w:t>;</w:t>
            </w:r>
          </w:p>
          <w:p w14:paraId="7AF86FC2" w14:textId="77777777" w:rsidR="00FD51F3" w:rsidRDefault="00FD51F3" w:rsidP="00FD51F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Комсомольского с/п;</w:t>
            </w:r>
          </w:p>
          <w:p w14:paraId="27E46395" w14:textId="77777777" w:rsidR="00FD51F3" w:rsidRDefault="00FD51F3" w:rsidP="00FD51F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Куяновского с/п;</w:t>
            </w:r>
          </w:p>
          <w:p w14:paraId="7FCD1993" w14:textId="77777777" w:rsidR="00FD51F3" w:rsidRDefault="00FD51F3" w:rsidP="00FD51F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Новомариинского с/п;</w:t>
            </w:r>
          </w:p>
          <w:p w14:paraId="7A5B236B" w14:textId="77777777" w:rsidR="00FD51F3" w:rsidRDefault="00FD51F3" w:rsidP="00FD51F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Первомайского с/п;</w:t>
            </w:r>
          </w:p>
          <w:p w14:paraId="156ACC5D" w14:textId="77777777" w:rsidR="00FD51F3" w:rsidRDefault="00FD51F3" w:rsidP="00FD51F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Сергеевского с/п;</w:t>
            </w:r>
          </w:p>
          <w:p w14:paraId="7E67A391" w14:textId="3D2ED571" w:rsidR="00FD51F3" w:rsidRPr="00A63192" w:rsidRDefault="00FD51F3" w:rsidP="00FD51F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Улу-Юльского с/п</w:t>
            </w:r>
          </w:p>
        </w:tc>
        <w:tc>
          <w:tcPr>
            <w:tcW w:w="1614" w:type="dxa"/>
          </w:tcPr>
          <w:p w14:paraId="68FAEE48" w14:textId="77777777" w:rsidR="00A63192" w:rsidRPr="00A63192" w:rsidRDefault="00A63192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6319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645" w:type="dxa"/>
          </w:tcPr>
          <w:p w14:paraId="7D941CB0" w14:textId="77777777" w:rsidR="00A63192" w:rsidRPr="00A63192" w:rsidRDefault="00A63192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63192">
              <w:rPr>
                <w:rFonts w:ascii="Times New Roman" w:hAnsi="Times New Roman" w:cs="Times New Roman"/>
              </w:rPr>
              <w:t>1.</w:t>
            </w:r>
            <w:r w:rsidRPr="00A63192">
              <w:rPr>
                <w:rFonts w:ascii="Times New Roman" w:hAnsi="Times New Roman" w:cs="Times New Roman"/>
              </w:rPr>
              <w:tab/>
              <w:t>Отсутствие конфликта интересов у сотрудника, ответственного за проведение торгов.</w:t>
            </w:r>
          </w:p>
          <w:p w14:paraId="361D98A7" w14:textId="77777777" w:rsidR="00A63192" w:rsidRPr="00A63192" w:rsidRDefault="00A63192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63192">
              <w:rPr>
                <w:rFonts w:ascii="Times New Roman" w:hAnsi="Times New Roman" w:cs="Times New Roman"/>
              </w:rPr>
              <w:t>2.</w:t>
            </w:r>
            <w:r w:rsidRPr="00A63192">
              <w:rPr>
                <w:rFonts w:ascii="Times New Roman" w:hAnsi="Times New Roman" w:cs="Times New Roman"/>
              </w:rPr>
              <w:tab/>
              <w:t>Наличие внутриведомственных регламентов и правил, определяющих порядок поведения сотрудников.</w:t>
            </w:r>
          </w:p>
          <w:p w14:paraId="28761D4E" w14:textId="77777777" w:rsidR="00A63192" w:rsidRPr="00A63192" w:rsidRDefault="00A63192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63192">
              <w:rPr>
                <w:rFonts w:ascii="Times New Roman" w:hAnsi="Times New Roman" w:cs="Times New Roman"/>
              </w:rPr>
              <w:t>3.</w:t>
            </w:r>
            <w:r w:rsidRPr="00A63192">
              <w:rPr>
                <w:rFonts w:ascii="Times New Roman" w:hAnsi="Times New Roman" w:cs="Times New Roman"/>
              </w:rPr>
              <w:tab/>
              <w:t>Безошибочное применение специалистами норм антимонопольного законодательства.</w:t>
            </w:r>
          </w:p>
          <w:p w14:paraId="564EFC9F" w14:textId="77777777" w:rsidR="00A63192" w:rsidRPr="00A63192" w:rsidRDefault="00A63192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63192">
              <w:rPr>
                <w:rFonts w:ascii="Times New Roman" w:hAnsi="Times New Roman" w:cs="Times New Roman"/>
              </w:rPr>
              <w:t>4.</w:t>
            </w:r>
            <w:r w:rsidRPr="00A63192">
              <w:rPr>
                <w:rFonts w:ascii="Times New Roman" w:hAnsi="Times New Roman" w:cs="Times New Roman"/>
              </w:rPr>
              <w:tab/>
              <w:t>Достаточная квалификация у специалистов.</w:t>
            </w:r>
          </w:p>
        </w:tc>
      </w:tr>
      <w:tr w:rsidR="00804087" w:rsidRPr="00465C05" w14:paraId="4E7C0039" w14:textId="77777777" w:rsidTr="00804087">
        <w:tc>
          <w:tcPr>
            <w:tcW w:w="533" w:type="dxa"/>
          </w:tcPr>
          <w:p w14:paraId="01DB531F" w14:textId="7CD07E40" w:rsidR="00A63192" w:rsidRPr="00A63192" w:rsidRDefault="00A63192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00" w:type="dxa"/>
          </w:tcPr>
          <w:p w14:paraId="56107672" w14:textId="112997A4" w:rsidR="00A63192" w:rsidRPr="00A63192" w:rsidRDefault="00A413F8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Обеспечение работы совещательных органов, комиссий, принимающих решения (рекомендации) о предоставлении государственной поддержки; проведение конкурсов на получение грантов, субсидий</w:t>
            </w:r>
          </w:p>
        </w:tc>
        <w:tc>
          <w:tcPr>
            <w:tcW w:w="3650" w:type="dxa"/>
          </w:tcPr>
          <w:p w14:paraId="31954F4F" w14:textId="77777777" w:rsidR="00A413F8" w:rsidRPr="00465C05" w:rsidRDefault="00A413F8" w:rsidP="00804087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Повышение профессиональной подготовки работников, обучение сотрудников.</w:t>
            </w:r>
          </w:p>
          <w:p w14:paraId="072B8343" w14:textId="77777777" w:rsidR="00A413F8" w:rsidRPr="00465C05" w:rsidRDefault="00A413F8" w:rsidP="00804087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Повышение эффективности процесса управления.</w:t>
            </w:r>
          </w:p>
          <w:p w14:paraId="5AE2C8FA" w14:textId="4CE32DB8" w:rsidR="00A63192" w:rsidRPr="00465C05" w:rsidRDefault="00A413F8" w:rsidP="00804087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Проведение мероприятий по предотвращению конфликта интересов у работника (не включение работника в состав комиссии и т.п.).</w:t>
            </w:r>
          </w:p>
        </w:tc>
        <w:tc>
          <w:tcPr>
            <w:tcW w:w="2537" w:type="dxa"/>
          </w:tcPr>
          <w:p w14:paraId="4DFA58DE" w14:textId="77777777" w:rsidR="00A413F8" w:rsidRPr="00465C05" w:rsidRDefault="00A413F8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Организационно-правовой отдел Администрации Первомайского района;</w:t>
            </w:r>
          </w:p>
          <w:p w14:paraId="7875AC85" w14:textId="77777777" w:rsidR="00A63192" w:rsidRPr="00465C05" w:rsidRDefault="00A413F8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экономист-работник контрактной службы;</w:t>
            </w:r>
          </w:p>
          <w:p w14:paraId="146D0E64" w14:textId="77777777" w:rsidR="00A413F8" w:rsidRPr="00465C05" w:rsidRDefault="00A413F8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руководители структурных подразделений Администрации Первомайского района, а также органы, наделенные правами юридического лица;</w:t>
            </w:r>
          </w:p>
          <w:p w14:paraId="208649B8" w14:textId="77777777" w:rsidR="00F85E4A" w:rsidRDefault="00F85E4A" w:rsidP="00F85E4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Администрация Комсомольского с/п;</w:t>
            </w:r>
          </w:p>
          <w:p w14:paraId="5AC6ED30" w14:textId="77777777" w:rsidR="00F85E4A" w:rsidRDefault="00F85E4A" w:rsidP="00F85E4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Куяновского с/п;</w:t>
            </w:r>
          </w:p>
          <w:p w14:paraId="1C862002" w14:textId="77777777" w:rsidR="00F85E4A" w:rsidRDefault="00F85E4A" w:rsidP="00F85E4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Новомариинского с/п;</w:t>
            </w:r>
          </w:p>
          <w:p w14:paraId="6086B0D6" w14:textId="77777777" w:rsidR="00F85E4A" w:rsidRDefault="00F85E4A" w:rsidP="00F85E4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Первомайского с/п;</w:t>
            </w:r>
          </w:p>
          <w:p w14:paraId="2A3ADFDB" w14:textId="77777777" w:rsidR="00F85E4A" w:rsidRDefault="00F85E4A" w:rsidP="00F85E4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Сергеевского с/п;</w:t>
            </w:r>
          </w:p>
          <w:p w14:paraId="11351358" w14:textId="2FAA8D6E" w:rsidR="00A413F8" w:rsidRPr="00A63192" w:rsidRDefault="00F85E4A" w:rsidP="00F85E4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Улу-Юльского с/п</w:t>
            </w:r>
          </w:p>
        </w:tc>
        <w:tc>
          <w:tcPr>
            <w:tcW w:w="1614" w:type="dxa"/>
          </w:tcPr>
          <w:p w14:paraId="3C33D396" w14:textId="3CF6B72C" w:rsidR="00A63192" w:rsidRPr="00A63192" w:rsidRDefault="00A413F8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lastRenderedPageBreak/>
              <w:t>Ежемесячно/</w:t>
            </w:r>
            <w:r w:rsidR="00991CB0" w:rsidRPr="00465C05">
              <w:rPr>
                <w:rFonts w:ascii="Times New Roman" w:hAnsi="Times New Roman" w:cs="Times New Roman"/>
              </w:rPr>
              <w:t xml:space="preserve"> </w:t>
            </w:r>
            <w:r w:rsidRPr="00465C05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3645" w:type="dxa"/>
          </w:tcPr>
          <w:p w14:paraId="34E724A7" w14:textId="0E336CC0" w:rsidR="00A413F8" w:rsidRPr="00465C05" w:rsidRDefault="00A413F8" w:rsidP="00804087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Высокий уровень внутреннего контроля.</w:t>
            </w:r>
          </w:p>
          <w:p w14:paraId="4FC4901C" w14:textId="4EA46E9C" w:rsidR="00A413F8" w:rsidRPr="00465C05" w:rsidRDefault="00A413F8" w:rsidP="00804087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Достаточный уровень квалификации специалистов.</w:t>
            </w:r>
          </w:p>
          <w:p w14:paraId="2FC3C10C" w14:textId="23AD5B0C" w:rsidR="00A413F8" w:rsidRPr="00465C05" w:rsidRDefault="00A413F8" w:rsidP="00804087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Отсутствие конфликта интересов.</w:t>
            </w:r>
          </w:p>
          <w:p w14:paraId="2E31FB22" w14:textId="67FF3E86" w:rsidR="00A63192" w:rsidRPr="00465C05" w:rsidRDefault="00A413F8" w:rsidP="00804087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Наличие внутриведомственных регламентов и правил, определяющих порядок поведения сотрудника, ответственного за проведение торгов, входящего в состав комиссии</w:t>
            </w:r>
          </w:p>
        </w:tc>
      </w:tr>
      <w:tr w:rsidR="00804087" w:rsidRPr="00465C05" w14:paraId="06EBCF44" w14:textId="77777777" w:rsidTr="00804087">
        <w:tc>
          <w:tcPr>
            <w:tcW w:w="533" w:type="dxa"/>
          </w:tcPr>
          <w:p w14:paraId="06215F61" w14:textId="65884EEA" w:rsidR="00A63192" w:rsidRPr="00A63192" w:rsidRDefault="00A63192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900" w:type="dxa"/>
          </w:tcPr>
          <w:p w14:paraId="4954C974" w14:textId="6A74C1D8" w:rsidR="00A63192" w:rsidRPr="00A63192" w:rsidRDefault="00A413F8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Нарушение при осуществлении закупок товаров, работ, услуг для муниципальных нужд путем выбора способа определения поставщика, повлекшее за собой нарушение антимонопольного законодательства</w:t>
            </w:r>
          </w:p>
        </w:tc>
        <w:tc>
          <w:tcPr>
            <w:tcW w:w="3650" w:type="dxa"/>
          </w:tcPr>
          <w:p w14:paraId="40B3BDD1" w14:textId="31772781" w:rsidR="00991CB0" w:rsidRPr="00465C05" w:rsidRDefault="00A413F8" w:rsidP="00804087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Повышение правовой грамотности сотрудников.</w:t>
            </w:r>
          </w:p>
          <w:p w14:paraId="1BB908F4" w14:textId="17853BF6" w:rsidR="00991CB0" w:rsidRPr="00465C05" w:rsidRDefault="00A413F8" w:rsidP="00804087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Поведение до сведения работников правовых позиций ФАС России и территориальных органов и судебной практики.</w:t>
            </w:r>
          </w:p>
          <w:p w14:paraId="54C15057" w14:textId="4C8277C5" w:rsidR="00A63192" w:rsidRPr="00465C05" w:rsidRDefault="00A413F8" w:rsidP="00804087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Повышение эффективности процесса управления</w:t>
            </w:r>
          </w:p>
        </w:tc>
        <w:tc>
          <w:tcPr>
            <w:tcW w:w="2537" w:type="dxa"/>
          </w:tcPr>
          <w:p w14:paraId="53062BB9" w14:textId="77777777" w:rsidR="00A413F8" w:rsidRPr="00465C05" w:rsidRDefault="00A413F8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Организационно-правовой отдел Администрации Первомайского района;</w:t>
            </w:r>
          </w:p>
          <w:p w14:paraId="2EC83AD0" w14:textId="77777777" w:rsidR="00A413F8" w:rsidRPr="00465C05" w:rsidRDefault="00A413F8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экономист-работник контрактной службы;</w:t>
            </w:r>
          </w:p>
          <w:p w14:paraId="528518E6" w14:textId="77777777" w:rsidR="00A413F8" w:rsidRPr="00465C05" w:rsidRDefault="00A413F8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руководители структурных подразделений Администрации Первомайского района, а также органы, наделенные правами юридического лица;</w:t>
            </w:r>
          </w:p>
          <w:p w14:paraId="0A9FDBBC" w14:textId="77777777" w:rsidR="00A96224" w:rsidRDefault="00A96224" w:rsidP="00A9622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Комсомольского с/п;</w:t>
            </w:r>
          </w:p>
          <w:p w14:paraId="31BD72AC" w14:textId="77777777" w:rsidR="00A96224" w:rsidRDefault="00A96224" w:rsidP="00A9622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Куяновского с/п;</w:t>
            </w:r>
          </w:p>
          <w:p w14:paraId="4BE4ECE0" w14:textId="77777777" w:rsidR="00A96224" w:rsidRDefault="00A96224" w:rsidP="00A9622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Новомариинского с/п;</w:t>
            </w:r>
          </w:p>
          <w:p w14:paraId="286036A7" w14:textId="77777777" w:rsidR="00A96224" w:rsidRDefault="00A96224" w:rsidP="00A9622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Первомайского с/п;</w:t>
            </w:r>
          </w:p>
          <w:p w14:paraId="0E1D6004" w14:textId="77777777" w:rsidR="00A96224" w:rsidRDefault="00A96224" w:rsidP="00A9622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Сергеевского с/п;</w:t>
            </w:r>
          </w:p>
          <w:p w14:paraId="1733F459" w14:textId="17F92789" w:rsidR="00A63192" w:rsidRPr="00A63192" w:rsidRDefault="00A96224" w:rsidP="00A9622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Администрация Улу-Юльского с/п</w:t>
            </w:r>
          </w:p>
        </w:tc>
        <w:tc>
          <w:tcPr>
            <w:tcW w:w="1614" w:type="dxa"/>
          </w:tcPr>
          <w:p w14:paraId="3F31AC89" w14:textId="0CEAC496" w:rsidR="00A63192" w:rsidRPr="00A63192" w:rsidRDefault="00A413F8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3645" w:type="dxa"/>
          </w:tcPr>
          <w:p w14:paraId="101CF6FC" w14:textId="77777777" w:rsidR="00C36AEF" w:rsidRPr="00465C05" w:rsidRDefault="00991CB0" w:rsidP="00804087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Использование способа определения поставщика повлекшее за собой необоснованное сокращение числа участников закупки.</w:t>
            </w:r>
          </w:p>
          <w:p w14:paraId="5BEBAA1C" w14:textId="77777777" w:rsidR="00C36AEF" w:rsidRPr="00465C05" w:rsidRDefault="00991CB0" w:rsidP="00804087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Отсутствие достаточной квалификации у специалистов.</w:t>
            </w:r>
          </w:p>
          <w:p w14:paraId="6FB4D211" w14:textId="048776F8" w:rsidR="00A63192" w:rsidRPr="00465C05" w:rsidRDefault="00991CB0" w:rsidP="00804087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Высокая нагрузка на специалистов</w:t>
            </w:r>
          </w:p>
        </w:tc>
      </w:tr>
      <w:tr w:rsidR="00804087" w:rsidRPr="00465C05" w14:paraId="111F86D2" w14:textId="77777777" w:rsidTr="00804087">
        <w:tc>
          <w:tcPr>
            <w:tcW w:w="533" w:type="dxa"/>
          </w:tcPr>
          <w:p w14:paraId="1F7B0533" w14:textId="394855FA" w:rsidR="00A63192" w:rsidRPr="00A63192" w:rsidRDefault="00A63192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900" w:type="dxa"/>
          </w:tcPr>
          <w:p w14:paraId="4D83306C" w14:textId="3C3AB5BA" w:rsidR="00A63192" w:rsidRPr="00A63192" w:rsidRDefault="00991CB0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Нарушение антимонопольного законодательства при проведении аукционов (торгов) на право заключения договора аренды (безвозмездного пользования) муниципального имущества (за исключением земельных участков)</w:t>
            </w:r>
          </w:p>
        </w:tc>
        <w:tc>
          <w:tcPr>
            <w:tcW w:w="3650" w:type="dxa"/>
          </w:tcPr>
          <w:p w14:paraId="4F9D7E78" w14:textId="77777777" w:rsidR="00991CB0" w:rsidRPr="00465C05" w:rsidRDefault="00991CB0" w:rsidP="00804087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Повышение правовой грамотности сотрудников.</w:t>
            </w:r>
          </w:p>
          <w:p w14:paraId="0EEB54C4" w14:textId="77777777" w:rsidR="00991CB0" w:rsidRPr="00465C05" w:rsidRDefault="00991CB0" w:rsidP="00804087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Доведение до сведения работников правовых позиций ФАС России и территориальных органов и судебной практики.</w:t>
            </w:r>
          </w:p>
          <w:p w14:paraId="373CC6EF" w14:textId="77777777" w:rsidR="00991CB0" w:rsidRPr="00465C05" w:rsidRDefault="00991CB0" w:rsidP="00804087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Повышение эффективности управления.</w:t>
            </w:r>
          </w:p>
          <w:p w14:paraId="3CE5703B" w14:textId="2C684571" w:rsidR="00A63192" w:rsidRPr="00465C05" w:rsidRDefault="00991CB0" w:rsidP="00804087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Осуществление внутреннего контроля.</w:t>
            </w:r>
          </w:p>
        </w:tc>
        <w:tc>
          <w:tcPr>
            <w:tcW w:w="2537" w:type="dxa"/>
          </w:tcPr>
          <w:p w14:paraId="798047A3" w14:textId="77777777" w:rsidR="00991CB0" w:rsidRPr="00465C05" w:rsidRDefault="00991CB0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Организационно-правовой отдел Администрации Первомайского района;</w:t>
            </w:r>
          </w:p>
          <w:p w14:paraId="4949259C" w14:textId="77777777" w:rsidR="00991CB0" w:rsidRPr="00465C05" w:rsidRDefault="00991CB0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экономист-работник контрактной службы;</w:t>
            </w:r>
          </w:p>
          <w:p w14:paraId="1634BE8C" w14:textId="77777777" w:rsidR="00991CB0" w:rsidRPr="00465C05" w:rsidRDefault="00991CB0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руководители структурных подразделений Администрации Первомайского района, а также органы, наделенные правами юридического лица;</w:t>
            </w:r>
          </w:p>
          <w:p w14:paraId="4668C19D" w14:textId="77777777" w:rsidR="00A96224" w:rsidRDefault="00A96224" w:rsidP="00A9622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Комсомольского с/п;</w:t>
            </w:r>
          </w:p>
          <w:p w14:paraId="3BD87DA6" w14:textId="77777777" w:rsidR="00A96224" w:rsidRDefault="00A96224" w:rsidP="00A9622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Куяновского с/п;</w:t>
            </w:r>
          </w:p>
          <w:p w14:paraId="7B592C6E" w14:textId="77777777" w:rsidR="00A96224" w:rsidRDefault="00A96224" w:rsidP="00A9622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Новомариинского с/п;</w:t>
            </w:r>
          </w:p>
          <w:p w14:paraId="270A8414" w14:textId="77777777" w:rsidR="00A96224" w:rsidRDefault="00A96224" w:rsidP="00A9622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Первомайского с/п;</w:t>
            </w:r>
          </w:p>
          <w:p w14:paraId="5979C084" w14:textId="77777777" w:rsidR="00A96224" w:rsidRDefault="00A96224" w:rsidP="00A9622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Сергеевского с/п;</w:t>
            </w:r>
          </w:p>
          <w:p w14:paraId="490F6ED6" w14:textId="2EDB6C35" w:rsidR="00A63192" w:rsidRPr="00A63192" w:rsidRDefault="00A96224" w:rsidP="00A9622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Улу-Юльского с/п</w:t>
            </w:r>
          </w:p>
        </w:tc>
        <w:tc>
          <w:tcPr>
            <w:tcW w:w="1614" w:type="dxa"/>
          </w:tcPr>
          <w:p w14:paraId="701BD4B1" w14:textId="004DF8F3" w:rsidR="00991CB0" w:rsidRPr="00A63192" w:rsidRDefault="00991CB0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645" w:type="dxa"/>
          </w:tcPr>
          <w:p w14:paraId="58F88DD6" w14:textId="77777777" w:rsidR="00C36AEF" w:rsidRPr="00465C05" w:rsidRDefault="00991CB0" w:rsidP="00804087">
            <w:pPr>
              <w:pStyle w:val="a4"/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Своевременное опубликование извещения о проведении торгов;</w:t>
            </w:r>
          </w:p>
          <w:p w14:paraId="7747C0FA" w14:textId="77777777" w:rsidR="00C36AEF" w:rsidRPr="00465C05" w:rsidRDefault="00991CB0" w:rsidP="00804087">
            <w:pPr>
              <w:pStyle w:val="a4"/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Исчерпывающие сведения в извещении о проведении торгов (наличие технических условий, верно указаны реквизиты для задатка и т.д.)</w:t>
            </w:r>
          </w:p>
          <w:p w14:paraId="7AC0BFE6" w14:textId="77777777" w:rsidR="00C36AEF" w:rsidRPr="00465C05" w:rsidRDefault="00991CB0" w:rsidP="00804087">
            <w:pPr>
              <w:pStyle w:val="a4"/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Безошибочное применение специалистами норм антимонопольного законодательства.</w:t>
            </w:r>
          </w:p>
          <w:p w14:paraId="40D63E8B" w14:textId="77777777" w:rsidR="00C36AEF" w:rsidRPr="00465C05" w:rsidRDefault="00991CB0" w:rsidP="00804087">
            <w:pPr>
              <w:pStyle w:val="a4"/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Достаточная квалификация у специалистов.</w:t>
            </w:r>
          </w:p>
          <w:p w14:paraId="76BB790B" w14:textId="2FE6B5B9" w:rsidR="00A63192" w:rsidRPr="00465C05" w:rsidRDefault="00991CB0" w:rsidP="00804087">
            <w:pPr>
              <w:pStyle w:val="a4"/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Соразмерная нагрузка на специалистов</w:t>
            </w:r>
          </w:p>
        </w:tc>
      </w:tr>
      <w:tr w:rsidR="00804087" w:rsidRPr="00465C05" w14:paraId="79F599C1" w14:textId="77777777" w:rsidTr="00804087">
        <w:tc>
          <w:tcPr>
            <w:tcW w:w="533" w:type="dxa"/>
          </w:tcPr>
          <w:p w14:paraId="0183E874" w14:textId="3FE7516C" w:rsidR="00A63192" w:rsidRPr="00A63192" w:rsidRDefault="00A63192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00" w:type="dxa"/>
          </w:tcPr>
          <w:p w14:paraId="3C796C87" w14:textId="369902A3" w:rsidR="00A63192" w:rsidRPr="00A63192" w:rsidRDefault="00991CB0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Нарушение антимонопольного законодательства при предоставлении земельных участков на торгах</w:t>
            </w:r>
          </w:p>
        </w:tc>
        <w:tc>
          <w:tcPr>
            <w:tcW w:w="3650" w:type="dxa"/>
          </w:tcPr>
          <w:p w14:paraId="52044528" w14:textId="77777777" w:rsidR="00991CB0" w:rsidRPr="00465C05" w:rsidRDefault="00991CB0" w:rsidP="00804087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Повышение правовой грамотности сотрудников.</w:t>
            </w:r>
          </w:p>
          <w:p w14:paraId="5F659A88" w14:textId="77777777" w:rsidR="00991CB0" w:rsidRPr="00465C05" w:rsidRDefault="00991CB0" w:rsidP="00804087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Доведение до сведения работников правовых позиций ФАС России и территориальных органов и судебной практики.</w:t>
            </w:r>
          </w:p>
          <w:p w14:paraId="19454E57" w14:textId="50E0E95E" w:rsidR="00A63192" w:rsidRPr="00465C05" w:rsidRDefault="00991CB0" w:rsidP="00804087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Повышение эффективности управления.</w:t>
            </w:r>
          </w:p>
        </w:tc>
        <w:tc>
          <w:tcPr>
            <w:tcW w:w="2537" w:type="dxa"/>
          </w:tcPr>
          <w:p w14:paraId="02A30DBA" w14:textId="77777777" w:rsidR="00991CB0" w:rsidRPr="00465C05" w:rsidRDefault="00991CB0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Организационно-правовой отдел Администрации Первомайского района;</w:t>
            </w:r>
          </w:p>
          <w:p w14:paraId="12DB0FA3" w14:textId="6DAA9C10" w:rsidR="00A63192" w:rsidRPr="00A63192" w:rsidRDefault="00991CB0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1614" w:type="dxa"/>
          </w:tcPr>
          <w:p w14:paraId="78F3A43F" w14:textId="70F3744C" w:rsidR="00A63192" w:rsidRPr="00A63192" w:rsidRDefault="00991CB0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645" w:type="dxa"/>
          </w:tcPr>
          <w:p w14:paraId="424CD87F" w14:textId="77777777" w:rsidR="00C36AEF" w:rsidRPr="00465C05" w:rsidRDefault="00991CB0" w:rsidP="00804087">
            <w:pPr>
              <w:pStyle w:val="a4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Несвоевременное опубликование извещения о проведении торгов.</w:t>
            </w:r>
          </w:p>
          <w:p w14:paraId="07E03913" w14:textId="77777777" w:rsidR="00C36AEF" w:rsidRPr="00465C05" w:rsidRDefault="00991CB0" w:rsidP="00804087">
            <w:pPr>
              <w:pStyle w:val="a4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Исчерпывающие сведения в извещении о проведении торгов (наличие технических условий, верно указаны реквизиты для задатка и т.д.).</w:t>
            </w:r>
          </w:p>
          <w:p w14:paraId="6843A840" w14:textId="77777777" w:rsidR="00C36AEF" w:rsidRPr="00465C05" w:rsidRDefault="00991CB0" w:rsidP="00804087">
            <w:pPr>
              <w:pStyle w:val="a4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lastRenderedPageBreak/>
              <w:t>Рассмотрение заявок на участие в торгах.</w:t>
            </w:r>
          </w:p>
          <w:p w14:paraId="26043961" w14:textId="77777777" w:rsidR="00C36AEF" w:rsidRPr="00465C05" w:rsidRDefault="00991CB0" w:rsidP="00804087">
            <w:pPr>
              <w:pStyle w:val="a4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Безошибочное применение специалистами норм антимонопольного и бюджетного законодательства.</w:t>
            </w:r>
          </w:p>
          <w:p w14:paraId="114BF6A5" w14:textId="77777777" w:rsidR="00C36AEF" w:rsidRPr="00465C05" w:rsidRDefault="00991CB0" w:rsidP="00804087">
            <w:pPr>
              <w:pStyle w:val="a4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Достаточная квалификация у специалистов.</w:t>
            </w:r>
          </w:p>
          <w:p w14:paraId="35F10264" w14:textId="64D9C448" w:rsidR="00A63192" w:rsidRPr="00465C05" w:rsidRDefault="00991CB0" w:rsidP="00804087">
            <w:pPr>
              <w:pStyle w:val="a4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Соразмерная нагрузка на специалистов</w:t>
            </w:r>
          </w:p>
        </w:tc>
      </w:tr>
      <w:tr w:rsidR="00804087" w:rsidRPr="00465C05" w14:paraId="6CEFB002" w14:textId="77777777" w:rsidTr="00804087">
        <w:tc>
          <w:tcPr>
            <w:tcW w:w="533" w:type="dxa"/>
          </w:tcPr>
          <w:p w14:paraId="08F8CE89" w14:textId="42403E94" w:rsidR="00A413F8" w:rsidRPr="00465C05" w:rsidRDefault="00A413F8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900" w:type="dxa"/>
          </w:tcPr>
          <w:p w14:paraId="4C1812E5" w14:textId="1B61288F" w:rsidR="00A413F8" w:rsidRPr="00465C05" w:rsidRDefault="00991CB0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Нарушение антимонопольного законодательства при предоставлении земельных участков без проведения торгов</w:t>
            </w:r>
          </w:p>
        </w:tc>
        <w:tc>
          <w:tcPr>
            <w:tcW w:w="3650" w:type="dxa"/>
          </w:tcPr>
          <w:p w14:paraId="168D5114" w14:textId="77777777" w:rsidR="00991CB0" w:rsidRPr="00465C05" w:rsidRDefault="00991CB0" w:rsidP="00804087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Повышение правовой грамотности сотрудников.</w:t>
            </w:r>
          </w:p>
          <w:p w14:paraId="1FBAB776" w14:textId="442AA1B8" w:rsidR="00C36AEF" w:rsidRPr="00465C05" w:rsidRDefault="00991CB0" w:rsidP="00804087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Доведение до сведения работников правовых позиций ФАС России и территориальных органов и судебной практики</w:t>
            </w:r>
            <w:r w:rsidR="00C36AEF" w:rsidRPr="00465C05">
              <w:rPr>
                <w:rFonts w:ascii="Times New Roman" w:hAnsi="Times New Roman" w:cs="Times New Roman"/>
              </w:rPr>
              <w:t>.</w:t>
            </w:r>
          </w:p>
          <w:p w14:paraId="5299ACB6" w14:textId="07BE0461" w:rsidR="00A413F8" w:rsidRPr="00465C05" w:rsidRDefault="00991CB0" w:rsidP="00804087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Повышение эффективности процесса контроля.</w:t>
            </w:r>
          </w:p>
        </w:tc>
        <w:tc>
          <w:tcPr>
            <w:tcW w:w="2537" w:type="dxa"/>
          </w:tcPr>
          <w:p w14:paraId="65995116" w14:textId="77777777" w:rsidR="00991CB0" w:rsidRPr="00465C05" w:rsidRDefault="00991CB0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Организационно-правовой отдел Администрации Первомайского района;</w:t>
            </w:r>
          </w:p>
          <w:p w14:paraId="6C83B3EE" w14:textId="45C8B4D9" w:rsidR="00A413F8" w:rsidRPr="00465C05" w:rsidRDefault="00991CB0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1614" w:type="dxa"/>
          </w:tcPr>
          <w:p w14:paraId="139AAE4B" w14:textId="09FCC2E2" w:rsidR="00A413F8" w:rsidRPr="00465C05" w:rsidRDefault="00991CB0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645" w:type="dxa"/>
          </w:tcPr>
          <w:p w14:paraId="774B4155" w14:textId="77777777" w:rsidR="00C36AEF" w:rsidRPr="00465C05" w:rsidRDefault="00991CB0" w:rsidP="00804087">
            <w:pPr>
              <w:pStyle w:val="a4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Исключение случаев по заключению договоров аренды с лицами, право которых на заключение договора без проведения торгов не подтверждено</w:t>
            </w:r>
            <w:r w:rsidR="00C36AEF" w:rsidRPr="00465C05">
              <w:rPr>
                <w:rFonts w:ascii="Times New Roman" w:hAnsi="Times New Roman" w:cs="Times New Roman"/>
              </w:rPr>
              <w:t>.</w:t>
            </w:r>
          </w:p>
          <w:p w14:paraId="301D3E67" w14:textId="3A0F4809" w:rsidR="00A413F8" w:rsidRPr="00465C05" w:rsidRDefault="00991CB0" w:rsidP="00804087">
            <w:pPr>
              <w:pStyle w:val="a4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Предоставление земельных участков, предназначенных для целей строительства исключительно с проведением торгов.</w:t>
            </w:r>
          </w:p>
        </w:tc>
      </w:tr>
      <w:tr w:rsidR="00804087" w:rsidRPr="00465C05" w14:paraId="002C6EB5" w14:textId="77777777" w:rsidTr="00804087">
        <w:tc>
          <w:tcPr>
            <w:tcW w:w="533" w:type="dxa"/>
          </w:tcPr>
          <w:p w14:paraId="3C25AED7" w14:textId="35AD855D" w:rsidR="00A413F8" w:rsidRPr="00465C05" w:rsidRDefault="00A413F8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00" w:type="dxa"/>
          </w:tcPr>
          <w:p w14:paraId="0CB13032" w14:textId="593B2271" w:rsidR="00A413F8" w:rsidRPr="00465C05" w:rsidRDefault="00991CB0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Необоснованный отказ в предоставлении муниципальной услуги</w:t>
            </w:r>
          </w:p>
        </w:tc>
        <w:tc>
          <w:tcPr>
            <w:tcW w:w="3650" w:type="dxa"/>
          </w:tcPr>
          <w:p w14:paraId="389F9B51" w14:textId="3C0E0B6B" w:rsidR="00C36AEF" w:rsidRPr="00465C05" w:rsidRDefault="00C36AEF" w:rsidP="00804087">
            <w:pPr>
              <w:pStyle w:val="a4"/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П</w:t>
            </w:r>
            <w:r w:rsidR="00991CB0" w:rsidRPr="00465C05">
              <w:rPr>
                <w:rFonts w:ascii="Times New Roman" w:hAnsi="Times New Roman" w:cs="Times New Roman"/>
              </w:rPr>
              <w:t>овышение профессиональной подготовки работников, обучение сотрудников</w:t>
            </w:r>
            <w:r w:rsidRPr="00465C05">
              <w:rPr>
                <w:rFonts w:ascii="Times New Roman" w:hAnsi="Times New Roman" w:cs="Times New Roman"/>
              </w:rPr>
              <w:t>.</w:t>
            </w:r>
          </w:p>
          <w:p w14:paraId="5306B690" w14:textId="28C77E04" w:rsidR="00C36AEF" w:rsidRPr="00465C05" w:rsidRDefault="00C36AEF" w:rsidP="00804087">
            <w:pPr>
              <w:pStyle w:val="a4"/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П</w:t>
            </w:r>
            <w:r w:rsidR="00991CB0" w:rsidRPr="00465C05">
              <w:rPr>
                <w:rFonts w:ascii="Times New Roman" w:hAnsi="Times New Roman" w:cs="Times New Roman"/>
              </w:rPr>
              <w:t>овышение эффективности процесса управления</w:t>
            </w:r>
            <w:r w:rsidRPr="00465C05">
              <w:rPr>
                <w:rFonts w:ascii="Times New Roman" w:hAnsi="Times New Roman" w:cs="Times New Roman"/>
              </w:rPr>
              <w:t>.</w:t>
            </w:r>
          </w:p>
          <w:p w14:paraId="42B80224" w14:textId="77777777" w:rsidR="00C36AEF" w:rsidRPr="00465C05" w:rsidRDefault="00C36AEF" w:rsidP="00804087">
            <w:pPr>
              <w:pStyle w:val="a4"/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О</w:t>
            </w:r>
            <w:r w:rsidR="00991CB0" w:rsidRPr="00465C05">
              <w:rPr>
                <w:rFonts w:ascii="Times New Roman" w:hAnsi="Times New Roman" w:cs="Times New Roman"/>
              </w:rPr>
              <w:t>существление текущего контроля предоставления муниципальной услуг</w:t>
            </w:r>
            <w:r w:rsidRPr="00465C05">
              <w:rPr>
                <w:rFonts w:ascii="Times New Roman" w:hAnsi="Times New Roman" w:cs="Times New Roman"/>
              </w:rPr>
              <w:t>и.</w:t>
            </w:r>
          </w:p>
          <w:p w14:paraId="0492A996" w14:textId="6281C3D0" w:rsidR="00A413F8" w:rsidRPr="00465C05" w:rsidRDefault="00C36AEF" w:rsidP="00804087">
            <w:pPr>
              <w:pStyle w:val="a4"/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П</w:t>
            </w:r>
            <w:r w:rsidR="00991CB0" w:rsidRPr="00465C05">
              <w:rPr>
                <w:rFonts w:ascii="Times New Roman" w:hAnsi="Times New Roman" w:cs="Times New Roman"/>
              </w:rPr>
              <w:t>роведение мероприятий по предотвращению конфликта интересов у работника.</w:t>
            </w:r>
          </w:p>
        </w:tc>
        <w:tc>
          <w:tcPr>
            <w:tcW w:w="2537" w:type="dxa"/>
          </w:tcPr>
          <w:p w14:paraId="4E6B83DC" w14:textId="2E0ADABD" w:rsidR="00C36AEF" w:rsidRPr="00465C05" w:rsidRDefault="00C36AEF" w:rsidP="0080408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Руководители структурных подразделений Администрации Первомайского района, а также органы, наделенные правами юридического лица;</w:t>
            </w:r>
          </w:p>
          <w:p w14:paraId="65FCC2B7" w14:textId="77777777" w:rsidR="00A96224" w:rsidRDefault="00A96224" w:rsidP="00A9622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Комсомольского с/п;</w:t>
            </w:r>
          </w:p>
          <w:p w14:paraId="2CC6E5EF" w14:textId="77777777" w:rsidR="00A96224" w:rsidRDefault="00A96224" w:rsidP="00A9622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Куяновского с/п;</w:t>
            </w:r>
          </w:p>
          <w:p w14:paraId="656FDA8A" w14:textId="77777777" w:rsidR="00A96224" w:rsidRDefault="00A96224" w:rsidP="00A9622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Новомариинского с/п;</w:t>
            </w:r>
          </w:p>
          <w:p w14:paraId="0F1FBC5F" w14:textId="77777777" w:rsidR="00A96224" w:rsidRDefault="00A96224" w:rsidP="00A9622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Первомайского с/п;</w:t>
            </w:r>
          </w:p>
          <w:p w14:paraId="4F8A52FD" w14:textId="77777777" w:rsidR="00A96224" w:rsidRDefault="00A96224" w:rsidP="00A9622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Администрация Сергеевского с/п;</w:t>
            </w:r>
          </w:p>
          <w:p w14:paraId="0980948C" w14:textId="089EA2E2" w:rsidR="00A413F8" w:rsidRPr="00465C05" w:rsidRDefault="00A96224" w:rsidP="00A9622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Улу-Юльского с/п</w:t>
            </w:r>
          </w:p>
        </w:tc>
        <w:tc>
          <w:tcPr>
            <w:tcW w:w="1614" w:type="dxa"/>
          </w:tcPr>
          <w:p w14:paraId="24CF630D" w14:textId="03BC5687" w:rsidR="00A413F8" w:rsidRPr="00465C05" w:rsidRDefault="00991CB0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3645" w:type="dxa"/>
          </w:tcPr>
          <w:p w14:paraId="14798678" w14:textId="77777777" w:rsidR="00C36AEF" w:rsidRPr="00465C05" w:rsidRDefault="00C36AEF" w:rsidP="00804087">
            <w:pPr>
              <w:pStyle w:val="a4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Достаточный уровень внутреннего контроля.</w:t>
            </w:r>
          </w:p>
          <w:p w14:paraId="5F512F15" w14:textId="77777777" w:rsidR="00C36AEF" w:rsidRPr="00465C05" w:rsidRDefault="00C36AEF" w:rsidP="00804087">
            <w:pPr>
              <w:pStyle w:val="a4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Д</w:t>
            </w:r>
            <w:r w:rsidR="00991CB0" w:rsidRPr="00465C05">
              <w:rPr>
                <w:rFonts w:ascii="Times New Roman" w:hAnsi="Times New Roman" w:cs="Times New Roman"/>
              </w:rPr>
              <w:t>остаточный уровень квалификации специалистов</w:t>
            </w:r>
            <w:r w:rsidRPr="00465C05">
              <w:rPr>
                <w:rFonts w:ascii="Times New Roman" w:hAnsi="Times New Roman" w:cs="Times New Roman"/>
              </w:rPr>
              <w:t>.</w:t>
            </w:r>
          </w:p>
          <w:p w14:paraId="5AD2546F" w14:textId="488821E7" w:rsidR="00991CB0" w:rsidRPr="00465C05" w:rsidRDefault="00C36AEF" w:rsidP="00804087">
            <w:pPr>
              <w:pStyle w:val="a4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О</w:t>
            </w:r>
            <w:r w:rsidR="00991CB0" w:rsidRPr="00465C05">
              <w:rPr>
                <w:rFonts w:ascii="Times New Roman" w:hAnsi="Times New Roman" w:cs="Times New Roman"/>
              </w:rPr>
              <w:t>тсутствие конфликта интересов - усиление контроля за предоставлением муниципальной услуги</w:t>
            </w:r>
          </w:p>
          <w:p w14:paraId="4317B94C" w14:textId="77777777" w:rsidR="00A413F8" w:rsidRPr="00465C05" w:rsidRDefault="00A413F8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804087" w:rsidRPr="00465C05" w14:paraId="5CBE662C" w14:textId="77777777" w:rsidTr="00804087">
        <w:trPr>
          <w:trHeight w:val="70"/>
        </w:trPr>
        <w:tc>
          <w:tcPr>
            <w:tcW w:w="533" w:type="dxa"/>
          </w:tcPr>
          <w:p w14:paraId="64D16F61" w14:textId="5CE21334" w:rsidR="00A413F8" w:rsidRPr="00465C05" w:rsidRDefault="00A413F8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900" w:type="dxa"/>
          </w:tcPr>
          <w:p w14:paraId="51AACCC8" w14:textId="784771AD" w:rsidR="00A413F8" w:rsidRPr="00465C05" w:rsidRDefault="00991CB0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Публичные заявления, официальные письма должностных лиц, создающие необоснованные конкурентные преимущества на рынке одному из хозяйствующих субъектов, предоставление обратившимся гражданам или юридическим лицам информации в приоритетном порядке - официальные разъяснения сотрудников администрации, должностных лиц администрации, консультации, координация и иные действия, которые могут повлиять на участников закупочных процедур при осуществлении закупок, создать преимущества на рынке одному из хозяйствующих субъектов</w:t>
            </w:r>
          </w:p>
        </w:tc>
        <w:tc>
          <w:tcPr>
            <w:tcW w:w="3650" w:type="dxa"/>
          </w:tcPr>
          <w:p w14:paraId="746DBD64" w14:textId="77777777" w:rsidR="00C36AEF" w:rsidRPr="00465C05" w:rsidRDefault="00991CB0" w:rsidP="00804087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Систематическое повышение квалификации работников.</w:t>
            </w:r>
          </w:p>
          <w:p w14:paraId="7B831264" w14:textId="77777777" w:rsidR="00C36AEF" w:rsidRPr="00465C05" w:rsidRDefault="00991CB0" w:rsidP="00804087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Систематическое разъяснение работникам о необходимости соблюдения действующего законодательства и недопущении создания преимуществ отдельным хозяйствующим субъектам.</w:t>
            </w:r>
          </w:p>
          <w:p w14:paraId="207EE7C1" w14:textId="6E657897" w:rsidR="00A413F8" w:rsidRPr="00465C05" w:rsidRDefault="00991CB0" w:rsidP="00804087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Проведение мероприятий по предотвращению конфликта интересов</w:t>
            </w:r>
          </w:p>
        </w:tc>
        <w:tc>
          <w:tcPr>
            <w:tcW w:w="2537" w:type="dxa"/>
          </w:tcPr>
          <w:p w14:paraId="18A27817" w14:textId="77777777" w:rsidR="00991CB0" w:rsidRPr="00465C05" w:rsidRDefault="00991CB0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Организационно-правовой отдел Администрации Первомайского района;</w:t>
            </w:r>
          </w:p>
          <w:p w14:paraId="4BF48A78" w14:textId="77777777" w:rsidR="00A413F8" w:rsidRDefault="00991CB0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экономист-работник контрактной службы</w:t>
            </w:r>
            <w:r w:rsidR="00A96224">
              <w:rPr>
                <w:rFonts w:ascii="Times New Roman" w:hAnsi="Times New Roman" w:cs="Times New Roman"/>
              </w:rPr>
              <w:t>;</w:t>
            </w:r>
          </w:p>
          <w:p w14:paraId="7EC8BA51" w14:textId="77777777" w:rsidR="00FA2163" w:rsidRDefault="00FA2163" w:rsidP="00FA216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Комсомольского с/п;</w:t>
            </w:r>
          </w:p>
          <w:p w14:paraId="75A0A391" w14:textId="77777777" w:rsidR="00FA2163" w:rsidRDefault="00FA2163" w:rsidP="00FA216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Куяновского с/п;</w:t>
            </w:r>
          </w:p>
          <w:p w14:paraId="2EAFF27B" w14:textId="77777777" w:rsidR="00FA2163" w:rsidRDefault="00FA2163" w:rsidP="00FA216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Новомариинского с/п;</w:t>
            </w:r>
          </w:p>
          <w:p w14:paraId="2EF61574" w14:textId="77777777" w:rsidR="00FA2163" w:rsidRDefault="00FA2163" w:rsidP="00FA216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Первомайского с/п;</w:t>
            </w:r>
          </w:p>
          <w:p w14:paraId="31A1C288" w14:textId="77777777" w:rsidR="00FA2163" w:rsidRDefault="00FA2163" w:rsidP="00FA216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Сергеевского с/п;</w:t>
            </w:r>
          </w:p>
          <w:p w14:paraId="3F8D9B73" w14:textId="25B0A882" w:rsidR="00FA2163" w:rsidRPr="00465C05" w:rsidRDefault="00FA2163" w:rsidP="00FA216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Улу-Юльского с/п</w:t>
            </w:r>
          </w:p>
        </w:tc>
        <w:tc>
          <w:tcPr>
            <w:tcW w:w="1614" w:type="dxa"/>
          </w:tcPr>
          <w:p w14:paraId="3691576E" w14:textId="21CA51C3" w:rsidR="00A413F8" w:rsidRPr="00465C05" w:rsidRDefault="00991CB0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645" w:type="dxa"/>
          </w:tcPr>
          <w:p w14:paraId="32E5FC15" w14:textId="77777777" w:rsidR="00C36AEF" w:rsidRPr="00465C05" w:rsidRDefault="00991CB0" w:rsidP="00804087">
            <w:pPr>
              <w:pStyle w:val="a4"/>
              <w:numPr>
                <w:ilvl w:val="0"/>
                <w:numId w:val="3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Достаточный уровень квалификации специалистов.</w:t>
            </w:r>
          </w:p>
          <w:p w14:paraId="00D3E9D6" w14:textId="3FD03DF7" w:rsidR="00A413F8" w:rsidRPr="00465C05" w:rsidRDefault="00991CB0" w:rsidP="00804087">
            <w:pPr>
              <w:pStyle w:val="a4"/>
              <w:numPr>
                <w:ilvl w:val="0"/>
                <w:numId w:val="3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Недопущение заинтересованности специалистов в создании необоснованных конкурентных преимуществ на рынке одному из хозяйствующих субъектов</w:t>
            </w:r>
          </w:p>
        </w:tc>
      </w:tr>
    </w:tbl>
    <w:p w14:paraId="3314AA35" w14:textId="0F4B5125" w:rsidR="00804087" w:rsidRDefault="00804087" w:rsidP="007947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804087" w:rsidSect="00794715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5A3C"/>
    <w:multiLevelType w:val="hybridMultilevel"/>
    <w:tmpl w:val="913AE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3651A"/>
    <w:multiLevelType w:val="hybridMultilevel"/>
    <w:tmpl w:val="D772E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B15FA"/>
    <w:multiLevelType w:val="hybridMultilevel"/>
    <w:tmpl w:val="390A9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71395"/>
    <w:multiLevelType w:val="hybridMultilevel"/>
    <w:tmpl w:val="88F46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E6363"/>
    <w:multiLevelType w:val="hybridMultilevel"/>
    <w:tmpl w:val="D1868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0DAF"/>
    <w:multiLevelType w:val="hybridMultilevel"/>
    <w:tmpl w:val="383CE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755A6"/>
    <w:multiLevelType w:val="hybridMultilevel"/>
    <w:tmpl w:val="6C78C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52C36"/>
    <w:multiLevelType w:val="hybridMultilevel"/>
    <w:tmpl w:val="E5B4B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E563F"/>
    <w:multiLevelType w:val="hybridMultilevel"/>
    <w:tmpl w:val="A7E22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95F78"/>
    <w:multiLevelType w:val="hybridMultilevel"/>
    <w:tmpl w:val="85D85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6680C"/>
    <w:multiLevelType w:val="hybridMultilevel"/>
    <w:tmpl w:val="BB80D700"/>
    <w:lvl w:ilvl="0" w:tplc="71D8CA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E00C4"/>
    <w:multiLevelType w:val="hybridMultilevel"/>
    <w:tmpl w:val="EAC64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B3626"/>
    <w:multiLevelType w:val="hybridMultilevel"/>
    <w:tmpl w:val="90987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B3648E"/>
    <w:multiLevelType w:val="hybridMultilevel"/>
    <w:tmpl w:val="3A8A2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46550"/>
    <w:multiLevelType w:val="hybridMultilevel"/>
    <w:tmpl w:val="7C4E2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072B30"/>
    <w:multiLevelType w:val="hybridMultilevel"/>
    <w:tmpl w:val="C1C07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B70DE"/>
    <w:multiLevelType w:val="hybridMultilevel"/>
    <w:tmpl w:val="5D8E7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322289"/>
    <w:multiLevelType w:val="hybridMultilevel"/>
    <w:tmpl w:val="57D04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26457A"/>
    <w:multiLevelType w:val="hybridMultilevel"/>
    <w:tmpl w:val="97EA9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187C43"/>
    <w:multiLevelType w:val="hybridMultilevel"/>
    <w:tmpl w:val="BEA20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E111A1"/>
    <w:multiLevelType w:val="hybridMultilevel"/>
    <w:tmpl w:val="D4569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EF3351"/>
    <w:multiLevelType w:val="hybridMultilevel"/>
    <w:tmpl w:val="5D8AE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0A1A3A"/>
    <w:multiLevelType w:val="hybridMultilevel"/>
    <w:tmpl w:val="D78A5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636BB5"/>
    <w:multiLevelType w:val="hybridMultilevel"/>
    <w:tmpl w:val="27E28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164143"/>
    <w:multiLevelType w:val="hybridMultilevel"/>
    <w:tmpl w:val="55AC1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F56B72"/>
    <w:multiLevelType w:val="hybridMultilevel"/>
    <w:tmpl w:val="619E4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DE52D5"/>
    <w:multiLevelType w:val="hybridMultilevel"/>
    <w:tmpl w:val="DD5ED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56304"/>
    <w:multiLevelType w:val="hybridMultilevel"/>
    <w:tmpl w:val="7870E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120F5D"/>
    <w:multiLevelType w:val="hybridMultilevel"/>
    <w:tmpl w:val="63146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912CEF"/>
    <w:multiLevelType w:val="hybridMultilevel"/>
    <w:tmpl w:val="2F4E2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9174F5"/>
    <w:multiLevelType w:val="hybridMultilevel"/>
    <w:tmpl w:val="EAC64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00277F"/>
    <w:multiLevelType w:val="hybridMultilevel"/>
    <w:tmpl w:val="E350F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10"/>
  </w:num>
  <w:num w:numId="4">
    <w:abstractNumId w:val="27"/>
  </w:num>
  <w:num w:numId="5">
    <w:abstractNumId w:val="18"/>
  </w:num>
  <w:num w:numId="6">
    <w:abstractNumId w:val="22"/>
  </w:num>
  <w:num w:numId="7">
    <w:abstractNumId w:val="24"/>
  </w:num>
  <w:num w:numId="8">
    <w:abstractNumId w:val="9"/>
  </w:num>
  <w:num w:numId="9">
    <w:abstractNumId w:val="8"/>
  </w:num>
  <w:num w:numId="10">
    <w:abstractNumId w:val="2"/>
  </w:num>
  <w:num w:numId="11">
    <w:abstractNumId w:val="21"/>
  </w:num>
  <w:num w:numId="12">
    <w:abstractNumId w:val="14"/>
  </w:num>
  <w:num w:numId="13">
    <w:abstractNumId w:val="28"/>
  </w:num>
  <w:num w:numId="14">
    <w:abstractNumId w:val="1"/>
  </w:num>
  <w:num w:numId="15">
    <w:abstractNumId w:val="19"/>
  </w:num>
  <w:num w:numId="16">
    <w:abstractNumId w:val="16"/>
  </w:num>
  <w:num w:numId="17">
    <w:abstractNumId w:val="31"/>
  </w:num>
  <w:num w:numId="18">
    <w:abstractNumId w:val="25"/>
  </w:num>
  <w:num w:numId="19">
    <w:abstractNumId w:val="4"/>
  </w:num>
  <w:num w:numId="20">
    <w:abstractNumId w:val="26"/>
  </w:num>
  <w:num w:numId="21">
    <w:abstractNumId w:val="17"/>
  </w:num>
  <w:num w:numId="22">
    <w:abstractNumId w:val="20"/>
  </w:num>
  <w:num w:numId="23">
    <w:abstractNumId w:val="7"/>
  </w:num>
  <w:num w:numId="24">
    <w:abstractNumId w:val="13"/>
  </w:num>
  <w:num w:numId="25">
    <w:abstractNumId w:val="12"/>
  </w:num>
  <w:num w:numId="26">
    <w:abstractNumId w:val="6"/>
  </w:num>
  <w:num w:numId="27">
    <w:abstractNumId w:val="0"/>
  </w:num>
  <w:num w:numId="28">
    <w:abstractNumId w:val="23"/>
  </w:num>
  <w:num w:numId="29">
    <w:abstractNumId w:val="29"/>
  </w:num>
  <w:num w:numId="30">
    <w:abstractNumId w:val="11"/>
  </w:num>
  <w:num w:numId="31">
    <w:abstractNumId w:val="30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2E"/>
    <w:rsid w:val="00060131"/>
    <w:rsid w:val="001204B2"/>
    <w:rsid w:val="001303B3"/>
    <w:rsid w:val="00187571"/>
    <w:rsid w:val="00263818"/>
    <w:rsid w:val="002D4DCD"/>
    <w:rsid w:val="002D71B4"/>
    <w:rsid w:val="00336C98"/>
    <w:rsid w:val="003D56CE"/>
    <w:rsid w:val="00452444"/>
    <w:rsid w:val="00465C05"/>
    <w:rsid w:val="00477F3C"/>
    <w:rsid w:val="004A4477"/>
    <w:rsid w:val="004C6B61"/>
    <w:rsid w:val="004E6FBB"/>
    <w:rsid w:val="00641A6E"/>
    <w:rsid w:val="006975D8"/>
    <w:rsid w:val="006B3DC1"/>
    <w:rsid w:val="00743A12"/>
    <w:rsid w:val="00790340"/>
    <w:rsid w:val="00794715"/>
    <w:rsid w:val="007D6E8C"/>
    <w:rsid w:val="00804087"/>
    <w:rsid w:val="008B26EF"/>
    <w:rsid w:val="008F35CB"/>
    <w:rsid w:val="00990401"/>
    <w:rsid w:val="00991CB0"/>
    <w:rsid w:val="009B16EB"/>
    <w:rsid w:val="009B4CC0"/>
    <w:rsid w:val="009E3256"/>
    <w:rsid w:val="00A413F8"/>
    <w:rsid w:val="00A432A0"/>
    <w:rsid w:val="00A55394"/>
    <w:rsid w:val="00A63192"/>
    <w:rsid w:val="00A63AF9"/>
    <w:rsid w:val="00A96224"/>
    <w:rsid w:val="00C36AEF"/>
    <w:rsid w:val="00CD3577"/>
    <w:rsid w:val="00DE40E0"/>
    <w:rsid w:val="00E05F83"/>
    <w:rsid w:val="00E266D9"/>
    <w:rsid w:val="00E6212E"/>
    <w:rsid w:val="00F12203"/>
    <w:rsid w:val="00F32109"/>
    <w:rsid w:val="00F85E4A"/>
    <w:rsid w:val="00FA2163"/>
    <w:rsid w:val="00FA67F4"/>
    <w:rsid w:val="00FB7712"/>
    <w:rsid w:val="00FD51F3"/>
    <w:rsid w:val="00FF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65BFC"/>
  <w15:chartTrackingRefBased/>
  <w15:docId w15:val="{C747A1AB-1E87-4837-87E4-0B62F0F49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6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6C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3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3192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unhideWhenUsed/>
    <w:rsid w:val="00A63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A63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unhideWhenUsed/>
    <w:rsid w:val="00A63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2540</Words>
  <Characters>14483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313-Комплаенс</dc:creator>
  <cp:keywords/>
  <dc:description/>
  <cp:lastModifiedBy>Rita</cp:lastModifiedBy>
  <cp:revision>2</cp:revision>
  <cp:lastPrinted>2024-01-16T02:23:00Z</cp:lastPrinted>
  <dcterms:created xsi:type="dcterms:W3CDTF">2024-01-16T02:23:00Z</dcterms:created>
  <dcterms:modified xsi:type="dcterms:W3CDTF">2024-01-16T02:23:00Z</dcterms:modified>
</cp:coreProperties>
</file>