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5173BA" w:rsidRDefault="0029179B" w:rsidP="0029179B">
      <w:pPr>
        <w:jc w:val="center"/>
        <w:rPr>
          <w:rFonts w:ascii="Arial" w:hAnsi="Arial" w:cs="Arial"/>
          <w:b/>
          <w:sz w:val="24"/>
          <w:szCs w:val="24"/>
        </w:rPr>
      </w:pPr>
      <w:r w:rsidRPr="005173BA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29179B" w:rsidRPr="005173BA" w:rsidRDefault="0029179B" w:rsidP="0029179B">
      <w:pPr>
        <w:jc w:val="center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 </w:t>
      </w:r>
    </w:p>
    <w:p w:rsidR="0029179B" w:rsidRPr="005173BA" w:rsidRDefault="0029179B" w:rsidP="0029179B">
      <w:pPr>
        <w:pStyle w:val="af4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     ПОСТАНОВЛЕНИЕ</w:t>
      </w:r>
    </w:p>
    <w:p w:rsidR="0029179B" w:rsidRPr="005173BA" w:rsidRDefault="0029179B" w:rsidP="0029179B">
      <w:pPr>
        <w:pStyle w:val="af4"/>
        <w:rPr>
          <w:rFonts w:ascii="Arial" w:hAnsi="Arial" w:cs="Arial"/>
          <w:sz w:val="24"/>
          <w:szCs w:val="24"/>
        </w:rPr>
      </w:pPr>
    </w:p>
    <w:p w:rsidR="00A9153D" w:rsidRPr="005173BA" w:rsidRDefault="0029179B" w:rsidP="0029179B">
      <w:pPr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29.09.2017</w:t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</w:r>
      <w:r w:rsidRPr="005173BA">
        <w:rPr>
          <w:rFonts w:ascii="Arial" w:hAnsi="Arial" w:cs="Arial"/>
          <w:sz w:val="24"/>
          <w:szCs w:val="24"/>
        </w:rPr>
        <w:tab/>
        <w:t>№ 226</w:t>
      </w:r>
    </w:p>
    <w:p w:rsidR="0029179B" w:rsidRPr="005173BA" w:rsidRDefault="0029179B" w:rsidP="0029179B">
      <w:pPr>
        <w:rPr>
          <w:rFonts w:ascii="Arial" w:hAnsi="Arial" w:cs="Arial"/>
          <w:sz w:val="24"/>
          <w:szCs w:val="24"/>
        </w:rPr>
      </w:pPr>
    </w:p>
    <w:p w:rsidR="0029179B" w:rsidRPr="005173BA" w:rsidRDefault="0029179B" w:rsidP="0029179B">
      <w:pPr>
        <w:jc w:val="center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Об утверждении муниципальной программы «Развитие малого и среднего предпринимательства в Первомайском районе на 2018-2020 годы»</w:t>
      </w:r>
    </w:p>
    <w:p w:rsidR="0029179B" w:rsidRPr="005173BA" w:rsidRDefault="003A45A9" w:rsidP="00010E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постановления от 20.02</w:t>
      </w:r>
      <w:r w:rsidR="00010ED4">
        <w:rPr>
          <w:rFonts w:ascii="Arial" w:hAnsi="Arial" w:cs="Arial"/>
          <w:sz w:val="24"/>
          <w:szCs w:val="24"/>
        </w:rPr>
        <w:t>.2020 № 30</w:t>
      </w:r>
      <w:r>
        <w:rPr>
          <w:rFonts w:ascii="Arial" w:hAnsi="Arial" w:cs="Arial"/>
          <w:sz w:val="24"/>
          <w:szCs w:val="24"/>
        </w:rPr>
        <w:t>, от 06.05.2020 № 95</w:t>
      </w:r>
      <w:r w:rsidR="00010ED4">
        <w:rPr>
          <w:rFonts w:ascii="Arial" w:hAnsi="Arial" w:cs="Arial"/>
          <w:sz w:val="24"/>
          <w:szCs w:val="24"/>
        </w:rPr>
        <w:t xml:space="preserve">) </w:t>
      </w:r>
    </w:p>
    <w:p w:rsidR="0029179B" w:rsidRPr="005173BA" w:rsidRDefault="0029179B" w:rsidP="0029179B">
      <w:pPr>
        <w:rPr>
          <w:rFonts w:ascii="Arial" w:hAnsi="Arial" w:cs="Arial"/>
          <w:sz w:val="24"/>
          <w:szCs w:val="24"/>
        </w:rPr>
      </w:pPr>
    </w:p>
    <w:p w:rsidR="00996A48" w:rsidRPr="005173BA" w:rsidRDefault="00821944" w:rsidP="002917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В </w:t>
      </w:r>
      <w:r w:rsidR="00996A48" w:rsidRPr="005173BA">
        <w:rPr>
          <w:rFonts w:ascii="Arial" w:hAnsi="Arial" w:cs="Arial"/>
          <w:sz w:val="24"/>
          <w:szCs w:val="24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5173BA">
        <w:rPr>
          <w:rFonts w:ascii="Arial" w:hAnsi="Arial" w:cs="Arial"/>
          <w:sz w:val="24"/>
          <w:szCs w:val="24"/>
        </w:rPr>
        <w:t>ё</w:t>
      </w:r>
      <w:r w:rsidR="00996A48" w:rsidRPr="005173BA">
        <w:rPr>
          <w:rFonts w:ascii="Arial" w:hAnsi="Arial" w:cs="Arial"/>
          <w:sz w:val="24"/>
          <w:szCs w:val="24"/>
        </w:rPr>
        <w:t>т средства бюджета Первомайского района, затрачиваемым финансовым  ресурсам, в соответствии со ст. 179,3 Бюджетного</w:t>
      </w:r>
      <w:r w:rsidRPr="005173BA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5D0B8E" w:rsidRPr="005173BA">
        <w:rPr>
          <w:rFonts w:ascii="Arial" w:hAnsi="Arial" w:cs="Arial"/>
          <w:sz w:val="24"/>
          <w:szCs w:val="24"/>
        </w:rPr>
        <w:t xml:space="preserve"> и</w:t>
      </w:r>
      <w:r w:rsidR="0029179B" w:rsidRPr="005173BA">
        <w:rPr>
          <w:rFonts w:ascii="Arial" w:hAnsi="Arial" w:cs="Arial"/>
          <w:sz w:val="24"/>
          <w:szCs w:val="24"/>
        </w:rPr>
        <w:t xml:space="preserve"> </w:t>
      </w:r>
      <w:r w:rsidR="00996A48" w:rsidRPr="005173BA">
        <w:rPr>
          <w:rFonts w:ascii="Arial" w:hAnsi="Arial" w:cs="Arial"/>
          <w:sz w:val="24"/>
          <w:szCs w:val="24"/>
        </w:rPr>
        <w:t>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5173BA">
        <w:rPr>
          <w:rFonts w:ascii="Arial" w:hAnsi="Arial" w:cs="Arial"/>
          <w:sz w:val="24"/>
          <w:szCs w:val="24"/>
        </w:rPr>
        <w:t xml:space="preserve">, </w:t>
      </w:r>
    </w:p>
    <w:p w:rsidR="0029179B" w:rsidRPr="005173BA" w:rsidRDefault="0029179B" w:rsidP="002917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6A48" w:rsidRPr="005173BA" w:rsidRDefault="00996A48" w:rsidP="00996A48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ПОСТАНОВЛЯЮ:</w:t>
      </w:r>
    </w:p>
    <w:p w:rsidR="00996A48" w:rsidRPr="005173BA" w:rsidRDefault="00996A48" w:rsidP="002917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6A48" w:rsidRPr="005173BA" w:rsidRDefault="005D0B8E" w:rsidP="002917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1. Утвердить муниципальную </w:t>
      </w:r>
      <w:r w:rsidR="00996A48" w:rsidRPr="005173BA">
        <w:rPr>
          <w:rFonts w:ascii="Arial" w:hAnsi="Arial" w:cs="Arial"/>
          <w:sz w:val="24"/>
          <w:szCs w:val="24"/>
        </w:rPr>
        <w:t>программу «Развитие малого и среднего предпринимательст</w:t>
      </w:r>
      <w:r w:rsidR="00D41221" w:rsidRPr="005173BA">
        <w:rPr>
          <w:rFonts w:ascii="Arial" w:hAnsi="Arial" w:cs="Arial"/>
          <w:sz w:val="24"/>
          <w:szCs w:val="24"/>
        </w:rPr>
        <w:t>ва в Первомайском районе на 2018-2020</w:t>
      </w:r>
      <w:r w:rsidR="00996A48" w:rsidRPr="005173BA">
        <w:rPr>
          <w:rFonts w:ascii="Arial" w:hAnsi="Arial" w:cs="Arial"/>
          <w:sz w:val="24"/>
          <w:szCs w:val="24"/>
        </w:rPr>
        <w:t xml:space="preserve"> годы» согласно приложению.</w:t>
      </w:r>
    </w:p>
    <w:p w:rsidR="00996A48" w:rsidRPr="005173BA" w:rsidRDefault="00996A48" w:rsidP="002917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6A48" w:rsidRPr="005173BA" w:rsidRDefault="00996A48" w:rsidP="002917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2. Настоящее постановление опубликовать в газете «Заветы Ильича» и разместить на официальном сайте </w:t>
      </w:r>
      <w:r w:rsidR="00D41221" w:rsidRPr="005173BA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="0082157A" w:rsidRPr="005173BA">
        <w:rPr>
          <w:rFonts w:ascii="Arial" w:hAnsi="Arial" w:cs="Arial"/>
          <w:sz w:val="24"/>
          <w:szCs w:val="24"/>
        </w:rPr>
        <w:t xml:space="preserve"> (http://pmr.tomsk.ru/)</w:t>
      </w:r>
      <w:r w:rsidR="00D41221" w:rsidRPr="005173BA">
        <w:rPr>
          <w:rFonts w:ascii="Arial" w:hAnsi="Arial" w:cs="Arial"/>
          <w:sz w:val="24"/>
          <w:szCs w:val="24"/>
        </w:rPr>
        <w:t xml:space="preserve"> в информационной </w:t>
      </w:r>
      <w:r w:rsidR="005D0B8E" w:rsidRPr="005173BA">
        <w:rPr>
          <w:rFonts w:ascii="Arial" w:hAnsi="Arial" w:cs="Arial"/>
          <w:sz w:val="24"/>
          <w:szCs w:val="24"/>
        </w:rPr>
        <w:t>телекоммуникационной</w:t>
      </w:r>
      <w:r w:rsidR="00D41221" w:rsidRPr="005173BA">
        <w:rPr>
          <w:rFonts w:ascii="Arial" w:hAnsi="Arial" w:cs="Arial"/>
          <w:sz w:val="24"/>
          <w:szCs w:val="24"/>
        </w:rPr>
        <w:t xml:space="preserve"> сети </w:t>
      </w:r>
      <w:r w:rsidR="005D0B8E" w:rsidRPr="005173BA">
        <w:rPr>
          <w:rFonts w:ascii="Arial" w:hAnsi="Arial" w:cs="Arial"/>
          <w:sz w:val="24"/>
          <w:szCs w:val="24"/>
        </w:rPr>
        <w:t>«И</w:t>
      </w:r>
      <w:r w:rsidR="00D41221" w:rsidRPr="005173BA">
        <w:rPr>
          <w:rFonts w:ascii="Arial" w:hAnsi="Arial" w:cs="Arial"/>
          <w:sz w:val="24"/>
          <w:szCs w:val="24"/>
        </w:rPr>
        <w:t>нтернет</w:t>
      </w:r>
      <w:r w:rsidR="005D0B8E" w:rsidRPr="005173BA">
        <w:rPr>
          <w:rFonts w:ascii="Arial" w:hAnsi="Arial" w:cs="Arial"/>
          <w:sz w:val="24"/>
          <w:szCs w:val="24"/>
        </w:rPr>
        <w:t>»</w:t>
      </w:r>
      <w:r w:rsidRPr="005173BA">
        <w:rPr>
          <w:rFonts w:ascii="Arial" w:hAnsi="Arial" w:cs="Arial"/>
          <w:sz w:val="24"/>
          <w:szCs w:val="24"/>
        </w:rPr>
        <w:t>.</w:t>
      </w:r>
    </w:p>
    <w:p w:rsidR="00996A48" w:rsidRPr="005173BA" w:rsidRDefault="00996A48" w:rsidP="002917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6A48" w:rsidRPr="005173BA" w:rsidRDefault="00996A48" w:rsidP="002917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3. Настоящее постановле</w:t>
      </w:r>
      <w:r w:rsidR="00D41221" w:rsidRPr="005173BA">
        <w:rPr>
          <w:rFonts w:ascii="Arial" w:hAnsi="Arial" w:cs="Arial"/>
          <w:sz w:val="24"/>
          <w:szCs w:val="24"/>
        </w:rPr>
        <w:t>ние вступает в силу с 01.01.2018</w:t>
      </w:r>
      <w:r w:rsidRPr="005173BA">
        <w:rPr>
          <w:rFonts w:ascii="Arial" w:hAnsi="Arial" w:cs="Arial"/>
          <w:sz w:val="24"/>
          <w:szCs w:val="24"/>
        </w:rPr>
        <w:t xml:space="preserve"> года.</w:t>
      </w:r>
    </w:p>
    <w:p w:rsidR="00996A48" w:rsidRPr="005173BA" w:rsidRDefault="00996A48" w:rsidP="002917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6A48" w:rsidRPr="005173BA" w:rsidRDefault="00996A48" w:rsidP="002917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4. Контроль за реализацией программы возложить на </w:t>
      </w:r>
      <w:r w:rsidR="00D41221" w:rsidRPr="005173BA">
        <w:rPr>
          <w:rFonts w:ascii="Arial" w:hAnsi="Arial" w:cs="Arial"/>
          <w:sz w:val="24"/>
          <w:szCs w:val="24"/>
        </w:rPr>
        <w:t>заместителя Главы Первомайского района по строительству, ЖКХ дорожному комплексу, ГО и ЧС Гончарук Н.А.</w:t>
      </w:r>
    </w:p>
    <w:p w:rsidR="00996A48" w:rsidRPr="005173BA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173BA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173BA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173BA" w:rsidRDefault="0029179B" w:rsidP="00996A48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   </w:t>
      </w:r>
      <w:r w:rsidR="00D41221" w:rsidRPr="005173BA">
        <w:rPr>
          <w:rFonts w:ascii="Arial" w:hAnsi="Arial" w:cs="Arial"/>
          <w:sz w:val="24"/>
          <w:szCs w:val="24"/>
        </w:rPr>
        <w:t>Глава</w:t>
      </w:r>
      <w:r w:rsidRPr="005173BA">
        <w:rPr>
          <w:rFonts w:ascii="Arial" w:hAnsi="Arial" w:cs="Arial"/>
          <w:sz w:val="24"/>
          <w:szCs w:val="24"/>
        </w:rPr>
        <w:t xml:space="preserve"> </w:t>
      </w:r>
      <w:r w:rsidR="00996A48" w:rsidRPr="005173BA">
        <w:rPr>
          <w:rFonts w:ascii="Arial" w:hAnsi="Arial" w:cs="Arial"/>
          <w:sz w:val="24"/>
          <w:szCs w:val="24"/>
        </w:rPr>
        <w:t xml:space="preserve">Первомайского района       </w:t>
      </w:r>
      <w:r w:rsidRPr="005173B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B7160" w:rsidRPr="005173BA">
        <w:rPr>
          <w:rFonts w:ascii="Arial" w:hAnsi="Arial" w:cs="Arial"/>
          <w:sz w:val="24"/>
          <w:szCs w:val="24"/>
        </w:rPr>
        <w:t>И.И.</w:t>
      </w:r>
      <w:r w:rsidRPr="005173BA">
        <w:rPr>
          <w:rFonts w:ascii="Arial" w:hAnsi="Arial" w:cs="Arial"/>
          <w:sz w:val="24"/>
          <w:szCs w:val="24"/>
        </w:rPr>
        <w:t xml:space="preserve"> </w:t>
      </w:r>
      <w:r w:rsidR="00996A48" w:rsidRPr="005173BA">
        <w:rPr>
          <w:rFonts w:ascii="Arial" w:hAnsi="Arial" w:cs="Arial"/>
          <w:sz w:val="24"/>
          <w:szCs w:val="24"/>
        </w:rPr>
        <w:t>Сиберт</w:t>
      </w:r>
    </w:p>
    <w:p w:rsidR="00996A48" w:rsidRPr="005173BA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996A48" w:rsidRPr="005173BA" w:rsidRDefault="00996A48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173BA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173BA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173BA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Pr="005173BA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BB7160" w:rsidRDefault="00BB7160" w:rsidP="00996A48">
      <w:pPr>
        <w:jc w:val="both"/>
        <w:rPr>
          <w:rFonts w:ascii="Arial" w:hAnsi="Arial" w:cs="Arial"/>
          <w:sz w:val="24"/>
          <w:szCs w:val="24"/>
        </w:rPr>
      </w:pPr>
    </w:p>
    <w:p w:rsidR="008251E6" w:rsidRPr="005173BA" w:rsidRDefault="008251E6" w:rsidP="00996A48">
      <w:pPr>
        <w:jc w:val="both"/>
        <w:rPr>
          <w:rFonts w:ascii="Arial" w:hAnsi="Arial" w:cs="Arial"/>
          <w:sz w:val="24"/>
          <w:szCs w:val="24"/>
        </w:rPr>
      </w:pPr>
    </w:p>
    <w:p w:rsidR="005D0B8E" w:rsidRDefault="005D0B8E" w:rsidP="0029179B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03971" w:rsidRDefault="00503971" w:rsidP="0029179B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03971" w:rsidRPr="005173BA" w:rsidRDefault="00503971" w:rsidP="0029179B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5173BA" w:rsidTr="005D0B8E">
        <w:tc>
          <w:tcPr>
            <w:tcW w:w="4785" w:type="dxa"/>
          </w:tcPr>
          <w:p w:rsidR="005D0B8E" w:rsidRPr="005173BA" w:rsidRDefault="005D0B8E" w:rsidP="005D0B8E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79B" w:rsidRPr="005173BA" w:rsidRDefault="005D0B8E" w:rsidP="0029179B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5D0B8E" w:rsidRPr="005173BA" w:rsidRDefault="005D0B8E" w:rsidP="0029179B">
            <w:pPr>
              <w:ind w:right="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Первомайского района от</w:t>
            </w:r>
            <w:r w:rsidR="0029179B" w:rsidRPr="005173BA">
              <w:rPr>
                <w:rFonts w:ascii="Arial" w:hAnsi="Arial" w:cs="Arial"/>
                <w:sz w:val="24"/>
                <w:szCs w:val="24"/>
              </w:rPr>
              <w:t xml:space="preserve"> 29.09.2017 </w:t>
            </w:r>
            <w:r w:rsidRPr="005173BA">
              <w:rPr>
                <w:rFonts w:ascii="Arial" w:hAnsi="Arial" w:cs="Arial"/>
                <w:sz w:val="24"/>
                <w:szCs w:val="24"/>
              </w:rPr>
              <w:t>№</w:t>
            </w:r>
            <w:r w:rsidR="0029179B" w:rsidRPr="005173BA">
              <w:rPr>
                <w:rFonts w:ascii="Arial" w:hAnsi="Arial" w:cs="Arial"/>
                <w:sz w:val="24"/>
                <w:szCs w:val="24"/>
              </w:rPr>
              <w:t xml:space="preserve"> 226</w:t>
            </w:r>
          </w:p>
        </w:tc>
      </w:tr>
    </w:tbl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9C0182">
      <w:pPr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82157A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173BA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5D0B8E" w:rsidRPr="005173BA">
        <w:rPr>
          <w:rFonts w:ascii="Arial" w:hAnsi="Arial" w:cs="Arial"/>
          <w:b/>
          <w:sz w:val="24"/>
          <w:szCs w:val="24"/>
        </w:rPr>
        <w:t>программа</w:t>
      </w:r>
    </w:p>
    <w:p w:rsidR="005D0B8E" w:rsidRPr="005173BA" w:rsidRDefault="005D0B8E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173BA">
        <w:rPr>
          <w:rFonts w:ascii="Arial" w:hAnsi="Arial" w:cs="Arial"/>
          <w:b/>
          <w:sz w:val="24"/>
          <w:szCs w:val="24"/>
        </w:rPr>
        <w:t>«Развитие малого и среднего предпринимательства</w:t>
      </w:r>
    </w:p>
    <w:p w:rsidR="005D0B8E" w:rsidRPr="005173BA" w:rsidRDefault="005D0B8E" w:rsidP="005D0B8E">
      <w:pPr>
        <w:ind w:right="83"/>
        <w:jc w:val="center"/>
        <w:rPr>
          <w:rFonts w:ascii="Arial" w:hAnsi="Arial" w:cs="Arial"/>
          <w:b/>
          <w:sz w:val="24"/>
          <w:szCs w:val="24"/>
        </w:rPr>
      </w:pPr>
      <w:r w:rsidRPr="005173BA">
        <w:rPr>
          <w:rFonts w:ascii="Arial" w:hAnsi="Arial" w:cs="Arial"/>
          <w:b/>
          <w:sz w:val="24"/>
          <w:szCs w:val="24"/>
        </w:rPr>
        <w:t>в Первомайском районе на 2018-2020 годы»</w:t>
      </w:r>
    </w:p>
    <w:p w:rsidR="005D0B8E" w:rsidRPr="005173BA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5D0B8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5D0B8E" w:rsidP="00A9153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D0B8E" w:rsidRPr="005173BA" w:rsidRDefault="009C0182" w:rsidP="009C0182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br w:type="page"/>
      </w:r>
    </w:p>
    <w:p w:rsidR="003A45A9" w:rsidRPr="003A45A9" w:rsidRDefault="003A45A9" w:rsidP="003A45A9">
      <w:pPr>
        <w:suppressAutoHyphens/>
        <w:ind w:left="708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45A9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3A45A9" w:rsidRDefault="003A45A9" w:rsidP="003A45A9">
      <w:pPr>
        <w:suppressAutoHyphens/>
        <w:ind w:left="708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45A9">
        <w:rPr>
          <w:rFonts w:ascii="Arial" w:hAnsi="Arial" w:cs="Arial"/>
          <w:b/>
          <w:sz w:val="24"/>
          <w:szCs w:val="24"/>
        </w:rPr>
        <w:t>муниципальной программы «Развитие малого и среднего предпринимательства в Первомайском районе на 2018-2020 годы»</w:t>
      </w:r>
    </w:p>
    <w:p w:rsidR="003A45A9" w:rsidRPr="003A45A9" w:rsidRDefault="003A45A9" w:rsidP="003A45A9">
      <w:pPr>
        <w:suppressAutoHyphens/>
        <w:ind w:left="708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6"/>
        <w:gridCol w:w="3250"/>
        <w:gridCol w:w="1272"/>
        <w:gridCol w:w="989"/>
        <w:gridCol w:w="989"/>
        <w:gridCol w:w="989"/>
      </w:tblGrid>
      <w:tr w:rsidR="003A45A9" w:rsidRPr="003A45A9" w:rsidTr="003A45A9">
        <w:trPr>
          <w:trHeight w:val="481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«Развитие малого и среднего предпринимательства в Первомайском районе на 2018-2020 годы»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Координатор МП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Отдел экономического развития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3A45A9" w:rsidRPr="003A45A9" w:rsidTr="003A45A9">
        <w:trPr>
          <w:trHeight w:val="852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Соисполнители МП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    Управление сельского хозяйства Администрации Первомайского района</w:t>
            </w:r>
          </w:p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2. Координационный Совет по поддержке малого и среднего предпринимательства Первомайского района Томской области</w:t>
            </w:r>
          </w:p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3.  Некоммерческое Партнерство «Первомайский Бизнес-центр»</w:t>
            </w:r>
          </w:p>
        </w:tc>
      </w:tr>
      <w:tr w:rsidR="003A45A9" w:rsidRPr="003A45A9" w:rsidTr="003A45A9">
        <w:trPr>
          <w:trHeight w:val="71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Улучшение уровня и качества жизни населения</w:t>
            </w:r>
          </w:p>
        </w:tc>
      </w:tr>
      <w:tr w:rsidR="003A45A9" w:rsidRPr="003A45A9" w:rsidTr="003A45A9">
        <w:trPr>
          <w:trHeight w:val="522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 - важного источника доходов населения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1.Количество СМП, 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3A45A9" w:rsidRPr="003A45A9" w:rsidTr="003A45A9">
        <w:trPr>
          <w:trHeight w:val="55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2. Сумма поступлений налога на доходы физических лиц (НДФЛ), млн. р.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3A45A9" w:rsidRPr="003A45A9" w:rsidTr="003A45A9">
        <w:trPr>
          <w:trHeight w:val="49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3. Количество предпринимателей в сфере рыбной промышленности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A45A9" w:rsidRPr="003A45A9" w:rsidTr="003A45A9">
        <w:trPr>
          <w:trHeight w:val="49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4. Количество предпринимателей в сфере лесопромышленной отрасли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3A45A9" w:rsidRPr="003A45A9" w:rsidTr="003A45A9">
        <w:trPr>
          <w:trHeight w:val="42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5. Количество СМП, участников выставок - ярмарок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5A9" w:rsidRPr="003A45A9" w:rsidTr="003A45A9">
        <w:trPr>
          <w:trHeight w:val="220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1.Оказание финансовой помощи СМП</w:t>
            </w:r>
          </w:p>
        </w:tc>
      </w:tr>
      <w:tr w:rsidR="003A45A9" w:rsidRPr="003A45A9" w:rsidTr="003A45A9">
        <w:trPr>
          <w:trHeight w:val="46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2.Расширение производства и наращивание мощностей в сфере малого бизнеса, создание дополнительных рабочих мест</w:t>
            </w:r>
          </w:p>
        </w:tc>
      </w:tr>
      <w:tr w:rsidR="003A45A9" w:rsidRPr="003A45A9" w:rsidTr="003A45A9">
        <w:trPr>
          <w:trHeight w:val="24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3.Расширение спектра услуг предоставляемых для СМП</w:t>
            </w:r>
          </w:p>
        </w:tc>
      </w:tr>
      <w:tr w:rsidR="003A45A9" w:rsidRPr="003A45A9" w:rsidTr="003A45A9">
        <w:trPr>
          <w:trHeight w:val="24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4.Повышение квалификации кадров СМП</w:t>
            </w:r>
          </w:p>
        </w:tc>
      </w:tr>
      <w:tr w:rsidR="003A45A9" w:rsidRPr="003A45A9" w:rsidTr="003A45A9">
        <w:trPr>
          <w:trHeight w:val="71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</w:t>
            </w:r>
          </w:p>
        </w:tc>
      </w:tr>
      <w:tr w:rsidR="003A45A9" w:rsidRPr="003A45A9" w:rsidTr="003A45A9">
        <w:trPr>
          <w:trHeight w:val="20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6 Организация промышленного лова рыбы и глубокой переработки рыбы</w:t>
            </w:r>
          </w:p>
        </w:tc>
      </w:tr>
      <w:tr w:rsidR="003A45A9" w:rsidRPr="003A45A9" w:rsidTr="003A45A9">
        <w:trPr>
          <w:trHeight w:val="20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 xml:space="preserve">7. Стимулирование и развитие </w:t>
            </w:r>
            <w:proofErr w:type="spellStart"/>
            <w:r w:rsidRPr="003A45A9">
              <w:rPr>
                <w:rFonts w:ascii="Arial" w:hAnsi="Arial" w:cs="Arial"/>
                <w:sz w:val="24"/>
                <w:szCs w:val="24"/>
              </w:rPr>
              <w:t>селхозпроизводителей</w:t>
            </w:r>
            <w:proofErr w:type="spellEnd"/>
            <w:r w:rsidRPr="003A45A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A45A9" w:rsidRPr="003A45A9" w:rsidTr="003A45A9">
        <w:trPr>
          <w:trHeight w:val="22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8. Увеличение объемов заготовки леса. Развитие лесной отрасли</w:t>
            </w:r>
          </w:p>
        </w:tc>
      </w:tr>
      <w:tr w:rsidR="003A45A9" w:rsidRPr="003A45A9" w:rsidTr="003A45A9">
        <w:trPr>
          <w:trHeight w:val="42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9. Продвижение продукции, товаров, работ и услуг местного производителя на районных и областных уровнях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1. Количество получателей поддержки (всего), 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45A9" w:rsidRPr="003A45A9" w:rsidTr="003A45A9">
        <w:trPr>
          <w:trHeight w:val="55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A45A9" w:rsidRPr="003A45A9" w:rsidTr="003A45A9">
        <w:trPr>
          <w:trHeight w:val="50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3. Количество СМП, воспользовавшихся услугами поддержки СМП, (ед.)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4.Повышение квалификации кадров СМП, чел.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A45A9" w:rsidRPr="003A45A9" w:rsidTr="003A45A9">
        <w:trPr>
          <w:trHeight w:val="130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6. Объем вылова рыбы (тонн)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3A45A9" w:rsidRPr="003A45A9" w:rsidTr="003A45A9">
        <w:trPr>
          <w:trHeight w:val="50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7. Объем переработки рыбопродуктов на территории Первомайского района (тонн)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A45A9" w:rsidRPr="003A45A9" w:rsidTr="003A45A9">
        <w:trPr>
          <w:trHeight w:val="50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8. Заготовлено древесины предприятиями лесопромышленного комплекса (тыс. куб. м.)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</w:tr>
      <w:tr w:rsidR="003A45A9" w:rsidRPr="003A45A9" w:rsidTr="003A45A9">
        <w:trPr>
          <w:trHeight w:val="16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9. Количество проведенных ярмарок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 xml:space="preserve">Срок реализации МП 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2018-2020 годы</w:t>
            </w:r>
          </w:p>
        </w:tc>
      </w:tr>
      <w:tr w:rsidR="003A45A9" w:rsidRPr="003A45A9" w:rsidTr="003A45A9">
        <w:trPr>
          <w:trHeight w:val="481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3A45A9" w:rsidRPr="003A45A9" w:rsidTr="003A45A9">
        <w:trPr>
          <w:trHeight w:val="316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3A45A9" w:rsidRPr="003A45A9" w:rsidTr="003A45A9">
        <w:trPr>
          <w:trHeight w:val="48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4279,08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1809,09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452,00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2018,00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1012,20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333,70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416,50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262,00</w:t>
            </w:r>
          </w:p>
        </w:tc>
      </w:tr>
      <w:tr w:rsidR="003A45A9" w:rsidRPr="003A45A9" w:rsidTr="003A45A9">
        <w:trPr>
          <w:trHeight w:val="481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A45A9" w:rsidRPr="003A45A9" w:rsidTr="003A45A9">
        <w:trPr>
          <w:trHeight w:val="247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5291,28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2142,79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868,497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2280,00</w:t>
            </w:r>
          </w:p>
        </w:tc>
      </w:tr>
      <w:tr w:rsidR="003A45A9" w:rsidRPr="003A45A9" w:rsidTr="003A45A9">
        <w:trPr>
          <w:trHeight w:val="522"/>
        </w:trPr>
        <w:tc>
          <w:tcPr>
            <w:tcW w:w="26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3A45A9" w:rsidRPr="003A45A9" w:rsidTr="003A45A9">
        <w:trPr>
          <w:trHeight w:val="316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Развитие объектов инфраструктуры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1241,196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425,000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381,196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435,000</w:t>
            </w:r>
          </w:p>
        </w:tc>
      </w:tr>
      <w:tr w:rsidR="003A45A9" w:rsidRPr="003A45A9" w:rsidTr="003A45A9">
        <w:trPr>
          <w:trHeight w:val="49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Финансовая поддержка деятельности СМП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1114,785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114,785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1000,000</w:t>
            </w:r>
          </w:p>
        </w:tc>
      </w:tr>
      <w:tr w:rsidR="003A45A9" w:rsidRPr="003A45A9" w:rsidTr="003A45A9">
        <w:trPr>
          <w:trHeight w:val="550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Пропаганда и популяризация предпринимательское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308,586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114,785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193,801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3A45A9" w:rsidRPr="003A45A9" w:rsidTr="003A45A9">
        <w:trPr>
          <w:trHeight w:val="72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Информационная и консультационная поддержка в сфере ведения предпринимательской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159,000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14,000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45,000</w:t>
            </w:r>
          </w:p>
        </w:tc>
      </w:tr>
      <w:tr w:rsidR="003A45A9" w:rsidRPr="003A45A9" w:rsidTr="003A45A9">
        <w:trPr>
          <w:trHeight w:val="509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Содействие развитию и поддержка ведущих отраслей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1026,800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113,300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113,500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800,000</w:t>
            </w:r>
          </w:p>
        </w:tc>
      </w:tr>
      <w:tr w:rsidR="003A45A9" w:rsidRPr="003A45A9" w:rsidTr="003A45A9">
        <w:trPr>
          <w:trHeight w:val="495"/>
        </w:trPr>
        <w:tc>
          <w:tcPr>
            <w:tcW w:w="26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Развитие молодежного предпринимательства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45A9">
              <w:rPr>
                <w:rFonts w:ascii="Arial" w:hAnsi="Arial" w:cs="Arial"/>
                <w:bCs/>
                <w:sz w:val="24"/>
                <w:szCs w:val="24"/>
              </w:rPr>
              <w:t>108,400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28,400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3A45A9" w:rsidRPr="003A45A9" w:rsidTr="003A45A9">
        <w:trPr>
          <w:trHeight w:val="276"/>
        </w:trPr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74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Реализацию МП осуществляет отдел экономического развития Администрации Первомайского района</w:t>
            </w:r>
            <w:proofErr w:type="gramStart"/>
            <w:r w:rsidRPr="003A45A9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 w:rsidRPr="003A45A9">
              <w:rPr>
                <w:rFonts w:ascii="Arial" w:hAnsi="Arial" w:cs="Arial"/>
                <w:sz w:val="24"/>
                <w:szCs w:val="24"/>
              </w:rPr>
              <w:t xml:space="preserve"> управление сельского хозяйства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3A45A9" w:rsidRPr="003A45A9" w:rsidTr="003A45A9">
        <w:trPr>
          <w:trHeight w:val="1430"/>
        </w:trPr>
        <w:tc>
          <w:tcPr>
            <w:tcW w:w="2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5A9" w:rsidRPr="003A45A9" w:rsidRDefault="003A45A9" w:rsidP="003A45A9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5A9" w:rsidRPr="003A45A9" w:rsidRDefault="003A45A9" w:rsidP="003A45A9">
      <w:pPr>
        <w:suppressAutoHyphens/>
        <w:jc w:val="both"/>
        <w:outlineLvl w:val="1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*Суммы финансирования уточняются при принятии бюджета на очередной финансовый год</w:t>
      </w:r>
    </w:p>
    <w:p w:rsidR="003A45A9" w:rsidRPr="003A45A9" w:rsidRDefault="003A45A9" w:rsidP="003A45A9">
      <w:pPr>
        <w:suppressAutoHyphens/>
        <w:jc w:val="both"/>
        <w:outlineLvl w:val="1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**Суммы носят прогнозный характер</w:t>
      </w:r>
    </w:p>
    <w:p w:rsidR="003A45A9" w:rsidRPr="003A45A9" w:rsidRDefault="003A45A9" w:rsidP="003A45A9">
      <w:pPr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br w:type="page"/>
      </w:r>
    </w:p>
    <w:p w:rsidR="00A21052" w:rsidRDefault="00A21052" w:rsidP="00A21052">
      <w:pPr>
        <w:keepNext/>
        <w:jc w:val="center"/>
        <w:rPr>
          <w:rFonts w:ascii="Arial" w:eastAsia="Calibri" w:hAnsi="Arial" w:cs="Arial"/>
          <w:sz w:val="24"/>
          <w:szCs w:val="24"/>
        </w:rPr>
      </w:pPr>
    </w:p>
    <w:p w:rsidR="00861735" w:rsidRDefault="00861735" w:rsidP="00003C0F">
      <w:pPr>
        <w:pStyle w:val="ConsPlusNormal"/>
        <w:ind w:firstLine="540"/>
        <w:jc w:val="center"/>
        <w:rPr>
          <w:sz w:val="24"/>
          <w:szCs w:val="24"/>
        </w:rPr>
      </w:pPr>
      <w:r w:rsidRPr="005173BA">
        <w:rPr>
          <w:sz w:val="24"/>
          <w:szCs w:val="24"/>
        </w:rPr>
        <w:t xml:space="preserve">1. </w:t>
      </w:r>
      <w:r w:rsidR="00003C0F" w:rsidRPr="005173BA">
        <w:rPr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3A45A9" w:rsidRPr="005173BA" w:rsidRDefault="003A45A9" w:rsidP="00003C0F">
      <w:pPr>
        <w:pStyle w:val="ConsPlusNormal"/>
        <w:ind w:firstLine="540"/>
        <w:jc w:val="center"/>
        <w:rPr>
          <w:sz w:val="24"/>
          <w:szCs w:val="24"/>
        </w:rPr>
      </w:pPr>
    </w:p>
    <w:p w:rsidR="00861735" w:rsidRPr="005173BA" w:rsidRDefault="00861735" w:rsidP="00861735">
      <w:pPr>
        <w:pStyle w:val="a4"/>
        <w:spacing w:before="0" w:after="0"/>
        <w:ind w:firstLine="709"/>
        <w:jc w:val="both"/>
        <w:rPr>
          <w:rFonts w:ascii="Arial" w:hAnsi="Arial" w:cs="Arial"/>
          <w:szCs w:val="24"/>
        </w:rPr>
      </w:pPr>
      <w:r w:rsidRPr="005173BA">
        <w:rPr>
          <w:rFonts w:ascii="Arial" w:hAnsi="Arial" w:cs="Arial"/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может выступить серьезным средством преодоления кризисных явлений в экономике и ее стабилизации. Государство стало уделять больше внимания решению проблем малого бизнеса, воздействие государства на процесс становления малого предпринимательства стало более ощутимым. Представители малого 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бизнеса.</w:t>
      </w:r>
    </w:p>
    <w:p w:rsidR="00861735" w:rsidRPr="005173BA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4D157D" w:rsidRPr="005173BA">
        <w:rPr>
          <w:rFonts w:ascii="Arial" w:hAnsi="Arial" w:cs="Arial"/>
          <w:sz w:val="24"/>
          <w:szCs w:val="24"/>
        </w:rPr>
        <w:t>2018-2020</w:t>
      </w:r>
      <w:r w:rsidRPr="005173BA">
        <w:rPr>
          <w:rFonts w:ascii="Arial" w:hAnsi="Arial" w:cs="Arial"/>
          <w:sz w:val="24"/>
          <w:szCs w:val="24"/>
        </w:rPr>
        <w:t xml:space="preserve"> годы» (далее - Программа) является механизмом поддержки малого предпринимательства.</w:t>
      </w:r>
    </w:p>
    <w:p w:rsidR="00861735" w:rsidRPr="005173BA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5173BA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Под субъектами малого 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5173BA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Мероприятия по реализации Программы направлены на поддержку и стимулирование развития малого 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ab/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ab/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- недостаток доступных производственных и офисных площадей;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173BA">
        <w:rPr>
          <w:rFonts w:ascii="Arial" w:hAnsi="Arial" w:cs="Arial"/>
          <w:sz w:val="24"/>
          <w:szCs w:val="24"/>
        </w:rPr>
        <w:t>неурегулированность</w:t>
      </w:r>
      <w:proofErr w:type="spellEnd"/>
      <w:r w:rsidRPr="005173BA">
        <w:rPr>
          <w:rFonts w:ascii="Arial" w:hAnsi="Arial" w:cs="Arial"/>
          <w:sz w:val="24"/>
          <w:szCs w:val="24"/>
        </w:rPr>
        <w:t xml:space="preserve"> социально-трудовых отношений в сфере малого и среднего предпринимательства;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ab/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5173BA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173BA">
        <w:rPr>
          <w:rFonts w:ascii="Arial" w:hAnsi="Arial" w:cs="Arial"/>
          <w:spacing w:val="-2"/>
          <w:sz w:val="24"/>
          <w:szCs w:val="24"/>
        </w:rPr>
        <w:tab/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5173BA" w:rsidRDefault="00861735" w:rsidP="0086173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173BA">
        <w:rPr>
          <w:rFonts w:ascii="Arial" w:hAnsi="Arial" w:cs="Arial"/>
          <w:spacing w:val="-2"/>
          <w:sz w:val="24"/>
          <w:szCs w:val="24"/>
        </w:rPr>
        <w:lastRenderedPageBreak/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ab/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ab/>
        <w:t>С целью формирования и развития в Первомайском районе инфраструктуры поддержки субъектов малого предпринимательства в апреле</w:t>
      </w:r>
      <w:r w:rsidR="00171FB6" w:rsidRPr="005173BA">
        <w:rPr>
          <w:rFonts w:ascii="Arial" w:hAnsi="Arial" w:cs="Arial"/>
          <w:sz w:val="24"/>
          <w:szCs w:val="24"/>
        </w:rPr>
        <w:t xml:space="preserve"> </w:t>
      </w:r>
      <w:r w:rsidRPr="005173BA">
        <w:rPr>
          <w:rFonts w:ascii="Arial" w:hAnsi="Arial" w:cs="Arial"/>
          <w:sz w:val="24"/>
          <w:szCs w:val="24"/>
        </w:rPr>
        <w:t>2006 года создан</w:t>
      </w:r>
      <w:r w:rsidR="00171FB6" w:rsidRPr="005173BA">
        <w:rPr>
          <w:rFonts w:ascii="Arial" w:hAnsi="Arial" w:cs="Arial"/>
          <w:sz w:val="24"/>
          <w:szCs w:val="24"/>
        </w:rPr>
        <w:t>о некоммерческое партнерство</w:t>
      </w:r>
      <w:r w:rsidRPr="005173BA">
        <w:rPr>
          <w:rFonts w:ascii="Arial" w:hAnsi="Arial" w:cs="Arial"/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B823DB" w:rsidRPr="005173BA">
        <w:rPr>
          <w:rFonts w:ascii="Arial" w:hAnsi="Arial" w:cs="Arial"/>
          <w:sz w:val="24"/>
          <w:szCs w:val="24"/>
        </w:rPr>
        <w:t>В 2015 году создан «Союз Предпринимателей Первомайского района»</w:t>
      </w:r>
      <w:r w:rsidR="00171FB6" w:rsidRPr="005173BA">
        <w:rPr>
          <w:rFonts w:ascii="Arial" w:hAnsi="Arial" w:cs="Arial"/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ab/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 Программы.</w:t>
      </w:r>
    </w:p>
    <w:p w:rsidR="00861735" w:rsidRPr="005173BA" w:rsidRDefault="00861735" w:rsidP="00003C0F">
      <w:pPr>
        <w:jc w:val="center"/>
        <w:rPr>
          <w:rFonts w:ascii="Arial" w:hAnsi="Arial" w:cs="Arial"/>
          <w:sz w:val="24"/>
          <w:szCs w:val="24"/>
        </w:rPr>
      </w:pPr>
    </w:p>
    <w:p w:rsidR="003A45A9" w:rsidRDefault="003A45A9" w:rsidP="003A45A9">
      <w:pPr>
        <w:ind w:left="928" w:right="83"/>
        <w:contextualSpacing/>
        <w:jc w:val="center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 xml:space="preserve">2. ОСНОВНЫЕ ЦЕЛИ И ЗАДАЧИ МУНИЦИПАЛЬНОЙ ПРОГРАММЫ С УКАЗАНИЕМ СРОКОВ И ЭТАПОВ ЕЕ РЕАЛИЗАЦИИ, А ТАКЖЕ ЦЕЛЕВЫХ </w:t>
      </w:r>
    </w:p>
    <w:p w:rsidR="003A45A9" w:rsidRDefault="003A45A9" w:rsidP="003A45A9">
      <w:pPr>
        <w:ind w:left="928" w:right="83"/>
        <w:contextualSpacing/>
        <w:jc w:val="center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ПОКАЗАТЕЛЕЙ.</w:t>
      </w:r>
    </w:p>
    <w:p w:rsidR="003A45A9" w:rsidRPr="003A45A9" w:rsidRDefault="003A45A9" w:rsidP="003A45A9">
      <w:pPr>
        <w:ind w:left="928" w:right="83"/>
        <w:contextualSpacing/>
        <w:rPr>
          <w:rFonts w:ascii="Arial" w:hAnsi="Arial" w:cs="Arial"/>
          <w:sz w:val="24"/>
          <w:szCs w:val="24"/>
        </w:rPr>
      </w:pPr>
    </w:p>
    <w:p w:rsidR="003A45A9" w:rsidRPr="003A45A9" w:rsidRDefault="003A45A9" w:rsidP="003A45A9">
      <w:pPr>
        <w:ind w:right="85" w:firstLine="708"/>
        <w:jc w:val="both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</w:r>
    </w:p>
    <w:p w:rsidR="003A45A9" w:rsidRPr="003A45A9" w:rsidRDefault="003A45A9" w:rsidP="003A45A9">
      <w:pPr>
        <w:ind w:left="928" w:right="85"/>
        <w:contextualSpacing/>
        <w:jc w:val="both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Для достижения цели намечается выполнить следующие задачи:</w:t>
      </w:r>
    </w:p>
    <w:p w:rsidR="003A45A9" w:rsidRPr="003A45A9" w:rsidRDefault="003A45A9" w:rsidP="003A45A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1. Оказание финансовой помощи СМП</w:t>
      </w:r>
    </w:p>
    <w:p w:rsidR="003A45A9" w:rsidRPr="003A45A9" w:rsidRDefault="003A45A9" w:rsidP="003A45A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2. Расширение производства и наращивание мощностей в сфере малого бизнеса, создание дополнительных рабочих мест</w:t>
      </w:r>
    </w:p>
    <w:p w:rsidR="003A45A9" w:rsidRPr="003A45A9" w:rsidRDefault="003A45A9" w:rsidP="003A45A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3. Расширение спектра услуг, предоставляемых для СМП</w:t>
      </w:r>
    </w:p>
    <w:p w:rsidR="003A45A9" w:rsidRPr="003A45A9" w:rsidRDefault="003A45A9" w:rsidP="003A45A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4. Повышение квалификации кадров СМП</w:t>
      </w:r>
    </w:p>
    <w:p w:rsidR="003A45A9" w:rsidRPr="003A45A9" w:rsidRDefault="003A45A9" w:rsidP="003A45A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5. 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</w:t>
      </w:r>
    </w:p>
    <w:p w:rsidR="003A45A9" w:rsidRPr="003A45A9" w:rsidRDefault="003A45A9" w:rsidP="003A45A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 xml:space="preserve">6. Организация промышленного лова рыбы и глубокой переработки рыбы. </w:t>
      </w:r>
    </w:p>
    <w:p w:rsidR="003A45A9" w:rsidRPr="003A45A9" w:rsidRDefault="003A45A9" w:rsidP="003A45A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7. Развитие и стимулирование сельхозпроизводителей</w:t>
      </w:r>
    </w:p>
    <w:p w:rsidR="003A45A9" w:rsidRPr="003A45A9" w:rsidRDefault="003A45A9" w:rsidP="003A45A9">
      <w:p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8. Увеличение объемов заготовки леса. Развитие лесной отрасли.</w:t>
      </w:r>
    </w:p>
    <w:p w:rsidR="003A45A9" w:rsidRPr="003A45A9" w:rsidRDefault="003A45A9" w:rsidP="003A45A9">
      <w:pPr>
        <w:ind w:right="85"/>
        <w:jc w:val="both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 xml:space="preserve">9. Продвижение продукции, товаров, работ и услуг местного производителя на районных и областных уровнях. </w:t>
      </w:r>
    </w:p>
    <w:tbl>
      <w:tblPr>
        <w:tblW w:w="101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3"/>
        <w:gridCol w:w="889"/>
        <w:gridCol w:w="888"/>
        <w:gridCol w:w="851"/>
      </w:tblGrid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5A9" w:rsidRPr="003A45A9" w:rsidRDefault="003A45A9" w:rsidP="003A45A9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задач: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1. Количество получателей поддержки (всего),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3. Количество СМП, воспользовавшихся услугами поддержки СМП,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4.Повышение квалификации кадров СМП, чел.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6. Объем вылова рыбы, тонн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</w:tr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7. Количество СМП сельхозпроизводителей,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8. Заготовлено древесины предприятиями лесопромышленного комплекса, тыс. куб. м.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820</w:t>
            </w:r>
          </w:p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5A9" w:rsidRPr="003A45A9" w:rsidTr="003A45A9">
        <w:trPr>
          <w:cantSplit/>
          <w:trHeight w:val="228"/>
        </w:trPr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9. Количество проведенных ярмарок, ед.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5A9" w:rsidRPr="003A45A9" w:rsidRDefault="003A45A9" w:rsidP="003A4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5A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3A45A9" w:rsidRPr="003A45A9" w:rsidRDefault="003A45A9" w:rsidP="003A45A9">
      <w:pPr>
        <w:ind w:right="85" w:firstLine="708"/>
        <w:jc w:val="both"/>
        <w:rPr>
          <w:rFonts w:ascii="Arial" w:hAnsi="Arial" w:cs="Arial"/>
          <w:sz w:val="24"/>
          <w:szCs w:val="24"/>
        </w:rPr>
      </w:pPr>
    </w:p>
    <w:p w:rsidR="003A45A9" w:rsidRDefault="003A45A9" w:rsidP="003A45A9">
      <w:pPr>
        <w:ind w:right="85" w:firstLine="708"/>
        <w:jc w:val="both"/>
        <w:rPr>
          <w:rFonts w:ascii="Arial" w:hAnsi="Arial" w:cs="Arial"/>
          <w:sz w:val="24"/>
          <w:szCs w:val="24"/>
        </w:rPr>
      </w:pPr>
    </w:p>
    <w:p w:rsidR="003A45A9" w:rsidRPr="003A45A9" w:rsidRDefault="003A45A9" w:rsidP="003A45A9">
      <w:pPr>
        <w:ind w:right="85" w:firstLine="708"/>
        <w:jc w:val="both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Задачи решаются по следующим направлениям:</w:t>
      </w:r>
    </w:p>
    <w:p w:rsidR="003A45A9" w:rsidRPr="003A45A9" w:rsidRDefault="003A45A9" w:rsidP="003A45A9">
      <w:pPr>
        <w:ind w:right="85"/>
        <w:jc w:val="both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1. Финансово-кредитная поддержка и развитие микрофинансирования</w:t>
      </w:r>
    </w:p>
    <w:p w:rsidR="003A45A9" w:rsidRPr="003A45A9" w:rsidRDefault="003A45A9" w:rsidP="003A45A9">
      <w:pPr>
        <w:ind w:right="85"/>
        <w:jc w:val="both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2. Совершенствование и развитие деятельности инфраструктуры поддержки предпринимательства</w:t>
      </w:r>
    </w:p>
    <w:p w:rsidR="003A45A9" w:rsidRPr="003A45A9" w:rsidRDefault="003A45A9" w:rsidP="003A45A9">
      <w:pPr>
        <w:ind w:right="85"/>
        <w:jc w:val="both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3. Информационно-образовательная поддержка.</w:t>
      </w:r>
    </w:p>
    <w:p w:rsidR="003A45A9" w:rsidRPr="003A45A9" w:rsidRDefault="003A45A9" w:rsidP="003A45A9">
      <w:pPr>
        <w:ind w:right="85" w:firstLine="708"/>
        <w:jc w:val="both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Настоящая программа разработана на 2018-2020 годы и вступает в силу с 01.01.2018 года. 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3A45A9" w:rsidRPr="003A45A9" w:rsidRDefault="003A45A9" w:rsidP="003A45A9">
      <w:pPr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3A45A9" w:rsidRPr="003A45A9" w:rsidRDefault="003A45A9" w:rsidP="003A45A9">
      <w:pPr>
        <w:jc w:val="both"/>
        <w:outlineLvl w:val="1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1. досрочного выполнения Программы;</w:t>
      </w:r>
    </w:p>
    <w:p w:rsidR="003A45A9" w:rsidRPr="003A45A9" w:rsidRDefault="003A45A9" w:rsidP="003A45A9">
      <w:pPr>
        <w:jc w:val="both"/>
        <w:outlineLvl w:val="1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3A45A9" w:rsidRPr="003A45A9" w:rsidRDefault="003A45A9" w:rsidP="003A45A9">
      <w:pPr>
        <w:jc w:val="both"/>
        <w:outlineLvl w:val="1"/>
        <w:rPr>
          <w:rFonts w:ascii="Arial" w:hAnsi="Arial" w:cs="Arial"/>
          <w:sz w:val="24"/>
          <w:szCs w:val="24"/>
        </w:rPr>
      </w:pPr>
      <w:r w:rsidRPr="003A45A9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61735" w:rsidRPr="005173BA" w:rsidRDefault="00861735" w:rsidP="00861735">
      <w:pPr>
        <w:ind w:right="85" w:firstLine="709"/>
        <w:jc w:val="center"/>
        <w:rPr>
          <w:rFonts w:ascii="Arial" w:hAnsi="Arial" w:cs="Arial"/>
          <w:sz w:val="24"/>
          <w:szCs w:val="24"/>
        </w:rPr>
      </w:pPr>
    </w:p>
    <w:p w:rsidR="003A45A9" w:rsidRDefault="003A45A9" w:rsidP="00861735">
      <w:pPr>
        <w:ind w:right="85" w:firstLine="709"/>
        <w:jc w:val="center"/>
        <w:rPr>
          <w:rFonts w:ascii="Arial" w:hAnsi="Arial" w:cs="Arial"/>
          <w:sz w:val="24"/>
          <w:szCs w:val="24"/>
        </w:rPr>
      </w:pPr>
    </w:p>
    <w:p w:rsidR="003A45A9" w:rsidRDefault="003A45A9" w:rsidP="00861735">
      <w:pPr>
        <w:ind w:right="85" w:firstLine="709"/>
        <w:jc w:val="center"/>
        <w:rPr>
          <w:rFonts w:ascii="Arial" w:hAnsi="Arial" w:cs="Arial"/>
          <w:sz w:val="24"/>
          <w:szCs w:val="24"/>
        </w:rPr>
      </w:pPr>
    </w:p>
    <w:p w:rsidR="00861735" w:rsidRPr="005173BA" w:rsidRDefault="00861735" w:rsidP="00861735">
      <w:pPr>
        <w:ind w:right="85" w:firstLine="709"/>
        <w:jc w:val="center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3. ПЕРЕЧЕНЬ ПРОГРАММНЫХ МЕРОПРИЯТИЙ</w:t>
      </w:r>
    </w:p>
    <w:p w:rsidR="00861735" w:rsidRPr="005173BA" w:rsidRDefault="00861735" w:rsidP="00861735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ab/>
      </w:r>
    </w:p>
    <w:p w:rsidR="00861735" w:rsidRPr="005173BA" w:rsidRDefault="00861735" w:rsidP="001C7E10">
      <w:pPr>
        <w:pStyle w:val="Report"/>
        <w:spacing w:line="240" w:lineRule="auto"/>
        <w:ind w:right="85" w:firstLine="708"/>
        <w:rPr>
          <w:rFonts w:ascii="Arial" w:hAnsi="Arial" w:cs="Arial"/>
          <w:szCs w:val="24"/>
        </w:rPr>
      </w:pPr>
      <w:r w:rsidRPr="005173BA">
        <w:rPr>
          <w:rFonts w:ascii="Arial" w:hAnsi="Arial" w:cs="Arial"/>
          <w:szCs w:val="24"/>
        </w:rPr>
        <w:t>В состав мероприятий Программы включаются:</w:t>
      </w:r>
    </w:p>
    <w:p w:rsidR="00861735" w:rsidRPr="005173BA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173BA">
        <w:rPr>
          <w:rFonts w:ascii="Arial" w:hAnsi="Arial" w:cs="Arial"/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5173BA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173BA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861735" w:rsidRPr="005173BA" w:rsidRDefault="00861735" w:rsidP="00861735">
      <w:pPr>
        <w:ind w:right="85" w:firstLine="709"/>
        <w:jc w:val="both"/>
        <w:rPr>
          <w:rFonts w:ascii="Arial" w:hAnsi="Arial" w:cs="Arial"/>
          <w:sz w:val="24"/>
          <w:szCs w:val="24"/>
        </w:rPr>
      </w:pPr>
    </w:p>
    <w:p w:rsidR="00861735" w:rsidRPr="005173BA" w:rsidRDefault="00861735" w:rsidP="00861735">
      <w:pPr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ab/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:rsidR="00861735" w:rsidRPr="005173BA" w:rsidRDefault="00861735" w:rsidP="00861735">
      <w:pPr>
        <w:jc w:val="right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lastRenderedPageBreak/>
        <w:t>Таблица № 1</w:t>
      </w:r>
    </w:p>
    <w:p w:rsidR="00861735" w:rsidRPr="005173BA" w:rsidRDefault="00861735" w:rsidP="00861735">
      <w:pPr>
        <w:jc w:val="right"/>
        <w:rPr>
          <w:rFonts w:ascii="Arial" w:hAnsi="Arial" w:cs="Arial"/>
          <w:sz w:val="24"/>
          <w:szCs w:val="24"/>
        </w:rPr>
      </w:pPr>
    </w:p>
    <w:p w:rsidR="00861735" w:rsidRPr="005173BA" w:rsidRDefault="00861735" w:rsidP="0086173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61735" w:rsidRPr="005173BA" w:rsidTr="00D3581D">
        <w:tc>
          <w:tcPr>
            <w:tcW w:w="4785" w:type="dxa"/>
            <w:vAlign w:val="center"/>
          </w:tcPr>
          <w:p w:rsidR="00861735" w:rsidRPr="005173BA" w:rsidRDefault="00861735" w:rsidP="00D3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4786" w:type="dxa"/>
            <w:vAlign w:val="center"/>
          </w:tcPr>
          <w:p w:rsidR="00861735" w:rsidRPr="005173BA" w:rsidRDefault="00861735" w:rsidP="00D3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61735" w:rsidRPr="005173BA" w:rsidTr="00D3581D">
        <w:tc>
          <w:tcPr>
            <w:tcW w:w="4785" w:type="dxa"/>
          </w:tcPr>
          <w:p w:rsidR="00861735" w:rsidRPr="005173BA" w:rsidRDefault="00861735" w:rsidP="00D3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861735" w:rsidRPr="005173BA" w:rsidRDefault="00861735" w:rsidP="00D3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1735" w:rsidRPr="005173BA" w:rsidTr="00D3581D">
        <w:tc>
          <w:tcPr>
            <w:tcW w:w="9571" w:type="dxa"/>
            <w:gridSpan w:val="2"/>
          </w:tcPr>
          <w:p w:rsidR="00861735" w:rsidRPr="005173BA" w:rsidRDefault="00861735" w:rsidP="00D3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861735" w:rsidRPr="005173BA" w:rsidTr="00D3581D">
        <w:tc>
          <w:tcPr>
            <w:tcW w:w="4785" w:type="dxa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4786" w:type="dxa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61735" w:rsidRPr="005173BA" w:rsidTr="00D3581D">
        <w:tc>
          <w:tcPr>
            <w:tcW w:w="9571" w:type="dxa"/>
            <w:gridSpan w:val="2"/>
          </w:tcPr>
          <w:p w:rsidR="00861735" w:rsidRPr="005173BA" w:rsidRDefault="00861735" w:rsidP="00D3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61735" w:rsidRPr="005173BA" w:rsidTr="00D3581D">
        <w:tc>
          <w:tcPr>
            <w:tcW w:w="4785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61735" w:rsidRPr="005173BA" w:rsidTr="00D3581D">
        <w:tc>
          <w:tcPr>
            <w:tcW w:w="4785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разработка предложений в департамент промышленности и развития предпринимательства Томской области  по усилению мер поддержки субъектов малого и среднего предпринимательства</w:t>
            </w:r>
          </w:p>
        </w:tc>
      </w:tr>
      <w:tr w:rsidR="00861735" w:rsidRPr="005173BA" w:rsidTr="00D3581D">
        <w:tc>
          <w:tcPr>
            <w:tcW w:w="4785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4786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861735" w:rsidRPr="005173BA" w:rsidTr="00D3581D">
        <w:tc>
          <w:tcPr>
            <w:tcW w:w="9571" w:type="dxa"/>
            <w:gridSpan w:val="2"/>
            <w:vAlign w:val="center"/>
          </w:tcPr>
          <w:p w:rsidR="00861735" w:rsidRPr="005173BA" w:rsidRDefault="00861735" w:rsidP="00D3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Риски, связанные с человеческим фактором</w:t>
            </w:r>
          </w:p>
        </w:tc>
      </w:tr>
      <w:tr w:rsidR="00861735" w:rsidRPr="005173BA" w:rsidTr="00D3581D">
        <w:tc>
          <w:tcPr>
            <w:tcW w:w="4785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 xml:space="preserve">Недоверие субъектов малого и среднего предпринимательства в части  доступности мероприятий Программы </w:t>
            </w:r>
          </w:p>
        </w:tc>
        <w:tc>
          <w:tcPr>
            <w:tcW w:w="4786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861735" w:rsidRPr="005173BA" w:rsidTr="00D3581D">
        <w:tc>
          <w:tcPr>
            <w:tcW w:w="4785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внесение изменений в Программу с привлечением представителей малого и среднего предпринимательства</w:t>
            </w:r>
          </w:p>
        </w:tc>
      </w:tr>
      <w:tr w:rsidR="00861735" w:rsidRPr="005173BA" w:rsidTr="00D3581D">
        <w:tc>
          <w:tcPr>
            <w:tcW w:w="9571" w:type="dxa"/>
            <w:gridSpan w:val="2"/>
            <w:vAlign w:val="center"/>
          </w:tcPr>
          <w:p w:rsidR="00861735" w:rsidRPr="005173BA" w:rsidRDefault="00861735" w:rsidP="00D3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861735" w:rsidRPr="005173BA" w:rsidTr="00D3581D">
        <w:tc>
          <w:tcPr>
            <w:tcW w:w="4785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 Программы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проведение исследований предпринимательской среды</w:t>
            </w:r>
          </w:p>
        </w:tc>
      </w:tr>
      <w:tr w:rsidR="00861735" w:rsidRPr="005173BA" w:rsidTr="00D3581D">
        <w:tc>
          <w:tcPr>
            <w:tcW w:w="4785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861735" w:rsidRPr="005173BA" w:rsidRDefault="00861735" w:rsidP="00D358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3BA">
              <w:rPr>
                <w:rFonts w:ascii="Arial" w:hAnsi="Arial" w:cs="Arial"/>
                <w:sz w:val="24"/>
                <w:szCs w:val="24"/>
              </w:rPr>
              <w:t xml:space="preserve"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</w:t>
            </w:r>
            <w:r w:rsidRPr="005173BA">
              <w:rPr>
                <w:rFonts w:ascii="Arial" w:hAnsi="Arial" w:cs="Arial"/>
                <w:sz w:val="24"/>
                <w:szCs w:val="24"/>
              </w:rPr>
              <w:lastRenderedPageBreak/>
              <w:t>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861735" w:rsidRPr="005173BA" w:rsidRDefault="00861735" w:rsidP="00861735">
      <w:pPr>
        <w:spacing w:line="360" w:lineRule="auto"/>
        <w:rPr>
          <w:rFonts w:ascii="Arial" w:hAnsi="Arial" w:cs="Arial"/>
          <w:sz w:val="24"/>
          <w:szCs w:val="24"/>
        </w:rPr>
      </w:pPr>
    </w:p>
    <w:p w:rsidR="00861735" w:rsidRPr="005173BA" w:rsidRDefault="00861735" w:rsidP="00861735">
      <w:pPr>
        <w:ind w:right="83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61735" w:rsidRPr="005173BA" w:rsidRDefault="00861735" w:rsidP="00861735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527A1" w:rsidRPr="005173BA" w:rsidRDefault="00D527A1" w:rsidP="00D527A1">
      <w:pPr>
        <w:pStyle w:val="ConsPlusNormal"/>
        <w:ind w:firstLine="540"/>
        <w:jc w:val="center"/>
        <w:rPr>
          <w:sz w:val="24"/>
          <w:szCs w:val="24"/>
        </w:rPr>
      </w:pPr>
      <w:r w:rsidRPr="005173BA">
        <w:rPr>
          <w:sz w:val="24"/>
          <w:szCs w:val="24"/>
        </w:rPr>
        <w:t>4</w:t>
      </w:r>
      <w:r w:rsidRPr="005173BA">
        <w:rPr>
          <w:b/>
          <w:sz w:val="24"/>
          <w:szCs w:val="24"/>
        </w:rPr>
        <w:t xml:space="preserve">. </w:t>
      </w:r>
      <w:r w:rsidRPr="005173BA">
        <w:rPr>
          <w:sz w:val="24"/>
          <w:szCs w:val="24"/>
        </w:rPr>
        <w:t>ОБОСНОВАНИЕ РЕСУРСНОГО ОБЕСПЕЧЕНИЯ МУНИЦИПАЛЬНОЙ ПРОГРАММЫ.</w:t>
      </w:r>
    </w:p>
    <w:p w:rsidR="00D527A1" w:rsidRPr="005173BA" w:rsidRDefault="00D527A1" w:rsidP="00D527A1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План программных </w:t>
      </w:r>
      <w:hyperlink w:anchor="Par847" w:history="1">
        <w:r w:rsidRPr="005173BA">
          <w:rPr>
            <w:rFonts w:ascii="Arial" w:hAnsi="Arial" w:cs="Arial"/>
            <w:sz w:val="24"/>
            <w:szCs w:val="24"/>
          </w:rPr>
          <w:t>мероприятий</w:t>
        </w:r>
      </w:hyperlink>
      <w:r w:rsidRPr="005173BA">
        <w:rPr>
          <w:rFonts w:ascii="Arial" w:hAnsi="Arial" w:cs="Arial"/>
          <w:sz w:val="24"/>
          <w:szCs w:val="24"/>
        </w:rPr>
        <w:t xml:space="preserve"> представлен в Приложении 1 к Программе.</w:t>
      </w:r>
    </w:p>
    <w:p w:rsidR="00D527A1" w:rsidRPr="00010ED4" w:rsidRDefault="00D527A1" w:rsidP="00D527A1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бюджета. </w:t>
      </w:r>
      <w:r w:rsidR="00AE2824" w:rsidRPr="00AE2824">
        <w:rPr>
          <w:rFonts w:ascii="Arial" w:hAnsi="Arial" w:cs="Arial"/>
          <w:sz w:val="24"/>
          <w:szCs w:val="24"/>
        </w:rPr>
        <w:t>Общий объем финансирования Программы 2018-2020 г прогнозируется в размере 5 291 282 рубля 98 копеек</w:t>
      </w:r>
      <w:r w:rsidR="00A21052" w:rsidRPr="00010ED4">
        <w:rPr>
          <w:rFonts w:ascii="Arial" w:hAnsi="Arial" w:cs="Arial"/>
          <w:sz w:val="24"/>
          <w:szCs w:val="24"/>
        </w:rPr>
        <w:t>.</w:t>
      </w:r>
    </w:p>
    <w:p w:rsidR="00D527A1" w:rsidRPr="005173BA" w:rsidRDefault="00D527A1" w:rsidP="00D527A1">
      <w:pPr>
        <w:pStyle w:val="ConsPlusNormal"/>
        <w:ind w:firstLine="540"/>
        <w:jc w:val="center"/>
        <w:rPr>
          <w:sz w:val="24"/>
          <w:szCs w:val="24"/>
          <w:highlight w:val="yellow"/>
        </w:rPr>
      </w:pPr>
    </w:p>
    <w:p w:rsidR="00AE2824" w:rsidRPr="00AE2824" w:rsidRDefault="00AE2824" w:rsidP="00AE2824">
      <w:pPr>
        <w:ind w:left="560" w:firstLine="720"/>
        <w:jc w:val="center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AE2824" w:rsidRPr="00AE2824" w:rsidRDefault="00AE2824" w:rsidP="00AE2824">
      <w:pPr>
        <w:ind w:firstLine="540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5.1. Механизм реализации муниципальной программы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1. 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2. Координация за действием Программы возлагается на отдел экономического развития Администрации Первомайского района.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3. 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AE2824" w:rsidRPr="00AE2824" w:rsidRDefault="00AE2824" w:rsidP="00AE2824">
      <w:pPr>
        <w:ind w:right="83" w:firstLine="708"/>
        <w:jc w:val="both"/>
        <w:rPr>
          <w:rFonts w:ascii="Arial" w:hAnsi="Arial" w:cs="Arial"/>
          <w:b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Система программных мероприятий включает в себя:</w:t>
      </w:r>
    </w:p>
    <w:p w:rsidR="00AE2824" w:rsidRPr="00AE2824" w:rsidRDefault="00AE2824" w:rsidP="00AE2824">
      <w:pPr>
        <w:numPr>
          <w:ilvl w:val="0"/>
          <w:numId w:val="7"/>
        </w:numPr>
        <w:overflowPunct/>
        <w:autoSpaceDE/>
        <w:autoSpaceDN/>
        <w:adjustRightInd/>
        <w:contextualSpacing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Развитие объектов инфраструктуры.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Ожидается достижение следующих результатов от реализации мероприятий, направленных на повышение эффективности деятельности инфраструктуры поддержки малого предпринимательства: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- предоставление субъектам малого и среднего предпринимательства Первомайского района максимально полного спектра квалификационных услуг;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- эффективное взаимодействие организаций инфраструктуры поддержки субъектов малого и среднего предпринимательства с субъектами малого предпринимательства и органами местного самоуправления Первомайского района.</w:t>
      </w:r>
    </w:p>
    <w:p w:rsidR="00AE2824" w:rsidRPr="00AE2824" w:rsidRDefault="00AE2824" w:rsidP="00AE2824">
      <w:pPr>
        <w:numPr>
          <w:ilvl w:val="0"/>
          <w:numId w:val="7"/>
        </w:numPr>
        <w:overflowPunct/>
        <w:autoSpaceDE/>
        <w:autoSpaceDN/>
        <w:adjustRightInd/>
        <w:ind w:right="85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Финансовая поддержка деятельности СМП.</w:t>
      </w:r>
    </w:p>
    <w:p w:rsidR="00AE2824" w:rsidRPr="00AE2824" w:rsidRDefault="00AE2824" w:rsidP="00AE2824">
      <w:pPr>
        <w:autoSpaceDE/>
        <w:autoSpaceDN/>
        <w:adjustRightInd/>
        <w:ind w:right="85" w:firstLine="1069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 xml:space="preserve">Развитие предпринимательства на территории муниципального образования «Первомайский район». Рост числа </w:t>
      </w:r>
      <w:proofErr w:type="spellStart"/>
      <w:r w:rsidRPr="00AE2824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AE2824">
        <w:rPr>
          <w:rFonts w:ascii="Arial" w:hAnsi="Arial" w:cs="Arial"/>
          <w:sz w:val="24"/>
          <w:szCs w:val="24"/>
        </w:rPr>
        <w:t xml:space="preserve"> и увеличение количества рабочих мест. Основными задачами мероприятия является:</w:t>
      </w:r>
    </w:p>
    <w:p w:rsidR="00AE2824" w:rsidRPr="00AE2824" w:rsidRDefault="00AE2824" w:rsidP="00AE2824">
      <w:pPr>
        <w:autoSpaceDE/>
        <w:autoSpaceDN/>
        <w:adjustRightInd/>
        <w:ind w:right="85" w:firstLine="1069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а) Стимулирование предпринимательской активности населения для развития сферы малого и среднего предпринимательства</w:t>
      </w:r>
    </w:p>
    <w:p w:rsidR="00AE2824" w:rsidRPr="00AE2824" w:rsidRDefault="00AE2824" w:rsidP="00AE2824">
      <w:pPr>
        <w:autoSpaceDE/>
        <w:autoSpaceDN/>
        <w:adjustRightInd/>
        <w:ind w:right="85" w:firstLine="1069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lastRenderedPageBreak/>
        <w:t>б) Обеспечение эффективного недропользования субъектами предпринимательской деятельности</w:t>
      </w:r>
    </w:p>
    <w:p w:rsidR="00AE2824" w:rsidRPr="00AE2824" w:rsidRDefault="00AE2824" w:rsidP="00AE2824">
      <w:pPr>
        <w:numPr>
          <w:ilvl w:val="0"/>
          <w:numId w:val="7"/>
        </w:numPr>
        <w:overflowPunct/>
        <w:autoSpaceDE/>
        <w:autoSpaceDN/>
        <w:adjustRightInd/>
        <w:ind w:right="85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Пропаганда и популяризация предпринимательской деятельности.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а) 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б) 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в) проведения ежегодных районных конкурсов;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г) проведение ярмарок, выставок с привлечением представителей малого и среднего предпринимательства;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д) освещение в СМИ положительного опыта организации ведения предпринимательской деятельности;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е) формирование позитивного отношения различных групп населения Первомайского района к предпринимательской деятельности</w:t>
      </w:r>
    </w:p>
    <w:p w:rsidR="00AE2824" w:rsidRPr="00AE2824" w:rsidRDefault="00AE2824" w:rsidP="00AE2824">
      <w:pPr>
        <w:numPr>
          <w:ilvl w:val="0"/>
          <w:numId w:val="7"/>
        </w:numPr>
        <w:overflowPunct/>
        <w:autoSpaceDE/>
        <w:autoSpaceDN/>
        <w:adjustRightInd/>
        <w:ind w:right="85" w:hanging="436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Информационно-образовательная поддержка. Является одним из приоритетных направлений обеспечения развития предпринимательства.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- о реализации муниципальных программ развития субъектов малого и среднего предпринимательства;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- о финансово-экономическом состоянии субъектов малого и среднего предпринимательства;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- об организациях, образующих инфраструктуру поддержки субъектов малого и среднего предпринимательства;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малого и среднего предпринимательства).</w:t>
      </w:r>
    </w:p>
    <w:p w:rsidR="00AE2824" w:rsidRPr="00AE2824" w:rsidRDefault="00AE2824" w:rsidP="00AE2824">
      <w:pPr>
        <w:numPr>
          <w:ilvl w:val="0"/>
          <w:numId w:val="7"/>
        </w:numPr>
        <w:overflowPunct/>
        <w:autoSpaceDE/>
        <w:autoSpaceDN/>
        <w:adjustRightInd/>
        <w:ind w:right="85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Содействие развитию и поддержка сельхозпроизводителей Первомайского района.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AE2824">
        <w:rPr>
          <w:rFonts w:ascii="Arial" w:hAnsi="Arial" w:cs="Arial"/>
          <w:spacing w:val="-2"/>
          <w:sz w:val="24"/>
          <w:szCs w:val="24"/>
        </w:rPr>
        <w:t xml:space="preserve">Поддержка сельхозпроизводителей создается для повышения эффективности работы </w:t>
      </w:r>
      <w:r w:rsidRPr="00AE2824">
        <w:rPr>
          <w:rFonts w:ascii="Arial" w:hAnsi="Arial" w:cs="Arial"/>
          <w:spacing w:val="6"/>
          <w:sz w:val="24"/>
          <w:szCs w:val="24"/>
        </w:rPr>
        <w:t xml:space="preserve">поддержки и развития малого и среднего бизнеса в районе, агропромышленного комплекса района, малых форм хозяйствования путём, оказания информационных и </w:t>
      </w:r>
      <w:r w:rsidRPr="00AE2824">
        <w:rPr>
          <w:rFonts w:ascii="Arial" w:hAnsi="Arial" w:cs="Arial"/>
          <w:sz w:val="24"/>
          <w:szCs w:val="24"/>
        </w:rPr>
        <w:t xml:space="preserve">консультационных услуг сельскому населению и хозяйствующим субъектам района по различным видам их </w:t>
      </w:r>
      <w:r w:rsidRPr="00AE2824">
        <w:rPr>
          <w:rFonts w:ascii="Arial" w:hAnsi="Arial" w:cs="Arial"/>
          <w:spacing w:val="-1"/>
          <w:sz w:val="24"/>
          <w:szCs w:val="24"/>
        </w:rPr>
        <w:t>деятельности.</w:t>
      </w:r>
    </w:p>
    <w:p w:rsidR="00AE2824" w:rsidRPr="00AE2824" w:rsidRDefault="00AE2824" w:rsidP="00AE2824">
      <w:pPr>
        <w:numPr>
          <w:ilvl w:val="0"/>
          <w:numId w:val="7"/>
        </w:numPr>
        <w:overflowPunct/>
        <w:autoSpaceDE/>
        <w:autoSpaceDN/>
        <w:adjustRightInd/>
        <w:ind w:right="85"/>
        <w:contextualSpacing/>
        <w:jc w:val="both"/>
        <w:rPr>
          <w:rFonts w:ascii="Arial" w:hAnsi="Arial" w:cs="Arial"/>
          <w:spacing w:val="-1"/>
          <w:sz w:val="24"/>
          <w:szCs w:val="24"/>
        </w:rPr>
      </w:pPr>
      <w:r w:rsidRPr="00AE2824">
        <w:rPr>
          <w:rFonts w:ascii="Arial" w:hAnsi="Arial" w:cs="Arial"/>
          <w:spacing w:val="-1"/>
          <w:sz w:val="24"/>
          <w:szCs w:val="24"/>
        </w:rPr>
        <w:t>Развитие молодежного предпринимательства.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</w:t>
      </w:r>
      <w:r w:rsidRPr="00AE2824">
        <w:rPr>
          <w:rFonts w:ascii="Arial" w:hAnsi="Arial" w:cs="Arial"/>
          <w:sz w:val="24"/>
          <w:szCs w:val="24"/>
        </w:rPr>
        <w:lastRenderedPageBreak/>
        <w:t>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AE2824" w:rsidRPr="00AE2824" w:rsidRDefault="00AE2824" w:rsidP="00AE2824">
      <w:pPr>
        <w:ind w:right="83" w:firstLine="709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5.2. Механизм управления и контроля над реализацией программы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4. Оказывают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5. Участвуют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6. Администрация Первомайского района осуществляет текущий контроль за реализацией проектов, получивших поддержку.</w:t>
      </w:r>
    </w:p>
    <w:p w:rsidR="00AE2824" w:rsidRPr="00AE2824" w:rsidRDefault="00AE2824" w:rsidP="00AE2824">
      <w:pPr>
        <w:ind w:right="85" w:firstLine="709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7. Осуществляют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AE2824" w:rsidRPr="00AE2824" w:rsidRDefault="00AE2824" w:rsidP="00AE2824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Заказчик Программы – Администрация Первомайского района.</w:t>
      </w:r>
    </w:p>
    <w:p w:rsidR="00AE2824" w:rsidRPr="00AE2824" w:rsidRDefault="00AE2824" w:rsidP="00AE2824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:rsidR="00AE2824" w:rsidRPr="00AE2824" w:rsidRDefault="00AE2824" w:rsidP="00AE2824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Управление сельского хозяйства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AE2824" w:rsidRPr="00AE2824" w:rsidRDefault="00AE2824" w:rsidP="00AE2824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AE2824" w:rsidRPr="00AE2824" w:rsidRDefault="00AE2824" w:rsidP="00AE2824">
      <w:pPr>
        <w:suppressAutoHyphens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E2824">
        <w:rPr>
          <w:rFonts w:ascii="Arial" w:hAnsi="Arial" w:cs="Arial"/>
          <w:sz w:val="24"/>
          <w:szCs w:val="24"/>
        </w:rPr>
        <w:t xml:space="preserve">Контроль над исполнением программы осуществляет </w:t>
      </w:r>
      <w:r w:rsidRPr="00AE28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AE2824" w:rsidRDefault="00AE2824" w:rsidP="00AE282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lastRenderedPageBreak/>
        <w:t>Отдел экономического развития Администрации Первомайского района ежеквартально составляет отчет о реализации Программы, по итогам года составляет годовой отчет о реализации Программы.</w:t>
      </w:r>
    </w:p>
    <w:p w:rsidR="00AE2824" w:rsidRPr="00AE2824" w:rsidRDefault="00AE2824" w:rsidP="00AE2824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77C6" w:rsidRPr="005173BA" w:rsidRDefault="001777C6" w:rsidP="001777C6">
      <w:pPr>
        <w:pStyle w:val="ConsPlusNormal"/>
        <w:ind w:firstLine="540"/>
        <w:jc w:val="center"/>
        <w:rPr>
          <w:sz w:val="24"/>
          <w:szCs w:val="24"/>
        </w:rPr>
      </w:pPr>
      <w:r w:rsidRPr="005173BA">
        <w:rPr>
          <w:sz w:val="24"/>
          <w:szCs w:val="24"/>
        </w:rPr>
        <w:t>6. ОЦЕНКА СОЦИАЛЬНО-ЭКОНОМИЧЕСКОЙ ЭФФЕКТИВНОСТИ МУНИЦИПАЛЬНОЙ ПРОГРАММЫ.</w:t>
      </w:r>
    </w:p>
    <w:p w:rsidR="00861735" w:rsidRPr="005173BA" w:rsidRDefault="00861735" w:rsidP="001777C6">
      <w:pPr>
        <w:ind w:right="85" w:firstLine="709"/>
        <w:jc w:val="center"/>
        <w:rPr>
          <w:rFonts w:ascii="Arial" w:hAnsi="Arial" w:cs="Arial"/>
          <w:sz w:val="24"/>
          <w:szCs w:val="24"/>
        </w:rPr>
      </w:pPr>
    </w:p>
    <w:p w:rsidR="00861735" w:rsidRPr="005173BA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5173BA" w:rsidRDefault="00861735" w:rsidP="00861735">
      <w:pPr>
        <w:suppressAutoHyphens/>
        <w:ind w:right="85" w:firstLine="709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5173BA" w:rsidRDefault="00861735" w:rsidP="00861735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173BA">
        <w:rPr>
          <w:rFonts w:ascii="Arial" w:hAnsi="Arial" w:cs="Arial"/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B15B24" w:rsidRPr="005173BA" w:rsidRDefault="00B15B24" w:rsidP="00B15B24">
      <w:pPr>
        <w:ind w:left="708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>«Показатели эффективности реализации программы приведены в таблице № 2.</w:t>
      </w:r>
    </w:p>
    <w:p w:rsidR="00503971" w:rsidRPr="00503971" w:rsidRDefault="00503971" w:rsidP="00503971">
      <w:pPr>
        <w:widowControl w:val="0"/>
        <w:overflowPunct/>
        <w:jc w:val="center"/>
        <w:rPr>
          <w:rFonts w:ascii="Arial" w:eastAsia="Calibri" w:hAnsi="Arial" w:cs="Arial"/>
          <w:sz w:val="24"/>
          <w:szCs w:val="24"/>
        </w:rPr>
      </w:pPr>
      <w:r w:rsidRPr="00503971">
        <w:rPr>
          <w:rFonts w:ascii="Arial" w:eastAsia="Calibri" w:hAnsi="Arial" w:cs="Arial"/>
          <w:sz w:val="24"/>
          <w:szCs w:val="24"/>
        </w:rPr>
        <w:t>Показатели эффективности реализации программы</w:t>
      </w:r>
    </w:p>
    <w:p w:rsidR="00503971" w:rsidRPr="00503971" w:rsidRDefault="00503971" w:rsidP="00503971">
      <w:pPr>
        <w:widowControl w:val="0"/>
        <w:overflowPunct/>
        <w:jc w:val="right"/>
        <w:rPr>
          <w:rFonts w:ascii="Arial" w:eastAsia="Calibri" w:hAnsi="Arial" w:cs="Arial"/>
          <w:sz w:val="24"/>
          <w:szCs w:val="24"/>
        </w:rPr>
      </w:pPr>
      <w:r w:rsidRPr="00503971">
        <w:rPr>
          <w:rFonts w:ascii="Arial" w:eastAsia="Calibri" w:hAnsi="Arial" w:cs="Arial"/>
          <w:sz w:val="24"/>
          <w:szCs w:val="24"/>
        </w:rPr>
        <w:t>Таблица № 2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2"/>
        <w:gridCol w:w="951"/>
        <w:gridCol w:w="951"/>
        <w:gridCol w:w="951"/>
      </w:tblGrid>
      <w:tr w:rsidR="00503971" w:rsidRPr="00503971" w:rsidTr="003A45A9">
        <w:trPr>
          <w:trHeight w:val="223"/>
          <w:jc w:val="center"/>
        </w:trPr>
        <w:tc>
          <w:tcPr>
            <w:tcW w:w="7262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907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</w:tr>
      <w:tr w:rsidR="00503971" w:rsidRPr="00503971" w:rsidTr="003A45A9">
        <w:trPr>
          <w:trHeight w:val="446"/>
          <w:jc w:val="center"/>
        </w:trPr>
        <w:tc>
          <w:tcPr>
            <w:tcW w:w="7262" w:type="dxa"/>
          </w:tcPr>
          <w:p w:rsidR="00503971" w:rsidRPr="00503971" w:rsidRDefault="00503971" w:rsidP="00503971">
            <w:pPr>
              <w:widowControl w:val="0"/>
              <w:overflowPunct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Количество вновь зарегистрированных субъектов малого и среднего предпринимательства, ед.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  <w:tc>
          <w:tcPr>
            <w:tcW w:w="907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48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</w:tr>
      <w:tr w:rsidR="00503971" w:rsidRPr="00503971" w:rsidTr="003A45A9">
        <w:trPr>
          <w:trHeight w:val="461"/>
          <w:jc w:val="center"/>
        </w:trPr>
        <w:tc>
          <w:tcPr>
            <w:tcW w:w="7262" w:type="dxa"/>
          </w:tcPr>
          <w:p w:rsidR="00503971" w:rsidRPr="00503971" w:rsidRDefault="00503971" w:rsidP="00503971">
            <w:pPr>
              <w:widowControl w:val="0"/>
              <w:overflowPunct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Число субъектов малого и среднего предпринимательства в расчете на 10 тыс. населения, ед.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244,31</w:t>
            </w:r>
          </w:p>
        </w:tc>
        <w:tc>
          <w:tcPr>
            <w:tcW w:w="907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247,88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251,53</w:t>
            </w:r>
          </w:p>
        </w:tc>
      </w:tr>
      <w:tr w:rsidR="00503971" w:rsidRPr="00503971" w:rsidTr="003A45A9">
        <w:trPr>
          <w:trHeight w:val="669"/>
          <w:jc w:val="center"/>
        </w:trPr>
        <w:tc>
          <w:tcPr>
            <w:tcW w:w="7262" w:type="dxa"/>
          </w:tcPr>
          <w:p w:rsidR="00503971" w:rsidRPr="00503971" w:rsidRDefault="00503971" w:rsidP="00503971">
            <w:pPr>
              <w:widowControl w:val="0"/>
              <w:overflowPunct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21,3</w:t>
            </w:r>
          </w:p>
        </w:tc>
        <w:tc>
          <w:tcPr>
            <w:tcW w:w="907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22,3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23,3</w:t>
            </w:r>
          </w:p>
        </w:tc>
      </w:tr>
      <w:tr w:rsidR="00503971" w:rsidRPr="00503971" w:rsidTr="003A45A9">
        <w:trPr>
          <w:trHeight w:val="461"/>
          <w:jc w:val="center"/>
        </w:trPr>
        <w:tc>
          <w:tcPr>
            <w:tcW w:w="7262" w:type="dxa"/>
          </w:tcPr>
          <w:p w:rsidR="00503971" w:rsidRPr="00503971" w:rsidRDefault="00503971" w:rsidP="00503971">
            <w:pPr>
              <w:widowControl w:val="0"/>
              <w:overflowPunct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907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400</w:t>
            </w:r>
          </w:p>
        </w:tc>
      </w:tr>
      <w:tr w:rsidR="00503971" w:rsidRPr="00503971" w:rsidTr="003A45A9">
        <w:trPr>
          <w:trHeight w:val="446"/>
          <w:jc w:val="center"/>
        </w:trPr>
        <w:tc>
          <w:tcPr>
            <w:tcW w:w="7262" w:type="dxa"/>
          </w:tcPr>
          <w:p w:rsidR="00503971" w:rsidRPr="00503971" w:rsidRDefault="00503971" w:rsidP="00503971">
            <w:pPr>
              <w:widowControl w:val="0"/>
              <w:overflowPunct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Количество проведенных мероприятий для субъектов малого и среднего предпринимательства (конкурсы, семинары, круглые столы и т.п.), ед.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503971" w:rsidRPr="00503971" w:rsidTr="003A45A9">
        <w:trPr>
          <w:trHeight w:val="223"/>
          <w:jc w:val="center"/>
        </w:trPr>
        <w:tc>
          <w:tcPr>
            <w:tcW w:w="7262" w:type="dxa"/>
          </w:tcPr>
          <w:p w:rsidR="00503971" w:rsidRPr="00503971" w:rsidRDefault="00503971" w:rsidP="00503971">
            <w:pPr>
              <w:widowControl w:val="0"/>
              <w:overflowPunct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Объемы вылова рыбы, тонн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46</w:t>
            </w:r>
          </w:p>
        </w:tc>
        <w:tc>
          <w:tcPr>
            <w:tcW w:w="907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48,3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50,7</w:t>
            </w:r>
          </w:p>
        </w:tc>
      </w:tr>
      <w:tr w:rsidR="00503971" w:rsidRPr="00503971" w:rsidTr="003A45A9">
        <w:trPr>
          <w:trHeight w:val="446"/>
          <w:jc w:val="center"/>
        </w:trPr>
        <w:tc>
          <w:tcPr>
            <w:tcW w:w="7262" w:type="dxa"/>
          </w:tcPr>
          <w:p w:rsidR="00503971" w:rsidRPr="00503971" w:rsidRDefault="00503971" w:rsidP="00503971">
            <w:pPr>
              <w:widowControl w:val="0"/>
              <w:overflowPunct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Заготовлено древесины предприятия лесопромышленного комплекса, тыс. куб. м.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907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814</w:t>
            </w:r>
          </w:p>
        </w:tc>
        <w:tc>
          <w:tcPr>
            <w:tcW w:w="908" w:type="dxa"/>
            <w:vAlign w:val="center"/>
          </w:tcPr>
          <w:p w:rsidR="00503971" w:rsidRPr="00503971" w:rsidRDefault="00503971" w:rsidP="00503971">
            <w:pPr>
              <w:widowControl w:val="0"/>
              <w:overflowPunct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3971">
              <w:rPr>
                <w:rFonts w:ascii="Arial" w:eastAsia="Calibri" w:hAnsi="Arial" w:cs="Arial"/>
                <w:sz w:val="24"/>
                <w:szCs w:val="24"/>
              </w:rPr>
              <w:t>820</w:t>
            </w:r>
          </w:p>
        </w:tc>
      </w:tr>
    </w:tbl>
    <w:p w:rsidR="00503971" w:rsidRPr="00503971" w:rsidRDefault="00503971" w:rsidP="00503971">
      <w:pPr>
        <w:overflowPunct/>
        <w:autoSpaceDE/>
        <w:autoSpaceDN/>
        <w:adjustRightInd/>
        <w:ind w:right="85" w:firstLine="709"/>
        <w:jc w:val="both"/>
        <w:rPr>
          <w:rFonts w:ascii="Arial" w:eastAsia="Calibri" w:hAnsi="Arial" w:cs="Arial"/>
          <w:sz w:val="24"/>
          <w:szCs w:val="24"/>
        </w:rPr>
      </w:pPr>
    </w:p>
    <w:p w:rsidR="006E322A" w:rsidRPr="005173BA" w:rsidRDefault="00861735" w:rsidP="00861735">
      <w:pPr>
        <w:widowControl w:val="0"/>
        <w:ind w:right="85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ab/>
      </w:r>
    </w:p>
    <w:p w:rsidR="00861735" w:rsidRPr="005173BA" w:rsidRDefault="00861735" w:rsidP="006E322A">
      <w:pPr>
        <w:widowControl w:val="0"/>
        <w:ind w:right="85" w:firstLine="708"/>
        <w:jc w:val="both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sz w:val="24"/>
          <w:szCs w:val="24"/>
        </w:rPr>
        <w:t xml:space="preserve">Оценка эффективности Программы проводится на основании оценки состояния показателей Программы не позднее 15 октября текущего года </w:t>
      </w:r>
      <w:r w:rsidR="006E322A" w:rsidRPr="005173BA">
        <w:rPr>
          <w:rFonts w:ascii="Arial" w:hAnsi="Arial" w:cs="Arial"/>
          <w:sz w:val="24"/>
          <w:szCs w:val="24"/>
        </w:rPr>
        <w:t>отделом промышленности, экономики и жизнеобеспечения Администрации Первомайского района.</w:t>
      </w:r>
    </w:p>
    <w:p w:rsidR="00861735" w:rsidRPr="005173BA" w:rsidRDefault="00861735" w:rsidP="006E322A">
      <w:pPr>
        <w:pStyle w:val="Report"/>
        <w:spacing w:line="240" w:lineRule="auto"/>
        <w:ind w:right="85" w:firstLine="709"/>
        <w:rPr>
          <w:rFonts w:ascii="Arial" w:hAnsi="Arial" w:cs="Arial"/>
          <w:szCs w:val="24"/>
        </w:rPr>
      </w:pPr>
      <w:r w:rsidRPr="005173BA">
        <w:rPr>
          <w:rFonts w:ascii="Arial" w:hAnsi="Arial" w:cs="Arial"/>
          <w:szCs w:val="24"/>
        </w:rPr>
        <w:t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государственной ста</w:t>
      </w:r>
      <w:r w:rsidRPr="005173BA">
        <w:rPr>
          <w:rFonts w:ascii="Arial" w:hAnsi="Arial" w:cs="Arial"/>
          <w:szCs w:val="24"/>
        </w:rPr>
        <w:lastRenderedPageBreak/>
        <w:t>тистики в г. Томске (в с. Первомайское), Межрайонной инспекции Федеральной налоговой службы России № 1 по Томской области, Управления пенсионного фонда России в Первомайском районе, мониторинга Первомайского района.</w:t>
      </w:r>
    </w:p>
    <w:p w:rsidR="00861735" w:rsidRPr="005173BA" w:rsidRDefault="00861735" w:rsidP="006E322A">
      <w:pPr>
        <w:pStyle w:val="ConsPlusNormal"/>
        <w:ind w:firstLine="708"/>
        <w:jc w:val="both"/>
        <w:rPr>
          <w:sz w:val="24"/>
          <w:szCs w:val="24"/>
        </w:rPr>
      </w:pPr>
      <w:r w:rsidRPr="005173BA">
        <w:rPr>
          <w:sz w:val="24"/>
          <w:szCs w:val="24"/>
        </w:rPr>
        <w:t>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</w:t>
      </w:r>
      <w:r w:rsidR="006E322A" w:rsidRPr="005173BA">
        <w:rPr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B15B24" w:rsidRPr="005173BA" w:rsidRDefault="00861735" w:rsidP="00B15B24">
      <w:pPr>
        <w:pStyle w:val="Report"/>
        <w:spacing w:line="240" w:lineRule="auto"/>
        <w:ind w:left="708" w:right="85" w:firstLine="1"/>
        <w:rPr>
          <w:rFonts w:ascii="Arial" w:hAnsi="Arial" w:cs="Arial"/>
          <w:szCs w:val="24"/>
        </w:rPr>
      </w:pPr>
      <w:r w:rsidRPr="005173BA">
        <w:rPr>
          <w:rFonts w:ascii="Arial" w:hAnsi="Arial" w:cs="Arial"/>
          <w:szCs w:val="24"/>
        </w:rPr>
        <w:tab/>
      </w:r>
      <w:r w:rsidR="00B15B24" w:rsidRPr="005173BA">
        <w:rPr>
          <w:rFonts w:ascii="Arial" w:hAnsi="Arial" w:cs="Arial"/>
          <w:szCs w:val="24"/>
        </w:rPr>
        <w:t>Конкретные результаты, которые должна обеспечить реализация Программы, приведены в таблице № 3.</w:t>
      </w:r>
    </w:p>
    <w:p w:rsidR="00503971" w:rsidRDefault="00503971" w:rsidP="00503971">
      <w:pPr>
        <w:widowControl w:val="0"/>
        <w:overflowPunct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03971" w:rsidRPr="00010ED4" w:rsidRDefault="00503971" w:rsidP="00503971">
      <w:pPr>
        <w:widowControl w:val="0"/>
        <w:overflowPunct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010ED4">
        <w:rPr>
          <w:rFonts w:ascii="Arial" w:eastAsia="Calibri" w:hAnsi="Arial" w:cs="Arial"/>
          <w:sz w:val="24"/>
          <w:szCs w:val="24"/>
        </w:rPr>
        <w:t>Показатели результативности программных мероприятий</w:t>
      </w:r>
    </w:p>
    <w:p w:rsidR="00010ED4" w:rsidRPr="00010ED4" w:rsidRDefault="00010ED4" w:rsidP="00010ED4">
      <w:pPr>
        <w:pStyle w:val="af"/>
        <w:ind w:left="1068"/>
        <w:jc w:val="right"/>
        <w:rPr>
          <w:rFonts w:ascii="Arial" w:hAnsi="Arial" w:cs="Arial"/>
          <w:sz w:val="24"/>
          <w:szCs w:val="24"/>
        </w:rPr>
      </w:pPr>
      <w:r w:rsidRPr="00010ED4">
        <w:rPr>
          <w:rFonts w:ascii="Arial" w:hAnsi="Arial" w:cs="Arial"/>
          <w:sz w:val="24"/>
          <w:szCs w:val="24"/>
        </w:rPr>
        <w:t>Таблица № 3</w:t>
      </w:r>
    </w:p>
    <w:p w:rsidR="00AE2824" w:rsidRPr="00A02CEB" w:rsidRDefault="00AE2824" w:rsidP="00AE2824">
      <w:pPr>
        <w:ind w:left="1068"/>
        <w:contextualSpacing/>
        <w:rPr>
          <w:rFonts w:ascii="Arial" w:hAnsi="Arial" w:cs="Arial"/>
        </w:rPr>
      </w:pP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991"/>
        <w:gridCol w:w="990"/>
        <w:gridCol w:w="991"/>
      </w:tblGrid>
      <w:tr w:rsidR="00AE2824" w:rsidRPr="00A02CEB" w:rsidTr="00E44BF7">
        <w:trPr>
          <w:trHeight w:val="257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 xml:space="preserve">Показатели результатов программных мероприятий 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AE2824" w:rsidRPr="00A02CEB" w:rsidTr="00E44BF7">
        <w:trPr>
          <w:trHeight w:val="757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получивших поддержку (стартующий бизнес и поддержка предпринимательских бизнес проектов),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E2824" w:rsidRPr="00A02CEB" w:rsidTr="00E44BF7">
        <w:trPr>
          <w:trHeight w:val="537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соглашений, заключенных с организациями инфраструктуры поддержки предпринимательства (Бизнес-Центрами),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2824" w:rsidRPr="00A02CEB" w:rsidTr="00E44BF7">
        <w:trPr>
          <w:trHeight w:val="500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E2824" w:rsidRPr="00A02CEB" w:rsidTr="00E44BF7">
        <w:trPr>
          <w:trHeight w:val="515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E2824" w:rsidRPr="00A02CEB" w:rsidTr="00E44BF7">
        <w:trPr>
          <w:trHeight w:val="500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«Народное признание»,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515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 xml:space="preserve">Количество субъектов малого и среднего предпринимательства участников районного конкурса </w:t>
            </w:r>
            <w:r w:rsidRPr="00AE2824">
              <w:rPr>
                <w:rFonts w:ascii="Arial" w:hAnsi="Arial" w:cs="Arial"/>
                <w:bCs/>
                <w:sz w:val="24"/>
                <w:szCs w:val="24"/>
              </w:rPr>
              <w:t>«Битва дворов»</w:t>
            </w:r>
            <w:r w:rsidRPr="00AE2824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242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работ, поступивших на конкурс «Нарисуй свой бизнес»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515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E2824" w:rsidRPr="00A02CEB" w:rsidTr="00E44BF7">
        <w:trPr>
          <w:trHeight w:val="500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500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участников мероприятий реализации проекта подготовки молодежных бизнес - команд,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214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242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619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участников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629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победителей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487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проведенных культурно-массовых мероприятий на фермах района, относящихся к субъектам малого и среднего предпринимательства,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257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lastRenderedPageBreak/>
              <w:t>Количество организаций-участников мероприятий,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E2824" w:rsidRPr="00A02CEB" w:rsidTr="00E44BF7">
        <w:trPr>
          <w:trHeight w:val="500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участников мероприятий, проведенных в рамках празднования дня Работников леса, чел.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E2824" w:rsidRPr="00A02CEB" w:rsidTr="00E44BF7">
        <w:trPr>
          <w:trHeight w:val="285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проведенных ярмарок, ед.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E2824" w:rsidRPr="00A02CEB" w:rsidTr="00E44BF7">
        <w:trPr>
          <w:trHeight w:val="277"/>
        </w:trPr>
        <w:tc>
          <w:tcPr>
            <w:tcW w:w="7200" w:type="dxa"/>
          </w:tcPr>
          <w:p w:rsidR="00AE2824" w:rsidRPr="00AE2824" w:rsidRDefault="00AE2824" w:rsidP="00E44BF7">
            <w:pPr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Количество участников, человек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E2824" w:rsidRPr="00AE2824" w:rsidRDefault="00AE2824" w:rsidP="00E4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8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503971" w:rsidRPr="00010ED4" w:rsidRDefault="00503971" w:rsidP="00503971">
      <w:pPr>
        <w:tabs>
          <w:tab w:val="left" w:pos="7410"/>
        </w:tabs>
        <w:rPr>
          <w:rFonts w:ascii="Arial" w:hAnsi="Arial" w:cs="Arial"/>
          <w:sz w:val="24"/>
          <w:szCs w:val="24"/>
        </w:rPr>
      </w:pPr>
    </w:p>
    <w:p w:rsidR="00503971" w:rsidRPr="00010ED4" w:rsidRDefault="00503971" w:rsidP="00503971">
      <w:pPr>
        <w:rPr>
          <w:rFonts w:ascii="Arial" w:hAnsi="Arial" w:cs="Arial"/>
          <w:sz w:val="24"/>
          <w:szCs w:val="24"/>
        </w:rPr>
      </w:pPr>
    </w:p>
    <w:p w:rsidR="00AE2824" w:rsidRPr="00AE2824" w:rsidRDefault="00AE2824" w:rsidP="00AE2824">
      <w:pPr>
        <w:suppressAutoHyphens/>
        <w:ind w:left="993"/>
        <w:contextualSpacing/>
        <w:jc w:val="center"/>
        <w:rPr>
          <w:rFonts w:ascii="Arial" w:hAnsi="Arial" w:cs="Arial"/>
          <w:sz w:val="24"/>
          <w:szCs w:val="24"/>
        </w:rPr>
      </w:pPr>
      <w:r w:rsidRPr="00AE2824">
        <w:rPr>
          <w:rFonts w:ascii="Arial" w:hAnsi="Arial" w:cs="Arial"/>
          <w:sz w:val="24"/>
          <w:szCs w:val="24"/>
        </w:rPr>
        <w:t xml:space="preserve">7. </w:t>
      </w:r>
      <w:r w:rsidRPr="00AE2824">
        <w:rPr>
          <w:rFonts w:ascii="Arial" w:hAnsi="Arial" w:cs="Arial"/>
          <w:bCs/>
          <w:sz w:val="24"/>
          <w:szCs w:val="24"/>
        </w:rPr>
        <w:t>Структура муниципальной 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827"/>
        <w:gridCol w:w="3402"/>
      </w:tblGrid>
      <w:tr w:rsidR="00AE2824" w:rsidRPr="00AE2824" w:rsidTr="00E44BF7">
        <w:trPr>
          <w:trHeight w:val="351"/>
        </w:trPr>
        <w:tc>
          <w:tcPr>
            <w:tcW w:w="3114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827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402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Цель программы, подпрограммы/регионального проекта </w:t>
            </w:r>
          </w:p>
        </w:tc>
      </w:tr>
      <w:tr w:rsidR="00AE2824" w:rsidRPr="00AE2824" w:rsidTr="00E44BF7">
        <w:trPr>
          <w:trHeight w:val="98"/>
        </w:trPr>
        <w:tc>
          <w:tcPr>
            <w:tcW w:w="10343" w:type="dxa"/>
            <w:gridSpan w:val="3"/>
          </w:tcPr>
          <w:p w:rsidR="00AE2824" w:rsidRPr="00AE2824" w:rsidRDefault="00AE2824" w:rsidP="00E44BF7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Процессная часть муниципальной программы</w:t>
            </w:r>
          </w:p>
        </w:tc>
      </w:tr>
      <w:tr w:rsidR="00AE2824" w:rsidRPr="00AE2824" w:rsidTr="00E44BF7">
        <w:trPr>
          <w:trHeight w:val="100"/>
        </w:trPr>
        <w:tc>
          <w:tcPr>
            <w:tcW w:w="3114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Наименование программы (подпрограммы 1</w:t>
            </w:r>
          </w:p>
        </w:tc>
        <w:tc>
          <w:tcPr>
            <w:tcW w:w="3827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E2824" w:rsidRPr="00AE2824" w:rsidTr="00E44BF7">
        <w:trPr>
          <w:trHeight w:val="100"/>
        </w:trPr>
        <w:tc>
          <w:tcPr>
            <w:tcW w:w="3114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Наименование подпрограммы n </w:t>
            </w:r>
          </w:p>
        </w:tc>
        <w:tc>
          <w:tcPr>
            <w:tcW w:w="3827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E2824" w:rsidRPr="00AE2824" w:rsidTr="00E44BF7">
        <w:trPr>
          <w:trHeight w:val="100"/>
        </w:trPr>
        <w:tc>
          <w:tcPr>
            <w:tcW w:w="3114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3827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E2824" w:rsidRPr="00AE2824" w:rsidTr="00E44BF7">
        <w:trPr>
          <w:trHeight w:val="98"/>
        </w:trPr>
        <w:tc>
          <w:tcPr>
            <w:tcW w:w="10343" w:type="dxa"/>
            <w:gridSpan w:val="3"/>
          </w:tcPr>
          <w:p w:rsidR="00AE2824" w:rsidRPr="00AE2824" w:rsidRDefault="00AE2824" w:rsidP="00E44BF7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Проектная часть муниципальной программы</w:t>
            </w:r>
          </w:p>
        </w:tc>
      </w:tr>
      <w:tr w:rsidR="00AE2824" w:rsidRPr="00AE2824" w:rsidTr="00E44BF7">
        <w:trPr>
          <w:trHeight w:val="226"/>
        </w:trPr>
        <w:tc>
          <w:tcPr>
            <w:tcW w:w="3114" w:type="dxa"/>
          </w:tcPr>
          <w:p w:rsidR="00AE2824" w:rsidRPr="00AE2824" w:rsidRDefault="00AE2824" w:rsidP="00E44BF7">
            <w:pPr>
              <w:shd w:val="clear" w:color="auto" w:fill="FFFFFF"/>
              <w:autoSpaceDE/>
              <w:autoSpaceDN/>
              <w:adjustRightInd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AE282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Наименование направления проектной деятельности 1 «</w:t>
            </w:r>
            <w:r w:rsidRPr="00AE2824">
              <w:rPr>
                <w:rFonts w:ascii="Arial" w:hAnsi="Arial" w:cs="Arial"/>
                <w:bCs/>
                <w:color w:val="4F575C"/>
                <w:sz w:val="24"/>
                <w:szCs w:val="24"/>
              </w:rPr>
              <w:t>Малое и среднее предпринимательство и поддер</w:t>
            </w:r>
            <w:bookmarkStart w:id="0" w:name="_GoBack"/>
            <w:bookmarkEnd w:id="0"/>
            <w:r w:rsidRPr="00AE2824">
              <w:rPr>
                <w:rFonts w:ascii="Arial" w:hAnsi="Arial" w:cs="Arial"/>
                <w:bCs/>
                <w:color w:val="4F575C"/>
                <w:sz w:val="24"/>
                <w:szCs w:val="24"/>
              </w:rPr>
              <w:t>жка индивидуальной предпринимательской инициативы»</w:t>
            </w:r>
          </w:p>
        </w:tc>
        <w:tc>
          <w:tcPr>
            <w:tcW w:w="3827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E282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хххххх</w:t>
            </w:r>
            <w:proofErr w:type="spellEnd"/>
            <w:r w:rsidRPr="00AE282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E282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хххххх</w:t>
            </w:r>
            <w:proofErr w:type="spellEnd"/>
            <w:r w:rsidRPr="00AE2824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2824" w:rsidRPr="00AE2824" w:rsidTr="00E44BF7">
        <w:trPr>
          <w:trHeight w:val="100"/>
        </w:trPr>
        <w:tc>
          <w:tcPr>
            <w:tcW w:w="3114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827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402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      </w:r>
            <w:proofErr w:type="spellStart"/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граждан (Томская область)</w:t>
            </w:r>
          </w:p>
        </w:tc>
      </w:tr>
      <w:tr w:rsidR="00AE2824" w:rsidRPr="00AE2824" w:rsidTr="00E44BF7">
        <w:trPr>
          <w:trHeight w:val="100"/>
        </w:trPr>
        <w:tc>
          <w:tcPr>
            <w:tcW w:w="3114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регионального проекта 2 Популяризация предпринимательства</w:t>
            </w:r>
          </w:p>
        </w:tc>
        <w:tc>
          <w:tcPr>
            <w:tcW w:w="3827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402" w:type="dxa"/>
          </w:tcPr>
          <w:p w:rsidR="00AE2824" w:rsidRPr="00AE2824" w:rsidRDefault="00AE2824" w:rsidP="00E44BF7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AE28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:rsidR="00861735" w:rsidRPr="00503971" w:rsidRDefault="00503971" w:rsidP="00503971">
      <w:pPr>
        <w:tabs>
          <w:tab w:val="left" w:pos="1740"/>
        </w:tabs>
        <w:rPr>
          <w:rFonts w:ascii="Arial" w:hAnsi="Arial" w:cs="Arial"/>
          <w:sz w:val="24"/>
          <w:szCs w:val="24"/>
        </w:rPr>
        <w:sectPr w:rsidR="00861735" w:rsidRPr="00503971" w:rsidSect="003A45A9">
          <w:headerReference w:type="even" r:id="rId8"/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010ED4">
        <w:rPr>
          <w:rFonts w:ascii="Arial" w:hAnsi="Arial" w:cs="Arial"/>
          <w:sz w:val="24"/>
          <w:szCs w:val="24"/>
        </w:rPr>
        <w:tab/>
      </w:r>
    </w:p>
    <w:p w:rsidR="00B731F3" w:rsidRPr="00B731F3" w:rsidRDefault="00861735" w:rsidP="00B731F3">
      <w:pPr>
        <w:autoSpaceDE/>
        <w:autoSpaceDN/>
        <w:adjustRightInd/>
        <w:ind w:left="8505"/>
        <w:jc w:val="right"/>
        <w:rPr>
          <w:rFonts w:ascii="Arial" w:hAnsi="Arial" w:cs="Arial"/>
          <w:sz w:val="24"/>
          <w:szCs w:val="24"/>
        </w:rPr>
      </w:pPr>
      <w:r w:rsidRPr="005173BA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5173BA">
        <w:rPr>
          <w:rFonts w:ascii="Arial" w:hAnsi="Arial" w:cs="Arial"/>
          <w:color w:val="FF0000"/>
          <w:sz w:val="24"/>
          <w:szCs w:val="24"/>
        </w:rPr>
        <w:tab/>
      </w:r>
      <w:r w:rsidRPr="005173BA">
        <w:rPr>
          <w:rFonts w:ascii="Arial" w:hAnsi="Arial" w:cs="Arial"/>
          <w:color w:val="FF0000"/>
          <w:sz w:val="24"/>
          <w:szCs w:val="24"/>
        </w:rPr>
        <w:tab/>
      </w:r>
      <w:r w:rsidR="00503971" w:rsidRPr="00B731F3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="00B731F3" w:rsidRPr="00B731F3">
        <w:rPr>
          <w:rFonts w:ascii="Arial" w:hAnsi="Arial" w:cs="Arial"/>
          <w:sz w:val="24"/>
          <w:szCs w:val="24"/>
        </w:rPr>
        <w:t xml:space="preserve">Приложение №1 </w:t>
      </w:r>
      <w:proofErr w:type="gramStart"/>
      <w:r w:rsidR="00B731F3" w:rsidRPr="00B731F3">
        <w:rPr>
          <w:rFonts w:ascii="Arial" w:hAnsi="Arial" w:cs="Arial"/>
          <w:sz w:val="24"/>
          <w:szCs w:val="24"/>
        </w:rPr>
        <w:t>к  муниципальной</w:t>
      </w:r>
      <w:proofErr w:type="gramEnd"/>
      <w:r w:rsidR="00B731F3" w:rsidRPr="00B731F3">
        <w:rPr>
          <w:rFonts w:ascii="Arial" w:hAnsi="Arial" w:cs="Arial"/>
          <w:sz w:val="24"/>
          <w:szCs w:val="24"/>
        </w:rPr>
        <w:t xml:space="preserve"> программе </w:t>
      </w:r>
    </w:p>
    <w:p w:rsidR="00B731F3" w:rsidRPr="00B731F3" w:rsidRDefault="00B731F3" w:rsidP="00B731F3">
      <w:pPr>
        <w:autoSpaceDE/>
        <w:autoSpaceDN/>
        <w:adjustRightInd/>
        <w:ind w:left="8505"/>
        <w:jc w:val="right"/>
        <w:rPr>
          <w:rFonts w:ascii="Arial" w:hAnsi="Arial" w:cs="Arial"/>
          <w:sz w:val="24"/>
          <w:szCs w:val="24"/>
        </w:rPr>
      </w:pPr>
      <w:r w:rsidRPr="00B731F3">
        <w:rPr>
          <w:rFonts w:ascii="Arial" w:hAnsi="Arial" w:cs="Arial"/>
          <w:sz w:val="24"/>
          <w:szCs w:val="24"/>
        </w:rPr>
        <w:t>«Развитие малого и среднего предпринимательства»</w:t>
      </w:r>
    </w:p>
    <w:p w:rsidR="00B731F3" w:rsidRPr="00B731F3" w:rsidRDefault="00B731F3" w:rsidP="00B731F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B731F3">
        <w:rPr>
          <w:rFonts w:ascii="Arial" w:hAnsi="Arial" w:cs="Arial"/>
          <w:b/>
          <w:sz w:val="24"/>
          <w:szCs w:val="24"/>
        </w:rPr>
        <w:t>Перечень мероприятий программы развитие малого и среднего предпринимательства в Первомайском районе</w:t>
      </w:r>
    </w:p>
    <w:p w:rsidR="00B731F3" w:rsidRPr="00B731F3" w:rsidRDefault="00B731F3" w:rsidP="00B731F3">
      <w:pPr>
        <w:autoSpaceDE/>
        <w:autoSpaceDN/>
        <w:adjustRightInd/>
        <w:spacing w:line="259" w:lineRule="auto"/>
        <w:ind w:right="111"/>
        <w:jc w:val="center"/>
        <w:rPr>
          <w:rFonts w:ascii="Arial" w:hAnsi="Arial" w:cs="Arial"/>
          <w:b/>
          <w:sz w:val="24"/>
          <w:szCs w:val="24"/>
        </w:rPr>
      </w:pPr>
      <w:r w:rsidRPr="00B731F3">
        <w:rPr>
          <w:rFonts w:ascii="Arial" w:hAnsi="Arial" w:cs="Arial"/>
          <w:b/>
          <w:sz w:val="24"/>
          <w:szCs w:val="24"/>
        </w:rPr>
        <w:t>на 2018-2020 годы</w:t>
      </w:r>
    </w:p>
    <w:tbl>
      <w:tblPr>
        <w:tblW w:w="146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7"/>
        <w:gridCol w:w="3151"/>
        <w:gridCol w:w="2693"/>
        <w:gridCol w:w="1843"/>
        <w:gridCol w:w="870"/>
        <w:gridCol w:w="1940"/>
        <w:gridCol w:w="1185"/>
        <w:gridCol w:w="1083"/>
        <w:gridCol w:w="1191"/>
      </w:tblGrid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Цель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B731F3" w:rsidRPr="00B731F3" w:rsidTr="00E44BF7">
        <w:trPr>
          <w:trHeight w:val="718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B731F3" w:rsidRPr="00B731F3" w:rsidTr="00E44BF7">
        <w:trPr>
          <w:trHeight w:val="254"/>
        </w:trPr>
        <w:tc>
          <w:tcPr>
            <w:tcW w:w="146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Раздел 1. Развитие объектов инфраструктуры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Распространение информационно - методических материалов для начинающих предпринимателей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Повышение квалификации кадров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Расширение спектра услуг предоставляемых для СМП*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85,00000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86,00000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87,00000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340,00000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295,19600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348,00000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425,00000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381,19600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435,00000</w:t>
            </w:r>
          </w:p>
        </w:tc>
      </w:tr>
      <w:tr w:rsidR="00B731F3" w:rsidRPr="00B731F3" w:rsidTr="00E44BF7">
        <w:trPr>
          <w:trHeight w:val="28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Организация участия муниципальной программы "Развитие малого и сред</w:t>
            </w: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него предпринимательства в Первомайском районе на 2018-2020 годы"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Расширение производства и наращивание мощностей в </w:t>
            </w: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сфере малого бизнеса, создание дополнительных рабочих мест, организация материальной помощи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ind w:left="-55"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1482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Раздел 2. Финансовая поддержка деятельности СМП*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Материальное обеспечение предпринимательских бизнес проектов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Расширение производства и наращивание мощностей в сфере малого бизнеса, создание дополнительных рабочих мест, организация материальной помощи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69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Поддержка стартующего бизнеса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1367,30091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950,00000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1447,30091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1000,00000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Раздел 3. Пропаганда и популяризация предпринимательской деятельности</w:t>
            </w:r>
          </w:p>
        </w:tc>
      </w:tr>
      <w:tr w:rsidR="00B731F3" w:rsidRPr="00B731F3" w:rsidTr="00E44BF7">
        <w:trPr>
          <w:trHeight w:val="311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Продвижение продукции, товаров, работ и услуг местных производителей на районном и областных уровнях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62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50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62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Широкое информирование населения о предпринимательской деятельности, </w:t>
            </w: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формирование положительного общественного мнения о малом предпринимательстве, популяризация положительного опыта развития малого и среднего предпринимательства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</w:t>
            </w: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она, НП "Первомайский "Бизнес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62,00000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77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51,80068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80,00000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113,80068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8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Проведение районных конкурсов "Народное при-знание", «Нарисуй свой бизнес», «Битва дворов»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8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24,78539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1287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34,78539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30,00000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99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для СМП в сфере лесной </w:t>
            </w:r>
            <w:proofErr w:type="spellStart"/>
            <w:r w:rsidRPr="00B731F3">
              <w:rPr>
                <w:rFonts w:ascii="Arial" w:hAnsi="Arial" w:cs="Arial"/>
                <w:sz w:val="24"/>
                <w:szCs w:val="24"/>
              </w:rPr>
              <w:t>промышленностиОрганизация</w:t>
            </w:r>
            <w:proofErr w:type="spellEnd"/>
            <w:r w:rsidRPr="00B731F3">
              <w:rPr>
                <w:rFonts w:ascii="Arial" w:hAnsi="Arial" w:cs="Arial"/>
                <w:sz w:val="24"/>
                <w:szCs w:val="24"/>
              </w:rPr>
              <w:t xml:space="preserve"> и проведение "Дня работников леса"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Увеличение объемов заготовки леса. Развитие лесной отрасли.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50,00000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9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46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99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Проведения районного конкурса "Молодецкие игры"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9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9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34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Освещение в СМИ проблем и перспектив развития малого предпринимательства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</w:t>
            </w: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зация положительного опыта развития малого и среднего предпринимательства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Первомайского района, НП "Первомайский "Бизнес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1227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528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Пополнение и обновление информации, размещенной на официальном сайте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69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B731F3" w:rsidRPr="00B731F3" w:rsidTr="00E44BF7">
        <w:trPr>
          <w:trHeight w:val="1056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Проведение семинаров с участием предпринимателей по вопросам заключения трудовых договоров и коллективных соглашений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Повышение квалификации кадров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778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Информирование о региональных и </w:t>
            </w:r>
            <w:proofErr w:type="spellStart"/>
            <w:r w:rsidRPr="00B731F3">
              <w:rPr>
                <w:rFonts w:ascii="Arial" w:hAnsi="Arial" w:cs="Arial"/>
                <w:sz w:val="24"/>
                <w:szCs w:val="24"/>
              </w:rPr>
              <w:t>му-ниципальных</w:t>
            </w:r>
            <w:proofErr w:type="spellEnd"/>
            <w:r w:rsidRPr="00B731F3">
              <w:rPr>
                <w:rFonts w:ascii="Arial" w:hAnsi="Arial" w:cs="Arial"/>
                <w:sz w:val="24"/>
                <w:szCs w:val="24"/>
              </w:rPr>
              <w:t xml:space="preserve"> формах поддержки мало-</w:t>
            </w:r>
            <w:proofErr w:type="spellStart"/>
            <w:r w:rsidRPr="00B731F3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B731F3">
              <w:rPr>
                <w:rFonts w:ascii="Arial" w:hAnsi="Arial" w:cs="Arial"/>
                <w:sz w:val="24"/>
                <w:szCs w:val="24"/>
              </w:rPr>
              <w:t xml:space="preserve"> и среднего предпринимательства, разъяснения, помощь в подготовке до-</w:t>
            </w:r>
            <w:proofErr w:type="spellStart"/>
            <w:r w:rsidRPr="00B731F3">
              <w:rPr>
                <w:rFonts w:ascii="Arial" w:hAnsi="Arial" w:cs="Arial"/>
                <w:sz w:val="24"/>
                <w:szCs w:val="24"/>
              </w:rPr>
              <w:t>кументов</w:t>
            </w:r>
            <w:proofErr w:type="spellEnd"/>
            <w:r w:rsidRPr="00B731F3">
              <w:rPr>
                <w:rFonts w:ascii="Arial" w:hAnsi="Arial" w:cs="Arial"/>
                <w:sz w:val="24"/>
                <w:szCs w:val="24"/>
              </w:rPr>
              <w:t xml:space="preserve"> для участия СМП* в </w:t>
            </w:r>
            <w:proofErr w:type="spellStart"/>
            <w:r w:rsidRPr="00B731F3">
              <w:rPr>
                <w:rFonts w:ascii="Arial" w:hAnsi="Arial" w:cs="Arial"/>
                <w:sz w:val="24"/>
                <w:szCs w:val="24"/>
              </w:rPr>
              <w:t>регио-нальных</w:t>
            </w:r>
            <w:proofErr w:type="spellEnd"/>
            <w:r w:rsidRPr="00B731F3">
              <w:rPr>
                <w:rFonts w:ascii="Arial" w:hAnsi="Arial" w:cs="Arial"/>
                <w:sz w:val="24"/>
                <w:szCs w:val="24"/>
              </w:rPr>
              <w:t xml:space="preserve"> конкурсах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Оказание финансовой помощи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Осуществление консультаций предпринимателям по вопросам социально - трудовых отношений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Повышение квалификации кадров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Ведение реестра СМП* - получателей поддержки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Оказание финансовой помощи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Главный специалист по вопросам тру</w:t>
            </w: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довых отношений Администрации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Организация участия СМП* в областных конкурсах в сфере малого предпринимательства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Продвижение продукции, товаров, работ и услуг местных производителей на районном и областных уровнях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1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Информационная и консультационная поддержка в сфере организации и ведения предпринимательской деятельности: организация и проведение семинаров, конференций, консультаций, круглых столов, направленных на повышение профессионального уровня СМП*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Расширение </w:t>
            </w:r>
            <w:proofErr w:type="spellStart"/>
            <w:r w:rsidRPr="00B731F3">
              <w:rPr>
                <w:rFonts w:ascii="Arial" w:hAnsi="Arial" w:cs="Arial"/>
                <w:sz w:val="24"/>
                <w:szCs w:val="24"/>
              </w:rPr>
              <w:t>спектора</w:t>
            </w:r>
            <w:proofErr w:type="spellEnd"/>
            <w:r w:rsidRPr="00B731F3">
              <w:rPr>
                <w:rFonts w:ascii="Arial" w:hAnsi="Arial" w:cs="Arial"/>
                <w:sz w:val="24"/>
                <w:szCs w:val="24"/>
              </w:rPr>
              <w:t xml:space="preserve"> услуг, предоставляемых СМП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45,00000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9,00000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1332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14,00000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100,00000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45,00000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5. Содействие развитию и поддержка отраслей производства </w:t>
            </w:r>
            <w:proofErr w:type="spellStart"/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сельхозщпроизводителей</w:t>
            </w:r>
            <w:proofErr w:type="spellEnd"/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, лесной отрасли и рыбной промышленности Первомайского района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конкурсов среди коллективов, производственных подразделений, работников сельского хозяйства  по итогам </w:t>
            </w:r>
            <w:proofErr w:type="spellStart"/>
            <w:r w:rsidRPr="00B731F3">
              <w:rPr>
                <w:rFonts w:ascii="Arial" w:hAnsi="Arial" w:cs="Arial"/>
                <w:sz w:val="24"/>
                <w:szCs w:val="24"/>
              </w:rPr>
              <w:t>летне</w:t>
            </w:r>
            <w:proofErr w:type="spellEnd"/>
            <w:r w:rsidRPr="00B731F3">
              <w:rPr>
                <w:rFonts w:ascii="Arial" w:hAnsi="Arial" w:cs="Arial"/>
                <w:sz w:val="24"/>
                <w:szCs w:val="24"/>
              </w:rPr>
              <w:t xml:space="preserve"> - осеннего комплекса сельскохозяйственных работ в октябре 2018-2020 гг.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Развитие и стимулирование сельхозпроизводителей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113,30000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113,50000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107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113,30000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113,50000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868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Поддержка юридических лиц и индивидуальных предпринимателей, осуществляющих промышленное рыболовство (рыбодобывающие предприятия), по следующим направлениям расходов: маломерные судна, лодочные моторы; орудия лова для добычи (вылова) водных </w:t>
            </w:r>
            <w:proofErr w:type="spellStart"/>
            <w:r w:rsidRPr="00B731F3">
              <w:rPr>
                <w:rFonts w:ascii="Arial" w:hAnsi="Arial" w:cs="Arial"/>
                <w:sz w:val="24"/>
                <w:szCs w:val="24"/>
              </w:rPr>
              <w:t>биоресурсрв</w:t>
            </w:r>
            <w:proofErr w:type="spellEnd"/>
            <w:r w:rsidRPr="00B731F3">
              <w:rPr>
                <w:rFonts w:ascii="Arial" w:hAnsi="Arial" w:cs="Arial"/>
                <w:sz w:val="24"/>
                <w:szCs w:val="24"/>
              </w:rPr>
              <w:t xml:space="preserve">; холодильное оборудование, </w:t>
            </w:r>
            <w:proofErr w:type="spellStart"/>
            <w:r w:rsidRPr="00B731F3">
              <w:rPr>
                <w:rFonts w:ascii="Arial" w:hAnsi="Arial" w:cs="Arial"/>
                <w:sz w:val="24"/>
                <w:szCs w:val="24"/>
              </w:rPr>
              <w:t>льдогенераторы</w:t>
            </w:r>
            <w:proofErr w:type="spellEnd"/>
            <w:r w:rsidRPr="00B731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Организация промышленного лова рыбы и глубокой переработки рыбы.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</w:tr>
      <w:tr w:rsidR="00B731F3" w:rsidRPr="00B731F3" w:rsidTr="00E44BF7">
        <w:trPr>
          <w:trHeight w:val="52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720,00000</w:t>
            </w:r>
          </w:p>
        </w:tc>
      </w:tr>
      <w:tr w:rsidR="00B731F3" w:rsidRPr="00B731F3" w:rsidTr="00E44BF7">
        <w:trPr>
          <w:trHeight w:val="91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800,00000</w:t>
            </w:r>
          </w:p>
        </w:tc>
      </w:tr>
      <w:tr w:rsidR="00B731F3" w:rsidRPr="00B731F3" w:rsidTr="00E44BF7">
        <w:trPr>
          <w:trHeight w:val="262"/>
        </w:trPr>
        <w:tc>
          <w:tcPr>
            <w:tcW w:w="14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Раздел 6. Развитие молодежного предпринимательства</w:t>
            </w:r>
          </w:p>
        </w:tc>
      </w:tr>
      <w:tr w:rsidR="00B731F3" w:rsidRPr="00B731F3" w:rsidTr="00E44BF7">
        <w:trPr>
          <w:trHeight w:val="262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Информационная и организационная поддержка реализации проекта подготовки молодежных бизнес - команд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и среднего предпринимательства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5,40000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9,00000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50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14,40000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20,00000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Проведение районного конкурса "Территория делового успеха"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35,00000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9,00000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25,00000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509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14,00000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60,00000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B731F3" w:rsidRPr="00B731F3" w:rsidTr="00E44BF7">
        <w:trPr>
          <w:trHeight w:val="269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1F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Итого местный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333,70000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416,50000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262,00000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Итого областной бюджет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1809,08630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451,99668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2018,00000</w:t>
            </w:r>
          </w:p>
        </w:tc>
      </w:tr>
      <w:tr w:rsidR="00B731F3" w:rsidRPr="00B731F3" w:rsidTr="00E44BF7">
        <w:trPr>
          <w:trHeight w:val="254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2142,78630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868,49668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1F3" w:rsidRPr="00B731F3" w:rsidRDefault="00B731F3" w:rsidP="00E44BF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1F3">
              <w:rPr>
                <w:rFonts w:ascii="Arial" w:hAnsi="Arial" w:cs="Arial"/>
                <w:b/>
                <w:bCs/>
                <w:sz w:val="24"/>
                <w:szCs w:val="24"/>
              </w:rPr>
              <w:t>2280,00000</w:t>
            </w:r>
          </w:p>
        </w:tc>
      </w:tr>
    </w:tbl>
    <w:p w:rsidR="00B731F3" w:rsidRPr="00B731F3" w:rsidRDefault="00B731F3" w:rsidP="00B731F3">
      <w:pPr>
        <w:autoSpaceDE/>
        <w:autoSpaceDN/>
        <w:adjustRightInd/>
        <w:spacing w:line="259" w:lineRule="auto"/>
        <w:ind w:right="111"/>
        <w:rPr>
          <w:rFonts w:ascii="Arial" w:hAnsi="Arial" w:cs="Arial"/>
          <w:sz w:val="24"/>
          <w:szCs w:val="24"/>
        </w:rPr>
      </w:pPr>
      <w:r w:rsidRPr="00B731F3">
        <w:rPr>
          <w:rFonts w:ascii="Arial" w:hAnsi="Arial" w:cs="Arial"/>
          <w:sz w:val="24"/>
          <w:szCs w:val="24"/>
        </w:rPr>
        <w:t>СМП* - субъекты малого предпринимательства</w:t>
      </w:r>
    </w:p>
    <w:p w:rsidR="00B731F3" w:rsidRPr="00B731F3" w:rsidRDefault="00B731F3" w:rsidP="00B731F3">
      <w:pPr>
        <w:autoSpaceDE/>
        <w:autoSpaceDN/>
        <w:adjustRightInd/>
        <w:spacing w:line="259" w:lineRule="auto"/>
        <w:ind w:right="111"/>
        <w:rPr>
          <w:rFonts w:ascii="Arial" w:hAnsi="Arial" w:cs="Arial"/>
          <w:sz w:val="24"/>
          <w:szCs w:val="24"/>
        </w:rPr>
      </w:pPr>
      <w:r w:rsidRPr="00B731F3">
        <w:rPr>
          <w:rFonts w:ascii="Arial" w:hAnsi="Arial" w:cs="Arial"/>
          <w:sz w:val="24"/>
          <w:szCs w:val="24"/>
        </w:rPr>
        <w:t>** - суммы носят прогнозный характер</w:t>
      </w:r>
    </w:p>
    <w:p w:rsidR="00861735" w:rsidRPr="005173BA" w:rsidRDefault="00861735" w:rsidP="00B731F3">
      <w:pPr>
        <w:autoSpaceDE/>
        <w:autoSpaceDN/>
        <w:adjustRightInd/>
        <w:ind w:left="10065"/>
        <w:jc w:val="both"/>
        <w:rPr>
          <w:rFonts w:ascii="Arial" w:hAnsi="Arial" w:cs="Arial"/>
          <w:sz w:val="24"/>
          <w:szCs w:val="24"/>
        </w:rPr>
      </w:pPr>
    </w:p>
    <w:sectPr w:rsidR="00861735" w:rsidRPr="005173BA" w:rsidSect="00861735">
      <w:pgSz w:w="16838" w:h="11906" w:orient="landscape"/>
      <w:pgMar w:top="1474" w:right="1021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6A" w:rsidRDefault="005F116A">
      <w:r>
        <w:separator/>
      </w:r>
    </w:p>
  </w:endnote>
  <w:endnote w:type="continuationSeparator" w:id="0">
    <w:p w:rsidR="005F116A" w:rsidRDefault="005F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6A" w:rsidRDefault="005F116A">
      <w:r>
        <w:separator/>
      </w:r>
    </w:p>
  </w:footnote>
  <w:footnote w:type="continuationSeparator" w:id="0">
    <w:p w:rsidR="005F116A" w:rsidRDefault="005F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A9" w:rsidRDefault="003A45A9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45A9" w:rsidRDefault="003A45A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A9" w:rsidRDefault="003A45A9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51E6">
      <w:rPr>
        <w:rStyle w:val="ac"/>
        <w:noProof/>
      </w:rPr>
      <w:t>22</w:t>
    </w:r>
    <w:r>
      <w:rPr>
        <w:rStyle w:val="ac"/>
      </w:rPr>
      <w:fldChar w:fldCharType="end"/>
    </w:r>
  </w:p>
  <w:p w:rsidR="003A45A9" w:rsidRDefault="003A45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3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3C0F"/>
    <w:rsid w:val="00010CB4"/>
    <w:rsid w:val="00010ED4"/>
    <w:rsid w:val="00020397"/>
    <w:rsid w:val="00025688"/>
    <w:rsid w:val="000314F8"/>
    <w:rsid w:val="00034D27"/>
    <w:rsid w:val="00043B2F"/>
    <w:rsid w:val="000505BD"/>
    <w:rsid w:val="00050EA0"/>
    <w:rsid w:val="0006448C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E3B8B"/>
    <w:rsid w:val="000E4E7C"/>
    <w:rsid w:val="000E7947"/>
    <w:rsid w:val="000E7B00"/>
    <w:rsid w:val="000F09B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33411"/>
    <w:rsid w:val="00135343"/>
    <w:rsid w:val="00140DFD"/>
    <w:rsid w:val="00146C44"/>
    <w:rsid w:val="00171FB6"/>
    <w:rsid w:val="0017470F"/>
    <w:rsid w:val="001777C6"/>
    <w:rsid w:val="0018145A"/>
    <w:rsid w:val="00182533"/>
    <w:rsid w:val="00185188"/>
    <w:rsid w:val="001874F7"/>
    <w:rsid w:val="00190FEA"/>
    <w:rsid w:val="00193A94"/>
    <w:rsid w:val="001B4B25"/>
    <w:rsid w:val="001B59C7"/>
    <w:rsid w:val="001C0585"/>
    <w:rsid w:val="001C2238"/>
    <w:rsid w:val="001C4300"/>
    <w:rsid w:val="001C7E10"/>
    <w:rsid w:val="001D172A"/>
    <w:rsid w:val="001D510C"/>
    <w:rsid w:val="001E423B"/>
    <w:rsid w:val="001F35FF"/>
    <w:rsid w:val="001F5AEE"/>
    <w:rsid w:val="00201294"/>
    <w:rsid w:val="002059F1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E68F4"/>
    <w:rsid w:val="002E7B39"/>
    <w:rsid w:val="002F5BB2"/>
    <w:rsid w:val="002F6BC0"/>
    <w:rsid w:val="0030056F"/>
    <w:rsid w:val="003105BE"/>
    <w:rsid w:val="003176CA"/>
    <w:rsid w:val="00317AFD"/>
    <w:rsid w:val="00337A95"/>
    <w:rsid w:val="0034204C"/>
    <w:rsid w:val="00346C80"/>
    <w:rsid w:val="00350331"/>
    <w:rsid w:val="00355B94"/>
    <w:rsid w:val="00362D25"/>
    <w:rsid w:val="003654B8"/>
    <w:rsid w:val="00380DD0"/>
    <w:rsid w:val="003840BF"/>
    <w:rsid w:val="003932FE"/>
    <w:rsid w:val="003952D7"/>
    <w:rsid w:val="003A45A9"/>
    <w:rsid w:val="003B5423"/>
    <w:rsid w:val="003B69E7"/>
    <w:rsid w:val="003C2ED3"/>
    <w:rsid w:val="003C3CF5"/>
    <w:rsid w:val="003D2424"/>
    <w:rsid w:val="003D422E"/>
    <w:rsid w:val="003E2D21"/>
    <w:rsid w:val="003E62CC"/>
    <w:rsid w:val="003F4834"/>
    <w:rsid w:val="003F58DF"/>
    <w:rsid w:val="003F7ED8"/>
    <w:rsid w:val="0040605D"/>
    <w:rsid w:val="00406D27"/>
    <w:rsid w:val="0041001B"/>
    <w:rsid w:val="0041026D"/>
    <w:rsid w:val="00411DDB"/>
    <w:rsid w:val="00416280"/>
    <w:rsid w:val="0042675A"/>
    <w:rsid w:val="00442C89"/>
    <w:rsid w:val="004439D2"/>
    <w:rsid w:val="00444374"/>
    <w:rsid w:val="004512C5"/>
    <w:rsid w:val="0045572A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7D45"/>
    <w:rsid w:val="004A21FF"/>
    <w:rsid w:val="004A6575"/>
    <w:rsid w:val="004A679D"/>
    <w:rsid w:val="004B30FB"/>
    <w:rsid w:val="004B4566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7685"/>
    <w:rsid w:val="004F4B8A"/>
    <w:rsid w:val="004F78A9"/>
    <w:rsid w:val="004F7A0F"/>
    <w:rsid w:val="00500743"/>
    <w:rsid w:val="0050227E"/>
    <w:rsid w:val="00503971"/>
    <w:rsid w:val="0051192B"/>
    <w:rsid w:val="0051377D"/>
    <w:rsid w:val="005173BA"/>
    <w:rsid w:val="0052110F"/>
    <w:rsid w:val="00532D8F"/>
    <w:rsid w:val="005342A7"/>
    <w:rsid w:val="00535336"/>
    <w:rsid w:val="0053599D"/>
    <w:rsid w:val="00544DD2"/>
    <w:rsid w:val="00551097"/>
    <w:rsid w:val="0055110E"/>
    <w:rsid w:val="00562C0A"/>
    <w:rsid w:val="00566D6E"/>
    <w:rsid w:val="00566FAC"/>
    <w:rsid w:val="0057529F"/>
    <w:rsid w:val="005753F1"/>
    <w:rsid w:val="0058381A"/>
    <w:rsid w:val="005841CF"/>
    <w:rsid w:val="005949E0"/>
    <w:rsid w:val="005972CF"/>
    <w:rsid w:val="005A08ED"/>
    <w:rsid w:val="005A4B5D"/>
    <w:rsid w:val="005A696C"/>
    <w:rsid w:val="005B3FB3"/>
    <w:rsid w:val="005B49A5"/>
    <w:rsid w:val="005B4E70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611E"/>
    <w:rsid w:val="005D7210"/>
    <w:rsid w:val="005E044B"/>
    <w:rsid w:val="005E0F77"/>
    <w:rsid w:val="005E41C4"/>
    <w:rsid w:val="005F116A"/>
    <w:rsid w:val="00600A15"/>
    <w:rsid w:val="00613F02"/>
    <w:rsid w:val="00616969"/>
    <w:rsid w:val="00621827"/>
    <w:rsid w:val="00623671"/>
    <w:rsid w:val="00623739"/>
    <w:rsid w:val="00632D8D"/>
    <w:rsid w:val="00637C2F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66C"/>
    <w:rsid w:val="00687378"/>
    <w:rsid w:val="00696E6A"/>
    <w:rsid w:val="006A0F22"/>
    <w:rsid w:val="006A2306"/>
    <w:rsid w:val="006A5B2B"/>
    <w:rsid w:val="006A64F6"/>
    <w:rsid w:val="006A72CB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752F"/>
    <w:rsid w:val="006F7DF5"/>
    <w:rsid w:val="007026FF"/>
    <w:rsid w:val="00707E8D"/>
    <w:rsid w:val="00711C78"/>
    <w:rsid w:val="00713DE9"/>
    <w:rsid w:val="007213B5"/>
    <w:rsid w:val="0072380D"/>
    <w:rsid w:val="00724B99"/>
    <w:rsid w:val="007330DA"/>
    <w:rsid w:val="00741CF8"/>
    <w:rsid w:val="00747E0A"/>
    <w:rsid w:val="00755F35"/>
    <w:rsid w:val="00756E75"/>
    <w:rsid w:val="00764BA7"/>
    <w:rsid w:val="00766117"/>
    <w:rsid w:val="00772037"/>
    <w:rsid w:val="007720A7"/>
    <w:rsid w:val="00773FA7"/>
    <w:rsid w:val="00781032"/>
    <w:rsid w:val="00782115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5F69"/>
    <w:rsid w:val="007C76CB"/>
    <w:rsid w:val="007D221D"/>
    <w:rsid w:val="007D6C77"/>
    <w:rsid w:val="007E09CC"/>
    <w:rsid w:val="007E21C2"/>
    <w:rsid w:val="007F31A1"/>
    <w:rsid w:val="007F37CC"/>
    <w:rsid w:val="007F3952"/>
    <w:rsid w:val="007F4D9E"/>
    <w:rsid w:val="007F7401"/>
    <w:rsid w:val="00801E92"/>
    <w:rsid w:val="00803E9C"/>
    <w:rsid w:val="00805AA5"/>
    <w:rsid w:val="00810853"/>
    <w:rsid w:val="00814A68"/>
    <w:rsid w:val="00816F32"/>
    <w:rsid w:val="008205EB"/>
    <w:rsid w:val="0082157A"/>
    <w:rsid w:val="00821944"/>
    <w:rsid w:val="008251E6"/>
    <w:rsid w:val="00827672"/>
    <w:rsid w:val="00830FA8"/>
    <w:rsid w:val="00831505"/>
    <w:rsid w:val="00834B30"/>
    <w:rsid w:val="008416A7"/>
    <w:rsid w:val="008436E8"/>
    <w:rsid w:val="008437E2"/>
    <w:rsid w:val="008441F5"/>
    <w:rsid w:val="008447B7"/>
    <w:rsid w:val="008467C9"/>
    <w:rsid w:val="00853AC9"/>
    <w:rsid w:val="00855C92"/>
    <w:rsid w:val="00861735"/>
    <w:rsid w:val="008641A5"/>
    <w:rsid w:val="00874508"/>
    <w:rsid w:val="008769BD"/>
    <w:rsid w:val="00876B1E"/>
    <w:rsid w:val="00882458"/>
    <w:rsid w:val="0088392F"/>
    <w:rsid w:val="008840D9"/>
    <w:rsid w:val="00893713"/>
    <w:rsid w:val="00896FA6"/>
    <w:rsid w:val="008A4D81"/>
    <w:rsid w:val="008C796D"/>
    <w:rsid w:val="008D1318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1281A"/>
    <w:rsid w:val="00917F7C"/>
    <w:rsid w:val="00923979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54815"/>
    <w:rsid w:val="00963C0E"/>
    <w:rsid w:val="00966124"/>
    <w:rsid w:val="00970809"/>
    <w:rsid w:val="00972764"/>
    <w:rsid w:val="00972EA5"/>
    <w:rsid w:val="00975B87"/>
    <w:rsid w:val="00982D9B"/>
    <w:rsid w:val="00984D14"/>
    <w:rsid w:val="009915AF"/>
    <w:rsid w:val="00996A48"/>
    <w:rsid w:val="0099750E"/>
    <w:rsid w:val="009A0DBF"/>
    <w:rsid w:val="009A465E"/>
    <w:rsid w:val="009C0182"/>
    <w:rsid w:val="009C0445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D98"/>
    <w:rsid w:val="009F2C7E"/>
    <w:rsid w:val="009F6F1D"/>
    <w:rsid w:val="009F7F77"/>
    <w:rsid w:val="00A010EE"/>
    <w:rsid w:val="00A10660"/>
    <w:rsid w:val="00A16F59"/>
    <w:rsid w:val="00A21052"/>
    <w:rsid w:val="00A234C1"/>
    <w:rsid w:val="00A257A9"/>
    <w:rsid w:val="00A25E53"/>
    <w:rsid w:val="00A36368"/>
    <w:rsid w:val="00A428F9"/>
    <w:rsid w:val="00A51839"/>
    <w:rsid w:val="00A56199"/>
    <w:rsid w:val="00A61BA6"/>
    <w:rsid w:val="00A63050"/>
    <w:rsid w:val="00A75813"/>
    <w:rsid w:val="00A815BA"/>
    <w:rsid w:val="00A82574"/>
    <w:rsid w:val="00A82956"/>
    <w:rsid w:val="00A9153D"/>
    <w:rsid w:val="00A97893"/>
    <w:rsid w:val="00AA2290"/>
    <w:rsid w:val="00AA704C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2824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31F3"/>
    <w:rsid w:val="00B75846"/>
    <w:rsid w:val="00B823DB"/>
    <w:rsid w:val="00B8662C"/>
    <w:rsid w:val="00B97E4F"/>
    <w:rsid w:val="00BA14AF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314BC"/>
    <w:rsid w:val="00C34100"/>
    <w:rsid w:val="00C404C1"/>
    <w:rsid w:val="00C62C22"/>
    <w:rsid w:val="00C639D8"/>
    <w:rsid w:val="00C677B8"/>
    <w:rsid w:val="00C720DB"/>
    <w:rsid w:val="00C81018"/>
    <w:rsid w:val="00C81615"/>
    <w:rsid w:val="00C84061"/>
    <w:rsid w:val="00C90551"/>
    <w:rsid w:val="00C91136"/>
    <w:rsid w:val="00C97685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EE6"/>
    <w:rsid w:val="00D527A1"/>
    <w:rsid w:val="00D546B7"/>
    <w:rsid w:val="00D61E6A"/>
    <w:rsid w:val="00D630B6"/>
    <w:rsid w:val="00D634B3"/>
    <w:rsid w:val="00D64B99"/>
    <w:rsid w:val="00D70C0A"/>
    <w:rsid w:val="00D70D86"/>
    <w:rsid w:val="00D71401"/>
    <w:rsid w:val="00D754D9"/>
    <w:rsid w:val="00D81109"/>
    <w:rsid w:val="00D8456E"/>
    <w:rsid w:val="00D8549A"/>
    <w:rsid w:val="00D86452"/>
    <w:rsid w:val="00D9449D"/>
    <w:rsid w:val="00DA1DED"/>
    <w:rsid w:val="00DA34B9"/>
    <w:rsid w:val="00DA4CC1"/>
    <w:rsid w:val="00DA68F1"/>
    <w:rsid w:val="00DB1ED5"/>
    <w:rsid w:val="00DB4D9A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2EA"/>
    <w:rsid w:val="00E876DB"/>
    <w:rsid w:val="00E9256D"/>
    <w:rsid w:val="00EA433E"/>
    <w:rsid w:val="00EA45B2"/>
    <w:rsid w:val="00EA6F9D"/>
    <w:rsid w:val="00EB33D0"/>
    <w:rsid w:val="00EB34D6"/>
    <w:rsid w:val="00EB42BA"/>
    <w:rsid w:val="00EB4B38"/>
    <w:rsid w:val="00EC7049"/>
    <w:rsid w:val="00ED0A93"/>
    <w:rsid w:val="00ED3C3D"/>
    <w:rsid w:val="00ED5886"/>
    <w:rsid w:val="00EE1F05"/>
    <w:rsid w:val="00EE700C"/>
    <w:rsid w:val="00EF18D5"/>
    <w:rsid w:val="00EF710A"/>
    <w:rsid w:val="00EF75B0"/>
    <w:rsid w:val="00EF7D0C"/>
    <w:rsid w:val="00F01297"/>
    <w:rsid w:val="00F0478B"/>
    <w:rsid w:val="00F143AF"/>
    <w:rsid w:val="00F210D7"/>
    <w:rsid w:val="00F24B05"/>
    <w:rsid w:val="00F2671F"/>
    <w:rsid w:val="00F32A5B"/>
    <w:rsid w:val="00F33810"/>
    <w:rsid w:val="00F566E8"/>
    <w:rsid w:val="00F64F13"/>
    <w:rsid w:val="00F7106E"/>
    <w:rsid w:val="00F7175A"/>
    <w:rsid w:val="00F767C9"/>
    <w:rsid w:val="00F96F55"/>
    <w:rsid w:val="00FB5FC4"/>
    <w:rsid w:val="00FD4C97"/>
    <w:rsid w:val="00FD5200"/>
    <w:rsid w:val="00FF09A4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F239C"/>
  <w15:docId w15:val="{359672FD-9940-4D4A-8850-FFF94A7C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8F28-EFF9-4950-A685-3656FDFC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6452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43143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Администратор</dc:creator>
  <cp:lastModifiedBy>Пользователь Windows</cp:lastModifiedBy>
  <cp:revision>5</cp:revision>
  <cp:lastPrinted>2017-10-30T08:13:00Z</cp:lastPrinted>
  <dcterms:created xsi:type="dcterms:W3CDTF">2019-05-08T02:05:00Z</dcterms:created>
  <dcterms:modified xsi:type="dcterms:W3CDTF">2020-06-02T02:34:00Z</dcterms:modified>
</cp:coreProperties>
</file>