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7B" w:rsidRPr="00A936C8" w:rsidRDefault="0035797B" w:rsidP="0025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8"/>
      </w:tblGrid>
      <w:tr w:rsidR="0035797B" w:rsidRPr="009D26B5" w:rsidTr="00AA2460">
        <w:trPr>
          <w:trHeight w:val="1231"/>
        </w:trPr>
        <w:tc>
          <w:tcPr>
            <w:tcW w:w="9908" w:type="dxa"/>
            <w:tcBorders>
              <w:top w:val="single" w:sz="4" w:space="0" w:color="auto"/>
              <w:bottom w:val="single" w:sz="4" w:space="0" w:color="auto"/>
            </w:tcBorders>
          </w:tcPr>
          <w:p w:rsidR="0035797B" w:rsidRPr="00AA2460" w:rsidRDefault="00252180" w:rsidP="00AA24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460">
              <w:rPr>
                <w:rFonts w:ascii="Times New Roman" w:hAnsi="Times New Roman"/>
                <w:b/>
                <w:szCs w:val="24"/>
              </w:rPr>
              <w:t xml:space="preserve">Настоящим </w:t>
            </w:r>
            <w:r w:rsidR="00A0693E" w:rsidRPr="00AA2460">
              <w:rPr>
                <w:rFonts w:ascii="Times New Roman" w:hAnsi="Times New Roman"/>
                <w:b/>
                <w:szCs w:val="24"/>
              </w:rPr>
              <w:t xml:space="preserve">письмом </w:t>
            </w:r>
            <w:r w:rsidR="009C2654" w:rsidRPr="00AA2460">
              <w:rPr>
                <w:rFonts w:ascii="Times New Roman" w:hAnsi="Times New Roman"/>
                <w:b/>
                <w:szCs w:val="24"/>
              </w:rPr>
              <w:t>Уполномоче</w:t>
            </w:r>
            <w:r w:rsidR="00B20E7C" w:rsidRPr="00AA2460">
              <w:rPr>
                <w:rFonts w:ascii="Times New Roman" w:hAnsi="Times New Roman"/>
                <w:b/>
                <w:szCs w:val="24"/>
              </w:rPr>
              <w:t>н</w:t>
            </w:r>
            <w:r w:rsidR="009C2654" w:rsidRPr="00AA2460">
              <w:rPr>
                <w:rFonts w:ascii="Times New Roman" w:hAnsi="Times New Roman"/>
                <w:b/>
                <w:szCs w:val="24"/>
              </w:rPr>
              <w:t xml:space="preserve">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 </w:t>
            </w:r>
            <w:r w:rsidR="0035797B" w:rsidRPr="00AA2460">
              <w:rPr>
                <w:rFonts w:ascii="Times New Roman" w:hAnsi="Times New Roman"/>
                <w:b/>
                <w:szCs w:val="24"/>
              </w:rPr>
              <w:t xml:space="preserve">уведомляет о проведении публичных консультаций </w:t>
            </w:r>
            <w:r w:rsidR="000D0E04" w:rsidRPr="00AA2460">
              <w:rPr>
                <w:rFonts w:ascii="Times New Roman" w:hAnsi="Times New Roman"/>
                <w:b/>
                <w:szCs w:val="24"/>
              </w:rPr>
              <w:t xml:space="preserve">в рамках проведения экспертизы </w:t>
            </w:r>
            <w:r w:rsidR="003D3461" w:rsidRPr="00AA2460">
              <w:rPr>
                <w:rFonts w:ascii="Times New Roman" w:hAnsi="Times New Roman"/>
                <w:b/>
                <w:szCs w:val="24"/>
              </w:rPr>
              <w:t xml:space="preserve">действующего </w:t>
            </w:r>
            <w:r w:rsidR="00A0693E" w:rsidRPr="00AA2460">
              <w:rPr>
                <w:rFonts w:ascii="Times New Roman" w:hAnsi="Times New Roman"/>
                <w:b/>
                <w:szCs w:val="24"/>
              </w:rPr>
              <w:t>нормативного</w:t>
            </w:r>
            <w:r w:rsidR="008E1F5E" w:rsidRPr="00AA2460">
              <w:rPr>
                <w:rFonts w:ascii="Times New Roman" w:hAnsi="Times New Roman"/>
                <w:b/>
                <w:szCs w:val="24"/>
              </w:rPr>
              <w:t xml:space="preserve"> правового</w:t>
            </w:r>
            <w:r w:rsidR="00A0693E" w:rsidRPr="00AA2460">
              <w:rPr>
                <w:rFonts w:ascii="Times New Roman" w:hAnsi="Times New Roman"/>
                <w:b/>
                <w:szCs w:val="24"/>
              </w:rPr>
              <w:t xml:space="preserve"> акта</w:t>
            </w:r>
          </w:p>
        </w:tc>
      </w:tr>
    </w:tbl>
    <w:p w:rsidR="008D116F" w:rsidRDefault="008D116F" w:rsidP="004E4519">
      <w:pPr>
        <w:spacing w:after="0" w:line="240" w:lineRule="auto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8D116F">
        <w:rPr>
          <w:rFonts w:ascii="Times New Roman" w:hAnsi="Times New Roman"/>
          <w:sz w:val="24"/>
          <w:szCs w:val="24"/>
        </w:rPr>
        <w:t>Экспертиза но</w:t>
      </w:r>
      <w:r>
        <w:rPr>
          <w:rFonts w:ascii="Times New Roman" w:hAnsi="Times New Roman"/>
          <w:sz w:val="24"/>
          <w:szCs w:val="24"/>
        </w:rPr>
        <w:t>рмативны</w:t>
      </w:r>
      <w:r w:rsidR="00537D13">
        <w:rPr>
          <w:rFonts w:ascii="Times New Roman" w:hAnsi="Times New Roman"/>
          <w:sz w:val="24"/>
          <w:szCs w:val="24"/>
        </w:rPr>
        <w:t>х правовых актов Первомайского района</w:t>
      </w:r>
      <w:r>
        <w:rPr>
          <w:rFonts w:ascii="Times New Roman" w:hAnsi="Times New Roman"/>
          <w:sz w:val="24"/>
          <w:szCs w:val="24"/>
        </w:rPr>
        <w:t xml:space="preserve"> проводится в соответствии с планом проведения экспертизы нормативны</w:t>
      </w:r>
      <w:r w:rsidR="00537D13">
        <w:rPr>
          <w:rFonts w:ascii="Times New Roman" w:hAnsi="Times New Roman"/>
          <w:sz w:val="24"/>
          <w:szCs w:val="24"/>
        </w:rPr>
        <w:t>х правовых актов в МО «Пе</w:t>
      </w:r>
      <w:r w:rsidR="00AA2460">
        <w:rPr>
          <w:rFonts w:ascii="Times New Roman" w:hAnsi="Times New Roman"/>
          <w:sz w:val="24"/>
          <w:szCs w:val="24"/>
        </w:rPr>
        <w:t>рвомайский район» на 2017 год</w:t>
      </w:r>
      <w:r>
        <w:rPr>
          <w:rFonts w:ascii="Times New Roman" w:hAnsi="Times New Roman"/>
          <w:sz w:val="24"/>
          <w:szCs w:val="24"/>
        </w:rPr>
        <w:t>, утв</w:t>
      </w:r>
      <w:r w:rsidR="009C2654">
        <w:rPr>
          <w:rFonts w:ascii="Times New Roman" w:hAnsi="Times New Roman"/>
          <w:sz w:val="24"/>
          <w:szCs w:val="24"/>
        </w:rPr>
        <w:t>ержденным Р</w:t>
      </w:r>
      <w:r w:rsidR="00537D13">
        <w:rPr>
          <w:rFonts w:ascii="Times New Roman" w:hAnsi="Times New Roman"/>
          <w:sz w:val="24"/>
          <w:szCs w:val="24"/>
        </w:rPr>
        <w:t>аспоряжением Главы Первомайского района</w:t>
      </w:r>
      <w:r w:rsidR="003F4360">
        <w:rPr>
          <w:rFonts w:ascii="Times New Roman" w:hAnsi="Times New Roman"/>
          <w:sz w:val="24"/>
          <w:szCs w:val="24"/>
        </w:rPr>
        <w:t xml:space="preserve"> от</w:t>
      </w:r>
      <w:r w:rsidR="00AA2460">
        <w:rPr>
          <w:rFonts w:ascii="Times New Roman" w:hAnsi="Times New Roman"/>
          <w:sz w:val="24"/>
          <w:szCs w:val="24"/>
        </w:rPr>
        <w:t xml:space="preserve"> 22.11.2016 № 644-р</w:t>
      </w:r>
      <w:r>
        <w:rPr>
          <w:rFonts w:ascii="Times New Roman" w:hAnsi="Times New Roman"/>
          <w:sz w:val="24"/>
          <w:szCs w:val="24"/>
        </w:rPr>
        <w:t>.</w:t>
      </w:r>
    </w:p>
    <w:p w:rsidR="00C41769" w:rsidRPr="00AA2460" w:rsidRDefault="000D0E04" w:rsidP="00AA2460">
      <w:pPr>
        <w:pStyle w:val="Standard"/>
        <w:snapToGrid w:val="0"/>
        <w:ind w:right="-1" w:firstLine="708"/>
        <w:jc w:val="both"/>
        <w:rPr>
          <w:rFonts w:cs="Times New Roman"/>
        </w:rPr>
      </w:pPr>
      <w:r w:rsidRPr="00AA2460">
        <w:t>Нормативный правовой акт</w:t>
      </w:r>
      <w:r w:rsidR="00A0693E" w:rsidRPr="00AA2460">
        <w:t>:</w:t>
      </w:r>
      <w:r>
        <w:rPr>
          <w:b/>
        </w:rPr>
        <w:t xml:space="preserve"> </w:t>
      </w:r>
      <w:r w:rsidR="00AA2460" w:rsidRPr="00AA2460">
        <w:t>Постановление Администрации Первомайского района от 11.02.2014 №20 «Об утверждении положения по предоставлению гарантий в муниципальном образовании «Первомайский район»</w:t>
      </w:r>
    </w:p>
    <w:p w:rsidR="00807228" w:rsidRPr="00AA2460" w:rsidRDefault="005E0326" w:rsidP="00AA2460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Разработчик нормативного правового акта</w:t>
      </w:r>
      <w:r w:rsidR="00A0693E" w:rsidRPr="00AA2460">
        <w:rPr>
          <w:rFonts w:ascii="Times New Roman" w:hAnsi="Times New Roman"/>
          <w:sz w:val="24"/>
          <w:szCs w:val="24"/>
        </w:rPr>
        <w:t>:</w:t>
      </w:r>
      <w:r w:rsidR="00AA2460">
        <w:rPr>
          <w:rFonts w:ascii="Times New Roman" w:hAnsi="Times New Roman"/>
          <w:sz w:val="24"/>
          <w:szCs w:val="24"/>
        </w:rPr>
        <w:t xml:space="preserve"> отдел казначейского исполнения бюджета, учета и отчетности Администрации Первомайского района</w:t>
      </w:r>
    </w:p>
    <w:p w:rsidR="00B20E7C" w:rsidRPr="00AA2460" w:rsidRDefault="009950A4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Сроки сбора мнений по нормативному правовому акту</w:t>
      </w:r>
      <w:r w:rsidR="00A0693E" w:rsidRPr="00AA2460">
        <w:rPr>
          <w:rFonts w:ascii="Times New Roman" w:hAnsi="Times New Roman"/>
          <w:sz w:val="24"/>
          <w:szCs w:val="24"/>
        </w:rPr>
        <w:t>:</w:t>
      </w:r>
      <w:r w:rsidR="005566C9" w:rsidRPr="00AA2460">
        <w:rPr>
          <w:rFonts w:ascii="Times New Roman" w:hAnsi="Times New Roman"/>
          <w:sz w:val="24"/>
          <w:szCs w:val="24"/>
        </w:rPr>
        <w:t xml:space="preserve"> </w:t>
      </w:r>
      <w:r w:rsidR="00AA2460" w:rsidRPr="00AA2460">
        <w:rPr>
          <w:rFonts w:ascii="Times New Roman" w:hAnsi="Times New Roman"/>
          <w:b/>
          <w:sz w:val="24"/>
          <w:szCs w:val="24"/>
          <w:u w:val="single"/>
        </w:rPr>
        <w:t>с 10.02.2017 по 10.03.2017</w:t>
      </w:r>
    </w:p>
    <w:p w:rsidR="00807228" w:rsidRPr="00AA2460" w:rsidRDefault="00DE5A65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 w:rsidRPr="00AA2460">
        <w:rPr>
          <w:rFonts w:ascii="Times New Roman" w:hAnsi="Times New Roman" w:cs="Times New Roman"/>
        </w:rPr>
        <w:t xml:space="preserve">Контактное лицо по вопросам заполнения формы запроса и его отправки: </w:t>
      </w:r>
    </w:p>
    <w:p w:rsidR="008D116F" w:rsidRPr="00AA2460" w:rsidRDefault="00807228" w:rsidP="00B20E7C">
      <w:pPr>
        <w:pStyle w:val="a4"/>
        <w:spacing w:line="276" w:lineRule="auto"/>
        <w:ind w:right="23" w:firstLine="709"/>
        <w:rPr>
          <w:rFonts w:ascii="Times New Roman" w:hAnsi="Times New Roman" w:cs="Times New Roman"/>
        </w:rPr>
      </w:pPr>
      <w:r w:rsidRPr="00AA2460">
        <w:rPr>
          <w:rFonts w:ascii="Times New Roman" w:hAnsi="Times New Roman" w:cs="Times New Roman"/>
        </w:rPr>
        <w:t xml:space="preserve">Отдел промышленности, экономики и жизнеобеспечения Администрации Первомайского района, Андросова </w:t>
      </w:r>
      <w:proofErr w:type="spellStart"/>
      <w:r w:rsidRPr="00AA2460">
        <w:rPr>
          <w:rFonts w:ascii="Times New Roman" w:hAnsi="Times New Roman" w:cs="Times New Roman"/>
        </w:rPr>
        <w:t>Антонида</w:t>
      </w:r>
      <w:proofErr w:type="spellEnd"/>
      <w:r w:rsidRPr="00AA2460">
        <w:rPr>
          <w:rFonts w:ascii="Times New Roman" w:hAnsi="Times New Roman" w:cs="Times New Roman"/>
        </w:rPr>
        <w:t xml:space="preserve"> Вик</w:t>
      </w:r>
      <w:r w:rsidR="00B20E7C" w:rsidRPr="00AA2460">
        <w:rPr>
          <w:rFonts w:ascii="Times New Roman" w:hAnsi="Times New Roman" w:cs="Times New Roman"/>
        </w:rPr>
        <w:t>торовна, телефон 8 (38254)2 17 47</w:t>
      </w:r>
      <w:r w:rsidR="005566C9" w:rsidRPr="00AA2460">
        <w:rPr>
          <w:rFonts w:ascii="Times New Roman" w:hAnsi="Times New Roman" w:cs="Times New Roman"/>
        </w:rPr>
        <w:t xml:space="preserve"> </w:t>
      </w:r>
      <w:r w:rsidR="00DE5A65" w:rsidRPr="00AA2460">
        <w:rPr>
          <w:rFonts w:ascii="Times New Roman" w:hAnsi="Times New Roman" w:cs="Times New Roman"/>
        </w:rPr>
        <w:t>по рабочим дням.</w:t>
      </w:r>
    </w:p>
    <w:p w:rsidR="00DE5A65" w:rsidRPr="00AA2460" w:rsidRDefault="00DE5A65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 xml:space="preserve">Прилагаемые к запросу документы: </w:t>
      </w:r>
    </w:p>
    <w:p w:rsidR="00C41769" w:rsidRPr="00AA2460" w:rsidRDefault="003D3461" w:rsidP="004E4519">
      <w:pPr>
        <w:pStyle w:val="Standard"/>
        <w:snapToGrid w:val="0"/>
        <w:ind w:right="-1"/>
        <w:jc w:val="both"/>
        <w:rPr>
          <w:rFonts w:cs="Times New Roman"/>
        </w:rPr>
      </w:pPr>
      <w:r w:rsidRPr="00AA2460">
        <w:t xml:space="preserve">1) </w:t>
      </w:r>
      <w:r w:rsidR="004E4519" w:rsidRPr="00AA2460">
        <w:t xml:space="preserve">Постановление Администрации Первомайского района </w:t>
      </w:r>
      <w:r w:rsidR="00AA2460">
        <w:t xml:space="preserve">от 11.02.2014 №20 </w:t>
      </w:r>
      <w:r w:rsidR="00AA2460" w:rsidRPr="00AA2460">
        <w:t>«Об утверждении положения по предоставлению гарантий в муниципальном образовании «Первомайский район»</w:t>
      </w:r>
    </w:p>
    <w:p w:rsidR="003D3461" w:rsidRPr="00AA2460" w:rsidRDefault="003D3461" w:rsidP="00C41769">
      <w:p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 w:rsidRPr="00AA2460">
        <w:rPr>
          <w:rFonts w:ascii="Times New Roman" w:hAnsi="Times New Roman"/>
          <w:sz w:val="24"/>
          <w:szCs w:val="24"/>
        </w:rPr>
        <w:t>2) Перечень вопросов для проведения публичных консультаций.</w:t>
      </w:r>
    </w:p>
    <w:p w:rsidR="00B20E7C" w:rsidRPr="00AA2460" w:rsidRDefault="00B20E7C" w:rsidP="00B20E7C">
      <w:pPr>
        <w:spacing w:after="0"/>
        <w:ind w:right="23" w:firstLine="709"/>
        <w:jc w:val="both"/>
        <w:rPr>
          <w:rFonts w:ascii="Times New Roman" w:hAnsi="Times New Roman"/>
          <w:sz w:val="24"/>
          <w:szCs w:val="24"/>
        </w:rPr>
      </w:pPr>
    </w:p>
    <w:p w:rsidR="00BA5997" w:rsidRPr="00AA2460" w:rsidRDefault="009950A4" w:rsidP="00B20E7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460">
        <w:rPr>
          <w:rFonts w:ascii="Times New Roman" w:hAnsi="Times New Roman" w:cs="Times New Roman"/>
          <w:sz w:val="24"/>
          <w:szCs w:val="24"/>
        </w:rPr>
        <w:t>В</w:t>
      </w:r>
      <w:r w:rsidR="000D0E04" w:rsidRPr="00AA2460">
        <w:rPr>
          <w:rFonts w:ascii="Times New Roman" w:hAnsi="Times New Roman" w:cs="Times New Roman"/>
          <w:sz w:val="24"/>
          <w:szCs w:val="24"/>
        </w:rPr>
        <w:t xml:space="preserve"> целях</w:t>
      </w:r>
      <w:r w:rsidRPr="00AA2460">
        <w:rPr>
          <w:rFonts w:ascii="Times New Roman" w:hAnsi="Times New Roman" w:cs="Times New Roman"/>
          <w:sz w:val="24"/>
          <w:szCs w:val="24"/>
        </w:rPr>
        <w:t xml:space="preserve"> проведения экспертизы 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AA2460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 для </w:t>
      </w:r>
      <w:r w:rsidRPr="00AA2460">
        <w:rPr>
          <w:rFonts w:ascii="Times New Roman" w:hAnsi="Times New Roman" w:cs="Times New Roman"/>
          <w:sz w:val="24"/>
          <w:szCs w:val="24"/>
        </w:rPr>
        <w:t xml:space="preserve"> выявления в нем </w:t>
      </w:r>
      <w:r w:rsidR="000D0E04" w:rsidRPr="00AA2460">
        <w:rPr>
          <w:rFonts w:ascii="Times New Roman" w:hAnsi="Times New Roman" w:cs="Times New Roman"/>
          <w:sz w:val="24"/>
          <w:szCs w:val="24"/>
        </w:rPr>
        <w:t>положений, которые необоснованно затрудняют осуществление предпринимательской и инвестиционной деятельности</w:t>
      </w:r>
      <w:r w:rsidR="003D3461" w:rsidRPr="00AA246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566C9" w:rsidRPr="00AA2460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B20E7C" w:rsidRPr="00AA2460">
        <w:rPr>
          <w:rFonts w:ascii="Times New Roman" w:hAnsi="Times New Roman"/>
          <w:sz w:val="24"/>
          <w:szCs w:val="24"/>
        </w:rPr>
        <w:t xml:space="preserve"> Уполномоченный орган в области оценки регулирующего  воздействия проектов муниципальных нормативных правовых актов в муниципальном образовании «Первомайский район»</w:t>
      </w:r>
      <w:r w:rsidR="005566C9" w:rsidRPr="00AA2460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9B66B6" w:rsidRPr="00AA2460">
        <w:rPr>
          <w:rFonts w:ascii="Times New Roman" w:hAnsi="Times New Roman" w:cs="Times New Roman"/>
          <w:sz w:val="24"/>
          <w:szCs w:val="24"/>
        </w:rPr>
        <w:t>с пунктом</w:t>
      </w:r>
      <w:r w:rsidR="005E0326" w:rsidRPr="00AA2460">
        <w:rPr>
          <w:rFonts w:ascii="Times New Roman" w:hAnsi="Times New Roman" w:cs="Times New Roman"/>
          <w:sz w:val="24"/>
          <w:szCs w:val="24"/>
        </w:rPr>
        <w:t xml:space="preserve"> </w:t>
      </w:r>
      <w:r w:rsidR="00EB5054" w:rsidRPr="00AA2460">
        <w:rPr>
          <w:rFonts w:ascii="Times New Roman" w:hAnsi="Times New Roman" w:cs="Times New Roman"/>
          <w:sz w:val="24"/>
          <w:szCs w:val="24"/>
        </w:rPr>
        <w:t>1</w:t>
      </w:r>
      <w:r w:rsidR="005566C9" w:rsidRPr="00AA2460">
        <w:rPr>
          <w:rFonts w:ascii="Times New Roman" w:hAnsi="Times New Roman" w:cs="Times New Roman"/>
          <w:sz w:val="24"/>
          <w:szCs w:val="24"/>
        </w:rPr>
        <w:t>3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r w:rsidR="009B66B6" w:rsidRPr="00AA2460">
        <w:rPr>
          <w:rFonts w:ascii="Times New Roman" w:hAnsi="Times New Roman" w:cs="Times New Roman"/>
          <w:sz w:val="24"/>
          <w:szCs w:val="24"/>
        </w:rPr>
        <w:t>экспертизы нормативны</w:t>
      </w:r>
      <w:r w:rsidR="00987093" w:rsidRPr="00AA2460">
        <w:rPr>
          <w:rFonts w:ascii="Times New Roman" w:hAnsi="Times New Roman" w:cs="Times New Roman"/>
          <w:sz w:val="24"/>
          <w:szCs w:val="24"/>
        </w:rPr>
        <w:t>х правовых актов в муниципальном образовании «Первомайский район»</w:t>
      </w:r>
      <w:r w:rsidR="009B66B6" w:rsidRPr="00AA2460">
        <w:rPr>
          <w:rFonts w:ascii="Times New Roman" w:hAnsi="Times New Roman" w:cs="Times New Roman"/>
          <w:sz w:val="24"/>
          <w:szCs w:val="24"/>
        </w:rPr>
        <w:t>, затрагивающих вопросы</w:t>
      </w:r>
      <w:proofErr w:type="gramEnd"/>
      <w:r w:rsidR="009B66B6" w:rsidRPr="00AA2460">
        <w:rPr>
          <w:rFonts w:ascii="Times New Roman" w:hAnsi="Times New Roman" w:cs="Times New Roman"/>
          <w:sz w:val="24"/>
          <w:szCs w:val="24"/>
        </w:rPr>
        <w:t xml:space="preserve"> осуществления предпринимательской и инвестиционной дея</w:t>
      </w:r>
      <w:r w:rsidR="003F4360" w:rsidRPr="00AA2460">
        <w:rPr>
          <w:rFonts w:ascii="Times New Roman" w:hAnsi="Times New Roman" w:cs="Times New Roman"/>
          <w:sz w:val="24"/>
          <w:szCs w:val="24"/>
        </w:rPr>
        <w:t>тельности</w:t>
      </w:r>
      <w:r w:rsidR="00EB5054" w:rsidRPr="00AA2460">
        <w:rPr>
          <w:rFonts w:ascii="Times New Roman" w:hAnsi="Times New Roman" w:cs="Times New Roman"/>
          <w:sz w:val="24"/>
          <w:szCs w:val="24"/>
        </w:rPr>
        <w:t>, утвержденного Постановлени</w:t>
      </w:r>
      <w:r w:rsidR="00987093" w:rsidRPr="00AA2460">
        <w:rPr>
          <w:rFonts w:ascii="Times New Roman" w:hAnsi="Times New Roman" w:cs="Times New Roman"/>
          <w:sz w:val="24"/>
          <w:szCs w:val="24"/>
        </w:rPr>
        <w:t>ем Администрации Первомайского района от 24.12.2015 № 300</w:t>
      </w:r>
      <w:r w:rsidR="00EB5054" w:rsidRPr="00AA2460">
        <w:rPr>
          <w:rFonts w:ascii="Times New Roman" w:hAnsi="Times New Roman" w:cs="Times New Roman"/>
          <w:sz w:val="24"/>
          <w:szCs w:val="24"/>
        </w:rPr>
        <w:t xml:space="preserve">, </w:t>
      </w:r>
      <w:r w:rsidR="00BA5997" w:rsidRPr="00AA2460">
        <w:rPr>
          <w:rFonts w:ascii="Times New Roman" w:hAnsi="Times New Roman" w:cs="Times New Roman"/>
          <w:sz w:val="24"/>
          <w:szCs w:val="24"/>
        </w:rPr>
        <w:t>проводит  публичные консультации.</w:t>
      </w:r>
    </w:p>
    <w:p w:rsidR="006066D8" w:rsidRPr="00AA2460" w:rsidRDefault="00BA5997" w:rsidP="00B20E7C">
      <w:pPr>
        <w:spacing w:after="0"/>
        <w:ind w:right="2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A2460">
        <w:rPr>
          <w:rFonts w:ascii="Times New Roman" w:eastAsia="Times New Roman" w:hAnsi="Times New Roman"/>
          <w:sz w:val="24"/>
          <w:szCs w:val="24"/>
        </w:rPr>
        <w:t xml:space="preserve">В рамках указанных консультаций все заинтересованные лица 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 xml:space="preserve">приглашаются </w:t>
      </w:r>
      <w:r w:rsidRPr="00AA2460">
        <w:rPr>
          <w:rFonts w:ascii="Times New Roman" w:eastAsia="Times New Roman" w:hAnsi="Times New Roman"/>
          <w:sz w:val="24"/>
          <w:szCs w:val="24"/>
        </w:rPr>
        <w:t xml:space="preserve">направить 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>свое мнение, а также предложения (</w:t>
      </w:r>
      <w:r w:rsidRPr="00AA2460">
        <w:rPr>
          <w:rFonts w:ascii="Times New Roman" w:eastAsia="Times New Roman" w:hAnsi="Times New Roman"/>
          <w:sz w:val="24"/>
          <w:szCs w:val="24"/>
        </w:rPr>
        <w:t>замечания</w:t>
      </w:r>
      <w:r w:rsidR="00EB5054" w:rsidRPr="00AA2460">
        <w:rPr>
          <w:rFonts w:ascii="Times New Roman" w:eastAsia="Times New Roman" w:hAnsi="Times New Roman"/>
          <w:sz w:val="24"/>
          <w:szCs w:val="24"/>
        </w:rPr>
        <w:t>)</w:t>
      </w:r>
      <w:r w:rsidR="009B66B6" w:rsidRPr="00AA2460">
        <w:rPr>
          <w:rFonts w:ascii="Times New Roman" w:eastAsia="Times New Roman" w:hAnsi="Times New Roman"/>
          <w:sz w:val="24"/>
          <w:szCs w:val="24"/>
        </w:rPr>
        <w:t xml:space="preserve"> по данному нормативному правовому акту</w:t>
      </w:r>
      <w:r w:rsidR="00155819" w:rsidRPr="00AA2460">
        <w:rPr>
          <w:rFonts w:ascii="Times New Roman" w:eastAsia="Times New Roman" w:hAnsi="Times New Roman"/>
          <w:sz w:val="24"/>
          <w:szCs w:val="24"/>
        </w:rPr>
        <w:t>.</w:t>
      </w:r>
    </w:p>
    <w:p w:rsidR="008D116F" w:rsidRPr="00AA2460" w:rsidRDefault="008D116F" w:rsidP="0047478F">
      <w:pPr>
        <w:spacing w:after="0" w:line="240" w:lineRule="auto"/>
        <w:ind w:right="21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976"/>
        <w:gridCol w:w="4927"/>
      </w:tblGrid>
      <w:tr w:rsidR="00B20E7C" w:rsidRPr="009A034A" w:rsidTr="00B20E7C">
        <w:tc>
          <w:tcPr>
            <w:tcW w:w="9571" w:type="dxa"/>
            <w:gridSpan w:val="3"/>
          </w:tcPr>
          <w:p w:rsidR="00B20E7C" w:rsidRPr="009A034A" w:rsidRDefault="00B20E7C" w:rsidP="00B20E7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ПЕРЕЧЕНЬ </w:t>
            </w:r>
            <w:r w:rsidRPr="009A034A">
              <w:rPr>
                <w:rFonts w:ascii="Times New Roman" w:hAnsi="Times New Roman"/>
                <w:caps/>
                <w:sz w:val="20"/>
                <w:szCs w:val="20"/>
              </w:rPr>
              <w:t>вопросов для проведения публичных консультаций</w:t>
            </w:r>
          </w:p>
          <w:p w:rsidR="00492046" w:rsidRPr="009A034A" w:rsidRDefault="00492046" w:rsidP="00492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Постановление Администрации Первомайского района от 27.10.2015 №230 «Об утверждении порядка проведения конкурса</w:t>
            </w:r>
          </w:p>
          <w:p w:rsidR="00B20E7C" w:rsidRPr="009A034A" w:rsidRDefault="00492046" w:rsidP="00492046">
            <w:pPr>
              <w:spacing w:after="0"/>
              <w:ind w:right="23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предпринимательских проектов «Успешный старт» на территории муниципального образования «Первомайский район»</w:t>
            </w:r>
          </w:p>
        </w:tc>
      </w:tr>
      <w:tr w:rsidR="00B20E7C" w:rsidRPr="009A034A" w:rsidTr="00B20E7C">
        <w:tc>
          <w:tcPr>
            <w:tcW w:w="1668" w:type="dxa"/>
            <w:vMerge w:val="restart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Контактная информация о заявителе</w:t>
            </w: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E7C" w:rsidRPr="009A034A" w:rsidTr="00B20E7C">
        <w:tc>
          <w:tcPr>
            <w:tcW w:w="1668" w:type="dxa"/>
            <w:vMerge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9571" w:type="dxa"/>
            <w:gridSpan w:val="3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  <w:r w:rsidRPr="009A034A">
              <w:rPr>
                <w:rFonts w:ascii="Times New Roman" w:hAnsi="Times New Roman"/>
                <w:sz w:val="20"/>
                <w:szCs w:val="20"/>
              </w:rPr>
              <w:t>Вопросы и предложения</w:t>
            </w: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1. Какими Вы видите сильные и слабые стороны действующего правового регулирования? Какие последствия могут возникнуть в случае, если будет сохраняться текущее регулирование?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2. Какие  положения действующего нормативного правового акта создают необоснованные административные барьеры для субъектов предпринимательской деятельности? В чем это проявляется?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>3. Оцените, насколько полно и точно отражены обязанности, ответственность субъектов предпринимательской деятельности, а также насколько понятно сформулированы административные процедуры, реализуемые исполнительными органами государственной власти, насколько точно и недвусмысленно прописаны властные полномочия?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 xml:space="preserve">4.  Какие конкретные положения действующего нормативного правового акта </w:t>
            </w:r>
            <w:r w:rsidRPr="009A034A">
              <w:rPr>
                <w:rFonts w:ascii="Times New Roman" w:hAnsi="Times New Roman" w:cs="Times New Roman"/>
                <w:spacing w:val="-4"/>
              </w:rPr>
              <w:t>необоснованно затрудняют ведение предпринимательской</w:t>
            </w:r>
            <w:r w:rsidRPr="009A034A">
              <w:rPr>
                <w:rFonts w:ascii="Times New Roman" w:hAnsi="Times New Roman" w:cs="Times New Roman"/>
              </w:rPr>
      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</w:rPr>
            </w:pPr>
            <w:r w:rsidRPr="009A034A">
              <w:rPr>
                <w:rFonts w:ascii="Times New Roman" w:hAnsi="Times New Roman" w:cs="Times New Roman"/>
              </w:rPr>
              <w:t xml:space="preserve">5. Какие изменения Вы могли бы предложить по сравнению </w:t>
            </w:r>
            <w:r w:rsidRPr="009A034A">
              <w:rPr>
                <w:rFonts w:ascii="Times New Roman" w:hAnsi="Times New Roman" w:cs="Times New Roman"/>
              </w:rPr>
              <w:br/>
      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a9"/>
              <w:ind w:left="0" w:firstLine="709"/>
              <w:jc w:val="both"/>
              <w:rPr>
                <w:sz w:val="20"/>
              </w:rPr>
            </w:pPr>
            <w:r w:rsidRPr="009A034A">
              <w:rPr>
                <w:sz w:val="20"/>
              </w:rPr>
              <w:t xml:space="preserve">6. Считаете ли Вы нормы данного нормативного правового акта ясными </w:t>
            </w:r>
            <w:r w:rsidRPr="009A034A">
              <w:rPr>
                <w:sz w:val="20"/>
              </w:rPr>
              <w:br/>
              <w:t>и однозначными для понимания? (Если «Нет», то укажите неоднозначность норм, установленных в нормативном правовом акте).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E7C" w:rsidRPr="009A034A" w:rsidTr="00B20E7C">
        <w:trPr>
          <w:trHeight w:val="509"/>
        </w:trPr>
        <w:tc>
          <w:tcPr>
            <w:tcW w:w="4644" w:type="dxa"/>
            <w:gridSpan w:val="2"/>
          </w:tcPr>
          <w:p w:rsidR="00B20E7C" w:rsidRPr="009A034A" w:rsidRDefault="00B20E7C" w:rsidP="00B20E7C">
            <w:pPr>
              <w:pStyle w:val="a9"/>
              <w:ind w:left="0" w:firstLine="709"/>
              <w:jc w:val="both"/>
              <w:rPr>
                <w:sz w:val="20"/>
              </w:rPr>
            </w:pPr>
            <w:r w:rsidRPr="009A034A">
              <w:rPr>
                <w:sz w:val="20"/>
              </w:rPr>
              <w:t>7. 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      </w:r>
          </w:p>
        </w:tc>
        <w:tc>
          <w:tcPr>
            <w:tcW w:w="4927" w:type="dxa"/>
          </w:tcPr>
          <w:p w:rsidR="00B20E7C" w:rsidRPr="009A034A" w:rsidRDefault="00B20E7C" w:rsidP="00B20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50A4" w:rsidRPr="00AA2460" w:rsidRDefault="00B20E7C" w:rsidP="009A034A">
      <w:pPr>
        <w:pStyle w:val="a4"/>
        <w:ind w:right="21" w:firstLine="708"/>
        <w:rPr>
          <w:rFonts w:ascii="Times New Roman" w:hAnsi="Times New Roman" w:cs="Times New Roman"/>
        </w:rPr>
      </w:pPr>
      <w:proofErr w:type="gramStart"/>
      <w:r w:rsidRPr="00AA2460">
        <w:rPr>
          <w:rFonts w:ascii="Times New Roman" w:hAnsi="Times New Roman" w:cs="Times New Roman"/>
        </w:rPr>
        <w:t>Пожалуйста, заполните и направьте данную форму</w:t>
      </w:r>
      <w:r w:rsidRPr="00AA2460">
        <w:rPr>
          <w:rFonts w:ascii="Times New Roman" w:hAnsi="Times New Roman"/>
        </w:rPr>
        <w:t xml:space="preserve"> в срок не позднее </w:t>
      </w:r>
      <w:r w:rsidR="00AA2460" w:rsidRPr="00AA2460">
        <w:rPr>
          <w:rFonts w:ascii="Times New Roman" w:hAnsi="Times New Roman"/>
          <w:b/>
        </w:rPr>
        <w:t xml:space="preserve">10 марта 2017 </w:t>
      </w:r>
      <w:r w:rsidRPr="00AA2460">
        <w:rPr>
          <w:rFonts w:ascii="Times New Roman" w:hAnsi="Times New Roman" w:cs="Times New Roman"/>
          <w:b/>
        </w:rPr>
        <w:t>года</w:t>
      </w:r>
      <w:r w:rsidRPr="00AA2460">
        <w:rPr>
          <w:rFonts w:ascii="Times New Roman" w:hAnsi="Times New Roman" w:cs="Times New Roman"/>
        </w:rPr>
        <w:t xml:space="preserve"> </w:t>
      </w:r>
      <w:r w:rsidRPr="00AA2460">
        <w:rPr>
          <w:rFonts w:ascii="Times New Roman" w:hAnsi="Times New Roman" w:cs="Times New Roman"/>
          <w:u w:val="single"/>
        </w:rPr>
        <w:t xml:space="preserve">по электронной почте на адреса: </w:t>
      </w:r>
      <w:r w:rsidRPr="00AA246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history="1"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ekonom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</w:rPr>
          <w:t>@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pmr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</w:rPr>
          <w:t>.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tomsk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</w:rPr>
          <w:t>.</w:t>
        </w:r>
        <w:r w:rsidR="009A034A" w:rsidRPr="007A7BE4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="009A034A" w:rsidRPr="009A034A">
        <w:rPr>
          <w:rFonts w:ascii="Times New Roman" w:hAnsi="Times New Roman" w:cs="Times New Roman"/>
          <w:shd w:val="clear" w:color="auto" w:fill="FFFFFF"/>
        </w:rPr>
        <w:t xml:space="preserve"> </w:t>
      </w:r>
      <w:r w:rsidRPr="00AA2460">
        <w:rPr>
          <w:rFonts w:ascii="Times New Roman" w:hAnsi="Times New Roman" w:cs="Times New Roman"/>
          <w:u w:val="single"/>
        </w:rPr>
        <w:t>, или на бумажном носителе</w:t>
      </w:r>
      <w:r w:rsidRPr="00AA2460">
        <w:rPr>
          <w:rFonts w:ascii="Times New Roman" w:hAnsi="Times New Roman" w:cs="Times New Roman"/>
        </w:rPr>
        <w:t xml:space="preserve"> почтовым отправлением или курьером на адрес: </w:t>
      </w:r>
      <w:r w:rsidRPr="00AA2460">
        <w:rPr>
          <w:rFonts w:ascii="Times New Roman" w:hAnsi="Times New Roman" w:cs="Times New Roman"/>
        </w:rPr>
        <w:br/>
        <w:t xml:space="preserve">636930, Первомайский </w:t>
      </w:r>
      <w:proofErr w:type="spellStart"/>
      <w:r w:rsidRPr="00AA2460">
        <w:rPr>
          <w:rFonts w:ascii="Times New Roman" w:hAnsi="Times New Roman" w:cs="Times New Roman"/>
        </w:rPr>
        <w:t>р-он</w:t>
      </w:r>
      <w:proofErr w:type="spellEnd"/>
      <w:r w:rsidRPr="00AA2460">
        <w:rPr>
          <w:rFonts w:ascii="Times New Roman" w:hAnsi="Times New Roman" w:cs="Times New Roman"/>
        </w:rPr>
        <w:t>, с. Первомайское, ул. Ленинская, 38, каб. 306, в отдел промышленности, экономики и жизнеобеспечения Администрации Первомайского района.</w:t>
      </w:r>
      <w:proofErr w:type="gramEnd"/>
    </w:p>
    <w:sectPr w:rsidR="009950A4" w:rsidRPr="00AA2460" w:rsidSect="0047478F">
      <w:pgSz w:w="11906" w:h="16838"/>
      <w:pgMar w:top="85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5D4"/>
    <w:rsid w:val="000256E8"/>
    <w:rsid w:val="00027D7B"/>
    <w:rsid w:val="00051228"/>
    <w:rsid w:val="00060680"/>
    <w:rsid w:val="00062261"/>
    <w:rsid w:val="0006557C"/>
    <w:rsid w:val="00067B06"/>
    <w:rsid w:val="00072602"/>
    <w:rsid w:val="000731EA"/>
    <w:rsid w:val="00075775"/>
    <w:rsid w:val="0009099C"/>
    <w:rsid w:val="000A2550"/>
    <w:rsid w:val="000A4EA0"/>
    <w:rsid w:val="000B0F7A"/>
    <w:rsid w:val="000B277C"/>
    <w:rsid w:val="000D0E04"/>
    <w:rsid w:val="000E19AC"/>
    <w:rsid w:val="00101388"/>
    <w:rsid w:val="0011679F"/>
    <w:rsid w:val="00155819"/>
    <w:rsid w:val="0017084F"/>
    <w:rsid w:val="00172DFD"/>
    <w:rsid w:val="00196B0C"/>
    <w:rsid w:val="001A5138"/>
    <w:rsid w:val="001C6942"/>
    <w:rsid w:val="001E4830"/>
    <w:rsid w:val="001E4AB9"/>
    <w:rsid w:val="00212561"/>
    <w:rsid w:val="00236D73"/>
    <w:rsid w:val="002443D9"/>
    <w:rsid w:val="00251542"/>
    <w:rsid w:val="00252180"/>
    <w:rsid w:val="002865F1"/>
    <w:rsid w:val="00292138"/>
    <w:rsid w:val="00293EB5"/>
    <w:rsid w:val="00296A70"/>
    <w:rsid w:val="002A2B50"/>
    <w:rsid w:val="002A506A"/>
    <w:rsid w:val="002B609A"/>
    <w:rsid w:val="002C5C87"/>
    <w:rsid w:val="002D79C6"/>
    <w:rsid w:val="00314794"/>
    <w:rsid w:val="00323579"/>
    <w:rsid w:val="0035797B"/>
    <w:rsid w:val="00374A1A"/>
    <w:rsid w:val="00380D5B"/>
    <w:rsid w:val="003D3461"/>
    <w:rsid w:val="003D3D08"/>
    <w:rsid w:val="003F4360"/>
    <w:rsid w:val="00402F9A"/>
    <w:rsid w:val="004132BF"/>
    <w:rsid w:val="00422609"/>
    <w:rsid w:val="00437E10"/>
    <w:rsid w:val="004437A4"/>
    <w:rsid w:val="0047478F"/>
    <w:rsid w:val="00481533"/>
    <w:rsid w:val="00482B98"/>
    <w:rsid w:val="00492046"/>
    <w:rsid w:val="00493EF9"/>
    <w:rsid w:val="004B4AE5"/>
    <w:rsid w:val="004C35D4"/>
    <w:rsid w:val="004E4519"/>
    <w:rsid w:val="004F3D09"/>
    <w:rsid w:val="00513043"/>
    <w:rsid w:val="00530E10"/>
    <w:rsid w:val="0053281A"/>
    <w:rsid w:val="00537D13"/>
    <w:rsid w:val="00542A8E"/>
    <w:rsid w:val="005566C9"/>
    <w:rsid w:val="00582075"/>
    <w:rsid w:val="005B28CA"/>
    <w:rsid w:val="005D05C2"/>
    <w:rsid w:val="005E0326"/>
    <w:rsid w:val="005F565F"/>
    <w:rsid w:val="00603437"/>
    <w:rsid w:val="0060449A"/>
    <w:rsid w:val="006066D8"/>
    <w:rsid w:val="00614874"/>
    <w:rsid w:val="00615D21"/>
    <w:rsid w:val="00637745"/>
    <w:rsid w:val="00641FBB"/>
    <w:rsid w:val="00652A42"/>
    <w:rsid w:val="00670A5D"/>
    <w:rsid w:val="00684EEE"/>
    <w:rsid w:val="00686B46"/>
    <w:rsid w:val="006D039F"/>
    <w:rsid w:val="006E6651"/>
    <w:rsid w:val="006F1B70"/>
    <w:rsid w:val="006F73F4"/>
    <w:rsid w:val="007031E0"/>
    <w:rsid w:val="00715A17"/>
    <w:rsid w:val="007177D0"/>
    <w:rsid w:val="007246F4"/>
    <w:rsid w:val="00727AFB"/>
    <w:rsid w:val="007436E7"/>
    <w:rsid w:val="00750D01"/>
    <w:rsid w:val="007B60FB"/>
    <w:rsid w:val="007C09A5"/>
    <w:rsid w:val="007C338F"/>
    <w:rsid w:val="007F2A37"/>
    <w:rsid w:val="00800F01"/>
    <w:rsid w:val="00805207"/>
    <w:rsid w:val="00807228"/>
    <w:rsid w:val="00821D5C"/>
    <w:rsid w:val="00825F17"/>
    <w:rsid w:val="00840ABB"/>
    <w:rsid w:val="00843E83"/>
    <w:rsid w:val="00846D41"/>
    <w:rsid w:val="00857939"/>
    <w:rsid w:val="008619A9"/>
    <w:rsid w:val="00864ED8"/>
    <w:rsid w:val="008945D4"/>
    <w:rsid w:val="008A13F8"/>
    <w:rsid w:val="008B3C77"/>
    <w:rsid w:val="008D116F"/>
    <w:rsid w:val="008D1EA2"/>
    <w:rsid w:val="008D68FA"/>
    <w:rsid w:val="008E1F5E"/>
    <w:rsid w:val="008E2BE7"/>
    <w:rsid w:val="008F1694"/>
    <w:rsid w:val="00902A69"/>
    <w:rsid w:val="00904ECC"/>
    <w:rsid w:val="009126CC"/>
    <w:rsid w:val="00915593"/>
    <w:rsid w:val="00925CC2"/>
    <w:rsid w:val="00935EF2"/>
    <w:rsid w:val="009402B4"/>
    <w:rsid w:val="00957814"/>
    <w:rsid w:val="009719CA"/>
    <w:rsid w:val="00987093"/>
    <w:rsid w:val="00987456"/>
    <w:rsid w:val="009877F8"/>
    <w:rsid w:val="009929B1"/>
    <w:rsid w:val="009950A4"/>
    <w:rsid w:val="009A034A"/>
    <w:rsid w:val="009B66B6"/>
    <w:rsid w:val="009B7234"/>
    <w:rsid w:val="009C2654"/>
    <w:rsid w:val="009D26B5"/>
    <w:rsid w:val="009D33C3"/>
    <w:rsid w:val="009E7DDD"/>
    <w:rsid w:val="009F3127"/>
    <w:rsid w:val="009F3DB2"/>
    <w:rsid w:val="00A0693E"/>
    <w:rsid w:val="00A121AD"/>
    <w:rsid w:val="00A36417"/>
    <w:rsid w:val="00A879C6"/>
    <w:rsid w:val="00A925F5"/>
    <w:rsid w:val="00A936C8"/>
    <w:rsid w:val="00AA2460"/>
    <w:rsid w:val="00AC5424"/>
    <w:rsid w:val="00AD6A76"/>
    <w:rsid w:val="00AF35CB"/>
    <w:rsid w:val="00B10906"/>
    <w:rsid w:val="00B20E7C"/>
    <w:rsid w:val="00B21702"/>
    <w:rsid w:val="00B3312D"/>
    <w:rsid w:val="00B40985"/>
    <w:rsid w:val="00B43CD5"/>
    <w:rsid w:val="00B44E7F"/>
    <w:rsid w:val="00B508D6"/>
    <w:rsid w:val="00B8106A"/>
    <w:rsid w:val="00BA5997"/>
    <w:rsid w:val="00BC0789"/>
    <w:rsid w:val="00BE5480"/>
    <w:rsid w:val="00C11D11"/>
    <w:rsid w:val="00C307F8"/>
    <w:rsid w:val="00C31042"/>
    <w:rsid w:val="00C32E93"/>
    <w:rsid w:val="00C370A6"/>
    <w:rsid w:val="00C41769"/>
    <w:rsid w:val="00C52FC0"/>
    <w:rsid w:val="00C63D27"/>
    <w:rsid w:val="00C720AE"/>
    <w:rsid w:val="00C869B2"/>
    <w:rsid w:val="00CB1B84"/>
    <w:rsid w:val="00CC665F"/>
    <w:rsid w:val="00CD0067"/>
    <w:rsid w:val="00CF4343"/>
    <w:rsid w:val="00D00610"/>
    <w:rsid w:val="00D04EF9"/>
    <w:rsid w:val="00D20A4A"/>
    <w:rsid w:val="00D248C2"/>
    <w:rsid w:val="00D735E5"/>
    <w:rsid w:val="00D74786"/>
    <w:rsid w:val="00D9771D"/>
    <w:rsid w:val="00DB672E"/>
    <w:rsid w:val="00DC19AA"/>
    <w:rsid w:val="00DC2347"/>
    <w:rsid w:val="00DC5D43"/>
    <w:rsid w:val="00DE48EE"/>
    <w:rsid w:val="00DE5A65"/>
    <w:rsid w:val="00DF2EDD"/>
    <w:rsid w:val="00E002CA"/>
    <w:rsid w:val="00E10626"/>
    <w:rsid w:val="00E15674"/>
    <w:rsid w:val="00E2314F"/>
    <w:rsid w:val="00E3498A"/>
    <w:rsid w:val="00E62C5C"/>
    <w:rsid w:val="00E668D6"/>
    <w:rsid w:val="00E72DC8"/>
    <w:rsid w:val="00E7679C"/>
    <w:rsid w:val="00EA3472"/>
    <w:rsid w:val="00EB2F56"/>
    <w:rsid w:val="00EB5054"/>
    <w:rsid w:val="00EE5234"/>
    <w:rsid w:val="00EE68E5"/>
    <w:rsid w:val="00EF64A4"/>
    <w:rsid w:val="00EF7BEE"/>
    <w:rsid w:val="00F00187"/>
    <w:rsid w:val="00F04119"/>
    <w:rsid w:val="00F14438"/>
    <w:rsid w:val="00F43936"/>
    <w:rsid w:val="00F8670E"/>
    <w:rsid w:val="00F92E93"/>
    <w:rsid w:val="00FA2E04"/>
    <w:rsid w:val="00FB3282"/>
    <w:rsid w:val="00FC6E18"/>
    <w:rsid w:val="00FE6263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41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19">
    <w:name w:val="Font Style19"/>
    <w:rsid w:val="00925CC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82B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3579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DC234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0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0A4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0A4EA0"/>
    <w:rPr>
      <w:color w:val="0000FF"/>
      <w:u w:val="single"/>
    </w:rPr>
  </w:style>
  <w:style w:type="paragraph" w:customStyle="1" w:styleId="ConsPlusCell">
    <w:name w:val="ConsPlusCell"/>
    <w:rsid w:val="00BA599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9">
    <w:name w:val="List Paragraph"/>
    <w:basedOn w:val="a"/>
    <w:qFormat/>
    <w:rsid w:val="00E156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DC5D4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7093"/>
  </w:style>
  <w:style w:type="paragraph" w:styleId="aa">
    <w:name w:val="No Spacing"/>
    <w:qFormat/>
    <w:rsid w:val="00C41769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4E451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@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F6DE-0E42-47A8-B052-C397FB78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опросного листа для проведения публичных консультаций</vt:lpstr>
    </vt:vector>
  </TitlesOfParts>
  <Company/>
  <LinksUpToDate>false</LinksUpToDate>
  <CharactersWithSpaces>4916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mailto:voykoie@tomsk.gov.ru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mailto:%20starchenkovaar@tomsk.gov.ru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опросного листа для проведения публичных консультаций</dc:title>
  <dc:subject/>
  <dc:creator>Якушенко</dc:creator>
  <cp:keywords/>
  <cp:lastModifiedBy>Администратор</cp:lastModifiedBy>
  <cp:revision>3</cp:revision>
  <cp:lastPrinted>2015-04-16T08:03:00Z</cp:lastPrinted>
  <dcterms:created xsi:type="dcterms:W3CDTF">2016-11-01T08:23:00Z</dcterms:created>
  <dcterms:modified xsi:type="dcterms:W3CDTF">2017-02-06T08:19:00Z</dcterms:modified>
</cp:coreProperties>
</file>