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A2" w:rsidRDefault="00C222A2" w:rsidP="00C222A2">
      <w:pPr>
        <w:pStyle w:val="a4"/>
        <w:rPr>
          <w:b/>
        </w:rPr>
      </w:pPr>
      <w:r>
        <w:rPr>
          <w:b/>
        </w:rPr>
        <w:t xml:space="preserve">Аналитическая справка по </w:t>
      </w:r>
      <w:r w:rsidRPr="00F6625A">
        <w:rPr>
          <w:b/>
        </w:rPr>
        <w:t>работ</w:t>
      </w:r>
      <w:r>
        <w:rPr>
          <w:b/>
        </w:rPr>
        <w:t>е</w:t>
      </w:r>
      <w:r w:rsidRPr="00F6625A">
        <w:rPr>
          <w:b/>
        </w:rPr>
        <w:t xml:space="preserve">  </w:t>
      </w:r>
      <w:r>
        <w:rPr>
          <w:b/>
        </w:rPr>
        <w:t xml:space="preserve">отдела по опеке и попечительству Администрации Первомайского района </w:t>
      </w:r>
    </w:p>
    <w:p w:rsidR="00C222A2" w:rsidRDefault="00C222A2" w:rsidP="00C222A2">
      <w:pPr>
        <w:pStyle w:val="a4"/>
      </w:pPr>
      <w:r>
        <w:t xml:space="preserve">    </w:t>
      </w:r>
    </w:p>
    <w:p w:rsidR="00C222A2" w:rsidRDefault="00C222A2" w:rsidP="00C222A2">
      <w:pPr>
        <w:pStyle w:val="a4"/>
        <w:spacing w:line="360" w:lineRule="auto"/>
        <w:jc w:val="both"/>
        <w:rPr>
          <w:sz w:val="26"/>
          <w:szCs w:val="26"/>
        </w:rPr>
      </w:pPr>
      <w:r w:rsidRPr="009636C7">
        <w:rPr>
          <w:sz w:val="26"/>
          <w:szCs w:val="26"/>
        </w:rPr>
        <w:t xml:space="preserve">            </w:t>
      </w:r>
      <w:proofErr w:type="gramStart"/>
      <w:r w:rsidRPr="009636C7">
        <w:rPr>
          <w:sz w:val="26"/>
          <w:szCs w:val="26"/>
        </w:rPr>
        <w:t>На основании Закона Томской области от 28.12.2007 года № 298-ОЗ «О наделении органов местного самоуправления отдельными полномочиями по организации и осуществлению деятельности по опеке и попечительству»</w:t>
      </w:r>
      <w:r>
        <w:rPr>
          <w:sz w:val="26"/>
          <w:szCs w:val="26"/>
        </w:rPr>
        <w:t xml:space="preserve">, в соответствии с постановлением Администрации Первомайского района от 30.12.2009 года № 209 «О порядке реализации администрацией Первомайского района отдельных государственных полномочий по осуществлению опеки и попечительства», </w:t>
      </w:r>
      <w:r w:rsidRPr="009636C7">
        <w:rPr>
          <w:sz w:val="26"/>
          <w:szCs w:val="26"/>
        </w:rPr>
        <w:t xml:space="preserve"> осуществление полномочий по опеке и попечительству осуществля</w:t>
      </w:r>
      <w:r>
        <w:rPr>
          <w:sz w:val="26"/>
          <w:szCs w:val="26"/>
        </w:rPr>
        <w:t xml:space="preserve">ются </w:t>
      </w:r>
      <w:r w:rsidRPr="009636C7">
        <w:rPr>
          <w:sz w:val="26"/>
          <w:szCs w:val="26"/>
        </w:rPr>
        <w:t xml:space="preserve">отделом </w:t>
      </w:r>
      <w:r>
        <w:rPr>
          <w:sz w:val="26"/>
          <w:szCs w:val="26"/>
        </w:rPr>
        <w:t xml:space="preserve">по </w:t>
      </w:r>
      <w:r w:rsidRPr="009636C7">
        <w:rPr>
          <w:sz w:val="26"/>
          <w:szCs w:val="26"/>
        </w:rPr>
        <w:t>опек</w:t>
      </w:r>
      <w:r>
        <w:rPr>
          <w:sz w:val="26"/>
          <w:szCs w:val="26"/>
        </w:rPr>
        <w:t>е</w:t>
      </w:r>
      <w:proofErr w:type="gramEnd"/>
      <w:r w:rsidRPr="009636C7">
        <w:rPr>
          <w:sz w:val="26"/>
          <w:szCs w:val="26"/>
        </w:rPr>
        <w:t xml:space="preserve"> и попечительств</w:t>
      </w:r>
      <w:r>
        <w:rPr>
          <w:sz w:val="26"/>
          <w:szCs w:val="26"/>
        </w:rPr>
        <w:t>у</w:t>
      </w:r>
      <w:r w:rsidRPr="009636C7">
        <w:rPr>
          <w:sz w:val="26"/>
          <w:szCs w:val="26"/>
        </w:rPr>
        <w:t xml:space="preserve"> Администрации Первомайского района (далее по тексту – ООП). </w:t>
      </w:r>
    </w:p>
    <w:p w:rsidR="00C222A2" w:rsidRDefault="00C222A2" w:rsidP="00C222A2">
      <w:pPr>
        <w:spacing w:line="360" w:lineRule="auto"/>
        <w:jc w:val="both"/>
        <w:rPr>
          <w:sz w:val="26"/>
          <w:szCs w:val="26"/>
        </w:rPr>
      </w:pPr>
      <w:r>
        <w:rPr>
          <w:b/>
          <w:sz w:val="26"/>
          <w:szCs w:val="26"/>
        </w:rPr>
        <w:t xml:space="preserve">   </w:t>
      </w:r>
      <w:r w:rsidRPr="009636C7">
        <w:rPr>
          <w:b/>
          <w:sz w:val="26"/>
          <w:szCs w:val="26"/>
        </w:rPr>
        <w:t xml:space="preserve">   </w:t>
      </w:r>
      <w:r w:rsidRPr="009636C7">
        <w:rPr>
          <w:sz w:val="26"/>
          <w:szCs w:val="26"/>
        </w:rPr>
        <w:t>В соответствии с действующим законодательством, первоочередная задача ООП – выявление и устройство детей, оставшихся без попечения родителей. В течение 201</w:t>
      </w:r>
      <w:r>
        <w:rPr>
          <w:sz w:val="26"/>
          <w:szCs w:val="26"/>
        </w:rPr>
        <w:t>8</w:t>
      </w:r>
      <w:r w:rsidRPr="009636C7">
        <w:rPr>
          <w:sz w:val="26"/>
          <w:szCs w:val="26"/>
        </w:rPr>
        <w:t xml:space="preserve"> года  выявлено </w:t>
      </w:r>
      <w:r>
        <w:rPr>
          <w:sz w:val="26"/>
          <w:szCs w:val="26"/>
        </w:rPr>
        <w:t>7</w:t>
      </w:r>
      <w:r w:rsidRPr="009636C7">
        <w:rPr>
          <w:sz w:val="26"/>
          <w:szCs w:val="26"/>
        </w:rPr>
        <w:t xml:space="preserve"> несовершеннолетних, ост</w:t>
      </w:r>
      <w:r>
        <w:rPr>
          <w:sz w:val="26"/>
          <w:szCs w:val="26"/>
        </w:rPr>
        <w:t>авшихся без попечения родителей. При этом только 2 выявленных детей являются сиротами, все остальные дети являются «социальными сиротами», т.е. остались без попечения родителей по причине лишения или ограничения родителей в родительских правах. За 6 месяцев 2019 года на территории района выявлен 1 ребенок-сирота.</w:t>
      </w:r>
    </w:p>
    <w:p w:rsidR="00C222A2" w:rsidRDefault="00C222A2" w:rsidP="00C222A2">
      <w:pPr>
        <w:spacing w:line="360" w:lineRule="auto"/>
        <w:jc w:val="both"/>
        <w:rPr>
          <w:sz w:val="26"/>
          <w:szCs w:val="26"/>
        </w:rPr>
      </w:pPr>
      <w:r>
        <w:rPr>
          <w:sz w:val="26"/>
          <w:szCs w:val="26"/>
        </w:rPr>
        <w:t xml:space="preserve">   При устройстве детей, оставшихся без попечения родителей, приоритетное</w:t>
      </w:r>
      <w:r w:rsidRPr="009636C7">
        <w:rPr>
          <w:sz w:val="26"/>
          <w:szCs w:val="26"/>
        </w:rPr>
        <w:t xml:space="preserve"> внимание уделяется </w:t>
      </w:r>
      <w:r>
        <w:rPr>
          <w:sz w:val="26"/>
          <w:szCs w:val="26"/>
        </w:rPr>
        <w:t xml:space="preserve">семейному </w:t>
      </w:r>
      <w:r w:rsidRPr="009636C7">
        <w:rPr>
          <w:sz w:val="26"/>
          <w:szCs w:val="26"/>
        </w:rPr>
        <w:t xml:space="preserve">устройству детей-сирот и детей, оставшихся без попечения родителей. </w:t>
      </w:r>
      <w:proofErr w:type="gramStart"/>
      <w:r>
        <w:rPr>
          <w:sz w:val="26"/>
          <w:szCs w:val="26"/>
        </w:rPr>
        <w:t>Из 7 выявленных в 2018 году несовершеннолетних, оставшихся без попечения родителей, 2 – переданы под предварительную опеку; 3 детей переданы на воспитание опекунам;</w:t>
      </w:r>
      <w:proofErr w:type="gramEnd"/>
      <w:r>
        <w:rPr>
          <w:sz w:val="26"/>
          <w:szCs w:val="26"/>
        </w:rPr>
        <w:t xml:space="preserve"> 1 ребенок передан на воспитание опекуну, исполняющему свои обязанности </w:t>
      </w:r>
      <w:proofErr w:type="spellStart"/>
      <w:r>
        <w:rPr>
          <w:sz w:val="26"/>
          <w:szCs w:val="26"/>
        </w:rPr>
        <w:t>возмездно</w:t>
      </w:r>
      <w:proofErr w:type="spellEnd"/>
      <w:r>
        <w:rPr>
          <w:sz w:val="26"/>
          <w:szCs w:val="26"/>
        </w:rPr>
        <w:t xml:space="preserve">, по договору о приемной семье. 1 несовершеннолетний, которого не удалось устроить на воспитание в </w:t>
      </w:r>
      <w:r>
        <w:rPr>
          <w:sz w:val="26"/>
          <w:szCs w:val="26"/>
        </w:rPr>
        <w:lastRenderedPageBreak/>
        <w:t xml:space="preserve">семью, передан под надзор в организацию для детей-сирот и детей, оставшихся без попечения родителей. </w:t>
      </w:r>
      <w:proofErr w:type="gramStart"/>
      <w:r>
        <w:rPr>
          <w:sz w:val="26"/>
          <w:szCs w:val="26"/>
        </w:rPr>
        <w:t>Кроме этого в 2018 году усыновлены 2 несовершеннолетних, оставшихся без попечения родителей.</w:t>
      </w:r>
      <w:proofErr w:type="gramEnd"/>
    </w:p>
    <w:p w:rsidR="00C222A2" w:rsidRDefault="00C222A2" w:rsidP="00C222A2">
      <w:pPr>
        <w:spacing w:line="360" w:lineRule="auto"/>
        <w:jc w:val="both"/>
        <w:rPr>
          <w:sz w:val="26"/>
          <w:szCs w:val="26"/>
        </w:rPr>
      </w:pPr>
      <w:r w:rsidRPr="009636C7">
        <w:rPr>
          <w:sz w:val="26"/>
          <w:szCs w:val="26"/>
        </w:rPr>
        <w:t xml:space="preserve">Следует обратить внимание, что в течение последних лет </w:t>
      </w:r>
      <w:r>
        <w:rPr>
          <w:sz w:val="26"/>
          <w:szCs w:val="26"/>
        </w:rPr>
        <w:t xml:space="preserve">в Томской области острой остается </w:t>
      </w:r>
      <w:r w:rsidRPr="009636C7">
        <w:rPr>
          <w:sz w:val="26"/>
          <w:szCs w:val="26"/>
        </w:rPr>
        <w:t xml:space="preserve">проблема возвратов </w:t>
      </w:r>
      <w:r>
        <w:rPr>
          <w:sz w:val="26"/>
          <w:szCs w:val="26"/>
        </w:rPr>
        <w:t xml:space="preserve">подопечных </w:t>
      </w:r>
      <w:r w:rsidRPr="009636C7">
        <w:rPr>
          <w:sz w:val="26"/>
          <w:szCs w:val="26"/>
        </w:rPr>
        <w:t xml:space="preserve">детей из замещающих семей. </w:t>
      </w:r>
      <w:r>
        <w:rPr>
          <w:sz w:val="26"/>
          <w:szCs w:val="26"/>
        </w:rPr>
        <w:t xml:space="preserve">На территории района осуществляется работа, в соответствии с действующим законодательством, по сопровождению замещающих семей </w:t>
      </w:r>
      <w:r w:rsidRPr="009636C7">
        <w:rPr>
          <w:sz w:val="26"/>
          <w:szCs w:val="26"/>
        </w:rPr>
        <w:t>Службой сопровождения замещающих семей</w:t>
      </w:r>
      <w:r>
        <w:rPr>
          <w:sz w:val="26"/>
          <w:szCs w:val="26"/>
        </w:rPr>
        <w:t xml:space="preserve">. </w:t>
      </w:r>
      <w:r w:rsidRPr="009636C7">
        <w:rPr>
          <w:sz w:val="26"/>
          <w:szCs w:val="26"/>
        </w:rPr>
        <w:t xml:space="preserve"> ООП совместно со</w:t>
      </w:r>
      <w:r>
        <w:rPr>
          <w:sz w:val="26"/>
          <w:szCs w:val="26"/>
        </w:rPr>
        <w:t xml:space="preserve"> </w:t>
      </w:r>
      <w:r w:rsidRPr="009636C7">
        <w:rPr>
          <w:sz w:val="26"/>
          <w:szCs w:val="26"/>
        </w:rPr>
        <w:t>Службой сопровождения замещающих семей проводится работа по профилактике возвратов</w:t>
      </w:r>
      <w:r>
        <w:rPr>
          <w:sz w:val="26"/>
          <w:szCs w:val="26"/>
        </w:rPr>
        <w:t>, по разрешению возникающих конфликтов в семье</w:t>
      </w:r>
      <w:r w:rsidRPr="009636C7">
        <w:rPr>
          <w:sz w:val="26"/>
          <w:szCs w:val="26"/>
        </w:rPr>
        <w:t>. В 201</w:t>
      </w:r>
      <w:r>
        <w:rPr>
          <w:sz w:val="26"/>
          <w:szCs w:val="26"/>
        </w:rPr>
        <w:t>8</w:t>
      </w:r>
      <w:r w:rsidRPr="009636C7">
        <w:rPr>
          <w:sz w:val="26"/>
          <w:szCs w:val="26"/>
        </w:rPr>
        <w:t xml:space="preserve"> году </w:t>
      </w:r>
      <w:r>
        <w:rPr>
          <w:sz w:val="26"/>
          <w:szCs w:val="26"/>
        </w:rPr>
        <w:t>и за прошедший период 2019 года на территории района не было случаев возврата подопечных детей.</w:t>
      </w:r>
    </w:p>
    <w:p w:rsidR="00C222A2" w:rsidRPr="009636C7" w:rsidRDefault="00C222A2" w:rsidP="00C222A2">
      <w:pPr>
        <w:spacing w:line="360" w:lineRule="auto"/>
        <w:jc w:val="both"/>
        <w:rPr>
          <w:sz w:val="26"/>
          <w:szCs w:val="26"/>
        </w:rPr>
      </w:pPr>
      <w:r w:rsidRPr="009636C7">
        <w:rPr>
          <w:sz w:val="26"/>
          <w:szCs w:val="26"/>
        </w:rPr>
        <w:t xml:space="preserve"> </w:t>
      </w:r>
      <w:r>
        <w:rPr>
          <w:sz w:val="26"/>
          <w:szCs w:val="26"/>
        </w:rPr>
        <w:t xml:space="preserve">Как положительный момент в устройстве детей на воспитание в семьи граждан следует отметить, что в районе сохраняется тенденция, когда граждане, имеющие </w:t>
      </w:r>
      <w:r w:rsidRPr="009636C7">
        <w:rPr>
          <w:sz w:val="26"/>
          <w:szCs w:val="26"/>
        </w:rPr>
        <w:t xml:space="preserve"> </w:t>
      </w:r>
      <w:r>
        <w:rPr>
          <w:sz w:val="26"/>
          <w:szCs w:val="26"/>
        </w:rPr>
        <w:t>опыт воспитания приемных детей, или имеющие на воспитании приемных детей, готовы принять еще детей, оставшихся без попечения родителей, на воспитание. Сложившаяся практика может способствовать снижению числа возвратов детей из замещающих семей, т.к. такие кандидаты готовы к приему детей не только теоретически, но и на практике знают о  возможных проблемах, готовы к их решению.</w:t>
      </w:r>
    </w:p>
    <w:p w:rsidR="00C222A2" w:rsidRDefault="00C222A2" w:rsidP="00C222A2">
      <w:pPr>
        <w:spacing w:line="360" w:lineRule="auto"/>
        <w:jc w:val="both"/>
        <w:rPr>
          <w:sz w:val="26"/>
          <w:szCs w:val="26"/>
        </w:rPr>
      </w:pPr>
      <w:r w:rsidRPr="009636C7">
        <w:rPr>
          <w:sz w:val="26"/>
          <w:szCs w:val="26"/>
        </w:rPr>
        <w:t xml:space="preserve">   </w:t>
      </w:r>
      <w:r>
        <w:rPr>
          <w:sz w:val="26"/>
          <w:szCs w:val="26"/>
        </w:rPr>
        <w:t xml:space="preserve">  По состоянию на 01.07.2019 года в семьях опекунов (попечителей), приемных родителей воспитывается 128 подопечных детей, 4 ребенка воспитываются усыновителями.</w:t>
      </w:r>
      <w:r w:rsidRPr="000F1695">
        <w:rPr>
          <w:sz w:val="26"/>
          <w:szCs w:val="26"/>
        </w:rPr>
        <w:t xml:space="preserve"> </w:t>
      </w:r>
      <w:r>
        <w:rPr>
          <w:sz w:val="26"/>
          <w:szCs w:val="26"/>
        </w:rPr>
        <w:t>В</w:t>
      </w:r>
      <w:r w:rsidRPr="009636C7">
        <w:rPr>
          <w:sz w:val="26"/>
          <w:szCs w:val="26"/>
        </w:rPr>
        <w:t xml:space="preserve"> </w:t>
      </w:r>
      <w:r>
        <w:rPr>
          <w:sz w:val="26"/>
          <w:szCs w:val="26"/>
        </w:rPr>
        <w:t>23</w:t>
      </w:r>
      <w:r w:rsidRPr="009636C7">
        <w:rPr>
          <w:sz w:val="26"/>
          <w:szCs w:val="26"/>
        </w:rPr>
        <w:t xml:space="preserve"> семьях, в которых опекуны выполняют обязанности безвозмездно,  проживают </w:t>
      </w:r>
      <w:r>
        <w:rPr>
          <w:sz w:val="26"/>
          <w:szCs w:val="26"/>
        </w:rPr>
        <w:t>24</w:t>
      </w:r>
      <w:r w:rsidRPr="009636C7">
        <w:rPr>
          <w:sz w:val="26"/>
          <w:szCs w:val="26"/>
        </w:rPr>
        <w:t xml:space="preserve"> подопечных; в </w:t>
      </w:r>
      <w:r>
        <w:rPr>
          <w:sz w:val="26"/>
          <w:szCs w:val="26"/>
        </w:rPr>
        <w:t>56</w:t>
      </w:r>
      <w:r w:rsidRPr="009636C7">
        <w:rPr>
          <w:sz w:val="26"/>
          <w:szCs w:val="26"/>
        </w:rPr>
        <w:t xml:space="preserve"> приемных семьях проживают </w:t>
      </w:r>
      <w:r>
        <w:rPr>
          <w:sz w:val="26"/>
          <w:szCs w:val="26"/>
        </w:rPr>
        <w:t>104 приемных ребенка</w:t>
      </w:r>
      <w:r w:rsidRPr="009636C7">
        <w:rPr>
          <w:sz w:val="26"/>
          <w:szCs w:val="26"/>
        </w:rPr>
        <w:t xml:space="preserve">, из них: </w:t>
      </w:r>
      <w:r>
        <w:rPr>
          <w:sz w:val="26"/>
          <w:szCs w:val="26"/>
        </w:rPr>
        <w:t xml:space="preserve">2 </w:t>
      </w:r>
      <w:r w:rsidRPr="009636C7">
        <w:rPr>
          <w:sz w:val="26"/>
          <w:szCs w:val="26"/>
        </w:rPr>
        <w:t>сем</w:t>
      </w:r>
      <w:r>
        <w:rPr>
          <w:sz w:val="26"/>
          <w:szCs w:val="26"/>
        </w:rPr>
        <w:t>ьи</w:t>
      </w:r>
      <w:r w:rsidRPr="009636C7">
        <w:rPr>
          <w:sz w:val="26"/>
          <w:szCs w:val="26"/>
        </w:rPr>
        <w:t xml:space="preserve"> с 5 и более приемными детьми; с 3-4 детьми – 1</w:t>
      </w:r>
      <w:r>
        <w:rPr>
          <w:sz w:val="26"/>
          <w:szCs w:val="26"/>
        </w:rPr>
        <w:t>3</w:t>
      </w:r>
      <w:r w:rsidRPr="009636C7">
        <w:rPr>
          <w:sz w:val="26"/>
          <w:szCs w:val="26"/>
        </w:rPr>
        <w:t xml:space="preserve">; с 1-2 приемными детьми – </w:t>
      </w:r>
      <w:r>
        <w:rPr>
          <w:sz w:val="26"/>
          <w:szCs w:val="26"/>
        </w:rPr>
        <w:t>41</w:t>
      </w:r>
      <w:r w:rsidRPr="009636C7">
        <w:rPr>
          <w:sz w:val="26"/>
          <w:szCs w:val="26"/>
        </w:rPr>
        <w:t>.</w:t>
      </w:r>
      <w:r>
        <w:rPr>
          <w:sz w:val="26"/>
          <w:szCs w:val="26"/>
        </w:rPr>
        <w:t xml:space="preserve"> Также 2</w:t>
      </w:r>
      <w:r w:rsidRPr="009636C7">
        <w:rPr>
          <w:sz w:val="26"/>
          <w:szCs w:val="26"/>
        </w:rPr>
        <w:t xml:space="preserve"> несовершеннолетни</w:t>
      </w:r>
      <w:r>
        <w:rPr>
          <w:sz w:val="26"/>
          <w:szCs w:val="26"/>
        </w:rPr>
        <w:t>х</w:t>
      </w:r>
      <w:r w:rsidRPr="009636C7">
        <w:rPr>
          <w:sz w:val="26"/>
          <w:szCs w:val="26"/>
        </w:rPr>
        <w:t xml:space="preserve"> </w:t>
      </w:r>
      <w:r>
        <w:rPr>
          <w:sz w:val="26"/>
          <w:szCs w:val="26"/>
        </w:rPr>
        <w:t xml:space="preserve">воспитываются в семье опекуна </w:t>
      </w:r>
      <w:r w:rsidRPr="009636C7">
        <w:rPr>
          <w:sz w:val="26"/>
          <w:szCs w:val="26"/>
        </w:rPr>
        <w:t xml:space="preserve">по заявлению </w:t>
      </w:r>
      <w:r>
        <w:rPr>
          <w:sz w:val="26"/>
          <w:szCs w:val="26"/>
        </w:rPr>
        <w:t xml:space="preserve">родителей </w:t>
      </w:r>
      <w:r w:rsidRPr="009636C7">
        <w:rPr>
          <w:sz w:val="26"/>
          <w:szCs w:val="26"/>
        </w:rPr>
        <w:t xml:space="preserve">о назначении ребенку опекуна; </w:t>
      </w:r>
    </w:p>
    <w:p w:rsidR="00C222A2" w:rsidRDefault="00C222A2" w:rsidP="00C222A2">
      <w:pPr>
        <w:spacing w:line="360" w:lineRule="auto"/>
        <w:jc w:val="both"/>
        <w:rPr>
          <w:sz w:val="26"/>
          <w:szCs w:val="26"/>
        </w:rPr>
      </w:pPr>
      <w:r>
        <w:rPr>
          <w:sz w:val="26"/>
          <w:szCs w:val="26"/>
        </w:rPr>
        <w:t xml:space="preserve">     </w:t>
      </w:r>
      <w:r w:rsidRPr="009636C7">
        <w:rPr>
          <w:sz w:val="26"/>
          <w:szCs w:val="26"/>
        </w:rPr>
        <w:t xml:space="preserve">В соответствии с действующим законодательством, ООП осуществляет </w:t>
      </w:r>
      <w:proofErr w:type="gramStart"/>
      <w:r w:rsidRPr="009636C7">
        <w:rPr>
          <w:sz w:val="26"/>
          <w:szCs w:val="26"/>
        </w:rPr>
        <w:t>контроль за</w:t>
      </w:r>
      <w:proofErr w:type="gramEnd"/>
      <w:r w:rsidRPr="009636C7">
        <w:rPr>
          <w:sz w:val="26"/>
          <w:szCs w:val="26"/>
        </w:rPr>
        <w:t xml:space="preserve"> </w:t>
      </w:r>
      <w:r>
        <w:rPr>
          <w:sz w:val="26"/>
          <w:szCs w:val="26"/>
        </w:rPr>
        <w:t xml:space="preserve">условиями жизни подопечных, соблюдением опекунами  прав и законных интересов несовершеннолетних </w:t>
      </w:r>
      <w:r w:rsidRPr="009636C7">
        <w:rPr>
          <w:sz w:val="26"/>
          <w:szCs w:val="26"/>
        </w:rPr>
        <w:t>подопечных</w:t>
      </w:r>
      <w:r>
        <w:rPr>
          <w:sz w:val="26"/>
          <w:szCs w:val="26"/>
        </w:rPr>
        <w:t>, обеспечением сохранности имущества, а также выполнением опекунами требований к осуществлению своих прав и исполнению своих обязанностей.</w:t>
      </w:r>
      <w:r w:rsidRPr="009636C7">
        <w:rPr>
          <w:sz w:val="26"/>
          <w:szCs w:val="26"/>
        </w:rPr>
        <w:t xml:space="preserve"> За 201</w:t>
      </w:r>
      <w:r>
        <w:rPr>
          <w:sz w:val="26"/>
          <w:szCs w:val="26"/>
        </w:rPr>
        <w:t>8</w:t>
      </w:r>
      <w:r w:rsidRPr="009636C7">
        <w:rPr>
          <w:sz w:val="26"/>
          <w:szCs w:val="26"/>
        </w:rPr>
        <w:t xml:space="preserve"> год проведено </w:t>
      </w:r>
      <w:r>
        <w:rPr>
          <w:sz w:val="26"/>
          <w:szCs w:val="26"/>
        </w:rPr>
        <w:t>287</w:t>
      </w:r>
      <w:r w:rsidRPr="009636C7">
        <w:rPr>
          <w:sz w:val="26"/>
          <w:szCs w:val="26"/>
        </w:rPr>
        <w:t xml:space="preserve">  провер</w:t>
      </w:r>
      <w:r>
        <w:rPr>
          <w:sz w:val="26"/>
          <w:szCs w:val="26"/>
        </w:rPr>
        <w:t>ок</w:t>
      </w:r>
      <w:r w:rsidRPr="009636C7">
        <w:rPr>
          <w:sz w:val="26"/>
          <w:szCs w:val="26"/>
        </w:rPr>
        <w:t xml:space="preserve"> (в </w:t>
      </w:r>
      <w:r>
        <w:rPr>
          <w:sz w:val="26"/>
          <w:szCs w:val="26"/>
        </w:rPr>
        <w:lastRenderedPageBreak/>
        <w:t xml:space="preserve">первом полугодии </w:t>
      </w:r>
      <w:r w:rsidRPr="009636C7">
        <w:rPr>
          <w:sz w:val="26"/>
          <w:szCs w:val="26"/>
        </w:rPr>
        <w:t>201</w:t>
      </w:r>
      <w:r>
        <w:rPr>
          <w:sz w:val="26"/>
          <w:szCs w:val="26"/>
        </w:rPr>
        <w:t>9</w:t>
      </w:r>
      <w:r w:rsidRPr="009636C7">
        <w:rPr>
          <w:sz w:val="26"/>
          <w:szCs w:val="26"/>
        </w:rPr>
        <w:t xml:space="preserve"> году – </w:t>
      </w:r>
      <w:r>
        <w:rPr>
          <w:sz w:val="26"/>
          <w:szCs w:val="26"/>
        </w:rPr>
        <w:t>140</w:t>
      </w:r>
      <w:r w:rsidRPr="009636C7">
        <w:rPr>
          <w:sz w:val="26"/>
          <w:szCs w:val="26"/>
        </w:rPr>
        <w:t>), в ходе которых случаев нарушения прав и интересов подопечных детей, случаев жестокого обращения с ними не выявлено.</w:t>
      </w:r>
      <w:r>
        <w:rPr>
          <w:sz w:val="26"/>
          <w:szCs w:val="26"/>
        </w:rPr>
        <w:t xml:space="preserve"> </w:t>
      </w:r>
    </w:p>
    <w:p w:rsidR="00C222A2" w:rsidRPr="009636C7" w:rsidRDefault="00C222A2" w:rsidP="00C222A2">
      <w:pPr>
        <w:spacing w:line="360" w:lineRule="auto"/>
        <w:jc w:val="both"/>
        <w:rPr>
          <w:sz w:val="26"/>
          <w:szCs w:val="26"/>
        </w:rPr>
      </w:pPr>
      <w:r>
        <w:rPr>
          <w:sz w:val="26"/>
          <w:szCs w:val="26"/>
        </w:rPr>
        <w:t xml:space="preserve">     </w:t>
      </w:r>
      <w:r w:rsidRPr="009636C7">
        <w:rPr>
          <w:sz w:val="26"/>
          <w:szCs w:val="26"/>
        </w:rPr>
        <w:t xml:space="preserve"> </w:t>
      </w:r>
      <w:r>
        <w:rPr>
          <w:sz w:val="26"/>
          <w:szCs w:val="26"/>
        </w:rPr>
        <w:t xml:space="preserve">Устройство </w:t>
      </w:r>
      <w:r w:rsidRPr="009636C7">
        <w:rPr>
          <w:sz w:val="26"/>
          <w:szCs w:val="26"/>
        </w:rPr>
        <w:t xml:space="preserve">детей-сирот и детей, оставшихся без попечения родителей, на воспитание в семьи граждан неразрывно связано с </w:t>
      </w:r>
      <w:r>
        <w:rPr>
          <w:sz w:val="26"/>
          <w:szCs w:val="26"/>
        </w:rPr>
        <w:t>работой по подбору граждан</w:t>
      </w:r>
      <w:r w:rsidRPr="009636C7">
        <w:rPr>
          <w:sz w:val="26"/>
          <w:szCs w:val="26"/>
        </w:rPr>
        <w:t xml:space="preserve">, желающих принять детей на воспитание в семьи. В течение последних лет ООП проводится определённая работа по пропаганде семейных форм жизнеустройства детей: информация о   формах семейного устройства детей, оставшихся без попечения родителей, о документах, необходимых для назначения гражданина опекуном, размещена на сайте Администрации Первомайского района, на стенде ООП. В районной газете «Заветы Ильича» </w:t>
      </w:r>
      <w:r>
        <w:rPr>
          <w:sz w:val="26"/>
          <w:szCs w:val="26"/>
        </w:rPr>
        <w:t xml:space="preserve">и по «Первомайскому ТВ» пропагандируется положительный опыт воспитания детей в замещающих семьях. </w:t>
      </w:r>
      <w:r w:rsidRPr="009636C7">
        <w:rPr>
          <w:sz w:val="26"/>
          <w:szCs w:val="26"/>
        </w:rPr>
        <w:t xml:space="preserve">Служба сопровождения замещающих семей, с которой сотрудничает ООП, проводит мероприятия для замещающих семей. </w:t>
      </w:r>
      <w:r>
        <w:rPr>
          <w:sz w:val="26"/>
          <w:szCs w:val="26"/>
        </w:rPr>
        <w:t xml:space="preserve">С 2014 года проходит областной фестиваль замещающих семей «Подарим тепло детям». В 2018 г. семья </w:t>
      </w:r>
      <w:proofErr w:type="spellStart"/>
      <w:r>
        <w:rPr>
          <w:sz w:val="26"/>
          <w:szCs w:val="26"/>
        </w:rPr>
        <w:t>Кондыковых</w:t>
      </w:r>
      <w:proofErr w:type="spellEnd"/>
      <w:r>
        <w:rPr>
          <w:sz w:val="26"/>
          <w:szCs w:val="26"/>
        </w:rPr>
        <w:t xml:space="preserve"> (п. </w:t>
      </w:r>
      <w:proofErr w:type="spellStart"/>
      <w:r>
        <w:rPr>
          <w:sz w:val="26"/>
          <w:szCs w:val="26"/>
        </w:rPr>
        <w:t>Беляй</w:t>
      </w:r>
      <w:proofErr w:type="spellEnd"/>
      <w:r>
        <w:rPr>
          <w:sz w:val="26"/>
          <w:szCs w:val="26"/>
        </w:rPr>
        <w:t xml:space="preserve">) и семья Зверевых (с. </w:t>
      </w:r>
      <w:proofErr w:type="spellStart"/>
      <w:r>
        <w:rPr>
          <w:sz w:val="26"/>
          <w:szCs w:val="26"/>
        </w:rPr>
        <w:t>Куяново</w:t>
      </w:r>
      <w:proofErr w:type="spellEnd"/>
      <w:r>
        <w:rPr>
          <w:sz w:val="26"/>
          <w:szCs w:val="26"/>
        </w:rPr>
        <w:t xml:space="preserve">) стали призером (2 место) фестиваля. Ежегодно  подопечные и приемные дети принимают участие в областных новогодних мероприятиях: в Губернаторской новогодней елке и в Дворцовой новогодней елке.  Кроме этого, подопечная Евгения К.   из </w:t>
      </w:r>
      <w:proofErr w:type="spellStart"/>
      <w:r>
        <w:rPr>
          <w:sz w:val="26"/>
          <w:szCs w:val="26"/>
        </w:rPr>
        <w:t>Беляйской</w:t>
      </w:r>
      <w:proofErr w:type="spellEnd"/>
      <w:r>
        <w:rPr>
          <w:sz w:val="26"/>
          <w:szCs w:val="26"/>
        </w:rPr>
        <w:t xml:space="preserve">  ООШ была направлена на Кремлевскую елку.</w:t>
      </w:r>
    </w:p>
    <w:p w:rsidR="00C222A2" w:rsidRDefault="00C222A2" w:rsidP="00C222A2">
      <w:pPr>
        <w:spacing w:line="360" w:lineRule="auto"/>
        <w:jc w:val="both"/>
        <w:rPr>
          <w:sz w:val="26"/>
          <w:szCs w:val="26"/>
        </w:rPr>
      </w:pPr>
      <w:r>
        <w:rPr>
          <w:sz w:val="26"/>
          <w:szCs w:val="26"/>
        </w:rPr>
        <w:t xml:space="preserve">   </w:t>
      </w:r>
      <w:r w:rsidRPr="009636C7">
        <w:rPr>
          <w:sz w:val="26"/>
          <w:szCs w:val="26"/>
        </w:rPr>
        <w:t>В 201</w:t>
      </w:r>
      <w:r>
        <w:rPr>
          <w:sz w:val="26"/>
          <w:szCs w:val="26"/>
        </w:rPr>
        <w:t>8</w:t>
      </w:r>
      <w:r w:rsidRPr="009636C7">
        <w:rPr>
          <w:sz w:val="26"/>
          <w:szCs w:val="26"/>
        </w:rPr>
        <w:t xml:space="preserve"> году </w:t>
      </w:r>
      <w:r>
        <w:rPr>
          <w:sz w:val="26"/>
          <w:szCs w:val="26"/>
        </w:rPr>
        <w:t>7</w:t>
      </w:r>
      <w:r w:rsidRPr="009636C7">
        <w:rPr>
          <w:sz w:val="26"/>
          <w:szCs w:val="26"/>
        </w:rPr>
        <w:t xml:space="preserve">  гражданам выдано заключение о возможности быть опекунами, приемными родителями</w:t>
      </w:r>
      <w:r>
        <w:rPr>
          <w:sz w:val="26"/>
          <w:szCs w:val="26"/>
        </w:rPr>
        <w:t>, усыновителями</w:t>
      </w:r>
      <w:r w:rsidRPr="009636C7">
        <w:rPr>
          <w:sz w:val="26"/>
          <w:szCs w:val="26"/>
        </w:rPr>
        <w:t xml:space="preserve"> (в 201</w:t>
      </w:r>
      <w:r>
        <w:rPr>
          <w:sz w:val="26"/>
          <w:szCs w:val="26"/>
        </w:rPr>
        <w:t>9</w:t>
      </w:r>
      <w:r w:rsidRPr="009636C7">
        <w:rPr>
          <w:sz w:val="26"/>
          <w:szCs w:val="26"/>
        </w:rPr>
        <w:t xml:space="preserve"> году – </w:t>
      </w:r>
      <w:r>
        <w:rPr>
          <w:sz w:val="26"/>
          <w:szCs w:val="26"/>
        </w:rPr>
        <w:t>0</w:t>
      </w:r>
      <w:r w:rsidRPr="009636C7">
        <w:rPr>
          <w:sz w:val="26"/>
          <w:szCs w:val="26"/>
        </w:rPr>
        <w:t xml:space="preserve">). </w:t>
      </w:r>
      <w:proofErr w:type="gramStart"/>
      <w:r>
        <w:rPr>
          <w:sz w:val="26"/>
          <w:szCs w:val="26"/>
        </w:rPr>
        <w:t xml:space="preserve">В течение 2018 года 6 кандидатов сняты с учета в связи с передачей им на воспитание детей. </w:t>
      </w:r>
      <w:proofErr w:type="gramEnd"/>
    </w:p>
    <w:p w:rsidR="00C222A2" w:rsidRPr="00427B6C" w:rsidRDefault="00C222A2" w:rsidP="00C222A2">
      <w:pPr>
        <w:spacing w:line="360" w:lineRule="auto"/>
        <w:jc w:val="both"/>
        <w:rPr>
          <w:sz w:val="26"/>
          <w:szCs w:val="26"/>
        </w:rPr>
      </w:pPr>
      <w:r w:rsidRPr="009636C7">
        <w:rPr>
          <w:sz w:val="26"/>
          <w:szCs w:val="26"/>
        </w:rPr>
        <w:t xml:space="preserve">       </w:t>
      </w:r>
      <w:r w:rsidRPr="00427B6C">
        <w:rPr>
          <w:sz w:val="26"/>
          <w:szCs w:val="26"/>
        </w:rPr>
        <w:t>Семейное неблагополучие и, как следствие этого, социальное сиротство, - это комплекс причин различного характера, связанных с нарушением выполнения воспитательной функции семьи. Для объективных социально-экономических причин характерно ухудшение условий содержания детей. Но более важным является нравственная деградация родителей, отсутствие желания вырваться из порочного круга пьянства, безденежья, нарушение, а зачастую и разрыв семейной связи и привязанности родителей и детей.</w:t>
      </w:r>
    </w:p>
    <w:p w:rsidR="00C222A2" w:rsidRPr="00427B6C" w:rsidRDefault="00C222A2" w:rsidP="00C222A2">
      <w:pPr>
        <w:spacing w:line="360" w:lineRule="auto"/>
        <w:jc w:val="both"/>
        <w:rPr>
          <w:sz w:val="26"/>
          <w:szCs w:val="26"/>
        </w:rPr>
      </w:pPr>
      <w:proofErr w:type="gramStart"/>
      <w:r w:rsidRPr="00427B6C">
        <w:rPr>
          <w:sz w:val="26"/>
          <w:szCs w:val="26"/>
        </w:rPr>
        <w:t xml:space="preserve">Деятельность в рамках технологии межведомственного взаимодействия раннего выявления детей, нуждающихся в государственной защите, осуществляют органы и учреждения социальной сферы, последовательность которых отражена в Порядке </w:t>
      </w:r>
      <w:r w:rsidRPr="00427B6C">
        <w:rPr>
          <w:sz w:val="26"/>
          <w:szCs w:val="26"/>
        </w:rPr>
        <w:lastRenderedPageBreak/>
        <w:t>межведомственного взаимодействия, утвержденном распоряжением Губернатора Томской области от 29.12.2008 года № 407-р «О взаимодействии исполнительных органов государственной власти Томской области с иными органами и организациями по вопросам выявления детей, нуждающихся в государственной защите, и устранения причин нарушения</w:t>
      </w:r>
      <w:proofErr w:type="gramEnd"/>
      <w:r w:rsidRPr="00427B6C">
        <w:rPr>
          <w:sz w:val="26"/>
          <w:szCs w:val="26"/>
        </w:rPr>
        <w:t xml:space="preserve"> их прав и законных интересов».</w:t>
      </w:r>
    </w:p>
    <w:p w:rsidR="00C222A2" w:rsidRPr="00427B6C" w:rsidRDefault="00C222A2" w:rsidP="00C222A2">
      <w:pPr>
        <w:spacing w:line="360" w:lineRule="auto"/>
        <w:jc w:val="both"/>
        <w:rPr>
          <w:sz w:val="26"/>
          <w:szCs w:val="26"/>
        </w:rPr>
      </w:pPr>
      <w:r w:rsidRPr="00427B6C">
        <w:rPr>
          <w:sz w:val="26"/>
          <w:szCs w:val="26"/>
        </w:rPr>
        <w:t xml:space="preserve">Основными причинами семейного неблагополучия и основанием для начала работы с семьей являются: алкоголизация родителей, отсутствие заботы о здоровье детей, ненадлежащие условия содержания детей и пренебрежение их нуждами, конфликты между детьми и родителями. В последние годы открываются «случаи» работы с ребенком и его семьей в связи с жестоким обращением с детьми, попытками суицида несовершеннолетних. По сообщениям из органов и учреждений о выявлении ребенка, нуждающегося в государственной защите, специалистами по опеке и попечительству принимается решение о начале работы с ребенком и его семьей – открытии «случая».  </w:t>
      </w:r>
    </w:p>
    <w:p w:rsidR="00C222A2" w:rsidRDefault="00C222A2" w:rsidP="00C222A2">
      <w:pPr>
        <w:spacing w:line="360" w:lineRule="auto"/>
        <w:jc w:val="both"/>
        <w:rPr>
          <w:sz w:val="26"/>
          <w:szCs w:val="26"/>
        </w:rPr>
      </w:pPr>
      <w:proofErr w:type="gramStart"/>
      <w:r>
        <w:rPr>
          <w:rFonts w:ascii="13" w:hAnsi="13"/>
          <w:sz w:val="26"/>
          <w:szCs w:val="26"/>
        </w:rPr>
        <w:t xml:space="preserve">Деятельность по выявлению детей, нуждающихся в государственной защите, и устранению причин нарушения их прав и законных интересов, на территории района осуществляется в соответствии с </w:t>
      </w:r>
      <w:r w:rsidRPr="00AE457B">
        <w:rPr>
          <w:sz w:val="26"/>
          <w:szCs w:val="26"/>
        </w:rPr>
        <w:t>Поряд</w:t>
      </w:r>
      <w:r>
        <w:rPr>
          <w:sz w:val="26"/>
          <w:szCs w:val="26"/>
        </w:rPr>
        <w:t>ком</w:t>
      </w:r>
      <w:r w:rsidRPr="00AE457B">
        <w:rPr>
          <w:sz w:val="26"/>
          <w:szCs w:val="26"/>
        </w:rPr>
        <w:t xml:space="preserve"> осуществления деятельности по выявлению детей, нуждающихся в государственной защите, и устранению причин нарушения их прав и законных интересов,</w:t>
      </w:r>
      <w:r w:rsidRPr="00AE457B">
        <w:rPr>
          <w:rFonts w:ascii="13" w:hAnsi="13"/>
          <w:sz w:val="26"/>
          <w:szCs w:val="26"/>
        </w:rPr>
        <w:t xml:space="preserve"> </w:t>
      </w:r>
      <w:r>
        <w:rPr>
          <w:rFonts w:ascii="13" w:hAnsi="13"/>
          <w:sz w:val="26"/>
          <w:szCs w:val="26"/>
        </w:rPr>
        <w:t xml:space="preserve">утвержденным </w:t>
      </w:r>
      <w:r w:rsidRPr="00AE457B">
        <w:rPr>
          <w:sz w:val="26"/>
          <w:szCs w:val="26"/>
        </w:rPr>
        <w:t>распоряжение</w:t>
      </w:r>
      <w:r>
        <w:rPr>
          <w:sz w:val="26"/>
          <w:szCs w:val="26"/>
        </w:rPr>
        <w:t>м</w:t>
      </w:r>
      <w:r w:rsidRPr="00AE457B">
        <w:rPr>
          <w:sz w:val="26"/>
          <w:szCs w:val="26"/>
        </w:rPr>
        <w:t xml:space="preserve"> Департамента по вопросам семьи и детей Томской области от 01.06.2016 № 201-р «Об утверждении Порядка осуществления</w:t>
      </w:r>
      <w:proofErr w:type="gramEnd"/>
      <w:r w:rsidRPr="00AE457B">
        <w:rPr>
          <w:sz w:val="26"/>
          <w:szCs w:val="26"/>
        </w:rPr>
        <w:t xml:space="preserve"> деятельности по выявлению детей, нуждающихся в государственной защите, и устранению причин нарушения их прав и законных интересов»</w:t>
      </w:r>
      <w:r>
        <w:rPr>
          <w:sz w:val="26"/>
          <w:szCs w:val="26"/>
        </w:rPr>
        <w:t xml:space="preserve"> (далее – Порядок).</w:t>
      </w:r>
    </w:p>
    <w:p w:rsidR="00C222A2" w:rsidRDefault="00C222A2" w:rsidP="00C222A2">
      <w:pPr>
        <w:spacing w:line="360" w:lineRule="auto"/>
        <w:jc w:val="both"/>
        <w:rPr>
          <w:rFonts w:ascii="13" w:hAnsi="13"/>
          <w:sz w:val="26"/>
          <w:szCs w:val="26"/>
        </w:rPr>
      </w:pPr>
      <w:r>
        <w:rPr>
          <w:sz w:val="26"/>
          <w:szCs w:val="26"/>
        </w:rPr>
        <w:t xml:space="preserve">За первое полугодие 2019 г. в орган опеки и попечительства поступило 25 служебных сообщений о возможном нарушении прав и интересов детей (за 2018 год – 26 сообщений), было открыто 20 «случаев» по работе с ребенком и его семьей. По результатам работы с ребенком (детьми) и его семьей  за указанный период закрыто 5 «случаев» в связи с выполнением плана работы с семьей. По состоянию на 01.07.2019 г. на территории района осуществляется профилактическая работа </w:t>
      </w:r>
      <w:r w:rsidRPr="00AE457B">
        <w:rPr>
          <w:rFonts w:ascii="13" w:hAnsi="13"/>
          <w:sz w:val="26"/>
          <w:szCs w:val="26"/>
        </w:rPr>
        <w:t xml:space="preserve">по </w:t>
      </w:r>
      <w:r>
        <w:rPr>
          <w:rFonts w:ascii="13" w:hAnsi="13"/>
          <w:sz w:val="26"/>
          <w:szCs w:val="26"/>
        </w:rPr>
        <w:t xml:space="preserve">технологии «случай» в отношении 23 семей с 57 детьми. </w:t>
      </w:r>
    </w:p>
    <w:p w:rsidR="00C222A2" w:rsidRDefault="00C222A2" w:rsidP="00C222A2">
      <w:pPr>
        <w:spacing w:line="360" w:lineRule="auto"/>
        <w:jc w:val="both"/>
        <w:rPr>
          <w:sz w:val="26"/>
          <w:szCs w:val="26"/>
        </w:rPr>
      </w:pPr>
      <w:r>
        <w:rPr>
          <w:sz w:val="26"/>
          <w:szCs w:val="26"/>
        </w:rPr>
        <w:lastRenderedPageBreak/>
        <w:t>Следует отметить</w:t>
      </w:r>
      <w:r w:rsidRPr="00427B6C">
        <w:rPr>
          <w:sz w:val="26"/>
          <w:szCs w:val="26"/>
        </w:rPr>
        <w:t>, что число семей, с  которыми проводится работа, на протяжении лет практически не меняется, что говорит о некоторой стабильности в данном вопросе.</w:t>
      </w:r>
    </w:p>
    <w:p w:rsidR="00C222A2" w:rsidRPr="00427B6C" w:rsidRDefault="00C222A2" w:rsidP="00C222A2">
      <w:pPr>
        <w:spacing w:line="360" w:lineRule="auto"/>
        <w:jc w:val="both"/>
        <w:rPr>
          <w:sz w:val="26"/>
          <w:szCs w:val="26"/>
        </w:rPr>
      </w:pPr>
      <w:r>
        <w:rPr>
          <w:sz w:val="26"/>
          <w:szCs w:val="26"/>
        </w:rPr>
        <w:t xml:space="preserve">При </w:t>
      </w:r>
      <w:r w:rsidRPr="009636C7">
        <w:rPr>
          <w:sz w:val="26"/>
          <w:szCs w:val="26"/>
        </w:rPr>
        <w:t>отдел</w:t>
      </w:r>
      <w:r>
        <w:rPr>
          <w:sz w:val="26"/>
          <w:szCs w:val="26"/>
        </w:rPr>
        <w:t xml:space="preserve">е по </w:t>
      </w:r>
      <w:r w:rsidRPr="009636C7">
        <w:rPr>
          <w:sz w:val="26"/>
          <w:szCs w:val="26"/>
        </w:rPr>
        <w:t xml:space="preserve"> опек</w:t>
      </w:r>
      <w:r>
        <w:rPr>
          <w:sz w:val="26"/>
          <w:szCs w:val="26"/>
        </w:rPr>
        <w:t>е</w:t>
      </w:r>
      <w:r w:rsidRPr="009636C7">
        <w:rPr>
          <w:sz w:val="26"/>
          <w:szCs w:val="26"/>
        </w:rPr>
        <w:t xml:space="preserve"> и попечительств</w:t>
      </w:r>
      <w:r>
        <w:rPr>
          <w:sz w:val="26"/>
          <w:szCs w:val="26"/>
        </w:rPr>
        <w:t xml:space="preserve">у </w:t>
      </w:r>
      <w:r w:rsidRPr="009636C7">
        <w:rPr>
          <w:sz w:val="26"/>
          <w:szCs w:val="26"/>
        </w:rPr>
        <w:t>организ</w:t>
      </w:r>
      <w:r>
        <w:rPr>
          <w:sz w:val="26"/>
          <w:szCs w:val="26"/>
        </w:rPr>
        <w:t xml:space="preserve">ован и работает </w:t>
      </w:r>
      <w:r w:rsidRPr="009636C7">
        <w:rPr>
          <w:sz w:val="26"/>
          <w:szCs w:val="26"/>
        </w:rPr>
        <w:t>Консилиум по работе с</w:t>
      </w:r>
      <w:r>
        <w:rPr>
          <w:sz w:val="26"/>
          <w:szCs w:val="26"/>
        </w:rPr>
        <w:t xml:space="preserve"> ребенком и его семьей</w:t>
      </w:r>
      <w:r w:rsidRPr="009636C7">
        <w:rPr>
          <w:sz w:val="26"/>
          <w:szCs w:val="26"/>
        </w:rPr>
        <w:t>. Заседания Консилиума проходят ежемесячно.</w:t>
      </w:r>
      <w:r>
        <w:rPr>
          <w:sz w:val="26"/>
          <w:szCs w:val="26"/>
        </w:rPr>
        <w:t xml:space="preserve"> В работе Консилиума принимают участие представители служб и организаций района, работающих с семьей и детьми, кураторы «случая».</w:t>
      </w:r>
    </w:p>
    <w:p w:rsidR="00C222A2" w:rsidRDefault="00C222A2" w:rsidP="00C222A2">
      <w:pPr>
        <w:spacing w:line="360" w:lineRule="auto"/>
        <w:jc w:val="both"/>
        <w:rPr>
          <w:sz w:val="26"/>
          <w:szCs w:val="26"/>
        </w:rPr>
      </w:pPr>
      <w:r w:rsidRPr="00427B6C">
        <w:rPr>
          <w:sz w:val="26"/>
          <w:szCs w:val="26"/>
        </w:rPr>
        <w:t xml:space="preserve">       Внедрение технологии работы «со случаем» позволило в течение последних лет </w:t>
      </w:r>
      <w:proofErr w:type="gramStart"/>
      <w:r w:rsidRPr="00427B6C">
        <w:rPr>
          <w:sz w:val="26"/>
          <w:szCs w:val="26"/>
        </w:rPr>
        <w:t>снизить число</w:t>
      </w:r>
      <w:proofErr w:type="gramEnd"/>
      <w:r w:rsidRPr="00427B6C">
        <w:rPr>
          <w:sz w:val="26"/>
          <w:szCs w:val="26"/>
        </w:rPr>
        <w:t xml:space="preserve">  </w:t>
      </w:r>
      <w:r>
        <w:rPr>
          <w:sz w:val="26"/>
          <w:szCs w:val="26"/>
        </w:rPr>
        <w:t xml:space="preserve">выявленных </w:t>
      </w:r>
      <w:r w:rsidRPr="00427B6C">
        <w:rPr>
          <w:sz w:val="26"/>
          <w:szCs w:val="26"/>
        </w:rPr>
        <w:t>детей, оставшихся без попечения родителей. Также наблюдается тенденция к снижению числа родителей, лишенных родительских прав</w:t>
      </w:r>
      <w:r>
        <w:rPr>
          <w:sz w:val="26"/>
          <w:szCs w:val="26"/>
        </w:rPr>
        <w:t xml:space="preserve">. За 2018 год 2 родителей </w:t>
      </w:r>
      <w:proofErr w:type="gramStart"/>
      <w:r>
        <w:rPr>
          <w:sz w:val="26"/>
          <w:szCs w:val="26"/>
        </w:rPr>
        <w:t>лишены</w:t>
      </w:r>
      <w:proofErr w:type="gramEnd"/>
      <w:r>
        <w:rPr>
          <w:sz w:val="26"/>
          <w:szCs w:val="26"/>
        </w:rPr>
        <w:t xml:space="preserve"> родительских прав в отношении 3 детей. В первом полугодие 2019 года родители не лишались родительских прав.</w:t>
      </w:r>
    </w:p>
    <w:p w:rsidR="00C222A2" w:rsidRPr="009636C7" w:rsidRDefault="00C222A2" w:rsidP="00C222A2">
      <w:pPr>
        <w:spacing w:line="360" w:lineRule="auto"/>
        <w:jc w:val="both"/>
        <w:rPr>
          <w:sz w:val="26"/>
          <w:szCs w:val="26"/>
        </w:rPr>
      </w:pPr>
      <w:r>
        <w:rPr>
          <w:sz w:val="26"/>
          <w:szCs w:val="26"/>
        </w:rPr>
        <w:t xml:space="preserve">   </w:t>
      </w:r>
      <w:r w:rsidRPr="009636C7">
        <w:rPr>
          <w:sz w:val="26"/>
          <w:szCs w:val="26"/>
        </w:rPr>
        <w:t xml:space="preserve">   В последние годы актуальным является вопрос обеспечения жил</w:t>
      </w:r>
      <w:r>
        <w:rPr>
          <w:sz w:val="26"/>
          <w:szCs w:val="26"/>
        </w:rPr>
        <w:t xml:space="preserve">ым помещением </w:t>
      </w:r>
      <w:r w:rsidRPr="009636C7">
        <w:rPr>
          <w:sz w:val="26"/>
          <w:szCs w:val="26"/>
        </w:rPr>
        <w:t xml:space="preserve">лиц из числа детей-сирот и детей, оставшихся без попечения родителей. </w:t>
      </w:r>
    </w:p>
    <w:p w:rsidR="00C222A2" w:rsidRPr="009636C7" w:rsidRDefault="00C222A2" w:rsidP="00C222A2">
      <w:pPr>
        <w:tabs>
          <w:tab w:val="left" w:pos="2265"/>
        </w:tabs>
        <w:spacing w:line="360" w:lineRule="auto"/>
        <w:jc w:val="both"/>
        <w:rPr>
          <w:sz w:val="26"/>
          <w:szCs w:val="26"/>
        </w:rPr>
      </w:pPr>
      <w:r w:rsidRPr="009636C7">
        <w:rPr>
          <w:sz w:val="26"/>
          <w:szCs w:val="26"/>
        </w:rPr>
        <w:t xml:space="preserve">Законные представители подопечных </w:t>
      </w:r>
      <w:r>
        <w:rPr>
          <w:sz w:val="26"/>
          <w:szCs w:val="26"/>
        </w:rPr>
        <w:t xml:space="preserve">детей, по достижению ими 14-летнего возраста, </w:t>
      </w:r>
      <w:r w:rsidRPr="009636C7">
        <w:rPr>
          <w:sz w:val="26"/>
          <w:szCs w:val="26"/>
        </w:rPr>
        <w:t xml:space="preserve">уведомляются </w:t>
      </w:r>
      <w:r>
        <w:rPr>
          <w:sz w:val="26"/>
          <w:szCs w:val="26"/>
        </w:rPr>
        <w:t>ООП</w:t>
      </w:r>
      <w:r w:rsidRPr="009636C7">
        <w:rPr>
          <w:sz w:val="26"/>
          <w:szCs w:val="26"/>
        </w:rPr>
        <w:t xml:space="preserve"> о праве включения детей в Список </w:t>
      </w:r>
      <w:r>
        <w:rPr>
          <w:sz w:val="26"/>
          <w:szCs w:val="26"/>
        </w:rPr>
        <w:t xml:space="preserve">детей-сирот и детей, оставшихся без попечения родителей, лиц из числа детей-сирот и детей, оставшихся без попечения родителей, подлежащих обеспечению </w:t>
      </w:r>
      <w:r w:rsidRPr="009636C7">
        <w:rPr>
          <w:sz w:val="26"/>
          <w:szCs w:val="26"/>
        </w:rPr>
        <w:t>жилыми помещениями</w:t>
      </w:r>
      <w:r>
        <w:rPr>
          <w:sz w:val="26"/>
          <w:szCs w:val="26"/>
        </w:rPr>
        <w:t xml:space="preserve"> на территории Первомайского района (дале</w:t>
      </w:r>
      <w:proofErr w:type="gramStart"/>
      <w:r>
        <w:rPr>
          <w:sz w:val="26"/>
          <w:szCs w:val="26"/>
        </w:rPr>
        <w:t>е-</w:t>
      </w:r>
      <w:proofErr w:type="gramEnd"/>
      <w:r>
        <w:rPr>
          <w:sz w:val="26"/>
          <w:szCs w:val="26"/>
        </w:rPr>
        <w:t xml:space="preserve"> Список)</w:t>
      </w:r>
      <w:r w:rsidRPr="009636C7">
        <w:rPr>
          <w:sz w:val="26"/>
          <w:szCs w:val="26"/>
        </w:rPr>
        <w:t>, оказывается помощь при подготовке документов.</w:t>
      </w:r>
      <w:r>
        <w:rPr>
          <w:sz w:val="26"/>
          <w:szCs w:val="26"/>
        </w:rPr>
        <w:t xml:space="preserve"> </w:t>
      </w:r>
      <w:proofErr w:type="gramStart"/>
      <w:r>
        <w:rPr>
          <w:sz w:val="26"/>
          <w:szCs w:val="26"/>
        </w:rPr>
        <w:t>По состоянию на 01.07.2019 года в Список включены 89 детей-сирот и детей, оставшихся без попечения родителей, лиц из их числа.</w:t>
      </w:r>
      <w:proofErr w:type="gramEnd"/>
      <w:r>
        <w:rPr>
          <w:sz w:val="26"/>
          <w:szCs w:val="26"/>
        </w:rPr>
        <w:t xml:space="preserve"> Из них у 41 лица возникло право на обеспечение жилым помещением. За указанный период 2019 года указанной категории граждан предоставлено 1 жилое помещение.</w:t>
      </w:r>
    </w:p>
    <w:p w:rsidR="00C222A2" w:rsidRDefault="00C222A2" w:rsidP="00C222A2">
      <w:pPr>
        <w:spacing w:line="360" w:lineRule="auto"/>
        <w:jc w:val="both"/>
        <w:rPr>
          <w:sz w:val="26"/>
          <w:szCs w:val="26"/>
        </w:rPr>
      </w:pPr>
      <w:r w:rsidRPr="009636C7">
        <w:rPr>
          <w:sz w:val="26"/>
          <w:szCs w:val="26"/>
        </w:rPr>
        <w:t xml:space="preserve">  Специалисты ООП  ведут прием граждан, оказывают консультативную и практическую помощь опекунам и гражданам по вопросам защиты прав и законных интересов несовершеннолетних. </w:t>
      </w:r>
      <w:r w:rsidRPr="00874361">
        <w:rPr>
          <w:sz w:val="26"/>
          <w:szCs w:val="26"/>
        </w:rPr>
        <w:t xml:space="preserve">В соответствии с переданными государственными полномочиями </w:t>
      </w:r>
      <w:r>
        <w:rPr>
          <w:sz w:val="26"/>
          <w:szCs w:val="26"/>
        </w:rPr>
        <w:t xml:space="preserve">и </w:t>
      </w:r>
      <w:r w:rsidRPr="00874361">
        <w:rPr>
          <w:sz w:val="26"/>
          <w:szCs w:val="26"/>
        </w:rPr>
        <w:t>административными регламентами по предоставлению государственных услуг, специалистами  ООП  в 201</w:t>
      </w:r>
      <w:r>
        <w:rPr>
          <w:sz w:val="26"/>
          <w:szCs w:val="26"/>
        </w:rPr>
        <w:t>8</w:t>
      </w:r>
      <w:r w:rsidRPr="009636C7">
        <w:rPr>
          <w:sz w:val="26"/>
          <w:szCs w:val="26"/>
        </w:rPr>
        <w:t xml:space="preserve"> году рассмотрено </w:t>
      </w:r>
      <w:r>
        <w:rPr>
          <w:sz w:val="26"/>
          <w:szCs w:val="26"/>
        </w:rPr>
        <w:t xml:space="preserve">296 </w:t>
      </w:r>
      <w:r w:rsidRPr="009636C7">
        <w:rPr>
          <w:sz w:val="26"/>
          <w:szCs w:val="26"/>
        </w:rPr>
        <w:t>заявлени</w:t>
      </w:r>
      <w:r>
        <w:rPr>
          <w:sz w:val="26"/>
          <w:szCs w:val="26"/>
        </w:rPr>
        <w:t>я</w:t>
      </w:r>
      <w:r w:rsidRPr="009636C7">
        <w:rPr>
          <w:sz w:val="26"/>
          <w:szCs w:val="26"/>
        </w:rPr>
        <w:t xml:space="preserve"> </w:t>
      </w:r>
      <w:r>
        <w:rPr>
          <w:sz w:val="26"/>
          <w:szCs w:val="26"/>
        </w:rPr>
        <w:t xml:space="preserve">о предоставлении муниципальной услуги и </w:t>
      </w:r>
      <w:r>
        <w:rPr>
          <w:sz w:val="26"/>
          <w:szCs w:val="26"/>
        </w:rPr>
        <w:lastRenderedPageBreak/>
        <w:t>подготовлено по ним решений.  За 6 месяцев 2019 г. принято и рассмотрено 147 заявлений</w:t>
      </w:r>
      <w:proofErr w:type="gramStart"/>
      <w:r>
        <w:rPr>
          <w:sz w:val="26"/>
          <w:szCs w:val="26"/>
        </w:rPr>
        <w:t>.</w:t>
      </w:r>
      <w:proofErr w:type="gramEnd"/>
    </w:p>
    <w:p w:rsidR="00C222A2" w:rsidRPr="009636C7" w:rsidRDefault="00C222A2" w:rsidP="00C222A2">
      <w:pPr>
        <w:spacing w:line="360" w:lineRule="auto"/>
        <w:jc w:val="both"/>
        <w:rPr>
          <w:sz w:val="26"/>
          <w:szCs w:val="26"/>
        </w:rPr>
      </w:pPr>
      <w:r>
        <w:rPr>
          <w:sz w:val="26"/>
          <w:szCs w:val="26"/>
        </w:rPr>
        <w:t xml:space="preserve">  </w:t>
      </w:r>
      <w:r w:rsidRPr="009636C7">
        <w:rPr>
          <w:sz w:val="26"/>
          <w:szCs w:val="26"/>
        </w:rPr>
        <w:t xml:space="preserve">. </w:t>
      </w:r>
    </w:p>
    <w:p w:rsidR="00C222A2" w:rsidRPr="009636C7" w:rsidRDefault="00C222A2" w:rsidP="00C222A2">
      <w:pPr>
        <w:spacing w:line="360" w:lineRule="auto"/>
        <w:jc w:val="both"/>
        <w:rPr>
          <w:sz w:val="26"/>
          <w:szCs w:val="26"/>
        </w:rPr>
      </w:pPr>
    </w:p>
    <w:p w:rsidR="007C0846" w:rsidRDefault="007C0846">
      <w:bookmarkStart w:id="0" w:name="_GoBack"/>
      <w:bookmarkEnd w:id="0"/>
    </w:p>
    <w:sectPr w:rsidR="007C0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13">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13"/>
    <w:rsid w:val="00000370"/>
    <w:rsid w:val="000003C1"/>
    <w:rsid w:val="00002993"/>
    <w:rsid w:val="00003659"/>
    <w:rsid w:val="00003F26"/>
    <w:rsid w:val="00004B0B"/>
    <w:rsid w:val="00004DC1"/>
    <w:rsid w:val="00005DFD"/>
    <w:rsid w:val="00006BAF"/>
    <w:rsid w:val="000105A4"/>
    <w:rsid w:val="000105B2"/>
    <w:rsid w:val="000113EB"/>
    <w:rsid w:val="00012405"/>
    <w:rsid w:val="00013946"/>
    <w:rsid w:val="00015577"/>
    <w:rsid w:val="00015D3B"/>
    <w:rsid w:val="00016653"/>
    <w:rsid w:val="00016ECD"/>
    <w:rsid w:val="000173BA"/>
    <w:rsid w:val="00017D3E"/>
    <w:rsid w:val="0002170B"/>
    <w:rsid w:val="00021DC4"/>
    <w:rsid w:val="00023189"/>
    <w:rsid w:val="000236F3"/>
    <w:rsid w:val="00024AA7"/>
    <w:rsid w:val="00024AFE"/>
    <w:rsid w:val="000264AD"/>
    <w:rsid w:val="000303D8"/>
    <w:rsid w:val="0003074C"/>
    <w:rsid w:val="00030A33"/>
    <w:rsid w:val="00030C33"/>
    <w:rsid w:val="00032234"/>
    <w:rsid w:val="0003255F"/>
    <w:rsid w:val="0003289D"/>
    <w:rsid w:val="0003412C"/>
    <w:rsid w:val="000358D6"/>
    <w:rsid w:val="000366A3"/>
    <w:rsid w:val="00036FE8"/>
    <w:rsid w:val="00037170"/>
    <w:rsid w:val="0003773F"/>
    <w:rsid w:val="0004008D"/>
    <w:rsid w:val="000422A4"/>
    <w:rsid w:val="000422CD"/>
    <w:rsid w:val="000424C3"/>
    <w:rsid w:val="00042870"/>
    <w:rsid w:val="000430F7"/>
    <w:rsid w:val="0004379C"/>
    <w:rsid w:val="000437B7"/>
    <w:rsid w:val="0004447F"/>
    <w:rsid w:val="000456C3"/>
    <w:rsid w:val="0004645C"/>
    <w:rsid w:val="00046671"/>
    <w:rsid w:val="00047D3A"/>
    <w:rsid w:val="00050A06"/>
    <w:rsid w:val="000518DE"/>
    <w:rsid w:val="00051B61"/>
    <w:rsid w:val="00052640"/>
    <w:rsid w:val="00053724"/>
    <w:rsid w:val="000539FA"/>
    <w:rsid w:val="00054425"/>
    <w:rsid w:val="0005748B"/>
    <w:rsid w:val="000578B8"/>
    <w:rsid w:val="00057C70"/>
    <w:rsid w:val="00057C96"/>
    <w:rsid w:val="00060099"/>
    <w:rsid w:val="00061727"/>
    <w:rsid w:val="00061AD6"/>
    <w:rsid w:val="00061B85"/>
    <w:rsid w:val="00062033"/>
    <w:rsid w:val="00062630"/>
    <w:rsid w:val="00063653"/>
    <w:rsid w:val="00063820"/>
    <w:rsid w:val="00064116"/>
    <w:rsid w:val="000642D8"/>
    <w:rsid w:val="00065306"/>
    <w:rsid w:val="00065FBC"/>
    <w:rsid w:val="00067408"/>
    <w:rsid w:val="00067BAB"/>
    <w:rsid w:val="00071722"/>
    <w:rsid w:val="00071C6C"/>
    <w:rsid w:val="00071FFA"/>
    <w:rsid w:val="000721C2"/>
    <w:rsid w:val="00072346"/>
    <w:rsid w:val="00073BE5"/>
    <w:rsid w:val="00073FD1"/>
    <w:rsid w:val="000743D6"/>
    <w:rsid w:val="0007622E"/>
    <w:rsid w:val="00076398"/>
    <w:rsid w:val="00076F2B"/>
    <w:rsid w:val="00077A36"/>
    <w:rsid w:val="000800D4"/>
    <w:rsid w:val="000800DC"/>
    <w:rsid w:val="00080430"/>
    <w:rsid w:val="00080696"/>
    <w:rsid w:val="000822F3"/>
    <w:rsid w:val="00082B96"/>
    <w:rsid w:val="00082C69"/>
    <w:rsid w:val="00084759"/>
    <w:rsid w:val="000863AB"/>
    <w:rsid w:val="000867D4"/>
    <w:rsid w:val="000910BB"/>
    <w:rsid w:val="00091192"/>
    <w:rsid w:val="00091A49"/>
    <w:rsid w:val="00092910"/>
    <w:rsid w:val="00093189"/>
    <w:rsid w:val="0009319A"/>
    <w:rsid w:val="00093279"/>
    <w:rsid w:val="00094DDF"/>
    <w:rsid w:val="00095D45"/>
    <w:rsid w:val="00095E6E"/>
    <w:rsid w:val="0009638E"/>
    <w:rsid w:val="0009667C"/>
    <w:rsid w:val="00096B18"/>
    <w:rsid w:val="00097E88"/>
    <w:rsid w:val="000A054B"/>
    <w:rsid w:val="000A21EA"/>
    <w:rsid w:val="000A2348"/>
    <w:rsid w:val="000A38C7"/>
    <w:rsid w:val="000A4C55"/>
    <w:rsid w:val="000A4CF1"/>
    <w:rsid w:val="000A6634"/>
    <w:rsid w:val="000A793B"/>
    <w:rsid w:val="000B1A6A"/>
    <w:rsid w:val="000B2BD9"/>
    <w:rsid w:val="000B47AC"/>
    <w:rsid w:val="000B50D1"/>
    <w:rsid w:val="000B513B"/>
    <w:rsid w:val="000B5252"/>
    <w:rsid w:val="000B586D"/>
    <w:rsid w:val="000B58E1"/>
    <w:rsid w:val="000B5AB9"/>
    <w:rsid w:val="000B64E7"/>
    <w:rsid w:val="000B7739"/>
    <w:rsid w:val="000C03E3"/>
    <w:rsid w:val="000C0741"/>
    <w:rsid w:val="000C0E1E"/>
    <w:rsid w:val="000C1026"/>
    <w:rsid w:val="000C123F"/>
    <w:rsid w:val="000C14FA"/>
    <w:rsid w:val="000C18FF"/>
    <w:rsid w:val="000C20C0"/>
    <w:rsid w:val="000C24AB"/>
    <w:rsid w:val="000C3001"/>
    <w:rsid w:val="000C3D6C"/>
    <w:rsid w:val="000C5DEA"/>
    <w:rsid w:val="000C616A"/>
    <w:rsid w:val="000D08D6"/>
    <w:rsid w:val="000D1216"/>
    <w:rsid w:val="000D1222"/>
    <w:rsid w:val="000D2EB3"/>
    <w:rsid w:val="000D58C0"/>
    <w:rsid w:val="000D6B11"/>
    <w:rsid w:val="000D7B5F"/>
    <w:rsid w:val="000E0081"/>
    <w:rsid w:val="000E04AB"/>
    <w:rsid w:val="000E0BFF"/>
    <w:rsid w:val="000E2754"/>
    <w:rsid w:val="000E3508"/>
    <w:rsid w:val="000E4205"/>
    <w:rsid w:val="000E469E"/>
    <w:rsid w:val="000E50FE"/>
    <w:rsid w:val="000E5E85"/>
    <w:rsid w:val="000E7380"/>
    <w:rsid w:val="000E7723"/>
    <w:rsid w:val="000F07A4"/>
    <w:rsid w:val="000F0A3B"/>
    <w:rsid w:val="000F1F3D"/>
    <w:rsid w:val="000F3193"/>
    <w:rsid w:val="000F407D"/>
    <w:rsid w:val="000F47EE"/>
    <w:rsid w:val="000F4EF4"/>
    <w:rsid w:val="000F551C"/>
    <w:rsid w:val="000F6914"/>
    <w:rsid w:val="000F6AFE"/>
    <w:rsid w:val="000F7308"/>
    <w:rsid w:val="000F7458"/>
    <w:rsid w:val="000F7521"/>
    <w:rsid w:val="000F7793"/>
    <w:rsid w:val="000F793F"/>
    <w:rsid w:val="000F7ECF"/>
    <w:rsid w:val="00100202"/>
    <w:rsid w:val="00100356"/>
    <w:rsid w:val="0010188F"/>
    <w:rsid w:val="00102126"/>
    <w:rsid w:val="0010235A"/>
    <w:rsid w:val="00104C50"/>
    <w:rsid w:val="00104E89"/>
    <w:rsid w:val="0010533D"/>
    <w:rsid w:val="001069C1"/>
    <w:rsid w:val="00107D24"/>
    <w:rsid w:val="001102DB"/>
    <w:rsid w:val="001106C3"/>
    <w:rsid w:val="00111110"/>
    <w:rsid w:val="00111277"/>
    <w:rsid w:val="00111749"/>
    <w:rsid w:val="00112571"/>
    <w:rsid w:val="0011260E"/>
    <w:rsid w:val="0011318F"/>
    <w:rsid w:val="00113251"/>
    <w:rsid w:val="00113576"/>
    <w:rsid w:val="00113A7E"/>
    <w:rsid w:val="00115AE0"/>
    <w:rsid w:val="00116590"/>
    <w:rsid w:val="00117F32"/>
    <w:rsid w:val="00121ECC"/>
    <w:rsid w:val="001226BC"/>
    <w:rsid w:val="00123F86"/>
    <w:rsid w:val="0012429A"/>
    <w:rsid w:val="001245F5"/>
    <w:rsid w:val="00125717"/>
    <w:rsid w:val="00125CFE"/>
    <w:rsid w:val="00127711"/>
    <w:rsid w:val="00127E28"/>
    <w:rsid w:val="00131956"/>
    <w:rsid w:val="00134112"/>
    <w:rsid w:val="00134A01"/>
    <w:rsid w:val="00134C59"/>
    <w:rsid w:val="00134DAD"/>
    <w:rsid w:val="0013506D"/>
    <w:rsid w:val="00135CFA"/>
    <w:rsid w:val="00135E31"/>
    <w:rsid w:val="00136F58"/>
    <w:rsid w:val="00137099"/>
    <w:rsid w:val="001377BA"/>
    <w:rsid w:val="001401F7"/>
    <w:rsid w:val="00140BEC"/>
    <w:rsid w:val="00143E4A"/>
    <w:rsid w:val="00143EEE"/>
    <w:rsid w:val="00144602"/>
    <w:rsid w:val="001448FB"/>
    <w:rsid w:val="00145486"/>
    <w:rsid w:val="00145EFD"/>
    <w:rsid w:val="001464BB"/>
    <w:rsid w:val="001467E3"/>
    <w:rsid w:val="001471A8"/>
    <w:rsid w:val="00150392"/>
    <w:rsid w:val="00152A62"/>
    <w:rsid w:val="00152B50"/>
    <w:rsid w:val="00154093"/>
    <w:rsid w:val="001548D4"/>
    <w:rsid w:val="00156726"/>
    <w:rsid w:val="00156E7F"/>
    <w:rsid w:val="001576A6"/>
    <w:rsid w:val="001577F3"/>
    <w:rsid w:val="001601A2"/>
    <w:rsid w:val="00161565"/>
    <w:rsid w:val="001615A4"/>
    <w:rsid w:val="001619BB"/>
    <w:rsid w:val="00161DFD"/>
    <w:rsid w:val="00161E31"/>
    <w:rsid w:val="001620C5"/>
    <w:rsid w:val="00162BA2"/>
    <w:rsid w:val="00163C51"/>
    <w:rsid w:val="00163F83"/>
    <w:rsid w:val="00164C76"/>
    <w:rsid w:val="00165CFD"/>
    <w:rsid w:val="00165FB2"/>
    <w:rsid w:val="00166AB9"/>
    <w:rsid w:val="001671EB"/>
    <w:rsid w:val="0016762D"/>
    <w:rsid w:val="0016766B"/>
    <w:rsid w:val="00167E47"/>
    <w:rsid w:val="00167FAB"/>
    <w:rsid w:val="001706AA"/>
    <w:rsid w:val="00171CEC"/>
    <w:rsid w:val="00171D23"/>
    <w:rsid w:val="00171F45"/>
    <w:rsid w:val="00172173"/>
    <w:rsid w:val="00172194"/>
    <w:rsid w:val="00172B17"/>
    <w:rsid w:val="00172E95"/>
    <w:rsid w:val="0017347E"/>
    <w:rsid w:val="00173A5C"/>
    <w:rsid w:val="001757AF"/>
    <w:rsid w:val="00175DBB"/>
    <w:rsid w:val="0017621E"/>
    <w:rsid w:val="00177EA5"/>
    <w:rsid w:val="00180AD0"/>
    <w:rsid w:val="001823E6"/>
    <w:rsid w:val="001845C9"/>
    <w:rsid w:val="00184770"/>
    <w:rsid w:val="0018542D"/>
    <w:rsid w:val="001879CD"/>
    <w:rsid w:val="00187CD9"/>
    <w:rsid w:val="001911A3"/>
    <w:rsid w:val="001920A0"/>
    <w:rsid w:val="00192561"/>
    <w:rsid w:val="00193BC1"/>
    <w:rsid w:val="001942D7"/>
    <w:rsid w:val="001946D5"/>
    <w:rsid w:val="00194B89"/>
    <w:rsid w:val="0019726D"/>
    <w:rsid w:val="00197338"/>
    <w:rsid w:val="00197D55"/>
    <w:rsid w:val="001A014C"/>
    <w:rsid w:val="001A0596"/>
    <w:rsid w:val="001A21A3"/>
    <w:rsid w:val="001A3126"/>
    <w:rsid w:val="001A3794"/>
    <w:rsid w:val="001A458A"/>
    <w:rsid w:val="001A4707"/>
    <w:rsid w:val="001A4BC5"/>
    <w:rsid w:val="001A4F38"/>
    <w:rsid w:val="001A546F"/>
    <w:rsid w:val="001A66AC"/>
    <w:rsid w:val="001A78EE"/>
    <w:rsid w:val="001A7C69"/>
    <w:rsid w:val="001B08D9"/>
    <w:rsid w:val="001B1149"/>
    <w:rsid w:val="001B266D"/>
    <w:rsid w:val="001B2812"/>
    <w:rsid w:val="001B2DDA"/>
    <w:rsid w:val="001B4551"/>
    <w:rsid w:val="001B4842"/>
    <w:rsid w:val="001B54F6"/>
    <w:rsid w:val="001B5ABA"/>
    <w:rsid w:val="001B5B92"/>
    <w:rsid w:val="001B67C6"/>
    <w:rsid w:val="001C0B6D"/>
    <w:rsid w:val="001C1CFB"/>
    <w:rsid w:val="001C3E18"/>
    <w:rsid w:val="001C4610"/>
    <w:rsid w:val="001C5513"/>
    <w:rsid w:val="001C5FF0"/>
    <w:rsid w:val="001C668D"/>
    <w:rsid w:val="001C79DF"/>
    <w:rsid w:val="001D0B09"/>
    <w:rsid w:val="001D0B81"/>
    <w:rsid w:val="001D0F83"/>
    <w:rsid w:val="001D34B6"/>
    <w:rsid w:val="001D38ED"/>
    <w:rsid w:val="001D4393"/>
    <w:rsid w:val="001D5A6E"/>
    <w:rsid w:val="001D62F1"/>
    <w:rsid w:val="001D63C5"/>
    <w:rsid w:val="001D6670"/>
    <w:rsid w:val="001D68C8"/>
    <w:rsid w:val="001D7EF9"/>
    <w:rsid w:val="001D7F89"/>
    <w:rsid w:val="001E04BE"/>
    <w:rsid w:val="001E06AD"/>
    <w:rsid w:val="001E0F5F"/>
    <w:rsid w:val="001E109C"/>
    <w:rsid w:val="001E17E3"/>
    <w:rsid w:val="001E209F"/>
    <w:rsid w:val="001E3682"/>
    <w:rsid w:val="001E37C8"/>
    <w:rsid w:val="001E4441"/>
    <w:rsid w:val="001E50BD"/>
    <w:rsid w:val="001E66B1"/>
    <w:rsid w:val="001E7E3A"/>
    <w:rsid w:val="001F0E20"/>
    <w:rsid w:val="001F2B85"/>
    <w:rsid w:val="001F57FE"/>
    <w:rsid w:val="001F5A73"/>
    <w:rsid w:val="001F5C46"/>
    <w:rsid w:val="001F5E39"/>
    <w:rsid w:val="001F624F"/>
    <w:rsid w:val="001F679C"/>
    <w:rsid w:val="001F6B1C"/>
    <w:rsid w:val="001F7B48"/>
    <w:rsid w:val="00201BC9"/>
    <w:rsid w:val="00202230"/>
    <w:rsid w:val="0020413E"/>
    <w:rsid w:val="00204182"/>
    <w:rsid w:val="00204516"/>
    <w:rsid w:val="00204E3C"/>
    <w:rsid w:val="0020516B"/>
    <w:rsid w:val="00205978"/>
    <w:rsid w:val="00205FE4"/>
    <w:rsid w:val="002060D5"/>
    <w:rsid w:val="002070CF"/>
    <w:rsid w:val="0020753F"/>
    <w:rsid w:val="00207819"/>
    <w:rsid w:val="00211473"/>
    <w:rsid w:val="002119B0"/>
    <w:rsid w:val="00212EAA"/>
    <w:rsid w:val="002147D5"/>
    <w:rsid w:val="002149BA"/>
    <w:rsid w:val="002151BA"/>
    <w:rsid w:val="0021656D"/>
    <w:rsid w:val="00217333"/>
    <w:rsid w:val="002176C2"/>
    <w:rsid w:val="00217715"/>
    <w:rsid w:val="0022114E"/>
    <w:rsid w:val="00221B24"/>
    <w:rsid w:val="00221C7B"/>
    <w:rsid w:val="0022316D"/>
    <w:rsid w:val="002259A6"/>
    <w:rsid w:val="00225CD2"/>
    <w:rsid w:val="00226617"/>
    <w:rsid w:val="00227DCC"/>
    <w:rsid w:val="002306D8"/>
    <w:rsid w:val="00230B13"/>
    <w:rsid w:val="00231BA9"/>
    <w:rsid w:val="00231E5F"/>
    <w:rsid w:val="00232AA1"/>
    <w:rsid w:val="002331E4"/>
    <w:rsid w:val="00235106"/>
    <w:rsid w:val="002368D3"/>
    <w:rsid w:val="00237147"/>
    <w:rsid w:val="00237211"/>
    <w:rsid w:val="002376C2"/>
    <w:rsid w:val="002411ED"/>
    <w:rsid w:val="00241CB2"/>
    <w:rsid w:val="00245016"/>
    <w:rsid w:val="0024565C"/>
    <w:rsid w:val="00245C1F"/>
    <w:rsid w:val="00245D9E"/>
    <w:rsid w:val="00245FCA"/>
    <w:rsid w:val="00247298"/>
    <w:rsid w:val="002478F6"/>
    <w:rsid w:val="00247AD3"/>
    <w:rsid w:val="00247FCC"/>
    <w:rsid w:val="00251F7B"/>
    <w:rsid w:val="002527B3"/>
    <w:rsid w:val="0025341D"/>
    <w:rsid w:val="00254D53"/>
    <w:rsid w:val="00254D5E"/>
    <w:rsid w:val="0025580B"/>
    <w:rsid w:val="0025612D"/>
    <w:rsid w:val="00257AB0"/>
    <w:rsid w:val="00260EC6"/>
    <w:rsid w:val="00261C6C"/>
    <w:rsid w:val="0026346C"/>
    <w:rsid w:val="00264731"/>
    <w:rsid w:val="00264793"/>
    <w:rsid w:val="002649E3"/>
    <w:rsid w:val="00264D38"/>
    <w:rsid w:val="002706F5"/>
    <w:rsid w:val="00270B60"/>
    <w:rsid w:val="00272907"/>
    <w:rsid w:val="002730FF"/>
    <w:rsid w:val="00273C48"/>
    <w:rsid w:val="0027474C"/>
    <w:rsid w:val="002747F0"/>
    <w:rsid w:val="0027543B"/>
    <w:rsid w:val="00275459"/>
    <w:rsid w:val="002758B6"/>
    <w:rsid w:val="00276EAE"/>
    <w:rsid w:val="0027720C"/>
    <w:rsid w:val="002801CF"/>
    <w:rsid w:val="0028022A"/>
    <w:rsid w:val="00280D2D"/>
    <w:rsid w:val="00281823"/>
    <w:rsid w:val="00283467"/>
    <w:rsid w:val="00283BB1"/>
    <w:rsid w:val="00286AFD"/>
    <w:rsid w:val="00287A73"/>
    <w:rsid w:val="00287F1E"/>
    <w:rsid w:val="00287FB9"/>
    <w:rsid w:val="00290BEC"/>
    <w:rsid w:val="00290FE1"/>
    <w:rsid w:val="00291A29"/>
    <w:rsid w:val="00291B15"/>
    <w:rsid w:val="00292358"/>
    <w:rsid w:val="002934C1"/>
    <w:rsid w:val="00293BA0"/>
    <w:rsid w:val="00294466"/>
    <w:rsid w:val="0029570F"/>
    <w:rsid w:val="002965EF"/>
    <w:rsid w:val="002A2B91"/>
    <w:rsid w:val="002A3AD8"/>
    <w:rsid w:val="002A3B7D"/>
    <w:rsid w:val="002A61ED"/>
    <w:rsid w:val="002A6591"/>
    <w:rsid w:val="002A693D"/>
    <w:rsid w:val="002B0303"/>
    <w:rsid w:val="002B110C"/>
    <w:rsid w:val="002B2ECD"/>
    <w:rsid w:val="002B354B"/>
    <w:rsid w:val="002B3976"/>
    <w:rsid w:val="002B3F1E"/>
    <w:rsid w:val="002B4084"/>
    <w:rsid w:val="002B408C"/>
    <w:rsid w:val="002B4765"/>
    <w:rsid w:val="002B5168"/>
    <w:rsid w:val="002B527A"/>
    <w:rsid w:val="002B7660"/>
    <w:rsid w:val="002B7BCB"/>
    <w:rsid w:val="002C01BB"/>
    <w:rsid w:val="002C0284"/>
    <w:rsid w:val="002C033E"/>
    <w:rsid w:val="002C2FC8"/>
    <w:rsid w:val="002C3CA9"/>
    <w:rsid w:val="002C3ED2"/>
    <w:rsid w:val="002C4CB5"/>
    <w:rsid w:val="002C540B"/>
    <w:rsid w:val="002C5618"/>
    <w:rsid w:val="002C5EED"/>
    <w:rsid w:val="002D0BCA"/>
    <w:rsid w:val="002D2273"/>
    <w:rsid w:val="002D2DCA"/>
    <w:rsid w:val="002D505D"/>
    <w:rsid w:val="002D5265"/>
    <w:rsid w:val="002D55D6"/>
    <w:rsid w:val="002D5A6E"/>
    <w:rsid w:val="002E0298"/>
    <w:rsid w:val="002E0371"/>
    <w:rsid w:val="002E20D7"/>
    <w:rsid w:val="002E21E4"/>
    <w:rsid w:val="002E43AB"/>
    <w:rsid w:val="002E46EE"/>
    <w:rsid w:val="002E4D8F"/>
    <w:rsid w:val="002E5288"/>
    <w:rsid w:val="002E561C"/>
    <w:rsid w:val="002E6EAD"/>
    <w:rsid w:val="002E7B52"/>
    <w:rsid w:val="002E7D55"/>
    <w:rsid w:val="002F1AA7"/>
    <w:rsid w:val="002F2901"/>
    <w:rsid w:val="002F2A7D"/>
    <w:rsid w:val="002F30B2"/>
    <w:rsid w:val="002F3124"/>
    <w:rsid w:val="002F34D1"/>
    <w:rsid w:val="002F51CD"/>
    <w:rsid w:val="002F5795"/>
    <w:rsid w:val="002F6B24"/>
    <w:rsid w:val="002F6B7E"/>
    <w:rsid w:val="002F71E9"/>
    <w:rsid w:val="00300728"/>
    <w:rsid w:val="00300C9B"/>
    <w:rsid w:val="00300CFF"/>
    <w:rsid w:val="00301AC6"/>
    <w:rsid w:val="003022AA"/>
    <w:rsid w:val="003027C6"/>
    <w:rsid w:val="003030BD"/>
    <w:rsid w:val="00303728"/>
    <w:rsid w:val="003038A7"/>
    <w:rsid w:val="00304A10"/>
    <w:rsid w:val="00304BD9"/>
    <w:rsid w:val="00306B5C"/>
    <w:rsid w:val="003121A4"/>
    <w:rsid w:val="00312954"/>
    <w:rsid w:val="00312BFD"/>
    <w:rsid w:val="00312C63"/>
    <w:rsid w:val="003133C4"/>
    <w:rsid w:val="00313C28"/>
    <w:rsid w:val="00314603"/>
    <w:rsid w:val="0031463E"/>
    <w:rsid w:val="003146A4"/>
    <w:rsid w:val="00314A5A"/>
    <w:rsid w:val="00314ADB"/>
    <w:rsid w:val="00314D67"/>
    <w:rsid w:val="00314EE7"/>
    <w:rsid w:val="003160EB"/>
    <w:rsid w:val="003164DC"/>
    <w:rsid w:val="00316ED4"/>
    <w:rsid w:val="0031722B"/>
    <w:rsid w:val="0031774D"/>
    <w:rsid w:val="00317B88"/>
    <w:rsid w:val="00317D53"/>
    <w:rsid w:val="00317F85"/>
    <w:rsid w:val="00321154"/>
    <w:rsid w:val="00321E24"/>
    <w:rsid w:val="003228C2"/>
    <w:rsid w:val="00322AFC"/>
    <w:rsid w:val="00322C46"/>
    <w:rsid w:val="00322D5E"/>
    <w:rsid w:val="00322EE5"/>
    <w:rsid w:val="003233F7"/>
    <w:rsid w:val="00323B18"/>
    <w:rsid w:val="00324C24"/>
    <w:rsid w:val="003258DA"/>
    <w:rsid w:val="00326C7F"/>
    <w:rsid w:val="00330C8B"/>
    <w:rsid w:val="00330DBF"/>
    <w:rsid w:val="00331829"/>
    <w:rsid w:val="00333AAB"/>
    <w:rsid w:val="00333E36"/>
    <w:rsid w:val="00334C07"/>
    <w:rsid w:val="00334C49"/>
    <w:rsid w:val="003352E0"/>
    <w:rsid w:val="0033674E"/>
    <w:rsid w:val="00336C57"/>
    <w:rsid w:val="0033728F"/>
    <w:rsid w:val="003377B8"/>
    <w:rsid w:val="00340682"/>
    <w:rsid w:val="00342DFA"/>
    <w:rsid w:val="00342FFF"/>
    <w:rsid w:val="00343313"/>
    <w:rsid w:val="00343C8C"/>
    <w:rsid w:val="00344E72"/>
    <w:rsid w:val="00350D71"/>
    <w:rsid w:val="00352D41"/>
    <w:rsid w:val="003544D5"/>
    <w:rsid w:val="00354C4C"/>
    <w:rsid w:val="00356013"/>
    <w:rsid w:val="0035685B"/>
    <w:rsid w:val="00356DDC"/>
    <w:rsid w:val="00360075"/>
    <w:rsid w:val="00361745"/>
    <w:rsid w:val="00362977"/>
    <w:rsid w:val="00362D7B"/>
    <w:rsid w:val="003633C0"/>
    <w:rsid w:val="00363FFB"/>
    <w:rsid w:val="00364585"/>
    <w:rsid w:val="00364E18"/>
    <w:rsid w:val="00365561"/>
    <w:rsid w:val="003659E5"/>
    <w:rsid w:val="00365F1D"/>
    <w:rsid w:val="003674FF"/>
    <w:rsid w:val="0036757B"/>
    <w:rsid w:val="00370BBB"/>
    <w:rsid w:val="003711DA"/>
    <w:rsid w:val="0037223E"/>
    <w:rsid w:val="00373D8E"/>
    <w:rsid w:val="00374CD1"/>
    <w:rsid w:val="00375C5A"/>
    <w:rsid w:val="00376BAE"/>
    <w:rsid w:val="003772EC"/>
    <w:rsid w:val="0037741A"/>
    <w:rsid w:val="00380410"/>
    <w:rsid w:val="00380635"/>
    <w:rsid w:val="00380910"/>
    <w:rsid w:val="00380FC3"/>
    <w:rsid w:val="0038152D"/>
    <w:rsid w:val="0038175F"/>
    <w:rsid w:val="0038207A"/>
    <w:rsid w:val="0038345F"/>
    <w:rsid w:val="00383915"/>
    <w:rsid w:val="00383C87"/>
    <w:rsid w:val="00385511"/>
    <w:rsid w:val="00385CE1"/>
    <w:rsid w:val="0038604D"/>
    <w:rsid w:val="003860DE"/>
    <w:rsid w:val="00386B12"/>
    <w:rsid w:val="00387E2F"/>
    <w:rsid w:val="003917DE"/>
    <w:rsid w:val="00392A17"/>
    <w:rsid w:val="00392CB7"/>
    <w:rsid w:val="00392EC2"/>
    <w:rsid w:val="0039394B"/>
    <w:rsid w:val="00393C1B"/>
    <w:rsid w:val="00393D8D"/>
    <w:rsid w:val="00393F16"/>
    <w:rsid w:val="00395005"/>
    <w:rsid w:val="003954C4"/>
    <w:rsid w:val="00397027"/>
    <w:rsid w:val="003A0169"/>
    <w:rsid w:val="003A18B9"/>
    <w:rsid w:val="003A1B35"/>
    <w:rsid w:val="003A277A"/>
    <w:rsid w:val="003A2DF1"/>
    <w:rsid w:val="003A343E"/>
    <w:rsid w:val="003A4671"/>
    <w:rsid w:val="003A62EA"/>
    <w:rsid w:val="003A659B"/>
    <w:rsid w:val="003A69B1"/>
    <w:rsid w:val="003A6D92"/>
    <w:rsid w:val="003A6EE2"/>
    <w:rsid w:val="003A7060"/>
    <w:rsid w:val="003A7447"/>
    <w:rsid w:val="003A74B4"/>
    <w:rsid w:val="003A7C9E"/>
    <w:rsid w:val="003B19DB"/>
    <w:rsid w:val="003B63E0"/>
    <w:rsid w:val="003B69BB"/>
    <w:rsid w:val="003B7128"/>
    <w:rsid w:val="003B71DD"/>
    <w:rsid w:val="003B73F3"/>
    <w:rsid w:val="003B7DB1"/>
    <w:rsid w:val="003C0749"/>
    <w:rsid w:val="003C2120"/>
    <w:rsid w:val="003C30CE"/>
    <w:rsid w:val="003C509F"/>
    <w:rsid w:val="003C6988"/>
    <w:rsid w:val="003C7304"/>
    <w:rsid w:val="003C7636"/>
    <w:rsid w:val="003D0DBE"/>
    <w:rsid w:val="003D0E19"/>
    <w:rsid w:val="003D21F1"/>
    <w:rsid w:val="003D230C"/>
    <w:rsid w:val="003D2312"/>
    <w:rsid w:val="003D3240"/>
    <w:rsid w:val="003D3E4B"/>
    <w:rsid w:val="003D419E"/>
    <w:rsid w:val="003D42BC"/>
    <w:rsid w:val="003D45D2"/>
    <w:rsid w:val="003D4B9B"/>
    <w:rsid w:val="003D5956"/>
    <w:rsid w:val="003D59F5"/>
    <w:rsid w:val="003D5D02"/>
    <w:rsid w:val="003D7A90"/>
    <w:rsid w:val="003E10FB"/>
    <w:rsid w:val="003E1A1D"/>
    <w:rsid w:val="003E2820"/>
    <w:rsid w:val="003E2A07"/>
    <w:rsid w:val="003E36B2"/>
    <w:rsid w:val="003E68D6"/>
    <w:rsid w:val="003E6E23"/>
    <w:rsid w:val="003E7980"/>
    <w:rsid w:val="003E7A79"/>
    <w:rsid w:val="003E7C24"/>
    <w:rsid w:val="003F157E"/>
    <w:rsid w:val="003F27FE"/>
    <w:rsid w:val="003F2EF9"/>
    <w:rsid w:val="003F382F"/>
    <w:rsid w:val="003F3EF5"/>
    <w:rsid w:val="003F4BA0"/>
    <w:rsid w:val="003F6F3A"/>
    <w:rsid w:val="00401159"/>
    <w:rsid w:val="004020EC"/>
    <w:rsid w:val="00402405"/>
    <w:rsid w:val="00403395"/>
    <w:rsid w:val="00403A5A"/>
    <w:rsid w:val="00410080"/>
    <w:rsid w:val="00412ABC"/>
    <w:rsid w:val="00412D58"/>
    <w:rsid w:val="00412DB7"/>
    <w:rsid w:val="00412F71"/>
    <w:rsid w:val="004130E4"/>
    <w:rsid w:val="0041343B"/>
    <w:rsid w:val="00413878"/>
    <w:rsid w:val="00413912"/>
    <w:rsid w:val="00414CDB"/>
    <w:rsid w:val="00415DAA"/>
    <w:rsid w:val="00415DFD"/>
    <w:rsid w:val="00415F2B"/>
    <w:rsid w:val="004160DC"/>
    <w:rsid w:val="00416693"/>
    <w:rsid w:val="00416930"/>
    <w:rsid w:val="00421296"/>
    <w:rsid w:val="004214DD"/>
    <w:rsid w:val="00421D18"/>
    <w:rsid w:val="004221F8"/>
    <w:rsid w:val="00422942"/>
    <w:rsid w:val="004241C1"/>
    <w:rsid w:val="004261BB"/>
    <w:rsid w:val="004264D4"/>
    <w:rsid w:val="0042662C"/>
    <w:rsid w:val="004270D2"/>
    <w:rsid w:val="0042732B"/>
    <w:rsid w:val="00427C0B"/>
    <w:rsid w:val="004301ED"/>
    <w:rsid w:val="004301FD"/>
    <w:rsid w:val="00430FDE"/>
    <w:rsid w:val="004317F9"/>
    <w:rsid w:val="00431A5C"/>
    <w:rsid w:val="00431C0C"/>
    <w:rsid w:val="00431CCC"/>
    <w:rsid w:val="00431D46"/>
    <w:rsid w:val="004320B4"/>
    <w:rsid w:val="004320CA"/>
    <w:rsid w:val="00432292"/>
    <w:rsid w:val="0043245F"/>
    <w:rsid w:val="004333A5"/>
    <w:rsid w:val="00433B88"/>
    <w:rsid w:val="00433F31"/>
    <w:rsid w:val="004343A8"/>
    <w:rsid w:val="004349BA"/>
    <w:rsid w:val="00434EB4"/>
    <w:rsid w:val="00435140"/>
    <w:rsid w:val="00435182"/>
    <w:rsid w:val="00435E9B"/>
    <w:rsid w:val="00436BC8"/>
    <w:rsid w:val="0044000C"/>
    <w:rsid w:val="00440497"/>
    <w:rsid w:val="004411FF"/>
    <w:rsid w:val="0044145B"/>
    <w:rsid w:val="00441989"/>
    <w:rsid w:val="004430B3"/>
    <w:rsid w:val="00443555"/>
    <w:rsid w:val="00444060"/>
    <w:rsid w:val="004443A5"/>
    <w:rsid w:val="004443AD"/>
    <w:rsid w:val="004444A2"/>
    <w:rsid w:val="00445051"/>
    <w:rsid w:val="00445365"/>
    <w:rsid w:val="00447140"/>
    <w:rsid w:val="00447BA5"/>
    <w:rsid w:val="00447F43"/>
    <w:rsid w:val="00447F8D"/>
    <w:rsid w:val="0045071E"/>
    <w:rsid w:val="00451A0D"/>
    <w:rsid w:val="00454B91"/>
    <w:rsid w:val="00455667"/>
    <w:rsid w:val="004557A5"/>
    <w:rsid w:val="00455A11"/>
    <w:rsid w:val="00456600"/>
    <w:rsid w:val="00457950"/>
    <w:rsid w:val="00457C6F"/>
    <w:rsid w:val="00460274"/>
    <w:rsid w:val="00460CF9"/>
    <w:rsid w:val="004611D3"/>
    <w:rsid w:val="00461EF4"/>
    <w:rsid w:val="00462748"/>
    <w:rsid w:val="00463844"/>
    <w:rsid w:val="004640D0"/>
    <w:rsid w:val="00466362"/>
    <w:rsid w:val="00466C6D"/>
    <w:rsid w:val="00467214"/>
    <w:rsid w:val="004723CA"/>
    <w:rsid w:val="00472D48"/>
    <w:rsid w:val="004743F2"/>
    <w:rsid w:val="004746D6"/>
    <w:rsid w:val="00474EEE"/>
    <w:rsid w:val="004764AB"/>
    <w:rsid w:val="00476836"/>
    <w:rsid w:val="0047743E"/>
    <w:rsid w:val="00477920"/>
    <w:rsid w:val="00480C0C"/>
    <w:rsid w:val="00480FCC"/>
    <w:rsid w:val="00481340"/>
    <w:rsid w:val="00481F3B"/>
    <w:rsid w:val="00483687"/>
    <w:rsid w:val="0048499C"/>
    <w:rsid w:val="00486CE9"/>
    <w:rsid w:val="00486D3E"/>
    <w:rsid w:val="004872E7"/>
    <w:rsid w:val="00490270"/>
    <w:rsid w:val="00491DBB"/>
    <w:rsid w:val="00492DF1"/>
    <w:rsid w:val="00492F94"/>
    <w:rsid w:val="00493750"/>
    <w:rsid w:val="00493BA1"/>
    <w:rsid w:val="004950E5"/>
    <w:rsid w:val="00495417"/>
    <w:rsid w:val="00497617"/>
    <w:rsid w:val="0049775A"/>
    <w:rsid w:val="0049779F"/>
    <w:rsid w:val="00497B85"/>
    <w:rsid w:val="004A0621"/>
    <w:rsid w:val="004A126B"/>
    <w:rsid w:val="004A153A"/>
    <w:rsid w:val="004A17BE"/>
    <w:rsid w:val="004A17E9"/>
    <w:rsid w:val="004A27F5"/>
    <w:rsid w:val="004A4D8F"/>
    <w:rsid w:val="004A5BAA"/>
    <w:rsid w:val="004A5FD9"/>
    <w:rsid w:val="004A6F32"/>
    <w:rsid w:val="004A774F"/>
    <w:rsid w:val="004A7E9F"/>
    <w:rsid w:val="004B0560"/>
    <w:rsid w:val="004B3EB3"/>
    <w:rsid w:val="004B7209"/>
    <w:rsid w:val="004C165C"/>
    <w:rsid w:val="004C24FE"/>
    <w:rsid w:val="004C2DFD"/>
    <w:rsid w:val="004C32CD"/>
    <w:rsid w:val="004C3867"/>
    <w:rsid w:val="004C426B"/>
    <w:rsid w:val="004C653D"/>
    <w:rsid w:val="004D0788"/>
    <w:rsid w:val="004D0981"/>
    <w:rsid w:val="004D0D13"/>
    <w:rsid w:val="004D215C"/>
    <w:rsid w:val="004D30F1"/>
    <w:rsid w:val="004D5085"/>
    <w:rsid w:val="004D635F"/>
    <w:rsid w:val="004E07C9"/>
    <w:rsid w:val="004E0A3E"/>
    <w:rsid w:val="004E1576"/>
    <w:rsid w:val="004E15BF"/>
    <w:rsid w:val="004E4C25"/>
    <w:rsid w:val="004E4D2C"/>
    <w:rsid w:val="004E4FFE"/>
    <w:rsid w:val="004E5507"/>
    <w:rsid w:val="004E5D83"/>
    <w:rsid w:val="004E74F5"/>
    <w:rsid w:val="004E792E"/>
    <w:rsid w:val="004E7FA9"/>
    <w:rsid w:val="004F0A68"/>
    <w:rsid w:val="004F16F2"/>
    <w:rsid w:val="004F1A2B"/>
    <w:rsid w:val="004F2766"/>
    <w:rsid w:val="004F2CEF"/>
    <w:rsid w:val="004F3B07"/>
    <w:rsid w:val="004F3F3F"/>
    <w:rsid w:val="004F4949"/>
    <w:rsid w:val="004F4CFC"/>
    <w:rsid w:val="004F5181"/>
    <w:rsid w:val="004F6973"/>
    <w:rsid w:val="004F6CA1"/>
    <w:rsid w:val="005002B8"/>
    <w:rsid w:val="00500352"/>
    <w:rsid w:val="005003F5"/>
    <w:rsid w:val="005005D4"/>
    <w:rsid w:val="005008C4"/>
    <w:rsid w:val="00501175"/>
    <w:rsid w:val="005014F5"/>
    <w:rsid w:val="00501950"/>
    <w:rsid w:val="005019A6"/>
    <w:rsid w:val="00501BDE"/>
    <w:rsid w:val="00501F9C"/>
    <w:rsid w:val="005023CF"/>
    <w:rsid w:val="0050242E"/>
    <w:rsid w:val="00502A69"/>
    <w:rsid w:val="005038AB"/>
    <w:rsid w:val="00504AC7"/>
    <w:rsid w:val="00506B0C"/>
    <w:rsid w:val="00507216"/>
    <w:rsid w:val="00511F08"/>
    <w:rsid w:val="00512051"/>
    <w:rsid w:val="00512DC1"/>
    <w:rsid w:val="00512E71"/>
    <w:rsid w:val="00513531"/>
    <w:rsid w:val="00515006"/>
    <w:rsid w:val="0051521C"/>
    <w:rsid w:val="00515BC5"/>
    <w:rsid w:val="005170CA"/>
    <w:rsid w:val="005177DF"/>
    <w:rsid w:val="00517E96"/>
    <w:rsid w:val="00520973"/>
    <w:rsid w:val="00521B50"/>
    <w:rsid w:val="00521F27"/>
    <w:rsid w:val="00522666"/>
    <w:rsid w:val="00522834"/>
    <w:rsid w:val="00523031"/>
    <w:rsid w:val="005238E8"/>
    <w:rsid w:val="00523A7E"/>
    <w:rsid w:val="00523C7A"/>
    <w:rsid w:val="00523F29"/>
    <w:rsid w:val="00524897"/>
    <w:rsid w:val="0052497C"/>
    <w:rsid w:val="00525153"/>
    <w:rsid w:val="00525D40"/>
    <w:rsid w:val="00525E43"/>
    <w:rsid w:val="00527035"/>
    <w:rsid w:val="00530738"/>
    <w:rsid w:val="00530F13"/>
    <w:rsid w:val="005311EF"/>
    <w:rsid w:val="00531283"/>
    <w:rsid w:val="005318B4"/>
    <w:rsid w:val="0053262D"/>
    <w:rsid w:val="0053305B"/>
    <w:rsid w:val="00533321"/>
    <w:rsid w:val="005334B9"/>
    <w:rsid w:val="005338C6"/>
    <w:rsid w:val="00533A64"/>
    <w:rsid w:val="00534B0A"/>
    <w:rsid w:val="0053516A"/>
    <w:rsid w:val="005354B3"/>
    <w:rsid w:val="0053595A"/>
    <w:rsid w:val="0053599C"/>
    <w:rsid w:val="0053621E"/>
    <w:rsid w:val="00536314"/>
    <w:rsid w:val="00536A2A"/>
    <w:rsid w:val="0053750C"/>
    <w:rsid w:val="00537AD7"/>
    <w:rsid w:val="00537DA0"/>
    <w:rsid w:val="005402CE"/>
    <w:rsid w:val="00541831"/>
    <w:rsid w:val="005426AA"/>
    <w:rsid w:val="00543F1E"/>
    <w:rsid w:val="005448ED"/>
    <w:rsid w:val="005452A9"/>
    <w:rsid w:val="00545694"/>
    <w:rsid w:val="00546014"/>
    <w:rsid w:val="005466EF"/>
    <w:rsid w:val="00546D64"/>
    <w:rsid w:val="00547064"/>
    <w:rsid w:val="005470FE"/>
    <w:rsid w:val="00547EB1"/>
    <w:rsid w:val="00547F4E"/>
    <w:rsid w:val="0055067F"/>
    <w:rsid w:val="00551ED7"/>
    <w:rsid w:val="005523F2"/>
    <w:rsid w:val="005528DF"/>
    <w:rsid w:val="00553F3F"/>
    <w:rsid w:val="00555F09"/>
    <w:rsid w:val="0055723C"/>
    <w:rsid w:val="00557AC3"/>
    <w:rsid w:val="00557D1F"/>
    <w:rsid w:val="0056103C"/>
    <w:rsid w:val="00561E0A"/>
    <w:rsid w:val="00561F11"/>
    <w:rsid w:val="00562065"/>
    <w:rsid w:val="005628BB"/>
    <w:rsid w:val="00562981"/>
    <w:rsid w:val="005630AB"/>
    <w:rsid w:val="00565B47"/>
    <w:rsid w:val="0056662D"/>
    <w:rsid w:val="00567A06"/>
    <w:rsid w:val="00572693"/>
    <w:rsid w:val="0057289A"/>
    <w:rsid w:val="005729BB"/>
    <w:rsid w:val="00572A91"/>
    <w:rsid w:val="00574532"/>
    <w:rsid w:val="00574A0A"/>
    <w:rsid w:val="00575154"/>
    <w:rsid w:val="005753B5"/>
    <w:rsid w:val="00575F8A"/>
    <w:rsid w:val="00577A5D"/>
    <w:rsid w:val="00580643"/>
    <w:rsid w:val="0058136D"/>
    <w:rsid w:val="00582ACB"/>
    <w:rsid w:val="00582BFE"/>
    <w:rsid w:val="005849B4"/>
    <w:rsid w:val="00585CD3"/>
    <w:rsid w:val="00585ECB"/>
    <w:rsid w:val="00586711"/>
    <w:rsid w:val="00586922"/>
    <w:rsid w:val="00587E4E"/>
    <w:rsid w:val="00590044"/>
    <w:rsid w:val="0059035B"/>
    <w:rsid w:val="00591A90"/>
    <w:rsid w:val="00591E94"/>
    <w:rsid w:val="00592078"/>
    <w:rsid w:val="00592C5E"/>
    <w:rsid w:val="00594667"/>
    <w:rsid w:val="005947A6"/>
    <w:rsid w:val="00594C64"/>
    <w:rsid w:val="0059515C"/>
    <w:rsid w:val="00595434"/>
    <w:rsid w:val="0059610F"/>
    <w:rsid w:val="00597987"/>
    <w:rsid w:val="005A1580"/>
    <w:rsid w:val="005A1E85"/>
    <w:rsid w:val="005A2166"/>
    <w:rsid w:val="005A3C16"/>
    <w:rsid w:val="005A41F7"/>
    <w:rsid w:val="005A4EC9"/>
    <w:rsid w:val="005A63AA"/>
    <w:rsid w:val="005A7E6B"/>
    <w:rsid w:val="005B0BF0"/>
    <w:rsid w:val="005B1027"/>
    <w:rsid w:val="005B218D"/>
    <w:rsid w:val="005B3F37"/>
    <w:rsid w:val="005B5C63"/>
    <w:rsid w:val="005B69F5"/>
    <w:rsid w:val="005B73AC"/>
    <w:rsid w:val="005C128C"/>
    <w:rsid w:val="005C213A"/>
    <w:rsid w:val="005C27D2"/>
    <w:rsid w:val="005C419B"/>
    <w:rsid w:val="005C41F6"/>
    <w:rsid w:val="005C5B41"/>
    <w:rsid w:val="005C5BC6"/>
    <w:rsid w:val="005C71BA"/>
    <w:rsid w:val="005D0670"/>
    <w:rsid w:val="005D07DC"/>
    <w:rsid w:val="005D2687"/>
    <w:rsid w:val="005D2F35"/>
    <w:rsid w:val="005D3393"/>
    <w:rsid w:val="005D3639"/>
    <w:rsid w:val="005D4740"/>
    <w:rsid w:val="005D7013"/>
    <w:rsid w:val="005D7A9F"/>
    <w:rsid w:val="005E0FE1"/>
    <w:rsid w:val="005E10F8"/>
    <w:rsid w:val="005E11E7"/>
    <w:rsid w:val="005E1422"/>
    <w:rsid w:val="005E20B4"/>
    <w:rsid w:val="005E3BE0"/>
    <w:rsid w:val="005E41C3"/>
    <w:rsid w:val="005E6EC0"/>
    <w:rsid w:val="005E7BB5"/>
    <w:rsid w:val="005E7F22"/>
    <w:rsid w:val="005F039A"/>
    <w:rsid w:val="005F0D00"/>
    <w:rsid w:val="005F0FF6"/>
    <w:rsid w:val="005F15D0"/>
    <w:rsid w:val="005F272A"/>
    <w:rsid w:val="005F2D75"/>
    <w:rsid w:val="005F3B67"/>
    <w:rsid w:val="005F3F12"/>
    <w:rsid w:val="005F4847"/>
    <w:rsid w:val="005F61E3"/>
    <w:rsid w:val="005F74F7"/>
    <w:rsid w:val="005F772E"/>
    <w:rsid w:val="005F7BB7"/>
    <w:rsid w:val="005F7D6B"/>
    <w:rsid w:val="00600120"/>
    <w:rsid w:val="00600494"/>
    <w:rsid w:val="006008F9"/>
    <w:rsid w:val="00600E2F"/>
    <w:rsid w:val="00601966"/>
    <w:rsid w:val="00601B7F"/>
    <w:rsid w:val="00602401"/>
    <w:rsid w:val="006027C0"/>
    <w:rsid w:val="006030BE"/>
    <w:rsid w:val="00603435"/>
    <w:rsid w:val="006035D3"/>
    <w:rsid w:val="00604E71"/>
    <w:rsid w:val="00607A63"/>
    <w:rsid w:val="00607F4B"/>
    <w:rsid w:val="00610182"/>
    <w:rsid w:val="00611DC9"/>
    <w:rsid w:val="00611F21"/>
    <w:rsid w:val="006125C9"/>
    <w:rsid w:val="00613D3D"/>
    <w:rsid w:val="0061421D"/>
    <w:rsid w:val="00614DFD"/>
    <w:rsid w:val="006164CC"/>
    <w:rsid w:val="00616710"/>
    <w:rsid w:val="00617B86"/>
    <w:rsid w:val="0062026D"/>
    <w:rsid w:val="0062172B"/>
    <w:rsid w:val="006220C9"/>
    <w:rsid w:val="006231C4"/>
    <w:rsid w:val="0062408F"/>
    <w:rsid w:val="00625713"/>
    <w:rsid w:val="00625CC1"/>
    <w:rsid w:val="00626670"/>
    <w:rsid w:val="00627811"/>
    <w:rsid w:val="00627CE1"/>
    <w:rsid w:val="00630C66"/>
    <w:rsid w:val="00631ADF"/>
    <w:rsid w:val="00633F2B"/>
    <w:rsid w:val="0063404E"/>
    <w:rsid w:val="00634CCB"/>
    <w:rsid w:val="006357EB"/>
    <w:rsid w:val="006359A5"/>
    <w:rsid w:val="00636102"/>
    <w:rsid w:val="00636587"/>
    <w:rsid w:val="006375D3"/>
    <w:rsid w:val="00637ABA"/>
    <w:rsid w:val="00641009"/>
    <w:rsid w:val="0064109A"/>
    <w:rsid w:val="0064166B"/>
    <w:rsid w:val="00641DAD"/>
    <w:rsid w:val="00642D44"/>
    <w:rsid w:val="006448E4"/>
    <w:rsid w:val="00644981"/>
    <w:rsid w:val="00646726"/>
    <w:rsid w:val="00650128"/>
    <w:rsid w:val="00650134"/>
    <w:rsid w:val="006502EF"/>
    <w:rsid w:val="00650C58"/>
    <w:rsid w:val="00651667"/>
    <w:rsid w:val="00652037"/>
    <w:rsid w:val="00652817"/>
    <w:rsid w:val="006533FD"/>
    <w:rsid w:val="006542C2"/>
    <w:rsid w:val="00654767"/>
    <w:rsid w:val="00656027"/>
    <w:rsid w:val="00660374"/>
    <w:rsid w:val="006618FE"/>
    <w:rsid w:val="006625AC"/>
    <w:rsid w:val="006657A4"/>
    <w:rsid w:val="006659CA"/>
    <w:rsid w:val="00665CE9"/>
    <w:rsid w:val="0066605D"/>
    <w:rsid w:val="006672CE"/>
    <w:rsid w:val="0066799D"/>
    <w:rsid w:val="006700EA"/>
    <w:rsid w:val="0067173D"/>
    <w:rsid w:val="0067249C"/>
    <w:rsid w:val="00673113"/>
    <w:rsid w:val="00673882"/>
    <w:rsid w:val="00675CB6"/>
    <w:rsid w:val="006768A6"/>
    <w:rsid w:val="00677E73"/>
    <w:rsid w:val="00680361"/>
    <w:rsid w:val="006814B8"/>
    <w:rsid w:val="00681A48"/>
    <w:rsid w:val="00681A95"/>
    <w:rsid w:val="00682B04"/>
    <w:rsid w:val="00683293"/>
    <w:rsid w:val="006844C3"/>
    <w:rsid w:val="006848F0"/>
    <w:rsid w:val="00684963"/>
    <w:rsid w:val="00684F8B"/>
    <w:rsid w:val="00685535"/>
    <w:rsid w:val="00685575"/>
    <w:rsid w:val="00686578"/>
    <w:rsid w:val="006876B1"/>
    <w:rsid w:val="0069073A"/>
    <w:rsid w:val="00692187"/>
    <w:rsid w:val="00692C6E"/>
    <w:rsid w:val="006934FA"/>
    <w:rsid w:val="00693519"/>
    <w:rsid w:val="00693D7D"/>
    <w:rsid w:val="006949D6"/>
    <w:rsid w:val="00694C6B"/>
    <w:rsid w:val="006950D9"/>
    <w:rsid w:val="00696159"/>
    <w:rsid w:val="006965AF"/>
    <w:rsid w:val="00697F7C"/>
    <w:rsid w:val="006A0343"/>
    <w:rsid w:val="006A11E9"/>
    <w:rsid w:val="006A1E93"/>
    <w:rsid w:val="006A3190"/>
    <w:rsid w:val="006A3288"/>
    <w:rsid w:val="006A3C5D"/>
    <w:rsid w:val="006A40E1"/>
    <w:rsid w:val="006A5B8B"/>
    <w:rsid w:val="006A7C57"/>
    <w:rsid w:val="006A7C7D"/>
    <w:rsid w:val="006B0006"/>
    <w:rsid w:val="006B08C4"/>
    <w:rsid w:val="006B1DBB"/>
    <w:rsid w:val="006B33FE"/>
    <w:rsid w:val="006B5A06"/>
    <w:rsid w:val="006B6F01"/>
    <w:rsid w:val="006C0BCA"/>
    <w:rsid w:val="006C1528"/>
    <w:rsid w:val="006C1995"/>
    <w:rsid w:val="006C1B52"/>
    <w:rsid w:val="006C1ECA"/>
    <w:rsid w:val="006C3437"/>
    <w:rsid w:val="006C382E"/>
    <w:rsid w:val="006C4A18"/>
    <w:rsid w:val="006C4D20"/>
    <w:rsid w:val="006C51F9"/>
    <w:rsid w:val="006C6172"/>
    <w:rsid w:val="006C673A"/>
    <w:rsid w:val="006C6812"/>
    <w:rsid w:val="006C6F20"/>
    <w:rsid w:val="006C736F"/>
    <w:rsid w:val="006D0375"/>
    <w:rsid w:val="006D066D"/>
    <w:rsid w:val="006D1277"/>
    <w:rsid w:val="006D1A13"/>
    <w:rsid w:val="006D1A1D"/>
    <w:rsid w:val="006D21D1"/>
    <w:rsid w:val="006D2282"/>
    <w:rsid w:val="006D4777"/>
    <w:rsid w:val="006D4826"/>
    <w:rsid w:val="006D5569"/>
    <w:rsid w:val="006D577C"/>
    <w:rsid w:val="006D624A"/>
    <w:rsid w:val="006D6D49"/>
    <w:rsid w:val="006D7655"/>
    <w:rsid w:val="006D7A2E"/>
    <w:rsid w:val="006E03CF"/>
    <w:rsid w:val="006E055A"/>
    <w:rsid w:val="006E104C"/>
    <w:rsid w:val="006E146B"/>
    <w:rsid w:val="006E5578"/>
    <w:rsid w:val="006E56CE"/>
    <w:rsid w:val="006E57E8"/>
    <w:rsid w:val="006E620C"/>
    <w:rsid w:val="006E722C"/>
    <w:rsid w:val="006F0570"/>
    <w:rsid w:val="006F12E3"/>
    <w:rsid w:val="006F18E9"/>
    <w:rsid w:val="006F4BE6"/>
    <w:rsid w:val="006F4DC6"/>
    <w:rsid w:val="006F4E2F"/>
    <w:rsid w:val="006F56A0"/>
    <w:rsid w:val="006F5868"/>
    <w:rsid w:val="006F5A7F"/>
    <w:rsid w:val="006F70BC"/>
    <w:rsid w:val="00700453"/>
    <w:rsid w:val="00702BD5"/>
    <w:rsid w:val="00702D3D"/>
    <w:rsid w:val="00703C9A"/>
    <w:rsid w:val="0070446F"/>
    <w:rsid w:val="007047CD"/>
    <w:rsid w:val="00704E52"/>
    <w:rsid w:val="00705FD0"/>
    <w:rsid w:val="00706B5F"/>
    <w:rsid w:val="007074BB"/>
    <w:rsid w:val="00707A9D"/>
    <w:rsid w:val="00707FC8"/>
    <w:rsid w:val="00710CC5"/>
    <w:rsid w:val="00711699"/>
    <w:rsid w:val="00712E78"/>
    <w:rsid w:val="007142BA"/>
    <w:rsid w:val="007142DA"/>
    <w:rsid w:val="007149E2"/>
    <w:rsid w:val="007151B4"/>
    <w:rsid w:val="00716086"/>
    <w:rsid w:val="007166F6"/>
    <w:rsid w:val="007167F0"/>
    <w:rsid w:val="00716AA0"/>
    <w:rsid w:val="00716DA0"/>
    <w:rsid w:val="00717103"/>
    <w:rsid w:val="00717468"/>
    <w:rsid w:val="007201E1"/>
    <w:rsid w:val="0072032F"/>
    <w:rsid w:val="00720BAE"/>
    <w:rsid w:val="00720EA0"/>
    <w:rsid w:val="00721107"/>
    <w:rsid w:val="007215F6"/>
    <w:rsid w:val="00722556"/>
    <w:rsid w:val="00723EBB"/>
    <w:rsid w:val="00724113"/>
    <w:rsid w:val="00724B03"/>
    <w:rsid w:val="00724B0B"/>
    <w:rsid w:val="00726539"/>
    <w:rsid w:val="00727888"/>
    <w:rsid w:val="00727BAE"/>
    <w:rsid w:val="00727EE5"/>
    <w:rsid w:val="00732450"/>
    <w:rsid w:val="0073274B"/>
    <w:rsid w:val="00732A17"/>
    <w:rsid w:val="00733A61"/>
    <w:rsid w:val="00734A3B"/>
    <w:rsid w:val="00735540"/>
    <w:rsid w:val="00740877"/>
    <w:rsid w:val="00742FEF"/>
    <w:rsid w:val="007430F7"/>
    <w:rsid w:val="00743AEE"/>
    <w:rsid w:val="00744AAE"/>
    <w:rsid w:val="00745167"/>
    <w:rsid w:val="0075090D"/>
    <w:rsid w:val="00750F81"/>
    <w:rsid w:val="00753108"/>
    <w:rsid w:val="00754D9B"/>
    <w:rsid w:val="00754F07"/>
    <w:rsid w:val="0075511C"/>
    <w:rsid w:val="00755293"/>
    <w:rsid w:val="00755FA0"/>
    <w:rsid w:val="00756BE0"/>
    <w:rsid w:val="007578AC"/>
    <w:rsid w:val="00757B93"/>
    <w:rsid w:val="00760247"/>
    <w:rsid w:val="00760721"/>
    <w:rsid w:val="00760F0F"/>
    <w:rsid w:val="0076103A"/>
    <w:rsid w:val="00761B67"/>
    <w:rsid w:val="00761E0A"/>
    <w:rsid w:val="00761F8B"/>
    <w:rsid w:val="0076364B"/>
    <w:rsid w:val="00765559"/>
    <w:rsid w:val="00766128"/>
    <w:rsid w:val="00766919"/>
    <w:rsid w:val="0076710C"/>
    <w:rsid w:val="00767247"/>
    <w:rsid w:val="00767715"/>
    <w:rsid w:val="00767C8B"/>
    <w:rsid w:val="00770083"/>
    <w:rsid w:val="0077154A"/>
    <w:rsid w:val="00773658"/>
    <w:rsid w:val="007736BC"/>
    <w:rsid w:val="00774C59"/>
    <w:rsid w:val="0077565B"/>
    <w:rsid w:val="007762AB"/>
    <w:rsid w:val="0077658F"/>
    <w:rsid w:val="0077661B"/>
    <w:rsid w:val="00780605"/>
    <w:rsid w:val="00780791"/>
    <w:rsid w:val="00780E97"/>
    <w:rsid w:val="007816F2"/>
    <w:rsid w:val="00781E9C"/>
    <w:rsid w:val="0078736B"/>
    <w:rsid w:val="007875ED"/>
    <w:rsid w:val="00787A0C"/>
    <w:rsid w:val="00787C4A"/>
    <w:rsid w:val="0079090A"/>
    <w:rsid w:val="00791553"/>
    <w:rsid w:val="00792D6C"/>
    <w:rsid w:val="007932E8"/>
    <w:rsid w:val="00793632"/>
    <w:rsid w:val="00793BD3"/>
    <w:rsid w:val="00793C82"/>
    <w:rsid w:val="00794012"/>
    <w:rsid w:val="0079453A"/>
    <w:rsid w:val="0079495B"/>
    <w:rsid w:val="00795A0B"/>
    <w:rsid w:val="007960F8"/>
    <w:rsid w:val="00796728"/>
    <w:rsid w:val="00796878"/>
    <w:rsid w:val="0079740A"/>
    <w:rsid w:val="00797671"/>
    <w:rsid w:val="00797813"/>
    <w:rsid w:val="007979B3"/>
    <w:rsid w:val="00797B35"/>
    <w:rsid w:val="007A0014"/>
    <w:rsid w:val="007A0212"/>
    <w:rsid w:val="007A1021"/>
    <w:rsid w:val="007A1400"/>
    <w:rsid w:val="007A16AA"/>
    <w:rsid w:val="007A1E57"/>
    <w:rsid w:val="007A215F"/>
    <w:rsid w:val="007A2320"/>
    <w:rsid w:val="007A2719"/>
    <w:rsid w:val="007A2A70"/>
    <w:rsid w:val="007A2F49"/>
    <w:rsid w:val="007A439C"/>
    <w:rsid w:val="007A43B3"/>
    <w:rsid w:val="007A5032"/>
    <w:rsid w:val="007A5967"/>
    <w:rsid w:val="007A5C42"/>
    <w:rsid w:val="007A5D3E"/>
    <w:rsid w:val="007A60C2"/>
    <w:rsid w:val="007A66A4"/>
    <w:rsid w:val="007A6FF5"/>
    <w:rsid w:val="007A773B"/>
    <w:rsid w:val="007B05DC"/>
    <w:rsid w:val="007B06E2"/>
    <w:rsid w:val="007B0A72"/>
    <w:rsid w:val="007B1105"/>
    <w:rsid w:val="007B1809"/>
    <w:rsid w:val="007B1D37"/>
    <w:rsid w:val="007B303B"/>
    <w:rsid w:val="007B37AC"/>
    <w:rsid w:val="007B40DF"/>
    <w:rsid w:val="007B458F"/>
    <w:rsid w:val="007B5723"/>
    <w:rsid w:val="007B5D57"/>
    <w:rsid w:val="007B60C7"/>
    <w:rsid w:val="007B7923"/>
    <w:rsid w:val="007C0846"/>
    <w:rsid w:val="007C0E28"/>
    <w:rsid w:val="007C1EB1"/>
    <w:rsid w:val="007C1EDF"/>
    <w:rsid w:val="007C244A"/>
    <w:rsid w:val="007C2779"/>
    <w:rsid w:val="007C2836"/>
    <w:rsid w:val="007C30F0"/>
    <w:rsid w:val="007C3463"/>
    <w:rsid w:val="007C6758"/>
    <w:rsid w:val="007D0FBD"/>
    <w:rsid w:val="007D120D"/>
    <w:rsid w:val="007D2720"/>
    <w:rsid w:val="007D355C"/>
    <w:rsid w:val="007D4227"/>
    <w:rsid w:val="007D56EA"/>
    <w:rsid w:val="007D64A5"/>
    <w:rsid w:val="007D6A20"/>
    <w:rsid w:val="007D6DEE"/>
    <w:rsid w:val="007D6EAB"/>
    <w:rsid w:val="007E0A39"/>
    <w:rsid w:val="007E1BFD"/>
    <w:rsid w:val="007E1EE2"/>
    <w:rsid w:val="007E3575"/>
    <w:rsid w:val="007E4AA1"/>
    <w:rsid w:val="007E53E2"/>
    <w:rsid w:val="007E543D"/>
    <w:rsid w:val="007E5ACB"/>
    <w:rsid w:val="007E71AE"/>
    <w:rsid w:val="007E72AC"/>
    <w:rsid w:val="007F003E"/>
    <w:rsid w:val="007F037B"/>
    <w:rsid w:val="007F0626"/>
    <w:rsid w:val="007F08A4"/>
    <w:rsid w:val="007F08B5"/>
    <w:rsid w:val="007F152B"/>
    <w:rsid w:val="007F17B4"/>
    <w:rsid w:val="007F1E8C"/>
    <w:rsid w:val="007F29E5"/>
    <w:rsid w:val="007F3FEB"/>
    <w:rsid w:val="007F52F3"/>
    <w:rsid w:val="007F5675"/>
    <w:rsid w:val="007F5899"/>
    <w:rsid w:val="007F6CC7"/>
    <w:rsid w:val="007F7B6F"/>
    <w:rsid w:val="008004F6"/>
    <w:rsid w:val="00801388"/>
    <w:rsid w:val="00801824"/>
    <w:rsid w:val="00801D72"/>
    <w:rsid w:val="0080265C"/>
    <w:rsid w:val="00802660"/>
    <w:rsid w:val="00803063"/>
    <w:rsid w:val="0080403B"/>
    <w:rsid w:val="00804289"/>
    <w:rsid w:val="00805875"/>
    <w:rsid w:val="00806276"/>
    <w:rsid w:val="00806535"/>
    <w:rsid w:val="00810052"/>
    <w:rsid w:val="0081095C"/>
    <w:rsid w:val="00810A20"/>
    <w:rsid w:val="00810C73"/>
    <w:rsid w:val="008114ED"/>
    <w:rsid w:val="008117F5"/>
    <w:rsid w:val="0081244C"/>
    <w:rsid w:val="008128BA"/>
    <w:rsid w:val="00812958"/>
    <w:rsid w:val="0081373E"/>
    <w:rsid w:val="008141CB"/>
    <w:rsid w:val="008149BE"/>
    <w:rsid w:val="00814DC0"/>
    <w:rsid w:val="0081596F"/>
    <w:rsid w:val="00816046"/>
    <w:rsid w:val="008168B8"/>
    <w:rsid w:val="008175A9"/>
    <w:rsid w:val="0082281C"/>
    <w:rsid w:val="00822B81"/>
    <w:rsid w:val="00823415"/>
    <w:rsid w:val="0082360A"/>
    <w:rsid w:val="00823856"/>
    <w:rsid w:val="00824205"/>
    <w:rsid w:val="0082422D"/>
    <w:rsid w:val="00825BFD"/>
    <w:rsid w:val="00827ACE"/>
    <w:rsid w:val="00830670"/>
    <w:rsid w:val="0083080F"/>
    <w:rsid w:val="0083119D"/>
    <w:rsid w:val="008314C9"/>
    <w:rsid w:val="0083289A"/>
    <w:rsid w:val="00833C20"/>
    <w:rsid w:val="00842DB2"/>
    <w:rsid w:val="00842EB6"/>
    <w:rsid w:val="00843972"/>
    <w:rsid w:val="008445CF"/>
    <w:rsid w:val="00846858"/>
    <w:rsid w:val="0084699C"/>
    <w:rsid w:val="0085061F"/>
    <w:rsid w:val="00851EDE"/>
    <w:rsid w:val="0085353F"/>
    <w:rsid w:val="008535CC"/>
    <w:rsid w:val="00853EC2"/>
    <w:rsid w:val="00854491"/>
    <w:rsid w:val="008544F2"/>
    <w:rsid w:val="00854CCE"/>
    <w:rsid w:val="00856AB8"/>
    <w:rsid w:val="008570D6"/>
    <w:rsid w:val="00857F76"/>
    <w:rsid w:val="0086120E"/>
    <w:rsid w:val="008619EE"/>
    <w:rsid w:val="008625C8"/>
    <w:rsid w:val="00862A2A"/>
    <w:rsid w:val="008631BF"/>
    <w:rsid w:val="0086346C"/>
    <w:rsid w:val="008638C2"/>
    <w:rsid w:val="00866737"/>
    <w:rsid w:val="00866914"/>
    <w:rsid w:val="00866A21"/>
    <w:rsid w:val="008671CF"/>
    <w:rsid w:val="00867C02"/>
    <w:rsid w:val="008701EF"/>
    <w:rsid w:val="00871531"/>
    <w:rsid w:val="00871D97"/>
    <w:rsid w:val="008726A0"/>
    <w:rsid w:val="00873346"/>
    <w:rsid w:val="00873494"/>
    <w:rsid w:val="00873F84"/>
    <w:rsid w:val="00874C11"/>
    <w:rsid w:val="0087655E"/>
    <w:rsid w:val="00876D9D"/>
    <w:rsid w:val="0087791D"/>
    <w:rsid w:val="0087791E"/>
    <w:rsid w:val="00881D18"/>
    <w:rsid w:val="00881F35"/>
    <w:rsid w:val="00882531"/>
    <w:rsid w:val="008841A7"/>
    <w:rsid w:val="00891915"/>
    <w:rsid w:val="008919D0"/>
    <w:rsid w:val="00892401"/>
    <w:rsid w:val="00892B13"/>
    <w:rsid w:val="008936D8"/>
    <w:rsid w:val="00894988"/>
    <w:rsid w:val="00894D9B"/>
    <w:rsid w:val="00896A02"/>
    <w:rsid w:val="00896F62"/>
    <w:rsid w:val="008972B7"/>
    <w:rsid w:val="008A0461"/>
    <w:rsid w:val="008A0570"/>
    <w:rsid w:val="008A1328"/>
    <w:rsid w:val="008A135B"/>
    <w:rsid w:val="008A168B"/>
    <w:rsid w:val="008A1DF4"/>
    <w:rsid w:val="008A1E03"/>
    <w:rsid w:val="008A3E42"/>
    <w:rsid w:val="008A5295"/>
    <w:rsid w:val="008A52E9"/>
    <w:rsid w:val="008A5E3F"/>
    <w:rsid w:val="008A5E78"/>
    <w:rsid w:val="008A6674"/>
    <w:rsid w:val="008A6A2B"/>
    <w:rsid w:val="008A7E02"/>
    <w:rsid w:val="008A7EAD"/>
    <w:rsid w:val="008B1161"/>
    <w:rsid w:val="008B1DAC"/>
    <w:rsid w:val="008B3D7A"/>
    <w:rsid w:val="008B43B5"/>
    <w:rsid w:val="008B4C15"/>
    <w:rsid w:val="008B4F4E"/>
    <w:rsid w:val="008B73EE"/>
    <w:rsid w:val="008B7CB1"/>
    <w:rsid w:val="008C0009"/>
    <w:rsid w:val="008C06EC"/>
    <w:rsid w:val="008C0BA6"/>
    <w:rsid w:val="008C242F"/>
    <w:rsid w:val="008C5D0B"/>
    <w:rsid w:val="008C6E31"/>
    <w:rsid w:val="008C6F9D"/>
    <w:rsid w:val="008D0132"/>
    <w:rsid w:val="008D12E0"/>
    <w:rsid w:val="008D13B4"/>
    <w:rsid w:val="008D20BC"/>
    <w:rsid w:val="008D26B8"/>
    <w:rsid w:val="008D3F3A"/>
    <w:rsid w:val="008D4A43"/>
    <w:rsid w:val="008D52F7"/>
    <w:rsid w:val="008D54EC"/>
    <w:rsid w:val="008D568A"/>
    <w:rsid w:val="008E0410"/>
    <w:rsid w:val="008E0587"/>
    <w:rsid w:val="008E0B08"/>
    <w:rsid w:val="008E1995"/>
    <w:rsid w:val="008E1ABD"/>
    <w:rsid w:val="008E202F"/>
    <w:rsid w:val="008E28BE"/>
    <w:rsid w:val="008E2E6F"/>
    <w:rsid w:val="008E2EF5"/>
    <w:rsid w:val="008E4FBE"/>
    <w:rsid w:val="008E560A"/>
    <w:rsid w:val="008E5BE1"/>
    <w:rsid w:val="008E6382"/>
    <w:rsid w:val="008E6C70"/>
    <w:rsid w:val="008E6F49"/>
    <w:rsid w:val="008E74B8"/>
    <w:rsid w:val="008E74DB"/>
    <w:rsid w:val="008F2996"/>
    <w:rsid w:val="008F2D73"/>
    <w:rsid w:val="008F3B3C"/>
    <w:rsid w:val="008F3C79"/>
    <w:rsid w:val="008F3D95"/>
    <w:rsid w:val="008F3FC2"/>
    <w:rsid w:val="008F4DB4"/>
    <w:rsid w:val="008F591D"/>
    <w:rsid w:val="008F5D7D"/>
    <w:rsid w:val="008F6C80"/>
    <w:rsid w:val="008F70BB"/>
    <w:rsid w:val="008F75BC"/>
    <w:rsid w:val="0090062D"/>
    <w:rsid w:val="00900931"/>
    <w:rsid w:val="00901AB4"/>
    <w:rsid w:val="00902CE9"/>
    <w:rsid w:val="00903DC4"/>
    <w:rsid w:val="009040A8"/>
    <w:rsid w:val="00904234"/>
    <w:rsid w:val="00904932"/>
    <w:rsid w:val="00905E15"/>
    <w:rsid w:val="00906827"/>
    <w:rsid w:val="009102F7"/>
    <w:rsid w:val="00910E42"/>
    <w:rsid w:val="00911FA5"/>
    <w:rsid w:val="00912665"/>
    <w:rsid w:val="00912A81"/>
    <w:rsid w:val="009143BF"/>
    <w:rsid w:val="00914AD2"/>
    <w:rsid w:val="00914FE0"/>
    <w:rsid w:val="00915505"/>
    <w:rsid w:val="009162B0"/>
    <w:rsid w:val="00916FBD"/>
    <w:rsid w:val="009175EA"/>
    <w:rsid w:val="009207E6"/>
    <w:rsid w:val="00921465"/>
    <w:rsid w:val="0092197E"/>
    <w:rsid w:val="0092258E"/>
    <w:rsid w:val="00922E8F"/>
    <w:rsid w:val="00923B1E"/>
    <w:rsid w:val="00923CA1"/>
    <w:rsid w:val="00925F04"/>
    <w:rsid w:val="0092665C"/>
    <w:rsid w:val="009267BE"/>
    <w:rsid w:val="009278E4"/>
    <w:rsid w:val="00931C8A"/>
    <w:rsid w:val="00932559"/>
    <w:rsid w:val="009339B6"/>
    <w:rsid w:val="009341E8"/>
    <w:rsid w:val="00935A70"/>
    <w:rsid w:val="00935DEC"/>
    <w:rsid w:val="009367BF"/>
    <w:rsid w:val="009374B1"/>
    <w:rsid w:val="009374C4"/>
    <w:rsid w:val="00937C8E"/>
    <w:rsid w:val="009403CB"/>
    <w:rsid w:val="0094072E"/>
    <w:rsid w:val="00941560"/>
    <w:rsid w:val="00941BCA"/>
    <w:rsid w:val="009448EB"/>
    <w:rsid w:val="00945286"/>
    <w:rsid w:val="00945BDD"/>
    <w:rsid w:val="0094606E"/>
    <w:rsid w:val="00946C01"/>
    <w:rsid w:val="0094702F"/>
    <w:rsid w:val="009502AD"/>
    <w:rsid w:val="00950590"/>
    <w:rsid w:val="00950C04"/>
    <w:rsid w:val="00951A48"/>
    <w:rsid w:val="0095319C"/>
    <w:rsid w:val="009537BD"/>
    <w:rsid w:val="00954EA2"/>
    <w:rsid w:val="009550EE"/>
    <w:rsid w:val="009551BC"/>
    <w:rsid w:val="00955FFD"/>
    <w:rsid w:val="0095708A"/>
    <w:rsid w:val="009571E7"/>
    <w:rsid w:val="00957692"/>
    <w:rsid w:val="009601CE"/>
    <w:rsid w:val="009616A8"/>
    <w:rsid w:val="00961791"/>
    <w:rsid w:val="00963B83"/>
    <w:rsid w:val="0096508F"/>
    <w:rsid w:val="0096589E"/>
    <w:rsid w:val="00965967"/>
    <w:rsid w:val="00966B2E"/>
    <w:rsid w:val="009678A9"/>
    <w:rsid w:val="00970CE6"/>
    <w:rsid w:val="00970D4E"/>
    <w:rsid w:val="00971D0B"/>
    <w:rsid w:val="00972CC7"/>
    <w:rsid w:val="00972F63"/>
    <w:rsid w:val="00973E52"/>
    <w:rsid w:val="00974317"/>
    <w:rsid w:val="00974972"/>
    <w:rsid w:val="00975EED"/>
    <w:rsid w:val="00976239"/>
    <w:rsid w:val="00976E9A"/>
    <w:rsid w:val="0097724D"/>
    <w:rsid w:val="00980956"/>
    <w:rsid w:val="009813E0"/>
    <w:rsid w:val="009820E4"/>
    <w:rsid w:val="009822F9"/>
    <w:rsid w:val="00982442"/>
    <w:rsid w:val="00983284"/>
    <w:rsid w:val="0098351C"/>
    <w:rsid w:val="00984B6F"/>
    <w:rsid w:val="00986330"/>
    <w:rsid w:val="00986F34"/>
    <w:rsid w:val="00987661"/>
    <w:rsid w:val="00987A15"/>
    <w:rsid w:val="00987E19"/>
    <w:rsid w:val="00990761"/>
    <w:rsid w:val="00990AE5"/>
    <w:rsid w:val="00991067"/>
    <w:rsid w:val="009917F7"/>
    <w:rsid w:val="00992763"/>
    <w:rsid w:val="00993AAD"/>
    <w:rsid w:val="009942B8"/>
    <w:rsid w:val="00994620"/>
    <w:rsid w:val="00994D60"/>
    <w:rsid w:val="00996797"/>
    <w:rsid w:val="009A0459"/>
    <w:rsid w:val="009A176E"/>
    <w:rsid w:val="009A177D"/>
    <w:rsid w:val="009A1C30"/>
    <w:rsid w:val="009A20CE"/>
    <w:rsid w:val="009A291B"/>
    <w:rsid w:val="009A2F11"/>
    <w:rsid w:val="009A35D6"/>
    <w:rsid w:val="009A3E36"/>
    <w:rsid w:val="009A49F5"/>
    <w:rsid w:val="009A4E6E"/>
    <w:rsid w:val="009A6257"/>
    <w:rsid w:val="009A6D04"/>
    <w:rsid w:val="009A792C"/>
    <w:rsid w:val="009A7BFF"/>
    <w:rsid w:val="009B1604"/>
    <w:rsid w:val="009B177F"/>
    <w:rsid w:val="009B1ABD"/>
    <w:rsid w:val="009B203C"/>
    <w:rsid w:val="009B2A25"/>
    <w:rsid w:val="009B2A54"/>
    <w:rsid w:val="009B3212"/>
    <w:rsid w:val="009B51E8"/>
    <w:rsid w:val="009B543A"/>
    <w:rsid w:val="009B5D6D"/>
    <w:rsid w:val="009B6210"/>
    <w:rsid w:val="009B632D"/>
    <w:rsid w:val="009B70F9"/>
    <w:rsid w:val="009B71A2"/>
    <w:rsid w:val="009B74C3"/>
    <w:rsid w:val="009B7793"/>
    <w:rsid w:val="009B7D08"/>
    <w:rsid w:val="009C037B"/>
    <w:rsid w:val="009C162E"/>
    <w:rsid w:val="009C2C79"/>
    <w:rsid w:val="009C316D"/>
    <w:rsid w:val="009C37E2"/>
    <w:rsid w:val="009C3AE5"/>
    <w:rsid w:val="009C3BBB"/>
    <w:rsid w:val="009C73D8"/>
    <w:rsid w:val="009D018F"/>
    <w:rsid w:val="009D0197"/>
    <w:rsid w:val="009D0789"/>
    <w:rsid w:val="009D138A"/>
    <w:rsid w:val="009D1598"/>
    <w:rsid w:val="009D19AC"/>
    <w:rsid w:val="009D1DC0"/>
    <w:rsid w:val="009D211A"/>
    <w:rsid w:val="009D3209"/>
    <w:rsid w:val="009D3922"/>
    <w:rsid w:val="009D3A02"/>
    <w:rsid w:val="009D5797"/>
    <w:rsid w:val="009D6455"/>
    <w:rsid w:val="009D7DDA"/>
    <w:rsid w:val="009E05A5"/>
    <w:rsid w:val="009E079E"/>
    <w:rsid w:val="009E1077"/>
    <w:rsid w:val="009E1507"/>
    <w:rsid w:val="009E186E"/>
    <w:rsid w:val="009E19A6"/>
    <w:rsid w:val="009E20D9"/>
    <w:rsid w:val="009E23ED"/>
    <w:rsid w:val="009E2563"/>
    <w:rsid w:val="009E2D46"/>
    <w:rsid w:val="009E2F43"/>
    <w:rsid w:val="009E3DC4"/>
    <w:rsid w:val="009F0B3B"/>
    <w:rsid w:val="009F164D"/>
    <w:rsid w:val="009F19A8"/>
    <w:rsid w:val="009F208C"/>
    <w:rsid w:val="009F2828"/>
    <w:rsid w:val="009F4448"/>
    <w:rsid w:val="009F4538"/>
    <w:rsid w:val="009F53F9"/>
    <w:rsid w:val="009F5504"/>
    <w:rsid w:val="009F5EED"/>
    <w:rsid w:val="009F661E"/>
    <w:rsid w:val="009F798F"/>
    <w:rsid w:val="009F7AE9"/>
    <w:rsid w:val="00A0148E"/>
    <w:rsid w:val="00A02CB5"/>
    <w:rsid w:val="00A03598"/>
    <w:rsid w:val="00A04F08"/>
    <w:rsid w:val="00A05F14"/>
    <w:rsid w:val="00A07BC5"/>
    <w:rsid w:val="00A1069D"/>
    <w:rsid w:val="00A11310"/>
    <w:rsid w:val="00A125E7"/>
    <w:rsid w:val="00A1275D"/>
    <w:rsid w:val="00A13143"/>
    <w:rsid w:val="00A15C3D"/>
    <w:rsid w:val="00A1621E"/>
    <w:rsid w:val="00A167C8"/>
    <w:rsid w:val="00A16A20"/>
    <w:rsid w:val="00A17931"/>
    <w:rsid w:val="00A17D9A"/>
    <w:rsid w:val="00A21DCD"/>
    <w:rsid w:val="00A2213F"/>
    <w:rsid w:val="00A228F7"/>
    <w:rsid w:val="00A22EA1"/>
    <w:rsid w:val="00A2495A"/>
    <w:rsid w:val="00A249DB"/>
    <w:rsid w:val="00A26589"/>
    <w:rsid w:val="00A27249"/>
    <w:rsid w:val="00A27A80"/>
    <w:rsid w:val="00A305BB"/>
    <w:rsid w:val="00A3147D"/>
    <w:rsid w:val="00A31666"/>
    <w:rsid w:val="00A34F3F"/>
    <w:rsid w:val="00A36BAA"/>
    <w:rsid w:val="00A377C4"/>
    <w:rsid w:val="00A37DFE"/>
    <w:rsid w:val="00A40357"/>
    <w:rsid w:val="00A415E2"/>
    <w:rsid w:val="00A42D44"/>
    <w:rsid w:val="00A4599D"/>
    <w:rsid w:val="00A462D2"/>
    <w:rsid w:val="00A4666F"/>
    <w:rsid w:val="00A469B5"/>
    <w:rsid w:val="00A46A5D"/>
    <w:rsid w:val="00A46F17"/>
    <w:rsid w:val="00A47BED"/>
    <w:rsid w:val="00A50028"/>
    <w:rsid w:val="00A51B88"/>
    <w:rsid w:val="00A5294C"/>
    <w:rsid w:val="00A52D03"/>
    <w:rsid w:val="00A52D91"/>
    <w:rsid w:val="00A55ACA"/>
    <w:rsid w:val="00A56610"/>
    <w:rsid w:val="00A56DCA"/>
    <w:rsid w:val="00A56FCF"/>
    <w:rsid w:val="00A57025"/>
    <w:rsid w:val="00A57D3B"/>
    <w:rsid w:val="00A62458"/>
    <w:rsid w:val="00A62674"/>
    <w:rsid w:val="00A62AB0"/>
    <w:rsid w:val="00A64FDC"/>
    <w:rsid w:val="00A670DD"/>
    <w:rsid w:val="00A6774D"/>
    <w:rsid w:val="00A70232"/>
    <w:rsid w:val="00A70366"/>
    <w:rsid w:val="00A70B65"/>
    <w:rsid w:val="00A724FA"/>
    <w:rsid w:val="00A72BA0"/>
    <w:rsid w:val="00A73164"/>
    <w:rsid w:val="00A748F9"/>
    <w:rsid w:val="00A74ADF"/>
    <w:rsid w:val="00A750C7"/>
    <w:rsid w:val="00A76456"/>
    <w:rsid w:val="00A771A8"/>
    <w:rsid w:val="00A772B7"/>
    <w:rsid w:val="00A774B3"/>
    <w:rsid w:val="00A80EFB"/>
    <w:rsid w:val="00A82123"/>
    <w:rsid w:val="00A82D0D"/>
    <w:rsid w:val="00A84246"/>
    <w:rsid w:val="00A84FC3"/>
    <w:rsid w:val="00A851ED"/>
    <w:rsid w:val="00A85D38"/>
    <w:rsid w:val="00A86538"/>
    <w:rsid w:val="00A871B6"/>
    <w:rsid w:val="00A871C6"/>
    <w:rsid w:val="00A876CC"/>
    <w:rsid w:val="00A878CE"/>
    <w:rsid w:val="00A87946"/>
    <w:rsid w:val="00A90974"/>
    <w:rsid w:val="00A91255"/>
    <w:rsid w:val="00A91606"/>
    <w:rsid w:val="00A91B1A"/>
    <w:rsid w:val="00A92596"/>
    <w:rsid w:val="00A938E6"/>
    <w:rsid w:val="00A951E8"/>
    <w:rsid w:val="00A95291"/>
    <w:rsid w:val="00A96025"/>
    <w:rsid w:val="00A9691D"/>
    <w:rsid w:val="00A97AA7"/>
    <w:rsid w:val="00AA044A"/>
    <w:rsid w:val="00AA08B4"/>
    <w:rsid w:val="00AA0E5B"/>
    <w:rsid w:val="00AA1F55"/>
    <w:rsid w:val="00AA288A"/>
    <w:rsid w:val="00AA36EF"/>
    <w:rsid w:val="00AA3864"/>
    <w:rsid w:val="00AA40BE"/>
    <w:rsid w:val="00AA415A"/>
    <w:rsid w:val="00AA6498"/>
    <w:rsid w:val="00AA6E8A"/>
    <w:rsid w:val="00AB07FB"/>
    <w:rsid w:val="00AB0C6B"/>
    <w:rsid w:val="00AB0CBF"/>
    <w:rsid w:val="00AB1048"/>
    <w:rsid w:val="00AB1433"/>
    <w:rsid w:val="00AB16F4"/>
    <w:rsid w:val="00AB1814"/>
    <w:rsid w:val="00AB1D56"/>
    <w:rsid w:val="00AB220C"/>
    <w:rsid w:val="00AB29C5"/>
    <w:rsid w:val="00AB2D8E"/>
    <w:rsid w:val="00AB315F"/>
    <w:rsid w:val="00AB35A0"/>
    <w:rsid w:val="00AB70C9"/>
    <w:rsid w:val="00AB71CE"/>
    <w:rsid w:val="00AB7CB8"/>
    <w:rsid w:val="00AC0FD6"/>
    <w:rsid w:val="00AC15D2"/>
    <w:rsid w:val="00AC1753"/>
    <w:rsid w:val="00AC2519"/>
    <w:rsid w:val="00AC28F7"/>
    <w:rsid w:val="00AC2D86"/>
    <w:rsid w:val="00AC3147"/>
    <w:rsid w:val="00AC3EDE"/>
    <w:rsid w:val="00AC48CD"/>
    <w:rsid w:val="00AC62CB"/>
    <w:rsid w:val="00AC668A"/>
    <w:rsid w:val="00AC6AAA"/>
    <w:rsid w:val="00AC7523"/>
    <w:rsid w:val="00AC7949"/>
    <w:rsid w:val="00AC7D46"/>
    <w:rsid w:val="00AD02BC"/>
    <w:rsid w:val="00AD13AE"/>
    <w:rsid w:val="00AD1A21"/>
    <w:rsid w:val="00AD20DF"/>
    <w:rsid w:val="00AD2B55"/>
    <w:rsid w:val="00AD2F74"/>
    <w:rsid w:val="00AD31B9"/>
    <w:rsid w:val="00AD37ED"/>
    <w:rsid w:val="00AD497C"/>
    <w:rsid w:val="00AD58B0"/>
    <w:rsid w:val="00AD6332"/>
    <w:rsid w:val="00AD73C6"/>
    <w:rsid w:val="00AD7E9D"/>
    <w:rsid w:val="00AE04C0"/>
    <w:rsid w:val="00AE085B"/>
    <w:rsid w:val="00AE0941"/>
    <w:rsid w:val="00AE1806"/>
    <w:rsid w:val="00AE1CD7"/>
    <w:rsid w:val="00AE2115"/>
    <w:rsid w:val="00AE2F87"/>
    <w:rsid w:val="00AE44F5"/>
    <w:rsid w:val="00AE470D"/>
    <w:rsid w:val="00AE50C4"/>
    <w:rsid w:val="00AE5726"/>
    <w:rsid w:val="00AF0518"/>
    <w:rsid w:val="00AF0A25"/>
    <w:rsid w:val="00AF0FDB"/>
    <w:rsid w:val="00AF16EF"/>
    <w:rsid w:val="00AF1DED"/>
    <w:rsid w:val="00AF2A53"/>
    <w:rsid w:val="00AF4576"/>
    <w:rsid w:val="00AF568B"/>
    <w:rsid w:val="00AF5CA7"/>
    <w:rsid w:val="00AF5E68"/>
    <w:rsid w:val="00AF5EB0"/>
    <w:rsid w:val="00AF5FD8"/>
    <w:rsid w:val="00AF636B"/>
    <w:rsid w:val="00AF6A9E"/>
    <w:rsid w:val="00AF6DAE"/>
    <w:rsid w:val="00B000BF"/>
    <w:rsid w:val="00B00852"/>
    <w:rsid w:val="00B018C3"/>
    <w:rsid w:val="00B020C8"/>
    <w:rsid w:val="00B02DBF"/>
    <w:rsid w:val="00B059E1"/>
    <w:rsid w:val="00B07208"/>
    <w:rsid w:val="00B078BA"/>
    <w:rsid w:val="00B07B16"/>
    <w:rsid w:val="00B07BB1"/>
    <w:rsid w:val="00B104C8"/>
    <w:rsid w:val="00B105D1"/>
    <w:rsid w:val="00B10772"/>
    <w:rsid w:val="00B1249E"/>
    <w:rsid w:val="00B127EA"/>
    <w:rsid w:val="00B12BF0"/>
    <w:rsid w:val="00B13637"/>
    <w:rsid w:val="00B175FB"/>
    <w:rsid w:val="00B235FF"/>
    <w:rsid w:val="00B236C9"/>
    <w:rsid w:val="00B2645C"/>
    <w:rsid w:val="00B27B35"/>
    <w:rsid w:val="00B307C8"/>
    <w:rsid w:val="00B31475"/>
    <w:rsid w:val="00B31F79"/>
    <w:rsid w:val="00B329E3"/>
    <w:rsid w:val="00B3386E"/>
    <w:rsid w:val="00B33B57"/>
    <w:rsid w:val="00B33F16"/>
    <w:rsid w:val="00B356FC"/>
    <w:rsid w:val="00B36CFA"/>
    <w:rsid w:val="00B37240"/>
    <w:rsid w:val="00B42BE4"/>
    <w:rsid w:val="00B42D3B"/>
    <w:rsid w:val="00B43216"/>
    <w:rsid w:val="00B43F7E"/>
    <w:rsid w:val="00B46F15"/>
    <w:rsid w:val="00B479E1"/>
    <w:rsid w:val="00B50165"/>
    <w:rsid w:val="00B516A7"/>
    <w:rsid w:val="00B5172E"/>
    <w:rsid w:val="00B517B0"/>
    <w:rsid w:val="00B51890"/>
    <w:rsid w:val="00B528A8"/>
    <w:rsid w:val="00B52A54"/>
    <w:rsid w:val="00B52B3B"/>
    <w:rsid w:val="00B5309F"/>
    <w:rsid w:val="00B53929"/>
    <w:rsid w:val="00B53AC5"/>
    <w:rsid w:val="00B55103"/>
    <w:rsid w:val="00B5522B"/>
    <w:rsid w:val="00B56D66"/>
    <w:rsid w:val="00B57C51"/>
    <w:rsid w:val="00B61A05"/>
    <w:rsid w:val="00B62404"/>
    <w:rsid w:val="00B62869"/>
    <w:rsid w:val="00B62892"/>
    <w:rsid w:val="00B62DB9"/>
    <w:rsid w:val="00B63A47"/>
    <w:rsid w:val="00B6410D"/>
    <w:rsid w:val="00B658AF"/>
    <w:rsid w:val="00B6751D"/>
    <w:rsid w:val="00B70F2B"/>
    <w:rsid w:val="00B713C5"/>
    <w:rsid w:val="00B7191D"/>
    <w:rsid w:val="00B72014"/>
    <w:rsid w:val="00B72105"/>
    <w:rsid w:val="00B7288B"/>
    <w:rsid w:val="00B755F9"/>
    <w:rsid w:val="00B764CF"/>
    <w:rsid w:val="00B76E81"/>
    <w:rsid w:val="00B775DB"/>
    <w:rsid w:val="00B80FE6"/>
    <w:rsid w:val="00B81B01"/>
    <w:rsid w:val="00B83168"/>
    <w:rsid w:val="00B837A6"/>
    <w:rsid w:val="00B83CD8"/>
    <w:rsid w:val="00B86AEC"/>
    <w:rsid w:val="00B87F63"/>
    <w:rsid w:val="00B87F65"/>
    <w:rsid w:val="00B90231"/>
    <w:rsid w:val="00B908C1"/>
    <w:rsid w:val="00B9091F"/>
    <w:rsid w:val="00B90CDF"/>
    <w:rsid w:val="00B913EF"/>
    <w:rsid w:val="00B91E8C"/>
    <w:rsid w:val="00B9245F"/>
    <w:rsid w:val="00B92874"/>
    <w:rsid w:val="00B92C8E"/>
    <w:rsid w:val="00B94AE0"/>
    <w:rsid w:val="00B96229"/>
    <w:rsid w:val="00B973C6"/>
    <w:rsid w:val="00B974CD"/>
    <w:rsid w:val="00B975E6"/>
    <w:rsid w:val="00B9798A"/>
    <w:rsid w:val="00BA1E47"/>
    <w:rsid w:val="00BA1F41"/>
    <w:rsid w:val="00BA2773"/>
    <w:rsid w:val="00BA5628"/>
    <w:rsid w:val="00BA71C0"/>
    <w:rsid w:val="00BA734F"/>
    <w:rsid w:val="00BA7F52"/>
    <w:rsid w:val="00BB0561"/>
    <w:rsid w:val="00BB0BC3"/>
    <w:rsid w:val="00BB0BC6"/>
    <w:rsid w:val="00BB27ED"/>
    <w:rsid w:val="00BB3516"/>
    <w:rsid w:val="00BB42C1"/>
    <w:rsid w:val="00BB45E4"/>
    <w:rsid w:val="00BB46D4"/>
    <w:rsid w:val="00BB47C8"/>
    <w:rsid w:val="00BB47CC"/>
    <w:rsid w:val="00BB51BB"/>
    <w:rsid w:val="00BB5220"/>
    <w:rsid w:val="00BB5E97"/>
    <w:rsid w:val="00BB60A4"/>
    <w:rsid w:val="00BB6758"/>
    <w:rsid w:val="00BB69C0"/>
    <w:rsid w:val="00BB6F5C"/>
    <w:rsid w:val="00BB7CDE"/>
    <w:rsid w:val="00BC147A"/>
    <w:rsid w:val="00BC18DA"/>
    <w:rsid w:val="00BC1EB3"/>
    <w:rsid w:val="00BC2735"/>
    <w:rsid w:val="00BC403E"/>
    <w:rsid w:val="00BC4B24"/>
    <w:rsid w:val="00BC4DB2"/>
    <w:rsid w:val="00BC708F"/>
    <w:rsid w:val="00BC72FB"/>
    <w:rsid w:val="00BD0396"/>
    <w:rsid w:val="00BD0DF6"/>
    <w:rsid w:val="00BD1A58"/>
    <w:rsid w:val="00BD3024"/>
    <w:rsid w:val="00BD45BC"/>
    <w:rsid w:val="00BD477B"/>
    <w:rsid w:val="00BD4843"/>
    <w:rsid w:val="00BD4ECD"/>
    <w:rsid w:val="00BD5708"/>
    <w:rsid w:val="00BD5C35"/>
    <w:rsid w:val="00BD76AA"/>
    <w:rsid w:val="00BD770E"/>
    <w:rsid w:val="00BD7C03"/>
    <w:rsid w:val="00BE0163"/>
    <w:rsid w:val="00BE0232"/>
    <w:rsid w:val="00BE1911"/>
    <w:rsid w:val="00BE31D1"/>
    <w:rsid w:val="00BE7D13"/>
    <w:rsid w:val="00BF0B4E"/>
    <w:rsid w:val="00BF16A2"/>
    <w:rsid w:val="00BF1B4E"/>
    <w:rsid w:val="00BF2119"/>
    <w:rsid w:val="00BF2431"/>
    <w:rsid w:val="00BF2C38"/>
    <w:rsid w:val="00BF40A8"/>
    <w:rsid w:val="00BF4378"/>
    <w:rsid w:val="00BF5790"/>
    <w:rsid w:val="00BF650A"/>
    <w:rsid w:val="00BF6D59"/>
    <w:rsid w:val="00BF6E76"/>
    <w:rsid w:val="00BF746C"/>
    <w:rsid w:val="00C0015C"/>
    <w:rsid w:val="00C0019A"/>
    <w:rsid w:val="00C01470"/>
    <w:rsid w:val="00C01542"/>
    <w:rsid w:val="00C01759"/>
    <w:rsid w:val="00C01D4B"/>
    <w:rsid w:val="00C027DC"/>
    <w:rsid w:val="00C029C1"/>
    <w:rsid w:val="00C02A5A"/>
    <w:rsid w:val="00C02D57"/>
    <w:rsid w:val="00C055E9"/>
    <w:rsid w:val="00C057EF"/>
    <w:rsid w:val="00C06044"/>
    <w:rsid w:val="00C078D8"/>
    <w:rsid w:val="00C10F0F"/>
    <w:rsid w:val="00C11425"/>
    <w:rsid w:val="00C12363"/>
    <w:rsid w:val="00C14896"/>
    <w:rsid w:val="00C14BFC"/>
    <w:rsid w:val="00C157C5"/>
    <w:rsid w:val="00C16570"/>
    <w:rsid w:val="00C16A3D"/>
    <w:rsid w:val="00C16B3E"/>
    <w:rsid w:val="00C1718C"/>
    <w:rsid w:val="00C20118"/>
    <w:rsid w:val="00C207D0"/>
    <w:rsid w:val="00C21327"/>
    <w:rsid w:val="00C21666"/>
    <w:rsid w:val="00C21C25"/>
    <w:rsid w:val="00C21D6D"/>
    <w:rsid w:val="00C222A2"/>
    <w:rsid w:val="00C2285C"/>
    <w:rsid w:val="00C22EAC"/>
    <w:rsid w:val="00C22F45"/>
    <w:rsid w:val="00C23902"/>
    <w:rsid w:val="00C27C81"/>
    <w:rsid w:val="00C27CD3"/>
    <w:rsid w:val="00C304D3"/>
    <w:rsid w:val="00C305D2"/>
    <w:rsid w:val="00C307A2"/>
    <w:rsid w:val="00C30B59"/>
    <w:rsid w:val="00C30ED3"/>
    <w:rsid w:val="00C30ED9"/>
    <w:rsid w:val="00C3205A"/>
    <w:rsid w:val="00C32461"/>
    <w:rsid w:val="00C32841"/>
    <w:rsid w:val="00C32E8A"/>
    <w:rsid w:val="00C33571"/>
    <w:rsid w:val="00C341BC"/>
    <w:rsid w:val="00C3501F"/>
    <w:rsid w:val="00C35591"/>
    <w:rsid w:val="00C35F2E"/>
    <w:rsid w:val="00C36512"/>
    <w:rsid w:val="00C36B87"/>
    <w:rsid w:val="00C36DE1"/>
    <w:rsid w:val="00C3732E"/>
    <w:rsid w:val="00C37379"/>
    <w:rsid w:val="00C373F9"/>
    <w:rsid w:val="00C37532"/>
    <w:rsid w:val="00C40466"/>
    <w:rsid w:val="00C40ACA"/>
    <w:rsid w:val="00C40E7D"/>
    <w:rsid w:val="00C41B27"/>
    <w:rsid w:val="00C41C20"/>
    <w:rsid w:val="00C41D96"/>
    <w:rsid w:val="00C4347C"/>
    <w:rsid w:val="00C447DB"/>
    <w:rsid w:val="00C44B30"/>
    <w:rsid w:val="00C45D57"/>
    <w:rsid w:val="00C47AD0"/>
    <w:rsid w:val="00C50898"/>
    <w:rsid w:val="00C509E7"/>
    <w:rsid w:val="00C50A7E"/>
    <w:rsid w:val="00C51F48"/>
    <w:rsid w:val="00C52983"/>
    <w:rsid w:val="00C538AD"/>
    <w:rsid w:val="00C539B5"/>
    <w:rsid w:val="00C53F82"/>
    <w:rsid w:val="00C54E1F"/>
    <w:rsid w:val="00C56F7E"/>
    <w:rsid w:val="00C60B82"/>
    <w:rsid w:val="00C615A4"/>
    <w:rsid w:val="00C64517"/>
    <w:rsid w:val="00C6464E"/>
    <w:rsid w:val="00C66A8B"/>
    <w:rsid w:val="00C66BC2"/>
    <w:rsid w:val="00C66C5C"/>
    <w:rsid w:val="00C66D7C"/>
    <w:rsid w:val="00C67377"/>
    <w:rsid w:val="00C70DF2"/>
    <w:rsid w:val="00C7132E"/>
    <w:rsid w:val="00C7151B"/>
    <w:rsid w:val="00C718AA"/>
    <w:rsid w:val="00C71DAA"/>
    <w:rsid w:val="00C71F2A"/>
    <w:rsid w:val="00C72EA5"/>
    <w:rsid w:val="00C72FA2"/>
    <w:rsid w:val="00C73A38"/>
    <w:rsid w:val="00C74708"/>
    <w:rsid w:val="00C75D2A"/>
    <w:rsid w:val="00C75D5A"/>
    <w:rsid w:val="00C80312"/>
    <w:rsid w:val="00C826C4"/>
    <w:rsid w:val="00C8386C"/>
    <w:rsid w:val="00C838DA"/>
    <w:rsid w:val="00C84B08"/>
    <w:rsid w:val="00C84B0A"/>
    <w:rsid w:val="00C852BB"/>
    <w:rsid w:val="00C86808"/>
    <w:rsid w:val="00C86C39"/>
    <w:rsid w:val="00C87129"/>
    <w:rsid w:val="00C87556"/>
    <w:rsid w:val="00C9062A"/>
    <w:rsid w:val="00C90802"/>
    <w:rsid w:val="00C910F5"/>
    <w:rsid w:val="00C91766"/>
    <w:rsid w:val="00C92C46"/>
    <w:rsid w:val="00C92D22"/>
    <w:rsid w:val="00C937FB"/>
    <w:rsid w:val="00C95199"/>
    <w:rsid w:val="00C9628D"/>
    <w:rsid w:val="00C972DD"/>
    <w:rsid w:val="00C97FC7"/>
    <w:rsid w:val="00CA0690"/>
    <w:rsid w:val="00CA0873"/>
    <w:rsid w:val="00CA2074"/>
    <w:rsid w:val="00CA27E6"/>
    <w:rsid w:val="00CA2CB8"/>
    <w:rsid w:val="00CA2E79"/>
    <w:rsid w:val="00CA2EAC"/>
    <w:rsid w:val="00CA36C7"/>
    <w:rsid w:val="00CA3E1B"/>
    <w:rsid w:val="00CA4155"/>
    <w:rsid w:val="00CA423B"/>
    <w:rsid w:val="00CA6EA7"/>
    <w:rsid w:val="00CA7752"/>
    <w:rsid w:val="00CB1B3B"/>
    <w:rsid w:val="00CB20FC"/>
    <w:rsid w:val="00CB3133"/>
    <w:rsid w:val="00CB3380"/>
    <w:rsid w:val="00CB57C2"/>
    <w:rsid w:val="00CB5873"/>
    <w:rsid w:val="00CB7278"/>
    <w:rsid w:val="00CB7F4C"/>
    <w:rsid w:val="00CC0789"/>
    <w:rsid w:val="00CC17E2"/>
    <w:rsid w:val="00CC321C"/>
    <w:rsid w:val="00CC5770"/>
    <w:rsid w:val="00CC5829"/>
    <w:rsid w:val="00CC7235"/>
    <w:rsid w:val="00CD0704"/>
    <w:rsid w:val="00CD343E"/>
    <w:rsid w:val="00CD3E16"/>
    <w:rsid w:val="00CD5533"/>
    <w:rsid w:val="00CD6B73"/>
    <w:rsid w:val="00CD73F7"/>
    <w:rsid w:val="00CD78B3"/>
    <w:rsid w:val="00CE0312"/>
    <w:rsid w:val="00CE0657"/>
    <w:rsid w:val="00CE14FA"/>
    <w:rsid w:val="00CE19B4"/>
    <w:rsid w:val="00CE1B42"/>
    <w:rsid w:val="00CE2028"/>
    <w:rsid w:val="00CE31AA"/>
    <w:rsid w:val="00CE3700"/>
    <w:rsid w:val="00CE4225"/>
    <w:rsid w:val="00CE44B4"/>
    <w:rsid w:val="00CE56EE"/>
    <w:rsid w:val="00CE576B"/>
    <w:rsid w:val="00CE5A88"/>
    <w:rsid w:val="00CE6548"/>
    <w:rsid w:val="00CE6D26"/>
    <w:rsid w:val="00CE6D89"/>
    <w:rsid w:val="00CE6EA6"/>
    <w:rsid w:val="00CF07CF"/>
    <w:rsid w:val="00CF0987"/>
    <w:rsid w:val="00CF0B0A"/>
    <w:rsid w:val="00CF1488"/>
    <w:rsid w:val="00CF2286"/>
    <w:rsid w:val="00CF26FC"/>
    <w:rsid w:val="00CF2811"/>
    <w:rsid w:val="00CF336A"/>
    <w:rsid w:val="00CF3889"/>
    <w:rsid w:val="00CF49A4"/>
    <w:rsid w:val="00CF4FA9"/>
    <w:rsid w:val="00CF5412"/>
    <w:rsid w:val="00CF6FDE"/>
    <w:rsid w:val="00CF7C3A"/>
    <w:rsid w:val="00D00641"/>
    <w:rsid w:val="00D00755"/>
    <w:rsid w:val="00D00E14"/>
    <w:rsid w:val="00D01051"/>
    <w:rsid w:val="00D01930"/>
    <w:rsid w:val="00D02348"/>
    <w:rsid w:val="00D02B9D"/>
    <w:rsid w:val="00D03CA9"/>
    <w:rsid w:val="00D04115"/>
    <w:rsid w:val="00D0492C"/>
    <w:rsid w:val="00D0505A"/>
    <w:rsid w:val="00D05B2D"/>
    <w:rsid w:val="00D06BED"/>
    <w:rsid w:val="00D0754F"/>
    <w:rsid w:val="00D07566"/>
    <w:rsid w:val="00D1072E"/>
    <w:rsid w:val="00D10CF4"/>
    <w:rsid w:val="00D12B85"/>
    <w:rsid w:val="00D12E38"/>
    <w:rsid w:val="00D139B6"/>
    <w:rsid w:val="00D14237"/>
    <w:rsid w:val="00D15EA9"/>
    <w:rsid w:val="00D170D0"/>
    <w:rsid w:val="00D178A9"/>
    <w:rsid w:val="00D17F9E"/>
    <w:rsid w:val="00D21BAF"/>
    <w:rsid w:val="00D22D29"/>
    <w:rsid w:val="00D23758"/>
    <w:rsid w:val="00D23B2F"/>
    <w:rsid w:val="00D23E01"/>
    <w:rsid w:val="00D23FCC"/>
    <w:rsid w:val="00D24D3E"/>
    <w:rsid w:val="00D24FFB"/>
    <w:rsid w:val="00D25CBE"/>
    <w:rsid w:val="00D26035"/>
    <w:rsid w:val="00D26D52"/>
    <w:rsid w:val="00D309C1"/>
    <w:rsid w:val="00D30A53"/>
    <w:rsid w:val="00D310F7"/>
    <w:rsid w:val="00D312C9"/>
    <w:rsid w:val="00D3279D"/>
    <w:rsid w:val="00D32893"/>
    <w:rsid w:val="00D32CA3"/>
    <w:rsid w:val="00D35812"/>
    <w:rsid w:val="00D40F60"/>
    <w:rsid w:val="00D40F90"/>
    <w:rsid w:val="00D41235"/>
    <w:rsid w:val="00D4163B"/>
    <w:rsid w:val="00D43637"/>
    <w:rsid w:val="00D436F4"/>
    <w:rsid w:val="00D43D12"/>
    <w:rsid w:val="00D45072"/>
    <w:rsid w:val="00D4519A"/>
    <w:rsid w:val="00D466F8"/>
    <w:rsid w:val="00D47AE8"/>
    <w:rsid w:val="00D47C34"/>
    <w:rsid w:val="00D50209"/>
    <w:rsid w:val="00D50A9D"/>
    <w:rsid w:val="00D51AC6"/>
    <w:rsid w:val="00D52DF6"/>
    <w:rsid w:val="00D53068"/>
    <w:rsid w:val="00D5545E"/>
    <w:rsid w:val="00D55A5C"/>
    <w:rsid w:val="00D565E9"/>
    <w:rsid w:val="00D61007"/>
    <w:rsid w:val="00D61E18"/>
    <w:rsid w:val="00D6618E"/>
    <w:rsid w:val="00D70D15"/>
    <w:rsid w:val="00D7129F"/>
    <w:rsid w:val="00D719E0"/>
    <w:rsid w:val="00D71D48"/>
    <w:rsid w:val="00D72163"/>
    <w:rsid w:val="00D72DEA"/>
    <w:rsid w:val="00D735D1"/>
    <w:rsid w:val="00D73DC3"/>
    <w:rsid w:val="00D747BC"/>
    <w:rsid w:val="00D74924"/>
    <w:rsid w:val="00D75031"/>
    <w:rsid w:val="00D759C5"/>
    <w:rsid w:val="00D7656A"/>
    <w:rsid w:val="00D8053F"/>
    <w:rsid w:val="00D80693"/>
    <w:rsid w:val="00D80898"/>
    <w:rsid w:val="00D81011"/>
    <w:rsid w:val="00D81A17"/>
    <w:rsid w:val="00D8223A"/>
    <w:rsid w:val="00D824C9"/>
    <w:rsid w:val="00D8285D"/>
    <w:rsid w:val="00D84559"/>
    <w:rsid w:val="00D84F90"/>
    <w:rsid w:val="00D854BF"/>
    <w:rsid w:val="00D859FD"/>
    <w:rsid w:val="00D85F6E"/>
    <w:rsid w:val="00D87384"/>
    <w:rsid w:val="00D87665"/>
    <w:rsid w:val="00D906DA"/>
    <w:rsid w:val="00D91DF0"/>
    <w:rsid w:val="00D92192"/>
    <w:rsid w:val="00D928F6"/>
    <w:rsid w:val="00D94F66"/>
    <w:rsid w:val="00D95069"/>
    <w:rsid w:val="00D96E42"/>
    <w:rsid w:val="00D979A7"/>
    <w:rsid w:val="00DA0903"/>
    <w:rsid w:val="00DA1132"/>
    <w:rsid w:val="00DA2D12"/>
    <w:rsid w:val="00DA4219"/>
    <w:rsid w:val="00DA43C4"/>
    <w:rsid w:val="00DA5524"/>
    <w:rsid w:val="00DA607C"/>
    <w:rsid w:val="00DB00FA"/>
    <w:rsid w:val="00DB170C"/>
    <w:rsid w:val="00DB1A73"/>
    <w:rsid w:val="00DB1F02"/>
    <w:rsid w:val="00DB26F8"/>
    <w:rsid w:val="00DB2DA1"/>
    <w:rsid w:val="00DB4B99"/>
    <w:rsid w:val="00DB4EC4"/>
    <w:rsid w:val="00DB535B"/>
    <w:rsid w:val="00DB5701"/>
    <w:rsid w:val="00DB592F"/>
    <w:rsid w:val="00DB6E11"/>
    <w:rsid w:val="00DB7321"/>
    <w:rsid w:val="00DC02EB"/>
    <w:rsid w:val="00DC0559"/>
    <w:rsid w:val="00DC0BC0"/>
    <w:rsid w:val="00DC10AF"/>
    <w:rsid w:val="00DC115E"/>
    <w:rsid w:val="00DC14EA"/>
    <w:rsid w:val="00DC287F"/>
    <w:rsid w:val="00DC2D74"/>
    <w:rsid w:val="00DC3FF7"/>
    <w:rsid w:val="00DC431F"/>
    <w:rsid w:val="00DC71F5"/>
    <w:rsid w:val="00DD0D0A"/>
    <w:rsid w:val="00DD1026"/>
    <w:rsid w:val="00DD20B6"/>
    <w:rsid w:val="00DD42B3"/>
    <w:rsid w:val="00DD552E"/>
    <w:rsid w:val="00DD553A"/>
    <w:rsid w:val="00DD574D"/>
    <w:rsid w:val="00DD634E"/>
    <w:rsid w:val="00DD6FCE"/>
    <w:rsid w:val="00DD7FAA"/>
    <w:rsid w:val="00DE0854"/>
    <w:rsid w:val="00DE1EB6"/>
    <w:rsid w:val="00DE240B"/>
    <w:rsid w:val="00DE2738"/>
    <w:rsid w:val="00DE367E"/>
    <w:rsid w:val="00DE3A0D"/>
    <w:rsid w:val="00DE3CC0"/>
    <w:rsid w:val="00DE6319"/>
    <w:rsid w:val="00DE657C"/>
    <w:rsid w:val="00DE6891"/>
    <w:rsid w:val="00DE753F"/>
    <w:rsid w:val="00DE7782"/>
    <w:rsid w:val="00DE7DFA"/>
    <w:rsid w:val="00DF15AB"/>
    <w:rsid w:val="00DF289F"/>
    <w:rsid w:val="00DF3BEE"/>
    <w:rsid w:val="00DF46D4"/>
    <w:rsid w:val="00DF48C7"/>
    <w:rsid w:val="00DF5802"/>
    <w:rsid w:val="00DF67DC"/>
    <w:rsid w:val="00E002DD"/>
    <w:rsid w:val="00E00C20"/>
    <w:rsid w:val="00E01474"/>
    <w:rsid w:val="00E01DFF"/>
    <w:rsid w:val="00E04907"/>
    <w:rsid w:val="00E04FCA"/>
    <w:rsid w:val="00E056CE"/>
    <w:rsid w:val="00E05791"/>
    <w:rsid w:val="00E06022"/>
    <w:rsid w:val="00E11032"/>
    <w:rsid w:val="00E113C3"/>
    <w:rsid w:val="00E11955"/>
    <w:rsid w:val="00E1199C"/>
    <w:rsid w:val="00E11AAA"/>
    <w:rsid w:val="00E13A83"/>
    <w:rsid w:val="00E14F54"/>
    <w:rsid w:val="00E1577D"/>
    <w:rsid w:val="00E15B5B"/>
    <w:rsid w:val="00E17C11"/>
    <w:rsid w:val="00E20964"/>
    <w:rsid w:val="00E21327"/>
    <w:rsid w:val="00E22BE4"/>
    <w:rsid w:val="00E22F3E"/>
    <w:rsid w:val="00E239B0"/>
    <w:rsid w:val="00E2602C"/>
    <w:rsid w:val="00E2619B"/>
    <w:rsid w:val="00E276F2"/>
    <w:rsid w:val="00E3120B"/>
    <w:rsid w:val="00E31883"/>
    <w:rsid w:val="00E3194C"/>
    <w:rsid w:val="00E31EDD"/>
    <w:rsid w:val="00E3254F"/>
    <w:rsid w:val="00E328B5"/>
    <w:rsid w:val="00E32A98"/>
    <w:rsid w:val="00E32E30"/>
    <w:rsid w:val="00E34A34"/>
    <w:rsid w:val="00E35403"/>
    <w:rsid w:val="00E35BAE"/>
    <w:rsid w:val="00E35E57"/>
    <w:rsid w:val="00E360AB"/>
    <w:rsid w:val="00E368F2"/>
    <w:rsid w:val="00E36BB4"/>
    <w:rsid w:val="00E379D4"/>
    <w:rsid w:val="00E40550"/>
    <w:rsid w:val="00E41ABD"/>
    <w:rsid w:val="00E41E5F"/>
    <w:rsid w:val="00E42297"/>
    <w:rsid w:val="00E438FD"/>
    <w:rsid w:val="00E45315"/>
    <w:rsid w:val="00E45BDB"/>
    <w:rsid w:val="00E46049"/>
    <w:rsid w:val="00E460F3"/>
    <w:rsid w:val="00E468EF"/>
    <w:rsid w:val="00E47490"/>
    <w:rsid w:val="00E4766B"/>
    <w:rsid w:val="00E47A12"/>
    <w:rsid w:val="00E47B79"/>
    <w:rsid w:val="00E51F91"/>
    <w:rsid w:val="00E527B8"/>
    <w:rsid w:val="00E52BB7"/>
    <w:rsid w:val="00E532E3"/>
    <w:rsid w:val="00E5342C"/>
    <w:rsid w:val="00E5577F"/>
    <w:rsid w:val="00E55BB1"/>
    <w:rsid w:val="00E5644E"/>
    <w:rsid w:val="00E57802"/>
    <w:rsid w:val="00E60F06"/>
    <w:rsid w:val="00E61E72"/>
    <w:rsid w:val="00E62038"/>
    <w:rsid w:val="00E62C7C"/>
    <w:rsid w:val="00E64E0D"/>
    <w:rsid w:val="00E663D6"/>
    <w:rsid w:val="00E669D0"/>
    <w:rsid w:val="00E66C2A"/>
    <w:rsid w:val="00E67537"/>
    <w:rsid w:val="00E70D48"/>
    <w:rsid w:val="00E71513"/>
    <w:rsid w:val="00E7157F"/>
    <w:rsid w:val="00E72AF7"/>
    <w:rsid w:val="00E72BE2"/>
    <w:rsid w:val="00E72CB6"/>
    <w:rsid w:val="00E72FD0"/>
    <w:rsid w:val="00E734C2"/>
    <w:rsid w:val="00E736E6"/>
    <w:rsid w:val="00E752D3"/>
    <w:rsid w:val="00E75495"/>
    <w:rsid w:val="00E77AD0"/>
    <w:rsid w:val="00E77E92"/>
    <w:rsid w:val="00E804FD"/>
    <w:rsid w:val="00E80EAB"/>
    <w:rsid w:val="00E812A7"/>
    <w:rsid w:val="00E819B6"/>
    <w:rsid w:val="00E821E7"/>
    <w:rsid w:val="00E82921"/>
    <w:rsid w:val="00E83267"/>
    <w:rsid w:val="00E837F1"/>
    <w:rsid w:val="00E85E27"/>
    <w:rsid w:val="00E85EAE"/>
    <w:rsid w:val="00E8605B"/>
    <w:rsid w:val="00E86695"/>
    <w:rsid w:val="00E8689B"/>
    <w:rsid w:val="00E86A45"/>
    <w:rsid w:val="00E86F71"/>
    <w:rsid w:val="00E875BC"/>
    <w:rsid w:val="00E878AB"/>
    <w:rsid w:val="00E900CF"/>
    <w:rsid w:val="00E91219"/>
    <w:rsid w:val="00E92047"/>
    <w:rsid w:val="00E92C82"/>
    <w:rsid w:val="00E93B96"/>
    <w:rsid w:val="00E9506B"/>
    <w:rsid w:val="00E953B1"/>
    <w:rsid w:val="00E962C3"/>
    <w:rsid w:val="00EA27AD"/>
    <w:rsid w:val="00EA30E2"/>
    <w:rsid w:val="00EA3B04"/>
    <w:rsid w:val="00EA5CC9"/>
    <w:rsid w:val="00EA5D8F"/>
    <w:rsid w:val="00EA5FEA"/>
    <w:rsid w:val="00EA6AC0"/>
    <w:rsid w:val="00EB17A1"/>
    <w:rsid w:val="00EB1B6A"/>
    <w:rsid w:val="00EB1D9F"/>
    <w:rsid w:val="00EB20EB"/>
    <w:rsid w:val="00EB581E"/>
    <w:rsid w:val="00EB5ECC"/>
    <w:rsid w:val="00EB5F92"/>
    <w:rsid w:val="00EB6395"/>
    <w:rsid w:val="00EB6E90"/>
    <w:rsid w:val="00EB78D9"/>
    <w:rsid w:val="00EB791E"/>
    <w:rsid w:val="00EB7F27"/>
    <w:rsid w:val="00EC0C93"/>
    <w:rsid w:val="00EC1401"/>
    <w:rsid w:val="00EC1581"/>
    <w:rsid w:val="00EC2528"/>
    <w:rsid w:val="00EC2563"/>
    <w:rsid w:val="00EC39FC"/>
    <w:rsid w:val="00EC431E"/>
    <w:rsid w:val="00EC4BB5"/>
    <w:rsid w:val="00EC4CA8"/>
    <w:rsid w:val="00EC7E45"/>
    <w:rsid w:val="00ED0141"/>
    <w:rsid w:val="00ED0F42"/>
    <w:rsid w:val="00ED1BA5"/>
    <w:rsid w:val="00ED29BE"/>
    <w:rsid w:val="00ED3E40"/>
    <w:rsid w:val="00ED6A4F"/>
    <w:rsid w:val="00ED7BF2"/>
    <w:rsid w:val="00ED7C14"/>
    <w:rsid w:val="00EE0D87"/>
    <w:rsid w:val="00EE156D"/>
    <w:rsid w:val="00EE26B2"/>
    <w:rsid w:val="00EE3BD2"/>
    <w:rsid w:val="00EE4507"/>
    <w:rsid w:val="00EE46D3"/>
    <w:rsid w:val="00EE519B"/>
    <w:rsid w:val="00EE7EB4"/>
    <w:rsid w:val="00EF05FA"/>
    <w:rsid w:val="00EF2640"/>
    <w:rsid w:val="00EF2AB3"/>
    <w:rsid w:val="00EF3DC1"/>
    <w:rsid w:val="00EF44B0"/>
    <w:rsid w:val="00EF5FA3"/>
    <w:rsid w:val="00EF62EB"/>
    <w:rsid w:val="00EF7EAF"/>
    <w:rsid w:val="00F0087F"/>
    <w:rsid w:val="00F010FC"/>
    <w:rsid w:val="00F016AB"/>
    <w:rsid w:val="00F02CF9"/>
    <w:rsid w:val="00F0327B"/>
    <w:rsid w:val="00F0360C"/>
    <w:rsid w:val="00F04C65"/>
    <w:rsid w:val="00F066A2"/>
    <w:rsid w:val="00F07417"/>
    <w:rsid w:val="00F07558"/>
    <w:rsid w:val="00F11D07"/>
    <w:rsid w:val="00F12C0A"/>
    <w:rsid w:val="00F1325A"/>
    <w:rsid w:val="00F1372E"/>
    <w:rsid w:val="00F13D21"/>
    <w:rsid w:val="00F14C2E"/>
    <w:rsid w:val="00F16D8C"/>
    <w:rsid w:val="00F17EC9"/>
    <w:rsid w:val="00F20304"/>
    <w:rsid w:val="00F20585"/>
    <w:rsid w:val="00F207B5"/>
    <w:rsid w:val="00F20943"/>
    <w:rsid w:val="00F20DB3"/>
    <w:rsid w:val="00F21972"/>
    <w:rsid w:val="00F21C10"/>
    <w:rsid w:val="00F21E0F"/>
    <w:rsid w:val="00F23D5D"/>
    <w:rsid w:val="00F23DF5"/>
    <w:rsid w:val="00F25452"/>
    <w:rsid w:val="00F2576F"/>
    <w:rsid w:val="00F257D3"/>
    <w:rsid w:val="00F25941"/>
    <w:rsid w:val="00F2749A"/>
    <w:rsid w:val="00F2762C"/>
    <w:rsid w:val="00F30E23"/>
    <w:rsid w:val="00F31091"/>
    <w:rsid w:val="00F31485"/>
    <w:rsid w:val="00F316E7"/>
    <w:rsid w:val="00F32CFB"/>
    <w:rsid w:val="00F33118"/>
    <w:rsid w:val="00F33ED4"/>
    <w:rsid w:val="00F34178"/>
    <w:rsid w:val="00F36167"/>
    <w:rsid w:val="00F364AA"/>
    <w:rsid w:val="00F406B3"/>
    <w:rsid w:val="00F427E0"/>
    <w:rsid w:val="00F42B7E"/>
    <w:rsid w:val="00F448F9"/>
    <w:rsid w:val="00F45861"/>
    <w:rsid w:val="00F46244"/>
    <w:rsid w:val="00F464E4"/>
    <w:rsid w:val="00F47949"/>
    <w:rsid w:val="00F515C2"/>
    <w:rsid w:val="00F519D4"/>
    <w:rsid w:val="00F51EF7"/>
    <w:rsid w:val="00F5204A"/>
    <w:rsid w:val="00F5207F"/>
    <w:rsid w:val="00F52C3B"/>
    <w:rsid w:val="00F531B8"/>
    <w:rsid w:val="00F5327C"/>
    <w:rsid w:val="00F53AEA"/>
    <w:rsid w:val="00F53BDA"/>
    <w:rsid w:val="00F57E08"/>
    <w:rsid w:val="00F57E97"/>
    <w:rsid w:val="00F57F56"/>
    <w:rsid w:val="00F611BD"/>
    <w:rsid w:val="00F61E17"/>
    <w:rsid w:val="00F62715"/>
    <w:rsid w:val="00F6284C"/>
    <w:rsid w:val="00F62A45"/>
    <w:rsid w:val="00F64005"/>
    <w:rsid w:val="00F64280"/>
    <w:rsid w:val="00F64457"/>
    <w:rsid w:val="00F65086"/>
    <w:rsid w:val="00F653D7"/>
    <w:rsid w:val="00F6550D"/>
    <w:rsid w:val="00F660BC"/>
    <w:rsid w:val="00F66622"/>
    <w:rsid w:val="00F66C20"/>
    <w:rsid w:val="00F66C56"/>
    <w:rsid w:val="00F66E07"/>
    <w:rsid w:val="00F67CB3"/>
    <w:rsid w:val="00F7059B"/>
    <w:rsid w:val="00F7096C"/>
    <w:rsid w:val="00F70C56"/>
    <w:rsid w:val="00F71C76"/>
    <w:rsid w:val="00F71CE1"/>
    <w:rsid w:val="00F74244"/>
    <w:rsid w:val="00F75568"/>
    <w:rsid w:val="00F755A0"/>
    <w:rsid w:val="00F77260"/>
    <w:rsid w:val="00F77D52"/>
    <w:rsid w:val="00F81A3B"/>
    <w:rsid w:val="00F81BC9"/>
    <w:rsid w:val="00F81F21"/>
    <w:rsid w:val="00F82ED1"/>
    <w:rsid w:val="00F863ED"/>
    <w:rsid w:val="00F87174"/>
    <w:rsid w:val="00F909CE"/>
    <w:rsid w:val="00F90EBE"/>
    <w:rsid w:val="00F94087"/>
    <w:rsid w:val="00F94FF9"/>
    <w:rsid w:val="00F952D6"/>
    <w:rsid w:val="00F95B92"/>
    <w:rsid w:val="00F972CE"/>
    <w:rsid w:val="00F9778C"/>
    <w:rsid w:val="00F97B25"/>
    <w:rsid w:val="00FA0316"/>
    <w:rsid w:val="00FA03ED"/>
    <w:rsid w:val="00FA0456"/>
    <w:rsid w:val="00FA0C90"/>
    <w:rsid w:val="00FA1B77"/>
    <w:rsid w:val="00FA1E70"/>
    <w:rsid w:val="00FA247A"/>
    <w:rsid w:val="00FA2639"/>
    <w:rsid w:val="00FA267F"/>
    <w:rsid w:val="00FA28E8"/>
    <w:rsid w:val="00FA2F5B"/>
    <w:rsid w:val="00FA2FBD"/>
    <w:rsid w:val="00FA33EB"/>
    <w:rsid w:val="00FA3EC9"/>
    <w:rsid w:val="00FA43A7"/>
    <w:rsid w:val="00FA505A"/>
    <w:rsid w:val="00FA638D"/>
    <w:rsid w:val="00FA7619"/>
    <w:rsid w:val="00FB1B72"/>
    <w:rsid w:val="00FB4BE7"/>
    <w:rsid w:val="00FB7149"/>
    <w:rsid w:val="00FB7C9C"/>
    <w:rsid w:val="00FC0F0B"/>
    <w:rsid w:val="00FC20D0"/>
    <w:rsid w:val="00FC2CCD"/>
    <w:rsid w:val="00FC3818"/>
    <w:rsid w:val="00FC485C"/>
    <w:rsid w:val="00FC486A"/>
    <w:rsid w:val="00FC5713"/>
    <w:rsid w:val="00FC7D28"/>
    <w:rsid w:val="00FD0515"/>
    <w:rsid w:val="00FD08A5"/>
    <w:rsid w:val="00FD1176"/>
    <w:rsid w:val="00FD1D65"/>
    <w:rsid w:val="00FD35D4"/>
    <w:rsid w:val="00FD4AEB"/>
    <w:rsid w:val="00FD722F"/>
    <w:rsid w:val="00FE1979"/>
    <w:rsid w:val="00FE36C5"/>
    <w:rsid w:val="00FE3A08"/>
    <w:rsid w:val="00FE3F74"/>
    <w:rsid w:val="00FE4704"/>
    <w:rsid w:val="00FE4AA3"/>
    <w:rsid w:val="00FE4D5B"/>
    <w:rsid w:val="00FE4D69"/>
    <w:rsid w:val="00FE78D9"/>
    <w:rsid w:val="00FF07FB"/>
    <w:rsid w:val="00FF0AEF"/>
    <w:rsid w:val="00FF16F3"/>
    <w:rsid w:val="00FF3CCC"/>
    <w:rsid w:val="00FF3F3C"/>
    <w:rsid w:val="00FF46FE"/>
    <w:rsid w:val="00FF5749"/>
    <w:rsid w:val="00FF63ED"/>
    <w:rsid w:val="00FF71BA"/>
    <w:rsid w:val="00FF7294"/>
    <w:rsid w:val="00FF7B65"/>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0A06"/>
    <w:pPr>
      <w:keepNext/>
      <w:keepLines/>
      <w:spacing w:before="480" w:line="276" w:lineRule="auto"/>
      <w:outlineLvl w:val="0"/>
    </w:pPr>
    <w:rPr>
      <w:rFonts w:ascii="Cambria" w:hAnsi="Cambria"/>
      <w:b/>
      <w:bCs/>
      <w:color w:val="21798E"/>
      <w:sz w:val="28"/>
      <w:szCs w:val="28"/>
      <w:lang w:eastAsia="en-US"/>
    </w:rPr>
  </w:style>
  <w:style w:type="paragraph" w:styleId="2">
    <w:name w:val="heading 2"/>
    <w:basedOn w:val="a"/>
    <w:next w:val="a"/>
    <w:link w:val="20"/>
    <w:uiPriority w:val="9"/>
    <w:semiHidden/>
    <w:unhideWhenUsed/>
    <w:qFormat/>
    <w:rsid w:val="00050A06"/>
    <w:pPr>
      <w:keepNext/>
      <w:keepLines/>
      <w:spacing w:before="200" w:line="276" w:lineRule="auto"/>
      <w:outlineLvl w:val="1"/>
    </w:pPr>
    <w:rPr>
      <w:rFonts w:ascii="Cambria" w:hAnsi="Cambria"/>
      <w:b/>
      <w:bCs/>
      <w:color w:val="2DA2BF"/>
      <w:sz w:val="26"/>
      <w:szCs w:val="26"/>
      <w:lang w:eastAsia="en-US"/>
    </w:rPr>
  </w:style>
  <w:style w:type="paragraph" w:styleId="3">
    <w:name w:val="heading 3"/>
    <w:basedOn w:val="a"/>
    <w:next w:val="a"/>
    <w:link w:val="30"/>
    <w:uiPriority w:val="9"/>
    <w:semiHidden/>
    <w:unhideWhenUsed/>
    <w:qFormat/>
    <w:rsid w:val="00050A06"/>
    <w:pPr>
      <w:keepNext/>
      <w:keepLines/>
      <w:spacing w:before="200" w:line="276" w:lineRule="auto"/>
      <w:outlineLvl w:val="2"/>
    </w:pPr>
    <w:rPr>
      <w:rFonts w:ascii="Cambria" w:hAnsi="Cambria"/>
      <w:b/>
      <w:bCs/>
      <w:color w:val="2DA2BF"/>
      <w:sz w:val="22"/>
      <w:szCs w:val="22"/>
      <w:lang w:eastAsia="en-US"/>
    </w:rPr>
  </w:style>
  <w:style w:type="paragraph" w:styleId="4">
    <w:name w:val="heading 4"/>
    <w:basedOn w:val="a"/>
    <w:next w:val="a"/>
    <w:link w:val="40"/>
    <w:uiPriority w:val="9"/>
    <w:semiHidden/>
    <w:unhideWhenUsed/>
    <w:qFormat/>
    <w:rsid w:val="00050A06"/>
    <w:pPr>
      <w:keepNext/>
      <w:keepLines/>
      <w:spacing w:before="200" w:line="276" w:lineRule="auto"/>
      <w:outlineLvl w:val="3"/>
    </w:pPr>
    <w:rPr>
      <w:rFonts w:ascii="Cambria" w:hAnsi="Cambria"/>
      <w:b/>
      <w:bCs/>
      <w:i/>
      <w:iCs/>
      <w:color w:val="2DA2BF"/>
      <w:sz w:val="22"/>
      <w:szCs w:val="22"/>
      <w:lang w:eastAsia="en-US"/>
    </w:rPr>
  </w:style>
  <w:style w:type="paragraph" w:styleId="5">
    <w:name w:val="heading 5"/>
    <w:basedOn w:val="a"/>
    <w:next w:val="a"/>
    <w:link w:val="50"/>
    <w:uiPriority w:val="9"/>
    <w:semiHidden/>
    <w:unhideWhenUsed/>
    <w:qFormat/>
    <w:rsid w:val="00050A06"/>
    <w:pPr>
      <w:keepNext/>
      <w:keepLines/>
      <w:spacing w:before="200" w:line="276" w:lineRule="auto"/>
      <w:outlineLvl w:val="4"/>
    </w:pPr>
    <w:rPr>
      <w:rFonts w:ascii="Cambria" w:hAnsi="Cambria"/>
      <w:color w:val="16505E"/>
      <w:sz w:val="22"/>
      <w:szCs w:val="22"/>
      <w:lang w:eastAsia="en-US"/>
    </w:rPr>
  </w:style>
  <w:style w:type="paragraph" w:styleId="6">
    <w:name w:val="heading 6"/>
    <w:basedOn w:val="a"/>
    <w:next w:val="a"/>
    <w:link w:val="60"/>
    <w:uiPriority w:val="9"/>
    <w:semiHidden/>
    <w:unhideWhenUsed/>
    <w:qFormat/>
    <w:rsid w:val="00050A06"/>
    <w:pPr>
      <w:keepNext/>
      <w:keepLines/>
      <w:spacing w:before="200" w:line="276" w:lineRule="auto"/>
      <w:outlineLvl w:val="5"/>
    </w:pPr>
    <w:rPr>
      <w:rFonts w:ascii="Cambria" w:hAnsi="Cambria"/>
      <w:i/>
      <w:iCs/>
      <w:color w:val="16505E"/>
      <w:sz w:val="22"/>
      <w:szCs w:val="22"/>
      <w:lang w:eastAsia="en-US"/>
    </w:rPr>
  </w:style>
  <w:style w:type="paragraph" w:styleId="7">
    <w:name w:val="heading 7"/>
    <w:basedOn w:val="a"/>
    <w:next w:val="a"/>
    <w:link w:val="70"/>
    <w:uiPriority w:val="9"/>
    <w:semiHidden/>
    <w:unhideWhenUsed/>
    <w:qFormat/>
    <w:rsid w:val="00050A06"/>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050A06"/>
    <w:pPr>
      <w:keepNext/>
      <w:keepLines/>
      <w:spacing w:before="200" w:line="276" w:lineRule="auto"/>
      <w:outlineLvl w:val="7"/>
    </w:pPr>
    <w:rPr>
      <w:rFonts w:ascii="Cambria" w:hAnsi="Cambria"/>
      <w:color w:val="2DA2BF"/>
      <w:sz w:val="20"/>
      <w:szCs w:val="20"/>
      <w:lang w:eastAsia="en-US"/>
    </w:rPr>
  </w:style>
  <w:style w:type="paragraph" w:styleId="9">
    <w:name w:val="heading 9"/>
    <w:basedOn w:val="a"/>
    <w:next w:val="a"/>
    <w:link w:val="90"/>
    <w:uiPriority w:val="9"/>
    <w:semiHidden/>
    <w:unhideWhenUsed/>
    <w:qFormat/>
    <w:rsid w:val="00050A06"/>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050A06"/>
    <w:rPr>
      <w:rFonts w:ascii="Cambria" w:eastAsia="Times New Roman" w:hAnsi="Cambria" w:cs="Times New Roman"/>
      <w:b/>
      <w:bCs/>
      <w:color w:val="2DA2BF"/>
    </w:rPr>
  </w:style>
  <w:style w:type="character" w:customStyle="1" w:styleId="40">
    <w:name w:val="Заголовок 4 Знак"/>
    <w:link w:val="4"/>
    <w:uiPriority w:val="9"/>
    <w:semiHidden/>
    <w:rsid w:val="00050A06"/>
    <w:rPr>
      <w:rFonts w:ascii="Cambria" w:eastAsia="Times New Roman" w:hAnsi="Cambria" w:cs="Times New Roman"/>
      <w:b/>
      <w:bCs/>
      <w:i/>
      <w:iCs/>
      <w:color w:val="2DA2BF"/>
    </w:rPr>
  </w:style>
  <w:style w:type="character" w:customStyle="1" w:styleId="50">
    <w:name w:val="Заголовок 5 Знак"/>
    <w:link w:val="5"/>
    <w:uiPriority w:val="9"/>
    <w:semiHidden/>
    <w:rsid w:val="00050A06"/>
    <w:rPr>
      <w:rFonts w:ascii="Cambria" w:eastAsia="Times New Roman" w:hAnsi="Cambria" w:cs="Times New Roman"/>
      <w:color w:val="16505E"/>
    </w:rPr>
  </w:style>
  <w:style w:type="character" w:customStyle="1" w:styleId="60">
    <w:name w:val="Заголовок 6 Знак"/>
    <w:link w:val="6"/>
    <w:uiPriority w:val="9"/>
    <w:semiHidden/>
    <w:rsid w:val="00050A06"/>
    <w:rPr>
      <w:rFonts w:ascii="Cambria" w:eastAsia="Times New Roman" w:hAnsi="Cambria" w:cs="Times New Roman"/>
      <w:i/>
      <w:iCs/>
      <w:color w:val="16505E"/>
    </w:rPr>
  </w:style>
  <w:style w:type="character" w:customStyle="1" w:styleId="70">
    <w:name w:val="Заголовок 7 Знак"/>
    <w:link w:val="7"/>
    <w:uiPriority w:val="9"/>
    <w:semiHidden/>
    <w:rsid w:val="00050A06"/>
    <w:rPr>
      <w:rFonts w:ascii="Cambria" w:eastAsia="Times New Roman" w:hAnsi="Cambria" w:cs="Times New Roman"/>
      <w:i/>
      <w:iCs/>
      <w:color w:val="404040"/>
    </w:rPr>
  </w:style>
  <w:style w:type="character" w:customStyle="1" w:styleId="80">
    <w:name w:val="Заголовок 8 Знак"/>
    <w:link w:val="8"/>
    <w:uiPriority w:val="9"/>
    <w:semiHidden/>
    <w:rsid w:val="00050A06"/>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050A06"/>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050A06"/>
    <w:pPr>
      <w:spacing w:after="200"/>
    </w:pPr>
    <w:rPr>
      <w:rFonts w:asciiTheme="minorHAnsi" w:eastAsiaTheme="minorHAnsi" w:hAnsiTheme="minorHAnsi" w:cstheme="minorBidi"/>
      <w:b/>
      <w:bCs/>
      <w:color w:val="2DA2BF"/>
      <w:sz w:val="18"/>
      <w:szCs w:val="18"/>
      <w:lang w:eastAsia="en-US"/>
    </w:rPr>
  </w:style>
  <w:style w:type="paragraph" w:styleId="a4">
    <w:name w:val="Title"/>
    <w:basedOn w:val="a"/>
    <w:next w:val="a"/>
    <w:link w:val="a5"/>
    <w:qFormat/>
    <w:rsid w:val="00050A06"/>
    <w:pPr>
      <w:pBdr>
        <w:bottom w:val="single" w:sz="8" w:space="4" w:color="2DA2BF"/>
      </w:pBdr>
      <w:spacing w:after="300"/>
      <w:contextualSpacing/>
    </w:pPr>
    <w:rPr>
      <w:rFonts w:ascii="Cambria" w:hAnsi="Cambria"/>
      <w:color w:val="343434"/>
      <w:spacing w:val="5"/>
      <w:kern w:val="28"/>
      <w:sz w:val="52"/>
      <w:szCs w:val="52"/>
      <w:lang w:eastAsia="en-US"/>
    </w:rPr>
  </w:style>
  <w:style w:type="character" w:customStyle="1" w:styleId="a5">
    <w:name w:val="Название Знак"/>
    <w:link w:val="a4"/>
    <w:uiPriority w:val="10"/>
    <w:rsid w:val="00050A06"/>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050A06"/>
    <w:pPr>
      <w:numPr>
        <w:ilvl w:val="1"/>
      </w:numPr>
      <w:spacing w:after="200" w:line="276" w:lineRule="auto"/>
    </w:pPr>
    <w:rPr>
      <w:rFonts w:ascii="Cambria" w:hAnsi="Cambria"/>
      <w:i/>
      <w:iCs/>
      <w:color w:val="2DA2BF"/>
      <w:spacing w:val="15"/>
      <w:lang w:eastAsia="en-US"/>
    </w:rPr>
  </w:style>
  <w:style w:type="character" w:customStyle="1" w:styleId="a7">
    <w:name w:val="Подзаголовок Знак"/>
    <w:link w:val="a6"/>
    <w:uiPriority w:val="11"/>
    <w:rsid w:val="00050A06"/>
    <w:rPr>
      <w:rFonts w:ascii="Cambria" w:eastAsia="Times New Roman" w:hAnsi="Cambria" w:cs="Times New Roman"/>
      <w:i/>
      <w:iCs/>
      <w:color w:val="2DA2BF"/>
      <w:spacing w:val="15"/>
      <w:sz w:val="24"/>
      <w:szCs w:val="24"/>
    </w:rPr>
  </w:style>
  <w:style w:type="character" w:styleId="a8">
    <w:name w:val="Strong"/>
    <w:uiPriority w:val="22"/>
    <w:qFormat/>
    <w:rsid w:val="00050A06"/>
    <w:rPr>
      <w:b/>
      <w:bCs/>
    </w:rPr>
  </w:style>
  <w:style w:type="character" w:styleId="a9">
    <w:name w:val="Emphasis"/>
    <w:uiPriority w:val="20"/>
    <w:qFormat/>
    <w:rsid w:val="00050A06"/>
    <w:rPr>
      <w:i/>
      <w:iCs/>
    </w:rPr>
  </w:style>
  <w:style w:type="paragraph" w:styleId="aa">
    <w:name w:val="No Spacing"/>
    <w:uiPriority w:val="1"/>
    <w:qFormat/>
    <w:rsid w:val="00050A06"/>
    <w:pPr>
      <w:spacing w:after="0" w:line="240" w:lineRule="auto"/>
    </w:pPr>
  </w:style>
  <w:style w:type="paragraph" w:styleId="ab">
    <w:name w:val="List Paragraph"/>
    <w:basedOn w:val="a"/>
    <w:uiPriority w:val="34"/>
    <w:qFormat/>
    <w:rsid w:val="00050A06"/>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050A06"/>
    <w:pPr>
      <w:spacing w:after="200" w:line="276" w:lineRule="auto"/>
    </w:pPr>
    <w:rPr>
      <w:rFonts w:asciiTheme="minorHAnsi" w:eastAsiaTheme="minorHAnsi" w:hAnsiTheme="minorHAnsi" w:cstheme="minorBidi"/>
      <w:i/>
      <w:iCs/>
      <w:color w:val="000000"/>
      <w:sz w:val="22"/>
      <w:szCs w:val="22"/>
      <w:lang w:eastAsia="en-US"/>
    </w:rPr>
  </w:style>
  <w:style w:type="character" w:customStyle="1" w:styleId="22">
    <w:name w:val="Цитата 2 Знак"/>
    <w:link w:val="21"/>
    <w:uiPriority w:val="29"/>
    <w:rsid w:val="00050A06"/>
    <w:rPr>
      <w:i/>
      <w:iCs/>
      <w:color w:val="000000"/>
    </w:rPr>
  </w:style>
  <w:style w:type="paragraph" w:styleId="ac">
    <w:name w:val="Intense Quote"/>
    <w:basedOn w:val="a"/>
    <w:next w:val="a"/>
    <w:link w:val="ad"/>
    <w:uiPriority w:val="30"/>
    <w:qFormat/>
    <w:rsid w:val="00050A06"/>
    <w:pPr>
      <w:pBdr>
        <w:bottom w:val="single" w:sz="4" w:space="4" w:color="2DA2BF"/>
      </w:pBdr>
      <w:spacing w:before="200" w:after="280" w:line="276" w:lineRule="auto"/>
      <w:ind w:left="936" w:right="936"/>
    </w:pPr>
    <w:rPr>
      <w:rFonts w:asciiTheme="minorHAnsi" w:eastAsiaTheme="minorHAnsi" w:hAnsiTheme="minorHAnsi" w:cstheme="minorBidi"/>
      <w:b/>
      <w:bCs/>
      <w:i/>
      <w:iCs/>
      <w:color w:val="2DA2BF"/>
      <w:sz w:val="22"/>
      <w:szCs w:val="22"/>
      <w:lang w:eastAsia="en-US"/>
    </w:rPr>
  </w:style>
  <w:style w:type="character" w:customStyle="1" w:styleId="ad">
    <w:name w:val="Выделенная цитата Знак"/>
    <w:link w:val="ac"/>
    <w:uiPriority w:val="30"/>
    <w:rsid w:val="00050A06"/>
    <w:rPr>
      <w:b/>
      <w:bCs/>
      <w:i/>
      <w:iCs/>
      <w:color w:val="2DA2BF"/>
    </w:rPr>
  </w:style>
  <w:style w:type="character" w:styleId="ae">
    <w:name w:val="Subtle Emphasis"/>
    <w:uiPriority w:val="19"/>
    <w:qFormat/>
    <w:rsid w:val="00050A06"/>
    <w:rPr>
      <w:i/>
      <w:iCs/>
      <w:color w:val="808080"/>
    </w:rPr>
  </w:style>
  <w:style w:type="character" w:styleId="af">
    <w:name w:val="Intense Emphasis"/>
    <w:uiPriority w:val="21"/>
    <w:qFormat/>
    <w:rsid w:val="00050A06"/>
    <w:rPr>
      <w:b/>
      <w:bCs/>
      <w:i/>
      <w:iCs/>
      <w:color w:val="2DA2BF"/>
    </w:rPr>
  </w:style>
  <w:style w:type="character" w:styleId="af0">
    <w:name w:val="Subtle Reference"/>
    <w:uiPriority w:val="31"/>
    <w:qFormat/>
    <w:rsid w:val="00050A06"/>
    <w:rPr>
      <w:smallCaps/>
      <w:color w:val="DA1F28"/>
      <w:u w:val="single"/>
    </w:rPr>
  </w:style>
  <w:style w:type="character" w:styleId="af1">
    <w:name w:val="Intense Reference"/>
    <w:uiPriority w:val="32"/>
    <w:qFormat/>
    <w:rsid w:val="00050A06"/>
    <w:rPr>
      <w:b/>
      <w:bCs/>
      <w:smallCaps/>
      <w:color w:val="DA1F28"/>
      <w:spacing w:val="5"/>
      <w:u w:val="single"/>
    </w:rPr>
  </w:style>
  <w:style w:type="character" w:styleId="af2">
    <w:name w:val="Book Title"/>
    <w:uiPriority w:val="33"/>
    <w:qFormat/>
    <w:rsid w:val="00050A06"/>
    <w:rPr>
      <w:b/>
      <w:bCs/>
      <w:smallCaps/>
      <w:spacing w:val="5"/>
    </w:rPr>
  </w:style>
  <w:style w:type="paragraph" w:styleId="af3">
    <w:name w:val="TOC Heading"/>
    <w:basedOn w:val="1"/>
    <w:next w:val="a"/>
    <w:uiPriority w:val="39"/>
    <w:semiHidden/>
    <w:unhideWhenUsed/>
    <w:qFormat/>
    <w:rsid w:val="00050A0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2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50A06"/>
    <w:pPr>
      <w:keepNext/>
      <w:keepLines/>
      <w:spacing w:before="480" w:line="276" w:lineRule="auto"/>
      <w:outlineLvl w:val="0"/>
    </w:pPr>
    <w:rPr>
      <w:rFonts w:ascii="Cambria" w:hAnsi="Cambria"/>
      <w:b/>
      <w:bCs/>
      <w:color w:val="21798E"/>
      <w:sz w:val="28"/>
      <w:szCs w:val="28"/>
      <w:lang w:eastAsia="en-US"/>
    </w:rPr>
  </w:style>
  <w:style w:type="paragraph" w:styleId="2">
    <w:name w:val="heading 2"/>
    <w:basedOn w:val="a"/>
    <w:next w:val="a"/>
    <w:link w:val="20"/>
    <w:uiPriority w:val="9"/>
    <w:semiHidden/>
    <w:unhideWhenUsed/>
    <w:qFormat/>
    <w:rsid w:val="00050A06"/>
    <w:pPr>
      <w:keepNext/>
      <w:keepLines/>
      <w:spacing w:before="200" w:line="276" w:lineRule="auto"/>
      <w:outlineLvl w:val="1"/>
    </w:pPr>
    <w:rPr>
      <w:rFonts w:ascii="Cambria" w:hAnsi="Cambria"/>
      <w:b/>
      <w:bCs/>
      <w:color w:val="2DA2BF"/>
      <w:sz w:val="26"/>
      <w:szCs w:val="26"/>
      <w:lang w:eastAsia="en-US"/>
    </w:rPr>
  </w:style>
  <w:style w:type="paragraph" w:styleId="3">
    <w:name w:val="heading 3"/>
    <w:basedOn w:val="a"/>
    <w:next w:val="a"/>
    <w:link w:val="30"/>
    <w:uiPriority w:val="9"/>
    <w:semiHidden/>
    <w:unhideWhenUsed/>
    <w:qFormat/>
    <w:rsid w:val="00050A06"/>
    <w:pPr>
      <w:keepNext/>
      <w:keepLines/>
      <w:spacing w:before="200" w:line="276" w:lineRule="auto"/>
      <w:outlineLvl w:val="2"/>
    </w:pPr>
    <w:rPr>
      <w:rFonts w:ascii="Cambria" w:hAnsi="Cambria"/>
      <w:b/>
      <w:bCs/>
      <w:color w:val="2DA2BF"/>
      <w:sz w:val="22"/>
      <w:szCs w:val="22"/>
      <w:lang w:eastAsia="en-US"/>
    </w:rPr>
  </w:style>
  <w:style w:type="paragraph" w:styleId="4">
    <w:name w:val="heading 4"/>
    <w:basedOn w:val="a"/>
    <w:next w:val="a"/>
    <w:link w:val="40"/>
    <w:uiPriority w:val="9"/>
    <w:semiHidden/>
    <w:unhideWhenUsed/>
    <w:qFormat/>
    <w:rsid w:val="00050A06"/>
    <w:pPr>
      <w:keepNext/>
      <w:keepLines/>
      <w:spacing w:before="200" w:line="276" w:lineRule="auto"/>
      <w:outlineLvl w:val="3"/>
    </w:pPr>
    <w:rPr>
      <w:rFonts w:ascii="Cambria" w:hAnsi="Cambria"/>
      <w:b/>
      <w:bCs/>
      <w:i/>
      <w:iCs/>
      <w:color w:val="2DA2BF"/>
      <w:sz w:val="22"/>
      <w:szCs w:val="22"/>
      <w:lang w:eastAsia="en-US"/>
    </w:rPr>
  </w:style>
  <w:style w:type="paragraph" w:styleId="5">
    <w:name w:val="heading 5"/>
    <w:basedOn w:val="a"/>
    <w:next w:val="a"/>
    <w:link w:val="50"/>
    <w:uiPriority w:val="9"/>
    <w:semiHidden/>
    <w:unhideWhenUsed/>
    <w:qFormat/>
    <w:rsid w:val="00050A06"/>
    <w:pPr>
      <w:keepNext/>
      <w:keepLines/>
      <w:spacing w:before="200" w:line="276" w:lineRule="auto"/>
      <w:outlineLvl w:val="4"/>
    </w:pPr>
    <w:rPr>
      <w:rFonts w:ascii="Cambria" w:hAnsi="Cambria"/>
      <w:color w:val="16505E"/>
      <w:sz w:val="22"/>
      <w:szCs w:val="22"/>
      <w:lang w:eastAsia="en-US"/>
    </w:rPr>
  </w:style>
  <w:style w:type="paragraph" w:styleId="6">
    <w:name w:val="heading 6"/>
    <w:basedOn w:val="a"/>
    <w:next w:val="a"/>
    <w:link w:val="60"/>
    <w:uiPriority w:val="9"/>
    <w:semiHidden/>
    <w:unhideWhenUsed/>
    <w:qFormat/>
    <w:rsid w:val="00050A06"/>
    <w:pPr>
      <w:keepNext/>
      <w:keepLines/>
      <w:spacing w:before="200" w:line="276" w:lineRule="auto"/>
      <w:outlineLvl w:val="5"/>
    </w:pPr>
    <w:rPr>
      <w:rFonts w:ascii="Cambria" w:hAnsi="Cambria"/>
      <w:i/>
      <w:iCs/>
      <w:color w:val="16505E"/>
      <w:sz w:val="22"/>
      <w:szCs w:val="22"/>
      <w:lang w:eastAsia="en-US"/>
    </w:rPr>
  </w:style>
  <w:style w:type="paragraph" w:styleId="7">
    <w:name w:val="heading 7"/>
    <w:basedOn w:val="a"/>
    <w:next w:val="a"/>
    <w:link w:val="70"/>
    <w:uiPriority w:val="9"/>
    <w:semiHidden/>
    <w:unhideWhenUsed/>
    <w:qFormat/>
    <w:rsid w:val="00050A06"/>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
    <w:next w:val="a"/>
    <w:link w:val="80"/>
    <w:uiPriority w:val="9"/>
    <w:semiHidden/>
    <w:unhideWhenUsed/>
    <w:qFormat/>
    <w:rsid w:val="00050A06"/>
    <w:pPr>
      <w:keepNext/>
      <w:keepLines/>
      <w:spacing w:before="200" w:line="276" w:lineRule="auto"/>
      <w:outlineLvl w:val="7"/>
    </w:pPr>
    <w:rPr>
      <w:rFonts w:ascii="Cambria" w:hAnsi="Cambria"/>
      <w:color w:val="2DA2BF"/>
      <w:sz w:val="20"/>
      <w:szCs w:val="20"/>
      <w:lang w:eastAsia="en-US"/>
    </w:rPr>
  </w:style>
  <w:style w:type="paragraph" w:styleId="9">
    <w:name w:val="heading 9"/>
    <w:basedOn w:val="a"/>
    <w:next w:val="a"/>
    <w:link w:val="90"/>
    <w:uiPriority w:val="9"/>
    <w:semiHidden/>
    <w:unhideWhenUsed/>
    <w:qFormat/>
    <w:rsid w:val="00050A06"/>
    <w:pPr>
      <w:keepNext/>
      <w:keepLines/>
      <w:spacing w:before="200" w:line="276" w:lineRule="auto"/>
      <w:outlineLvl w:val="8"/>
    </w:pPr>
    <w:rPr>
      <w:rFonts w:ascii="Cambria"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semiHidden/>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050A06"/>
    <w:rPr>
      <w:rFonts w:ascii="Cambria" w:eastAsia="Times New Roman" w:hAnsi="Cambria" w:cs="Times New Roman"/>
      <w:b/>
      <w:bCs/>
      <w:color w:val="2DA2BF"/>
    </w:rPr>
  </w:style>
  <w:style w:type="character" w:customStyle="1" w:styleId="40">
    <w:name w:val="Заголовок 4 Знак"/>
    <w:link w:val="4"/>
    <w:uiPriority w:val="9"/>
    <w:semiHidden/>
    <w:rsid w:val="00050A06"/>
    <w:rPr>
      <w:rFonts w:ascii="Cambria" w:eastAsia="Times New Roman" w:hAnsi="Cambria" w:cs="Times New Roman"/>
      <w:b/>
      <w:bCs/>
      <w:i/>
      <w:iCs/>
      <w:color w:val="2DA2BF"/>
    </w:rPr>
  </w:style>
  <w:style w:type="character" w:customStyle="1" w:styleId="50">
    <w:name w:val="Заголовок 5 Знак"/>
    <w:link w:val="5"/>
    <w:uiPriority w:val="9"/>
    <w:semiHidden/>
    <w:rsid w:val="00050A06"/>
    <w:rPr>
      <w:rFonts w:ascii="Cambria" w:eastAsia="Times New Roman" w:hAnsi="Cambria" w:cs="Times New Roman"/>
      <w:color w:val="16505E"/>
    </w:rPr>
  </w:style>
  <w:style w:type="character" w:customStyle="1" w:styleId="60">
    <w:name w:val="Заголовок 6 Знак"/>
    <w:link w:val="6"/>
    <w:uiPriority w:val="9"/>
    <w:semiHidden/>
    <w:rsid w:val="00050A06"/>
    <w:rPr>
      <w:rFonts w:ascii="Cambria" w:eastAsia="Times New Roman" w:hAnsi="Cambria" w:cs="Times New Roman"/>
      <w:i/>
      <w:iCs/>
      <w:color w:val="16505E"/>
    </w:rPr>
  </w:style>
  <w:style w:type="character" w:customStyle="1" w:styleId="70">
    <w:name w:val="Заголовок 7 Знак"/>
    <w:link w:val="7"/>
    <w:uiPriority w:val="9"/>
    <w:semiHidden/>
    <w:rsid w:val="00050A06"/>
    <w:rPr>
      <w:rFonts w:ascii="Cambria" w:eastAsia="Times New Roman" w:hAnsi="Cambria" w:cs="Times New Roman"/>
      <w:i/>
      <w:iCs/>
      <w:color w:val="404040"/>
    </w:rPr>
  </w:style>
  <w:style w:type="character" w:customStyle="1" w:styleId="80">
    <w:name w:val="Заголовок 8 Знак"/>
    <w:link w:val="8"/>
    <w:uiPriority w:val="9"/>
    <w:semiHidden/>
    <w:rsid w:val="00050A06"/>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050A06"/>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050A06"/>
    <w:pPr>
      <w:spacing w:after="200"/>
    </w:pPr>
    <w:rPr>
      <w:rFonts w:asciiTheme="minorHAnsi" w:eastAsiaTheme="minorHAnsi" w:hAnsiTheme="minorHAnsi" w:cstheme="minorBidi"/>
      <w:b/>
      <w:bCs/>
      <w:color w:val="2DA2BF"/>
      <w:sz w:val="18"/>
      <w:szCs w:val="18"/>
      <w:lang w:eastAsia="en-US"/>
    </w:rPr>
  </w:style>
  <w:style w:type="paragraph" w:styleId="a4">
    <w:name w:val="Title"/>
    <w:basedOn w:val="a"/>
    <w:next w:val="a"/>
    <w:link w:val="a5"/>
    <w:qFormat/>
    <w:rsid w:val="00050A06"/>
    <w:pPr>
      <w:pBdr>
        <w:bottom w:val="single" w:sz="8" w:space="4" w:color="2DA2BF"/>
      </w:pBdr>
      <w:spacing w:after="300"/>
      <w:contextualSpacing/>
    </w:pPr>
    <w:rPr>
      <w:rFonts w:ascii="Cambria" w:hAnsi="Cambria"/>
      <w:color w:val="343434"/>
      <w:spacing w:val="5"/>
      <w:kern w:val="28"/>
      <w:sz w:val="52"/>
      <w:szCs w:val="52"/>
      <w:lang w:eastAsia="en-US"/>
    </w:rPr>
  </w:style>
  <w:style w:type="character" w:customStyle="1" w:styleId="a5">
    <w:name w:val="Название Знак"/>
    <w:link w:val="a4"/>
    <w:uiPriority w:val="10"/>
    <w:rsid w:val="00050A06"/>
    <w:rPr>
      <w:rFonts w:ascii="Cambria" w:eastAsia="Times New Roman" w:hAnsi="Cambria" w:cs="Times New Roman"/>
      <w:color w:val="343434"/>
      <w:spacing w:val="5"/>
      <w:kern w:val="28"/>
      <w:sz w:val="52"/>
      <w:szCs w:val="52"/>
    </w:rPr>
  </w:style>
  <w:style w:type="paragraph" w:styleId="a6">
    <w:name w:val="Subtitle"/>
    <w:basedOn w:val="a"/>
    <w:next w:val="a"/>
    <w:link w:val="a7"/>
    <w:uiPriority w:val="11"/>
    <w:qFormat/>
    <w:rsid w:val="00050A06"/>
    <w:pPr>
      <w:numPr>
        <w:ilvl w:val="1"/>
      </w:numPr>
      <w:spacing w:after="200" w:line="276" w:lineRule="auto"/>
    </w:pPr>
    <w:rPr>
      <w:rFonts w:ascii="Cambria" w:hAnsi="Cambria"/>
      <w:i/>
      <w:iCs/>
      <w:color w:val="2DA2BF"/>
      <w:spacing w:val="15"/>
      <w:lang w:eastAsia="en-US"/>
    </w:rPr>
  </w:style>
  <w:style w:type="character" w:customStyle="1" w:styleId="a7">
    <w:name w:val="Подзаголовок Знак"/>
    <w:link w:val="a6"/>
    <w:uiPriority w:val="11"/>
    <w:rsid w:val="00050A06"/>
    <w:rPr>
      <w:rFonts w:ascii="Cambria" w:eastAsia="Times New Roman" w:hAnsi="Cambria" w:cs="Times New Roman"/>
      <w:i/>
      <w:iCs/>
      <w:color w:val="2DA2BF"/>
      <w:spacing w:val="15"/>
      <w:sz w:val="24"/>
      <w:szCs w:val="24"/>
    </w:rPr>
  </w:style>
  <w:style w:type="character" w:styleId="a8">
    <w:name w:val="Strong"/>
    <w:uiPriority w:val="22"/>
    <w:qFormat/>
    <w:rsid w:val="00050A06"/>
    <w:rPr>
      <w:b/>
      <w:bCs/>
    </w:rPr>
  </w:style>
  <w:style w:type="character" w:styleId="a9">
    <w:name w:val="Emphasis"/>
    <w:uiPriority w:val="20"/>
    <w:qFormat/>
    <w:rsid w:val="00050A06"/>
    <w:rPr>
      <w:i/>
      <w:iCs/>
    </w:rPr>
  </w:style>
  <w:style w:type="paragraph" w:styleId="aa">
    <w:name w:val="No Spacing"/>
    <w:uiPriority w:val="1"/>
    <w:qFormat/>
    <w:rsid w:val="00050A06"/>
    <w:pPr>
      <w:spacing w:after="0" w:line="240" w:lineRule="auto"/>
    </w:pPr>
  </w:style>
  <w:style w:type="paragraph" w:styleId="ab">
    <w:name w:val="List Paragraph"/>
    <w:basedOn w:val="a"/>
    <w:uiPriority w:val="34"/>
    <w:qFormat/>
    <w:rsid w:val="00050A06"/>
    <w:pPr>
      <w:spacing w:after="200" w:line="276" w:lineRule="auto"/>
      <w:ind w:left="720"/>
      <w:contextualSpacing/>
    </w:pPr>
    <w:rPr>
      <w:rFonts w:asciiTheme="minorHAnsi" w:eastAsiaTheme="minorHAnsi" w:hAnsiTheme="minorHAnsi" w:cstheme="minorBidi"/>
      <w:sz w:val="22"/>
      <w:szCs w:val="22"/>
      <w:lang w:eastAsia="en-US"/>
    </w:rPr>
  </w:style>
  <w:style w:type="paragraph" w:styleId="21">
    <w:name w:val="Quote"/>
    <w:basedOn w:val="a"/>
    <w:next w:val="a"/>
    <w:link w:val="22"/>
    <w:uiPriority w:val="29"/>
    <w:qFormat/>
    <w:rsid w:val="00050A06"/>
    <w:pPr>
      <w:spacing w:after="200" w:line="276" w:lineRule="auto"/>
    </w:pPr>
    <w:rPr>
      <w:rFonts w:asciiTheme="minorHAnsi" w:eastAsiaTheme="minorHAnsi" w:hAnsiTheme="minorHAnsi" w:cstheme="minorBidi"/>
      <w:i/>
      <w:iCs/>
      <w:color w:val="000000"/>
      <w:sz w:val="22"/>
      <w:szCs w:val="22"/>
      <w:lang w:eastAsia="en-US"/>
    </w:rPr>
  </w:style>
  <w:style w:type="character" w:customStyle="1" w:styleId="22">
    <w:name w:val="Цитата 2 Знак"/>
    <w:link w:val="21"/>
    <w:uiPriority w:val="29"/>
    <w:rsid w:val="00050A06"/>
    <w:rPr>
      <w:i/>
      <w:iCs/>
      <w:color w:val="000000"/>
    </w:rPr>
  </w:style>
  <w:style w:type="paragraph" w:styleId="ac">
    <w:name w:val="Intense Quote"/>
    <w:basedOn w:val="a"/>
    <w:next w:val="a"/>
    <w:link w:val="ad"/>
    <w:uiPriority w:val="30"/>
    <w:qFormat/>
    <w:rsid w:val="00050A06"/>
    <w:pPr>
      <w:pBdr>
        <w:bottom w:val="single" w:sz="4" w:space="4" w:color="2DA2BF"/>
      </w:pBdr>
      <w:spacing w:before="200" w:after="280" w:line="276" w:lineRule="auto"/>
      <w:ind w:left="936" w:right="936"/>
    </w:pPr>
    <w:rPr>
      <w:rFonts w:asciiTheme="minorHAnsi" w:eastAsiaTheme="minorHAnsi" w:hAnsiTheme="minorHAnsi" w:cstheme="minorBidi"/>
      <w:b/>
      <w:bCs/>
      <w:i/>
      <w:iCs/>
      <w:color w:val="2DA2BF"/>
      <w:sz w:val="22"/>
      <w:szCs w:val="22"/>
      <w:lang w:eastAsia="en-US"/>
    </w:rPr>
  </w:style>
  <w:style w:type="character" w:customStyle="1" w:styleId="ad">
    <w:name w:val="Выделенная цитата Знак"/>
    <w:link w:val="ac"/>
    <w:uiPriority w:val="30"/>
    <w:rsid w:val="00050A06"/>
    <w:rPr>
      <w:b/>
      <w:bCs/>
      <w:i/>
      <w:iCs/>
      <w:color w:val="2DA2BF"/>
    </w:rPr>
  </w:style>
  <w:style w:type="character" w:styleId="ae">
    <w:name w:val="Subtle Emphasis"/>
    <w:uiPriority w:val="19"/>
    <w:qFormat/>
    <w:rsid w:val="00050A06"/>
    <w:rPr>
      <w:i/>
      <w:iCs/>
      <w:color w:val="808080"/>
    </w:rPr>
  </w:style>
  <w:style w:type="character" w:styleId="af">
    <w:name w:val="Intense Emphasis"/>
    <w:uiPriority w:val="21"/>
    <w:qFormat/>
    <w:rsid w:val="00050A06"/>
    <w:rPr>
      <w:b/>
      <w:bCs/>
      <w:i/>
      <w:iCs/>
      <w:color w:val="2DA2BF"/>
    </w:rPr>
  </w:style>
  <w:style w:type="character" w:styleId="af0">
    <w:name w:val="Subtle Reference"/>
    <w:uiPriority w:val="31"/>
    <w:qFormat/>
    <w:rsid w:val="00050A06"/>
    <w:rPr>
      <w:smallCaps/>
      <w:color w:val="DA1F28"/>
      <w:u w:val="single"/>
    </w:rPr>
  </w:style>
  <w:style w:type="character" w:styleId="af1">
    <w:name w:val="Intense Reference"/>
    <w:uiPriority w:val="32"/>
    <w:qFormat/>
    <w:rsid w:val="00050A06"/>
    <w:rPr>
      <w:b/>
      <w:bCs/>
      <w:smallCaps/>
      <w:color w:val="DA1F28"/>
      <w:spacing w:val="5"/>
      <w:u w:val="single"/>
    </w:rPr>
  </w:style>
  <w:style w:type="character" w:styleId="af2">
    <w:name w:val="Book Title"/>
    <w:uiPriority w:val="33"/>
    <w:qFormat/>
    <w:rsid w:val="00050A06"/>
    <w:rPr>
      <w:b/>
      <w:bCs/>
      <w:smallCaps/>
      <w:spacing w:val="5"/>
    </w:rPr>
  </w:style>
  <w:style w:type="paragraph" w:styleId="af3">
    <w:name w:val="TOC Heading"/>
    <w:basedOn w:val="1"/>
    <w:next w:val="a"/>
    <w:uiPriority w:val="39"/>
    <w:semiHidden/>
    <w:unhideWhenUsed/>
    <w:qFormat/>
    <w:rsid w:val="00050A0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8929</Characters>
  <Application>Microsoft Office Word</Application>
  <DocSecurity>0</DocSecurity>
  <Lines>74</Lines>
  <Paragraphs>20</Paragraphs>
  <ScaleCrop>false</ScaleCrop>
  <Company>Microsoft</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2019-08-19T04:45:00Z</dcterms:created>
  <dcterms:modified xsi:type="dcterms:W3CDTF">2019-08-19T04:45:00Z</dcterms:modified>
</cp:coreProperties>
</file>