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4133BE" w:rsidP="00042E2D">
      <w:pPr>
        <w:spacing w:before="480"/>
      </w:pPr>
      <w:r>
        <w:t>22.08.2016</w:t>
      </w:r>
      <w:r w:rsidR="00907625" w:rsidRPr="00EB3741">
        <w:tab/>
      </w:r>
      <w:r w:rsidR="00907625" w:rsidRPr="00EB3741">
        <w:tab/>
      </w:r>
      <w:r w:rsidR="00907625" w:rsidRPr="00EB3741">
        <w:tab/>
      </w:r>
      <w:r w:rsidR="00907625" w:rsidRPr="00EB3741">
        <w:tab/>
      </w:r>
      <w:r w:rsidR="00907625" w:rsidRPr="00EB3741">
        <w:tab/>
      </w:r>
      <w:r w:rsidR="00907625" w:rsidRPr="00EB3741">
        <w:tab/>
      </w:r>
      <w:r w:rsidR="00907625" w:rsidRPr="00EB3741">
        <w:tab/>
      </w:r>
      <w:r w:rsidR="00042E2D" w:rsidRPr="00EB3741">
        <w:t xml:space="preserve">    </w:t>
      </w:r>
      <w:r w:rsidR="00E87C8A" w:rsidRPr="00EB3741">
        <w:t xml:space="preserve">                   </w:t>
      </w:r>
      <w:r w:rsidR="00907625" w:rsidRPr="00EB3741">
        <w:t xml:space="preserve"> </w:t>
      </w:r>
      <w:r w:rsidR="00042E2D" w:rsidRPr="00EB3741">
        <w:t xml:space="preserve"> </w:t>
      </w:r>
      <w:r w:rsidR="00EB3741">
        <w:t xml:space="preserve">          </w:t>
      </w:r>
      <w:r w:rsidR="00490D6B">
        <w:t xml:space="preserve">          </w:t>
      </w:r>
      <w:r w:rsidR="00042E2D" w:rsidRPr="00EB3741">
        <w:t xml:space="preserve">  № </w:t>
      </w:r>
      <w:r>
        <w:t>20</w:t>
      </w:r>
      <w:r w:rsidR="008944EC">
        <w:t>5</w:t>
      </w:r>
    </w:p>
    <w:p w:rsidR="006A00C5" w:rsidRDefault="006A00C5" w:rsidP="006A00C5">
      <w:pPr>
        <w:jc w:val="center"/>
      </w:pPr>
      <w:r>
        <w:t>О признании утратившими силу постановлений</w:t>
      </w:r>
    </w:p>
    <w:p w:rsidR="006A00C5" w:rsidRDefault="006A00C5" w:rsidP="006A00C5">
      <w:pPr>
        <w:jc w:val="center"/>
      </w:pPr>
      <w:r>
        <w:t>Администрации Первомайского района</w:t>
      </w:r>
    </w:p>
    <w:p w:rsidR="008818A4" w:rsidRDefault="008818A4" w:rsidP="006A00C5">
      <w:pPr>
        <w:ind w:firstLine="567"/>
      </w:pPr>
    </w:p>
    <w:p w:rsidR="003A6ED5" w:rsidRDefault="003A6ED5" w:rsidP="006A00C5">
      <w:pPr>
        <w:ind w:firstLine="567"/>
      </w:pPr>
    </w:p>
    <w:p w:rsidR="006A00C5" w:rsidRDefault="006A00C5" w:rsidP="003A6ED5">
      <w:pPr>
        <w:ind w:firstLine="567"/>
        <w:jc w:val="both"/>
      </w:pPr>
      <w:r>
        <w:t xml:space="preserve">В целях приведения в соответствие с действующим законодательством постановлений </w:t>
      </w:r>
      <w:r w:rsidR="008818A4">
        <w:t xml:space="preserve">Администрации Первомайского района и </w:t>
      </w:r>
      <w:r w:rsidR="008944EC">
        <w:t>заключением Уполномоченного органа в области оценки регулирующего воздействия проектов муниципальных нормативных правовых актов в муниципальном образовании «Первомайский район» от 19.08.2016 года № 1,</w:t>
      </w:r>
    </w:p>
    <w:p w:rsidR="008818A4" w:rsidRDefault="008818A4" w:rsidP="006A00C5">
      <w:pPr>
        <w:ind w:firstLine="567"/>
      </w:pPr>
      <w:r>
        <w:t>ПОСТАНОВЛЯЮ:</w:t>
      </w:r>
    </w:p>
    <w:p w:rsidR="00172B18" w:rsidRDefault="00172B18" w:rsidP="006A00C5">
      <w:pPr>
        <w:ind w:firstLine="567"/>
      </w:pPr>
    </w:p>
    <w:p w:rsidR="008818A4" w:rsidRDefault="008818A4" w:rsidP="006A00C5">
      <w:pPr>
        <w:ind w:firstLine="567"/>
      </w:pPr>
      <w:r>
        <w:t>1. Признать утратившими силу:</w:t>
      </w:r>
    </w:p>
    <w:p w:rsidR="001E3719" w:rsidRDefault="008818A4" w:rsidP="00D0314D">
      <w:pPr>
        <w:ind w:firstLine="567"/>
        <w:jc w:val="both"/>
      </w:pPr>
      <w:r>
        <w:t xml:space="preserve">1.1. Постановление Администрации Первомайского района от </w:t>
      </w:r>
      <w:r w:rsidR="00B9272F">
        <w:t>26.06.2013 №153 «Об утверждении Административного регламента по предоставлению муниципальной услуги по приёму заявок и документов, рассмотрение документов и оформление документов о предоставлении субсидий из бюджета муниципального образования «Первомайский район» в целях возмещения затрат субъектам малого и среднего предпринимательства – производителям товаров, работ и услуг в рамках реализации мероприятий муниципальных целевых программ»;</w:t>
      </w:r>
    </w:p>
    <w:p w:rsidR="001E3719" w:rsidRDefault="008818A4" w:rsidP="00D0314D">
      <w:pPr>
        <w:ind w:firstLine="567"/>
        <w:jc w:val="both"/>
      </w:pPr>
      <w:r>
        <w:t xml:space="preserve">1.2. </w:t>
      </w:r>
      <w:r w:rsidR="001E3719">
        <w:t xml:space="preserve">Постановление Администрации Первомайского от </w:t>
      </w:r>
      <w:r w:rsidR="00B9272F">
        <w:t>01.10.</w:t>
      </w:r>
      <w:r w:rsidR="00346AB4">
        <w:t>2013</w:t>
      </w:r>
      <w:r w:rsidR="00172B18">
        <w:t xml:space="preserve"> № 203 «О внесении изменений в Постановление Администрации Первомайского района от 26.06.2013  № 153 «Об утверждении административного регламента по предоставлению муниципальной услуги по приёму заявок и документов, рассмотрение документов и оформление документов о предоставлении субсидий из бюджета муниципального образования «Первомайский район» в целях возмещения затрат субъектам малого и среднего предпринимательства – производителям товаров, работ и услуг в рамках реализации мероприятий муниципальных целевых программ».</w:t>
      </w:r>
    </w:p>
    <w:p w:rsidR="00D0314D" w:rsidRDefault="00D0314D" w:rsidP="00D0314D">
      <w:pPr>
        <w:pStyle w:val="aa"/>
        <w:ind w:left="0" w:firstLine="567"/>
        <w:jc w:val="both"/>
        <w:rPr>
          <w:sz w:val="24"/>
          <w:szCs w:val="24"/>
        </w:rPr>
      </w:pPr>
      <w:r w:rsidRPr="00D0314D">
        <w:rPr>
          <w:sz w:val="24"/>
          <w:szCs w:val="24"/>
        </w:rPr>
        <w:t>2. Опубликовать настоящее постановление в газете Заветы Ильича» и разместить на официальном сайте Первомайского района (</w:t>
      </w:r>
      <w:hyperlink r:id="rId5" w:history="1">
        <w:r w:rsidRPr="00D0314D">
          <w:rPr>
            <w:rStyle w:val="af4"/>
            <w:color w:val="auto"/>
            <w:sz w:val="24"/>
            <w:szCs w:val="24"/>
          </w:rPr>
          <w:t>http:pmr.tomsk.ru</w:t>
        </w:r>
      </w:hyperlink>
      <w:r w:rsidRPr="00D0314D">
        <w:rPr>
          <w:sz w:val="24"/>
          <w:szCs w:val="24"/>
        </w:rPr>
        <w:t>).</w:t>
      </w:r>
    </w:p>
    <w:p w:rsidR="00D0314D" w:rsidRDefault="00D0314D" w:rsidP="00D0314D">
      <w:pPr>
        <w:pStyle w:val="a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постановления возложить на заместителя Главы Первомайского района по Управлению делами Митягина С.С.</w:t>
      </w:r>
    </w:p>
    <w:p w:rsidR="00490D6B" w:rsidRDefault="00490D6B" w:rsidP="00D0314D">
      <w:pPr>
        <w:pStyle w:val="aa"/>
        <w:ind w:left="0" w:firstLine="567"/>
        <w:jc w:val="both"/>
        <w:rPr>
          <w:sz w:val="24"/>
          <w:szCs w:val="24"/>
        </w:rPr>
      </w:pPr>
    </w:p>
    <w:p w:rsidR="00490D6B" w:rsidRDefault="00490D6B" w:rsidP="00D0314D">
      <w:pPr>
        <w:pStyle w:val="aa"/>
        <w:ind w:left="0" w:firstLine="567"/>
        <w:jc w:val="both"/>
        <w:rPr>
          <w:sz w:val="24"/>
          <w:szCs w:val="24"/>
        </w:rPr>
      </w:pPr>
    </w:p>
    <w:p w:rsidR="00490D6B" w:rsidRDefault="00490D6B" w:rsidP="00D0314D">
      <w:pPr>
        <w:pStyle w:val="aa"/>
        <w:ind w:left="0" w:firstLine="567"/>
        <w:jc w:val="both"/>
        <w:rPr>
          <w:sz w:val="24"/>
          <w:szCs w:val="24"/>
        </w:rPr>
      </w:pPr>
    </w:p>
    <w:p w:rsidR="00490D6B" w:rsidRDefault="00490D6B" w:rsidP="00490D6B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Глава Первомайского района                                                          И.И.Сиберт</w:t>
      </w:r>
    </w:p>
    <w:p w:rsidR="00490D6B" w:rsidRDefault="00490D6B" w:rsidP="00490D6B">
      <w:pPr>
        <w:pStyle w:val="aa"/>
        <w:ind w:left="0"/>
        <w:jc w:val="both"/>
        <w:rPr>
          <w:sz w:val="24"/>
          <w:szCs w:val="24"/>
        </w:rPr>
      </w:pPr>
    </w:p>
    <w:p w:rsidR="00490D6B" w:rsidRDefault="00490D6B" w:rsidP="00490D6B">
      <w:pPr>
        <w:pStyle w:val="aa"/>
        <w:ind w:left="0"/>
        <w:jc w:val="both"/>
        <w:rPr>
          <w:sz w:val="24"/>
          <w:szCs w:val="24"/>
        </w:rPr>
      </w:pPr>
    </w:p>
    <w:p w:rsidR="00490D6B" w:rsidRDefault="00490D6B" w:rsidP="00490D6B">
      <w:pPr>
        <w:pStyle w:val="aa"/>
        <w:ind w:left="0"/>
        <w:jc w:val="both"/>
        <w:rPr>
          <w:sz w:val="24"/>
          <w:szCs w:val="24"/>
        </w:rPr>
      </w:pPr>
    </w:p>
    <w:p w:rsidR="00490D6B" w:rsidRDefault="00490D6B" w:rsidP="00490D6B">
      <w:pPr>
        <w:pStyle w:val="aa"/>
        <w:ind w:left="0"/>
        <w:jc w:val="both"/>
        <w:rPr>
          <w:sz w:val="24"/>
          <w:szCs w:val="24"/>
        </w:rPr>
      </w:pPr>
    </w:p>
    <w:p w:rsidR="00490D6B" w:rsidRPr="00490D6B" w:rsidRDefault="00490D6B" w:rsidP="00490D6B">
      <w:pPr>
        <w:pStyle w:val="aa"/>
        <w:spacing w:after="0"/>
        <w:ind w:left="0"/>
        <w:jc w:val="both"/>
        <w:rPr>
          <w:sz w:val="16"/>
          <w:szCs w:val="16"/>
        </w:rPr>
      </w:pPr>
      <w:r w:rsidRPr="00490D6B">
        <w:rPr>
          <w:sz w:val="16"/>
          <w:szCs w:val="16"/>
        </w:rPr>
        <w:t>О.Б.Вид</w:t>
      </w:r>
      <w:bookmarkStart w:id="0" w:name="_GoBack"/>
      <w:bookmarkEnd w:id="0"/>
      <w:r w:rsidRPr="00490D6B">
        <w:rPr>
          <w:sz w:val="16"/>
          <w:szCs w:val="16"/>
        </w:rPr>
        <w:t>енькина</w:t>
      </w:r>
    </w:p>
    <w:p w:rsidR="00490D6B" w:rsidRPr="00490D6B" w:rsidRDefault="00490D6B" w:rsidP="00490D6B">
      <w:pPr>
        <w:pStyle w:val="aa"/>
        <w:spacing w:after="0"/>
        <w:ind w:left="0"/>
        <w:jc w:val="both"/>
        <w:rPr>
          <w:sz w:val="16"/>
          <w:szCs w:val="16"/>
        </w:rPr>
      </w:pPr>
      <w:r w:rsidRPr="00490D6B">
        <w:rPr>
          <w:sz w:val="16"/>
          <w:szCs w:val="16"/>
        </w:rPr>
        <w:t>2 14 53</w:t>
      </w:r>
    </w:p>
    <w:p w:rsidR="00D0314D" w:rsidRDefault="00D0314D" w:rsidP="006A00C5">
      <w:pPr>
        <w:ind w:firstLine="567"/>
      </w:pPr>
    </w:p>
    <w:sectPr w:rsidR="00D0314D" w:rsidSect="00EE6E6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380A"/>
    <w:rsid w:val="00042E2D"/>
    <w:rsid w:val="000B0942"/>
    <w:rsid w:val="000C4020"/>
    <w:rsid w:val="000E7FAA"/>
    <w:rsid w:val="00115D2F"/>
    <w:rsid w:val="00172B18"/>
    <w:rsid w:val="001B7C8F"/>
    <w:rsid w:val="001E3719"/>
    <w:rsid w:val="0034100C"/>
    <w:rsid w:val="00346AB4"/>
    <w:rsid w:val="003A6ED5"/>
    <w:rsid w:val="003D37FC"/>
    <w:rsid w:val="003E6D1A"/>
    <w:rsid w:val="004133BE"/>
    <w:rsid w:val="004251EE"/>
    <w:rsid w:val="00490D6B"/>
    <w:rsid w:val="00557819"/>
    <w:rsid w:val="00557E7E"/>
    <w:rsid w:val="006328F9"/>
    <w:rsid w:val="006A00C5"/>
    <w:rsid w:val="006D5A03"/>
    <w:rsid w:val="00772E8A"/>
    <w:rsid w:val="008818A4"/>
    <w:rsid w:val="00890A10"/>
    <w:rsid w:val="008944EC"/>
    <w:rsid w:val="00907625"/>
    <w:rsid w:val="009B4D56"/>
    <w:rsid w:val="009D0621"/>
    <w:rsid w:val="00AE2269"/>
    <w:rsid w:val="00B9272F"/>
    <w:rsid w:val="00BC2690"/>
    <w:rsid w:val="00CC7875"/>
    <w:rsid w:val="00D0314D"/>
    <w:rsid w:val="00D40FB8"/>
    <w:rsid w:val="00DC6732"/>
    <w:rsid w:val="00E87C8A"/>
    <w:rsid w:val="00EB3741"/>
    <w:rsid w:val="00E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D0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mashnistka</cp:lastModifiedBy>
  <cp:revision>7</cp:revision>
  <cp:lastPrinted>2016-08-24T06:31:00Z</cp:lastPrinted>
  <dcterms:created xsi:type="dcterms:W3CDTF">2016-08-24T05:42:00Z</dcterms:created>
  <dcterms:modified xsi:type="dcterms:W3CDTF">2016-08-24T06:33:00Z</dcterms:modified>
</cp:coreProperties>
</file>