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991" w:rsidRDefault="00211991" w:rsidP="002E50BD">
      <w:pPr>
        <w:jc w:val="center"/>
        <w:rPr>
          <w:b/>
          <w:sz w:val="28"/>
          <w:szCs w:val="28"/>
        </w:rPr>
      </w:pPr>
    </w:p>
    <w:p w:rsidR="00C57612" w:rsidRPr="00C57612" w:rsidRDefault="002E50BD" w:rsidP="002E50BD">
      <w:pPr>
        <w:jc w:val="center"/>
        <w:rPr>
          <w:b/>
        </w:rPr>
      </w:pPr>
      <w:r w:rsidRPr="00C57612">
        <w:rPr>
          <w:b/>
        </w:rPr>
        <w:t xml:space="preserve">Пояснительная записка </w:t>
      </w:r>
    </w:p>
    <w:p w:rsidR="002E50BD" w:rsidRDefault="002E50BD" w:rsidP="002E50BD">
      <w:pPr>
        <w:jc w:val="center"/>
        <w:rPr>
          <w:b/>
        </w:rPr>
      </w:pPr>
      <w:r w:rsidRPr="00C57612">
        <w:rPr>
          <w:b/>
        </w:rPr>
        <w:t xml:space="preserve">к проекту </w:t>
      </w:r>
      <w:r w:rsidR="00C57612" w:rsidRPr="00C57612">
        <w:rPr>
          <w:b/>
        </w:rPr>
        <w:t xml:space="preserve">решения «О внесении изменений в решение Думы Первомайского района </w:t>
      </w:r>
      <w:r w:rsidR="00C57612">
        <w:rPr>
          <w:b/>
        </w:rPr>
        <w:t xml:space="preserve">от 29.12.2020 № 34 «О </w:t>
      </w:r>
      <w:r w:rsidRPr="00C57612">
        <w:rPr>
          <w:b/>
        </w:rPr>
        <w:t>бюджет</w:t>
      </w:r>
      <w:r w:rsidR="00C57612">
        <w:rPr>
          <w:b/>
        </w:rPr>
        <w:t>е</w:t>
      </w:r>
      <w:r w:rsidRPr="00C57612">
        <w:rPr>
          <w:b/>
        </w:rPr>
        <w:t xml:space="preserve"> муниципального образования «Первомайский район</w:t>
      </w:r>
      <w:r w:rsidR="00C57612">
        <w:rPr>
          <w:b/>
        </w:rPr>
        <w:t>»</w:t>
      </w:r>
      <w:r w:rsidRPr="00C57612">
        <w:rPr>
          <w:b/>
        </w:rPr>
        <w:t xml:space="preserve">                                                                    на 202</w:t>
      </w:r>
      <w:r w:rsidR="003C2160" w:rsidRPr="00C57612">
        <w:rPr>
          <w:b/>
        </w:rPr>
        <w:t>1</w:t>
      </w:r>
      <w:r w:rsidRPr="00C57612">
        <w:rPr>
          <w:b/>
        </w:rPr>
        <w:t xml:space="preserve"> год и плановый период 202</w:t>
      </w:r>
      <w:r w:rsidR="003C2160" w:rsidRPr="00C57612">
        <w:rPr>
          <w:b/>
        </w:rPr>
        <w:t>2</w:t>
      </w:r>
      <w:r w:rsidRPr="00C57612">
        <w:rPr>
          <w:b/>
        </w:rPr>
        <w:t>-202</w:t>
      </w:r>
      <w:r w:rsidR="003C2160" w:rsidRPr="00C57612">
        <w:rPr>
          <w:b/>
        </w:rPr>
        <w:t>3</w:t>
      </w:r>
      <w:r w:rsidRPr="00C57612">
        <w:rPr>
          <w:b/>
        </w:rPr>
        <w:t xml:space="preserve"> годы</w:t>
      </w:r>
      <w:r w:rsidR="00C57612">
        <w:rPr>
          <w:b/>
        </w:rPr>
        <w:t>»</w:t>
      </w:r>
    </w:p>
    <w:p w:rsidR="00634927" w:rsidRPr="00C57612" w:rsidRDefault="00634927" w:rsidP="002E50BD">
      <w:pPr>
        <w:jc w:val="center"/>
        <w:rPr>
          <w:b/>
        </w:rPr>
      </w:pPr>
      <w:r>
        <w:rPr>
          <w:b/>
        </w:rPr>
        <w:t>(28.01.2021)</w:t>
      </w:r>
    </w:p>
    <w:p w:rsidR="006358F7" w:rsidRDefault="006358F7" w:rsidP="006358F7">
      <w:pPr>
        <w:jc w:val="center"/>
        <w:rPr>
          <w:b/>
          <w:sz w:val="28"/>
          <w:szCs w:val="28"/>
        </w:rPr>
      </w:pPr>
    </w:p>
    <w:p w:rsidR="00C57612" w:rsidRDefault="006358F7" w:rsidP="00D0289E">
      <w:pPr>
        <w:autoSpaceDE w:val="0"/>
        <w:autoSpaceDN w:val="0"/>
        <w:adjustRightInd w:val="0"/>
        <w:ind w:firstLine="540"/>
        <w:jc w:val="both"/>
      </w:pPr>
      <w:r w:rsidRPr="0024481B">
        <w:rPr>
          <w:b/>
          <w:sz w:val="26"/>
          <w:szCs w:val="26"/>
        </w:rPr>
        <w:tab/>
      </w:r>
      <w:r w:rsidR="00C57612" w:rsidRPr="00E927EF">
        <w:rPr>
          <w:b/>
        </w:rPr>
        <w:t>Доходы</w:t>
      </w:r>
      <w:r w:rsidR="00C57612" w:rsidRPr="00E927EF">
        <w:t xml:space="preserve"> районного бюджета </w:t>
      </w:r>
      <w:r w:rsidR="00C57612">
        <w:t xml:space="preserve">увеличены </w:t>
      </w:r>
      <w:r w:rsidR="00C57612" w:rsidRPr="00E927EF">
        <w:rPr>
          <w:b/>
        </w:rPr>
        <w:t xml:space="preserve">на </w:t>
      </w:r>
      <w:r w:rsidR="008A6702">
        <w:rPr>
          <w:b/>
        </w:rPr>
        <w:t>833,7</w:t>
      </w:r>
      <w:r w:rsidR="00C57612">
        <w:rPr>
          <w:b/>
        </w:rPr>
        <w:t xml:space="preserve"> </w:t>
      </w:r>
      <w:r w:rsidR="00C57612" w:rsidRPr="00E927EF">
        <w:rPr>
          <w:b/>
        </w:rPr>
        <w:t>тыс.</w:t>
      </w:r>
      <w:r w:rsidR="00C57612" w:rsidRPr="00E927EF">
        <w:t xml:space="preserve"> </w:t>
      </w:r>
      <w:r w:rsidR="00C57612" w:rsidRPr="00E927EF">
        <w:rPr>
          <w:b/>
        </w:rPr>
        <w:t>рублей</w:t>
      </w:r>
      <w:r w:rsidR="00C57612" w:rsidRPr="00E927EF">
        <w:t>,</w:t>
      </w:r>
      <w:r w:rsidR="00C57612">
        <w:t xml:space="preserve"> за счет:</w:t>
      </w:r>
    </w:p>
    <w:p w:rsidR="004F6B93" w:rsidRDefault="004F6B93" w:rsidP="00D0289E">
      <w:pPr>
        <w:autoSpaceDE w:val="0"/>
        <w:autoSpaceDN w:val="0"/>
        <w:adjustRightInd w:val="0"/>
        <w:ind w:firstLine="1134"/>
        <w:jc w:val="both"/>
      </w:pPr>
      <w:r>
        <w:tab/>
        <w:t xml:space="preserve">- уменьшения безвозмездных поступлений от бюджетов других уровней </w:t>
      </w:r>
      <w:r w:rsidRPr="00E927EF">
        <w:t xml:space="preserve">на </w:t>
      </w:r>
      <w:r>
        <w:t xml:space="preserve"> 883,4 тыс. рублей,</w:t>
      </w:r>
    </w:p>
    <w:p w:rsidR="00C57612" w:rsidRDefault="004F6B93" w:rsidP="00D0289E">
      <w:pPr>
        <w:autoSpaceDE w:val="0"/>
        <w:autoSpaceDN w:val="0"/>
        <w:adjustRightInd w:val="0"/>
        <w:ind w:firstLine="1134"/>
        <w:jc w:val="both"/>
      </w:pPr>
      <w:r>
        <w:t>- у</w:t>
      </w:r>
      <w:r w:rsidR="00C57612">
        <w:t xml:space="preserve">величения прочих </w:t>
      </w:r>
      <w:r w:rsidR="00DF409C">
        <w:t>безвозмездных поступлений</w:t>
      </w:r>
      <w:r>
        <w:t xml:space="preserve"> – 1717,0 тыс. рублей.</w:t>
      </w:r>
    </w:p>
    <w:p w:rsidR="00C57612" w:rsidRDefault="00C57612" w:rsidP="00D0289E">
      <w:pPr>
        <w:ind w:firstLine="567"/>
        <w:jc w:val="both"/>
        <w:rPr>
          <w:b/>
        </w:rPr>
      </w:pPr>
      <w:r w:rsidRPr="00E927EF">
        <w:t xml:space="preserve">С учетом этого  </w:t>
      </w:r>
      <w:r w:rsidRPr="00E927EF">
        <w:rPr>
          <w:b/>
        </w:rPr>
        <w:t>доходы</w:t>
      </w:r>
      <w:r>
        <w:rPr>
          <w:b/>
        </w:rPr>
        <w:t xml:space="preserve"> составят </w:t>
      </w:r>
      <w:r w:rsidRPr="00E927EF">
        <w:rPr>
          <w:b/>
        </w:rPr>
        <w:t xml:space="preserve"> </w:t>
      </w:r>
      <w:r w:rsidR="004F6B93">
        <w:rPr>
          <w:b/>
        </w:rPr>
        <w:t>778</w:t>
      </w:r>
      <w:r w:rsidR="008A6702">
        <w:rPr>
          <w:b/>
        </w:rPr>
        <w:t> 009,2</w:t>
      </w:r>
      <w:r w:rsidRPr="00E927EF">
        <w:rPr>
          <w:b/>
        </w:rPr>
        <w:t xml:space="preserve"> </w:t>
      </w:r>
      <w:r>
        <w:rPr>
          <w:b/>
        </w:rPr>
        <w:t>т</w:t>
      </w:r>
      <w:r w:rsidRPr="00E927EF">
        <w:rPr>
          <w:b/>
        </w:rPr>
        <w:t>ыс. рублей.</w:t>
      </w:r>
    </w:p>
    <w:p w:rsidR="00DF409C" w:rsidRPr="00E927EF" w:rsidRDefault="00DF409C" w:rsidP="00D0289E">
      <w:pPr>
        <w:ind w:firstLine="567"/>
        <w:jc w:val="both"/>
        <w:rPr>
          <w:b/>
        </w:rPr>
      </w:pPr>
    </w:p>
    <w:p w:rsidR="00DF409C" w:rsidRDefault="00DF409C" w:rsidP="00D0289E">
      <w:pPr>
        <w:autoSpaceDE w:val="0"/>
        <w:autoSpaceDN w:val="0"/>
        <w:adjustRightInd w:val="0"/>
        <w:ind w:firstLine="540"/>
        <w:jc w:val="both"/>
        <w:rPr>
          <w:b/>
        </w:rPr>
      </w:pPr>
      <w:r w:rsidRPr="007C456D">
        <w:rPr>
          <w:b/>
        </w:rPr>
        <w:t>Расходы</w:t>
      </w:r>
      <w:r w:rsidRPr="007C456D">
        <w:t xml:space="preserve"> районного бюджета </w:t>
      </w:r>
      <w:r>
        <w:t xml:space="preserve">увеличены </w:t>
      </w:r>
      <w:r w:rsidRPr="00DF409C">
        <w:rPr>
          <w:b/>
        </w:rPr>
        <w:t xml:space="preserve">на сумму </w:t>
      </w:r>
      <w:r w:rsidR="008A6702">
        <w:rPr>
          <w:b/>
        </w:rPr>
        <w:t>7 935,9</w:t>
      </w:r>
      <w:r w:rsidRPr="00DF409C">
        <w:rPr>
          <w:b/>
        </w:rPr>
        <w:t xml:space="preserve"> тыс. рублей</w:t>
      </w:r>
      <w:r>
        <w:t xml:space="preserve">, за счет  доходной части бюджета – </w:t>
      </w:r>
      <w:r w:rsidR="008A6702">
        <w:t>833,7</w:t>
      </w:r>
      <w:r>
        <w:t xml:space="preserve"> тыс. рублей, остатков </w:t>
      </w:r>
      <w:r w:rsidRPr="00A220B7">
        <w:rPr>
          <w:color w:val="000000"/>
        </w:rPr>
        <w:t>средств на счетах по учёту средств районного бюджета</w:t>
      </w:r>
      <w:r>
        <w:rPr>
          <w:color w:val="000000"/>
        </w:rPr>
        <w:t xml:space="preserve"> – 5 228,9 тыс. рублей и </w:t>
      </w:r>
      <w:r w:rsidRPr="000B6B61">
        <w:rPr>
          <w:color w:val="000000"/>
        </w:rPr>
        <w:t>привлечения кредита кредитных</w:t>
      </w:r>
      <w:r>
        <w:rPr>
          <w:color w:val="000000"/>
        </w:rPr>
        <w:t xml:space="preserve"> – 1 873,3 тыс. рублей </w:t>
      </w:r>
      <w:r w:rsidRPr="000B6B61">
        <w:rPr>
          <w:color w:val="000000"/>
        </w:rPr>
        <w:t xml:space="preserve"> </w:t>
      </w:r>
      <w:r>
        <w:t xml:space="preserve">и </w:t>
      </w:r>
      <w:r w:rsidRPr="004E0354">
        <w:t xml:space="preserve">составят </w:t>
      </w:r>
      <w:r w:rsidRPr="007C456D">
        <w:rPr>
          <w:b/>
        </w:rPr>
        <w:t xml:space="preserve"> </w:t>
      </w:r>
      <w:r>
        <w:rPr>
          <w:b/>
        </w:rPr>
        <w:t>78</w:t>
      </w:r>
      <w:r w:rsidR="008A6702">
        <w:rPr>
          <w:b/>
        </w:rPr>
        <w:t>1 411,4</w:t>
      </w:r>
      <w:r w:rsidRPr="007C456D">
        <w:rPr>
          <w:b/>
        </w:rPr>
        <w:t xml:space="preserve"> </w:t>
      </w:r>
      <w:r>
        <w:rPr>
          <w:b/>
        </w:rPr>
        <w:t>тыс. рублей.</w:t>
      </w:r>
    </w:p>
    <w:p w:rsidR="00DF409C" w:rsidRDefault="00DF409C" w:rsidP="00D0289E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C57612" w:rsidRPr="00E927EF" w:rsidRDefault="00C57612" w:rsidP="00D0289E">
      <w:pPr>
        <w:tabs>
          <w:tab w:val="left" w:pos="5383"/>
        </w:tabs>
        <w:autoSpaceDE w:val="0"/>
        <w:autoSpaceDN w:val="0"/>
        <w:adjustRightInd w:val="0"/>
        <w:ind w:firstLine="540"/>
        <w:jc w:val="both"/>
        <w:rPr>
          <w:b/>
        </w:rPr>
      </w:pPr>
      <w:r w:rsidRPr="0021184A">
        <w:t>Дефицит</w:t>
      </w:r>
      <w:r>
        <w:t xml:space="preserve"> составит  </w:t>
      </w:r>
      <w:r w:rsidRPr="009A31E2">
        <w:rPr>
          <w:b/>
        </w:rPr>
        <w:t>3</w:t>
      </w:r>
      <w:r w:rsidR="00DF409C">
        <w:rPr>
          <w:b/>
        </w:rPr>
        <w:t xml:space="preserve"> 40</w:t>
      </w:r>
      <w:r w:rsidRPr="009A31E2">
        <w:rPr>
          <w:b/>
        </w:rPr>
        <w:t>2,</w:t>
      </w:r>
      <w:r w:rsidR="00DF409C">
        <w:rPr>
          <w:b/>
        </w:rPr>
        <w:t>2</w:t>
      </w:r>
      <w:r w:rsidRPr="00C829E4">
        <w:rPr>
          <w:b/>
        </w:rPr>
        <w:t xml:space="preserve"> тыс. рублей</w:t>
      </w:r>
      <w:r w:rsidRPr="0021184A">
        <w:t>.</w:t>
      </w:r>
      <w:r>
        <w:tab/>
      </w:r>
    </w:p>
    <w:p w:rsidR="00C57612" w:rsidRPr="00E927EF" w:rsidRDefault="00C57612" w:rsidP="00D0289E">
      <w:pPr>
        <w:ind w:firstLine="709"/>
        <w:jc w:val="both"/>
      </w:pPr>
    </w:p>
    <w:p w:rsidR="00C57612" w:rsidRPr="00E927EF" w:rsidRDefault="00C57612" w:rsidP="00D0289E">
      <w:pPr>
        <w:shd w:val="clear" w:color="auto" w:fill="FFFFFF"/>
        <w:tabs>
          <w:tab w:val="left" w:pos="0"/>
        </w:tabs>
        <w:ind w:firstLine="567"/>
        <w:jc w:val="both"/>
      </w:pPr>
      <w:r w:rsidRPr="00E927EF">
        <w:t xml:space="preserve">Внесены изменения в соответствующие пункты решения и приложения к нему. </w:t>
      </w:r>
    </w:p>
    <w:p w:rsidR="002216AB" w:rsidRPr="00C57612" w:rsidRDefault="002216AB" w:rsidP="00D0289E">
      <w:pPr>
        <w:pStyle w:val="1"/>
        <w:spacing w:before="0" w:after="0"/>
        <w:rPr>
          <w:color w:val="000000"/>
          <w:sz w:val="22"/>
          <w:szCs w:val="22"/>
        </w:rPr>
      </w:pPr>
    </w:p>
    <w:p w:rsidR="008D7C51" w:rsidRDefault="00DF409C" w:rsidP="00D0289E">
      <w:pPr>
        <w:autoSpaceDE w:val="0"/>
        <w:autoSpaceDN w:val="0"/>
        <w:adjustRightInd w:val="0"/>
        <w:ind w:right="-1"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Приложение 3 «</w:t>
      </w:r>
      <w:r w:rsidRPr="00E939D7">
        <w:rPr>
          <w:b/>
          <w:bCs/>
          <w:sz w:val="26"/>
          <w:szCs w:val="26"/>
        </w:rPr>
        <w:t>Объем безвозмездных поступлений в  бюджет муниципального образования «Первомайский район» на 202</w:t>
      </w:r>
      <w:r>
        <w:rPr>
          <w:b/>
          <w:bCs/>
          <w:sz w:val="26"/>
          <w:szCs w:val="26"/>
        </w:rPr>
        <w:t>1</w:t>
      </w:r>
      <w:r w:rsidRPr="00E939D7">
        <w:rPr>
          <w:b/>
          <w:bCs/>
          <w:sz w:val="26"/>
          <w:szCs w:val="26"/>
        </w:rPr>
        <w:t xml:space="preserve"> год и на плановый период 202</w:t>
      </w:r>
      <w:r>
        <w:rPr>
          <w:b/>
          <w:bCs/>
          <w:sz w:val="26"/>
          <w:szCs w:val="26"/>
        </w:rPr>
        <w:t>2 и 2023</w:t>
      </w:r>
      <w:r w:rsidRPr="00E939D7">
        <w:rPr>
          <w:b/>
          <w:bCs/>
          <w:sz w:val="26"/>
          <w:szCs w:val="26"/>
        </w:rPr>
        <w:t xml:space="preserve"> годов</w:t>
      </w:r>
      <w:r>
        <w:rPr>
          <w:b/>
          <w:bCs/>
          <w:sz w:val="26"/>
          <w:szCs w:val="26"/>
        </w:rPr>
        <w:t>»</w:t>
      </w:r>
    </w:p>
    <w:p w:rsidR="00DF409C" w:rsidRDefault="00DF409C" w:rsidP="00D0289E">
      <w:pPr>
        <w:autoSpaceDE w:val="0"/>
        <w:autoSpaceDN w:val="0"/>
        <w:adjustRightInd w:val="0"/>
        <w:ind w:right="-1" w:firstLine="709"/>
        <w:jc w:val="both"/>
        <w:rPr>
          <w:b/>
          <w:bCs/>
          <w:sz w:val="26"/>
          <w:szCs w:val="26"/>
        </w:rPr>
      </w:pPr>
    </w:p>
    <w:p w:rsidR="00DF409C" w:rsidRPr="00E927EF" w:rsidRDefault="00DF409C" w:rsidP="00D0289E">
      <w:pPr>
        <w:ind w:firstLine="709"/>
        <w:jc w:val="both"/>
      </w:pPr>
      <w:r w:rsidRPr="00E927EF">
        <w:t>Общая сумма безвозмездных поступлений</w:t>
      </w:r>
      <w:r>
        <w:t xml:space="preserve"> увеличена</w:t>
      </w:r>
      <w:r w:rsidRPr="00E927EF">
        <w:t xml:space="preserve"> </w:t>
      </w:r>
      <w:r w:rsidRPr="00E927EF">
        <w:rPr>
          <w:b/>
        </w:rPr>
        <w:t xml:space="preserve">на </w:t>
      </w:r>
      <w:r w:rsidR="008A6702">
        <w:rPr>
          <w:b/>
        </w:rPr>
        <w:t>833,7</w:t>
      </w:r>
      <w:r>
        <w:rPr>
          <w:b/>
        </w:rPr>
        <w:t xml:space="preserve"> </w:t>
      </w:r>
      <w:r w:rsidRPr="00E927EF">
        <w:rPr>
          <w:b/>
        </w:rPr>
        <w:t xml:space="preserve">тыс. рублей </w:t>
      </w:r>
      <w:r w:rsidRPr="00E927EF">
        <w:rPr>
          <w:spacing w:val="-5"/>
        </w:rPr>
        <w:t>и составит</w:t>
      </w:r>
      <w:r w:rsidRPr="00E927EF">
        <w:rPr>
          <w:b/>
          <w:spacing w:val="-5"/>
        </w:rPr>
        <w:t xml:space="preserve">  </w:t>
      </w:r>
      <w:r w:rsidR="008A6702">
        <w:rPr>
          <w:b/>
          <w:spacing w:val="-5"/>
        </w:rPr>
        <w:t>654 600,4</w:t>
      </w:r>
      <w:r>
        <w:rPr>
          <w:b/>
          <w:spacing w:val="-5"/>
        </w:rPr>
        <w:t xml:space="preserve"> т</w:t>
      </w:r>
      <w:r w:rsidRPr="00E927EF">
        <w:rPr>
          <w:b/>
          <w:spacing w:val="-5"/>
        </w:rPr>
        <w:t>ыс. рублей</w:t>
      </w:r>
      <w:r w:rsidRPr="00E927EF">
        <w:t>, в том числе:</w:t>
      </w:r>
    </w:p>
    <w:p w:rsidR="00DF409C" w:rsidRDefault="00DF409C" w:rsidP="00D0289E">
      <w:pPr>
        <w:autoSpaceDE w:val="0"/>
        <w:autoSpaceDN w:val="0"/>
        <w:adjustRightInd w:val="0"/>
        <w:ind w:right="-1" w:firstLine="709"/>
        <w:jc w:val="both"/>
        <w:rPr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8"/>
        <w:gridCol w:w="4615"/>
        <w:gridCol w:w="1352"/>
        <w:gridCol w:w="1578"/>
      </w:tblGrid>
      <w:tr w:rsidR="00DF409C" w:rsidRPr="00F70A61" w:rsidTr="00DF409C">
        <w:tc>
          <w:tcPr>
            <w:tcW w:w="1171" w:type="pct"/>
            <w:vAlign w:val="center"/>
          </w:tcPr>
          <w:p w:rsidR="00DF409C" w:rsidRPr="00F70A61" w:rsidRDefault="00DF409C" w:rsidP="00D0289E">
            <w:pPr>
              <w:ind w:left="-927" w:firstLine="927"/>
              <w:jc w:val="center"/>
              <w:rPr>
                <w:sz w:val="20"/>
                <w:szCs w:val="20"/>
              </w:rPr>
            </w:pPr>
            <w:r w:rsidRPr="00F70A61">
              <w:rPr>
                <w:sz w:val="20"/>
                <w:szCs w:val="20"/>
              </w:rPr>
              <w:t>КВД</w:t>
            </w:r>
          </w:p>
        </w:tc>
        <w:tc>
          <w:tcPr>
            <w:tcW w:w="2342" w:type="pct"/>
            <w:vAlign w:val="center"/>
          </w:tcPr>
          <w:p w:rsidR="00DF409C" w:rsidRPr="00F70A61" w:rsidRDefault="00DF409C" w:rsidP="00D0289E">
            <w:pPr>
              <w:jc w:val="center"/>
              <w:rPr>
                <w:sz w:val="20"/>
                <w:szCs w:val="20"/>
              </w:rPr>
            </w:pPr>
            <w:r w:rsidRPr="00F70A61">
              <w:rPr>
                <w:sz w:val="20"/>
                <w:szCs w:val="20"/>
              </w:rPr>
              <w:t>Наименование КВД</w:t>
            </w:r>
          </w:p>
        </w:tc>
        <w:tc>
          <w:tcPr>
            <w:tcW w:w="686" w:type="pct"/>
          </w:tcPr>
          <w:p w:rsidR="00DF409C" w:rsidRPr="00F70A61" w:rsidRDefault="00DF409C" w:rsidP="00D0289E">
            <w:pPr>
              <w:jc w:val="center"/>
              <w:rPr>
                <w:sz w:val="20"/>
                <w:szCs w:val="20"/>
              </w:rPr>
            </w:pPr>
            <w:r w:rsidRPr="00F70A61">
              <w:rPr>
                <w:sz w:val="20"/>
                <w:szCs w:val="20"/>
              </w:rPr>
              <w:t>Сумма                   (тыс. рублей)</w:t>
            </w:r>
          </w:p>
        </w:tc>
        <w:tc>
          <w:tcPr>
            <w:tcW w:w="801" w:type="pct"/>
          </w:tcPr>
          <w:p w:rsidR="00DF409C" w:rsidRPr="00F70A61" w:rsidRDefault="00DF409C" w:rsidP="00D0289E">
            <w:pPr>
              <w:jc w:val="center"/>
              <w:rPr>
                <w:sz w:val="20"/>
                <w:szCs w:val="20"/>
              </w:rPr>
            </w:pPr>
            <w:r w:rsidRPr="00F70A61">
              <w:rPr>
                <w:sz w:val="20"/>
                <w:szCs w:val="20"/>
              </w:rPr>
              <w:t>Направление расходов по ГРБС</w:t>
            </w:r>
          </w:p>
        </w:tc>
      </w:tr>
      <w:tr w:rsidR="00DF409C" w:rsidRPr="00F70A61" w:rsidTr="00420B4B">
        <w:trPr>
          <w:trHeight w:val="346"/>
        </w:trPr>
        <w:tc>
          <w:tcPr>
            <w:tcW w:w="1171" w:type="pct"/>
            <w:vAlign w:val="center"/>
          </w:tcPr>
          <w:p w:rsidR="00DF409C" w:rsidRPr="00F70A61" w:rsidRDefault="00DF409C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61"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2342" w:type="pct"/>
            <w:vAlign w:val="center"/>
          </w:tcPr>
          <w:p w:rsidR="00DF409C" w:rsidRPr="00F70A61" w:rsidRDefault="00DF409C" w:rsidP="00D0289E">
            <w:pPr>
              <w:rPr>
                <w:b/>
                <w:bCs/>
                <w:sz w:val="20"/>
                <w:szCs w:val="20"/>
              </w:rPr>
            </w:pPr>
            <w:r w:rsidRPr="00F70A61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686" w:type="pct"/>
            <w:vAlign w:val="center"/>
          </w:tcPr>
          <w:p w:rsidR="00DF409C" w:rsidRPr="00F70A61" w:rsidRDefault="00433212" w:rsidP="00D028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+833,</w:t>
            </w:r>
            <w:r w:rsidR="008A6702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01" w:type="pct"/>
            <w:vAlign w:val="center"/>
          </w:tcPr>
          <w:p w:rsidR="00DF409C" w:rsidRPr="00F70A61" w:rsidRDefault="00DF409C" w:rsidP="00D028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33212" w:rsidRPr="00F70A61" w:rsidTr="00420B4B">
        <w:trPr>
          <w:trHeight w:val="421"/>
        </w:trPr>
        <w:tc>
          <w:tcPr>
            <w:tcW w:w="1171" w:type="pct"/>
            <w:vAlign w:val="center"/>
          </w:tcPr>
          <w:p w:rsidR="00433212" w:rsidRDefault="00433212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2342" w:type="pct"/>
            <w:vAlign w:val="center"/>
          </w:tcPr>
          <w:p w:rsidR="00433212" w:rsidRDefault="00433212" w:rsidP="00D028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86" w:type="pct"/>
            <w:vAlign w:val="center"/>
          </w:tcPr>
          <w:p w:rsidR="00433212" w:rsidRDefault="00433212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597C29">
              <w:rPr>
                <w:b/>
                <w:bCs/>
                <w:sz w:val="20"/>
                <w:szCs w:val="20"/>
              </w:rPr>
              <w:t xml:space="preserve">10 </w:t>
            </w:r>
            <w:r>
              <w:rPr>
                <w:b/>
                <w:bCs/>
                <w:sz w:val="20"/>
                <w:szCs w:val="20"/>
              </w:rPr>
              <w:t>883,4</w:t>
            </w:r>
          </w:p>
        </w:tc>
        <w:tc>
          <w:tcPr>
            <w:tcW w:w="801" w:type="pct"/>
            <w:vAlign w:val="center"/>
          </w:tcPr>
          <w:p w:rsidR="00433212" w:rsidRPr="00F70A61" w:rsidRDefault="00433212" w:rsidP="00D028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00C1" w:rsidRPr="00F70A61" w:rsidTr="00420B4B">
        <w:trPr>
          <w:trHeight w:val="421"/>
        </w:trPr>
        <w:tc>
          <w:tcPr>
            <w:tcW w:w="1171" w:type="pct"/>
            <w:vAlign w:val="center"/>
          </w:tcPr>
          <w:p w:rsidR="008900C1" w:rsidRDefault="008900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2 02 25491 05 0000 150</w:t>
            </w:r>
          </w:p>
        </w:tc>
        <w:tc>
          <w:tcPr>
            <w:tcW w:w="2342" w:type="pct"/>
            <w:vAlign w:val="center"/>
          </w:tcPr>
          <w:p w:rsidR="008900C1" w:rsidRDefault="008900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создание новых мест дополнительного образования детей</w:t>
            </w:r>
          </w:p>
        </w:tc>
        <w:tc>
          <w:tcPr>
            <w:tcW w:w="686" w:type="pct"/>
            <w:vAlign w:val="center"/>
          </w:tcPr>
          <w:p w:rsidR="008900C1" w:rsidRDefault="008900C1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+0,1</w:t>
            </w:r>
          </w:p>
        </w:tc>
        <w:tc>
          <w:tcPr>
            <w:tcW w:w="801" w:type="pct"/>
            <w:vAlign w:val="center"/>
          </w:tcPr>
          <w:p w:rsidR="008900C1" w:rsidRDefault="008900C1" w:rsidP="00D0289E">
            <w:pPr>
              <w:jc w:val="center"/>
              <w:rPr>
                <w:b/>
                <w:sz w:val="20"/>
                <w:szCs w:val="20"/>
              </w:rPr>
            </w:pPr>
          </w:p>
          <w:p w:rsidR="008900C1" w:rsidRDefault="008900C1" w:rsidP="00D028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905</w:t>
            </w:r>
          </w:p>
        </w:tc>
      </w:tr>
      <w:tr w:rsidR="00433212" w:rsidRPr="00F70A61" w:rsidTr="00420B4B">
        <w:trPr>
          <w:trHeight w:val="421"/>
        </w:trPr>
        <w:tc>
          <w:tcPr>
            <w:tcW w:w="1171" w:type="pct"/>
            <w:vAlign w:val="center"/>
          </w:tcPr>
          <w:p w:rsidR="00433212" w:rsidRDefault="00433212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2 02 25511 05 0000 150</w:t>
            </w:r>
          </w:p>
        </w:tc>
        <w:tc>
          <w:tcPr>
            <w:tcW w:w="2342" w:type="pct"/>
            <w:vAlign w:val="center"/>
          </w:tcPr>
          <w:p w:rsidR="00433212" w:rsidRDefault="00433212" w:rsidP="00D02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686" w:type="pct"/>
            <w:vAlign w:val="center"/>
          </w:tcPr>
          <w:p w:rsidR="00433212" w:rsidRDefault="00433212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-883,4</w:t>
            </w:r>
          </w:p>
        </w:tc>
        <w:tc>
          <w:tcPr>
            <w:tcW w:w="801" w:type="pct"/>
            <w:vAlign w:val="center"/>
          </w:tcPr>
          <w:p w:rsidR="00433212" w:rsidRPr="00F70A61" w:rsidRDefault="00433212" w:rsidP="00D028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904</w:t>
            </w:r>
          </w:p>
        </w:tc>
      </w:tr>
      <w:tr w:rsidR="00094496" w:rsidRPr="00F70A61" w:rsidTr="00597C29">
        <w:trPr>
          <w:trHeight w:val="421"/>
        </w:trPr>
        <w:tc>
          <w:tcPr>
            <w:tcW w:w="1171" w:type="pct"/>
            <w:vAlign w:val="center"/>
          </w:tcPr>
          <w:p w:rsidR="00094496" w:rsidRDefault="000944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2 02 25576 05 0000 150</w:t>
            </w:r>
          </w:p>
        </w:tc>
        <w:tc>
          <w:tcPr>
            <w:tcW w:w="2342" w:type="pct"/>
          </w:tcPr>
          <w:p w:rsidR="00094496" w:rsidRDefault="000944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686" w:type="pct"/>
            <w:vAlign w:val="center"/>
          </w:tcPr>
          <w:p w:rsidR="00094496" w:rsidRDefault="00094496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-10203,1</w:t>
            </w:r>
          </w:p>
        </w:tc>
        <w:tc>
          <w:tcPr>
            <w:tcW w:w="801" w:type="pct"/>
            <w:vAlign w:val="center"/>
          </w:tcPr>
          <w:p w:rsidR="00094496" w:rsidRDefault="00094496" w:rsidP="00D028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94496" w:rsidRPr="00F70A61" w:rsidTr="00420B4B">
        <w:trPr>
          <w:trHeight w:val="421"/>
        </w:trPr>
        <w:tc>
          <w:tcPr>
            <w:tcW w:w="1171" w:type="pct"/>
            <w:vAlign w:val="center"/>
          </w:tcPr>
          <w:p w:rsidR="00094496" w:rsidRDefault="00094496" w:rsidP="00D028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2" w:type="pct"/>
            <w:vAlign w:val="center"/>
          </w:tcPr>
          <w:p w:rsidR="00094496" w:rsidRDefault="00094496" w:rsidP="00D0289E">
            <w:pPr>
              <w:rPr>
                <w:sz w:val="20"/>
                <w:szCs w:val="20"/>
              </w:rPr>
            </w:pPr>
            <w:r w:rsidRPr="00094496">
              <w:rPr>
                <w:sz w:val="20"/>
                <w:szCs w:val="20"/>
              </w:rPr>
              <w:t>оказание финансовой поддержки при исполнении расходных обязательств муниципальных образований по строительству жилья, предоставляемого по договору найма жилого помещения</w:t>
            </w:r>
          </w:p>
        </w:tc>
        <w:tc>
          <w:tcPr>
            <w:tcW w:w="686" w:type="pct"/>
            <w:vAlign w:val="center"/>
          </w:tcPr>
          <w:p w:rsidR="00094496" w:rsidRDefault="00094496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-10203,1</w:t>
            </w:r>
          </w:p>
        </w:tc>
        <w:tc>
          <w:tcPr>
            <w:tcW w:w="801" w:type="pct"/>
            <w:vAlign w:val="center"/>
          </w:tcPr>
          <w:p w:rsidR="00094496" w:rsidRPr="00094496" w:rsidRDefault="00094496" w:rsidP="00094496">
            <w:pPr>
              <w:jc w:val="right"/>
              <w:rPr>
                <w:sz w:val="20"/>
                <w:szCs w:val="20"/>
              </w:rPr>
            </w:pPr>
            <w:r w:rsidRPr="00094496">
              <w:rPr>
                <w:sz w:val="20"/>
                <w:szCs w:val="20"/>
              </w:rPr>
              <w:t>Изменение кодов бюджетной классификации</w:t>
            </w:r>
          </w:p>
        </w:tc>
      </w:tr>
      <w:tr w:rsidR="00597C29" w:rsidRPr="00F70A61" w:rsidTr="00597C29">
        <w:trPr>
          <w:trHeight w:val="421"/>
        </w:trPr>
        <w:tc>
          <w:tcPr>
            <w:tcW w:w="1171" w:type="pct"/>
            <w:vAlign w:val="center"/>
          </w:tcPr>
          <w:p w:rsidR="00597C29" w:rsidRDefault="00597C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2 02 27576 05 0000 150</w:t>
            </w:r>
          </w:p>
        </w:tc>
        <w:tc>
          <w:tcPr>
            <w:tcW w:w="2342" w:type="pct"/>
          </w:tcPr>
          <w:p w:rsidR="00597C29" w:rsidRDefault="00597C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  <w:tc>
          <w:tcPr>
            <w:tcW w:w="686" w:type="pct"/>
            <w:vAlign w:val="center"/>
          </w:tcPr>
          <w:p w:rsidR="00597C29" w:rsidRDefault="00597C29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+10203,1</w:t>
            </w:r>
          </w:p>
        </w:tc>
        <w:tc>
          <w:tcPr>
            <w:tcW w:w="801" w:type="pct"/>
            <w:vAlign w:val="center"/>
          </w:tcPr>
          <w:p w:rsidR="00597C29" w:rsidRDefault="00597C29" w:rsidP="00D028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7C29" w:rsidRPr="00F70A61" w:rsidTr="00420B4B">
        <w:trPr>
          <w:trHeight w:val="421"/>
        </w:trPr>
        <w:tc>
          <w:tcPr>
            <w:tcW w:w="1171" w:type="pct"/>
            <w:vAlign w:val="center"/>
          </w:tcPr>
          <w:p w:rsidR="00597C29" w:rsidRDefault="00597C29" w:rsidP="00D028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2" w:type="pct"/>
            <w:vAlign w:val="center"/>
          </w:tcPr>
          <w:p w:rsidR="00597C29" w:rsidRDefault="00597C29" w:rsidP="00597C29">
            <w:pPr>
              <w:rPr>
                <w:sz w:val="20"/>
                <w:szCs w:val="20"/>
              </w:rPr>
            </w:pPr>
            <w:r w:rsidRPr="00094496">
              <w:rPr>
                <w:sz w:val="20"/>
                <w:szCs w:val="20"/>
              </w:rPr>
              <w:t>оказание финансовой поддержки при исполнении расходных обязательств муниципальных образований по строительству жилья, предоставляемого по договору найма жилого помещения</w:t>
            </w:r>
          </w:p>
        </w:tc>
        <w:tc>
          <w:tcPr>
            <w:tcW w:w="686" w:type="pct"/>
            <w:vAlign w:val="center"/>
          </w:tcPr>
          <w:p w:rsidR="00597C29" w:rsidRDefault="00597C29" w:rsidP="00597C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+10203,1</w:t>
            </w:r>
          </w:p>
        </w:tc>
        <w:tc>
          <w:tcPr>
            <w:tcW w:w="801" w:type="pct"/>
            <w:vAlign w:val="center"/>
          </w:tcPr>
          <w:p w:rsidR="00597C29" w:rsidRPr="00094496" w:rsidRDefault="00597C29" w:rsidP="00597C29">
            <w:pPr>
              <w:jc w:val="right"/>
              <w:rPr>
                <w:sz w:val="20"/>
                <w:szCs w:val="20"/>
              </w:rPr>
            </w:pPr>
            <w:r w:rsidRPr="00094496">
              <w:rPr>
                <w:sz w:val="20"/>
                <w:szCs w:val="20"/>
              </w:rPr>
              <w:t>Изменение кодов бюджетной классификации</w:t>
            </w:r>
          </w:p>
        </w:tc>
      </w:tr>
      <w:tr w:rsidR="00597C29" w:rsidRPr="00F70A61" w:rsidTr="00420B4B">
        <w:trPr>
          <w:trHeight w:val="421"/>
        </w:trPr>
        <w:tc>
          <w:tcPr>
            <w:tcW w:w="1171" w:type="pct"/>
            <w:vAlign w:val="center"/>
          </w:tcPr>
          <w:p w:rsidR="00597C29" w:rsidRDefault="00597C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2 02 45454 05 0000 150 </w:t>
            </w:r>
          </w:p>
        </w:tc>
        <w:tc>
          <w:tcPr>
            <w:tcW w:w="2342" w:type="pct"/>
            <w:vAlign w:val="center"/>
          </w:tcPr>
          <w:p w:rsidR="00597C29" w:rsidRDefault="00597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  <w:tc>
          <w:tcPr>
            <w:tcW w:w="686" w:type="pct"/>
            <w:vAlign w:val="center"/>
          </w:tcPr>
          <w:p w:rsidR="00597C29" w:rsidRPr="00597C29" w:rsidRDefault="00597C29" w:rsidP="00D0289E">
            <w:pPr>
              <w:jc w:val="center"/>
              <w:rPr>
                <w:bCs/>
                <w:sz w:val="20"/>
                <w:szCs w:val="20"/>
              </w:rPr>
            </w:pPr>
            <w:r w:rsidRPr="00597C29">
              <w:rPr>
                <w:bCs/>
                <w:sz w:val="20"/>
                <w:szCs w:val="20"/>
              </w:rPr>
              <w:t>-10000,0</w:t>
            </w:r>
          </w:p>
        </w:tc>
        <w:tc>
          <w:tcPr>
            <w:tcW w:w="801" w:type="pct"/>
            <w:vAlign w:val="center"/>
          </w:tcPr>
          <w:p w:rsidR="00597C29" w:rsidRPr="00094496" w:rsidRDefault="00597C29" w:rsidP="00597C29">
            <w:pPr>
              <w:jc w:val="right"/>
              <w:rPr>
                <w:sz w:val="20"/>
                <w:szCs w:val="20"/>
              </w:rPr>
            </w:pPr>
            <w:r w:rsidRPr="00094496">
              <w:rPr>
                <w:sz w:val="20"/>
                <w:szCs w:val="20"/>
              </w:rPr>
              <w:t>Изменение кодов бюджетной классификации</w:t>
            </w:r>
          </w:p>
        </w:tc>
      </w:tr>
      <w:tr w:rsidR="00BD0884" w:rsidRPr="00F70A61" w:rsidTr="00420B4B">
        <w:trPr>
          <w:trHeight w:val="421"/>
        </w:trPr>
        <w:tc>
          <w:tcPr>
            <w:tcW w:w="1171" w:type="pct"/>
            <w:vAlign w:val="center"/>
          </w:tcPr>
          <w:p w:rsidR="00BD0884" w:rsidRDefault="00BD08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2342" w:type="pct"/>
            <w:vAlign w:val="center"/>
          </w:tcPr>
          <w:p w:rsidR="00BD0884" w:rsidRDefault="00BD08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686" w:type="pct"/>
            <w:vAlign w:val="center"/>
          </w:tcPr>
          <w:p w:rsidR="00BD0884" w:rsidRPr="00BD0884" w:rsidRDefault="00BD0884" w:rsidP="00D028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01" w:type="pct"/>
            <w:vAlign w:val="center"/>
          </w:tcPr>
          <w:p w:rsidR="00BD0884" w:rsidRPr="00BD0884" w:rsidRDefault="00BD0884" w:rsidP="00D0289E">
            <w:pPr>
              <w:jc w:val="center"/>
              <w:rPr>
                <w:sz w:val="20"/>
                <w:szCs w:val="20"/>
              </w:rPr>
            </w:pPr>
          </w:p>
        </w:tc>
      </w:tr>
      <w:tr w:rsidR="00706DEF" w:rsidRPr="00F70A61" w:rsidTr="00420B4B">
        <w:trPr>
          <w:trHeight w:val="421"/>
        </w:trPr>
        <w:tc>
          <w:tcPr>
            <w:tcW w:w="1171" w:type="pct"/>
            <w:vAlign w:val="center"/>
          </w:tcPr>
          <w:p w:rsidR="00706DEF" w:rsidRPr="00BD0884" w:rsidRDefault="00706DEF">
            <w:pPr>
              <w:jc w:val="center"/>
              <w:rPr>
                <w:sz w:val="20"/>
                <w:szCs w:val="20"/>
              </w:rPr>
            </w:pPr>
            <w:r w:rsidRPr="00BD0884">
              <w:rPr>
                <w:sz w:val="20"/>
                <w:szCs w:val="20"/>
              </w:rPr>
              <w:t>2 02 30024 05 0000 150</w:t>
            </w:r>
          </w:p>
        </w:tc>
        <w:tc>
          <w:tcPr>
            <w:tcW w:w="2342" w:type="pct"/>
            <w:vAlign w:val="center"/>
          </w:tcPr>
          <w:p w:rsidR="00706DEF" w:rsidRPr="00BD0884" w:rsidRDefault="00706DEF">
            <w:pPr>
              <w:rPr>
                <w:sz w:val="20"/>
                <w:szCs w:val="20"/>
              </w:rPr>
            </w:pPr>
            <w:r w:rsidRPr="00BD0884">
              <w:rPr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686" w:type="pct"/>
            <w:vAlign w:val="center"/>
          </w:tcPr>
          <w:p w:rsidR="00706DEF" w:rsidRPr="00BD0884" w:rsidRDefault="00706DEF" w:rsidP="00D0289E">
            <w:pPr>
              <w:jc w:val="center"/>
              <w:rPr>
                <w:bCs/>
                <w:sz w:val="20"/>
                <w:szCs w:val="20"/>
              </w:rPr>
            </w:pPr>
            <w:r w:rsidRPr="00BD0884">
              <w:rPr>
                <w:bCs/>
                <w:sz w:val="20"/>
                <w:szCs w:val="20"/>
              </w:rPr>
              <w:t>-1 290,7</w:t>
            </w:r>
          </w:p>
        </w:tc>
        <w:tc>
          <w:tcPr>
            <w:tcW w:w="801" w:type="pct"/>
            <w:vAlign w:val="center"/>
          </w:tcPr>
          <w:p w:rsidR="00706DEF" w:rsidRPr="00BD0884" w:rsidRDefault="00706DEF" w:rsidP="00D0289E">
            <w:pPr>
              <w:jc w:val="center"/>
              <w:rPr>
                <w:sz w:val="20"/>
                <w:szCs w:val="20"/>
              </w:rPr>
            </w:pPr>
          </w:p>
        </w:tc>
      </w:tr>
      <w:tr w:rsidR="00BD0884" w:rsidRPr="00F70A61" w:rsidTr="00420B4B">
        <w:trPr>
          <w:trHeight w:val="421"/>
        </w:trPr>
        <w:tc>
          <w:tcPr>
            <w:tcW w:w="1171" w:type="pct"/>
            <w:vAlign w:val="center"/>
          </w:tcPr>
          <w:p w:rsidR="00BD0884" w:rsidRPr="00BD0884" w:rsidRDefault="00BD0884" w:rsidP="00D028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42" w:type="pct"/>
            <w:vAlign w:val="center"/>
          </w:tcPr>
          <w:p w:rsidR="00BD0884" w:rsidRPr="00BD0884" w:rsidRDefault="00BD0884" w:rsidP="00706DEF">
            <w:pPr>
              <w:outlineLvl w:val="6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BD0884">
              <w:rPr>
                <w:sz w:val="20"/>
                <w:szCs w:val="20"/>
              </w:rPr>
              <w:t>существление отдельных государственных полномочий по обеспечению обучающихся с ОВЗ, проживающих в муниципальных образовательных учреждениях, питанием, одеждой, обувью, мягким и жестким инвентарем и на обеспечение обучающихся с ОВЗ, не проживающих в муниципальных образовательных организациях, бесплатным двухразовым питанием</w:t>
            </w:r>
          </w:p>
        </w:tc>
        <w:tc>
          <w:tcPr>
            <w:tcW w:w="686" w:type="pct"/>
            <w:vAlign w:val="center"/>
          </w:tcPr>
          <w:p w:rsidR="00BD0884" w:rsidRPr="00BD0884" w:rsidRDefault="00BD0884" w:rsidP="00D0289E">
            <w:pPr>
              <w:jc w:val="center"/>
              <w:rPr>
                <w:bCs/>
                <w:sz w:val="20"/>
                <w:szCs w:val="20"/>
              </w:rPr>
            </w:pPr>
            <w:r w:rsidRPr="00BD0884">
              <w:rPr>
                <w:bCs/>
                <w:sz w:val="20"/>
                <w:szCs w:val="20"/>
              </w:rPr>
              <w:t>-1290,7</w:t>
            </w:r>
          </w:p>
        </w:tc>
        <w:tc>
          <w:tcPr>
            <w:tcW w:w="801" w:type="pct"/>
            <w:vAlign w:val="center"/>
          </w:tcPr>
          <w:p w:rsidR="00BD0884" w:rsidRPr="00094496" w:rsidRDefault="00BD0884" w:rsidP="008A6702">
            <w:pPr>
              <w:jc w:val="right"/>
              <w:rPr>
                <w:sz w:val="20"/>
                <w:szCs w:val="20"/>
              </w:rPr>
            </w:pPr>
            <w:r w:rsidRPr="00094496">
              <w:rPr>
                <w:sz w:val="20"/>
                <w:szCs w:val="20"/>
              </w:rPr>
              <w:t>Изменение кодов бюджетной классификации</w:t>
            </w:r>
          </w:p>
        </w:tc>
      </w:tr>
      <w:tr w:rsidR="00BD0884" w:rsidRPr="00BD0884" w:rsidTr="00420B4B">
        <w:trPr>
          <w:trHeight w:val="421"/>
        </w:trPr>
        <w:tc>
          <w:tcPr>
            <w:tcW w:w="1171" w:type="pct"/>
            <w:vAlign w:val="center"/>
          </w:tcPr>
          <w:p w:rsidR="00BD0884" w:rsidRPr="00BD0884" w:rsidRDefault="00BD0884">
            <w:pPr>
              <w:jc w:val="center"/>
              <w:rPr>
                <w:sz w:val="20"/>
                <w:szCs w:val="20"/>
              </w:rPr>
            </w:pPr>
            <w:r w:rsidRPr="00BD0884">
              <w:rPr>
                <w:sz w:val="20"/>
                <w:szCs w:val="20"/>
              </w:rPr>
              <w:t>202 35304 05 0000 150</w:t>
            </w:r>
          </w:p>
        </w:tc>
        <w:tc>
          <w:tcPr>
            <w:tcW w:w="2342" w:type="pct"/>
            <w:vAlign w:val="center"/>
          </w:tcPr>
          <w:p w:rsidR="00BD0884" w:rsidRPr="00BD0884" w:rsidRDefault="00BD0884">
            <w:pPr>
              <w:rPr>
                <w:sz w:val="20"/>
                <w:szCs w:val="20"/>
              </w:rPr>
            </w:pPr>
            <w:r w:rsidRPr="00BD0884">
              <w:rPr>
                <w:sz w:val="20"/>
                <w:szCs w:val="20"/>
              </w:rPr>
              <w:t>Субвенции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86" w:type="pct"/>
            <w:vAlign w:val="center"/>
          </w:tcPr>
          <w:p w:rsidR="00BD0884" w:rsidRPr="00BD0884" w:rsidRDefault="00BD0884" w:rsidP="00D028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+1 290,7</w:t>
            </w:r>
          </w:p>
        </w:tc>
        <w:tc>
          <w:tcPr>
            <w:tcW w:w="801" w:type="pct"/>
            <w:vAlign w:val="center"/>
          </w:tcPr>
          <w:p w:rsidR="00BD0884" w:rsidRPr="00BD0884" w:rsidRDefault="00BD0884" w:rsidP="00D0289E">
            <w:pPr>
              <w:jc w:val="center"/>
              <w:rPr>
                <w:sz w:val="20"/>
                <w:szCs w:val="20"/>
              </w:rPr>
            </w:pPr>
          </w:p>
        </w:tc>
      </w:tr>
      <w:tr w:rsidR="00BD0884" w:rsidRPr="00BD0884" w:rsidTr="00420B4B">
        <w:trPr>
          <w:trHeight w:val="421"/>
        </w:trPr>
        <w:tc>
          <w:tcPr>
            <w:tcW w:w="1171" w:type="pct"/>
            <w:vAlign w:val="center"/>
          </w:tcPr>
          <w:p w:rsidR="00BD0884" w:rsidRPr="00BD0884" w:rsidRDefault="00BD088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42" w:type="pct"/>
            <w:vAlign w:val="center"/>
          </w:tcPr>
          <w:p w:rsidR="00BD0884" w:rsidRPr="00BD0884" w:rsidRDefault="00BD0884" w:rsidP="008A6702">
            <w:pPr>
              <w:outlineLvl w:val="6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BD0884">
              <w:rPr>
                <w:sz w:val="20"/>
                <w:szCs w:val="20"/>
              </w:rPr>
              <w:t>существление отдельных государственных полномочий по обеспечению обучающихся с ОВЗ, проживающих в муниципальных образовательных учреждениях, питанием, одеждой, обувью, мягким и жестким инвентарем и на обеспечение обучающихся с ОВЗ, не проживающих в муниципальных образовательных организациях, бесплатным двухразовым питанием</w:t>
            </w:r>
          </w:p>
        </w:tc>
        <w:tc>
          <w:tcPr>
            <w:tcW w:w="686" w:type="pct"/>
            <w:vAlign w:val="center"/>
          </w:tcPr>
          <w:p w:rsidR="00BD0884" w:rsidRPr="00BD0884" w:rsidRDefault="00BD0884" w:rsidP="008A670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</w:t>
            </w:r>
            <w:r w:rsidRPr="00BD0884">
              <w:rPr>
                <w:bCs/>
                <w:sz w:val="20"/>
                <w:szCs w:val="20"/>
              </w:rPr>
              <w:t>1290,7</w:t>
            </w:r>
          </w:p>
        </w:tc>
        <w:tc>
          <w:tcPr>
            <w:tcW w:w="801" w:type="pct"/>
            <w:vAlign w:val="center"/>
          </w:tcPr>
          <w:p w:rsidR="00BD0884" w:rsidRPr="00094496" w:rsidRDefault="00BD0884" w:rsidP="008A6702">
            <w:pPr>
              <w:jc w:val="right"/>
              <w:rPr>
                <w:sz w:val="20"/>
                <w:szCs w:val="20"/>
              </w:rPr>
            </w:pPr>
            <w:r w:rsidRPr="00094496">
              <w:rPr>
                <w:sz w:val="20"/>
                <w:szCs w:val="20"/>
              </w:rPr>
              <w:t>Изменение кодов бюджетной классификации</w:t>
            </w:r>
          </w:p>
        </w:tc>
      </w:tr>
      <w:tr w:rsidR="00BD0884" w:rsidRPr="00F70A61" w:rsidTr="00420B4B">
        <w:trPr>
          <w:trHeight w:val="421"/>
        </w:trPr>
        <w:tc>
          <w:tcPr>
            <w:tcW w:w="1171" w:type="pct"/>
            <w:vAlign w:val="center"/>
          </w:tcPr>
          <w:p w:rsidR="00BD0884" w:rsidRDefault="00BD08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2342" w:type="pct"/>
            <w:vAlign w:val="center"/>
          </w:tcPr>
          <w:p w:rsidR="00BD0884" w:rsidRDefault="00BD08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86" w:type="pct"/>
            <w:vAlign w:val="center"/>
          </w:tcPr>
          <w:p w:rsidR="00BD0884" w:rsidRDefault="008A6702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+10 000,0</w:t>
            </w:r>
          </w:p>
        </w:tc>
        <w:tc>
          <w:tcPr>
            <w:tcW w:w="801" w:type="pct"/>
            <w:vAlign w:val="center"/>
          </w:tcPr>
          <w:p w:rsidR="00BD0884" w:rsidRPr="00F70A61" w:rsidRDefault="00BD0884" w:rsidP="00D028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A6702" w:rsidRPr="00F70A61" w:rsidTr="00420B4B">
        <w:trPr>
          <w:trHeight w:val="421"/>
        </w:trPr>
        <w:tc>
          <w:tcPr>
            <w:tcW w:w="1171" w:type="pct"/>
            <w:vAlign w:val="center"/>
          </w:tcPr>
          <w:p w:rsidR="008A6702" w:rsidRDefault="008A6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2 02 45303 05 0000 150   </w:t>
            </w:r>
          </w:p>
        </w:tc>
        <w:tc>
          <w:tcPr>
            <w:tcW w:w="2342" w:type="pct"/>
            <w:vAlign w:val="center"/>
          </w:tcPr>
          <w:p w:rsidR="008A6702" w:rsidRDefault="008A67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86" w:type="pct"/>
            <w:vAlign w:val="center"/>
          </w:tcPr>
          <w:p w:rsidR="008A6702" w:rsidRPr="00706DEF" w:rsidRDefault="008A6702" w:rsidP="00D0289E">
            <w:pPr>
              <w:jc w:val="center"/>
              <w:rPr>
                <w:bCs/>
                <w:sz w:val="20"/>
                <w:szCs w:val="20"/>
              </w:rPr>
            </w:pPr>
            <w:r w:rsidRPr="00706DEF">
              <w:rPr>
                <w:bCs/>
                <w:sz w:val="20"/>
                <w:szCs w:val="20"/>
              </w:rPr>
              <w:t>+18 178,5</w:t>
            </w:r>
          </w:p>
        </w:tc>
        <w:tc>
          <w:tcPr>
            <w:tcW w:w="801" w:type="pct"/>
            <w:vAlign w:val="center"/>
          </w:tcPr>
          <w:p w:rsidR="008A6702" w:rsidRPr="00094496" w:rsidRDefault="008A6702" w:rsidP="008A6702">
            <w:pPr>
              <w:jc w:val="right"/>
              <w:rPr>
                <w:sz w:val="20"/>
                <w:szCs w:val="20"/>
              </w:rPr>
            </w:pPr>
            <w:r w:rsidRPr="00094496">
              <w:rPr>
                <w:sz w:val="20"/>
                <w:szCs w:val="20"/>
              </w:rPr>
              <w:t>Изменение кодов бюджетной классификации</w:t>
            </w:r>
          </w:p>
        </w:tc>
      </w:tr>
      <w:tr w:rsidR="008A6702" w:rsidRPr="008A6702" w:rsidTr="00420B4B">
        <w:trPr>
          <w:trHeight w:val="421"/>
        </w:trPr>
        <w:tc>
          <w:tcPr>
            <w:tcW w:w="1171" w:type="pct"/>
            <w:vAlign w:val="center"/>
          </w:tcPr>
          <w:p w:rsidR="008A6702" w:rsidRPr="008A6702" w:rsidRDefault="008A6702">
            <w:pPr>
              <w:jc w:val="center"/>
              <w:rPr>
                <w:sz w:val="20"/>
                <w:szCs w:val="20"/>
              </w:rPr>
            </w:pPr>
            <w:r w:rsidRPr="008A6702">
              <w:rPr>
                <w:sz w:val="20"/>
                <w:szCs w:val="20"/>
              </w:rPr>
              <w:t xml:space="preserve"> 2 02 45454 05 0000 150   </w:t>
            </w:r>
          </w:p>
        </w:tc>
        <w:tc>
          <w:tcPr>
            <w:tcW w:w="2342" w:type="pct"/>
            <w:vAlign w:val="center"/>
          </w:tcPr>
          <w:p w:rsidR="008A6702" w:rsidRPr="008A6702" w:rsidRDefault="008A6702">
            <w:pPr>
              <w:rPr>
                <w:sz w:val="20"/>
                <w:szCs w:val="20"/>
              </w:rPr>
            </w:pPr>
            <w:r w:rsidRPr="008A6702">
              <w:rPr>
                <w:sz w:val="20"/>
                <w:szCs w:val="20"/>
              </w:rPr>
              <w:t>Межбюджетный трансферт на создание модельных муниципальных библиотек по результатам конкурсного отбора, проводимого</w:t>
            </w:r>
          </w:p>
          <w:p w:rsidR="008A6702" w:rsidRPr="008A6702" w:rsidRDefault="008A6702">
            <w:pPr>
              <w:rPr>
                <w:sz w:val="20"/>
                <w:szCs w:val="20"/>
              </w:rPr>
            </w:pPr>
            <w:r w:rsidRPr="008A6702">
              <w:rPr>
                <w:sz w:val="20"/>
                <w:szCs w:val="20"/>
              </w:rPr>
              <w:t>Министерством культуры РФ</w:t>
            </w:r>
          </w:p>
        </w:tc>
        <w:tc>
          <w:tcPr>
            <w:tcW w:w="686" w:type="pct"/>
            <w:vAlign w:val="center"/>
          </w:tcPr>
          <w:p w:rsidR="008A6702" w:rsidRPr="008A6702" w:rsidRDefault="008A6702" w:rsidP="00D0289E">
            <w:pPr>
              <w:jc w:val="center"/>
              <w:rPr>
                <w:bCs/>
                <w:sz w:val="20"/>
                <w:szCs w:val="20"/>
              </w:rPr>
            </w:pPr>
            <w:r w:rsidRPr="008A6702">
              <w:rPr>
                <w:bCs/>
                <w:sz w:val="20"/>
                <w:szCs w:val="20"/>
              </w:rPr>
              <w:t>+10 000,0</w:t>
            </w:r>
          </w:p>
        </w:tc>
        <w:tc>
          <w:tcPr>
            <w:tcW w:w="801" w:type="pct"/>
            <w:vAlign w:val="center"/>
          </w:tcPr>
          <w:p w:rsidR="008A6702" w:rsidRPr="008A6702" w:rsidRDefault="008A6702" w:rsidP="00D0289E">
            <w:pPr>
              <w:jc w:val="center"/>
              <w:rPr>
                <w:sz w:val="20"/>
                <w:szCs w:val="20"/>
              </w:rPr>
            </w:pPr>
          </w:p>
        </w:tc>
      </w:tr>
      <w:tr w:rsidR="008A6702" w:rsidRPr="008A6702" w:rsidTr="00420B4B">
        <w:trPr>
          <w:trHeight w:val="421"/>
        </w:trPr>
        <w:tc>
          <w:tcPr>
            <w:tcW w:w="1171" w:type="pct"/>
            <w:vAlign w:val="center"/>
          </w:tcPr>
          <w:p w:rsidR="008A6702" w:rsidRDefault="008A6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2 02 49999 05 0000 150</w:t>
            </w:r>
          </w:p>
        </w:tc>
        <w:tc>
          <w:tcPr>
            <w:tcW w:w="2342" w:type="pct"/>
            <w:vAlign w:val="center"/>
          </w:tcPr>
          <w:p w:rsidR="008A6702" w:rsidRDefault="008A67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686" w:type="pct"/>
            <w:vAlign w:val="center"/>
          </w:tcPr>
          <w:p w:rsidR="008A6702" w:rsidRPr="008A6702" w:rsidRDefault="008A6702" w:rsidP="00D028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-18178,5</w:t>
            </w:r>
          </w:p>
        </w:tc>
        <w:tc>
          <w:tcPr>
            <w:tcW w:w="801" w:type="pct"/>
            <w:vAlign w:val="center"/>
          </w:tcPr>
          <w:p w:rsidR="008A6702" w:rsidRPr="00094496" w:rsidRDefault="008A6702" w:rsidP="008A6702">
            <w:pPr>
              <w:jc w:val="right"/>
              <w:rPr>
                <w:sz w:val="20"/>
                <w:szCs w:val="20"/>
              </w:rPr>
            </w:pPr>
            <w:r w:rsidRPr="00094496">
              <w:rPr>
                <w:sz w:val="20"/>
                <w:szCs w:val="20"/>
              </w:rPr>
              <w:t>Изменение кодов бюджетной классификации</w:t>
            </w:r>
          </w:p>
        </w:tc>
      </w:tr>
      <w:tr w:rsidR="008A6702" w:rsidRPr="00F70A61" w:rsidTr="00420B4B">
        <w:trPr>
          <w:trHeight w:val="421"/>
        </w:trPr>
        <w:tc>
          <w:tcPr>
            <w:tcW w:w="1171" w:type="pct"/>
            <w:vAlign w:val="center"/>
          </w:tcPr>
          <w:p w:rsidR="008A6702" w:rsidRDefault="008A6702" w:rsidP="00D028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42" w:type="pct"/>
            <w:vAlign w:val="center"/>
          </w:tcPr>
          <w:p w:rsidR="008A6702" w:rsidRDefault="008A6702" w:rsidP="008A67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86" w:type="pct"/>
            <w:vAlign w:val="center"/>
          </w:tcPr>
          <w:p w:rsidR="008A6702" w:rsidRPr="00706DEF" w:rsidRDefault="008A6702" w:rsidP="008A670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706DEF">
              <w:rPr>
                <w:bCs/>
                <w:sz w:val="20"/>
                <w:szCs w:val="20"/>
              </w:rPr>
              <w:t>18 178,5</w:t>
            </w:r>
          </w:p>
        </w:tc>
        <w:tc>
          <w:tcPr>
            <w:tcW w:w="801" w:type="pct"/>
            <w:vAlign w:val="center"/>
          </w:tcPr>
          <w:p w:rsidR="008A6702" w:rsidRPr="00F70A61" w:rsidRDefault="008A6702" w:rsidP="00D028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A6702" w:rsidRPr="00F70A61" w:rsidTr="00420B4B">
        <w:trPr>
          <w:trHeight w:val="421"/>
        </w:trPr>
        <w:tc>
          <w:tcPr>
            <w:tcW w:w="1171" w:type="pct"/>
            <w:vAlign w:val="center"/>
          </w:tcPr>
          <w:p w:rsidR="008A6702" w:rsidRDefault="008A6702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2 07 00000 00 0000 000</w:t>
            </w:r>
          </w:p>
        </w:tc>
        <w:tc>
          <w:tcPr>
            <w:tcW w:w="2342" w:type="pct"/>
            <w:vAlign w:val="center"/>
          </w:tcPr>
          <w:p w:rsidR="008A6702" w:rsidRDefault="008A6702" w:rsidP="00D028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686" w:type="pct"/>
            <w:vAlign w:val="center"/>
          </w:tcPr>
          <w:p w:rsidR="008A6702" w:rsidRDefault="008A6702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+1 717,0</w:t>
            </w:r>
          </w:p>
        </w:tc>
        <w:tc>
          <w:tcPr>
            <w:tcW w:w="801" w:type="pct"/>
            <w:vAlign w:val="center"/>
          </w:tcPr>
          <w:p w:rsidR="008A6702" w:rsidRPr="00F70A61" w:rsidRDefault="008A6702" w:rsidP="00D028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A6702" w:rsidRPr="00F70A61" w:rsidTr="00420B4B">
        <w:trPr>
          <w:trHeight w:val="555"/>
        </w:trPr>
        <w:tc>
          <w:tcPr>
            <w:tcW w:w="1171" w:type="pct"/>
            <w:vAlign w:val="center"/>
          </w:tcPr>
          <w:p w:rsidR="008A6702" w:rsidRDefault="008A6702" w:rsidP="00D028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2 07 05030 05 0000 150</w:t>
            </w:r>
          </w:p>
        </w:tc>
        <w:tc>
          <w:tcPr>
            <w:tcW w:w="2342" w:type="pct"/>
            <w:vAlign w:val="center"/>
          </w:tcPr>
          <w:p w:rsidR="008A6702" w:rsidRDefault="008A6702" w:rsidP="00D02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686" w:type="pct"/>
            <w:vAlign w:val="center"/>
          </w:tcPr>
          <w:p w:rsidR="008A6702" w:rsidRDefault="008A6702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+1 717,0</w:t>
            </w:r>
          </w:p>
        </w:tc>
        <w:tc>
          <w:tcPr>
            <w:tcW w:w="801" w:type="pct"/>
            <w:vAlign w:val="center"/>
          </w:tcPr>
          <w:p w:rsidR="008A6702" w:rsidRPr="00F70A61" w:rsidRDefault="008A6702" w:rsidP="00D028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902</w:t>
            </w:r>
          </w:p>
        </w:tc>
      </w:tr>
    </w:tbl>
    <w:p w:rsidR="00DF409C" w:rsidRDefault="00DF409C" w:rsidP="00D0289E">
      <w:pPr>
        <w:autoSpaceDE w:val="0"/>
        <w:autoSpaceDN w:val="0"/>
        <w:adjustRightInd w:val="0"/>
        <w:ind w:right="-1" w:firstLine="709"/>
        <w:jc w:val="both"/>
        <w:rPr>
          <w:color w:val="000000"/>
          <w:sz w:val="22"/>
          <w:szCs w:val="22"/>
        </w:rPr>
      </w:pPr>
    </w:p>
    <w:p w:rsidR="00DF409C" w:rsidRDefault="00DF409C" w:rsidP="00D0289E">
      <w:pPr>
        <w:autoSpaceDE w:val="0"/>
        <w:autoSpaceDN w:val="0"/>
        <w:adjustRightInd w:val="0"/>
        <w:ind w:right="-1" w:firstLine="709"/>
        <w:jc w:val="both"/>
        <w:rPr>
          <w:color w:val="000000"/>
          <w:sz w:val="22"/>
          <w:szCs w:val="22"/>
        </w:rPr>
      </w:pPr>
    </w:p>
    <w:p w:rsidR="00DF409C" w:rsidRPr="00A95F71" w:rsidRDefault="00DF409C" w:rsidP="00D0289E">
      <w:pPr>
        <w:jc w:val="center"/>
        <w:rPr>
          <w:b/>
        </w:rPr>
      </w:pPr>
      <w:r>
        <w:rPr>
          <w:b/>
        </w:rPr>
        <w:t>Приложение 4 «Программа м</w:t>
      </w:r>
      <w:r w:rsidRPr="00A95F71">
        <w:rPr>
          <w:b/>
        </w:rPr>
        <w:t xml:space="preserve">униципальных внутренних заимствований </w:t>
      </w:r>
    </w:p>
    <w:p w:rsidR="00DF409C" w:rsidRDefault="00DF409C" w:rsidP="00D0289E">
      <w:pPr>
        <w:jc w:val="center"/>
        <w:rPr>
          <w:b/>
        </w:rPr>
      </w:pPr>
      <w:r w:rsidRPr="00A95F71">
        <w:rPr>
          <w:b/>
        </w:rPr>
        <w:t xml:space="preserve">Первомайского района </w:t>
      </w:r>
      <w:r w:rsidRPr="00E939D7">
        <w:rPr>
          <w:b/>
        </w:rPr>
        <w:t>на 202</w:t>
      </w:r>
      <w:r w:rsidR="00420B4B">
        <w:rPr>
          <w:b/>
        </w:rPr>
        <w:t>1</w:t>
      </w:r>
      <w:r w:rsidRPr="00E939D7">
        <w:rPr>
          <w:b/>
        </w:rPr>
        <w:t xml:space="preserve"> год </w:t>
      </w:r>
      <w:r w:rsidRPr="00E939D7">
        <w:rPr>
          <w:b/>
          <w:bCs/>
        </w:rPr>
        <w:t>и на плановый период 202</w:t>
      </w:r>
      <w:r w:rsidR="00420B4B">
        <w:rPr>
          <w:b/>
          <w:bCs/>
        </w:rPr>
        <w:t>2</w:t>
      </w:r>
      <w:r w:rsidRPr="00E939D7">
        <w:rPr>
          <w:b/>
          <w:bCs/>
        </w:rPr>
        <w:t xml:space="preserve"> и 202</w:t>
      </w:r>
      <w:r w:rsidR="00420B4B">
        <w:rPr>
          <w:b/>
          <w:bCs/>
        </w:rPr>
        <w:t>3</w:t>
      </w:r>
      <w:r w:rsidRPr="00E939D7">
        <w:rPr>
          <w:b/>
          <w:bCs/>
        </w:rPr>
        <w:t xml:space="preserve"> годов</w:t>
      </w:r>
      <w:r>
        <w:rPr>
          <w:b/>
        </w:rPr>
        <w:t>»</w:t>
      </w:r>
    </w:p>
    <w:p w:rsidR="00DF409C" w:rsidRDefault="00DF409C" w:rsidP="00D0289E">
      <w:pPr>
        <w:jc w:val="center"/>
        <w:rPr>
          <w:b/>
        </w:rPr>
      </w:pPr>
    </w:p>
    <w:p w:rsidR="00DF409C" w:rsidRPr="009F7886" w:rsidRDefault="00DF409C" w:rsidP="00D0289E">
      <w:pPr>
        <w:ind w:firstLine="708"/>
        <w:jc w:val="both"/>
      </w:pPr>
      <w:r w:rsidRPr="009F7886">
        <w:t xml:space="preserve">В связи с </w:t>
      </w:r>
      <w:r>
        <w:t>привлечением</w:t>
      </w:r>
      <w:r w:rsidRPr="009F7886">
        <w:t xml:space="preserve"> кредита кредитных организаций в объеме </w:t>
      </w:r>
      <w:r w:rsidR="00420B4B">
        <w:t>1 873,3</w:t>
      </w:r>
      <w:r w:rsidRPr="009F7886">
        <w:t xml:space="preserve"> тыс. рублей, общая сумма программы муниципальных внутренних заимствований Первомайского района </w:t>
      </w:r>
      <w:r>
        <w:t>на 2020</w:t>
      </w:r>
      <w:r w:rsidRPr="009F7886">
        <w:t xml:space="preserve"> год</w:t>
      </w:r>
      <w:r>
        <w:t xml:space="preserve"> составляет </w:t>
      </w:r>
      <w:r w:rsidR="00420B4B">
        <w:t>минус 1 826,7</w:t>
      </w:r>
      <w:r>
        <w:t xml:space="preserve"> тыс. рублей</w:t>
      </w:r>
      <w:r w:rsidRPr="009F7886">
        <w:rPr>
          <w:bCs/>
        </w:rPr>
        <w:t>.</w:t>
      </w:r>
    </w:p>
    <w:p w:rsidR="00DF409C" w:rsidRDefault="00DF409C" w:rsidP="00D0289E">
      <w:pPr>
        <w:autoSpaceDE w:val="0"/>
        <w:autoSpaceDN w:val="0"/>
        <w:adjustRightInd w:val="0"/>
        <w:ind w:right="-1" w:firstLine="851"/>
        <w:jc w:val="both"/>
      </w:pPr>
    </w:p>
    <w:p w:rsidR="00DF409C" w:rsidRDefault="00DF409C" w:rsidP="00D0289E">
      <w:pPr>
        <w:autoSpaceDE w:val="0"/>
        <w:autoSpaceDN w:val="0"/>
        <w:adjustRightInd w:val="0"/>
        <w:ind w:right="-1" w:firstLine="851"/>
        <w:jc w:val="both"/>
      </w:pPr>
    </w:p>
    <w:p w:rsidR="00DF409C" w:rsidRPr="001639CC" w:rsidRDefault="00DF409C" w:rsidP="00D0289E">
      <w:pPr>
        <w:pStyle w:val="6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1639CC">
        <w:rPr>
          <w:rFonts w:ascii="Times New Roman" w:hAnsi="Times New Roman"/>
          <w:sz w:val="24"/>
          <w:szCs w:val="24"/>
        </w:rPr>
        <w:t xml:space="preserve">Приложение </w:t>
      </w:r>
      <w:r w:rsidR="00420B4B" w:rsidRPr="001639CC">
        <w:rPr>
          <w:rFonts w:ascii="Times New Roman" w:hAnsi="Times New Roman"/>
          <w:sz w:val="24"/>
          <w:szCs w:val="24"/>
        </w:rPr>
        <w:t>6</w:t>
      </w:r>
      <w:r w:rsidRPr="001639CC">
        <w:rPr>
          <w:rFonts w:ascii="Times New Roman" w:hAnsi="Times New Roman"/>
          <w:sz w:val="24"/>
          <w:szCs w:val="24"/>
        </w:rPr>
        <w:t xml:space="preserve">  «Источники финансирования дефицита  </w:t>
      </w:r>
    </w:p>
    <w:p w:rsidR="00DF409C" w:rsidRPr="001639CC" w:rsidRDefault="00DF409C" w:rsidP="00D0289E">
      <w:pPr>
        <w:pStyle w:val="6"/>
        <w:spacing w:before="0"/>
        <w:jc w:val="center"/>
        <w:rPr>
          <w:rFonts w:ascii="Times New Roman" w:hAnsi="Times New Roman"/>
          <w:b w:val="0"/>
          <w:sz w:val="24"/>
          <w:szCs w:val="24"/>
        </w:rPr>
      </w:pPr>
      <w:r w:rsidRPr="001639CC">
        <w:rPr>
          <w:rFonts w:ascii="Times New Roman" w:hAnsi="Times New Roman"/>
          <w:sz w:val="24"/>
          <w:szCs w:val="24"/>
        </w:rPr>
        <w:t xml:space="preserve">районного  бюджета </w:t>
      </w:r>
      <w:r w:rsidR="00420B4B" w:rsidRPr="001639CC">
        <w:rPr>
          <w:rFonts w:ascii="Times New Roman" w:hAnsi="Times New Roman"/>
          <w:sz w:val="24"/>
          <w:szCs w:val="24"/>
        </w:rPr>
        <w:t>на 2021</w:t>
      </w:r>
      <w:r w:rsidRPr="001639CC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420B4B" w:rsidRPr="001639CC">
        <w:rPr>
          <w:rFonts w:ascii="Times New Roman" w:hAnsi="Times New Roman"/>
          <w:sz w:val="24"/>
          <w:szCs w:val="24"/>
        </w:rPr>
        <w:t>2</w:t>
      </w:r>
      <w:r w:rsidRPr="001639CC">
        <w:rPr>
          <w:rFonts w:ascii="Times New Roman" w:hAnsi="Times New Roman"/>
          <w:sz w:val="24"/>
          <w:szCs w:val="24"/>
        </w:rPr>
        <w:t xml:space="preserve"> и 202</w:t>
      </w:r>
      <w:r w:rsidR="00420B4B" w:rsidRPr="001639CC">
        <w:rPr>
          <w:rFonts w:ascii="Times New Roman" w:hAnsi="Times New Roman"/>
          <w:sz w:val="24"/>
          <w:szCs w:val="24"/>
        </w:rPr>
        <w:t>3</w:t>
      </w:r>
      <w:r w:rsidRPr="001639CC">
        <w:rPr>
          <w:rFonts w:ascii="Times New Roman" w:hAnsi="Times New Roman"/>
          <w:sz w:val="24"/>
          <w:szCs w:val="24"/>
        </w:rPr>
        <w:t xml:space="preserve"> годов</w:t>
      </w:r>
      <w:r w:rsidRPr="001639CC">
        <w:rPr>
          <w:rFonts w:ascii="Times New Roman" w:hAnsi="Times New Roman"/>
          <w:b w:val="0"/>
          <w:sz w:val="24"/>
          <w:szCs w:val="24"/>
        </w:rPr>
        <w:t>»</w:t>
      </w:r>
    </w:p>
    <w:p w:rsidR="00DF409C" w:rsidRPr="003466C1" w:rsidRDefault="00DF409C" w:rsidP="00D0289E">
      <w:pPr>
        <w:ind w:firstLine="540"/>
        <w:jc w:val="center"/>
        <w:rPr>
          <w:b/>
        </w:rPr>
      </w:pPr>
    </w:p>
    <w:p w:rsidR="00DF409C" w:rsidRPr="001639CC" w:rsidRDefault="00DF409C" w:rsidP="00D0289E">
      <w:pPr>
        <w:autoSpaceDE w:val="0"/>
        <w:autoSpaceDN w:val="0"/>
        <w:adjustRightInd w:val="0"/>
        <w:ind w:right="-1" w:firstLine="851"/>
        <w:jc w:val="both"/>
      </w:pPr>
      <w:r w:rsidRPr="007C4A94">
        <w:t xml:space="preserve">В составе источников финансирования дефицита </w:t>
      </w:r>
      <w:r w:rsidR="001639CC">
        <w:t>на 2021</w:t>
      </w:r>
      <w:r>
        <w:t xml:space="preserve"> год учтен объем привлечения </w:t>
      </w:r>
      <w:r w:rsidRPr="007C4A94">
        <w:t>кредит</w:t>
      </w:r>
      <w:r>
        <w:t xml:space="preserve">а </w:t>
      </w:r>
      <w:r w:rsidRPr="007C4A94">
        <w:t xml:space="preserve">кредитных организаций в объеме </w:t>
      </w:r>
      <w:r w:rsidR="001639CC">
        <w:t xml:space="preserve">1 873,3 тыс. </w:t>
      </w:r>
      <w:r w:rsidR="001639CC" w:rsidRPr="001639CC">
        <w:t>рублей и учтены изменение остатков средств  на счетах по учету средств бюджета в течение соответствующего финансового года</w:t>
      </w:r>
      <w:r w:rsidR="001639CC">
        <w:t xml:space="preserve"> в сумме 5 228,9 тыс. рублей.</w:t>
      </w:r>
    </w:p>
    <w:p w:rsidR="00DF409C" w:rsidRPr="007C4A94" w:rsidRDefault="00DF409C" w:rsidP="00D0289E">
      <w:pPr>
        <w:ind w:firstLine="851"/>
        <w:jc w:val="both"/>
        <w:rPr>
          <w:color w:val="000000"/>
        </w:rPr>
      </w:pPr>
      <w:r w:rsidRPr="001639CC">
        <w:rPr>
          <w:color w:val="000000"/>
        </w:rPr>
        <w:t xml:space="preserve">Прогнозируемый </w:t>
      </w:r>
      <w:r w:rsidRPr="001639CC">
        <w:rPr>
          <w:bCs/>
          <w:color w:val="000000"/>
        </w:rPr>
        <w:t>дефицит районного бюджета</w:t>
      </w:r>
      <w:r w:rsidRPr="001639CC">
        <w:rPr>
          <w:color w:val="000000"/>
        </w:rPr>
        <w:t xml:space="preserve"> на 202</w:t>
      </w:r>
      <w:r w:rsidR="001639CC">
        <w:rPr>
          <w:color w:val="000000"/>
        </w:rPr>
        <w:t>1</w:t>
      </w:r>
      <w:r w:rsidRPr="001639CC">
        <w:rPr>
          <w:color w:val="000000"/>
        </w:rPr>
        <w:t xml:space="preserve"> год составит</w:t>
      </w:r>
      <w:r w:rsidRPr="007C4A94">
        <w:rPr>
          <w:color w:val="000000"/>
        </w:rPr>
        <w:t xml:space="preserve"> </w:t>
      </w:r>
      <w:r w:rsidRPr="007C4A94">
        <w:rPr>
          <w:color w:val="000000"/>
        </w:rPr>
        <w:br/>
      </w:r>
      <w:r w:rsidR="001639CC">
        <w:rPr>
          <w:color w:val="000000"/>
        </w:rPr>
        <w:t>3 402,2</w:t>
      </w:r>
      <w:r>
        <w:rPr>
          <w:color w:val="000000"/>
        </w:rPr>
        <w:t xml:space="preserve"> </w:t>
      </w:r>
      <w:r w:rsidRPr="007C4A94">
        <w:rPr>
          <w:color w:val="000000"/>
        </w:rPr>
        <w:t>тыс. рублей.</w:t>
      </w:r>
    </w:p>
    <w:p w:rsidR="00DF409C" w:rsidRDefault="00DF409C" w:rsidP="00D0289E">
      <w:pPr>
        <w:pStyle w:val="14"/>
        <w:ind w:firstLine="709"/>
        <w:jc w:val="center"/>
        <w:rPr>
          <w:b/>
          <w:bCs/>
        </w:rPr>
      </w:pPr>
    </w:p>
    <w:p w:rsidR="00DF409C" w:rsidRPr="00E927EF" w:rsidRDefault="00DF409C" w:rsidP="00D0289E">
      <w:pPr>
        <w:pStyle w:val="14"/>
        <w:ind w:firstLine="709"/>
        <w:jc w:val="center"/>
        <w:rPr>
          <w:b/>
          <w:bCs/>
        </w:rPr>
      </w:pPr>
      <w:r w:rsidRPr="00E927EF">
        <w:rPr>
          <w:b/>
          <w:bCs/>
        </w:rPr>
        <w:t xml:space="preserve">Приложение </w:t>
      </w:r>
      <w:r w:rsidR="001639CC">
        <w:rPr>
          <w:b/>
          <w:bCs/>
        </w:rPr>
        <w:t xml:space="preserve">8 </w:t>
      </w:r>
      <w:r w:rsidRPr="00E927EF">
        <w:rPr>
          <w:b/>
          <w:bCs/>
        </w:rPr>
        <w:t xml:space="preserve"> «Распределение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</w:t>
      </w:r>
      <w:r>
        <w:rPr>
          <w:b/>
          <w:bCs/>
        </w:rPr>
        <w:t>районного бюджета  на 202</w:t>
      </w:r>
      <w:r w:rsidR="001639CC">
        <w:rPr>
          <w:b/>
          <w:bCs/>
        </w:rPr>
        <w:t>1 год</w:t>
      </w:r>
      <w:r w:rsidRPr="00E927EF">
        <w:rPr>
          <w:b/>
          <w:bCs/>
        </w:rPr>
        <w:t>»</w:t>
      </w:r>
    </w:p>
    <w:p w:rsidR="00DF409C" w:rsidRPr="00E927EF" w:rsidRDefault="00DF409C" w:rsidP="00D0289E">
      <w:pPr>
        <w:pStyle w:val="14"/>
        <w:ind w:firstLine="709"/>
        <w:jc w:val="center"/>
        <w:rPr>
          <w:b/>
          <w:bCs/>
        </w:rPr>
      </w:pPr>
    </w:p>
    <w:p w:rsidR="00433212" w:rsidRDefault="00433212" w:rsidP="00D0289E">
      <w:pPr>
        <w:ind w:firstLine="709"/>
        <w:jc w:val="both"/>
        <w:rPr>
          <w:bCs/>
        </w:rPr>
      </w:pPr>
      <w:r w:rsidRPr="00EB5E85">
        <w:rPr>
          <w:bCs/>
        </w:rPr>
        <w:t>У</w:t>
      </w:r>
      <w:r>
        <w:rPr>
          <w:bCs/>
        </w:rPr>
        <w:t xml:space="preserve">величены бюджетные ассигнования на </w:t>
      </w:r>
      <w:r w:rsidRPr="00EB5E85">
        <w:rPr>
          <w:b/>
          <w:bCs/>
        </w:rPr>
        <w:t xml:space="preserve">сумму </w:t>
      </w:r>
      <w:r w:rsidR="008900C1">
        <w:rPr>
          <w:b/>
          <w:bCs/>
        </w:rPr>
        <w:t>7 935,9</w:t>
      </w:r>
      <w:r w:rsidRPr="00EB5E85">
        <w:rPr>
          <w:b/>
          <w:bCs/>
        </w:rPr>
        <w:t xml:space="preserve"> тыс. рублей</w:t>
      </w:r>
      <w:r>
        <w:rPr>
          <w:b/>
          <w:bCs/>
        </w:rPr>
        <w:t>,</w:t>
      </w:r>
      <w:r>
        <w:rPr>
          <w:bCs/>
        </w:rPr>
        <w:t xml:space="preserve"> из них: </w:t>
      </w:r>
    </w:p>
    <w:p w:rsidR="00433212" w:rsidRDefault="00433212" w:rsidP="00D0289E">
      <w:pPr>
        <w:ind w:firstLine="709"/>
        <w:jc w:val="both"/>
        <w:rPr>
          <w:bCs/>
        </w:rPr>
      </w:pPr>
      <w:r>
        <w:rPr>
          <w:bCs/>
        </w:rPr>
        <w:t xml:space="preserve">- целевые средства областного бюджета – </w:t>
      </w:r>
      <w:r w:rsidR="008900C1">
        <w:rPr>
          <w:b/>
          <w:bCs/>
        </w:rPr>
        <w:t>минус 883,3</w:t>
      </w:r>
      <w:r w:rsidRPr="00433212">
        <w:rPr>
          <w:b/>
          <w:bCs/>
        </w:rPr>
        <w:t xml:space="preserve"> тыс</w:t>
      </w:r>
      <w:r>
        <w:rPr>
          <w:bCs/>
        </w:rPr>
        <w:t xml:space="preserve">. </w:t>
      </w:r>
      <w:r w:rsidRPr="00AE40DD">
        <w:rPr>
          <w:b/>
          <w:bCs/>
        </w:rPr>
        <w:t>рублей</w:t>
      </w:r>
      <w:r>
        <w:rPr>
          <w:bCs/>
        </w:rPr>
        <w:t>,</w:t>
      </w:r>
    </w:p>
    <w:p w:rsidR="00DF409C" w:rsidRDefault="00433212" w:rsidP="00D0289E">
      <w:pPr>
        <w:ind w:firstLine="709"/>
        <w:jc w:val="both"/>
        <w:rPr>
          <w:bCs/>
        </w:rPr>
      </w:pPr>
      <w:r>
        <w:rPr>
          <w:bCs/>
        </w:rPr>
        <w:t xml:space="preserve">- средства районного бюджета увеличение на </w:t>
      </w:r>
      <w:r w:rsidR="00DF409C" w:rsidRPr="00EB5E85">
        <w:rPr>
          <w:b/>
          <w:bCs/>
        </w:rPr>
        <w:t xml:space="preserve">сумму </w:t>
      </w:r>
      <w:r w:rsidR="005B45C6">
        <w:rPr>
          <w:b/>
          <w:bCs/>
        </w:rPr>
        <w:t>8 819,2</w:t>
      </w:r>
      <w:r w:rsidR="00DF409C" w:rsidRPr="00EB5E85">
        <w:rPr>
          <w:b/>
          <w:bCs/>
        </w:rPr>
        <w:t xml:space="preserve"> тыс. рублей</w:t>
      </w:r>
      <w:r w:rsidR="00DF409C">
        <w:rPr>
          <w:b/>
          <w:bCs/>
        </w:rPr>
        <w:t>,</w:t>
      </w:r>
      <w:r w:rsidR="00DF409C">
        <w:rPr>
          <w:bCs/>
        </w:rPr>
        <w:t xml:space="preserve"> из них: </w:t>
      </w:r>
    </w:p>
    <w:p w:rsidR="00435E9F" w:rsidRDefault="00435E9F" w:rsidP="00D0289E">
      <w:pPr>
        <w:ind w:firstLine="709"/>
        <w:jc w:val="both"/>
        <w:rPr>
          <w:bCs/>
        </w:rPr>
      </w:pPr>
    </w:p>
    <w:p w:rsidR="005B45C6" w:rsidRDefault="005B45C6" w:rsidP="00D0289E">
      <w:pPr>
        <w:numPr>
          <w:ilvl w:val="0"/>
          <w:numId w:val="17"/>
        </w:numPr>
        <w:jc w:val="both"/>
        <w:rPr>
          <w:bCs/>
        </w:rPr>
      </w:pPr>
      <w:r>
        <w:rPr>
          <w:bCs/>
        </w:rPr>
        <w:t>Дума Первомайского района – 50,0 тыс. рублей (проведение учебы);</w:t>
      </w:r>
    </w:p>
    <w:p w:rsidR="00435E9F" w:rsidRDefault="00435E9F" w:rsidP="00D0289E">
      <w:pPr>
        <w:ind w:left="1500"/>
        <w:jc w:val="both"/>
        <w:rPr>
          <w:bCs/>
        </w:rPr>
      </w:pPr>
    </w:p>
    <w:p w:rsidR="005B45C6" w:rsidRDefault="005B45C6" w:rsidP="00D0289E">
      <w:pPr>
        <w:numPr>
          <w:ilvl w:val="0"/>
          <w:numId w:val="17"/>
        </w:numPr>
        <w:jc w:val="both"/>
        <w:rPr>
          <w:bCs/>
        </w:rPr>
      </w:pPr>
      <w:r>
        <w:rPr>
          <w:bCs/>
        </w:rPr>
        <w:t xml:space="preserve">Администрация Первомайского района – </w:t>
      </w:r>
      <w:r w:rsidR="0012347C">
        <w:rPr>
          <w:bCs/>
        </w:rPr>
        <w:t>3</w:t>
      </w:r>
      <w:r w:rsidR="009248D4">
        <w:rPr>
          <w:bCs/>
        </w:rPr>
        <w:t> 442</w:t>
      </w:r>
      <w:r w:rsidR="00FB0D53">
        <w:rPr>
          <w:bCs/>
        </w:rPr>
        <w:t>,5</w:t>
      </w:r>
      <w:r w:rsidR="0012347C">
        <w:rPr>
          <w:bCs/>
        </w:rPr>
        <w:t xml:space="preserve"> </w:t>
      </w:r>
      <w:r>
        <w:rPr>
          <w:bCs/>
        </w:rPr>
        <w:t>тыс. рублей</w:t>
      </w:r>
      <w:r w:rsidR="0012347C">
        <w:rPr>
          <w:bCs/>
        </w:rPr>
        <w:t>, в том числе</w:t>
      </w:r>
      <w:r>
        <w:rPr>
          <w:bCs/>
        </w:rPr>
        <w:t>:</w:t>
      </w:r>
    </w:p>
    <w:p w:rsidR="005B45C6" w:rsidRDefault="005D048C" w:rsidP="00D0289E">
      <w:pPr>
        <w:ind w:firstLine="709"/>
        <w:jc w:val="both"/>
        <w:rPr>
          <w:bCs/>
        </w:rPr>
      </w:pPr>
      <w:r>
        <w:rPr>
          <w:bCs/>
        </w:rPr>
        <w:tab/>
        <w:t>- м</w:t>
      </w:r>
      <w:r w:rsidR="007E714E">
        <w:rPr>
          <w:bCs/>
        </w:rPr>
        <w:t xml:space="preserve">униципальная программа </w:t>
      </w:r>
      <w:r w:rsidR="007E714E" w:rsidRPr="007E714E">
        <w:rPr>
          <w:bCs/>
        </w:rPr>
        <w:t>"Противодействие экстремизму и профилактика терроризма на территории муниципального образования "Первомайский район" на 2019 - 2021 годы"</w:t>
      </w:r>
      <w:r w:rsidR="007E714E">
        <w:rPr>
          <w:bCs/>
        </w:rPr>
        <w:t xml:space="preserve"> – 100,0 тыс. рублей, з</w:t>
      </w:r>
      <w:r w:rsidR="007E714E" w:rsidRPr="007E714E">
        <w:rPr>
          <w:bCs/>
        </w:rPr>
        <w:t>ащита населения и территории от чрезвычайных ситуаций Первомайского района</w:t>
      </w:r>
      <w:r w:rsidR="007E714E">
        <w:rPr>
          <w:bCs/>
        </w:rPr>
        <w:t xml:space="preserve"> (создание резерва материальных ресурсов муниципального образования «Первомайский район» для предупреждения и ликвидации ЧС),</w:t>
      </w:r>
    </w:p>
    <w:p w:rsidR="009248D4" w:rsidRDefault="009248D4" w:rsidP="00D0289E">
      <w:pPr>
        <w:ind w:firstLine="709"/>
        <w:jc w:val="both"/>
        <w:rPr>
          <w:bCs/>
        </w:rPr>
      </w:pPr>
      <w:r>
        <w:rPr>
          <w:bCs/>
        </w:rPr>
        <w:tab/>
        <w:t>- в</w:t>
      </w:r>
      <w:r w:rsidRPr="009248D4">
        <w:rPr>
          <w:bCs/>
        </w:rPr>
        <w:t>озмещение части затрат перевозчикам, осуществляющим регулярные пассажирские перевозки по регулируемым тарифам на территории Первомайского района</w:t>
      </w:r>
      <w:r>
        <w:rPr>
          <w:bCs/>
        </w:rPr>
        <w:t xml:space="preserve"> – минус 21,0 тыс. рублей (экономия по конкурсным процедурам),</w:t>
      </w:r>
    </w:p>
    <w:p w:rsidR="007E714E" w:rsidRDefault="007E714E" w:rsidP="00D0289E">
      <w:pPr>
        <w:jc w:val="both"/>
        <w:rPr>
          <w:color w:val="000000"/>
        </w:rPr>
      </w:pPr>
      <w:r>
        <w:rPr>
          <w:bCs/>
        </w:rPr>
        <w:tab/>
      </w:r>
      <w:r>
        <w:rPr>
          <w:bCs/>
        </w:rPr>
        <w:tab/>
        <w:t xml:space="preserve">- </w:t>
      </w:r>
      <w:r w:rsidR="005D048C">
        <w:rPr>
          <w:bCs/>
        </w:rPr>
        <w:t>д</w:t>
      </w:r>
      <w:r w:rsidRPr="007E714E">
        <w:t>орожное хозяйство</w:t>
      </w:r>
      <w:r>
        <w:t xml:space="preserve"> – 495,4 тыс. рублей, о</w:t>
      </w:r>
      <w:r w:rsidRPr="007E714E">
        <w:t>существление деятельности по содержанию автомобильных дорог местного значения вне границ населенных пунктов в границах муниципального района</w:t>
      </w:r>
      <w:r>
        <w:t xml:space="preserve">, за счет остатков </w:t>
      </w:r>
      <w:r w:rsidRPr="00A220B7">
        <w:rPr>
          <w:color w:val="000000"/>
        </w:rPr>
        <w:t>средств на счетах по учёту средств районного бюджета</w:t>
      </w:r>
      <w:r>
        <w:rPr>
          <w:color w:val="000000"/>
        </w:rPr>
        <w:t>,</w:t>
      </w:r>
    </w:p>
    <w:p w:rsidR="005D048C" w:rsidRDefault="007E714E" w:rsidP="00D0289E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- </w:t>
      </w:r>
      <w:r w:rsidR="005D048C">
        <w:rPr>
          <w:color w:val="000000"/>
        </w:rPr>
        <w:t>о</w:t>
      </w:r>
      <w:r w:rsidR="005D048C" w:rsidRPr="005D048C">
        <w:rPr>
          <w:color w:val="000000"/>
        </w:rPr>
        <w:t>рганизация перевозок тел (останков) умерших или погибших в места проведения патологоанатомического вскрытия, судебно-медицинской экспертизы</w:t>
      </w:r>
      <w:r w:rsidR="005D048C">
        <w:rPr>
          <w:color w:val="000000"/>
        </w:rPr>
        <w:t xml:space="preserve"> – 266,0 тыс. рублей, </w:t>
      </w:r>
      <w:r w:rsidR="005D048C">
        <w:t xml:space="preserve">за счет остатков </w:t>
      </w:r>
      <w:r w:rsidR="005D048C" w:rsidRPr="00A220B7">
        <w:rPr>
          <w:color w:val="000000"/>
        </w:rPr>
        <w:t>средств на счетах по учёту средств районного бюджета</w:t>
      </w:r>
      <w:r w:rsidR="005D048C">
        <w:rPr>
          <w:color w:val="000000"/>
        </w:rPr>
        <w:t xml:space="preserve"> (дотация на сбалансированность),</w:t>
      </w:r>
    </w:p>
    <w:p w:rsidR="005D048C" w:rsidRDefault="005D048C" w:rsidP="00D0289E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- </w:t>
      </w:r>
      <w:r w:rsidR="00FB0D53">
        <w:rPr>
          <w:color w:val="000000"/>
        </w:rPr>
        <w:t>жилищное хозяйство – 2344,37 тыс. рублей, о</w:t>
      </w:r>
      <w:r w:rsidR="00FB0D53" w:rsidRPr="00FB0D53">
        <w:rPr>
          <w:color w:val="000000"/>
        </w:rPr>
        <w:t>казание финансовой поддержки при исполнении расходных обязательств муниципальных образований по строительству жилья, предоставляемого по договору найма жилого помещения</w:t>
      </w:r>
      <w:r w:rsidR="00FB0D53">
        <w:rPr>
          <w:color w:val="000000"/>
        </w:rPr>
        <w:t xml:space="preserve"> (софинансирование за счет средств районного бюджета – 627,37 тыс. рублей, участие </w:t>
      </w:r>
      <w:r w:rsidR="00E62FAE">
        <w:rPr>
          <w:color w:val="000000"/>
        </w:rPr>
        <w:t>юридических лиц  -  1717,0 тыс. рублей),</w:t>
      </w:r>
    </w:p>
    <w:p w:rsidR="00E62FAE" w:rsidRDefault="00E62FAE" w:rsidP="00D0289E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 xml:space="preserve">- коммунальное хозяйство – 53,0 тыс. рублей,  </w:t>
      </w:r>
      <w:r w:rsidR="00096AB8">
        <w:rPr>
          <w:color w:val="000000"/>
        </w:rPr>
        <w:t>м</w:t>
      </w:r>
      <w:r w:rsidR="00096AB8" w:rsidRPr="00096AB8">
        <w:rPr>
          <w:color w:val="000000"/>
        </w:rPr>
        <w:t>униципальная программа «Комплексное развитие сельских территорий в Первомайском районе» на 2020 – 2024 годы с прогнозом на 2025 и 2026 годы»</w:t>
      </w:r>
      <w:r w:rsidR="00096AB8">
        <w:rPr>
          <w:color w:val="000000"/>
        </w:rPr>
        <w:t>, р</w:t>
      </w:r>
      <w:r w:rsidR="00096AB8" w:rsidRPr="00096AB8">
        <w:rPr>
          <w:color w:val="000000"/>
        </w:rPr>
        <w:t>азработка проектной документации в сфере газификации</w:t>
      </w:r>
      <w:r w:rsidR="00096AB8">
        <w:rPr>
          <w:color w:val="000000"/>
        </w:rPr>
        <w:t xml:space="preserve"> (с</w:t>
      </w:r>
      <w:r w:rsidR="00096AB8" w:rsidRPr="00096AB8">
        <w:rPr>
          <w:color w:val="000000"/>
        </w:rPr>
        <w:t xml:space="preserve">еть </w:t>
      </w:r>
      <w:proofErr w:type="spellStart"/>
      <w:r w:rsidR="00096AB8" w:rsidRPr="00096AB8">
        <w:rPr>
          <w:color w:val="000000"/>
        </w:rPr>
        <w:t>газопотребления</w:t>
      </w:r>
      <w:proofErr w:type="spellEnd"/>
      <w:r w:rsidR="00096AB8" w:rsidRPr="00096AB8">
        <w:rPr>
          <w:color w:val="000000"/>
        </w:rPr>
        <w:t xml:space="preserve"> </w:t>
      </w:r>
      <w:proofErr w:type="spellStart"/>
      <w:r w:rsidR="00096AB8" w:rsidRPr="00096AB8">
        <w:rPr>
          <w:color w:val="000000"/>
        </w:rPr>
        <w:t>мкр</w:t>
      </w:r>
      <w:proofErr w:type="spellEnd"/>
      <w:r w:rsidR="00096AB8" w:rsidRPr="00096AB8">
        <w:rPr>
          <w:color w:val="000000"/>
        </w:rPr>
        <w:t>.</w:t>
      </w:r>
      <w:proofErr w:type="gramEnd"/>
      <w:r w:rsidR="00096AB8" w:rsidRPr="00096AB8">
        <w:rPr>
          <w:color w:val="000000"/>
        </w:rPr>
        <w:t xml:space="preserve"> Зелёный с</w:t>
      </w:r>
      <w:proofErr w:type="gramStart"/>
      <w:r w:rsidR="00096AB8" w:rsidRPr="00096AB8">
        <w:rPr>
          <w:color w:val="000000"/>
        </w:rPr>
        <w:t>.П</w:t>
      </w:r>
      <w:proofErr w:type="gramEnd"/>
      <w:r w:rsidR="00096AB8" w:rsidRPr="00096AB8">
        <w:rPr>
          <w:color w:val="000000"/>
        </w:rPr>
        <w:t>ервомайское Первомайского района Томской области</w:t>
      </w:r>
      <w:r w:rsidR="00096AB8">
        <w:rPr>
          <w:color w:val="000000"/>
        </w:rPr>
        <w:t>),</w:t>
      </w:r>
    </w:p>
    <w:p w:rsidR="007E714E" w:rsidRDefault="00096AB8" w:rsidP="00D0289E">
      <w:pPr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ab/>
      </w:r>
      <w:r>
        <w:rPr>
          <w:color w:val="000000"/>
        </w:rPr>
        <w:tab/>
        <w:t>- б</w:t>
      </w:r>
      <w:r w:rsidRPr="00096AB8">
        <w:rPr>
          <w:color w:val="000000"/>
        </w:rPr>
        <w:t>лагоустройство</w:t>
      </w:r>
      <w:r>
        <w:rPr>
          <w:color w:val="000000"/>
        </w:rPr>
        <w:t xml:space="preserve"> – 104,75 тыс. рублей, м</w:t>
      </w:r>
      <w:r w:rsidRPr="00096AB8">
        <w:rPr>
          <w:color w:val="000000"/>
        </w:rPr>
        <w:t>униципальная программа "Благоустройство территории Первомайского района Томской области на 2018-2022 годы"</w:t>
      </w:r>
      <w:r>
        <w:rPr>
          <w:color w:val="000000"/>
        </w:rPr>
        <w:t xml:space="preserve"> (авторский надзор по объекту: </w:t>
      </w:r>
      <w:r w:rsidRPr="00096AB8">
        <w:rPr>
          <w:rFonts w:ascii="Times New Roman CYR" w:hAnsi="Times New Roman CYR" w:cs="Times New Roman CYR"/>
        </w:rPr>
        <w:t xml:space="preserve">благоустройство комплекса мемориальных сооружений «Памятник войнам ВОВ», </w:t>
      </w:r>
      <w:proofErr w:type="gramStart"/>
      <w:r w:rsidRPr="00096AB8">
        <w:rPr>
          <w:rFonts w:ascii="Times New Roman CYR" w:hAnsi="Times New Roman CYR" w:cs="Times New Roman CYR"/>
        </w:rPr>
        <w:t>с</w:t>
      </w:r>
      <w:proofErr w:type="gramEnd"/>
      <w:r w:rsidRPr="00096AB8">
        <w:rPr>
          <w:rFonts w:ascii="Times New Roman CYR" w:hAnsi="Times New Roman CYR" w:cs="Times New Roman CYR"/>
        </w:rPr>
        <w:t>. Первомайское: софинансирование</w:t>
      </w:r>
      <w:r>
        <w:rPr>
          <w:rFonts w:ascii="Times New Roman CYR" w:hAnsi="Times New Roman CYR" w:cs="Times New Roman CYR"/>
        </w:rPr>
        <w:t>),</w:t>
      </w:r>
    </w:p>
    <w:p w:rsidR="00435E9F" w:rsidRDefault="00096AB8" w:rsidP="00D0289E">
      <w:pPr>
        <w:jc w:val="both"/>
      </w:pP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 w:rsidRPr="00096AB8">
        <w:rPr>
          <w:rFonts w:ascii="Times New Roman CYR" w:hAnsi="Times New Roman CYR" w:cs="Times New Roman CYR"/>
        </w:rPr>
        <w:t xml:space="preserve">- </w:t>
      </w:r>
      <w:r>
        <w:rPr>
          <w:rFonts w:ascii="Times New Roman CYR" w:hAnsi="Times New Roman CYR" w:cs="Times New Roman CYR"/>
        </w:rPr>
        <w:t>с</w:t>
      </w:r>
      <w:r w:rsidRPr="00096AB8">
        <w:t xml:space="preserve">оциальное обеспечение населения – 100,0 тыс. рублей, </w:t>
      </w:r>
      <w:r>
        <w:t>м</w:t>
      </w:r>
      <w:r w:rsidRPr="00096AB8">
        <w:t>униципальная программа "Поощрение граждан, организаций за заслуги в социально - экономическом развитии территории Первомайского района на 2019 - 2021 годы"</w:t>
      </w:r>
      <w:r>
        <w:t>, софинансирование на о</w:t>
      </w:r>
      <w:r w:rsidRPr="00096AB8">
        <w:t xml:space="preserve">казание помощи в ремонте и (или) переустройстве жилых помещений граждан, из числа: участников и инвалидов Великой Отечественной войны 1941-1945 годов; тружеников тыла военных лет; лиц, награжденных знаком "Жителю блокадного Ленинграда"; бывших </w:t>
      </w:r>
      <w:r w:rsidRPr="00096AB8">
        <w:lastRenderedPageBreak/>
        <w:t>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</w:r>
      <w:r w:rsidR="00435E9F">
        <w:t>;</w:t>
      </w:r>
    </w:p>
    <w:p w:rsidR="00435E9F" w:rsidRDefault="00435E9F" w:rsidP="00D0289E">
      <w:pPr>
        <w:jc w:val="both"/>
      </w:pPr>
    </w:p>
    <w:p w:rsidR="00435E9F" w:rsidRDefault="00435E9F" w:rsidP="00D0289E">
      <w:pPr>
        <w:numPr>
          <w:ilvl w:val="0"/>
          <w:numId w:val="18"/>
        </w:numPr>
        <w:ind w:left="0" w:firstLine="1134"/>
        <w:jc w:val="both"/>
      </w:pPr>
      <w:r w:rsidRPr="00435E9F">
        <w:t>Финансовое управление Администрации Первомайского района</w:t>
      </w:r>
      <w:r>
        <w:t xml:space="preserve"> – 237,2 тыс. рублей, в том числе:</w:t>
      </w:r>
    </w:p>
    <w:p w:rsidR="00D402DB" w:rsidRDefault="00435E9F" w:rsidP="00D0289E">
      <w:pPr>
        <w:ind w:firstLine="1418"/>
        <w:jc w:val="both"/>
      </w:pPr>
      <w:r>
        <w:t>- предоставление и</w:t>
      </w:r>
      <w:r w:rsidRPr="00435E9F">
        <w:t>но</w:t>
      </w:r>
      <w:r>
        <w:t>го</w:t>
      </w:r>
      <w:r w:rsidRPr="00435E9F">
        <w:t xml:space="preserve"> межбюджетн</w:t>
      </w:r>
      <w:r>
        <w:t>ого</w:t>
      </w:r>
      <w:r w:rsidRPr="00435E9F">
        <w:t xml:space="preserve"> трансферт</w:t>
      </w:r>
      <w:r>
        <w:t>а</w:t>
      </w:r>
      <w:r w:rsidRPr="00435E9F">
        <w:t xml:space="preserve"> бюджетам сельских поселений на поддержку мер по обеспечению сбалансированности местных бюджетов</w:t>
      </w:r>
      <w:r>
        <w:t xml:space="preserve"> Ул</w:t>
      </w:r>
      <w:proofErr w:type="gramStart"/>
      <w:r>
        <w:t>у-</w:t>
      </w:r>
      <w:proofErr w:type="gramEnd"/>
      <w:r>
        <w:t xml:space="preserve"> </w:t>
      </w:r>
      <w:proofErr w:type="spellStart"/>
      <w:r>
        <w:t>Юльскому</w:t>
      </w:r>
      <w:proofErr w:type="spellEnd"/>
      <w:r>
        <w:t xml:space="preserve"> сельскому поселению, (обеспечение софинансирования на строительство блочно-модульной котельной </w:t>
      </w:r>
      <w:r w:rsidR="00D402DB">
        <w:t>в п. Улу-Юл, Первомайского района);</w:t>
      </w:r>
    </w:p>
    <w:p w:rsidR="00D402DB" w:rsidRDefault="00D402DB" w:rsidP="00D0289E">
      <w:pPr>
        <w:ind w:firstLine="1418"/>
        <w:jc w:val="both"/>
      </w:pPr>
    </w:p>
    <w:p w:rsidR="00435E9F" w:rsidRDefault="00D402DB" w:rsidP="00D0289E">
      <w:pPr>
        <w:numPr>
          <w:ilvl w:val="0"/>
          <w:numId w:val="18"/>
        </w:numPr>
        <w:ind w:left="0" w:firstLine="1134"/>
        <w:jc w:val="both"/>
      </w:pPr>
      <w:r w:rsidRPr="00D402DB">
        <w:t>Управление имущественных отношений Администрации Первомайского района</w:t>
      </w:r>
      <w:r>
        <w:t xml:space="preserve"> – </w:t>
      </w:r>
      <w:r w:rsidR="00C71EEF">
        <w:t xml:space="preserve">минус </w:t>
      </w:r>
      <w:r>
        <w:t>7</w:t>
      </w:r>
      <w:r w:rsidR="00C71EEF">
        <w:t>8</w:t>
      </w:r>
      <w:r>
        <w:t xml:space="preserve">,75 тыс. рублей, из них: </w:t>
      </w:r>
    </w:p>
    <w:p w:rsidR="00D402DB" w:rsidRDefault="00D402DB" w:rsidP="00D0289E">
      <w:pPr>
        <w:ind w:firstLine="1418"/>
        <w:jc w:val="both"/>
      </w:pPr>
      <w:r>
        <w:t xml:space="preserve">- </w:t>
      </w:r>
      <w:r w:rsidRPr="00D402DB">
        <w:t>Муниципальная программа «Управление муниципальным имуществом Первомайского района на 2018 -2022 годы»</w:t>
      </w:r>
      <w:r>
        <w:t xml:space="preserve"> - минус 78,75 тыс. рублей, о</w:t>
      </w:r>
      <w:r w:rsidRPr="00D402DB">
        <w:t>ценка рыночной стоимости муниципального имущества, признание прав и регулирование отношений по муниципальной собственности</w:t>
      </w:r>
      <w:r>
        <w:t>;</w:t>
      </w:r>
    </w:p>
    <w:p w:rsidR="00D402DB" w:rsidRDefault="00D402DB" w:rsidP="00D0289E">
      <w:pPr>
        <w:ind w:firstLine="1418"/>
        <w:jc w:val="both"/>
      </w:pPr>
    </w:p>
    <w:p w:rsidR="00A450D8" w:rsidRDefault="00D402DB" w:rsidP="00D0289E">
      <w:pPr>
        <w:numPr>
          <w:ilvl w:val="0"/>
          <w:numId w:val="18"/>
        </w:numPr>
        <w:ind w:left="142" w:firstLine="1276"/>
        <w:jc w:val="both"/>
      </w:pPr>
      <w:r w:rsidRPr="00D402DB">
        <w:t>Муниципальное казенное учреждение "Управление образования Администрации Первомайского района"</w:t>
      </w:r>
      <w:r>
        <w:t xml:space="preserve"> </w:t>
      </w:r>
      <w:r w:rsidR="00A450D8">
        <w:t>–</w:t>
      </w:r>
      <w:r>
        <w:t xml:space="preserve"> </w:t>
      </w:r>
      <w:r w:rsidR="00A450D8">
        <w:t>2 485,25 тыс. рублей, м</w:t>
      </w:r>
      <w:r w:rsidR="00A450D8" w:rsidRPr="00A450D8">
        <w:t>униципальная программа "Развитие образования в Первомайском районе на 2021-2024 годы с прогнозом на 2025-2026 годы»</w:t>
      </w:r>
      <w:r w:rsidR="00A450D8">
        <w:t>:</w:t>
      </w:r>
    </w:p>
    <w:p w:rsidR="00A450D8" w:rsidRDefault="00A450D8" w:rsidP="00D0289E">
      <w:pPr>
        <w:ind w:firstLine="1418"/>
        <w:jc w:val="both"/>
      </w:pPr>
      <w:proofErr w:type="gramStart"/>
      <w:r>
        <w:t xml:space="preserve">- на повышение минимального размера оплаты труда </w:t>
      </w:r>
      <w:r w:rsidR="007B7512">
        <w:t>(региональным Соглашением о минимальной заработной плате в Томской области на 2021 год минимальная заработная плата установлена с 1 января 2021 года  в размере 12792 рублей, с учетом районного коэффициента -16</w:t>
      </w:r>
      <w:r w:rsidR="00E41CFD">
        <w:t xml:space="preserve"> </w:t>
      </w:r>
      <w:r w:rsidR="007B7512">
        <w:t>629,60рублей) -</w:t>
      </w:r>
      <w:r>
        <w:t xml:space="preserve"> 1551,3 тыс. рублей</w:t>
      </w:r>
      <w:r w:rsidR="00E41CFD">
        <w:t xml:space="preserve"> (детские дошкольные учреждения – 1088,7 тыс. рублей, школы – 140,1 тыс. рублей, учреждения дополнительного образования детей – 322,5 тыс. рублей,</w:t>
      </w:r>
      <w:proofErr w:type="gramEnd"/>
    </w:p>
    <w:p w:rsidR="00E41CFD" w:rsidRDefault="00E41CFD" w:rsidP="00D0289E">
      <w:pPr>
        <w:ind w:firstLine="1418"/>
        <w:jc w:val="both"/>
      </w:pPr>
      <w:r>
        <w:t>- на проведение оценки рыночной стоимости имущества</w:t>
      </w:r>
      <w:r w:rsidR="004E60D3">
        <w:t xml:space="preserve"> МБДОУ детский сад «Светлячок» </w:t>
      </w:r>
      <w:r>
        <w:t xml:space="preserve"> </w:t>
      </w:r>
      <w:r w:rsidR="004E60D3">
        <w:t>корпус № 1 – 78,75 тыс. рублей,</w:t>
      </w:r>
    </w:p>
    <w:p w:rsidR="004E60D3" w:rsidRDefault="004E60D3" w:rsidP="00D0289E">
      <w:pPr>
        <w:ind w:firstLine="1418"/>
        <w:jc w:val="both"/>
      </w:pPr>
      <w:r>
        <w:t>- обеспечение софинансирования на п</w:t>
      </w:r>
      <w:r w:rsidRPr="004E60D3">
        <w:t>риобретение автотранспортных средств в муниципальные общеобразовательные организации</w:t>
      </w:r>
      <w:r>
        <w:t xml:space="preserve"> – 495,2 тыс. рублей,</w:t>
      </w:r>
    </w:p>
    <w:p w:rsidR="004E60D3" w:rsidRDefault="004E60D3" w:rsidP="00D0289E">
      <w:pPr>
        <w:ind w:firstLine="1418"/>
        <w:jc w:val="both"/>
      </w:pPr>
      <w:r>
        <w:t>- замена котла</w:t>
      </w:r>
      <w:r w:rsidR="00EA1C35">
        <w:t xml:space="preserve"> в котельной</w:t>
      </w:r>
      <w:r>
        <w:t xml:space="preserve"> </w:t>
      </w:r>
      <w:r w:rsidR="00EA1C35">
        <w:t xml:space="preserve">МБОУ ООШ п. </w:t>
      </w:r>
      <w:proofErr w:type="gramStart"/>
      <w:r w:rsidR="00EA1C35">
        <w:t>Новый</w:t>
      </w:r>
      <w:proofErr w:type="gramEnd"/>
      <w:r w:rsidR="00EA1C35">
        <w:t xml:space="preserve">  - 360,0 тыс. рублей;</w:t>
      </w:r>
    </w:p>
    <w:p w:rsidR="00EA1C35" w:rsidRDefault="00EA1C35" w:rsidP="00D0289E">
      <w:pPr>
        <w:ind w:firstLine="1418"/>
        <w:jc w:val="both"/>
      </w:pPr>
    </w:p>
    <w:p w:rsidR="00EA1C35" w:rsidRDefault="00EA1C35" w:rsidP="00D0289E">
      <w:pPr>
        <w:numPr>
          <w:ilvl w:val="0"/>
          <w:numId w:val="18"/>
        </w:numPr>
        <w:ind w:left="0" w:firstLine="1418"/>
        <w:jc w:val="both"/>
      </w:pPr>
      <w:r w:rsidRPr="00EA1C35">
        <w:t>Муниципальное казенное учреждение "Отдел культуры Администрации Первомайского района"</w:t>
      </w:r>
      <w:r>
        <w:t xml:space="preserve"> – 2</w:t>
      </w:r>
      <w:r w:rsidR="00611CF9">
        <w:t xml:space="preserve"> </w:t>
      </w:r>
      <w:r>
        <w:t xml:space="preserve">662,0 тыс. рублей, </w:t>
      </w:r>
      <w:r w:rsidR="000877FD">
        <w:t>м</w:t>
      </w:r>
      <w:r w:rsidR="000877FD" w:rsidRPr="000877FD">
        <w:t xml:space="preserve">униципальная программа "Развитие культуры и туризма в Первомайском районе" </w:t>
      </w:r>
      <w:r>
        <w:t>из них:</w:t>
      </w:r>
    </w:p>
    <w:p w:rsidR="000877FD" w:rsidRDefault="00EA1C35" w:rsidP="00D0289E">
      <w:pPr>
        <w:ind w:firstLine="1418"/>
        <w:jc w:val="both"/>
      </w:pPr>
      <w:r w:rsidRPr="000877FD">
        <w:t xml:space="preserve">- </w:t>
      </w:r>
      <w:r w:rsidR="000877FD">
        <w:t>обеспечение софинансирования на с</w:t>
      </w:r>
      <w:r w:rsidR="000877FD" w:rsidRPr="000877FD">
        <w:t>оздание модельных муниципальных библиотек</w:t>
      </w:r>
      <w:r w:rsidR="000877FD">
        <w:t xml:space="preserve"> – 900,0 тыс. рублей,</w:t>
      </w:r>
    </w:p>
    <w:p w:rsidR="000877FD" w:rsidRDefault="000877FD" w:rsidP="00D0289E">
      <w:pPr>
        <w:ind w:firstLine="1418"/>
        <w:jc w:val="both"/>
      </w:pPr>
      <w:r>
        <w:t>- разработка дизайна интерьера модернизации помещений библиотеки – 160,0 тыс. рублей,</w:t>
      </w:r>
    </w:p>
    <w:p w:rsidR="000877FD" w:rsidRDefault="000877FD" w:rsidP="00D0289E">
      <w:pPr>
        <w:ind w:firstLine="1418"/>
        <w:jc w:val="both"/>
      </w:pPr>
      <w:r>
        <w:t>- разработка проектно-сметной документации библиотеки – 95,0 тыс. рублей,</w:t>
      </w:r>
    </w:p>
    <w:p w:rsidR="000877FD" w:rsidRDefault="000877FD" w:rsidP="00D0289E">
      <w:pPr>
        <w:ind w:firstLine="1418"/>
        <w:jc w:val="both"/>
      </w:pPr>
      <w:r>
        <w:t>- строительный контроль кап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емонта  библиотеки – 107,0 тыс. рублей,</w:t>
      </w:r>
    </w:p>
    <w:p w:rsidR="000877FD" w:rsidRDefault="000877FD" w:rsidP="00D0289E">
      <w:pPr>
        <w:ind w:firstLine="1418"/>
        <w:jc w:val="both"/>
      </w:pPr>
      <w:proofErr w:type="gramStart"/>
      <w:r>
        <w:t>- разработка проектно-сметной документации МАОУ ДО «Первома</w:t>
      </w:r>
      <w:r w:rsidR="00C71EEF">
        <w:t>йская ДШИ» - 1</w:t>
      </w:r>
      <w:r w:rsidR="00611CF9">
        <w:t xml:space="preserve"> </w:t>
      </w:r>
      <w:r w:rsidR="00C71EEF">
        <w:t>400,0 тыс. рублей.</w:t>
      </w:r>
      <w:proofErr w:type="gramEnd"/>
    </w:p>
    <w:p w:rsidR="009248D4" w:rsidRDefault="009248D4" w:rsidP="00D0289E">
      <w:pPr>
        <w:ind w:firstLine="1418"/>
        <w:jc w:val="both"/>
      </w:pPr>
    </w:p>
    <w:p w:rsidR="009248D4" w:rsidRPr="000877FD" w:rsidRDefault="009248D4" w:rsidP="00D0289E">
      <w:pPr>
        <w:numPr>
          <w:ilvl w:val="0"/>
          <w:numId w:val="18"/>
        </w:numPr>
        <w:ind w:left="0" w:firstLine="1418"/>
        <w:jc w:val="both"/>
      </w:pPr>
      <w:r w:rsidRPr="009248D4">
        <w:t>Контрольно-счетный орган Первомайского района</w:t>
      </w:r>
      <w:r>
        <w:t xml:space="preserve"> – 21,0 тыс. рублей, расходы на обучение. </w:t>
      </w:r>
    </w:p>
    <w:p w:rsidR="00EA1C35" w:rsidRDefault="00EA1C35" w:rsidP="00D0289E">
      <w:pPr>
        <w:ind w:left="1783"/>
        <w:jc w:val="both"/>
      </w:pPr>
    </w:p>
    <w:p w:rsidR="00D402DB" w:rsidRDefault="00446DC2" w:rsidP="00D0289E">
      <w:pPr>
        <w:ind w:left="142" w:firstLine="1276"/>
        <w:jc w:val="center"/>
      </w:pPr>
      <w:r w:rsidRPr="00E927EF">
        <w:rPr>
          <w:b/>
          <w:bCs/>
        </w:rPr>
        <w:t xml:space="preserve">Приложение </w:t>
      </w:r>
      <w:r>
        <w:rPr>
          <w:b/>
          <w:bCs/>
        </w:rPr>
        <w:t xml:space="preserve"> 10 «Перечень и объемы финансирования ведомственных и муниципальных программ на 2021 год»</w:t>
      </w:r>
    </w:p>
    <w:p w:rsidR="00435E9F" w:rsidRDefault="00435E9F" w:rsidP="00D0289E">
      <w:pPr>
        <w:ind w:left="1134"/>
        <w:jc w:val="both"/>
      </w:pPr>
    </w:p>
    <w:p w:rsidR="00446DC2" w:rsidRDefault="00096AB8" w:rsidP="00D0289E">
      <w:pPr>
        <w:widowControl w:val="0"/>
        <w:ind w:firstLine="709"/>
        <w:jc w:val="both"/>
      </w:pPr>
      <w:r>
        <w:t xml:space="preserve"> </w:t>
      </w:r>
      <w:r w:rsidRPr="00096AB8">
        <w:t xml:space="preserve"> </w:t>
      </w:r>
      <w:r w:rsidR="00446DC2" w:rsidRPr="00E927EF">
        <w:t xml:space="preserve">Общая сумма бюджетных ассигнований на программы </w:t>
      </w:r>
      <w:r w:rsidR="003C76E7">
        <w:t>увеличена</w:t>
      </w:r>
      <w:r w:rsidR="00446DC2">
        <w:t xml:space="preserve"> </w:t>
      </w:r>
      <w:r w:rsidR="00446DC2" w:rsidRPr="00E927EF">
        <w:rPr>
          <w:b/>
        </w:rPr>
        <w:t>на</w:t>
      </w:r>
      <w:r w:rsidR="003C76E7">
        <w:rPr>
          <w:b/>
        </w:rPr>
        <w:t xml:space="preserve"> </w:t>
      </w:r>
      <w:r w:rsidR="00FF0DF2">
        <w:rPr>
          <w:b/>
        </w:rPr>
        <w:t>63 339,75</w:t>
      </w:r>
      <w:r w:rsidR="00446DC2">
        <w:rPr>
          <w:b/>
        </w:rPr>
        <w:t xml:space="preserve"> тыс. рублей и</w:t>
      </w:r>
      <w:r w:rsidR="00446DC2">
        <w:t xml:space="preserve">  </w:t>
      </w:r>
      <w:r w:rsidR="00446DC2" w:rsidRPr="00E927EF">
        <w:t>составила</w:t>
      </w:r>
      <w:r w:rsidR="003C76E7">
        <w:t xml:space="preserve"> </w:t>
      </w:r>
      <w:r w:rsidR="00FF0DF2">
        <w:rPr>
          <w:b/>
        </w:rPr>
        <w:t>300 140,93</w:t>
      </w:r>
      <w:r w:rsidR="00446DC2" w:rsidRPr="00E927EF">
        <w:t xml:space="preserve"> </w:t>
      </w:r>
      <w:r w:rsidR="00446DC2" w:rsidRPr="00E927EF">
        <w:rPr>
          <w:b/>
        </w:rPr>
        <w:t>тыс. рублей</w:t>
      </w:r>
      <w:r w:rsidR="00446DC2">
        <w:t xml:space="preserve">, из них: </w:t>
      </w:r>
    </w:p>
    <w:p w:rsidR="00446DC2" w:rsidRDefault="00446DC2" w:rsidP="00D0289E">
      <w:pPr>
        <w:widowControl w:val="0"/>
        <w:ind w:firstLine="709"/>
        <w:jc w:val="both"/>
      </w:pPr>
      <w:r>
        <w:t xml:space="preserve">- за счет средств областного бюджета </w:t>
      </w:r>
      <w:r w:rsidR="00FF0DF2">
        <w:t>увеличение 52 728,7</w:t>
      </w:r>
      <w:r w:rsidR="009F04AF">
        <w:t>3</w:t>
      </w:r>
      <w:r>
        <w:t xml:space="preserve"> тыс. рублей, </w:t>
      </w:r>
    </w:p>
    <w:p w:rsidR="00446DC2" w:rsidRDefault="00446DC2" w:rsidP="00D0289E">
      <w:pPr>
        <w:widowControl w:val="0"/>
        <w:ind w:firstLine="709"/>
        <w:jc w:val="both"/>
      </w:pPr>
      <w:r>
        <w:t>- за счет средств районного бюджета у</w:t>
      </w:r>
      <w:r w:rsidR="003C76E7">
        <w:t>величе</w:t>
      </w:r>
      <w:r>
        <w:t>ние</w:t>
      </w:r>
      <w:r w:rsidR="003C76E7">
        <w:t xml:space="preserve"> 10</w:t>
      </w:r>
      <w:r w:rsidR="002C072E">
        <w:t> 611,02</w:t>
      </w:r>
      <w:r>
        <w:t xml:space="preserve"> тыс. рублей. </w:t>
      </w:r>
      <w:r w:rsidRPr="00E927EF">
        <w:t xml:space="preserve"> </w:t>
      </w:r>
    </w:p>
    <w:p w:rsidR="00096AB8" w:rsidRPr="00096AB8" w:rsidRDefault="00096AB8" w:rsidP="00D0289E">
      <w:pPr>
        <w:jc w:val="both"/>
      </w:pPr>
    </w:p>
    <w:p w:rsidR="00096AB8" w:rsidRPr="00096AB8" w:rsidRDefault="00096AB8" w:rsidP="00D0289E">
      <w:pPr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6"/>
        <w:gridCol w:w="1418"/>
        <w:gridCol w:w="1417"/>
        <w:gridCol w:w="2835"/>
      </w:tblGrid>
      <w:tr w:rsidR="000245CF" w:rsidRPr="005475FC" w:rsidTr="000245CF">
        <w:tc>
          <w:tcPr>
            <w:tcW w:w="3936" w:type="dxa"/>
            <w:vAlign w:val="center"/>
          </w:tcPr>
          <w:p w:rsidR="000245CF" w:rsidRPr="00611CF9" w:rsidRDefault="000245CF" w:rsidP="00D0289E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0245CF" w:rsidRPr="00611CF9" w:rsidRDefault="000245CF" w:rsidP="00D0289E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КЦСР</w:t>
            </w:r>
          </w:p>
        </w:tc>
        <w:tc>
          <w:tcPr>
            <w:tcW w:w="1417" w:type="dxa"/>
            <w:vAlign w:val="center"/>
          </w:tcPr>
          <w:p w:rsidR="000245CF" w:rsidRPr="00611CF9" w:rsidRDefault="000245CF" w:rsidP="00D0289E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Сумма изменения                              (тыс. рублей)</w:t>
            </w:r>
          </w:p>
        </w:tc>
        <w:tc>
          <w:tcPr>
            <w:tcW w:w="2835" w:type="dxa"/>
            <w:vAlign w:val="center"/>
          </w:tcPr>
          <w:p w:rsidR="000245CF" w:rsidRPr="00611CF9" w:rsidRDefault="000245CF" w:rsidP="00D0289E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Причины</w:t>
            </w:r>
          </w:p>
        </w:tc>
      </w:tr>
      <w:tr w:rsidR="000245CF" w:rsidRPr="005475FC" w:rsidTr="000245CF">
        <w:trPr>
          <w:trHeight w:val="191"/>
        </w:trPr>
        <w:tc>
          <w:tcPr>
            <w:tcW w:w="3936" w:type="dxa"/>
          </w:tcPr>
          <w:p w:rsidR="000245CF" w:rsidRPr="00611CF9" w:rsidRDefault="000245CF" w:rsidP="00D0289E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0245CF" w:rsidRPr="00611CF9" w:rsidRDefault="000245CF" w:rsidP="00D0289E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0245CF" w:rsidRPr="00611CF9" w:rsidRDefault="000245CF" w:rsidP="00D0289E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0245CF" w:rsidRPr="00611CF9" w:rsidRDefault="000245CF" w:rsidP="00D0289E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4</w:t>
            </w:r>
          </w:p>
        </w:tc>
      </w:tr>
      <w:tr w:rsidR="000245CF" w:rsidRPr="00611CF9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0245CF" w:rsidRPr="00611CF9" w:rsidRDefault="000245CF" w:rsidP="00D0289E">
            <w:pPr>
              <w:rPr>
                <w:b/>
                <w:bCs/>
                <w:sz w:val="20"/>
                <w:szCs w:val="20"/>
              </w:rPr>
            </w:pPr>
            <w:r w:rsidRPr="00611CF9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5CF" w:rsidRPr="00611CF9" w:rsidRDefault="000245CF" w:rsidP="00D028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245CF" w:rsidRPr="00611CF9" w:rsidRDefault="002C072E" w:rsidP="009F04A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+ </w:t>
            </w:r>
            <w:r w:rsidR="009F04AF">
              <w:rPr>
                <w:b/>
                <w:bCs/>
                <w:sz w:val="20"/>
                <w:szCs w:val="20"/>
              </w:rPr>
              <w:t>63 339,75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245CF" w:rsidRPr="00611CF9" w:rsidRDefault="000245CF" w:rsidP="00D0289E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0245CF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0245CF" w:rsidRPr="00B04F1D" w:rsidRDefault="000245CF" w:rsidP="00D0289E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За счет средств районного бюджета</w:t>
            </w:r>
            <w:r w:rsidR="00242179" w:rsidRPr="00B04F1D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5CF" w:rsidRPr="00B04F1D" w:rsidRDefault="000245CF" w:rsidP="00D028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245CF" w:rsidRPr="00B04F1D" w:rsidRDefault="002C072E" w:rsidP="002C072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+10 611</w:t>
            </w:r>
            <w:r w:rsidR="003C76E7" w:rsidRPr="00B04F1D">
              <w:rPr>
                <w:b/>
                <w:bCs/>
                <w:sz w:val="20"/>
                <w:szCs w:val="20"/>
              </w:rPr>
              <w:t>,02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245CF" w:rsidRPr="00B04F1D" w:rsidRDefault="000245CF" w:rsidP="00D0289E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3C76E7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3C76E7" w:rsidRPr="00B04F1D" w:rsidRDefault="003C76E7" w:rsidP="00D0289E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76E7" w:rsidRPr="00B04F1D" w:rsidRDefault="003C76E7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7950100000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C76E7" w:rsidRPr="00B04F1D" w:rsidRDefault="003C76E7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+3 800,55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76E7" w:rsidRPr="00B04F1D" w:rsidRDefault="003C76E7" w:rsidP="00D0289E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3C76E7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3C76E7" w:rsidRPr="00B04F1D" w:rsidRDefault="003C76E7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Приобретение автотранспортных средств в муниципальные общеобразовательные организации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76E7" w:rsidRPr="00B04F1D" w:rsidRDefault="003C76E7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7950101210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C76E7" w:rsidRPr="00B04F1D" w:rsidRDefault="003C76E7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+495,20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76E7" w:rsidRPr="00B04F1D" w:rsidRDefault="00242179" w:rsidP="00D0289E">
            <w:pPr>
              <w:jc w:val="right"/>
              <w:rPr>
                <w:bCs/>
                <w:sz w:val="20"/>
                <w:szCs w:val="20"/>
              </w:rPr>
            </w:pPr>
            <w:r w:rsidRPr="00B04F1D">
              <w:rPr>
                <w:bCs/>
                <w:sz w:val="20"/>
                <w:szCs w:val="20"/>
              </w:rPr>
              <w:t>О</w:t>
            </w:r>
            <w:r w:rsidR="003C76E7" w:rsidRPr="00B04F1D">
              <w:rPr>
                <w:bCs/>
                <w:sz w:val="20"/>
                <w:szCs w:val="20"/>
              </w:rPr>
              <w:t>беспечение софинансирования</w:t>
            </w:r>
          </w:p>
        </w:tc>
      </w:tr>
      <w:tr w:rsidR="003C76E7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3C76E7" w:rsidRPr="00B04F1D" w:rsidRDefault="003C76E7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Проведение капитального ремонта в зданиях образовательных организаций Первомайского района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76E7" w:rsidRPr="00B04F1D" w:rsidRDefault="003C76E7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7950101300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C76E7" w:rsidRPr="00B04F1D" w:rsidRDefault="003C76E7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+360,00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76E7" w:rsidRPr="00B04F1D" w:rsidRDefault="00242179" w:rsidP="00D0289E">
            <w:pPr>
              <w:jc w:val="right"/>
              <w:rPr>
                <w:bCs/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З</w:t>
            </w:r>
            <w:r w:rsidR="003C76E7" w:rsidRPr="00B04F1D">
              <w:rPr>
                <w:sz w:val="20"/>
                <w:szCs w:val="20"/>
              </w:rPr>
              <w:t xml:space="preserve">амена котла в котельной МБОУ ООШ п. </w:t>
            </w:r>
            <w:proofErr w:type="gramStart"/>
            <w:r w:rsidR="003C76E7" w:rsidRPr="00B04F1D">
              <w:rPr>
                <w:sz w:val="20"/>
                <w:szCs w:val="20"/>
              </w:rPr>
              <w:t>Новый</w:t>
            </w:r>
            <w:proofErr w:type="gramEnd"/>
            <w:r w:rsidR="003C76E7" w:rsidRPr="00B04F1D">
              <w:rPr>
                <w:sz w:val="20"/>
                <w:szCs w:val="20"/>
              </w:rPr>
              <w:t xml:space="preserve">  </w:t>
            </w:r>
          </w:p>
        </w:tc>
      </w:tr>
      <w:tr w:rsidR="003C76E7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3C76E7" w:rsidRPr="00B04F1D" w:rsidRDefault="003C76E7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76E7" w:rsidRPr="00B04F1D" w:rsidRDefault="003C76E7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7950103110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C76E7" w:rsidRPr="00B04F1D" w:rsidRDefault="003C76E7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+140,10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76E7" w:rsidRPr="00B04F1D" w:rsidRDefault="00242179" w:rsidP="00D0289E">
            <w:pPr>
              <w:jc w:val="right"/>
              <w:rPr>
                <w:bCs/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П</w:t>
            </w:r>
            <w:r w:rsidR="00566143" w:rsidRPr="00B04F1D">
              <w:rPr>
                <w:sz w:val="20"/>
                <w:szCs w:val="20"/>
              </w:rPr>
              <w:t xml:space="preserve">овышение минимального </w:t>
            </w:r>
            <w:proofErr w:type="gramStart"/>
            <w:r w:rsidR="00566143" w:rsidRPr="00B04F1D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</w:tr>
      <w:tr w:rsidR="003C76E7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3C76E7" w:rsidRPr="00B04F1D" w:rsidRDefault="003C76E7" w:rsidP="00D0289E">
            <w:pPr>
              <w:rPr>
                <w:color w:val="000000"/>
                <w:sz w:val="20"/>
                <w:szCs w:val="20"/>
              </w:rPr>
            </w:pPr>
            <w:r w:rsidRPr="00B04F1D">
              <w:rPr>
                <w:color w:val="000000"/>
                <w:sz w:val="20"/>
                <w:szCs w:val="20"/>
              </w:rPr>
              <w:t xml:space="preserve">Детские дошкольные учреждения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76E7" w:rsidRPr="00B04F1D" w:rsidRDefault="003C76E7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7950103120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C76E7" w:rsidRPr="00B04F1D" w:rsidRDefault="003C76E7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+1 167,45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76E7" w:rsidRPr="00B04F1D" w:rsidRDefault="00242179" w:rsidP="00D0289E">
            <w:pPr>
              <w:jc w:val="right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П</w:t>
            </w:r>
            <w:r w:rsidR="00566143" w:rsidRPr="00B04F1D">
              <w:rPr>
                <w:sz w:val="20"/>
                <w:szCs w:val="20"/>
              </w:rPr>
              <w:t xml:space="preserve">овышение минимального </w:t>
            </w:r>
            <w:proofErr w:type="gramStart"/>
            <w:r w:rsidR="00566143" w:rsidRPr="00B04F1D">
              <w:rPr>
                <w:sz w:val="20"/>
                <w:szCs w:val="20"/>
              </w:rPr>
              <w:t>размера оплаты труда</w:t>
            </w:r>
            <w:proofErr w:type="gramEnd"/>
            <w:r w:rsidR="00566143" w:rsidRPr="00B04F1D">
              <w:rPr>
                <w:sz w:val="20"/>
                <w:szCs w:val="20"/>
              </w:rPr>
              <w:t xml:space="preserve"> – 1088,7т.р., оценка рыночной стоимости  имущества – 78,75 т.р.</w:t>
            </w:r>
          </w:p>
        </w:tc>
      </w:tr>
      <w:tr w:rsidR="003C76E7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3C76E7" w:rsidRPr="00B04F1D" w:rsidRDefault="003C76E7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76E7" w:rsidRPr="00B04F1D" w:rsidRDefault="003C76E7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7950103130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C76E7" w:rsidRPr="00B04F1D" w:rsidRDefault="003C76E7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+322,50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76E7" w:rsidRPr="00B04F1D" w:rsidRDefault="00242179" w:rsidP="00D0289E">
            <w:pPr>
              <w:jc w:val="right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П</w:t>
            </w:r>
            <w:r w:rsidR="00566143" w:rsidRPr="00B04F1D">
              <w:rPr>
                <w:sz w:val="20"/>
                <w:szCs w:val="20"/>
              </w:rPr>
              <w:t xml:space="preserve">овышение минимального </w:t>
            </w:r>
            <w:proofErr w:type="gramStart"/>
            <w:r w:rsidR="00566143" w:rsidRPr="00B04F1D">
              <w:rPr>
                <w:sz w:val="20"/>
                <w:szCs w:val="20"/>
              </w:rPr>
              <w:t>размера оплаты труда</w:t>
            </w:r>
            <w:proofErr w:type="gramEnd"/>
          </w:p>
        </w:tc>
      </w:tr>
      <w:tr w:rsidR="003C76E7" w:rsidRPr="00B04F1D" w:rsidTr="00242179">
        <w:trPr>
          <w:trHeight w:val="96"/>
        </w:trPr>
        <w:tc>
          <w:tcPr>
            <w:tcW w:w="3936" w:type="dxa"/>
            <w:shd w:val="clear" w:color="auto" w:fill="auto"/>
            <w:vAlign w:val="center"/>
          </w:tcPr>
          <w:p w:rsidR="003C76E7" w:rsidRPr="00B04F1D" w:rsidRDefault="003C76E7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 Внедрение системы персонифицированного дополнительного образования детей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76E7" w:rsidRPr="00B04F1D" w:rsidRDefault="003C76E7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79501031350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C76E7" w:rsidRPr="00B04F1D" w:rsidRDefault="003C76E7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+1000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C76E7" w:rsidRPr="00B04F1D" w:rsidRDefault="00FE2BB9" w:rsidP="00D0289E">
            <w:pPr>
              <w:jc w:val="right"/>
              <w:rPr>
                <w:sz w:val="20"/>
                <w:szCs w:val="20"/>
              </w:rPr>
            </w:pPr>
            <w:r w:rsidRPr="00B04F1D">
              <w:rPr>
                <w:bCs/>
                <w:sz w:val="20"/>
                <w:szCs w:val="20"/>
              </w:rPr>
              <w:t>Уточнение по программам, ранее в муниципальной  программе «Развитие системы дополнительного образования детей в Первомайском районе»</w:t>
            </w: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FE2BB9" w:rsidRPr="00B04F1D" w:rsidRDefault="00FE2BB9" w:rsidP="00D0289E">
            <w:pPr>
              <w:rPr>
                <w:bCs/>
                <w:sz w:val="20"/>
                <w:szCs w:val="20"/>
              </w:rPr>
            </w:pPr>
            <w:r w:rsidRPr="00B04F1D">
              <w:rPr>
                <w:bCs/>
                <w:sz w:val="20"/>
                <w:szCs w:val="20"/>
              </w:rPr>
              <w:t xml:space="preserve">Создание условий  для  обеспечения обучающихся  всеми формами отдыха и оздоровления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79501S0790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+315,3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  <w:r w:rsidRPr="00B04F1D">
              <w:rPr>
                <w:bCs/>
                <w:sz w:val="20"/>
                <w:szCs w:val="20"/>
              </w:rPr>
              <w:t>Уточнение по программам, ранее в муниципальной  программе «Обеспечение безопасности населения Первомайского района на 2020-2022 годы»</w:t>
            </w: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FE2BB9" w:rsidRPr="00B04F1D" w:rsidRDefault="00FE2BB9" w:rsidP="00D0289E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Муниципальная  программа "Развитие малого и среднего предпринимательства в Первомайском районе на 2021-2023 годы 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7950600000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+266,00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FE2BB9" w:rsidRPr="00B04F1D" w:rsidRDefault="00FE2BB9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Организация перевозок тел (останков) умерших или погибших в места проведения патологоанатомического вскрытия, судебно-медицинской экспертизы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7950600100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+266,00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За счет  остатков прошлых лет</w:t>
            </w: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FE2BB9" w:rsidRPr="00B04F1D" w:rsidRDefault="00FE2BB9" w:rsidP="00D0289E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Муниципальная программа "Развитие культуры, архивного дела и туризма в Первомайском районе"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7951100000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634927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+</w:t>
            </w:r>
            <w:r w:rsidR="00FE2BB9" w:rsidRPr="00B04F1D">
              <w:rPr>
                <w:b/>
                <w:bCs/>
                <w:sz w:val="20"/>
                <w:szCs w:val="20"/>
              </w:rPr>
              <w:t>2 662,00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FE2BB9" w:rsidRPr="00B04F1D" w:rsidRDefault="00FE2BB9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Разработка проектной документации и капитальный ремонт объектов муниципальной собственности в сфере культуры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color w:val="000000"/>
                <w:sz w:val="20"/>
                <w:szCs w:val="20"/>
              </w:rPr>
            </w:pPr>
            <w:r w:rsidRPr="00B04F1D">
              <w:rPr>
                <w:color w:val="000000"/>
                <w:sz w:val="20"/>
                <w:szCs w:val="20"/>
              </w:rPr>
              <w:t>7951100300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DB4C0F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</w:t>
            </w:r>
            <w:r w:rsidR="00DB4C0F" w:rsidRPr="00B04F1D">
              <w:rPr>
                <w:sz w:val="20"/>
                <w:szCs w:val="20"/>
              </w:rPr>
              <w:t>2 662,0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  <w:proofErr w:type="gramStart"/>
            <w:r w:rsidRPr="00B04F1D">
              <w:rPr>
                <w:sz w:val="20"/>
                <w:szCs w:val="20"/>
              </w:rPr>
              <w:t>Разработка  дизайн проекта центральной библиотеки – 160,0 т.р., ПСД Первомайская ДШИ- 1400,0т.р., центральной библиотеки- 95,0т.р.,, строительный контроль -107,0 т.р.</w:t>
            </w:r>
            <w:r w:rsidR="00DB4C0F" w:rsidRPr="00B04F1D">
              <w:rPr>
                <w:sz w:val="20"/>
                <w:szCs w:val="20"/>
              </w:rPr>
              <w:t xml:space="preserve">, проведение капитального ремонта центральной библиотеки – 900,0 т.р. </w:t>
            </w:r>
            <w:r w:rsidRPr="00B04F1D">
              <w:rPr>
                <w:sz w:val="20"/>
                <w:szCs w:val="20"/>
              </w:rPr>
              <w:t xml:space="preserve"> </w:t>
            </w:r>
            <w:proofErr w:type="gramEnd"/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FE2BB9" w:rsidRPr="00B04F1D" w:rsidRDefault="00FE2BB9" w:rsidP="00D0289E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Муниципальная программа «Развитие транспортной системы в  МО «Первомайский район» на 2020 – 2022 годы»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7952200000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+2 5</w:t>
            </w:r>
            <w:r w:rsidR="00634927" w:rsidRPr="00B04F1D">
              <w:rPr>
                <w:b/>
                <w:bCs/>
                <w:sz w:val="20"/>
                <w:szCs w:val="20"/>
              </w:rPr>
              <w:t>74</w:t>
            </w:r>
            <w:r w:rsidRPr="00B04F1D">
              <w:rPr>
                <w:b/>
                <w:bCs/>
                <w:sz w:val="20"/>
                <w:szCs w:val="20"/>
              </w:rPr>
              <w:t>,4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FE2BB9" w:rsidRPr="00B04F1D" w:rsidRDefault="00FE2BB9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lastRenderedPageBreak/>
              <w:t xml:space="preserve">Осуществление деятельности по содержанию автомобильных дорог местного значения вне границ населенных пунктов в границах муниципального района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7952200100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+495,4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За счет остатков прошлых лет</w:t>
            </w: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FE2BB9" w:rsidRPr="00B04F1D" w:rsidRDefault="00FE2BB9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Возмещение части затрат перевозчикам, осуществляющим регулярные пассажирские перевозки по регулируемым тарифам на территории Первомайского района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7952200300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+2</w:t>
            </w:r>
            <w:r w:rsidR="00634927" w:rsidRPr="00B04F1D">
              <w:rPr>
                <w:sz w:val="20"/>
                <w:szCs w:val="20"/>
              </w:rPr>
              <w:t>079,0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Ранее не программные мероприятия</w:t>
            </w: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FE2BB9" w:rsidRPr="00B04F1D" w:rsidRDefault="00FE2BB9" w:rsidP="00D0289E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 имуществом на 2018 -2022 годы»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7952500000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-78,75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FE2BB9" w:rsidRPr="00B04F1D" w:rsidRDefault="00FE2BB9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 xml:space="preserve">Оценка рыночной стоимости муниципального имущества, признание прав и регулирование отношений по муниципальной собственности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7952500100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-78,75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Перераспределены на МП «Развитие образования в Первомайском районе» на проведение оценки рыночной стоимости имущества (детский сад «Светлячок»)</w:t>
            </w: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FE2BB9" w:rsidRPr="00B04F1D" w:rsidRDefault="00FE2BB9" w:rsidP="00D0289E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Первомайском районе» на 2020 – 2024 годы с прогнозом на 2025 и 2026 годы»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7952600000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2C072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+2 3</w:t>
            </w:r>
            <w:r w:rsidR="002C072E" w:rsidRPr="00B04F1D">
              <w:rPr>
                <w:b/>
                <w:bCs/>
                <w:sz w:val="20"/>
                <w:szCs w:val="20"/>
              </w:rPr>
              <w:t>97</w:t>
            </w:r>
            <w:r w:rsidRPr="00B04F1D">
              <w:rPr>
                <w:b/>
                <w:bCs/>
                <w:sz w:val="20"/>
                <w:szCs w:val="20"/>
              </w:rPr>
              <w:t>,37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2C072E" w:rsidRPr="00B04F1D" w:rsidTr="002C072E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2C072E" w:rsidRPr="00B04F1D" w:rsidRDefault="002C072E" w:rsidP="002C072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Разработка проектной документации в сфере газификации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72E" w:rsidRPr="00B04F1D" w:rsidRDefault="002C072E" w:rsidP="002C072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7952600200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072E" w:rsidRPr="00B04F1D" w:rsidRDefault="002C072E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+53,0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C072E" w:rsidRPr="00B04F1D" w:rsidRDefault="002C072E" w:rsidP="00D0289E">
            <w:pPr>
              <w:jc w:val="right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Обеспечение софинансирования</w:t>
            </w: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FE2BB9" w:rsidRPr="00B04F1D" w:rsidRDefault="00FE2BB9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Государственная программа "Комплексное развитие сельских территорий Томской области"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2700000000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+2 344,37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FE2BB9" w:rsidRPr="00B04F1D" w:rsidRDefault="00FE2BB9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Основное мероприятие "Оказание финансовой поддержки при исполнении расходных обязательств муниципальных образований по строительству жилья, предоставляемого по договору найма жилого помещения"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2718100000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+2344,37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Обеспечение софинансирования</w:t>
            </w: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FE2BB9" w:rsidRPr="00B04F1D" w:rsidRDefault="00FE2BB9" w:rsidP="00D0289E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Муниципальная программа «Благоустройство территории Первомайского района Томской области на 2018-2022 годы»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7952700000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+104,75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FE2BB9" w:rsidRPr="00B04F1D" w:rsidRDefault="00FE2BB9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Формирование современной городской среды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7952700200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+104,75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Проведение авторского надзора</w:t>
            </w: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FE2BB9" w:rsidRPr="00B04F1D" w:rsidRDefault="00FE2BB9" w:rsidP="00D0289E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2019 - 2021 годы"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7953100000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+100,00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FE2BB9" w:rsidRPr="00B04F1D" w:rsidRDefault="00FE2BB9" w:rsidP="00D0289E">
            <w:pPr>
              <w:rPr>
                <w:sz w:val="20"/>
                <w:szCs w:val="20"/>
              </w:rPr>
            </w:pPr>
            <w:proofErr w:type="gramStart"/>
            <w:r w:rsidRPr="00B04F1D">
              <w:rPr>
                <w:sz w:val="20"/>
                <w:szCs w:val="20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 w:rsidRPr="00B04F1D">
              <w:rPr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79531S0710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+100,0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Обеспечение софинансирования</w:t>
            </w: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FE2BB9" w:rsidRPr="00B04F1D" w:rsidRDefault="00FE2BB9" w:rsidP="00D0289E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 xml:space="preserve">Муниципальная программа "Развитие системы дополнительного образования детей в Первомайском районе на 2019 - </w:t>
            </w:r>
            <w:r w:rsidRPr="00B04F1D">
              <w:rPr>
                <w:b/>
                <w:bCs/>
                <w:sz w:val="20"/>
                <w:szCs w:val="20"/>
              </w:rPr>
              <w:lastRenderedPageBreak/>
              <w:t>2021 годы"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lastRenderedPageBreak/>
              <w:t>7953300000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-1000,0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BB9" w:rsidRPr="00B04F1D" w:rsidRDefault="00A907B9" w:rsidP="00D0289E">
            <w:pPr>
              <w:jc w:val="right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Утратила силу</w:t>
            </w: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FE2BB9" w:rsidRPr="00B04F1D" w:rsidRDefault="00FE2BB9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lastRenderedPageBreak/>
              <w:t xml:space="preserve">Внедрение системы персонифицированного дополнительного образования детей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7953300100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-1000,0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FE2BB9" w:rsidRPr="00B04F1D" w:rsidRDefault="00FE2BB9" w:rsidP="00D0289E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Муниципальная программа "Обеспечение безопасности населения Первомайского района на 2020-2022 годы"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7953500000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-215,30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FE2BB9" w:rsidRPr="00B04F1D" w:rsidRDefault="00FE2BB9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79535S0790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-315,3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BB9" w:rsidRPr="00B04F1D" w:rsidRDefault="00A907B9" w:rsidP="00D0289E">
            <w:pPr>
              <w:jc w:val="right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Расходы перенесены в МП «</w:t>
            </w:r>
            <w:r w:rsidRPr="00B04F1D">
              <w:rPr>
                <w:bCs/>
                <w:sz w:val="20"/>
                <w:szCs w:val="20"/>
              </w:rPr>
              <w:t>Развитие образования в Первомайском районе»</w:t>
            </w: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FE2BB9" w:rsidRPr="00B04F1D" w:rsidRDefault="00FE2BB9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Защита населения и территории от чрезвычайных ситуаций Первомайского района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7953500220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+100,0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Создание резерва материальных ресурсов</w:t>
            </w: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FE2BB9" w:rsidRPr="00B04F1D" w:rsidRDefault="00FE2BB9" w:rsidP="00D0289E">
            <w:pPr>
              <w:rPr>
                <w:b/>
                <w:sz w:val="20"/>
                <w:szCs w:val="20"/>
              </w:rPr>
            </w:pPr>
            <w:r w:rsidRPr="00B04F1D">
              <w:rPr>
                <w:b/>
                <w:sz w:val="20"/>
                <w:szCs w:val="20"/>
              </w:rPr>
              <w:t xml:space="preserve">За счет средств областного бюджета: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DB4C0F" w:rsidP="00B04F1D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+</w:t>
            </w:r>
            <w:r w:rsidR="00B04F1D" w:rsidRPr="00B04F1D">
              <w:rPr>
                <w:b/>
                <w:bCs/>
                <w:sz w:val="20"/>
                <w:szCs w:val="20"/>
              </w:rPr>
              <w:t>52 728,7</w:t>
            </w:r>
            <w:r w:rsidR="009F04A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FE2BB9" w:rsidRPr="00B04F1D" w:rsidRDefault="00FE2BB9" w:rsidP="00D0289E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7950100000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b/>
                <w:sz w:val="20"/>
                <w:szCs w:val="20"/>
              </w:rPr>
            </w:pPr>
            <w:r w:rsidRPr="00B04F1D">
              <w:rPr>
                <w:b/>
                <w:sz w:val="20"/>
                <w:szCs w:val="20"/>
              </w:rPr>
              <w:t>+1 934,90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FE2BB9" w:rsidRPr="00B04F1D" w:rsidRDefault="00FE2BB9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0900000000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+1 934,90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FE2BB9" w:rsidRPr="00B04F1D" w:rsidRDefault="00FE2BB9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09WE254910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+1934,9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FE2BB9" w:rsidRPr="00B04F1D" w:rsidRDefault="00FE2BB9" w:rsidP="00D0289E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Муниципальная  программа «Жилье и городская среда в Первомайском районе на 2021-2024 годы с прогнозом на 2025 и 2026 годы»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7950700000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9F04AF">
            <w:pPr>
              <w:jc w:val="center"/>
              <w:rPr>
                <w:sz w:val="20"/>
                <w:szCs w:val="20"/>
              </w:rPr>
            </w:pPr>
            <w:r w:rsidRPr="00B04F1D">
              <w:rPr>
                <w:b/>
                <w:sz w:val="20"/>
                <w:szCs w:val="20"/>
              </w:rPr>
              <w:t>+274</w:t>
            </w:r>
            <w:r w:rsidRPr="009F04AF">
              <w:rPr>
                <w:b/>
                <w:sz w:val="20"/>
                <w:szCs w:val="20"/>
              </w:rPr>
              <w:t>,4</w:t>
            </w:r>
            <w:r w:rsidR="009F04AF" w:rsidRPr="009F04A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FE2BB9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FE2BB9" w:rsidRPr="00B04F1D" w:rsidRDefault="00FE2BB9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13180L4970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BB9" w:rsidRPr="00B04F1D" w:rsidRDefault="00FE2BB9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+274,4</w:t>
            </w:r>
            <w:r w:rsidR="009F04AF"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E2BB9" w:rsidRPr="00B04F1D" w:rsidRDefault="00FE2BB9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DB4C0F" w:rsidRPr="00B04F1D" w:rsidTr="00DB4C0F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DB4C0F" w:rsidRPr="00B04F1D" w:rsidRDefault="00DB4C0F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Муниципальная программа "Развитие культуры, архивного дела и туризма в Первомайском районе"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4C0F" w:rsidRPr="00B04F1D" w:rsidRDefault="00DB4C0F" w:rsidP="00DB4C0F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7951100000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4C0F" w:rsidRPr="00B04F1D" w:rsidRDefault="00DB4C0F" w:rsidP="002C072E">
            <w:pPr>
              <w:jc w:val="center"/>
              <w:rPr>
                <w:b/>
                <w:sz w:val="20"/>
                <w:szCs w:val="20"/>
              </w:rPr>
            </w:pPr>
            <w:r w:rsidRPr="00B04F1D">
              <w:rPr>
                <w:b/>
                <w:sz w:val="20"/>
                <w:szCs w:val="20"/>
              </w:rPr>
              <w:t xml:space="preserve">+ 10 </w:t>
            </w:r>
            <w:r w:rsidR="000E41FD" w:rsidRPr="00B04F1D">
              <w:rPr>
                <w:b/>
                <w:sz w:val="20"/>
                <w:szCs w:val="20"/>
              </w:rPr>
              <w:t>00</w:t>
            </w:r>
            <w:r w:rsidRPr="00B04F1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DB4C0F" w:rsidRPr="00B04F1D" w:rsidRDefault="00DB4C0F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DB4C0F" w:rsidRPr="00B04F1D" w:rsidTr="002C072E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DB4C0F" w:rsidRPr="00B04F1D" w:rsidRDefault="00DB4C0F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4C0F" w:rsidRPr="00B04F1D" w:rsidRDefault="00DB4C0F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1000000000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4C0F" w:rsidRPr="00B04F1D" w:rsidRDefault="00DB4C0F" w:rsidP="002C072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 xml:space="preserve">+ 10 </w:t>
            </w:r>
            <w:r w:rsidR="000E41FD" w:rsidRPr="00B04F1D">
              <w:rPr>
                <w:sz w:val="20"/>
                <w:szCs w:val="20"/>
              </w:rPr>
              <w:t>00</w:t>
            </w:r>
            <w:r w:rsidRPr="00B04F1D">
              <w:rPr>
                <w:sz w:val="20"/>
                <w:szCs w:val="20"/>
              </w:rPr>
              <w:t>0,0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DB4C0F" w:rsidRPr="00B04F1D" w:rsidRDefault="00DB4C0F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DB4C0F" w:rsidRPr="00B04F1D" w:rsidTr="002C072E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DB4C0F" w:rsidRPr="00B04F1D" w:rsidRDefault="00DB4C0F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4C0F" w:rsidRPr="00B04F1D" w:rsidRDefault="00DB4C0F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10W0000000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4C0F" w:rsidRPr="00B04F1D" w:rsidRDefault="00DB4C0F" w:rsidP="002C072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 xml:space="preserve">+ 10 </w:t>
            </w:r>
            <w:r w:rsidR="000E41FD" w:rsidRPr="00B04F1D">
              <w:rPr>
                <w:sz w:val="20"/>
                <w:szCs w:val="20"/>
              </w:rPr>
              <w:t>00</w:t>
            </w:r>
            <w:r w:rsidRPr="00B04F1D">
              <w:rPr>
                <w:sz w:val="20"/>
                <w:szCs w:val="20"/>
              </w:rPr>
              <w:t>0,0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DB4C0F" w:rsidRPr="00B04F1D" w:rsidRDefault="00DB4C0F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DB4C0F" w:rsidRPr="00B04F1D" w:rsidTr="002C072E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DB4C0F" w:rsidRPr="00B04F1D" w:rsidRDefault="00DB4C0F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Региональный проект "Культурная среда"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4C0F" w:rsidRPr="00B04F1D" w:rsidRDefault="00DB4C0F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10WA100000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4C0F" w:rsidRPr="00B04F1D" w:rsidRDefault="00DB4C0F" w:rsidP="002C072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 xml:space="preserve">+ 10 </w:t>
            </w:r>
            <w:r w:rsidR="000E41FD" w:rsidRPr="00B04F1D">
              <w:rPr>
                <w:sz w:val="20"/>
                <w:szCs w:val="20"/>
              </w:rPr>
              <w:t>00</w:t>
            </w:r>
            <w:r w:rsidRPr="00B04F1D">
              <w:rPr>
                <w:sz w:val="20"/>
                <w:szCs w:val="20"/>
              </w:rPr>
              <w:t>0,0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DB4C0F" w:rsidRPr="00B04F1D" w:rsidRDefault="00DB4C0F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DB4C0F" w:rsidRPr="00B04F1D" w:rsidTr="002C072E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DB4C0F" w:rsidRPr="00B04F1D" w:rsidRDefault="00DB4C0F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4C0F" w:rsidRPr="00B04F1D" w:rsidRDefault="00DB4C0F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10WA1Д4540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4C0F" w:rsidRPr="00B04F1D" w:rsidRDefault="00DB4C0F" w:rsidP="002C072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 xml:space="preserve">+ 10 </w:t>
            </w:r>
            <w:r w:rsidR="000E41FD" w:rsidRPr="00B04F1D">
              <w:rPr>
                <w:sz w:val="20"/>
                <w:szCs w:val="20"/>
              </w:rPr>
              <w:t>00</w:t>
            </w:r>
            <w:r w:rsidRPr="00B04F1D">
              <w:rPr>
                <w:sz w:val="20"/>
                <w:szCs w:val="20"/>
              </w:rPr>
              <w:t>0,0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DB4C0F" w:rsidRPr="00B04F1D" w:rsidRDefault="00DB4C0F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DB4C0F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DB4C0F" w:rsidRPr="00B04F1D" w:rsidRDefault="00DB4C0F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4C0F" w:rsidRPr="00B04F1D" w:rsidRDefault="00DB4C0F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10WA1Д4540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4C0F" w:rsidRPr="00B04F1D" w:rsidRDefault="00DB4C0F" w:rsidP="000E41FD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 xml:space="preserve">+ 10 </w:t>
            </w:r>
            <w:r w:rsidR="000E41FD" w:rsidRPr="00B04F1D">
              <w:rPr>
                <w:sz w:val="20"/>
                <w:szCs w:val="20"/>
              </w:rPr>
              <w:t>00</w:t>
            </w:r>
            <w:r w:rsidRPr="00B04F1D">
              <w:rPr>
                <w:sz w:val="20"/>
                <w:szCs w:val="20"/>
              </w:rPr>
              <w:t>0,0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DB4C0F" w:rsidRPr="00B04F1D" w:rsidRDefault="00DB4C0F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DB4C0F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DB4C0F" w:rsidRPr="00B04F1D" w:rsidRDefault="00DB4C0F" w:rsidP="00D0289E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Муниципальная программа «Развитие транспортной системы в  МО «Первомайский район» на 2020 – 2022 годы»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4C0F" w:rsidRPr="00B04F1D" w:rsidRDefault="00DB4C0F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7952200000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4C0F" w:rsidRPr="00B04F1D" w:rsidRDefault="00DB4C0F" w:rsidP="00D0289E">
            <w:pPr>
              <w:jc w:val="center"/>
              <w:rPr>
                <w:b/>
                <w:sz w:val="20"/>
                <w:szCs w:val="20"/>
              </w:rPr>
            </w:pPr>
            <w:r w:rsidRPr="00B04F1D">
              <w:rPr>
                <w:b/>
                <w:sz w:val="20"/>
                <w:szCs w:val="20"/>
              </w:rPr>
              <w:t>+27 000,0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DB4C0F" w:rsidRPr="00B04F1D" w:rsidRDefault="00DB4C0F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DB4C0F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DB4C0F" w:rsidRPr="00B04F1D" w:rsidRDefault="00DB4C0F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4C0F" w:rsidRPr="00B04F1D" w:rsidRDefault="00DB4C0F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1800000000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4C0F" w:rsidRPr="00B04F1D" w:rsidRDefault="00DB4C0F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+27000,0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DB4C0F" w:rsidRPr="00B04F1D" w:rsidRDefault="00DB4C0F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DB4C0F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DB4C0F" w:rsidRPr="00B04F1D" w:rsidRDefault="00DB4C0F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4C0F" w:rsidRPr="00B04F1D" w:rsidRDefault="00DB4C0F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1828440930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4C0F" w:rsidRPr="00B04F1D" w:rsidRDefault="00DB4C0F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+27000,0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DB4C0F" w:rsidRPr="00B04F1D" w:rsidRDefault="00DB4C0F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DB4C0F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DB4C0F" w:rsidRPr="00B04F1D" w:rsidRDefault="00DB4C0F" w:rsidP="00D0289E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Первомайском районе» на 2020 – 2024 годы с прогнозом на 2025 и 2026 годы»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4C0F" w:rsidRPr="00B04F1D" w:rsidRDefault="00DB4C0F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7952600000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4C0F" w:rsidRPr="00B04F1D" w:rsidRDefault="00DB4C0F" w:rsidP="000F6739">
            <w:pPr>
              <w:jc w:val="center"/>
              <w:rPr>
                <w:b/>
                <w:sz w:val="20"/>
                <w:szCs w:val="20"/>
              </w:rPr>
            </w:pPr>
            <w:r w:rsidRPr="00B04F1D">
              <w:rPr>
                <w:b/>
                <w:sz w:val="20"/>
                <w:szCs w:val="20"/>
              </w:rPr>
              <w:t>+</w:t>
            </w:r>
            <w:r w:rsidR="000F6739" w:rsidRPr="00B04F1D">
              <w:rPr>
                <w:b/>
                <w:sz w:val="20"/>
                <w:szCs w:val="20"/>
              </w:rPr>
              <w:t>15 454,3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DB4C0F" w:rsidRPr="00B04F1D" w:rsidRDefault="00DB4C0F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0F6739" w:rsidRPr="00B04F1D" w:rsidTr="000F6739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0F6739" w:rsidRPr="00B04F1D" w:rsidRDefault="000F6739" w:rsidP="000F6739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Государственная программа "Развитие коммунальной инфраструктуры в Томской области"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F6739" w:rsidRPr="00B04F1D" w:rsidRDefault="000F6739" w:rsidP="000F6739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1900000000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F6739" w:rsidRPr="00B04F1D" w:rsidRDefault="000F6739" w:rsidP="000F6739">
            <w:pPr>
              <w:jc w:val="right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+5 251,20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0F6739" w:rsidRPr="00B04F1D" w:rsidRDefault="000F6739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0F6739" w:rsidRPr="00B04F1D" w:rsidTr="000F6739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0F6739" w:rsidRPr="00B04F1D" w:rsidRDefault="000F6739" w:rsidP="000F6739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 xml:space="preserve">Подпрограмма "Развитие газоснабжения и повышение уровня газификации Томской </w:t>
            </w:r>
            <w:r w:rsidRPr="00B04F1D">
              <w:rPr>
                <w:sz w:val="20"/>
                <w:szCs w:val="20"/>
              </w:rPr>
              <w:lastRenderedPageBreak/>
              <w:t>области"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F6739" w:rsidRPr="00B04F1D" w:rsidRDefault="000F6739" w:rsidP="000F6739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lastRenderedPageBreak/>
              <w:t>1940000000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F6739" w:rsidRPr="00B04F1D" w:rsidRDefault="000F6739" w:rsidP="000F6739">
            <w:pPr>
              <w:jc w:val="right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+5 251,20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0F6739" w:rsidRPr="00B04F1D" w:rsidRDefault="000F6739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0F6739" w:rsidRPr="00B04F1D" w:rsidTr="000F6739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0F6739" w:rsidRPr="00B04F1D" w:rsidRDefault="000F6739" w:rsidP="000F6739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lastRenderedPageBreak/>
              <w:t>Основное мероприятие "Обеспечение технической возможности подключения потребителей к сети газоснабжения. Проектирование и строительство распределительных газопроводов на территории населенных пунктов Томской области"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F6739" w:rsidRPr="00B04F1D" w:rsidRDefault="000F6739" w:rsidP="000F6739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1948800000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F6739" w:rsidRPr="00B04F1D" w:rsidRDefault="000F6739" w:rsidP="000F6739">
            <w:pPr>
              <w:jc w:val="right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+5 251,20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0F6739" w:rsidRPr="00B04F1D" w:rsidRDefault="000F6739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0F6739" w:rsidRPr="00B04F1D" w:rsidTr="000F6739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0F6739" w:rsidRPr="00B04F1D" w:rsidRDefault="000F6739" w:rsidP="000F6739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Разработка проектной документации в сфере газификации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F6739" w:rsidRPr="00B04F1D" w:rsidRDefault="000F6739" w:rsidP="000F6739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194884П030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F6739" w:rsidRPr="00B04F1D" w:rsidRDefault="000F6739" w:rsidP="000F6739">
            <w:pPr>
              <w:jc w:val="right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+5 251,20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0F6739" w:rsidRPr="00B04F1D" w:rsidRDefault="000F6739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DB4C0F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DB4C0F" w:rsidRPr="00B04F1D" w:rsidRDefault="00DB4C0F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Государственная программа "Комплексное развитие сельских территорий Томской области"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4C0F" w:rsidRPr="00B04F1D" w:rsidRDefault="00DB4C0F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2700000000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4C0F" w:rsidRPr="00B04F1D" w:rsidRDefault="00DB4C0F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+10 203,10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DB4C0F" w:rsidRPr="00B04F1D" w:rsidRDefault="00DB4C0F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DB4C0F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DB4C0F" w:rsidRPr="00B04F1D" w:rsidRDefault="00DB4C0F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Основное мероприятие "Оказание финансовой поддержки при исполнении расходных обязательств муниципальных образований по строительству жилья, предоставляемого по договору найма жилого помещения"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4C0F" w:rsidRPr="00B04F1D" w:rsidRDefault="00DB4C0F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2718100000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4C0F" w:rsidRPr="00B04F1D" w:rsidRDefault="00DB4C0F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+10203,1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DB4C0F" w:rsidRPr="00B04F1D" w:rsidRDefault="00DB4C0F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DB4C0F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DB4C0F" w:rsidRPr="00B04F1D" w:rsidRDefault="00DB4C0F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4C0F" w:rsidRPr="00B04F1D" w:rsidRDefault="00DB4C0F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27181L5760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4C0F" w:rsidRPr="00B04F1D" w:rsidRDefault="00DB4C0F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+10203,1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DB4C0F" w:rsidRPr="00B04F1D" w:rsidRDefault="00DB4C0F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DB4C0F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DB4C0F" w:rsidRPr="00B04F1D" w:rsidRDefault="00DB4C0F" w:rsidP="00D0289E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Муниципальная программа "Развитие системы дополнительного образования детей в Первомайском районе на 2019 - 2021 годы"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4C0F" w:rsidRPr="00B04F1D" w:rsidRDefault="00DB4C0F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7953300000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4C0F" w:rsidRPr="00B04F1D" w:rsidRDefault="00DB4C0F" w:rsidP="00D0289E">
            <w:pPr>
              <w:jc w:val="center"/>
              <w:rPr>
                <w:b/>
                <w:sz w:val="20"/>
                <w:szCs w:val="20"/>
              </w:rPr>
            </w:pPr>
            <w:r w:rsidRPr="00B04F1D">
              <w:rPr>
                <w:b/>
                <w:sz w:val="20"/>
                <w:szCs w:val="20"/>
              </w:rPr>
              <w:t>-1934,9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DB4C0F" w:rsidRPr="00B04F1D" w:rsidRDefault="00DB4C0F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DB4C0F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DB4C0F" w:rsidRPr="00B04F1D" w:rsidRDefault="00DB4C0F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Государственная программа «Развитие образования в Томской области»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4C0F" w:rsidRPr="00B04F1D" w:rsidRDefault="00DB4C0F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9000000000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4C0F" w:rsidRPr="00B04F1D" w:rsidRDefault="00DB4C0F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-1934,9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DB4C0F" w:rsidRPr="00B04F1D" w:rsidRDefault="00DB4C0F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DB4C0F" w:rsidRPr="00B04F1D" w:rsidTr="0024217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DB4C0F" w:rsidRPr="00B04F1D" w:rsidRDefault="00DB4C0F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4C0F" w:rsidRPr="00B04F1D" w:rsidRDefault="00DB4C0F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09WE254910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4C0F" w:rsidRPr="00B04F1D" w:rsidRDefault="00DB4C0F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-1934,9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DB4C0F" w:rsidRPr="00B04F1D" w:rsidRDefault="00DB4C0F" w:rsidP="00D0289E">
            <w:pPr>
              <w:jc w:val="right"/>
              <w:rPr>
                <w:sz w:val="20"/>
                <w:szCs w:val="20"/>
              </w:rPr>
            </w:pPr>
          </w:p>
        </w:tc>
      </w:tr>
    </w:tbl>
    <w:p w:rsidR="007E714E" w:rsidRPr="00B04F1D" w:rsidRDefault="007E714E" w:rsidP="00D0289E">
      <w:pPr>
        <w:ind w:firstLine="709"/>
        <w:jc w:val="both"/>
        <w:rPr>
          <w:bCs/>
        </w:rPr>
      </w:pPr>
    </w:p>
    <w:p w:rsidR="00DF409C" w:rsidRPr="00B04F1D" w:rsidRDefault="00DF409C" w:rsidP="00D0289E">
      <w:pPr>
        <w:autoSpaceDE w:val="0"/>
        <w:autoSpaceDN w:val="0"/>
        <w:adjustRightInd w:val="0"/>
        <w:ind w:right="-1" w:firstLine="709"/>
        <w:jc w:val="both"/>
        <w:rPr>
          <w:color w:val="000000"/>
          <w:sz w:val="22"/>
          <w:szCs w:val="22"/>
        </w:rPr>
      </w:pPr>
    </w:p>
    <w:p w:rsidR="000245CF" w:rsidRPr="00B04F1D" w:rsidRDefault="000245CF" w:rsidP="00D0289E">
      <w:pPr>
        <w:ind w:firstLine="851"/>
        <w:jc w:val="center"/>
        <w:rPr>
          <w:b/>
          <w:bCs/>
        </w:rPr>
      </w:pPr>
      <w:r w:rsidRPr="00B04F1D">
        <w:rPr>
          <w:b/>
          <w:bCs/>
        </w:rPr>
        <w:t>Приложение 14 «Распределение иных межбюджетных трансфертов бюджетам сельских поселений из бюджета района на 2020 год»</w:t>
      </w:r>
    </w:p>
    <w:p w:rsidR="000245CF" w:rsidRPr="00B04F1D" w:rsidRDefault="000245CF" w:rsidP="00D0289E">
      <w:pPr>
        <w:ind w:firstLine="851"/>
        <w:jc w:val="center"/>
        <w:rPr>
          <w:b/>
          <w:bCs/>
        </w:rPr>
      </w:pPr>
    </w:p>
    <w:p w:rsidR="000245CF" w:rsidRPr="00B04F1D" w:rsidRDefault="000245CF" w:rsidP="00D0289E">
      <w:pPr>
        <w:ind w:firstLine="709"/>
        <w:jc w:val="both"/>
      </w:pPr>
      <w:r w:rsidRPr="00B04F1D">
        <w:t xml:space="preserve">Общая сумма бюджетных ассигнований увеличена </w:t>
      </w:r>
      <w:r w:rsidR="00242179" w:rsidRPr="00B04F1D">
        <w:rPr>
          <w:b/>
        </w:rPr>
        <w:t>на 237,2</w:t>
      </w:r>
      <w:r w:rsidRPr="00B04F1D">
        <w:rPr>
          <w:b/>
        </w:rPr>
        <w:t xml:space="preserve"> тыс. рублей</w:t>
      </w:r>
      <w:r w:rsidRPr="00B04F1D">
        <w:t xml:space="preserve">  и составила </w:t>
      </w:r>
      <w:r w:rsidRPr="00B04F1D">
        <w:rPr>
          <w:b/>
        </w:rPr>
        <w:t xml:space="preserve"> </w:t>
      </w:r>
      <w:r w:rsidRPr="00B04F1D">
        <w:rPr>
          <w:b/>
          <w:bCs/>
        </w:rPr>
        <w:t xml:space="preserve"> </w:t>
      </w:r>
      <w:r w:rsidR="0018203F" w:rsidRPr="00B04F1D">
        <w:rPr>
          <w:b/>
          <w:bCs/>
        </w:rPr>
        <w:t>35 085,1</w:t>
      </w:r>
      <w:r w:rsidR="00BD6EF8" w:rsidRPr="00B04F1D">
        <w:rPr>
          <w:b/>
          <w:bCs/>
        </w:rPr>
        <w:t xml:space="preserve"> </w:t>
      </w:r>
      <w:r w:rsidRPr="00B04F1D">
        <w:rPr>
          <w:b/>
        </w:rPr>
        <w:t>тыс. рублей</w:t>
      </w:r>
      <w:r w:rsidRPr="00B04F1D">
        <w:t xml:space="preserve">, в том числе: </w:t>
      </w:r>
    </w:p>
    <w:p w:rsidR="000245CF" w:rsidRPr="00B04F1D" w:rsidRDefault="000245CF" w:rsidP="00D0289E">
      <w:pPr>
        <w:ind w:firstLine="709"/>
        <w:jc w:val="right"/>
      </w:pPr>
      <w:r w:rsidRPr="00B04F1D">
        <w:t>Тыс. рублей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3"/>
        <w:gridCol w:w="1276"/>
      </w:tblGrid>
      <w:tr w:rsidR="000245CF" w:rsidRPr="00B04F1D" w:rsidTr="000245CF">
        <w:tc>
          <w:tcPr>
            <w:tcW w:w="8613" w:type="dxa"/>
            <w:vAlign w:val="center"/>
          </w:tcPr>
          <w:p w:rsidR="000245CF" w:rsidRPr="00B04F1D" w:rsidRDefault="00BD6EF8" w:rsidP="00D0289E">
            <w:pPr>
              <w:rPr>
                <w:b/>
                <w:sz w:val="20"/>
                <w:szCs w:val="20"/>
              </w:rPr>
            </w:pPr>
            <w:r w:rsidRPr="00B04F1D">
              <w:rPr>
                <w:b/>
                <w:sz w:val="20"/>
                <w:szCs w:val="20"/>
              </w:rPr>
              <w:t>Иной межбюджетный трансферт бюджетам сельских поселений на поддержку мер по обеспечению сбалансированности местных бюджетов</w:t>
            </w:r>
          </w:p>
        </w:tc>
        <w:tc>
          <w:tcPr>
            <w:tcW w:w="1276" w:type="dxa"/>
            <w:vAlign w:val="center"/>
          </w:tcPr>
          <w:p w:rsidR="000245CF" w:rsidRPr="00B04F1D" w:rsidRDefault="00BD6EF8" w:rsidP="00D0289E">
            <w:pPr>
              <w:jc w:val="center"/>
              <w:rPr>
                <w:b/>
                <w:sz w:val="20"/>
                <w:szCs w:val="20"/>
              </w:rPr>
            </w:pPr>
            <w:r w:rsidRPr="00B04F1D">
              <w:rPr>
                <w:b/>
                <w:sz w:val="20"/>
                <w:szCs w:val="20"/>
              </w:rPr>
              <w:t>+ 237,2</w:t>
            </w:r>
          </w:p>
        </w:tc>
      </w:tr>
      <w:tr w:rsidR="000245CF" w:rsidRPr="00611CF9" w:rsidTr="000245CF">
        <w:tc>
          <w:tcPr>
            <w:tcW w:w="8613" w:type="dxa"/>
            <w:vAlign w:val="center"/>
          </w:tcPr>
          <w:p w:rsidR="000245CF" w:rsidRPr="00B04F1D" w:rsidRDefault="000245CF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 xml:space="preserve">    - Муниципальное образование </w:t>
            </w:r>
            <w:r w:rsidR="00BD6EF8" w:rsidRPr="00B04F1D">
              <w:rPr>
                <w:sz w:val="20"/>
                <w:szCs w:val="20"/>
              </w:rPr>
              <w:t>«</w:t>
            </w:r>
            <w:proofErr w:type="spellStart"/>
            <w:r w:rsidR="00BD6EF8" w:rsidRPr="00B04F1D">
              <w:rPr>
                <w:sz w:val="20"/>
                <w:szCs w:val="20"/>
              </w:rPr>
              <w:t>Улу-Юльское</w:t>
            </w:r>
            <w:proofErr w:type="spellEnd"/>
            <w:r w:rsidRPr="00B04F1D">
              <w:rPr>
                <w:sz w:val="20"/>
                <w:szCs w:val="20"/>
              </w:rPr>
              <w:t xml:space="preserve">  сельское  поселение</w:t>
            </w:r>
            <w:r w:rsidR="00BD6EF8" w:rsidRPr="00B04F1D">
              <w:rPr>
                <w:sz w:val="20"/>
                <w:szCs w:val="20"/>
              </w:rPr>
              <w:t>»</w:t>
            </w:r>
            <w:r w:rsidRPr="00B04F1D">
              <w:rPr>
                <w:sz w:val="20"/>
                <w:szCs w:val="20"/>
              </w:rPr>
              <w:t xml:space="preserve"> Первомайского  района Томской области </w:t>
            </w:r>
          </w:p>
        </w:tc>
        <w:tc>
          <w:tcPr>
            <w:tcW w:w="1276" w:type="dxa"/>
            <w:vAlign w:val="center"/>
          </w:tcPr>
          <w:p w:rsidR="000245CF" w:rsidRPr="00611CF9" w:rsidRDefault="00BD6EF8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+237,2</w:t>
            </w:r>
          </w:p>
        </w:tc>
      </w:tr>
    </w:tbl>
    <w:p w:rsidR="005B45C6" w:rsidRPr="00611CF9" w:rsidRDefault="005B45C6" w:rsidP="00D0289E">
      <w:pPr>
        <w:autoSpaceDE w:val="0"/>
        <w:autoSpaceDN w:val="0"/>
        <w:adjustRightInd w:val="0"/>
        <w:ind w:right="-1" w:firstLine="709"/>
        <w:jc w:val="both"/>
        <w:rPr>
          <w:color w:val="000000"/>
          <w:sz w:val="22"/>
          <w:szCs w:val="22"/>
        </w:rPr>
      </w:pPr>
    </w:p>
    <w:p w:rsidR="00BD6EF8" w:rsidRDefault="00BD6EF8" w:rsidP="00D0289E">
      <w:pPr>
        <w:autoSpaceDE w:val="0"/>
        <w:autoSpaceDN w:val="0"/>
        <w:adjustRightInd w:val="0"/>
        <w:ind w:right="-1" w:firstLine="709"/>
        <w:jc w:val="both"/>
        <w:rPr>
          <w:bCs/>
        </w:rPr>
      </w:pPr>
      <w:proofErr w:type="gramStart"/>
      <w:r w:rsidRPr="00611CF9">
        <w:rPr>
          <w:b/>
          <w:bCs/>
        </w:rPr>
        <w:t xml:space="preserve">Приложение 16.1 </w:t>
      </w:r>
      <w:r w:rsidRPr="003F3559">
        <w:rPr>
          <w:bCs/>
        </w:rPr>
        <w:t>«Распределение бюджетных ассигнований по объектам капитального строительства муниципальной собственности Первомайского района  (муниципальной собственности) и объектам недвижимого имущества, приобретаемым в муниципальную собственность Первомайского района  (муниципальную собственность), финансируемых за счет районного бюджета, на 2021 год и на плановый период 2022 и 2023 годов»</w:t>
      </w:r>
      <w:r w:rsidR="003F3559">
        <w:rPr>
          <w:bCs/>
        </w:rPr>
        <w:t xml:space="preserve"> предусмотрено обеспечение софинансирования на с</w:t>
      </w:r>
      <w:r w:rsidR="003F3559" w:rsidRPr="003F3559">
        <w:rPr>
          <w:bCs/>
        </w:rPr>
        <w:t>троительство жилого дома, предоставляемого гражданам Российской Федерации, проживающим на сельских территориях, по договору</w:t>
      </w:r>
      <w:proofErr w:type="gramEnd"/>
      <w:r w:rsidR="003F3559" w:rsidRPr="003F3559">
        <w:rPr>
          <w:bCs/>
        </w:rPr>
        <w:t xml:space="preserve"> найма жилого помещения </w:t>
      </w:r>
      <w:r w:rsidR="003F3559">
        <w:rPr>
          <w:bCs/>
        </w:rPr>
        <w:t>в объеме 2 344,37 тыс. рублей  и  р</w:t>
      </w:r>
      <w:r w:rsidR="003F3559" w:rsidRPr="003F3559">
        <w:rPr>
          <w:bCs/>
        </w:rPr>
        <w:t>азработк</w:t>
      </w:r>
      <w:r w:rsidR="003F3559">
        <w:rPr>
          <w:bCs/>
        </w:rPr>
        <w:t>у</w:t>
      </w:r>
      <w:r w:rsidR="003F3559" w:rsidRPr="003F3559">
        <w:rPr>
          <w:bCs/>
        </w:rPr>
        <w:t xml:space="preserve"> проектной документации</w:t>
      </w:r>
      <w:r w:rsidR="003F3559">
        <w:rPr>
          <w:bCs/>
        </w:rPr>
        <w:t xml:space="preserve"> по объекту: с</w:t>
      </w:r>
      <w:r w:rsidR="003F3559" w:rsidRPr="003F3559">
        <w:rPr>
          <w:bCs/>
        </w:rPr>
        <w:t xml:space="preserve">еть </w:t>
      </w:r>
      <w:proofErr w:type="spellStart"/>
      <w:r w:rsidR="003F3559" w:rsidRPr="003F3559">
        <w:rPr>
          <w:bCs/>
        </w:rPr>
        <w:t>газопотребления</w:t>
      </w:r>
      <w:proofErr w:type="spellEnd"/>
      <w:r w:rsidR="003F3559" w:rsidRPr="003F3559">
        <w:rPr>
          <w:bCs/>
        </w:rPr>
        <w:t xml:space="preserve"> </w:t>
      </w:r>
      <w:proofErr w:type="spellStart"/>
      <w:r w:rsidR="003F3559" w:rsidRPr="003F3559">
        <w:rPr>
          <w:bCs/>
        </w:rPr>
        <w:t>мкр</w:t>
      </w:r>
      <w:proofErr w:type="spellEnd"/>
      <w:r w:rsidR="003F3559" w:rsidRPr="003F3559">
        <w:rPr>
          <w:bCs/>
        </w:rPr>
        <w:t>. Зелёный с</w:t>
      </w:r>
      <w:proofErr w:type="gramStart"/>
      <w:r w:rsidR="003F3559" w:rsidRPr="003F3559">
        <w:rPr>
          <w:bCs/>
        </w:rPr>
        <w:t>.П</w:t>
      </w:r>
      <w:proofErr w:type="gramEnd"/>
      <w:r w:rsidR="003F3559" w:rsidRPr="003F3559">
        <w:rPr>
          <w:bCs/>
        </w:rPr>
        <w:t>ервомайское Первомайского района Томской области</w:t>
      </w:r>
      <w:r w:rsidR="003F3559">
        <w:rPr>
          <w:bCs/>
        </w:rPr>
        <w:t xml:space="preserve"> в объеме 53,0 тыс. рублей.</w:t>
      </w:r>
    </w:p>
    <w:p w:rsidR="00634927" w:rsidRDefault="00634927" w:rsidP="00D0289E">
      <w:pPr>
        <w:autoSpaceDE w:val="0"/>
        <w:autoSpaceDN w:val="0"/>
        <w:adjustRightInd w:val="0"/>
        <w:ind w:right="-1" w:firstLine="709"/>
        <w:jc w:val="both"/>
        <w:rPr>
          <w:bCs/>
        </w:rPr>
      </w:pPr>
    </w:p>
    <w:p w:rsidR="002C489A" w:rsidRDefault="002C489A" w:rsidP="00D0289E">
      <w:pPr>
        <w:ind w:firstLine="708"/>
        <w:jc w:val="both"/>
        <w:rPr>
          <w:b/>
        </w:rPr>
      </w:pPr>
      <w:r>
        <w:rPr>
          <w:b/>
        </w:rPr>
        <w:t>На плановый период 2022 и 2023 годов:</w:t>
      </w:r>
    </w:p>
    <w:p w:rsidR="005A3BA5" w:rsidRDefault="005A3BA5" w:rsidP="00D0289E">
      <w:pPr>
        <w:ind w:firstLine="708"/>
        <w:jc w:val="both"/>
        <w:rPr>
          <w:b/>
        </w:rPr>
      </w:pPr>
    </w:p>
    <w:p w:rsidR="005A3BA5" w:rsidRDefault="005A3BA5" w:rsidP="00D0289E">
      <w:pPr>
        <w:ind w:firstLine="708"/>
        <w:jc w:val="both"/>
      </w:pPr>
      <w:r>
        <w:rPr>
          <w:b/>
        </w:rPr>
        <w:t>В приложени</w:t>
      </w:r>
      <w:r w:rsidR="00154287">
        <w:rPr>
          <w:b/>
        </w:rPr>
        <w:t>е</w:t>
      </w:r>
      <w:r>
        <w:rPr>
          <w:b/>
        </w:rPr>
        <w:t xml:space="preserve"> 8.1 </w:t>
      </w:r>
      <w:r>
        <w:t>внесены изменения в связи с обеспечением софинансирования:</w:t>
      </w:r>
    </w:p>
    <w:p w:rsidR="005A3BA5" w:rsidRDefault="005A3BA5" w:rsidP="00D0289E">
      <w:pPr>
        <w:ind w:firstLine="708"/>
        <w:jc w:val="both"/>
        <w:rPr>
          <w:bCs/>
        </w:rPr>
      </w:pPr>
      <w:r>
        <w:lastRenderedPageBreak/>
        <w:t xml:space="preserve">- </w:t>
      </w:r>
      <w:r>
        <w:rPr>
          <w:rFonts w:ascii="PT Astra Serif" w:hAnsi="PT Astra Serif" w:cs="Arial CYR"/>
        </w:rPr>
        <w:t>п</w:t>
      </w:r>
      <w:r w:rsidRPr="005A3BA5">
        <w:rPr>
          <w:rFonts w:ascii="PT Astra Serif" w:hAnsi="PT Astra Serif" w:cs="Arial CYR"/>
        </w:rPr>
        <w:t>роведение комплексных кадастровых работ на территории Томской области</w:t>
      </w:r>
      <w:r>
        <w:rPr>
          <w:rFonts w:ascii="PT Astra Serif" w:hAnsi="PT Astra Serif" w:cs="Arial CYR"/>
        </w:rPr>
        <w:t xml:space="preserve"> </w:t>
      </w:r>
      <w:r w:rsidRPr="005A3BA5">
        <w:rPr>
          <w:bCs/>
        </w:rPr>
        <w:t>в объеме</w:t>
      </w:r>
      <w:r>
        <w:rPr>
          <w:bCs/>
        </w:rPr>
        <w:t>:</w:t>
      </w:r>
      <w:r>
        <w:rPr>
          <w:b/>
          <w:bCs/>
          <w:sz w:val="20"/>
          <w:szCs w:val="20"/>
        </w:rPr>
        <w:t xml:space="preserve"> </w:t>
      </w:r>
      <w:r>
        <w:t xml:space="preserve"> 2022 год – 34,7 тыс. рублей, 2023 год – 60,3 тыс. рублей,  м</w:t>
      </w:r>
      <w:r w:rsidRPr="005A3BA5">
        <w:rPr>
          <w:bCs/>
        </w:rPr>
        <w:t>униципа</w:t>
      </w:r>
      <w:r>
        <w:rPr>
          <w:bCs/>
        </w:rPr>
        <w:t>льная</w:t>
      </w:r>
      <w:r w:rsidRPr="005A3BA5">
        <w:rPr>
          <w:bCs/>
        </w:rPr>
        <w:t xml:space="preserve"> программ</w:t>
      </w:r>
      <w:r>
        <w:rPr>
          <w:bCs/>
        </w:rPr>
        <w:t>а</w:t>
      </w:r>
      <w:r w:rsidRPr="005A3BA5">
        <w:rPr>
          <w:bCs/>
        </w:rPr>
        <w:t xml:space="preserve"> «Управление муниципальным имуществом на 2018 -2022 годы»</w:t>
      </w:r>
      <w:r>
        <w:rPr>
          <w:bCs/>
        </w:rPr>
        <w:t>,</w:t>
      </w:r>
    </w:p>
    <w:p w:rsidR="005A3BA5" w:rsidRDefault="005A3BA5" w:rsidP="005A3BA5">
      <w:pPr>
        <w:ind w:firstLine="708"/>
        <w:jc w:val="both"/>
        <w:rPr>
          <w:bCs/>
        </w:rPr>
      </w:pPr>
      <w:proofErr w:type="gramStart"/>
      <w:r>
        <w:rPr>
          <w:bCs/>
        </w:rPr>
        <w:t xml:space="preserve">- </w:t>
      </w:r>
      <w:r>
        <w:t>о</w:t>
      </w:r>
      <w:r w:rsidRPr="005A3BA5">
        <w:t>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</w:r>
      <w:proofErr w:type="gramEnd"/>
      <w:r w:rsidRPr="005A3BA5">
        <w:t xml:space="preserve"> </w:t>
      </w:r>
      <w:proofErr w:type="gramStart"/>
      <w:r w:rsidRPr="005A3BA5">
        <w:t xml:space="preserve">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 </w:t>
      </w:r>
      <w:r>
        <w:t xml:space="preserve"> в объеме 2022 год, 2023 год 100,0 тыс. рублей, </w:t>
      </w:r>
      <w:r w:rsidRPr="005A3BA5">
        <w:t>м</w:t>
      </w:r>
      <w:r w:rsidRPr="005A3BA5">
        <w:rPr>
          <w:bCs/>
        </w:rPr>
        <w:t>униципальная программа "Поощрение граждан, организаций за заслуги в социально - экономическом развитии территории Первомайского района на 2019 - 2021 годы"</w:t>
      </w:r>
      <w:r>
        <w:rPr>
          <w:bCs/>
        </w:rPr>
        <w:t>.</w:t>
      </w:r>
      <w:proofErr w:type="gramEnd"/>
    </w:p>
    <w:p w:rsidR="005A3BA5" w:rsidRDefault="005A3BA5" w:rsidP="005A3BA5">
      <w:pPr>
        <w:ind w:firstLine="708"/>
        <w:jc w:val="both"/>
        <w:rPr>
          <w:bCs/>
        </w:rPr>
      </w:pPr>
    </w:p>
    <w:p w:rsidR="002C489A" w:rsidRPr="005A3BA5" w:rsidRDefault="0029287A" w:rsidP="005A3BA5">
      <w:pPr>
        <w:ind w:firstLine="708"/>
        <w:jc w:val="both"/>
      </w:pPr>
      <w:r w:rsidRPr="005A3BA5">
        <w:rPr>
          <w:b/>
        </w:rPr>
        <w:t>В</w:t>
      </w:r>
      <w:r w:rsidR="00154287">
        <w:rPr>
          <w:b/>
        </w:rPr>
        <w:t xml:space="preserve">  приложение </w:t>
      </w:r>
      <w:r w:rsidR="002C489A" w:rsidRPr="005A3BA5">
        <w:rPr>
          <w:b/>
        </w:rPr>
        <w:t>10.1</w:t>
      </w:r>
      <w:r w:rsidR="002C489A" w:rsidRPr="005A3BA5">
        <w:t xml:space="preserve"> внесены изменения</w:t>
      </w:r>
      <w:r w:rsidRPr="005A3BA5">
        <w:t xml:space="preserve"> в части уточнения программных мероприятий за счет средств областного бюджета</w:t>
      </w:r>
      <w:r w:rsidR="00154287">
        <w:t xml:space="preserve"> и обеспечения софинансирования за счет средств местного бюджета</w:t>
      </w:r>
      <w:r w:rsidR="002C489A" w:rsidRPr="005A3BA5">
        <w:t xml:space="preserve">.  </w:t>
      </w:r>
    </w:p>
    <w:p w:rsidR="009F5C56" w:rsidRDefault="009F5C56" w:rsidP="00D0289E">
      <w:pPr>
        <w:pStyle w:val="aa"/>
        <w:ind w:left="0" w:firstLine="567"/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6"/>
        <w:gridCol w:w="1275"/>
        <w:gridCol w:w="1134"/>
        <w:gridCol w:w="1134"/>
        <w:gridCol w:w="2410"/>
      </w:tblGrid>
      <w:tr w:rsidR="009F5C56" w:rsidRPr="00611CF9" w:rsidTr="009F5C56">
        <w:tc>
          <w:tcPr>
            <w:tcW w:w="3936" w:type="dxa"/>
            <w:vAlign w:val="center"/>
          </w:tcPr>
          <w:p w:rsidR="009F5C56" w:rsidRPr="00611CF9" w:rsidRDefault="009F5C56" w:rsidP="009F5C56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75" w:type="dxa"/>
            <w:vAlign w:val="center"/>
          </w:tcPr>
          <w:p w:rsidR="009F5C56" w:rsidRPr="00611CF9" w:rsidRDefault="009F5C56" w:rsidP="009F5C56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КЦСР</w:t>
            </w:r>
          </w:p>
        </w:tc>
        <w:tc>
          <w:tcPr>
            <w:tcW w:w="1134" w:type="dxa"/>
            <w:vAlign w:val="center"/>
          </w:tcPr>
          <w:p w:rsidR="009F5C56" w:rsidRPr="00611CF9" w:rsidRDefault="009F5C56" w:rsidP="009F5C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  <w:tc>
          <w:tcPr>
            <w:tcW w:w="1134" w:type="dxa"/>
          </w:tcPr>
          <w:p w:rsidR="009F5C56" w:rsidRPr="00611CF9" w:rsidRDefault="009F5C56" w:rsidP="009F5C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год</w:t>
            </w:r>
          </w:p>
        </w:tc>
        <w:tc>
          <w:tcPr>
            <w:tcW w:w="2410" w:type="dxa"/>
            <w:vAlign w:val="center"/>
          </w:tcPr>
          <w:p w:rsidR="009F5C56" w:rsidRPr="00611CF9" w:rsidRDefault="009F5C56" w:rsidP="009F5C56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Причины</w:t>
            </w:r>
          </w:p>
        </w:tc>
      </w:tr>
      <w:tr w:rsidR="009F5C56" w:rsidRPr="00611CF9" w:rsidTr="009F5C56">
        <w:trPr>
          <w:trHeight w:val="191"/>
        </w:trPr>
        <w:tc>
          <w:tcPr>
            <w:tcW w:w="3936" w:type="dxa"/>
          </w:tcPr>
          <w:p w:rsidR="009F5C56" w:rsidRPr="00611CF9" w:rsidRDefault="009F5C56" w:rsidP="009F5C56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F5C56" w:rsidRPr="00611CF9" w:rsidRDefault="009F5C56" w:rsidP="009F5C56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9F5C56" w:rsidRPr="00611CF9" w:rsidRDefault="009F5C56" w:rsidP="009F5C56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F5C56" w:rsidRPr="00611CF9" w:rsidRDefault="009F5C56" w:rsidP="009F5C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F5C56" w:rsidRPr="00611CF9" w:rsidRDefault="009F5C56" w:rsidP="009F5C56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4</w:t>
            </w:r>
          </w:p>
        </w:tc>
      </w:tr>
      <w:tr w:rsidR="009F5C56" w:rsidRPr="00611CF9" w:rsidTr="009F5C56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9F5C56" w:rsidRPr="00611CF9" w:rsidRDefault="009F5C56" w:rsidP="009F5C56">
            <w:pPr>
              <w:rPr>
                <w:b/>
                <w:bCs/>
                <w:sz w:val="20"/>
                <w:szCs w:val="20"/>
              </w:rPr>
            </w:pPr>
            <w:r w:rsidRPr="00611CF9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C56" w:rsidRPr="00611CF9" w:rsidRDefault="009F5C56" w:rsidP="009F5C5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F5C56" w:rsidRPr="009F5C56" w:rsidRDefault="005C001E" w:rsidP="005C001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+18 064,3</w:t>
            </w:r>
          </w:p>
        </w:tc>
        <w:tc>
          <w:tcPr>
            <w:tcW w:w="1134" w:type="dxa"/>
            <w:vAlign w:val="center"/>
          </w:tcPr>
          <w:p w:rsidR="009F5C56" w:rsidRPr="009F5C56" w:rsidRDefault="005C001E" w:rsidP="009F5C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+18 049,7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F5C56" w:rsidRPr="009F5C56" w:rsidRDefault="009F5C56" w:rsidP="009F5C5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54986" w:rsidRPr="00611CF9" w:rsidTr="00C54986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C54986" w:rsidRPr="00611CF9" w:rsidRDefault="00C54986" w:rsidP="00C54986">
            <w:pPr>
              <w:rPr>
                <w:b/>
                <w:bCs/>
                <w:sz w:val="20"/>
                <w:szCs w:val="20"/>
              </w:rPr>
            </w:pPr>
            <w:r w:rsidRPr="00611CF9">
              <w:rPr>
                <w:b/>
                <w:bCs/>
                <w:sz w:val="20"/>
                <w:szCs w:val="20"/>
              </w:rPr>
              <w:t xml:space="preserve">За счет средств </w:t>
            </w:r>
            <w:r>
              <w:rPr>
                <w:b/>
                <w:bCs/>
                <w:sz w:val="20"/>
                <w:szCs w:val="20"/>
              </w:rPr>
              <w:t>районного бюджета</w:t>
            </w:r>
            <w:r w:rsidRPr="00611CF9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4986" w:rsidRPr="00611CF9" w:rsidRDefault="00C54986" w:rsidP="009F5C5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54986" w:rsidRPr="009F5C56" w:rsidRDefault="00BD356C" w:rsidP="009F5C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+134,7</w:t>
            </w:r>
          </w:p>
        </w:tc>
        <w:tc>
          <w:tcPr>
            <w:tcW w:w="1134" w:type="dxa"/>
            <w:vAlign w:val="center"/>
          </w:tcPr>
          <w:p w:rsidR="00C54986" w:rsidRPr="009F5C56" w:rsidRDefault="00BD356C" w:rsidP="005C001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5C001E">
              <w:rPr>
                <w:b/>
                <w:bCs/>
                <w:sz w:val="20"/>
                <w:szCs w:val="20"/>
              </w:rPr>
              <w:t>160,3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4986" w:rsidRPr="00611CF9" w:rsidRDefault="00C54986" w:rsidP="009F5C56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C54986" w:rsidRPr="00611CF9" w:rsidTr="00C54986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C54986" w:rsidRDefault="00C54986" w:rsidP="00C54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4986" w:rsidRPr="00C54986" w:rsidRDefault="00C54986" w:rsidP="00C54986">
            <w:pPr>
              <w:jc w:val="center"/>
              <w:rPr>
                <w:b/>
                <w:bCs/>
                <w:sz w:val="18"/>
                <w:szCs w:val="18"/>
              </w:rPr>
            </w:pPr>
            <w:r w:rsidRPr="00C54986">
              <w:rPr>
                <w:b/>
                <w:bCs/>
                <w:sz w:val="18"/>
                <w:szCs w:val="18"/>
              </w:rPr>
              <w:t>7950100000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4986" w:rsidRPr="009F5C56" w:rsidRDefault="00A475CB" w:rsidP="009F5C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+315,3</w:t>
            </w:r>
          </w:p>
        </w:tc>
        <w:tc>
          <w:tcPr>
            <w:tcW w:w="1134" w:type="dxa"/>
            <w:vAlign w:val="center"/>
          </w:tcPr>
          <w:p w:rsidR="00C54986" w:rsidRPr="009F5C56" w:rsidRDefault="00A475CB" w:rsidP="00C549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+315,3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4986" w:rsidRPr="00611CF9" w:rsidRDefault="00C54986" w:rsidP="009F5C56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C54986" w:rsidRPr="00611CF9" w:rsidTr="00C54986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C54986" w:rsidRDefault="00C54986" w:rsidP="00C54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условий  для  обеспечения обучающихся  всеми формами отдыха и оздоровления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4986" w:rsidRDefault="00C54986" w:rsidP="00C549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79501S0790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54986" w:rsidRDefault="00C54986" w:rsidP="00C549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+315,3 </w:t>
            </w:r>
          </w:p>
        </w:tc>
        <w:tc>
          <w:tcPr>
            <w:tcW w:w="1134" w:type="dxa"/>
            <w:vAlign w:val="bottom"/>
          </w:tcPr>
          <w:p w:rsidR="00C54986" w:rsidRDefault="00C54986" w:rsidP="00C549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+315,30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54986" w:rsidRDefault="00C54986" w:rsidP="00C549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Ранее в МП </w:t>
            </w:r>
            <w:r w:rsidRPr="00C54986">
              <w:rPr>
                <w:sz w:val="20"/>
                <w:szCs w:val="20"/>
              </w:rPr>
              <w:t>«</w:t>
            </w:r>
            <w:r w:rsidRPr="00C54986">
              <w:rPr>
                <w:bCs/>
                <w:sz w:val="20"/>
                <w:szCs w:val="20"/>
              </w:rPr>
              <w:t>Обеспечение безопасности населения Первомайского района</w:t>
            </w:r>
            <w:r>
              <w:rPr>
                <w:bCs/>
                <w:sz w:val="20"/>
                <w:szCs w:val="20"/>
              </w:rPr>
              <w:t>»</w:t>
            </w:r>
          </w:p>
        </w:tc>
      </w:tr>
      <w:tr w:rsidR="00BD356C" w:rsidRPr="00611CF9" w:rsidTr="00BD356C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BD356C" w:rsidRDefault="00BD356C" w:rsidP="00BD35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 имуществом на 2018 -2022 годы»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356C" w:rsidRDefault="00BD356C" w:rsidP="00BD35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7952500000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356C" w:rsidRPr="00BD356C" w:rsidRDefault="00BD356C" w:rsidP="00C54986">
            <w:pPr>
              <w:jc w:val="center"/>
              <w:rPr>
                <w:b/>
                <w:sz w:val="20"/>
                <w:szCs w:val="20"/>
              </w:rPr>
            </w:pPr>
            <w:r w:rsidRPr="00BD356C">
              <w:rPr>
                <w:b/>
                <w:sz w:val="20"/>
                <w:szCs w:val="20"/>
              </w:rPr>
              <w:t>+34,7</w:t>
            </w:r>
          </w:p>
        </w:tc>
        <w:tc>
          <w:tcPr>
            <w:tcW w:w="1134" w:type="dxa"/>
            <w:vAlign w:val="center"/>
          </w:tcPr>
          <w:p w:rsidR="00BD356C" w:rsidRPr="00BD356C" w:rsidRDefault="00BD356C" w:rsidP="00C54986">
            <w:pPr>
              <w:jc w:val="right"/>
              <w:rPr>
                <w:b/>
                <w:sz w:val="20"/>
                <w:szCs w:val="20"/>
              </w:rPr>
            </w:pPr>
            <w:r w:rsidRPr="00BD356C">
              <w:rPr>
                <w:b/>
                <w:sz w:val="20"/>
                <w:szCs w:val="20"/>
              </w:rPr>
              <w:t>+</w:t>
            </w:r>
            <w:r w:rsidR="005C001E">
              <w:rPr>
                <w:b/>
                <w:sz w:val="20"/>
                <w:szCs w:val="20"/>
              </w:rPr>
              <w:t>60,3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356C" w:rsidRPr="00BD356C" w:rsidRDefault="00BD356C" w:rsidP="00C54986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BD356C" w:rsidRPr="00611CF9" w:rsidTr="00BD356C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BD356C" w:rsidRDefault="00BD356C" w:rsidP="00BD356C">
            <w:pPr>
              <w:rPr>
                <w:rFonts w:ascii="PT Astra Serif" w:hAnsi="PT Astra Serif" w:cs="Arial CYR"/>
                <w:sz w:val="20"/>
                <w:szCs w:val="20"/>
              </w:rPr>
            </w:pPr>
            <w:r>
              <w:rPr>
                <w:rFonts w:ascii="PT Astra Serif" w:hAnsi="PT Astra Serif" w:cs="Arial CYR"/>
                <w:sz w:val="20"/>
                <w:szCs w:val="20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356C" w:rsidRDefault="00BD356C" w:rsidP="00BD3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7952500500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356C" w:rsidRPr="00BD356C" w:rsidRDefault="00BD356C" w:rsidP="00C549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+34,7</w:t>
            </w:r>
          </w:p>
        </w:tc>
        <w:tc>
          <w:tcPr>
            <w:tcW w:w="1134" w:type="dxa"/>
            <w:vAlign w:val="center"/>
          </w:tcPr>
          <w:p w:rsidR="00BD356C" w:rsidRPr="00BD356C" w:rsidRDefault="005C001E" w:rsidP="00C549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+60,3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356C" w:rsidRPr="00BD356C" w:rsidRDefault="00BD356C" w:rsidP="00C54986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Обеспечение софинансирования</w:t>
            </w:r>
          </w:p>
        </w:tc>
      </w:tr>
      <w:tr w:rsidR="00BD356C" w:rsidRPr="00611CF9" w:rsidTr="00BD356C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BD356C" w:rsidRDefault="00BD356C" w:rsidP="00BD35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2019 - 2021 годы"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356C" w:rsidRDefault="00BD356C" w:rsidP="00BD35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7953100000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356C" w:rsidRPr="00BD356C" w:rsidRDefault="00BD356C" w:rsidP="00C54986">
            <w:pPr>
              <w:jc w:val="center"/>
              <w:rPr>
                <w:b/>
                <w:sz w:val="20"/>
                <w:szCs w:val="20"/>
              </w:rPr>
            </w:pPr>
            <w:r w:rsidRPr="00BD356C">
              <w:rPr>
                <w:b/>
                <w:sz w:val="20"/>
                <w:szCs w:val="20"/>
              </w:rPr>
              <w:t>+100,0</w:t>
            </w:r>
          </w:p>
        </w:tc>
        <w:tc>
          <w:tcPr>
            <w:tcW w:w="1134" w:type="dxa"/>
            <w:vAlign w:val="center"/>
          </w:tcPr>
          <w:p w:rsidR="00BD356C" w:rsidRPr="00BD356C" w:rsidRDefault="00BD356C" w:rsidP="00C54986">
            <w:pPr>
              <w:jc w:val="right"/>
              <w:rPr>
                <w:b/>
                <w:sz w:val="20"/>
                <w:szCs w:val="20"/>
              </w:rPr>
            </w:pPr>
            <w:r w:rsidRPr="00BD356C">
              <w:rPr>
                <w:b/>
                <w:sz w:val="20"/>
                <w:szCs w:val="20"/>
              </w:rPr>
              <w:t>+100,0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356C" w:rsidRPr="00BD356C" w:rsidRDefault="00BD356C" w:rsidP="00C54986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BD356C" w:rsidRPr="00611CF9" w:rsidTr="00C54986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BD356C" w:rsidRDefault="00BD356C" w:rsidP="00BD356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>
              <w:rPr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356C" w:rsidRDefault="00BD356C" w:rsidP="00BD3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79531S0710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356C" w:rsidRPr="00BD356C" w:rsidRDefault="00BD356C" w:rsidP="00C549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+100,0</w:t>
            </w:r>
          </w:p>
        </w:tc>
        <w:tc>
          <w:tcPr>
            <w:tcW w:w="1134" w:type="dxa"/>
            <w:vAlign w:val="center"/>
          </w:tcPr>
          <w:p w:rsidR="00BD356C" w:rsidRPr="00BD356C" w:rsidRDefault="00BD356C" w:rsidP="00C549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+100,0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356C" w:rsidRPr="00BD356C" w:rsidRDefault="00BD356C" w:rsidP="00BD356C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Обеспечение софинансирования</w:t>
            </w:r>
          </w:p>
        </w:tc>
      </w:tr>
      <w:tr w:rsidR="00BD356C" w:rsidRPr="00611CF9" w:rsidTr="00C54986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BD356C" w:rsidRDefault="00BD356C" w:rsidP="00C54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"Обеспечение безопасности населения </w:t>
            </w:r>
            <w:r>
              <w:rPr>
                <w:b/>
                <w:bCs/>
                <w:sz w:val="20"/>
                <w:szCs w:val="20"/>
              </w:rPr>
              <w:lastRenderedPageBreak/>
              <w:t>Первомайского района на 2020-2022 годы"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356C" w:rsidRDefault="00BD356C" w:rsidP="00C549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7953500000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356C" w:rsidRPr="00C54986" w:rsidRDefault="00BD356C" w:rsidP="00C54986">
            <w:pPr>
              <w:jc w:val="center"/>
              <w:rPr>
                <w:b/>
                <w:sz w:val="20"/>
                <w:szCs w:val="20"/>
              </w:rPr>
            </w:pPr>
            <w:r w:rsidRPr="00C54986">
              <w:rPr>
                <w:b/>
                <w:sz w:val="20"/>
                <w:szCs w:val="20"/>
              </w:rPr>
              <w:t>-315,3</w:t>
            </w:r>
          </w:p>
        </w:tc>
        <w:tc>
          <w:tcPr>
            <w:tcW w:w="1134" w:type="dxa"/>
            <w:vAlign w:val="center"/>
          </w:tcPr>
          <w:p w:rsidR="00BD356C" w:rsidRPr="00C54986" w:rsidRDefault="00BD356C" w:rsidP="00C54986">
            <w:pPr>
              <w:jc w:val="right"/>
              <w:rPr>
                <w:b/>
                <w:sz w:val="20"/>
                <w:szCs w:val="20"/>
              </w:rPr>
            </w:pPr>
            <w:r w:rsidRPr="00C54986">
              <w:rPr>
                <w:b/>
                <w:sz w:val="20"/>
                <w:szCs w:val="20"/>
              </w:rPr>
              <w:t>-315,3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356C" w:rsidRPr="00C54986" w:rsidRDefault="00BD356C" w:rsidP="00C54986">
            <w:pPr>
              <w:jc w:val="right"/>
              <w:rPr>
                <w:bCs/>
                <w:sz w:val="20"/>
                <w:szCs w:val="20"/>
              </w:rPr>
            </w:pPr>
            <w:r w:rsidRPr="00C54986">
              <w:rPr>
                <w:bCs/>
                <w:sz w:val="20"/>
                <w:szCs w:val="20"/>
              </w:rPr>
              <w:t>МП утратила силу</w:t>
            </w:r>
          </w:p>
        </w:tc>
      </w:tr>
      <w:tr w:rsidR="00BD356C" w:rsidRPr="00611CF9" w:rsidTr="00C54986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BD356C" w:rsidRPr="00611CF9" w:rsidRDefault="00BD356C" w:rsidP="009F5C56">
            <w:pPr>
              <w:rPr>
                <w:b/>
                <w:bCs/>
                <w:sz w:val="20"/>
                <w:szCs w:val="20"/>
              </w:rPr>
            </w:pPr>
            <w:r w:rsidRPr="00611CF9">
              <w:rPr>
                <w:b/>
                <w:bCs/>
                <w:sz w:val="20"/>
                <w:szCs w:val="20"/>
              </w:rPr>
              <w:lastRenderedPageBreak/>
              <w:t xml:space="preserve">За счет средств </w:t>
            </w:r>
            <w:r>
              <w:rPr>
                <w:b/>
                <w:bCs/>
                <w:sz w:val="20"/>
                <w:szCs w:val="20"/>
              </w:rPr>
              <w:t>областного бюджета</w:t>
            </w:r>
            <w:r w:rsidRPr="00611CF9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356C" w:rsidRPr="00611CF9" w:rsidRDefault="00BD356C" w:rsidP="009F5C5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D356C" w:rsidRPr="009F5C56" w:rsidRDefault="005C001E" w:rsidP="009F5C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+ 17 929,6</w:t>
            </w:r>
          </w:p>
        </w:tc>
        <w:tc>
          <w:tcPr>
            <w:tcW w:w="1134" w:type="dxa"/>
            <w:vAlign w:val="center"/>
          </w:tcPr>
          <w:p w:rsidR="00BD356C" w:rsidRPr="009F5C56" w:rsidRDefault="005C001E" w:rsidP="00C549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+17 889,4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356C" w:rsidRPr="00611CF9" w:rsidRDefault="00BD356C" w:rsidP="009F5C56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BD356C" w:rsidRPr="00611CF9" w:rsidTr="00C54986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BD356C" w:rsidRDefault="00BD356C" w:rsidP="009F5C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356C" w:rsidRPr="00C54986" w:rsidRDefault="00BD356C" w:rsidP="00C54986">
            <w:pPr>
              <w:jc w:val="center"/>
              <w:rPr>
                <w:b/>
                <w:bCs/>
                <w:sz w:val="18"/>
                <w:szCs w:val="18"/>
              </w:rPr>
            </w:pPr>
            <w:r w:rsidRPr="00C54986">
              <w:rPr>
                <w:b/>
                <w:bCs/>
                <w:sz w:val="18"/>
                <w:szCs w:val="18"/>
              </w:rPr>
              <w:t>7950100000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356C" w:rsidRPr="009F5C56" w:rsidRDefault="00BD356C" w:rsidP="003477B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+12</w:t>
            </w:r>
            <w:r w:rsidR="003477B1">
              <w:rPr>
                <w:b/>
                <w:bCs/>
                <w:sz w:val="20"/>
                <w:szCs w:val="20"/>
              </w:rPr>
              <w:t> 609,7</w:t>
            </w:r>
          </w:p>
        </w:tc>
        <w:tc>
          <w:tcPr>
            <w:tcW w:w="1134" w:type="dxa"/>
            <w:vAlign w:val="center"/>
          </w:tcPr>
          <w:p w:rsidR="00BD356C" w:rsidRPr="009F5C56" w:rsidRDefault="005C001E" w:rsidP="005C001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+11 550,8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356C" w:rsidRPr="00611CF9" w:rsidRDefault="00BD356C" w:rsidP="009F5C56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BD356C" w:rsidRPr="00611CF9" w:rsidTr="00C54986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BD356C" w:rsidRPr="00124298" w:rsidRDefault="005C001E" w:rsidP="005C00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356C" w:rsidRPr="00124298" w:rsidRDefault="00BD356C" w:rsidP="00BD35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D356C" w:rsidRDefault="00BD356C" w:rsidP="009F5C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D356C" w:rsidRDefault="00BD356C" w:rsidP="009F5C56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D356C" w:rsidRDefault="00BD356C" w:rsidP="00C54986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BD356C" w:rsidRPr="00611CF9" w:rsidTr="00C54986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BD356C" w:rsidRDefault="00BD356C" w:rsidP="009F5C5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BD356C" w:rsidRPr="00C54986" w:rsidRDefault="00BD356C" w:rsidP="00C54986">
            <w:pPr>
              <w:jc w:val="center"/>
              <w:rPr>
                <w:sz w:val="18"/>
                <w:szCs w:val="18"/>
              </w:rPr>
            </w:pPr>
            <w:r w:rsidRPr="00C54986">
              <w:rPr>
                <w:sz w:val="18"/>
                <w:szCs w:val="18"/>
              </w:rPr>
              <w:t>09197L3041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356C" w:rsidRPr="00611CF9" w:rsidRDefault="00BD356C" w:rsidP="009F5C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-9214,1</w:t>
            </w:r>
          </w:p>
        </w:tc>
        <w:tc>
          <w:tcPr>
            <w:tcW w:w="1134" w:type="dxa"/>
            <w:vAlign w:val="center"/>
          </w:tcPr>
          <w:p w:rsidR="00BD356C" w:rsidRPr="00611CF9" w:rsidRDefault="00BD356C" w:rsidP="009F5C56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-9008,7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356C" w:rsidRPr="00611CF9" w:rsidRDefault="00BD356C" w:rsidP="00C54986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Ошибочно в итоговую сумму включены два раза </w:t>
            </w:r>
          </w:p>
        </w:tc>
      </w:tr>
      <w:tr w:rsidR="00BD356C" w:rsidRPr="00611CF9" w:rsidTr="00C54986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BD356C" w:rsidRPr="00124298" w:rsidRDefault="00BD356C" w:rsidP="00BD356C">
            <w:pPr>
              <w:rPr>
                <w:sz w:val="20"/>
                <w:szCs w:val="20"/>
              </w:rPr>
            </w:pPr>
            <w:r w:rsidRPr="00124298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356C" w:rsidRPr="00124298" w:rsidRDefault="00BD356C" w:rsidP="00BD356C">
            <w:pPr>
              <w:jc w:val="center"/>
              <w:rPr>
                <w:sz w:val="20"/>
                <w:szCs w:val="20"/>
              </w:rPr>
            </w:pPr>
            <w:r w:rsidRPr="00124298">
              <w:rPr>
                <w:sz w:val="20"/>
                <w:szCs w:val="20"/>
              </w:rPr>
              <w:t>09190L3030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356C" w:rsidRDefault="00BD356C" w:rsidP="009F5C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+18 686,3</w:t>
            </w:r>
          </w:p>
        </w:tc>
        <w:tc>
          <w:tcPr>
            <w:tcW w:w="1134" w:type="dxa"/>
            <w:vAlign w:val="center"/>
          </w:tcPr>
          <w:p w:rsidR="00BD356C" w:rsidRDefault="00BD356C" w:rsidP="009F5C56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+18 991,0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356C" w:rsidRDefault="00BD356C" w:rsidP="00C54986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BD356C" w:rsidRPr="00611CF9" w:rsidTr="00BD356C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BD356C" w:rsidRDefault="00BD356C" w:rsidP="00BD356C">
            <w:pPr>
              <w:rPr>
                <w:rFonts w:ascii="PT Astra Serif" w:hAnsi="PT Astra Serif" w:cs="Arial CYR"/>
                <w:sz w:val="20"/>
                <w:szCs w:val="20"/>
              </w:rPr>
            </w:pPr>
            <w:proofErr w:type="gramStart"/>
            <w:r>
              <w:rPr>
                <w:rFonts w:ascii="PT Astra Serif" w:hAnsi="PT Astra Serif" w:cs="Arial CYR"/>
                <w:sz w:val="20"/>
                <w:szCs w:val="20"/>
              </w:rPr>
              <w:t xml:space="preserve">Создание и обеспечение функционирования центров образования </w:t>
            </w:r>
            <w:proofErr w:type="spellStart"/>
            <w:r>
              <w:rPr>
                <w:rFonts w:ascii="PT Astra Serif" w:hAnsi="PT Astra Serif" w:cs="Arial CYR"/>
                <w:sz w:val="20"/>
                <w:szCs w:val="20"/>
              </w:rPr>
              <w:t>естественно-научной</w:t>
            </w:r>
            <w:proofErr w:type="spellEnd"/>
            <w:r>
              <w:rPr>
                <w:rFonts w:ascii="PT Astra Serif" w:hAnsi="PT Astra Serif" w:cs="Arial CYR"/>
                <w:sz w:val="20"/>
                <w:szCs w:val="20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BD356C" w:rsidRPr="00BD356C" w:rsidRDefault="00BD356C" w:rsidP="00BD356C">
            <w:pPr>
              <w:jc w:val="center"/>
              <w:rPr>
                <w:sz w:val="18"/>
                <w:szCs w:val="18"/>
              </w:rPr>
            </w:pPr>
            <w:r w:rsidRPr="00BD356C">
              <w:rPr>
                <w:sz w:val="18"/>
                <w:szCs w:val="18"/>
              </w:rPr>
              <w:t>09WE151690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356C" w:rsidRDefault="00BD356C" w:rsidP="009F5C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+3137,5</w:t>
            </w:r>
          </w:p>
        </w:tc>
        <w:tc>
          <w:tcPr>
            <w:tcW w:w="1134" w:type="dxa"/>
            <w:vAlign w:val="center"/>
          </w:tcPr>
          <w:p w:rsidR="00BD356C" w:rsidRDefault="00BD356C" w:rsidP="009F5C56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+1568,5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356C" w:rsidRDefault="00BD356C" w:rsidP="00C54986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BD356C" w:rsidRPr="00611CF9" w:rsidTr="00C54986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BD356C" w:rsidRDefault="00BD356C" w:rsidP="00C54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молодёжной политики, физической культуры и спорта в Первомайском районе на 2019-2021 годы"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356C" w:rsidRPr="00C54986" w:rsidRDefault="00BD356C" w:rsidP="00C54986">
            <w:pPr>
              <w:jc w:val="center"/>
              <w:rPr>
                <w:b/>
                <w:bCs/>
                <w:sz w:val="18"/>
                <w:szCs w:val="18"/>
              </w:rPr>
            </w:pPr>
            <w:r w:rsidRPr="00C54986">
              <w:rPr>
                <w:b/>
                <w:bCs/>
                <w:sz w:val="18"/>
                <w:szCs w:val="18"/>
              </w:rPr>
              <w:t>7951900000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356C" w:rsidRPr="00C54986" w:rsidRDefault="00BD356C" w:rsidP="009F5C56">
            <w:pPr>
              <w:jc w:val="center"/>
              <w:rPr>
                <w:b/>
                <w:sz w:val="20"/>
                <w:szCs w:val="20"/>
              </w:rPr>
            </w:pPr>
            <w:r w:rsidRPr="00C54986">
              <w:rPr>
                <w:b/>
                <w:sz w:val="20"/>
                <w:szCs w:val="20"/>
              </w:rPr>
              <w:t>+2128,4</w:t>
            </w:r>
          </w:p>
        </w:tc>
        <w:tc>
          <w:tcPr>
            <w:tcW w:w="1134" w:type="dxa"/>
            <w:vAlign w:val="center"/>
          </w:tcPr>
          <w:p w:rsidR="00BD356C" w:rsidRPr="00C54986" w:rsidRDefault="00BD356C" w:rsidP="009F5C56">
            <w:pPr>
              <w:jc w:val="right"/>
              <w:rPr>
                <w:b/>
                <w:sz w:val="20"/>
                <w:szCs w:val="20"/>
              </w:rPr>
            </w:pPr>
            <w:r w:rsidRPr="00C54986">
              <w:rPr>
                <w:b/>
                <w:sz w:val="20"/>
                <w:szCs w:val="20"/>
              </w:rPr>
              <w:t>+2128,4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356C" w:rsidRPr="00611CF9" w:rsidRDefault="00BD356C" w:rsidP="009F5C56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BD356C" w:rsidRPr="00611CF9" w:rsidTr="00C54986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BD356C" w:rsidRDefault="00BD356C" w:rsidP="00C54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 условий для развития физической культуры и массового спорта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356C" w:rsidRPr="00C54986" w:rsidRDefault="00BD356C" w:rsidP="00C54986">
            <w:pPr>
              <w:jc w:val="center"/>
              <w:rPr>
                <w:sz w:val="18"/>
                <w:szCs w:val="18"/>
              </w:rPr>
            </w:pPr>
            <w:r w:rsidRPr="00C54986">
              <w:rPr>
                <w:sz w:val="18"/>
                <w:szCs w:val="18"/>
              </w:rPr>
              <w:t>08WP540008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356C" w:rsidRPr="00611CF9" w:rsidRDefault="00BD356C" w:rsidP="009F5C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+ 2128,4</w:t>
            </w:r>
          </w:p>
        </w:tc>
        <w:tc>
          <w:tcPr>
            <w:tcW w:w="1134" w:type="dxa"/>
            <w:vAlign w:val="center"/>
          </w:tcPr>
          <w:p w:rsidR="00BD356C" w:rsidRPr="00611CF9" w:rsidRDefault="00BD356C" w:rsidP="009F5C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+2 128,4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356C" w:rsidRPr="00611CF9" w:rsidRDefault="00BD356C" w:rsidP="009F5C56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BD356C" w:rsidRPr="00611CF9" w:rsidTr="00C54986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BD356C" w:rsidRDefault="00BD356C" w:rsidP="00C549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 имуществом на 2018 -2022 годы»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356C" w:rsidRDefault="00BD356C" w:rsidP="00C549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7952500000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356C" w:rsidRDefault="00BD356C" w:rsidP="00C549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+3 191,50</w:t>
            </w:r>
          </w:p>
        </w:tc>
        <w:tc>
          <w:tcPr>
            <w:tcW w:w="1134" w:type="dxa"/>
            <w:vAlign w:val="center"/>
          </w:tcPr>
          <w:p w:rsidR="00BD356C" w:rsidRDefault="00BD356C" w:rsidP="00C549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+4 210,20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BD356C" w:rsidRDefault="00BD356C" w:rsidP="00C54986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BD356C" w:rsidRPr="00611CF9" w:rsidTr="00C54986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BD356C" w:rsidRDefault="00BD356C" w:rsidP="00C54986">
            <w:pPr>
              <w:rPr>
                <w:rFonts w:ascii="PT Astra Serif" w:hAnsi="PT Astra Serif" w:cs="Arial CYR"/>
                <w:sz w:val="20"/>
                <w:szCs w:val="20"/>
              </w:rPr>
            </w:pPr>
            <w:r>
              <w:rPr>
                <w:rFonts w:ascii="PT Astra Serif" w:hAnsi="PT Astra Serif" w:cs="Arial CYR"/>
                <w:sz w:val="20"/>
                <w:szCs w:val="20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356C" w:rsidRDefault="00BD356C" w:rsidP="00C549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22181R5110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356C" w:rsidRPr="00C54986" w:rsidRDefault="00BD356C" w:rsidP="009F5C56">
            <w:pPr>
              <w:jc w:val="center"/>
              <w:rPr>
                <w:sz w:val="20"/>
                <w:szCs w:val="20"/>
              </w:rPr>
            </w:pPr>
            <w:r w:rsidRPr="00C54986">
              <w:rPr>
                <w:sz w:val="20"/>
                <w:szCs w:val="20"/>
              </w:rPr>
              <w:t>+3 191,5</w:t>
            </w:r>
          </w:p>
        </w:tc>
        <w:tc>
          <w:tcPr>
            <w:tcW w:w="1134" w:type="dxa"/>
            <w:vAlign w:val="center"/>
          </w:tcPr>
          <w:p w:rsidR="00BD356C" w:rsidRPr="00C54986" w:rsidRDefault="00BD356C" w:rsidP="009F5C56">
            <w:pPr>
              <w:jc w:val="right"/>
              <w:rPr>
                <w:sz w:val="20"/>
                <w:szCs w:val="20"/>
              </w:rPr>
            </w:pPr>
            <w:r w:rsidRPr="00C54986">
              <w:rPr>
                <w:sz w:val="20"/>
                <w:szCs w:val="20"/>
              </w:rPr>
              <w:t>+4 210,2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356C" w:rsidRPr="00C54986" w:rsidRDefault="00BD356C" w:rsidP="009F5C56">
            <w:pPr>
              <w:jc w:val="right"/>
              <w:rPr>
                <w:bCs/>
                <w:sz w:val="20"/>
                <w:szCs w:val="20"/>
              </w:rPr>
            </w:pPr>
          </w:p>
        </w:tc>
      </w:tr>
    </w:tbl>
    <w:p w:rsidR="009F5C56" w:rsidRDefault="009F5C56" w:rsidP="00D0289E">
      <w:pPr>
        <w:pStyle w:val="aa"/>
        <w:ind w:left="0" w:firstLine="567"/>
        <w:jc w:val="both"/>
      </w:pPr>
    </w:p>
    <w:p w:rsidR="009F5C56" w:rsidRDefault="009F5C56" w:rsidP="00D0289E">
      <w:pPr>
        <w:pStyle w:val="aa"/>
        <w:ind w:left="0" w:firstLine="567"/>
        <w:jc w:val="both"/>
      </w:pPr>
    </w:p>
    <w:p w:rsidR="00634927" w:rsidRPr="003F3559" w:rsidRDefault="00634927" w:rsidP="00D0289E">
      <w:pPr>
        <w:autoSpaceDE w:val="0"/>
        <w:autoSpaceDN w:val="0"/>
        <w:adjustRightInd w:val="0"/>
        <w:ind w:right="-1" w:firstLine="709"/>
        <w:jc w:val="both"/>
        <w:rPr>
          <w:bCs/>
        </w:rPr>
      </w:pPr>
    </w:p>
    <w:p w:rsidR="00BD6EF8" w:rsidRPr="00611CF9" w:rsidRDefault="00BD6EF8" w:rsidP="003F3559">
      <w:pPr>
        <w:autoSpaceDE w:val="0"/>
        <w:autoSpaceDN w:val="0"/>
        <w:adjustRightInd w:val="0"/>
        <w:ind w:right="-1" w:firstLine="709"/>
        <w:jc w:val="center"/>
        <w:rPr>
          <w:b/>
          <w:bCs/>
        </w:rPr>
      </w:pPr>
    </w:p>
    <w:p w:rsidR="00BD6EF8" w:rsidRPr="00611CF9" w:rsidRDefault="00BD6EF8" w:rsidP="00BD6EF8">
      <w:pPr>
        <w:autoSpaceDE w:val="0"/>
        <w:autoSpaceDN w:val="0"/>
        <w:adjustRightInd w:val="0"/>
        <w:spacing w:line="276" w:lineRule="auto"/>
        <w:ind w:right="-1" w:firstLine="709"/>
        <w:jc w:val="center"/>
        <w:rPr>
          <w:color w:val="000000"/>
          <w:sz w:val="22"/>
          <w:szCs w:val="22"/>
        </w:rPr>
      </w:pPr>
    </w:p>
    <w:sectPr w:rsidR="00BD6EF8" w:rsidRPr="00611CF9" w:rsidSect="00500B04">
      <w:pgSz w:w="11906" w:h="16838"/>
      <w:pgMar w:top="567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6586"/>
    <w:multiLevelType w:val="hybridMultilevel"/>
    <w:tmpl w:val="0F8E0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1E0792"/>
    <w:multiLevelType w:val="hybridMultilevel"/>
    <w:tmpl w:val="FE4A28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25B1D"/>
    <w:multiLevelType w:val="singleLevel"/>
    <w:tmpl w:val="E410FCBA"/>
    <w:lvl w:ilvl="0">
      <w:start w:val="1"/>
      <w:numFmt w:val="decimal"/>
      <w:pStyle w:val="a"/>
      <w:lvlText w:val="%1.  "/>
      <w:lvlJc w:val="left"/>
      <w:pPr>
        <w:tabs>
          <w:tab w:val="num" w:pos="1440"/>
        </w:tabs>
        <w:ind w:firstLine="720"/>
      </w:pPr>
      <w:rPr>
        <w:rFonts w:cs="Times New Roman"/>
        <w:i w:val="0"/>
        <w:iCs w:val="0"/>
      </w:rPr>
    </w:lvl>
  </w:abstractNum>
  <w:abstractNum w:abstractNumId="3">
    <w:nsid w:val="1D794FF7"/>
    <w:multiLevelType w:val="hybridMultilevel"/>
    <w:tmpl w:val="0736E6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A3140B"/>
    <w:multiLevelType w:val="hybridMultilevel"/>
    <w:tmpl w:val="9600FA26"/>
    <w:lvl w:ilvl="0" w:tplc="27869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A55EDB"/>
    <w:multiLevelType w:val="hybridMultilevel"/>
    <w:tmpl w:val="9342EAC8"/>
    <w:lvl w:ilvl="0" w:tplc="0419000B">
      <w:start w:val="1"/>
      <w:numFmt w:val="bullet"/>
      <w:lvlText w:val=""/>
      <w:lvlJc w:val="left"/>
      <w:pPr>
        <w:ind w:left="14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6">
    <w:nsid w:val="23693DE0"/>
    <w:multiLevelType w:val="hybridMultilevel"/>
    <w:tmpl w:val="F5F08584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25515B0A"/>
    <w:multiLevelType w:val="hybridMultilevel"/>
    <w:tmpl w:val="A476BC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ED4EBE"/>
    <w:multiLevelType w:val="hybridMultilevel"/>
    <w:tmpl w:val="0F8E0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F20D2A"/>
    <w:multiLevelType w:val="hybridMultilevel"/>
    <w:tmpl w:val="46A483A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0F13F78"/>
    <w:multiLevelType w:val="hybridMultilevel"/>
    <w:tmpl w:val="8E10654C"/>
    <w:lvl w:ilvl="0" w:tplc="558C76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1FD7394"/>
    <w:multiLevelType w:val="singleLevel"/>
    <w:tmpl w:val="515CC7B0"/>
    <w:lvl w:ilvl="0">
      <w:start w:val="1"/>
      <w:numFmt w:val="bullet"/>
      <w:pStyle w:val="a0"/>
      <w:lvlText w:val=""/>
      <w:lvlJc w:val="left"/>
      <w:pPr>
        <w:tabs>
          <w:tab w:val="num" w:pos="2204"/>
        </w:tabs>
        <w:ind w:firstLine="720"/>
      </w:pPr>
      <w:rPr>
        <w:rFonts w:ascii="Symbol" w:hAnsi="Symbol" w:hint="default"/>
      </w:rPr>
    </w:lvl>
  </w:abstractNum>
  <w:abstractNum w:abstractNumId="12">
    <w:nsid w:val="3B0C0691"/>
    <w:multiLevelType w:val="hybridMultilevel"/>
    <w:tmpl w:val="03DC645E"/>
    <w:lvl w:ilvl="0" w:tplc="1CC62ABE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D6F097C"/>
    <w:multiLevelType w:val="hybridMultilevel"/>
    <w:tmpl w:val="4E3CD13E"/>
    <w:lvl w:ilvl="0" w:tplc="C55268D6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FCA5BB2"/>
    <w:multiLevelType w:val="hybridMultilevel"/>
    <w:tmpl w:val="12FA4416"/>
    <w:lvl w:ilvl="0" w:tplc="041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>
    <w:nsid w:val="4CE7030A"/>
    <w:multiLevelType w:val="hybridMultilevel"/>
    <w:tmpl w:val="5470E716"/>
    <w:lvl w:ilvl="0" w:tplc="0419000B">
      <w:start w:val="1"/>
      <w:numFmt w:val="bullet"/>
      <w:lvlText w:val=""/>
      <w:lvlJc w:val="left"/>
      <w:pPr>
        <w:ind w:left="21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16">
    <w:nsid w:val="56BE77C8"/>
    <w:multiLevelType w:val="hybridMultilevel"/>
    <w:tmpl w:val="1C540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1F78D9"/>
    <w:multiLevelType w:val="hybridMultilevel"/>
    <w:tmpl w:val="F4AE6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46E13C3"/>
    <w:multiLevelType w:val="hybridMultilevel"/>
    <w:tmpl w:val="CB08A3A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8"/>
  </w:num>
  <w:num w:numId="4">
    <w:abstractNumId w:val="1"/>
  </w:num>
  <w:num w:numId="5">
    <w:abstractNumId w:val="2"/>
  </w:num>
  <w:num w:numId="6">
    <w:abstractNumId w:val="11"/>
  </w:num>
  <w:num w:numId="7">
    <w:abstractNumId w:val="14"/>
  </w:num>
  <w:num w:numId="8">
    <w:abstractNumId w:val="9"/>
  </w:num>
  <w:num w:numId="9">
    <w:abstractNumId w:val="8"/>
  </w:num>
  <w:num w:numId="10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6"/>
  </w:num>
  <w:num w:numId="13">
    <w:abstractNumId w:val="4"/>
  </w:num>
  <w:num w:numId="14">
    <w:abstractNumId w:val="10"/>
  </w:num>
  <w:num w:numId="15">
    <w:abstractNumId w:val="12"/>
  </w:num>
  <w:num w:numId="16">
    <w:abstractNumId w:val="13"/>
  </w:num>
  <w:num w:numId="17">
    <w:abstractNumId w:val="6"/>
  </w:num>
  <w:num w:numId="18">
    <w:abstractNumId w:val="15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46BC"/>
    <w:rsid w:val="00007488"/>
    <w:rsid w:val="0002129D"/>
    <w:rsid w:val="000245CF"/>
    <w:rsid w:val="00026A20"/>
    <w:rsid w:val="00040B38"/>
    <w:rsid w:val="0004658D"/>
    <w:rsid w:val="00047BDD"/>
    <w:rsid w:val="00051DBB"/>
    <w:rsid w:val="000521E0"/>
    <w:rsid w:val="00052CAA"/>
    <w:rsid w:val="00057D5F"/>
    <w:rsid w:val="00057ED7"/>
    <w:rsid w:val="00065AB0"/>
    <w:rsid w:val="00073B2E"/>
    <w:rsid w:val="00076F6B"/>
    <w:rsid w:val="000858AC"/>
    <w:rsid w:val="000858AD"/>
    <w:rsid w:val="000877FD"/>
    <w:rsid w:val="00090DC0"/>
    <w:rsid w:val="00094496"/>
    <w:rsid w:val="00096AB8"/>
    <w:rsid w:val="000A22B4"/>
    <w:rsid w:val="000A44FC"/>
    <w:rsid w:val="000A487E"/>
    <w:rsid w:val="000A765C"/>
    <w:rsid w:val="000B392C"/>
    <w:rsid w:val="000B45FB"/>
    <w:rsid w:val="000D1BA0"/>
    <w:rsid w:val="000E0099"/>
    <w:rsid w:val="000E21C9"/>
    <w:rsid w:val="000E41FD"/>
    <w:rsid w:val="000F0D07"/>
    <w:rsid w:val="000F51E1"/>
    <w:rsid w:val="000F5A10"/>
    <w:rsid w:val="000F6739"/>
    <w:rsid w:val="00106AA7"/>
    <w:rsid w:val="00106D6E"/>
    <w:rsid w:val="00107A14"/>
    <w:rsid w:val="0011199E"/>
    <w:rsid w:val="00112162"/>
    <w:rsid w:val="001160DE"/>
    <w:rsid w:val="00117E98"/>
    <w:rsid w:val="0012007F"/>
    <w:rsid w:val="0012347C"/>
    <w:rsid w:val="00124D8F"/>
    <w:rsid w:val="00126FCF"/>
    <w:rsid w:val="001312D0"/>
    <w:rsid w:val="00133FAA"/>
    <w:rsid w:val="00153A47"/>
    <w:rsid w:val="00153C88"/>
    <w:rsid w:val="00154287"/>
    <w:rsid w:val="001547A4"/>
    <w:rsid w:val="001547CA"/>
    <w:rsid w:val="00157C7E"/>
    <w:rsid w:val="001611CE"/>
    <w:rsid w:val="001615D5"/>
    <w:rsid w:val="0016370C"/>
    <w:rsid w:val="001639CC"/>
    <w:rsid w:val="001734EF"/>
    <w:rsid w:val="00174DCA"/>
    <w:rsid w:val="00180357"/>
    <w:rsid w:val="0018203F"/>
    <w:rsid w:val="00183F46"/>
    <w:rsid w:val="00184929"/>
    <w:rsid w:val="00187BF9"/>
    <w:rsid w:val="00187C5E"/>
    <w:rsid w:val="00190B1A"/>
    <w:rsid w:val="00194B92"/>
    <w:rsid w:val="0019649F"/>
    <w:rsid w:val="001A5E05"/>
    <w:rsid w:val="001B2941"/>
    <w:rsid w:val="001B784C"/>
    <w:rsid w:val="001C0C9C"/>
    <w:rsid w:val="001C58B1"/>
    <w:rsid w:val="001D2570"/>
    <w:rsid w:val="001D3E48"/>
    <w:rsid w:val="001D4CCD"/>
    <w:rsid w:val="001D5B9F"/>
    <w:rsid w:val="001D6334"/>
    <w:rsid w:val="001D7CF8"/>
    <w:rsid w:val="001E4101"/>
    <w:rsid w:val="001E58D7"/>
    <w:rsid w:val="001F3ACE"/>
    <w:rsid w:val="002043E5"/>
    <w:rsid w:val="0020497E"/>
    <w:rsid w:val="00206BB1"/>
    <w:rsid w:val="00211991"/>
    <w:rsid w:val="00215667"/>
    <w:rsid w:val="002216AB"/>
    <w:rsid w:val="00224EFF"/>
    <w:rsid w:val="002304EF"/>
    <w:rsid w:val="00242179"/>
    <w:rsid w:val="002429BC"/>
    <w:rsid w:val="0024481B"/>
    <w:rsid w:val="00244C33"/>
    <w:rsid w:val="002463E4"/>
    <w:rsid w:val="002578A3"/>
    <w:rsid w:val="002607CF"/>
    <w:rsid w:val="00263788"/>
    <w:rsid w:val="002663B3"/>
    <w:rsid w:val="00266CC6"/>
    <w:rsid w:val="002720E7"/>
    <w:rsid w:val="00291219"/>
    <w:rsid w:val="0029287A"/>
    <w:rsid w:val="002950E4"/>
    <w:rsid w:val="00296E25"/>
    <w:rsid w:val="002A077C"/>
    <w:rsid w:val="002B15A7"/>
    <w:rsid w:val="002B5456"/>
    <w:rsid w:val="002C072E"/>
    <w:rsid w:val="002C0B24"/>
    <w:rsid w:val="002C489A"/>
    <w:rsid w:val="002C48E6"/>
    <w:rsid w:val="002C5DFF"/>
    <w:rsid w:val="002C61AC"/>
    <w:rsid w:val="002C6704"/>
    <w:rsid w:val="002C6A72"/>
    <w:rsid w:val="002D6A58"/>
    <w:rsid w:val="002E2893"/>
    <w:rsid w:val="002E50BD"/>
    <w:rsid w:val="002E772F"/>
    <w:rsid w:val="00304BD7"/>
    <w:rsid w:val="00307703"/>
    <w:rsid w:val="00311380"/>
    <w:rsid w:val="0031511C"/>
    <w:rsid w:val="00321ABE"/>
    <w:rsid w:val="00325409"/>
    <w:rsid w:val="00326233"/>
    <w:rsid w:val="00333F35"/>
    <w:rsid w:val="0034002D"/>
    <w:rsid w:val="003427BA"/>
    <w:rsid w:val="00344151"/>
    <w:rsid w:val="00344A58"/>
    <w:rsid w:val="003477B1"/>
    <w:rsid w:val="00351D9E"/>
    <w:rsid w:val="003522F1"/>
    <w:rsid w:val="00352EE4"/>
    <w:rsid w:val="00353045"/>
    <w:rsid w:val="00355F18"/>
    <w:rsid w:val="00366B31"/>
    <w:rsid w:val="003671F5"/>
    <w:rsid w:val="00367BEF"/>
    <w:rsid w:val="003736D2"/>
    <w:rsid w:val="0037479C"/>
    <w:rsid w:val="0038219E"/>
    <w:rsid w:val="003949EB"/>
    <w:rsid w:val="00397828"/>
    <w:rsid w:val="003A30E1"/>
    <w:rsid w:val="003A52A1"/>
    <w:rsid w:val="003A6B7A"/>
    <w:rsid w:val="003B3226"/>
    <w:rsid w:val="003B43F1"/>
    <w:rsid w:val="003B4B69"/>
    <w:rsid w:val="003B5877"/>
    <w:rsid w:val="003B5E7F"/>
    <w:rsid w:val="003C2160"/>
    <w:rsid w:val="003C76E7"/>
    <w:rsid w:val="003D1507"/>
    <w:rsid w:val="003D54EC"/>
    <w:rsid w:val="003E45F7"/>
    <w:rsid w:val="003F25F3"/>
    <w:rsid w:val="003F32CF"/>
    <w:rsid w:val="003F3559"/>
    <w:rsid w:val="003F62B4"/>
    <w:rsid w:val="004067D9"/>
    <w:rsid w:val="00412FBE"/>
    <w:rsid w:val="00420B4B"/>
    <w:rsid w:val="00431EA2"/>
    <w:rsid w:val="00433212"/>
    <w:rsid w:val="00435E9F"/>
    <w:rsid w:val="0044188D"/>
    <w:rsid w:val="0044430D"/>
    <w:rsid w:val="00446DC2"/>
    <w:rsid w:val="00455AB6"/>
    <w:rsid w:val="00457936"/>
    <w:rsid w:val="004609FC"/>
    <w:rsid w:val="004640D4"/>
    <w:rsid w:val="00464DF2"/>
    <w:rsid w:val="0046511B"/>
    <w:rsid w:val="00470FA3"/>
    <w:rsid w:val="0047285C"/>
    <w:rsid w:val="00486092"/>
    <w:rsid w:val="004874A5"/>
    <w:rsid w:val="0049089B"/>
    <w:rsid w:val="00493293"/>
    <w:rsid w:val="004A0B16"/>
    <w:rsid w:val="004A1C46"/>
    <w:rsid w:val="004A317E"/>
    <w:rsid w:val="004A3D0B"/>
    <w:rsid w:val="004A7BFD"/>
    <w:rsid w:val="004C4C91"/>
    <w:rsid w:val="004D11AF"/>
    <w:rsid w:val="004D77AA"/>
    <w:rsid w:val="004E60D3"/>
    <w:rsid w:val="004F6A2D"/>
    <w:rsid w:val="004F6B93"/>
    <w:rsid w:val="005001F9"/>
    <w:rsid w:val="00500B04"/>
    <w:rsid w:val="0050187A"/>
    <w:rsid w:val="00504E37"/>
    <w:rsid w:val="005125E8"/>
    <w:rsid w:val="00516219"/>
    <w:rsid w:val="00517C6D"/>
    <w:rsid w:val="00525696"/>
    <w:rsid w:val="00525ECC"/>
    <w:rsid w:val="00530D4F"/>
    <w:rsid w:val="005317C9"/>
    <w:rsid w:val="0053303B"/>
    <w:rsid w:val="00540413"/>
    <w:rsid w:val="00543ED7"/>
    <w:rsid w:val="00555C05"/>
    <w:rsid w:val="00560849"/>
    <w:rsid w:val="00562B11"/>
    <w:rsid w:val="00566143"/>
    <w:rsid w:val="005744CB"/>
    <w:rsid w:val="00574C00"/>
    <w:rsid w:val="00597742"/>
    <w:rsid w:val="00597C29"/>
    <w:rsid w:val="005A0540"/>
    <w:rsid w:val="005A396B"/>
    <w:rsid w:val="005A3BA5"/>
    <w:rsid w:val="005B015B"/>
    <w:rsid w:val="005B45C6"/>
    <w:rsid w:val="005B6E37"/>
    <w:rsid w:val="005C001E"/>
    <w:rsid w:val="005C06B5"/>
    <w:rsid w:val="005C45AA"/>
    <w:rsid w:val="005D048C"/>
    <w:rsid w:val="005D1C09"/>
    <w:rsid w:val="005D30C8"/>
    <w:rsid w:val="005D42A2"/>
    <w:rsid w:val="005E39A3"/>
    <w:rsid w:val="005E44E2"/>
    <w:rsid w:val="005E73E2"/>
    <w:rsid w:val="005F6A32"/>
    <w:rsid w:val="005F7424"/>
    <w:rsid w:val="00601D22"/>
    <w:rsid w:val="00603144"/>
    <w:rsid w:val="00610643"/>
    <w:rsid w:val="00611CF9"/>
    <w:rsid w:val="00615DE5"/>
    <w:rsid w:val="00626C95"/>
    <w:rsid w:val="0063252C"/>
    <w:rsid w:val="00634927"/>
    <w:rsid w:val="006358F7"/>
    <w:rsid w:val="006526B2"/>
    <w:rsid w:val="00652CB8"/>
    <w:rsid w:val="006626EA"/>
    <w:rsid w:val="00667C6D"/>
    <w:rsid w:val="00670F00"/>
    <w:rsid w:val="006730FF"/>
    <w:rsid w:val="00673939"/>
    <w:rsid w:val="006740F3"/>
    <w:rsid w:val="0067563D"/>
    <w:rsid w:val="00683122"/>
    <w:rsid w:val="00687D9C"/>
    <w:rsid w:val="00690E66"/>
    <w:rsid w:val="00693481"/>
    <w:rsid w:val="00694B8C"/>
    <w:rsid w:val="006A2FED"/>
    <w:rsid w:val="006A3B58"/>
    <w:rsid w:val="006B344A"/>
    <w:rsid w:val="006B54F1"/>
    <w:rsid w:val="006C32E7"/>
    <w:rsid w:val="006D0287"/>
    <w:rsid w:val="006E1D3D"/>
    <w:rsid w:val="006E316E"/>
    <w:rsid w:val="006F136D"/>
    <w:rsid w:val="006F1E62"/>
    <w:rsid w:val="006F2B15"/>
    <w:rsid w:val="006F2BF3"/>
    <w:rsid w:val="006F2DD0"/>
    <w:rsid w:val="006F3BC2"/>
    <w:rsid w:val="00701E8F"/>
    <w:rsid w:val="00702C4D"/>
    <w:rsid w:val="00704B17"/>
    <w:rsid w:val="00706364"/>
    <w:rsid w:val="00706DEF"/>
    <w:rsid w:val="00710F61"/>
    <w:rsid w:val="00711ED1"/>
    <w:rsid w:val="00714298"/>
    <w:rsid w:val="00716472"/>
    <w:rsid w:val="0071691E"/>
    <w:rsid w:val="00717DC4"/>
    <w:rsid w:val="00722C26"/>
    <w:rsid w:val="00730535"/>
    <w:rsid w:val="007337B6"/>
    <w:rsid w:val="00735200"/>
    <w:rsid w:val="00745E2B"/>
    <w:rsid w:val="00747E71"/>
    <w:rsid w:val="0075041D"/>
    <w:rsid w:val="007518A8"/>
    <w:rsid w:val="00754EF7"/>
    <w:rsid w:val="00755F6E"/>
    <w:rsid w:val="00766604"/>
    <w:rsid w:val="0077173A"/>
    <w:rsid w:val="00771E78"/>
    <w:rsid w:val="00774D7C"/>
    <w:rsid w:val="00785F4E"/>
    <w:rsid w:val="00792F55"/>
    <w:rsid w:val="007A143C"/>
    <w:rsid w:val="007A771D"/>
    <w:rsid w:val="007B327D"/>
    <w:rsid w:val="007B38EF"/>
    <w:rsid w:val="007B7512"/>
    <w:rsid w:val="007C3D5A"/>
    <w:rsid w:val="007C429C"/>
    <w:rsid w:val="007D1684"/>
    <w:rsid w:val="007D2E4D"/>
    <w:rsid w:val="007D3017"/>
    <w:rsid w:val="007D5048"/>
    <w:rsid w:val="007D58AC"/>
    <w:rsid w:val="007D5CEA"/>
    <w:rsid w:val="007E1D1A"/>
    <w:rsid w:val="007E2367"/>
    <w:rsid w:val="007E36E3"/>
    <w:rsid w:val="007E714E"/>
    <w:rsid w:val="007F047F"/>
    <w:rsid w:val="007F2AB7"/>
    <w:rsid w:val="007F46BF"/>
    <w:rsid w:val="007F5CD4"/>
    <w:rsid w:val="007F73E1"/>
    <w:rsid w:val="00800893"/>
    <w:rsid w:val="008014B2"/>
    <w:rsid w:val="008049CB"/>
    <w:rsid w:val="0080503A"/>
    <w:rsid w:val="00814E7B"/>
    <w:rsid w:val="00817F00"/>
    <w:rsid w:val="00832F9A"/>
    <w:rsid w:val="00837A43"/>
    <w:rsid w:val="00844F4C"/>
    <w:rsid w:val="0084783B"/>
    <w:rsid w:val="00850F88"/>
    <w:rsid w:val="00855141"/>
    <w:rsid w:val="008566E7"/>
    <w:rsid w:val="008604A2"/>
    <w:rsid w:val="00861A6C"/>
    <w:rsid w:val="00861C54"/>
    <w:rsid w:val="0086218A"/>
    <w:rsid w:val="008667C3"/>
    <w:rsid w:val="00871BB2"/>
    <w:rsid w:val="0087308A"/>
    <w:rsid w:val="00874CBD"/>
    <w:rsid w:val="00877E50"/>
    <w:rsid w:val="008809D4"/>
    <w:rsid w:val="0088298D"/>
    <w:rsid w:val="008900C1"/>
    <w:rsid w:val="0089164B"/>
    <w:rsid w:val="008A086D"/>
    <w:rsid w:val="008A4F6E"/>
    <w:rsid w:val="008A6702"/>
    <w:rsid w:val="008B1C47"/>
    <w:rsid w:val="008B4BBC"/>
    <w:rsid w:val="008C0641"/>
    <w:rsid w:val="008C6D42"/>
    <w:rsid w:val="008D1729"/>
    <w:rsid w:val="008D7C51"/>
    <w:rsid w:val="008E2877"/>
    <w:rsid w:val="008E76DD"/>
    <w:rsid w:val="008F1B3B"/>
    <w:rsid w:val="008F1C81"/>
    <w:rsid w:val="008F3451"/>
    <w:rsid w:val="008F4FCE"/>
    <w:rsid w:val="0091376A"/>
    <w:rsid w:val="00923885"/>
    <w:rsid w:val="009246B1"/>
    <w:rsid w:val="009248D4"/>
    <w:rsid w:val="009249DD"/>
    <w:rsid w:val="009276C3"/>
    <w:rsid w:val="009311CE"/>
    <w:rsid w:val="00934C58"/>
    <w:rsid w:val="00945CF5"/>
    <w:rsid w:val="00947768"/>
    <w:rsid w:val="00951E51"/>
    <w:rsid w:val="00952F6B"/>
    <w:rsid w:val="00954647"/>
    <w:rsid w:val="00964859"/>
    <w:rsid w:val="0097037B"/>
    <w:rsid w:val="0097095C"/>
    <w:rsid w:val="00971FD4"/>
    <w:rsid w:val="00977811"/>
    <w:rsid w:val="00982022"/>
    <w:rsid w:val="0098625B"/>
    <w:rsid w:val="00997DEC"/>
    <w:rsid w:val="009A1C88"/>
    <w:rsid w:val="009A4534"/>
    <w:rsid w:val="009A763B"/>
    <w:rsid w:val="009B33AC"/>
    <w:rsid w:val="009B3D45"/>
    <w:rsid w:val="009B4BC9"/>
    <w:rsid w:val="009D2ADD"/>
    <w:rsid w:val="009D2B18"/>
    <w:rsid w:val="009E2DF1"/>
    <w:rsid w:val="009E46C1"/>
    <w:rsid w:val="009F04AF"/>
    <w:rsid w:val="009F0F34"/>
    <w:rsid w:val="009F1D04"/>
    <w:rsid w:val="009F5C56"/>
    <w:rsid w:val="009F604A"/>
    <w:rsid w:val="00A000B4"/>
    <w:rsid w:val="00A04904"/>
    <w:rsid w:val="00A1416F"/>
    <w:rsid w:val="00A35603"/>
    <w:rsid w:val="00A37CD2"/>
    <w:rsid w:val="00A42992"/>
    <w:rsid w:val="00A4324E"/>
    <w:rsid w:val="00A450D8"/>
    <w:rsid w:val="00A475CB"/>
    <w:rsid w:val="00A52F81"/>
    <w:rsid w:val="00A54C13"/>
    <w:rsid w:val="00A54D80"/>
    <w:rsid w:val="00A56530"/>
    <w:rsid w:val="00A636CD"/>
    <w:rsid w:val="00A640C5"/>
    <w:rsid w:val="00A7057D"/>
    <w:rsid w:val="00A77C95"/>
    <w:rsid w:val="00A82225"/>
    <w:rsid w:val="00A9068A"/>
    <w:rsid w:val="00A907B9"/>
    <w:rsid w:val="00A92816"/>
    <w:rsid w:val="00A970CF"/>
    <w:rsid w:val="00A97D2A"/>
    <w:rsid w:val="00AA78D9"/>
    <w:rsid w:val="00AB0A3C"/>
    <w:rsid w:val="00AB3C05"/>
    <w:rsid w:val="00AB79E9"/>
    <w:rsid w:val="00AC1DB4"/>
    <w:rsid w:val="00AC6ECE"/>
    <w:rsid w:val="00AD1735"/>
    <w:rsid w:val="00AE16F0"/>
    <w:rsid w:val="00AE40DD"/>
    <w:rsid w:val="00AE4234"/>
    <w:rsid w:val="00AE4802"/>
    <w:rsid w:val="00AF545C"/>
    <w:rsid w:val="00AF6699"/>
    <w:rsid w:val="00AF6C39"/>
    <w:rsid w:val="00B00374"/>
    <w:rsid w:val="00B010AD"/>
    <w:rsid w:val="00B04B9B"/>
    <w:rsid w:val="00B04BD1"/>
    <w:rsid w:val="00B04F1D"/>
    <w:rsid w:val="00B051C2"/>
    <w:rsid w:val="00B068C6"/>
    <w:rsid w:val="00B15127"/>
    <w:rsid w:val="00B21F8A"/>
    <w:rsid w:val="00B255AB"/>
    <w:rsid w:val="00B273CA"/>
    <w:rsid w:val="00B32295"/>
    <w:rsid w:val="00B35258"/>
    <w:rsid w:val="00B35E69"/>
    <w:rsid w:val="00B45062"/>
    <w:rsid w:val="00B60025"/>
    <w:rsid w:val="00B6451E"/>
    <w:rsid w:val="00B670EC"/>
    <w:rsid w:val="00B74378"/>
    <w:rsid w:val="00B77D87"/>
    <w:rsid w:val="00B81C65"/>
    <w:rsid w:val="00B902F0"/>
    <w:rsid w:val="00B95A6C"/>
    <w:rsid w:val="00BA02FA"/>
    <w:rsid w:val="00BA35C6"/>
    <w:rsid w:val="00BB20AB"/>
    <w:rsid w:val="00BB5259"/>
    <w:rsid w:val="00BB5543"/>
    <w:rsid w:val="00BB6CD7"/>
    <w:rsid w:val="00BC1988"/>
    <w:rsid w:val="00BD0884"/>
    <w:rsid w:val="00BD356C"/>
    <w:rsid w:val="00BD3D5D"/>
    <w:rsid w:val="00BD6EF8"/>
    <w:rsid w:val="00BE1E9D"/>
    <w:rsid w:val="00BE6A80"/>
    <w:rsid w:val="00BF19A0"/>
    <w:rsid w:val="00C003AF"/>
    <w:rsid w:val="00C00DF6"/>
    <w:rsid w:val="00C03E34"/>
    <w:rsid w:val="00C135A4"/>
    <w:rsid w:val="00C162A4"/>
    <w:rsid w:val="00C20A0B"/>
    <w:rsid w:val="00C22AE6"/>
    <w:rsid w:val="00C24366"/>
    <w:rsid w:val="00C246F3"/>
    <w:rsid w:val="00C24AA3"/>
    <w:rsid w:val="00C26A13"/>
    <w:rsid w:val="00C26A72"/>
    <w:rsid w:val="00C318C3"/>
    <w:rsid w:val="00C3653A"/>
    <w:rsid w:val="00C4746F"/>
    <w:rsid w:val="00C54986"/>
    <w:rsid w:val="00C57612"/>
    <w:rsid w:val="00C60262"/>
    <w:rsid w:val="00C6081D"/>
    <w:rsid w:val="00C631AF"/>
    <w:rsid w:val="00C64A80"/>
    <w:rsid w:val="00C656D8"/>
    <w:rsid w:val="00C65F87"/>
    <w:rsid w:val="00C70BDB"/>
    <w:rsid w:val="00C710CB"/>
    <w:rsid w:val="00C71EEF"/>
    <w:rsid w:val="00C74636"/>
    <w:rsid w:val="00C7784E"/>
    <w:rsid w:val="00C80295"/>
    <w:rsid w:val="00C869A7"/>
    <w:rsid w:val="00C92E33"/>
    <w:rsid w:val="00CA3849"/>
    <w:rsid w:val="00CB02F3"/>
    <w:rsid w:val="00CB694E"/>
    <w:rsid w:val="00CB7C75"/>
    <w:rsid w:val="00CC6DAB"/>
    <w:rsid w:val="00CC71BC"/>
    <w:rsid w:val="00CD2607"/>
    <w:rsid w:val="00CD5BBA"/>
    <w:rsid w:val="00CD5EC7"/>
    <w:rsid w:val="00CE1648"/>
    <w:rsid w:val="00D0289E"/>
    <w:rsid w:val="00D04E37"/>
    <w:rsid w:val="00D14F67"/>
    <w:rsid w:val="00D16646"/>
    <w:rsid w:val="00D2199B"/>
    <w:rsid w:val="00D220E2"/>
    <w:rsid w:val="00D24775"/>
    <w:rsid w:val="00D26E20"/>
    <w:rsid w:val="00D27D53"/>
    <w:rsid w:val="00D30F87"/>
    <w:rsid w:val="00D33C2E"/>
    <w:rsid w:val="00D34BF0"/>
    <w:rsid w:val="00D35224"/>
    <w:rsid w:val="00D3541F"/>
    <w:rsid w:val="00D377C6"/>
    <w:rsid w:val="00D402DB"/>
    <w:rsid w:val="00D45CF9"/>
    <w:rsid w:val="00D57828"/>
    <w:rsid w:val="00D63C6B"/>
    <w:rsid w:val="00D65539"/>
    <w:rsid w:val="00D66501"/>
    <w:rsid w:val="00D71133"/>
    <w:rsid w:val="00D71D93"/>
    <w:rsid w:val="00D7327D"/>
    <w:rsid w:val="00D75B41"/>
    <w:rsid w:val="00D7632F"/>
    <w:rsid w:val="00D76F34"/>
    <w:rsid w:val="00D93BD5"/>
    <w:rsid w:val="00DA4E9C"/>
    <w:rsid w:val="00DA50DF"/>
    <w:rsid w:val="00DA51E9"/>
    <w:rsid w:val="00DA6550"/>
    <w:rsid w:val="00DB15A4"/>
    <w:rsid w:val="00DB4C0F"/>
    <w:rsid w:val="00DC5143"/>
    <w:rsid w:val="00DC5886"/>
    <w:rsid w:val="00DD461D"/>
    <w:rsid w:val="00DD7F13"/>
    <w:rsid w:val="00DE3B61"/>
    <w:rsid w:val="00DE5884"/>
    <w:rsid w:val="00DF3F70"/>
    <w:rsid w:val="00DF409C"/>
    <w:rsid w:val="00DF5DA5"/>
    <w:rsid w:val="00E00E9F"/>
    <w:rsid w:val="00E04746"/>
    <w:rsid w:val="00E04F04"/>
    <w:rsid w:val="00E106B7"/>
    <w:rsid w:val="00E10B14"/>
    <w:rsid w:val="00E15064"/>
    <w:rsid w:val="00E16238"/>
    <w:rsid w:val="00E23EBF"/>
    <w:rsid w:val="00E33A78"/>
    <w:rsid w:val="00E35BC3"/>
    <w:rsid w:val="00E41CFD"/>
    <w:rsid w:val="00E4375E"/>
    <w:rsid w:val="00E50366"/>
    <w:rsid w:val="00E55169"/>
    <w:rsid w:val="00E564DA"/>
    <w:rsid w:val="00E57CD6"/>
    <w:rsid w:val="00E60109"/>
    <w:rsid w:val="00E61B7B"/>
    <w:rsid w:val="00E62FAE"/>
    <w:rsid w:val="00E8194C"/>
    <w:rsid w:val="00E86932"/>
    <w:rsid w:val="00E9056E"/>
    <w:rsid w:val="00E93325"/>
    <w:rsid w:val="00E95CEE"/>
    <w:rsid w:val="00E96332"/>
    <w:rsid w:val="00E96A51"/>
    <w:rsid w:val="00EA1C35"/>
    <w:rsid w:val="00EA215B"/>
    <w:rsid w:val="00EB20DA"/>
    <w:rsid w:val="00EB248D"/>
    <w:rsid w:val="00EB5E51"/>
    <w:rsid w:val="00EB6346"/>
    <w:rsid w:val="00EC7EDE"/>
    <w:rsid w:val="00EC7F96"/>
    <w:rsid w:val="00EE034B"/>
    <w:rsid w:val="00EE0A6D"/>
    <w:rsid w:val="00EE640A"/>
    <w:rsid w:val="00EE7811"/>
    <w:rsid w:val="00EF6A0F"/>
    <w:rsid w:val="00EF799D"/>
    <w:rsid w:val="00F037F5"/>
    <w:rsid w:val="00F05C5D"/>
    <w:rsid w:val="00F07EF6"/>
    <w:rsid w:val="00F1760E"/>
    <w:rsid w:val="00F271DF"/>
    <w:rsid w:val="00F2745A"/>
    <w:rsid w:val="00F3636D"/>
    <w:rsid w:val="00F413B1"/>
    <w:rsid w:val="00F42F09"/>
    <w:rsid w:val="00F43585"/>
    <w:rsid w:val="00F46806"/>
    <w:rsid w:val="00F54109"/>
    <w:rsid w:val="00F61612"/>
    <w:rsid w:val="00F66F33"/>
    <w:rsid w:val="00F73C71"/>
    <w:rsid w:val="00F83521"/>
    <w:rsid w:val="00F8706E"/>
    <w:rsid w:val="00F90F6E"/>
    <w:rsid w:val="00F9530C"/>
    <w:rsid w:val="00F96D9B"/>
    <w:rsid w:val="00F978F8"/>
    <w:rsid w:val="00FA04C3"/>
    <w:rsid w:val="00FA38F3"/>
    <w:rsid w:val="00FB0D53"/>
    <w:rsid w:val="00FB303E"/>
    <w:rsid w:val="00FB52C5"/>
    <w:rsid w:val="00FC1F75"/>
    <w:rsid w:val="00FC63EA"/>
    <w:rsid w:val="00FD0F7F"/>
    <w:rsid w:val="00FD46BC"/>
    <w:rsid w:val="00FD537E"/>
    <w:rsid w:val="00FD7C52"/>
    <w:rsid w:val="00FD7CC8"/>
    <w:rsid w:val="00FE2647"/>
    <w:rsid w:val="00FE2BB9"/>
    <w:rsid w:val="00FE511C"/>
    <w:rsid w:val="00FF0DF2"/>
    <w:rsid w:val="00FF2560"/>
    <w:rsid w:val="00FF5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E8194C"/>
    <w:rPr>
      <w:sz w:val="24"/>
      <w:szCs w:val="24"/>
    </w:rPr>
  </w:style>
  <w:style w:type="paragraph" w:styleId="4">
    <w:name w:val="heading 4"/>
    <w:basedOn w:val="a1"/>
    <w:next w:val="a1"/>
    <w:link w:val="40"/>
    <w:semiHidden/>
    <w:unhideWhenUsed/>
    <w:qFormat/>
    <w:rsid w:val="00601D2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1"/>
    <w:next w:val="a1"/>
    <w:link w:val="60"/>
    <w:semiHidden/>
    <w:unhideWhenUsed/>
    <w:qFormat/>
    <w:rsid w:val="00DF409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rsid w:val="00DC5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Нумерация"/>
    <w:basedOn w:val="a1"/>
    <w:rsid w:val="001D7CF8"/>
    <w:pPr>
      <w:widowControl w:val="0"/>
      <w:numPr>
        <w:numId w:val="5"/>
      </w:numPr>
      <w:suppressLineNumbers/>
      <w:tabs>
        <w:tab w:val="left" w:pos="1191"/>
      </w:tabs>
      <w:spacing w:line="312" w:lineRule="auto"/>
      <w:jc w:val="both"/>
    </w:pPr>
    <w:rPr>
      <w:sz w:val="28"/>
      <w:szCs w:val="28"/>
    </w:rPr>
  </w:style>
  <w:style w:type="paragraph" w:styleId="a6">
    <w:name w:val="Body Text Indent"/>
    <w:aliases w:val="Основной текст 1,Нумерованный список !!,Надин стиль,Основной текст без отступа"/>
    <w:basedOn w:val="a1"/>
    <w:link w:val="a7"/>
    <w:rsid w:val="001D7CF8"/>
    <w:pPr>
      <w:spacing w:after="120"/>
      <w:ind w:left="283"/>
    </w:pPr>
    <w:rPr>
      <w:rFonts w:eastAsia="Calibri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link w:val="a6"/>
    <w:rsid w:val="001D7CF8"/>
    <w:rPr>
      <w:rFonts w:eastAsia="Calibri"/>
      <w:sz w:val="24"/>
      <w:szCs w:val="24"/>
    </w:rPr>
  </w:style>
  <w:style w:type="paragraph" w:customStyle="1" w:styleId="ConsPlusNormal">
    <w:name w:val="ConsPlusNormal"/>
    <w:link w:val="ConsPlusNormal0"/>
    <w:rsid w:val="001D7CF8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a0">
    <w:name w:val="Маркировка"/>
    <w:basedOn w:val="a1"/>
    <w:rsid w:val="001D7CF8"/>
    <w:pPr>
      <w:widowControl w:val="0"/>
      <w:numPr>
        <w:numId w:val="6"/>
      </w:numPr>
      <w:suppressLineNumbers/>
      <w:spacing w:line="312" w:lineRule="auto"/>
      <w:jc w:val="both"/>
    </w:pPr>
    <w:rPr>
      <w:sz w:val="28"/>
      <w:szCs w:val="28"/>
    </w:rPr>
  </w:style>
  <w:style w:type="paragraph" w:styleId="3">
    <w:name w:val="Body Text 3"/>
    <w:basedOn w:val="a1"/>
    <w:link w:val="30"/>
    <w:rsid w:val="00710F6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710F61"/>
    <w:rPr>
      <w:sz w:val="16"/>
      <w:szCs w:val="16"/>
    </w:rPr>
  </w:style>
  <w:style w:type="paragraph" w:customStyle="1" w:styleId="2">
    <w:name w:val="Стиль2"/>
    <w:basedOn w:val="a1"/>
    <w:link w:val="20"/>
    <w:qFormat/>
    <w:rsid w:val="00710F61"/>
    <w:pPr>
      <w:spacing w:line="264" w:lineRule="auto"/>
      <w:ind w:right="-342" w:firstLine="567"/>
      <w:jc w:val="center"/>
    </w:pPr>
    <w:rPr>
      <w:rFonts w:eastAsia="Calibri"/>
      <w:b/>
      <w:i/>
      <w:color w:val="0070C0"/>
      <w:sz w:val="20"/>
      <w:szCs w:val="20"/>
    </w:rPr>
  </w:style>
  <w:style w:type="character" w:customStyle="1" w:styleId="20">
    <w:name w:val="Стиль2 Знак"/>
    <w:link w:val="2"/>
    <w:locked/>
    <w:rsid w:val="00710F61"/>
    <w:rPr>
      <w:rFonts w:eastAsia="Calibri"/>
      <w:b/>
      <w:i/>
      <w:color w:val="0070C0"/>
    </w:rPr>
  </w:style>
  <w:style w:type="paragraph" w:styleId="a8">
    <w:name w:val="Body Text"/>
    <w:aliases w:val="Основной текст1,Основной текст Знак Знак,bt"/>
    <w:basedOn w:val="a1"/>
    <w:link w:val="a9"/>
    <w:rsid w:val="00BE6A80"/>
    <w:pPr>
      <w:spacing w:after="120"/>
    </w:pPr>
  </w:style>
  <w:style w:type="character" w:customStyle="1" w:styleId="a9">
    <w:name w:val="Основной текст Знак"/>
    <w:aliases w:val="Основной текст1 Знак1,Основной текст Знак Знак Знак1,bt Знак1"/>
    <w:link w:val="a8"/>
    <w:rsid w:val="00BE6A80"/>
    <w:rPr>
      <w:sz w:val="24"/>
      <w:szCs w:val="24"/>
    </w:rPr>
  </w:style>
  <w:style w:type="paragraph" w:customStyle="1" w:styleId="1">
    <w:name w:val="Стиль1"/>
    <w:basedOn w:val="4"/>
    <w:link w:val="10"/>
    <w:qFormat/>
    <w:rsid w:val="00601D22"/>
    <w:pPr>
      <w:jc w:val="center"/>
    </w:pPr>
    <w:rPr>
      <w:rFonts w:eastAsia="Calibri"/>
      <w:bCs w:val="0"/>
      <w:color w:val="0040C0"/>
      <w:szCs w:val="20"/>
    </w:rPr>
  </w:style>
  <w:style w:type="character" w:customStyle="1" w:styleId="10">
    <w:name w:val="Стиль1 Знак"/>
    <w:link w:val="1"/>
    <w:locked/>
    <w:rsid w:val="00601D22"/>
    <w:rPr>
      <w:rFonts w:ascii="Calibri" w:eastAsia="Calibri" w:hAnsi="Calibri"/>
      <w:b/>
      <w:color w:val="0040C0"/>
      <w:sz w:val="28"/>
    </w:rPr>
  </w:style>
  <w:style w:type="character" w:customStyle="1" w:styleId="40">
    <w:name w:val="Заголовок 4 Знак"/>
    <w:link w:val="4"/>
    <w:semiHidden/>
    <w:rsid w:val="00601D2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onsPlusNormal0">
    <w:name w:val="ConsPlusNormal Знак"/>
    <w:link w:val="ConsPlusNormal"/>
    <w:locked/>
    <w:rsid w:val="00367BEF"/>
    <w:rPr>
      <w:rFonts w:ascii="Arial" w:eastAsia="Calibri" w:hAnsi="Arial" w:cs="Arial"/>
      <w:lang w:val="ru-RU" w:eastAsia="ru-RU" w:bidi="ar-SA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locked/>
    <w:rsid w:val="00B21F8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1"/>
    <w:uiPriority w:val="99"/>
    <w:qFormat/>
    <w:rsid w:val="00B21F8A"/>
    <w:pPr>
      <w:ind w:left="720"/>
      <w:contextualSpacing/>
    </w:pPr>
  </w:style>
  <w:style w:type="paragraph" w:styleId="ab">
    <w:name w:val="No Spacing"/>
    <w:link w:val="ac"/>
    <w:uiPriority w:val="99"/>
    <w:qFormat/>
    <w:rsid w:val="00FD537E"/>
    <w:rPr>
      <w:rFonts w:ascii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99"/>
    <w:locked/>
    <w:rsid w:val="00FD537E"/>
    <w:rPr>
      <w:rFonts w:ascii="Calibri" w:hAnsi="Calibri"/>
      <w:sz w:val="22"/>
      <w:szCs w:val="22"/>
      <w:lang w:eastAsia="en-US" w:bidi="ar-SA"/>
    </w:rPr>
  </w:style>
  <w:style w:type="paragraph" w:styleId="ad">
    <w:name w:val="Balloon Text"/>
    <w:basedOn w:val="a1"/>
    <w:link w:val="ae"/>
    <w:rsid w:val="004A0B16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4A0B16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2"/>
    <w:link w:val="6"/>
    <w:semiHidden/>
    <w:rsid w:val="00DF409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14">
    <w:name w:val="Без интервала14"/>
    <w:uiPriority w:val="99"/>
    <w:rsid w:val="00DF409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4810</TotalTime>
  <Pages>10</Pages>
  <Words>3165</Words>
  <Characters>22868</Characters>
  <Application>Microsoft Office Word</Application>
  <DocSecurity>0</DocSecurity>
  <Lines>190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FEU</Company>
  <LinksUpToDate>false</LinksUpToDate>
  <CharactersWithSpaces>25982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19</cp:revision>
  <cp:lastPrinted>2021-02-01T09:45:00Z</cp:lastPrinted>
  <dcterms:created xsi:type="dcterms:W3CDTF">2015-11-13T02:10:00Z</dcterms:created>
  <dcterms:modified xsi:type="dcterms:W3CDTF">2021-02-01T09:48:00Z</dcterms:modified>
</cp:coreProperties>
</file>