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4F" w:rsidRPr="003C1C06" w:rsidRDefault="0099064F" w:rsidP="0099064F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3C1C06">
        <w:rPr>
          <w:b/>
          <w:sz w:val="40"/>
          <w:szCs w:val="40"/>
        </w:rPr>
        <w:t>Томская область</w:t>
      </w:r>
    </w:p>
    <w:p w:rsidR="0099064F" w:rsidRDefault="0099064F" w:rsidP="00DC0384">
      <w:pPr>
        <w:spacing w:after="0"/>
        <w:ind w:firstLine="333"/>
        <w:jc w:val="center"/>
        <w:rPr>
          <w:b/>
          <w:sz w:val="40"/>
          <w:szCs w:val="40"/>
        </w:rPr>
      </w:pPr>
      <w:r w:rsidRPr="003C1C06">
        <w:rPr>
          <w:b/>
          <w:sz w:val="40"/>
          <w:szCs w:val="40"/>
        </w:rPr>
        <w:t>Дума Первомайского района</w:t>
      </w:r>
    </w:p>
    <w:p w:rsidR="003A6163" w:rsidRPr="003C1C06" w:rsidRDefault="003A6163" w:rsidP="00DC0384">
      <w:pPr>
        <w:spacing w:after="0"/>
        <w:ind w:firstLine="3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5A2F47" w:rsidRDefault="005A2F47" w:rsidP="005A2F47">
      <w:pPr>
        <w:spacing w:after="0"/>
        <w:ind w:left="0" w:firstLine="0"/>
        <w:rPr>
          <w:sz w:val="24"/>
          <w:szCs w:val="24"/>
        </w:rPr>
      </w:pPr>
    </w:p>
    <w:p w:rsidR="0099064F" w:rsidRPr="009E4CB8" w:rsidRDefault="005A2F47" w:rsidP="009E4CB8">
      <w:pPr>
        <w:spacing w:after="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C152E">
        <w:rPr>
          <w:sz w:val="24"/>
          <w:szCs w:val="24"/>
        </w:rPr>
        <w:t xml:space="preserve">20.04.2023        </w:t>
      </w:r>
      <w:r w:rsidR="0099064F">
        <w:rPr>
          <w:sz w:val="24"/>
          <w:szCs w:val="24"/>
        </w:rPr>
        <w:t xml:space="preserve">                                                                                          </w:t>
      </w:r>
      <w:r w:rsidR="003A6163">
        <w:rPr>
          <w:sz w:val="24"/>
          <w:szCs w:val="24"/>
        </w:rPr>
        <w:t>№317</w:t>
      </w:r>
    </w:p>
    <w:p w:rsidR="0099064F" w:rsidRPr="003C1C06" w:rsidRDefault="005A2F47" w:rsidP="009906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9064F" w:rsidRDefault="009E4CB8" w:rsidP="009E4CB8">
      <w:pPr>
        <w:spacing w:after="0"/>
        <w:ind w:right="1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9064F" w:rsidRPr="003C1C06">
        <w:rPr>
          <w:sz w:val="24"/>
          <w:szCs w:val="24"/>
        </w:rPr>
        <w:t xml:space="preserve">с. Первомайское     </w:t>
      </w:r>
    </w:p>
    <w:p w:rsidR="0099064F" w:rsidRPr="003C1C06" w:rsidRDefault="0099064F" w:rsidP="0099064F">
      <w:pPr>
        <w:spacing w:after="0"/>
        <w:jc w:val="center"/>
        <w:rPr>
          <w:sz w:val="28"/>
          <w:szCs w:val="28"/>
        </w:rPr>
      </w:pPr>
    </w:p>
    <w:p w:rsidR="0099064F" w:rsidRPr="003C1C06" w:rsidRDefault="0099064F" w:rsidP="0099064F">
      <w:pPr>
        <w:spacing w:after="0"/>
        <w:jc w:val="center"/>
        <w:rPr>
          <w:sz w:val="28"/>
          <w:szCs w:val="28"/>
        </w:rPr>
      </w:pPr>
      <w:r w:rsidRPr="003C1C06">
        <w:rPr>
          <w:sz w:val="26"/>
          <w:szCs w:val="26"/>
        </w:rPr>
        <w:t xml:space="preserve">Об утверждении порядка предоставления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</w:t>
      </w:r>
      <w:r>
        <w:rPr>
          <w:sz w:val="26"/>
          <w:szCs w:val="26"/>
        </w:rPr>
        <w:t>ликвидацию мест несанкционированного складирования отходов</w:t>
      </w:r>
    </w:p>
    <w:p w:rsidR="0099064F" w:rsidRPr="003C1C06" w:rsidRDefault="0099064F" w:rsidP="00F134BD">
      <w:pPr>
        <w:spacing w:after="0"/>
        <w:rPr>
          <w:sz w:val="28"/>
          <w:szCs w:val="28"/>
        </w:rPr>
      </w:pPr>
    </w:p>
    <w:p w:rsidR="00F134BD" w:rsidRDefault="0099064F" w:rsidP="00F134BD">
      <w:pPr>
        <w:autoSpaceDE w:val="0"/>
        <w:autoSpaceDN w:val="0"/>
        <w:adjustRightInd w:val="0"/>
        <w:spacing w:after="0" w:line="240" w:lineRule="auto"/>
        <w:ind w:right="-12"/>
        <w:rPr>
          <w:rFonts w:eastAsia="Calibri"/>
          <w:bCs/>
          <w:sz w:val="26"/>
          <w:szCs w:val="26"/>
          <w:lang w:eastAsia="en-US"/>
        </w:rPr>
      </w:pPr>
      <w:r w:rsidRPr="003C1C06">
        <w:rPr>
          <w:sz w:val="26"/>
          <w:szCs w:val="26"/>
          <w:lang w:eastAsia="en-US"/>
        </w:rPr>
        <w:t>В соответствии со статьей 142.4 Бюджетного кодекса Российской Федерации,</w:t>
      </w:r>
      <w:r w:rsidR="008E0862">
        <w:rPr>
          <w:sz w:val="26"/>
          <w:szCs w:val="26"/>
          <w:lang w:eastAsia="en-US"/>
        </w:rPr>
        <w:t xml:space="preserve"> </w:t>
      </w:r>
      <w:r w:rsidR="009C06BD">
        <w:rPr>
          <w:sz w:val="26"/>
          <w:szCs w:val="26"/>
          <w:lang w:eastAsia="en-US"/>
        </w:rPr>
        <w:t xml:space="preserve">во исполнении задач </w:t>
      </w:r>
      <w:r w:rsidR="009C06BD" w:rsidRPr="008E0862">
        <w:rPr>
          <w:sz w:val="26"/>
          <w:szCs w:val="26"/>
        </w:rPr>
        <w:t>подпрограммы «Создание комплексной системы обращения с твердыми коммунальными отходами»</w:t>
      </w:r>
      <w:r w:rsidR="009C06BD">
        <w:rPr>
          <w:sz w:val="26"/>
          <w:szCs w:val="26"/>
        </w:rPr>
        <w:t xml:space="preserve"> </w:t>
      </w:r>
      <w:r w:rsidRPr="002D307F">
        <w:rPr>
          <w:rFonts w:eastAsia="Calibri"/>
          <w:bCs/>
          <w:sz w:val="26"/>
          <w:szCs w:val="26"/>
          <w:lang w:eastAsia="en-US"/>
        </w:rPr>
        <w:t>государственной программ</w:t>
      </w:r>
      <w:r w:rsidR="009C06BD">
        <w:rPr>
          <w:rFonts w:eastAsia="Calibri"/>
          <w:bCs/>
          <w:sz w:val="26"/>
          <w:szCs w:val="26"/>
          <w:lang w:eastAsia="en-US"/>
        </w:rPr>
        <w:t>ы</w:t>
      </w:r>
      <w:r w:rsidRPr="002D307F">
        <w:rPr>
          <w:rFonts w:eastAsia="Calibri"/>
          <w:bCs/>
          <w:sz w:val="26"/>
          <w:szCs w:val="26"/>
          <w:lang w:eastAsia="en-US"/>
        </w:rPr>
        <w:t xml:space="preserve"> "</w:t>
      </w:r>
      <w:r w:rsidR="008E0862" w:rsidRPr="008E0862">
        <w:rPr>
          <w:sz w:val="26"/>
          <w:szCs w:val="26"/>
        </w:rPr>
        <w:t>«Охрана окружающей среды, воспроизводство и рациональное использование природных ресурсов»</w:t>
      </w:r>
      <w:r w:rsidRPr="002D307F">
        <w:rPr>
          <w:rFonts w:eastAsia="Calibri"/>
          <w:bCs/>
          <w:sz w:val="26"/>
          <w:szCs w:val="26"/>
          <w:lang w:eastAsia="en-US"/>
        </w:rPr>
        <w:t>"</w:t>
      </w:r>
      <w:r>
        <w:rPr>
          <w:rFonts w:eastAsia="Calibri"/>
          <w:bCs/>
          <w:sz w:val="26"/>
          <w:szCs w:val="26"/>
          <w:lang w:eastAsia="en-US"/>
        </w:rPr>
        <w:t>, утвержденной постановлением Администрации Томской области от 27.09.2019 №3</w:t>
      </w:r>
      <w:r w:rsidR="009C152E">
        <w:rPr>
          <w:rFonts w:eastAsia="Calibri"/>
          <w:bCs/>
          <w:sz w:val="26"/>
          <w:szCs w:val="26"/>
          <w:lang w:eastAsia="en-US"/>
        </w:rPr>
        <w:t>43а</w:t>
      </w:r>
    </w:p>
    <w:p w:rsidR="0099064F" w:rsidRPr="00F134BD" w:rsidRDefault="0099064F" w:rsidP="00F134BD">
      <w:pPr>
        <w:autoSpaceDE w:val="0"/>
        <w:autoSpaceDN w:val="0"/>
        <w:adjustRightInd w:val="0"/>
        <w:spacing w:after="0" w:line="240" w:lineRule="auto"/>
        <w:ind w:right="-12"/>
        <w:rPr>
          <w:rFonts w:eastAsia="Calibri"/>
          <w:bCs/>
          <w:sz w:val="26"/>
          <w:szCs w:val="26"/>
          <w:lang w:eastAsia="en-US"/>
        </w:rPr>
      </w:pPr>
      <w:r w:rsidRPr="003C1C06">
        <w:rPr>
          <w:sz w:val="28"/>
          <w:szCs w:val="28"/>
        </w:rPr>
        <w:t>ДУМА ПЕРВОМАЙСКОГО РАЙОНА РЕШИЛА:</w:t>
      </w:r>
    </w:p>
    <w:p w:rsidR="0099064F" w:rsidRPr="003C1C06" w:rsidRDefault="0099064F" w:rsidP="00F134BD">
      <w:pPr>
        <w:spacing w:after="0"/>
        <w:ind w:right="-30"/>
        <w:rPr>
          <w:sz w:val="28"/>
          <w:szCs w:val="28"/>
        </w:rPr>
      </w:pPr>
      <w:r w:rsidRPr="003C1C06">
        <w:rPr>
          <w:sz w:val="26"/>
          <w:szCs w:val="26"/>
        </w:rPr>
        <w:t>1. Утвердить поряд</w:t>
      </w:r>
      <w:r>
        <w:rPr>
          <w:sz w:val="26"/>
          <w:szCs w:val="26"/>
        </w:rPr>
        <w:t>о</w:t>
      </w:r>
      <w:r w:rsidRPr="003C1C06">
        <w:rPr>
          <w:sz w:val="26"/>
          <w:szCs w:val="26"/>
        </w:rPr>
        <w:t xml:space="preserve">к предоставления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</w:t>
      </w:r>
      <w:r w:rsidR="008E0862" w:rsidRPr="003C1C06">
        <w:rPr>
          <w:sz w:val="26"/>
          <w:szCs w:val="26"/>
        </w:rPr>
        <w:t xml:space="preserve">на </w:t>
      </w:r>
      <w:r w:rsidR="008E0862">
        <w:rPr>
          <w:sz w:val="26"/>
          <w:szCs w:val="26"/>
        </w:rPr>
        <w:t>ликвидацию мест несанкционированного складирования отходов</w:t>
      </w:r>
      <w:r w:rsidRPr="003C1C06">
        <w:rPr>
          <w:sz w:val="26"/>
          <w:szCs w:val="26"/>
          <w:lang w:eastAsia="en-US"/>
        </w:rPr>
        <w:t>, согласно приложению к настоящему решению.</w:t>
      </w:r>
    </w:p>
    <w:p w:rsidR="0099064F" w:rsidRPr="003C1C06" w:rsidRDefault="0099064F" w:rsidP="00F134BD">
      <w:pPr>
        <w:tabs>
          <w:tab w:val="left" w:pos="5103"/>
          <w:tab w:val="left" w:pos="5245"/>
        </w:tabs>
        <w:spacing w:after="0"/>
        <w:ind w:right="-30"/>
        <w:rPr>
          <w:sz w:val="26"/>
          <w:szCs w:val="26"/>
        </w:rPr>
      </w:pPr>
      <w:r w:rsidRPr="003C1C06">
        <w:rPr>
          <w:sz w:val="26"/>
          <w:szCs w:val="26"/>
        </w:rPr>
        <w:t>2. Настоящее решение вступает в силу с даты его официального опубликования.</w:t>
      </w:r>
    </w:p>
    <w:p w:rsidR="0099064F" w:rsidRPr="003C1C06" w:rsidRDefault="0099064F" w:rsidP="00F134BD">
      <w:pPr>
        <w:spacing w:after="0"/>
        <w:ind w:right="-30"/>
        <w:rPr>
          <w:sz w:val="26"/>
          <w:szCs w:val="26"/>
        </w:rPr>
      </w:pPr>
      <w:r w:rsidRPr="003C1C06">
        <w:rPr>
          <w:sz w:val="26"/>
          <w:szCs w:val="26"/>
          <w:lang w:eastAsia="en-US"/>
        </w:rPr>
        <w:t xml:space="preserve">3. </w:t>
      </w:r>
      <w:r w:rsidRPr="003C1C06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5" w:history="1">
        <w:r w:rsidRPr="003C1C06">
          <w:rPr>
            <w:sz w:val="26"/>
            <w:szCs w:val="26"/>
          </w:rPr>
          <w:t>http://pmr.tomsk.ru</w:t>
        </w:r>
      </w:hyperlink>
      <w:r w:rsidRPr="003C1C06">
        <w:rPr>
          <w:sz w:val="26"/>
          <w:szCs w:val="26"/>
        </w:rPr>
        <w:t>).</w:t>
      </w:r>
    </w:p>
    <w:p w:rsidR="0099064F" w:rsidRPr="003C1C06" w:rsidRDefault="0099064F" w:rsidP="00F134BD">
      <w:pPr>
        <w:spacing w:after="0"/>
        <w:ind w:right="-30"/>
        <w:rPr>
          <w:sz w:val="28"/>
          <w:szCs w:val="28"/>
        </w:rPr>
      </w:pPr>
      <w:r w:rsidRPr="003C1C06">
        <w:rPr>
          <w:sz w:val="26"/>
          <w:szCs w:val="26"/>
        </w:rPr>
        <w:t xml:space="preserve">4. Контроль за исполнением данного решения возложить на комиссию по </w:t>
      </w:r>
      <w:r w:rsidRPr="003C1C06">
        <w:rPr>
          <w:spacing w:val="6"/>
          <w:sz w:val="26"/>
          <w:szCs w:val="26"/>
        </w:rPr>
        <w:t>жилищному и коммунальному хозяйству, транспорту, связи, промышленности и сельского хозяйства Думы Первомайского района.</w:t>
      </w:r>
    </w:p>
    <w:p w:rsidR="0099064F" w:rsidRDefault="0099064F" w:rsidP="0099064F">
      <w:pPr>
        <w:spacing w:after="0"/>
        <w:rPr>
          <w:sz w:val="28"/>
          <w:szCs w:val="28"/>
        </w:rPr>
      </w:pPr>
    </w:p>
    <w:p w:rsidR="008E0862" w:rsidRPr="00F134BD" w:rsidRDefault="008E0862" w:rsidP="00DC0384">
      <w:pPr>
        <w:spacing w:after="0"/>
        <w:ind w:firstLine="191"/>
        <w:rPr>
          <w:sz w:val="26"/>
          <w:szCs w:val="26"/>
        </w:rPr>
      </w:pPr>
    </w:p>
    <w:p w:rsidR="0099064F" w:rsidRPr="00F134BD" w:rsidRDefault="00DC0384" w:rsidP="00DC0384">
      <w:pPr>
        <w:tabs>
          <w:tab w:val="left" w:pos="5940"/>
        </w:tabs>
        <w:spacing w:after="0"/>
        <w:ind w:left="0" w:firstLine="0"/>
        <w:rPr>
          <w:sz w:val="26"/>
          <w:szCs w:val="26"/>
        </w:rPr>
      </w:pPr>
      <w:r w:rsidRPr="00F134BD">
        <w:rPr>
          <w:sz w:val="26"/>
          <w:szCs w:val="26"/>
        </w:rPr>
        <w:t xml:space="preserve">            </w:t>
      </w:r>
      <w:r w:rsidR="0099064F" w:rsidRPr="00F134BD">
        <w:rPr>
          <w:sz w:val="26"/>
          <w:szCs w:val="26"/>
        </w:rPr>
        <w:t xml:space="preserve">Глава Первомайского района                                       </w:t>
      </w:r>
      <w:r w:rsidRPr="00F134BD">
        <w:rPr>
          <w:sz w:val="26"/>
          <w:szCs w:val="26"/>
        </w:rPr>
        <w:t xml:space="preserve">         </w:t>
      </w:r>
      <w:r w:rsidR="00F134BD">
        <w:rPr>
          <w:sz w:val="26"/>
          <w:szCs w:val="26"/>
        </w:rPr>
        <w:tab/>
      </w:r>
      <w:r w:rsidR="0099064F" w:rsidRPr="00F134BD">
        <w:rPr>
          <w:sz w:val="26"/>
          <w:szCs w:val="26"/>
        </w:rPr>
        <w:t>И.И. Сиберт</w:t>
      </w:r>
    </w:p>
    <w:p w:rsidR="008E0862" w:rsidRPr="00F134BD" w:rsidRDefault="008E0862" w:rsidP="0099064F">
      <w:pPr>
        <w:tabs>
          <w:tab w:val="left" w:pos="5940"/>
        </w:tabs>
        <w:spacing w:after="0"/>
        <w:ind w:left="708"/>
        <w:rPr>
          <w:sz w:val="26"/>
          <w:szCs w:val="26"/>
        </w:rPr>
      </w:pPr>
    </w:p>
    <w:p w:rsidR="0099064F" w:rsidRPr="00F134BD" w:rsidRDefault="00DC0384" w:rsidP="00DC0384">
      <w:pPr>
        <w:tabs>
          <w:tab w:val="left" w:pos="5940"/>
        </w:tabs>
        <w:spacing w:after="0"/>
        <w:ind w:left="0" w:firstLine="0"/>
        <w:rPr>
          <w:sz w:val="26"/>
          <w:szCs w:val="26"/>
        </w:rPr>
      </w:pPr>
      <w:r w:rsidRPr="00F134BD">
        <w:rPr>
          <w:sz w:val="26"/>
          <w:szCs w:val="26"/>
        </w:rPr>
        <w:t xml:space="preserve">            </w:t>
      </w:r>
      <w:r w:rsidR="0099064F" w:rsidRPr="00F134BD">
        <w:rPr>
          <w:sz w:val="26"/>
          <w:szCs w:val="26"/>
        </w:rPr>
        <w:t xml:space="preserve">Председатель Думы </w:t>
      </w:r>
    </w:p>
    <w:p w:rsidR="0099064F" w:rsidRPr="00F134BD" w:rsidRDefault="00DC0384" w:rsidP="00DC0384">
      <w:pPr>
        <w:tabs>
          <w:tab w:val="left" w:pos="5940"/>
        </w:tabs>
        <w:spacing w:after="0"/>
        <w:ind w:left="708" w:firstLine="1"/>
        <w:rPr>
          <w:sz w:val="26"/>
          <w:szCs w:val="26"/>
        </w:rPr>
      </w:pPr>
      <w:r w:rsidRPr="00F134BD">
        <w:rPr>
          <w:sz w:val="26"/>
          <w:szCs w:val="26"/>
        </w:rPr>
        <w:t xml:space="preserve">  </w:t>
      </w:r>
      <w:r w:rsidR="0099064F" w:rsidRPr="00F134BD">
        <w:rPr>
          <w:sz w:val="26"/>
          <w:szCs w:val="26"/>
        </w:rPr>
        <w:t xml:space="preserve">Первомайского района </w:t>
      </w:r>
      <w:r w:rsidR="0099064F" w:rsidRPr="00F134BD">
        <w:rPr>
          <w:sz w:val="26"/>
          <w:szCs w:val="26"/>
        </w:rPr>
        <w:tab/>
      </w:r>
      <w:r w:rsidR="0099064F" w:rsidRPr="00F134BD">
        <w:rPr>
          <w:sz w:val="26"/>
          <w:szCs w:val="26"/>
        </w:rPr>
        <w:tab/>
        <w:t xml:space="preserve">     </w:t>
      </w:r>
      <w:r w:rsidR="008E0862" w:rsidRPr="00F134BD">
        <w:rPr>
          <w:sz w:val="26"/>
          <w:szCs w:val="26"/>
        </w:rPr>
        <w:t xml:space="preserve">         </w:t>
      </w:r>
      <w:r w:rsidRPr="00F134BD">
        <w:rPr>
          <w:sz w:val="26"/>
          <w:szCs w:val="26"/>
        </w:rPr>
        <w:t xml:space="preserve">  </w:t>
      </w:r>
      <w:r w:rsidR="0099064F" w:rsidRPr="00F134BD">
        <w:rPr>
          <w:sz w:val="26"/>
          <w:szCs w:val="26"/>
        </w:rPr>
        <w:t xml:space="preserve">   </w:t>
      </w:r>
      <w:r w:rsidR="00F134BD">
        <w:rPr>
          <w:sz w:val="26"/>
          <w:szCs w:val="26"/>
        </w:rPr>
        <w:t xml:space="preserve">   </w:t>
      </w:r>
      <w:proofErr w:type="spellStart"/>
      <w:r w:rsidR="0099064F" w:rsidRPr="00F134BD">
        <w:rPr>
          <w:sz w:val="26"/>
          <w:szCs w:val="26"/>
        </w:rPr>
        <w:t>Г.А.Смалин</w:t>
      </w:r>
      <w:proofErr w:type="spellEnd"/>
      <w:r w:rsidR="0099064F" w:rsidRPr="00F134BD">
        <w:rPr>
          <w:sz w:val="26"/>
          <w:szCs w:val="26"/>
        </w:rPr>
        <w:tab/>
      </w:r>
      <w:r w:rsidR="0099064F" w:rsidRPr="00F134BD">
        <w:rPr>
          <w:sz w:val="26"/>
          <w:szCs w:val="26"/>
        </w:rPr>
        <w:tab/>
      </w:r>
      <w:r w:rsidR="0099064F" w:rsidRPr="00F134BD">
        <w:rPr>
          <w:sz w:val="26"/>
          <w:szCs w:val="26"/>
        </w:rPr>
        <w:tab/>
      </w:r>
      <w:r w:rsidR="0099064F" w:rsidRPr="00F134BD">
        <w:rPr>
          <w:sz w:val="26"/>
          <w:szCs w:val="26"/>
        </w:rPr>
        <w:tab/>
        <w:t xml:space="preserve"> </w:t>
      </w:r>
    </w:p>
    <w:p w:rsidR="005C0A14" w:rsidRDefault="005C0A14">
      <w:pPr>
        <w:spacing w:after="344" w:line="230" w:lineRule="auto"/>
        <w:ind w:firstLine="583"/>
        <w:jc w:val="center"/>
      </w:pPr>
    </w:p>
    <w:p w:rsidR="008E0862" w:rsidRDefault="008E0862">
      <w:pPr>
        <w:spacing w:after="344" w:line="230" w:lineRule="auto"/>
        <w:ind w:firstLine="583"/>
        <w:jc w:val="center"/>
      </w:pPr>
    </w:p>
    <w:p w:rsidR="008E0862" w:rsidRDefault="008E0862">
      <w:pPr>
        <w:spacing w:after="344" w:line="230" w:lineRule="auto"/>
        <w:ind w:firstLine="583"/>
        <w:jc w:val="center"/>
      </w:pPr>
    </w:p>
    <w:p w:rsidR="005C0A14" w:rsidRPr="00F134BD" w:rsidRDefault="005C0A14" w:rsidP="00F134BD">
      <w:pPr>
        <w:ind w:left="9" w:right="9"/>
        <w:jc w:val="right"/>
        <w:rPr>
          <w:sz w:val="26"/>
          <w:szCs w:val="26"/>
        </w:rPr>
      </w:pPr>
      <w:r w:rsidRPr="00F134BD">
        <w:rPr>
          <w:sz w:val="26"/>
          <w:szCs w:val="26"/>
        </w:rPr>
        <w:lastRenderedPageBreak/>
        <w:t xml:space="preserve">Приложение </w:t>
      </w:r>
    </w:p>
    <w:p w:rsidR="005C0A14" w:rsidRPr="00F134BD" w:rsidRDefault="005C0A14" w:rsidP="00F134BD">
      <w:pPr>
        <w:ind w:left="9" w:right="9"/>
        <w:jc w:val="right"/>
        <w:rPr>
          <w:sz w:val="26"/>
          <w:szCs w:val="26"/>
        </w:rPr>
      </w:pPr>
      <w:r w:rsidRPr="00F134BD">
        <w:rPr>
          <w:sz w:val="26"/>
          <w:szCs w:val="26"/>
        </w:rPr>
        <w:t>к решению Думы</w:t>
      </w:r>
    </w:p>
    <w:p w:rsidR="005C0A14" w:rsidRPr="00F134BD" w:rsidRDefault="005C0A14" w:rsidP="00F134BD">
      <w:pPr>
        <w:ind w:left="9" w:right="9"/>
        <w:jc w:val="right"/>
        <w:rPr>
          <w:sz w:val="26"/>
          <w:szCs w:val="26"/>
        </w:rPr>
      </w:pPr>
      <w:r w:rsidRPr="00F134BD">
        <w:rPr>
          <w:sz w:val="26"/>
          <w:szCs w:val="26"/>
        </w:rPr>
        <w:t xml:space="preserve">Первомайского района </w:t>
      </w:r>
    </w:p>
    <w:p w:rsidR="005C0A14" w:rsidRPr="00F134BD" w:rsidRDefault="00DC0384" w:rsidP="00F134BD">
      <w:pPr>
        <w:ind w:left="9" w:right="9"/>
        <w:jc w:val="right"/>
        <w:rPr>
          <w:sz w:val="26"/>
          <w:szCs w:val="26"/>
        </w:rPr>
      </w:pPr>
      <w:r w:rsidRPr="00F134BD">
        <w:rPr>
          <w:sz w:val="26"/>
          <w:szCs w:val="26"/>
        </w:rPr>
        <w:t xml:space="preserve">     </w:t>
      </w:r>
      <w:r w:rsidR="005C0A14" w:rsidRPr="00F134BD">
        <w:rPr>
          <w:sz w:val="26"/>
          <w:szCs w:val="26"/>
        </w:rPr>
        <w:t xml:space="preserve">от </w:t>
      </w:r>
      <w:r w:rsidRPr="00F134BD">
        <w:rPr>
          <w:sz w:val="26"/>
          <w:szCs w:val="26"/>
        </w:rPr>
        <w:t>20.04.2023г.</w:t>
      </w:r>
      <w:r w:rsidR="003A6163">
        <w:rPr>
          <w:sz w:val="26"/>
          <w:szCs w:val="26"/>
        </w:rPr>
        <w:t>№317</w:t>
      </w:r>
    </w:p>
    <w:p w:rsidR="005C0A14" w:rsidRDefault="005C0A14">
      <w:pPr>
        <w:spacing w:after="344" w:line="230" w:lineRule="auto"/>
        <w:ind w:firstLine="583"/>
        <w:jc w:val="center"/>
      </w:pPr>
    </w:p>
    <w:p w:rsidR="002A449A" w:rsidRPr="008E0862" w:rsidRDefault="0099064F">
      <w:pPr>
        <w:spacing w:after="344" w:line="230" w:lineRule="auto"/>
        <w:ind w:firstLine="583"/>
        <w:jc w:val="center"/>
        <w:rPr>
          <w:sz w:val="26"/>
          <w:szCs w:val="26"/>
        </w:rPr>
      </w:pPr>
      <w:r w:rsidRPr="008E0862">
        <w:rPr>
          <w:sz w:val="26"/>
          <w:szCs w:val="26"/>
        </w:rPr>
        <w:t>Порядок предоставления</w:t>
      </w:r>
      <w:r w:rsidR="000A1D42" w:rsidRPr="008E0862">
        <w:rPr>
          <w:sz w:val="26"/>
          <w:szCs w:val="26"/>
        </w:rPr>
        <w:t xml:space="preserve"> </w:t>
      </w:r>
      <w:r w:rsidR="008C0E7A" w:rsidRPr="008E0862">
        <w:rPr>
          <w:sz w:val="26"/>
          <w:szCs w:val="26"/>
        </w:rPr>
        <w:t>ин</w:t>
      </w:r>
      <w:r w:rsidRPr="008E0862">
        <w:rPr>
          <w:sz w:val="26"/>
          <w:szCs w:val="26"/>
        </w:rPr>
        <w:t>ого</w:t>
      </w:r>
      <w:r w:rsidR="008C0E7A" w:rsidRPr="008E0862">
        <w:rPr>
          <w:sz w:val="26"/>
          <w:szCs w:val="26"/>
        </w:rPr>
        <w:t xml:space="preserve"> межбюджетн</w:t>
      </w:r>
      <w:r w:rsidRPr="008E0862">
        <w:rPr>
          <w:sz w:val="26"/>
          <w:szCs w:val="26"/>
        </w:rPr>
        <w:t>ого</w:t>
      </w:r>
      <w:r w:rsidR="008C0E7A" w:rsidRPr="008E0862">
        <w:rPr>
          <w:sz w:val="26"/>
          <w:szCs w:val="26"/>
        </w:rPr>
        <w:t xml:space="preserve"> трансферт</w:t>
      </w:r>
      <w:r w:rsidRPr="008E0862">
        <w:rPr>
          <w:sz w:val="26"/>
          <w:szCs w:val="26"/>
        </w:rPr>
        <w:t>а</w:t>
      </w:r>
      <w:r w:rsidR="008C0E7A" w:rsidRPr="008E0862">
        <w:rPr>
          <w:sz w:val="26"/>
          <w:szCs w:val="26"/>
        </w:rPr>
        <w:t xml:space="preserve"> </w:t>
      </w:r>
      <w:r w:rsidR="000A1D42" w:rsidRPr="008E0862">
        <w:rPr>
          <w:sz w:val="26"/>
          <w:szCs w:val="26"/>
        </w:rPr>
        <w:t xml:space="preserve">из </w:t>
      </w:r>
      <w:bookmarkStart w:id="1" w:name="_Hlk123289360"/>
      <w:r w:rsidR="000A1D42" w:rsidRPr="008E0862">
        <w:rPr>
          <w:sz w:val="26"/>
          <w:szCs w:val="26"/>
        </w:rPr>
        <w:t xml:space="preserve">бюджета </w:t>
      </w:r>
      <w:r w:rsidR="00BD560B" w:rsidRPr="008E0862">
        <w:rPr>
          <w:sz w:val="26"/>
          <w:szCs w:val="26"/>
        </w:rPr>
        <w:t xml:space="preserve">муниципального образования </w:t>
      </w:r>
      <w:r w:rsidR="00F134BD">
        <w:rPr>
          <w:sz w:val="26"/>
          <w:szCs w:val="26"/>
        </w:rPr>
        <w:t>«</w:t>
      </w:r>
      <w:r w:rsidR="00BD560B" w:rsidRPr="008E0862">
        <w:rPr>
          <w:sz w:val="26"/>
          <w:szCs w:val="26"/>
        </w:rPr>
        <w:t>Первомайский район</w:t>
      </w:r>
      <w:r w:rsidR="00F134BD">
        <w:rPr>
          <w:sz w:val="26"/>
          <w:szCs w:val="26"/>
        </w:rPr>
        <w:t>»</w:t>
      </w:r>
      <w:r w:rsidR="00BD560B" w:rsidRPr="008E0862">
        <w:rPr>
          <w:sz w:val="26"/>
          <w:szCs w:val="26"/>
        </w:rPr>
        <w:t xml:space="preserve"> бюджетам муниципальных образований сельских поселений </w:t>
      </w:r>
      <w:r w:rsidR="000A1D42" w:rsidRPr="008E0862">
        <w:rPr>
          <w:sz w:val="26"/>
          <w:szCs w:val="26"/>
        </w:rPr>
        <w:t>на ликвидацию мест несанкционированного складирования отходов</w:t>
      </w:r>
      <w:bookmarkEnd w:id="1"/>
    </w:p>
    <w:p w:rsidR="002A449A" w:rsidRPr="008E0862" w:rsidRDefault="000A1D42">
      <w:pPr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1</w:t>
      </w:r>
      <w:r w:rsidR="008C0E7A" w:rsidRPr="008E0862">
        <w:rPr>
          <w:sz w:val="26"/>
          <w:szCs w:val="26"/>
        </w:rPr>
        <w:t>.</w:t>
      </w:r>
      <w:r w:rsidRPr="008E0862">
        <w:rPr>
          <w:sz w:val="26"/>
          <w:szCs w:val="26"/>
        </w:rPr>
        <w:t xml:space="preserve"> Настоящий Порядок устанавливает правила предоставления </w:t>
      </w:r>
      <w:r w:rsidR="008C0E7A" w:rsidRPr="008E0862">
        <w:rPr>
          <w:sz w:val="26"/>
          <w:szCs w:val="26"/>
        </w:rPr>
        <w:t>ин</w:t>
      </w:r>
      <w:r w:rsidR="008E0862">
        <w:rPr>
          <w:sz w:val="26"/>
          <w:szCs w:val="26"/>
        </w:rPr>
        <w:t>ого</w:t>
      </w:r>
      <w:r w:rsidR="008C0E7A" w:rsidRPr="008E0862">
        <w:rPr>
          <w:sz w:val="26"/>
          <w:szCs w:val="26"/>
        </w:rPr>
        <w:t xml:space="preserve"> межбюджетн</w:t>
      </w:r>
      <w:r w:rsidR="008E0862">
        <w:rPr>
          <w:sz w:val="26"/>
          <w:szCs w:val="26"/>
        </w:rPr>
        <w:t>ого</w:t>
      </w:r>
      <w:r w:rsidR="008C0E7A" w:rsidRPr="008E0862">
        <w:rPr>
          <w:sz w:val="26"/>
          <w:szCs w:val="26"/>
        </w:rPr>
        <w:t xml:space="preserve"> трансферт</w:t>
      </w:r>
      <w:r w:rsidR="008E0862">
        <w:rPr>
          <w:sz w:val="26"/>
          <w:szCs w:val="26"/>
        </w:rPr>
        <w:t>а</w:t>
      </w:r>
      <w:r w:rsidR="008C0E7A" w:rsidRPr="008E0862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 xml:space="preserve">из </w:t>
      </w:r>
      <w:r w:rsidR="00B03D43" w:rsidRPr="008E0862">
        <w:rPr>
          <w:sz w:val="26"/>
          <w:szCs w:val="26"/>
        </w:rPr>
        <w:t xml:space="preserve">бюджета муниципального образования </w:t>
      </w:r>
      <w:r w:rsidR="00DC0384">
        <w:rPr>
          <w:sz w:val="26"/>
          <w:szCs w:val="26"/>
        </w:rPr>
        <w:t>«</w:t>
      </w:r>
      <w:r w:rsidR="00B03D43" w:rsidRPr="008E0862">
        <w:rPr>
          <w:sz w:val="26"/>
          <w:szCs w:val="26"/>
        </w:rPr>
        <w:t>Первомайский район</w:t>
      </w:r>
      <w:r w:rsidR="00DC0384">
        <w:rPr>
          <w:sz w:val="26"/>
          <w:szCs w:val="26"/>
        </w:rPr>
        <w:t>»</w:t>
      </w:r>
      <w:r w:rsidR="00B03D43" w:rsidRPr="008E0862">
        <w:rPr>
          <w:sz w:val="26"/>
          <w:szCs w:val="26"/>
        </w:rPr>
        <w:t xml:space="preserve"> бюджетам муниципальных образований сельских поселений на ликвидацию мест несанкционированного складирования отходов </w:t>
      </w:r>
      <w:r w:rsidRPr="008E0862">
        <w:rPr>
          <w:sz w:val="26"/>
          <w:szCs w:val="26"/>
        </w:rPr>
        <w:t xml:space="preserve">в рамках государственной программы «Охрана окружающей среды, воспроизводство и рациональное использование природных ресурсов» (далее </w:t>
      </w:r>
      <w:r w:rsidR="0081112D" w:rsidRPr="008E0862">
        <w:rPr>
          <w:sz w:val="26"/>
          <w:szCs w:val="26"/>
        </w:rPr>
        <w:t>–</w:t>
      </w:r>
      <w:r w:rsidRPr="008E0862">
        <w:rPr>
          <w:sz w:val="26"/>
          <w:szCs w:val="26"/>
        </w:rPr>
        <w:t xml:space="preserve"> </w:t>
      </w:r>
      <w:r w:rsidR="0081112D" w:rsidRPr="008E0862">
        <w:rPr>
          <w:sz w:val="26"/>
          <w:szCs w:val="26"/>
        </w:rPr>
        <w:t>иной межбюджетный т</w:t>
      </w:r>
      <w:r w:rsidR="008C0E7A" w:rsidRPr="008E0862">
        <w:rPr>
          <w:sz w:val="26"/>
          <w:szCs w:val="26"/>
        </w:rPr>
        <w:t>рансферт</w:t>
      </w:r>
      <w:r w:rsidR="009F6783">
        <w:rPr>
          <w:sz w:val="26"/>
          <w:szCs w:val="26"/>
        </w:rPr>
        <w:t>).</w:t>
      </w:r>
    </w:p>
    <w:p w:rsidR="002A449A" w:rsidRPr="008E0862" w:rsidRDefault="00DD73A0">
      <w:pPr>
        <w:ind w:left="9" w:right="9"/>
        <w:rPr>
          <w:sz w:val="26"/>
          <w:szCs w:val="26"/>
        </w:rPr>
      </w:pPr>
      <w:r w:rsidRPr="008E0862">
        <w:rPr>
          <w:noProof/>
          <w:sz w:val="26"/>
          <w:szCs w:val="26"/>
        </w:rPr>
        <w:t xml:space="preserve">2. </w:t>
      </w:r>
      <w:r w:rsidR="0081112D" w:rsidRPr="008E0862">
        <w:rPr>
          <w:noProof/>
          <w:sz w:val="26"/>
          <w:szCs w:val="26"/>
        </w:rPr>
        <w:t xml:space="preserve">Иной межбюджетный </w:t>
      </w:r>
      <w:r w:rsidR="0081112D" w:rsidRPr="008E0862">
        <w:rPr>
          <w:sz w:val="26"/>
          <w:szCs w:val="26"/>
        </w:rPr>
        <w:t>т</w:t>
      </w:r>
      <w:r w:rsidR="008C0E7A" w:rsidRPr="008E0862">
        <w:rPr>
          <w:sz w:val="26"/>
          <w:szCs w:val="26"/>
        </w:rPr>
        <w:t>рансферт предоставля</w:t>
      </w:r>
      <w:r w:rsidR="00DC0384">
        <w:rPr>
          <w:sz w:val="26"/>
          <w:szCs w:val="26"/>
        </w:rPr>
        <w:t>е</w:t>
      </w:r>
      <w:r w:rsidR="008C0E7A" w:rsidRPr="008E0862">
        <w:rPr>
          <w:sz w:val="26"/>
          <w:szCs w:val="26"/>
        </w:rPr>
        <w:t>тся</w:t>
      </w:r>
      <w:r w:rsidR="000A1D42" w:rsidRPr="008E0862">
        <w:rPr>
          <w:sz w:val="26"/>
          <w:szCs w:val="26"/>
        </w:rPr>
        <w:t xml:space="preserve"> в целях </w:t>
      </w:r>
      <w:proofErr w:type="spellStart"/>
      <w:r w:rsidR="000A1D42" w:rsidRPr="008E0862">
        <w:rPr>
          <w:sz w:val="26"/>
          <w:szCs w:val="26"/>
        </w:rPr>
        <w:t>софинансирования</w:t>
      </w:r>
      <w:proofErr w:type="spellEnd"/>
      <w:r w:rsidR="000A1D42" w:rsidRPr="008E0862">
        <w:rPr>
          <w:sz w:val="26"/>
          <w:szCs w:val="26"/>
        </w:rPr>
        <w:t xml:space="preserve"> расходных обязательств муниципальных образований </w:t>
      </w:r>
      <w:r w:rsidR="00B03D43" w:rsidRPr="008E0862">
        <w:rPr>
          <w:sz w:val="26"/>
          <w:szCs w:val="26"/>
        </w:rPr>
        <w:t>сельских поселений</w:t>
      </w:r>
      <w:r w:rsidR="000A1D42" w:rsidRPr="008E0862">
        <w:rPr>
          <w:sz w:val="26"/>
          <w:szCs w:val="26"/>
        </w:rPr>
        <w:t>, связанных с ликвидацией мест несанкционированного складирования отходов на территории муниципальн</w:t>
      </w:r>
      <w:r w:rsidR="00B03D43" w:rsidRPr="008E0862">
        <w:rPr>
          <w:sz w:val="26"/>
          <w:szCs w:val="26"/>
        </w:rPr>
        <w:t>ого</w:t>
      </w:r>
      <w:r w:rsidR="000A1D42" w:rsidRPr="008E0862">
        <w:rPr>
          <w:sz w:val="26"/>
          <w:szCs w:val="26"/>
        </w:rPr>
        <w:t xml:space="preserve"> образовани</w:t>
      </w:r>
      <w:r w:rsidR="00B03D43" w:rsidRPr="008E0862">
        <w:rPr>
          <w:sz w:val="26"/>
          <w:szCs w:val="26"/>
        </w:rPr>
        <w:t xml:space="preserve">я </w:t>
      </w:r>
      <w:r w:rsidR="009E4CB8">
        <w:rPr>
          <w:sz w:val="26"/>
          <w:szCs w:val="26"/>
        </w:rPr>
        <w:t>«</w:t>
      </w:r>
      <w:r w:rsidR="00B03D43" w:rsidRPr="008E0862">
        <w:rPr>
          <w:sz w:val="26"/>
          <w:szCs w:val="26"/>
        </w:rPr>
        <w:t>Первомайский район</w:t>
      </w:r>
      <w:r w:rsidR="009E4CB8">
        <w:rPr>
          <w:sz w:val="26"/>
          <w:szCs w:val="26"/>
        </w:rPr>
        <w:t>»</w:t>
      </w:r>
      <w:r w:rsidR="000A1D42" w:rsidRPr="008E0862">
        <w:rPr>
          <w:sz w:val="26"/>
          <w:szCs w:val="26"/>
        </w:rPr>
        <w:t>.</w:t>
      </w:r>
      <w:r w:rsidR="000A1D42" w:rsidRPr="008E0862">
        <w:rPr>
          <w:noProof/>
          <w:sz w:val="26"/>
          <w:szCs w:val="26"/>
        </w:rPr>
        <w:drawing>
          <wp:inline distT="0" distB="0" distL="0" distR="0">
            <wp:extent cx="6097" cy="6097"/>
            <wp:effectExtent l="0" t="0" r="0" b="0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49A" w:rsidRPr="008E0862" w:rsidRDefault="009C152E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3</w:t>
      </w:r>
      <w:r w:rsidR="000A1D42" w:rsidRPr="008E0862">
        <w:rPr>
          <w:sz w:val="26"/>
          <w:szCs w:val="26"/>
        </w:rPr>
        <w:t>. Правом на получение</w:t>
      </w:r>
      <w:r w:rsidR="008C0E7A" w:rsidRPr="008E0862">
        <w:rPr>
          <w:sz w:val="26"/>
          <w:szCs w:val="26"/>
        </w:rPr>
        <w:t xml:space="preserve"> </w:t>
      </w:r>
      <w:r w:rsidR="0081112D" w:rsidRPr="008E0862">
        <w:rPr>
          <w:sz w:val="26"/>
          <w:szCs w:val="26"/>
        </w:rPr>
        <w:t xml:space="preserve">иного межбюджетного </w:t>
      </w:r>
      <w:r w:rsidR="008C0E7A" w:rsidRPr="008E0862">
        <w:rPr>
          <w:sz w:val="26"/>
          <w:szCs w:val="26"/>
        </w:rPr>
        <w:t>трансферта</w:t>
      </w:r>
      <w:r w:rsidR="000A1D42" w:rsidRPr="008E0862">
        <w:rPr>
          <w:sz w:val="26"/>
          <w:szCs w:val="26"/>
        </w:rPr>
        <w:t xml:space="preserve"> обладают муниципальные </w:t>
      </w:r>
      <w:r w:rsidR="008E0862">
        <w:rPr>
          <w:sz w:val="26"/>
          <w:szCs w:val="26"/>
        </w:rPr>
        <w:t xml:space="preserve">образования </w:t>
      </w:r>
      <w:r w:rsidR="008C0E7A" w:rsidRPr="008E0862">
        <w:rPr>
          <w:sz w:val="26"/>
          <w:szCs w:val="26"/>
        </w:rPr>
        <w:t>сельски</w:t>
      </w:r>
      <w:r w:rsidR="008E0862">
        <w:rPr>
          <w:sz w:val="26"/>
          <w:szCs w:val="26"/>
        </w:rPr>
        <w:t>х</w:t>
      </w:r>
      <w:r w:rsidR="008C0E7A" w:rsidRPr="008E0862">
        <w:rPr>
          <w:sz w:val="26"/>
          <w:szCs w:val="26"/>
        </w:rPr>
        <w:t xml:space="preserve"> поселени</w:t>
      </w:r>
      <w:r w:rsidR="008E0862">
        <w:rPr>
          <w:sz w:val="26"/>
          <w:szCs w:val="26"/>
        </w:rPr>
        <w:t>й</w:t>
      </w:r>
      <w:r w:rsidR="008C0E7A" w:rsidRPr="008E0862">
        <w:rPr>
          <w:sz w:val="26"/>
          <w:szCs w:val="26"/>
        </w:rPr>
        <w:t xml:space="preserve"> </w:t>
      </w:r>
      <w:r w:rsidR="000A1D42" w:rsidRPr="008E0862">
        <w:rPr>
          <w:sz w:val="26"/>
          <w:szCs w:val="26"/>
        </w:rPr>
        <w:t xml:space="preserve">(далее </w:t>
      </w:r>
      <w:r w:rsidR="0081112D" w:rsidRPr="008E0862">
        <w:rPr>
          <w:sz w:val="26"/>
          <w:szCs w:val="26"/>
        </w:rPr>
        <w:t xml:space="preserve">- </w:t>
      </w:r>
      <w:r w:rsidR="000A1D42" w:rsidRPr="008E0862">
        <w:rPr>
          <w:sz w:val="26"/>
          <w:szCs w:val="26"/>
        </w:rPr>
        <w:t>муниципальные образования).</w:t>
      </w:r>
    </w:p>
    <w:p w:rsidR="002A449A" w:rsidRPr="008E0862" w:rsidRDefault="000A1D42">
      <w:pPr>
        <w:spacing w:after="48"/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4</w:t>
      </w:r>
      <w:r w:rsidR="00DD73A0" w:rsidRPr="008E0862">
        <w:rPr>
          <w:sz w:val="26"/>
          <w:szCs w:val="26"/>
        </w:rPr>
        <w:t>.</w:t>
      </w:r>
      <w:r w:rsidRPr="008E0862">
        <w:rPr>
          <w:sz w:val="26"/>
          <w:szCs w:val="26"/>
        </w:rPr>
        <w:t xml:space="preserve"> Критерием отбора муниципальных образований для предоставления </w:t>
      </w:r>
      <w:r w:rsidR="0081112D" w:rsidRPr="008E0862">
        <w:rPr>
          <w:sz w:val="26"/>
          <w:szCs w:val="26"/>
        </w:rPr>
        <w:t>иного межбюджетного т</w:t>
      </w:r>
      <w:r w:rsidR="008C0E7A" w:rsidRPr="008E0862">
        <w:rPr>
          <w:sz w:val="26"/>
          <w:szCs w:val="26"/>
        </w:rPr>
        <w:t xml:space="preserve">рансферта </w:t>
      </w:r>
      <w:r w:rsidRPr="008E0862">
        <w:rPr>
          <w:sz w:val="26"/>
          <w:szCs w:val="26"/>
        </w:rPr>
        <w:t xml:space="preserve">является наличие на территории </w:t>
      </w:r>
      <w:r w:rsidRPr="008E0862">
        <w:rPr>
          <w:noProof/>
          <w:sz w:val="26"/>
          <w:szCs w:val="26"/>
        </w:rPr>
        <w:drawing>
          <wp:inline distT="0" distB="0" distL="0" distR="0">
            <wp:extent cx="6097" cy="304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862">
        <w:rPr>
          <w:sz w:val="26"/>
          <w:szCs w:val="26"/>
        </w:rPr>
        <w:t>муниципальн</w:t>
      </w:r>
      <w:r w:rsidR="008E0862">
        <w:rPr>
          <w:sz w:val="26"/>
          <w:szCs w:val="26"/>
        </w:rPr>
        <w:t>ых</w:t>
      </w:r>
      <w:r w:rsidRPr="008E0862">
        <w:rPr>
          <w:sz w:val="26"/>
          <w:szCs w:val="26"/>
        </w:rPr>
        <w:t xml:space="preserve"> образовани</w:t>
      </w:r>
      <w:r w:rsidR="008E0862">
        <w:rPr>
          <w:sz w:val="26"/>
          <w:szCs w:val="26"/>
        </w:rPr>
        <w:t>й</w:t>
      </w:r>
      <w:r w:rsidRPr="008E0862">
        <w:rPr>
          <w:sz w:val="26"/>
          <w:szCs w:val="26"/>
        </w:rPr>
        <w:t xml:space="preserve"> мест несанкционированного складирования отходов, указанных в реестре несанкционированных свалок, утверждённом</w:t>
      </w:r>
      <w:r w:rsidR="00713086" w:rsidRPr="008E0862">
        <w:rPr>
          <w:sz w:val="26"/>
          <w:szCs w:val="26"/>
        </w:rPr>
        <w:t xml:space="preserve"> </w:t>
      </w:r>
      <w:r w:rsidR="008E0862">
        <w:rPr>
          <w:sz w:val="26"/>
          <w:szCs w:val="26"/>
        </w:rPr>
        <w:t>Департаментом природных ресурсов и охраны окружающей среды Томской области.</w:t>
      </w:r>
    </w:p>
    <w:p w:rsidR="002A449A" w:rsidRPr="008E0862" w:rsidRDefault="000A1D42">
      <w:pPr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5. Перечень документов, предоставляемых муниципальным</w:t>
      </w:r>
      <w:r w:rsidR="001F27AA" w:rsidRPr="008E0862">
        <w:rPr>
          <w:sz w:val="26"/>
          <w:szCs w:val="26"/>
        </w:rPr>
        <w:t>и</w:t>
      </w:r>
      <w:r w:rsidRPr="008E0862">
        <w:rPr>
          <w:sz w:val="26"/>
          <w:szCs w:val="26"/>
        </w:rPr>
        <w:t xml:space="preserve"> образовани</w:t>
      </w:r>
      <w:r w:rsidR="008E0862">
        <w:rPr>
          <w:sz w:val="26"/>
          <w:szCs w:val="26"/>
        </w:rPr>
        <w:t xml:space="preserve">ями </w:t>
      </w:r>
      <w:r w:rsidR="008C0E7A" w:rsidRPr="008E0862">
        <w:rPr>
          <w:sz w:val="26"/>
          <w:szCs w:val="26"/>
        </w:rPr>
        <w:t>в</w:t>
      </w:r>
      <w:r w:rsidRPr="008E0862">
        <w:rPr>
          <w:sz w:val="26"/>
          <w:szCs w:val="26"/>
        </w:rPr>
        <w:t xml:space="preserve"> </w:t>
      </w:r>
      <w:r w:rsidR="009F6783">
        <w:rPr>
          <w:sz w:val="26"/>
          <w:szCs w:val="26"/>
        </w:rPr>
        <w:t>А</w:t>
      </w:r>
      <w:r w:rsidR="001F27AA" w:rsidRPr="008E0862">
        <w:rPr>
          <w:sz w:val="26"/>
          <w:szCs w:val="26"/>
        </w:rPr>
        <w:t xml:space="preserve">дминистрацию Первомайского </w:t>
      </w:r>
      <w:r w:rsidR="008C0E7A" w:rsidRPr="008E0862">
        <w:rPr>
          <w:sz w:val="26"/>
          <w:szCs w:val="26"/>
        </w:rPr>
        <w:t>района для</w:t>
      </w:r>
      <w:r w:rsidRPr="008E0862">
        <w:rPr>
          <w:sz w:val="26"/>
          <w:szCs w:val="26"/>
        </w:rPr>
        <w:t xml:space="preserve"> получения </w:t>
      </w:r>
      <w:r w:rsidR="0081112D" w:rsidRPr="008E0862">
        <w:rPr>
          <w:sz w:val="26"/>
          <w:szCs w:val="26"/>
        </w:rPr>
        <w:t>иного межбюджетного т</w:t>
      </w:r>
      <w:r w:rsidR="008C0E7A" w:rsidRPr="008E0862">
        <w:rPr>
          <w:sz w:val="26"/>
          <w:szCs w:val="26"/>
        </w:rPr>
        <w:t>рансферта</w:t>
      </w:r>
      <w:r w:rsidRPr="008E0862">
        <w:rPr>
          <w:sz w:val="26"/>
          <w:szCs w:val="26"/>
        </w:rPr>
        <w:t>:</w:t>
      </w:r>
    </w:p>
    <w:p w:rsidR="00DC0384" w:rsidRDefault="009F6783" w:rsidP="009F6783">
      <w:pPr>
        <w:spacing w:after="0" w:line="259" w:lineRule="auto"/>
        <w:ind w:left="552" w:right="7" w:firstLine="0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A1D42" w:rsidRPr="008E0862">
        <w:rPr>
          <w:sz w:val="26"/>
          <w:szCs w:val="26"/>
        </w:rPr>
        <w:t>Заявка муниципального образования (по форме, утвержденной</w:t>
      </w:r>
      <w:r w:rsidR="00B62B4E">
        <w:rPr>
          <w:sz w:val="26"/>
          <w:szCs w:val="26"/>
        </w:rPr>
        <w:t xml:space="preserve"> </w:t>
      </w:r>
      <w:r w:rsidR="000A1D42" w:rsidRPr="00B62B4E">
        <w:rPr>
          <w:sz w:val="26"/>
          <w:szCs w:val="26"/>
        </w:rPr>
        <w:t>Департаментом</w:t>
      </w:r>
    </w:p>
    <w:p w:rsidR="002A449A" w:rsidRPr="00B62B4E" w:rsidRDefault="000A1D42" w:rsidP="00DC0384">
      <w:pPr>
        <w:spacing w:after="0" w:line="259" w:lineRule="auto"/>
        <w:ind w:left="552" w:right="7" w:hanging="552"/>
        <w:rPr>
          <w:sz w:val="26"/>
          <w:szCs w:val="26"/>
        </w:rPr>
      </w:pPr>
      <w:r w:rsidRPr="00B62B4E">
        <w:rPr>
          <w:sz w:val="26"/>
          <w:szCs w:val="26"/>
        </w:rPr>
        <w:t>природных ресурсов и охраны окружающей среды Томской области);</w:t>
      </w:r>
    </w:p>
    <w:p w:rsidR="002A449A" w:rsidRPr="008E0862" w:rsidRDefault="009F6783" w:rsidP="009F6783">
      <w:pPr>
        <w:ind w:left="5" w:right="7" w:firstLine="0"/>
        <w:rPr>
          <w:sz w:val="26"/>
          <w:szCs w:val="26"/>
        </w:rPr>
      </w:pPr>
      <w:r>
        <w:rPr>
          <w:sz w:val="26"/>
          <w:szCs w:val="26"/>
        </w:rPr>
        <w:t xml:space="preserve">         2)</w:t>
      </w:r>
      <w:r w:rsidR="000A1D42" w:rsidRPr="008E0862">
        <w:rPr>
          <w:sz w:val="26"/>
          <w:szCs w:val="26"/>
        </w:rPr>
        <w:t xml:space="preserve">Выписка из бюджета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обязательств, в целях </w:t>
      </w:r>
      <w:proofErr w:type="spellStart"/>
      <w:r w:rsidR="000A1D42" w:rsidRPr="008E0862">
        <w:rPr>
          <w:sz w:val="26"/>
          <w:szCs w:val="26"/>
        </w:rPr>
        <w:t>софинансирования</w:t>
      </w:r>
      <w:proofErr w:type="spellEnd"/>
      <w:r w:rsidR="000A1D42" w:rsidRPr="008E0862">
        <w:rPr>
          <w:sz w:val="26"/>
          <w:szCs w:val="26"/>
        </w:rPr>
        <w:t xml:space="preserve"> которых предоставляется </w:t>
      </w:r>
      <w:r w:rsidR="0081112D" w:rsidRPr="008E0862">
        <w:rPr>
          <w:sz w:val="26"/>
          <w:szCs w:val="26"/>
        </w:rPr>
        <w:t>иной межбюджетный т</w:t>
      </w:r>
      <w:r w:rsidR="008C0E7A" w:rsidRPr="008E0862">
        <w:rPr>
          <w:sz w:val="26"/>
          <w:szCs w:val="26"/>
        </w:rPr>
        <w:t>рансферт</w:t>
      </w:r>
      <w:r w:rsidR="00B62B4E">
        <w:rPr>
          <w:sz w:val="26"/>
          <w:szCs w:val="26"/>
        </w:rPr>
        <w:t>;</w:t>
      </w:r>
    </w:p>
    <w:p w:rsidR="002A449A" w:rsidRPr="008E0862" w:rsidRDefault="009F6783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 xml:space="preserve"> 3) </w:t>
      </w:r>
      <w:r w:rsidR="000A1D42" w:rsidRPr="008E0862">
        <w:rPr>
          <w:sz w:val="26"/>
          <w:szCs w:val="26"/>
        </w:rPr>
        <w:t>Смета, прошедшая проверку достоверности определения сметной стоимости по ликвидации несанкционированного складирования отходов.</w:t>
      </w:r>
    </w:p>
    <w:p w:rsidR="008C0E7A" w:rsidRPr="008E0862" w:rsidRDefault="008C0E7A" w:rsidP="009E4CB8">
      <w:pPr>
        <w:ind w:left="9" w:right="9" w:firstLine="558"/>
        <w:rPr>
          <w:sz w:val="26"/>
          <w:szCs w:val="26"/>
        </w:rPr>
      </w:pPr>
      <w:r w:rsidRPr="008E0862">
        <w:rPr>
          <w:sz w:val="26"/>
          <w:szCs w:val="26"/>
        </w:rPr>
        <w:t xml:space="preserve">6. </w:t>
      </w:r>
      <w:r w:rsidR="009E4CB8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 xml:space="preserve">Условиями предоставления </w:t>
      </w:r>
      <w:r w:rsidR="0081112D" w:rsidRPr="008E0862">
        <w:rPr>
          <w:sz w:val="26"/>
          <w:szCs w:val="26"/>
        </w:rPr>
        <w:t>иного межбюджетного т</w:t>
      </w:r>
      <w:r w:rsidR="00D6125F" w:rsidRPr="008E0862">
        <w:rPr>
          <w:sz w:val="26"/>
          <w:szCs w:val="26"/>
        </w:rPr>
        <w:t>рансферта</w:t>
      </w:r>
      <w:r w:rsidRPr="008E0862">
        <w:rPr>
          <w:sz w:val="26"/>
          <w:szCs w:val="26"/>
        </w:rPr>
        <w:t xml:space="preserve"> являются:</w:t>
      </w:r>
    </w:p>
    <w:p w:rsidR="008C0E7A" w:rsidRPr="008E0862" w:rsidRDefault="008C0E7A" w:rsidP="008C0E7A">
      <w:pPr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1)</w:t>
      </w:r>
      <w:r w:rsidR="009E4CB8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>Наличие в бюджете муниципальн</w:t>
      </w:r>
      <w:r w:rsidR="00B62B4E">
        <w:rPr>
          <w:sz w:val="26"/>
          <w:szCs w:val="26"/>
        </w:rPr>
        <w:t>ых</w:t>
      </w:r>
      <w:r w:rsidRPr="008E0862">
        <w:rPr>
          <w:sz w:val="26"/>
          <w:szCs w:val="26"/>
        </w:rPr>
        <w:t xml:space="preserve"> образовани</w:t>
      </w:r>
      <w:r w:rsidR="00B62B4E">
        <w:rPr>
          <w:sz w:val="26"/>
          <w:szCs w:val="26"/>
        </w:rPr>
        <w:t>й</w:t>
      </w:r>
      <w:r w:rsidRPr="008E0862">
        <w:rPr>
          <w:sz w:val="26"/>
          <w:szCs w:val="26"/>
        </w:rPr>
        <w:t xml:space="preserve">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8E0862">
        <w:rPr>
          <w:sz w:val="26"/>
          <w:szCs w:val="26"/>
        </w:rPr>
        <w:t>софинансирования</w:t>
      </w:r>
      <w:proofErr w:type="spellEnd"/>
      <w:r w:rsidRPr="008E0862">
        <w:rPr>
          <w:sz w:val="26"/>
          <w:szCs w:val="26"/>
        </w:rPr>
        <w:t xml:space="preserve"> которых предоставляется </w:t>
      </w:r>
      <w:r w:rsidR="00CE42FD" w:rsidRPr="008E0862">
        <w:rPr>
          <w:sz w:val="26"/>
          <w:szCs w:val="26"/>
        </w:rPr>
        <w:t>иной межбюджетный т</w:t>
      </w:r>
      <w:r w:rsidR="00D6125F" w:rsidRPr="008E0862">
        <w:rPr>
          <w:sz w:val="26"/>
          <w:szCs w:val="26"/>
        </w:rPr>
        <w:t>рансферт</w:t>
      </w:r>
      <w:r w:rsidRPr="008E0862">
        <w:rPr>
          <w:sz w:val="26"/>
          <w:szCs w:val="26"/>
        </w:rPr>
        <w:t xml:space="preserve">, в объеме, необходимом для их исполнения, включая </w:t>
      </w:r>
      <w:r w:rsidRPr="008E0862">
        <w:rPr>
          <w:sz w:val="26"/>
          <w:szCs w:val="26"/>
        </w:rPr>
        <w:lastRenderedPageBreak/>
        <w:t xml:space="preserve">размер планируемой к предоставлению из </w:t>
      </w:r>
      <w:r w:rsidR="00D6125F" w:rsidRPr="008E0862">
        <w:rPr>
          <w:sz w:val="26"/>
          <w:szCs w:val="26"/>
        </w:rPr>
        <w:t xml:space="preserve">районного </w:t>
      </w:r>
      <w:r w:rsidRPr="008E0862">
        <w:rPr>
          <w:sz w:val="26"/>
          <w:szCs w:val="26"/>
        </w:rPr>
        <w:t xml:space="preserve">бюджета </w:t>
      </w:r>
      <w:r w:rsidR="00CE42FD" w:rsidRPr="008E0862">
        <w:rPr>
          <w:sz w:val="26"/>
          <w:szCs w:val="26"/>
        </w:rPr>
        <w:t>иного межбюджетного т</w:t>
      </w:r>
      <w:r w:rsidR="00D6125F" w:rsidRPr="008E0862">
        <w:rPr>
          <w:sz w:val="26"/>
          <w:szCs w:val="26"/>
        </w:rPr>
        <w:t>рансферта</w:t>
      </w:r>
      <w:r w:rsidRPr="008E0862">
        <w:rPr>
          <w:sz w:val="26"/>
          <w:szCs w:val="26"/>
        </w:rPr>
        <w:t>;</w:t>
      </w:r>
    </w:p>
    <w:p w:rsidR="008C0E7A" w:rsidRPr="008E0862" w:rsidRDefault="009F6783" w:rsidP="008C0E7A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2) За</w:t>
      </w:r>
      <w:r w:rsidR="00F279DC">
        <w:rPr>
          <w:sz w:val="26"/>
          <w:szCs w:val="26"/>
        </w:rPr>
        <w:t>ключен</w:t>
      </w:r>
      <w:r>
        <w:rPr>
          <w:sz w:val="26"/>
          <w:szCs w:val="26"/>
        </w:rPr>
        <w:t>ие</w:t>
      </w:r>
      <w:r w:rsidR="00F279DC">
        <w:rPr>
          <w:sz w:val="26"/>
          <w:szCs w:val="26"/>
        </w:rPr>
        <w:t xml:space="preserve"> соглашения о предоставлении иного межбюджетного трансферта</w:t>
      </w:r>
      <w:r>
        <w:rPr>
          <w:sz w:val="26"/>
          <w:szCs w:val="26"/>
        </w:rPr>
        <w:t xml:space="preserve"> из бюджета муниципального образования «Первомайский район»</w:t>
      </w:r>
      <w:r w:rsidR="00F279DC">
        <w:rPr>
          <w:sz w:val="26"/>
          <w:szCs w:val="26"/>
        </w:rPr>
        <w:t xml:space="preserve"> бюджетам </w:t>
      </w:r>
      <w:r>
        <w:rPr>
          <w:sz w:val="26"/>
          <w:szCs w:val="26"/>
        </w:rPr>
        <w:t>муниципальных образований</w:t>
      </w:r>
      <w:r w:rsidR="00F279DC">
        <w:rPr>
          <w:sz w:val="26"/>
          <w:szCs w:val="26"/>
        </w:rPr>
        <w:t xml:space="preserve"> </w:t>
      </w:r>
      <w:r w:rsidR="004855F5">
        <w:rPr>
          <w:sz w:val="26"/>
          <w:szCs w:val="26"/>
        </w:rPr>
        <w:t>(далее-Соглашение)</w:t>
      </w:r>
      <w:r w:rsidR="008C0E7A" w:rsidRPr="008E0862">
        <w:rPr>
          <w:sz w:val="26"/>
          <w:szCs w:val="26"/>
        </w:rPr>
        <w:t>, предусматривающего обязательство муниципальн</w:t>
      </w:r>
      <w:r w:rsidR="00D6125F" w:rsidRPr="008E0862">
        <w:rPr>
          <w:sz w:val="26"/>
          <w:szCs w:val="26"/>
        </w:rPr>
        <w:t>ых</w:t>
      </w:r>
      <w:r w:rsidR="008C0E7A" w:rsidRPr="008E0862">
        <w:rPr>
          <w:sz w:val="26"/>
          <w:szCs w:val="26"/>
        </w:rPr>
        <w:t xml:space="preserve"> образовани</w:t>
      </w:r>
      <w:r w:rsidR="00D6125F" w:rsidRPr="008E0862">
        <w:rPr>
          <w:sz w:val="26"/>
          <w:szCs w:val="26"/>
        </w:rPr>
        <w:t xml:space="preserve">й </w:t>
      </w:r>
      <w:r w:rsidR="008C0E7A" w:rsidRPr="008E0862">
        <w:rPr>
          <w:sz w:val="26"/>
          <w:szCs w:val="26"/>
        </w:rPr>
        <w:t xml:space="preserve">по исполнению расходных обязательств, в целях </w:t>
      </w:r>
      <w:proofErr w:type="spellStart"/>
      <w:r w:rsidR="008C0E7A" w:rsidRPr="008E0862">
        <w:rPr>
          <w:sz w:val="26"/>
          <w:szCs w:val="26"/>
        </w:rPr>
        <w:t>софинансирования</w:t>
      </w:r>
      <w:proofErr w:type="spellEnd"/>
      <w:r w:rsidR="00CE42FD" w:rsidRPr="008E0862">
        <w:rPr>
          <w:sz w:val="26"/>
          <w:szCs w:val="26"/>
        </w:rPr>
        <w:t xml:space="preserve"> </w:t>
      </w:r>
      <w:r w:rsidR="004855F5">
        <w:rPr>
          <w:sz w:val="26"/>
          <w:szCs w:val="26"/>
        </w:rPr>
        <w:t xml:space="preserve">которых </w:t>
      </w:r>
      <w:r w:rsidR="00B711AA">
        <w:rPr>
          <w:sz w:val="26"/>
          <w:szCs w:val="26"/>
        </w:rPr>
        <w:t xml:space="preserve">предоставляется </w:t>
      </w:r>
      <w:r w:rsidR="00B62B4E">
        <w:rPr>
          <w:sz w:val="26"/>
          <w:szCs w:val="26"/>
        </w:rPr>
        <w:t xml:space="preserve">иной межбюджетный </w:t>
      </w:r>
      <w:r w:rsidR="00CE42FD" w:rsidRPr="008E0862">
        <w:rPr>
          <w:sz w:val="26"/>
          <w:szCs w:val="26"/>
        </w:rPr>
        <w:t>т</w:t>
      </w:r>
      <w:r w:rsidR="00D6125F" w:rsidRPr="008E0862">
        <w:rPr>
          <w:sz w:val="26"/>
          <w:szCs w:val="26"/>
        </w:rPr>
        <w:t>рансф</w:t>
      </w:r>
      <w:r w:rsidR="008A384B" w:rsidRPr="008E0862">
        <w:rPr>
          <w:sz w:val="26"/>
          <w:szCs w:val="26"/>
        </w:rPr>
        <w:t>е</w:t>
      </w:r>
      <w:r w:rsidR="00D6125F" w:rsidRPr="008E0862">
        <w:rPr>
          <w:sz w:val="26"/>
          <w:szCs w:val="26"/>
        </w:rPr>
        <w:t>рт</w:t>
      </w:r>
      <w:r w:rsidR="00B62B4E">
        <w:rPr>
          <w:sz w:val="26"/>
          <w:szCs w:val="26"/>
        </w:rPr>
        <w:t xml:space="preserve">, </w:t>
      </w:r>
      <w:r w:rsidR="008C0E7A" w:rsidRPr="008E0862">
        <w:rPr>
          <w:sz w:val="26"/>
          <w:szCs w:val="26"/>
        </w:rPr>
        <w:t>и ответственность за неисполнение предусмотренных указанным соглашением обязательств;</w:t>
      </w:r>
    </w:p>
    <w:p w:rsidR="00360ACE" w:rsidRPr="008E0862" w:rsidRDefault="009C152E" w:rsidP="004855F5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3</w:t>
      </w:r>
      <w:r w:rsidR="008C0E7A" w:rsidRPr="008E0862">
        <w:rPr>
          <w:sz w:val="26"/>
          <w:szCs w:val="26"/>
        </w:rPr>
        <w:t>) Наличие муниципального правового акта, устанавливающего расходное обязательство муниципального образования, на софинансирование которого предоставля</w:t>
      </w:r>
      <w:r w:rsidR="00B62B4E">
        <w:rPr>
          <w:sz w:val="26"/>
          <w:szCs w:val="26"/>
        </w:rPr>
        <w:t>е</w:t>
      </w:r>
      <w:r w:rsidR="008C0E7A" w:rsidRPr="008E0862">
        <w:rPr>
          <w:sz w:val="26"/>
          <w:szCs w:val="26"/>
        </w:rPr>
        <w:t xml:space="preserve">тся </w:t>
      </w:r>
      <w:r w:rsidR="00CE42FD" w:rsidRPr="008E0862">
        <w:rPr>
          <w:sz w:val="26"/>
          <w:szCs w:val="26"/>
        </w:rPr>
        <w:t>ин</w:t>
      </w:r>
      <w:r w:rsidR="00B62B4E">
        <w:rPr>
          <w:sz w:val="26"/>
          <w:szCs w:val="26"/>
        </w:rPr>
        <w:t>ой</w:t>
      </w:r>
      <w:r w:rsidR="00CE42FD" w:rsidRPr="008E0862">
        <w:rPr>
          <w:sz w:val="26"/>
          <w:szCs w:val="26"/>
        </w:rPr>
        <w:t xml:space="preserve"> межбюджетны</w:t>
      </w:r>
      <w:r w:rsidR="00B62B4E">
        <w:rPr>
          <w:sz w:val="26"/>
          <w:szCs w:val="26"/>
        </w:rPr>
        <w:t>й</w:t>
      </w:r>
      <w:r w:rsidR="00CE42FD" w:rsidRPr="008E0862">
        <w:rPr>
          <w:sz w:val="26"/>
          <w:szCs w:val="26"/>
        </w:rPr>
        <w:t xml:space="preserve"> т</w:t>
      </w:r>
      <w:r w:rsidR="00D6125F" w:rsidRPr="008E0862">
        <w:rPr>
          <w:sz w:val="26"/>
          <w:szCs w:val="26"/>
        </w:rPr>
        <w:t>рансферт</w:t>
      </w:r>
      <w:r w:rsidR="008C0E7A" w:rsidRPr="008E0862">
        <w:rPr>
          <w:sz w:val="26"/>
          <w:szCs w:val="26"/>
        </w:rPr>
        <w:t>.</w:t>
      </w:r>
    </w:p>
    <w:p w:rsidR="00360ACE" w:rsidRPr="008E0862" w:rsidRDefault="004855F5" w:rsidP="00360ACE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7</w:t>
      </w:r>
      <w:r w:rsidR="00B62B4E">
        <w:rPr>
          <w:sz w:val="26"/>
          <w:szCs w:val="26"/>
        </w:rPr>
        <w:t>.</w:t>
      </w:r>
      <w:r w:rsidR="009E4CB8">
        <w:rPr>
          <w:sz w:val="26"/>
          <w:szCs w:val="26"/>
        </w:rPr>
        <w:t xml:space="preserve"> </w:t>
      </w:r>
      <w:r w:rsidR="00360ACE" w:rsidRPr="008E0862">
        <w:rPr>
          <w:sz w:val="26"/>
          <w:szCs w:val="26"/>
        </w:rPr>
        <w:t xml:space="preserve">Показателем результативности использования </w:t>
      </w:r>
      <w:r w:rsidR="00CE42FD" w:rsidRPr="008E0862">
        <w:rPr>
          <w:sz w:val="26"/>
          <w:szCs w:val="26"/>
        </w:rPr>
        <w:t>иных межбюджетных т</w:t>
      </w:r>
      <w:r w:rsidR="00360ACE" w:rsidRPr="008E0862">
        <w:rPr>
          <w:sz w:val="26"/>
          <w:szCs w:val="26"/>
        </w:rPr>
        <w:t>рансфертов является количество ликвидированных мест несанкционированного складирования отходов.</w:t>
      </w:r>
    </w:p>
    <w:p w:rsidR="00360ACE" w:rsidRPr="008E0862" w:rsidRDefault="004855F5" w:rsidP="00360ACE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8</w:t>
      </w:r>
      <w:r w:rsidR="00360ACE" w:rsidRPr="008E0862">
        <w:rPr>
          <w:sz w:val="26"/>
          <w:szCs w:val="26"/>
        </w:rPr>
        <w:t xml:space="preserve">. Главный распорядитель бюджетных средств перечисляет </w:t>
      </w:r>
      <w:r w:rsidR="00CE42FD" w:rsidRPr="008E0862">
        <w:rPr>
          <w:sz w:val="26"/>
          <w:szCs w:val="26"/>
        </w:rPr>
        <w:t>ин</w:t>
      </w:r>
      <w:r>
        <w:rPr>
          <w:sz w:val="26"/>
          <w:szCs w:val="26"/>
        </w:rPr>
        <w:t>ой</w:t>
      </w:r>
      <w:r w:rsidR="00CE42FD" w:rsidRPr="008E0862">
        <w:rPr>
          <w:sz w:val="26"/>
          <w:szCs w:val="26"/>
        </w:rPr>
        <w:t xml:space="preserve"> межбюджетны</w:t>
      </w:r>
      <w:r>
        <w:rPr>
          <w:sz w:val="26"/>
          <w:szCs w:val="26"/>
        </w:rPr>
        <w:t>й</w:t>
      </w:r>
      <w:r w:rsidR="00CE42FD" w:rsidRPr="008E0862">
        <w:rPr>
          <w:sz w:val="26"/>
          <w:szCs w:val="26"/>
        </w:rPr>
        <w:t xml:space="preserve"> т</w:t>
      </w:r>
      <w:r w:rsidR="00A446FC" w:rsidRPr="008E0862">
        <w:rPr>
          <w:sz w:val="26"/>
          <w:szCs w:val="26"/>
        </w:rPr>
        <w:t xml:space="preserve">рансферт </w:t>
      </w:r>
      <w:r w:rsidR="00360ACE" w:rsidRPr="008E0862">
        <w:rPr>
          <w:sz w:val="26"/>
          <w:szCs w:val="26"/>
        </w:rPr>
        <w:t>в бюджет муниципальн</w:t>
      </w:r>
      <w:r w:rsidR="00A446FC" w:rsidRPr="008E0862">
        <w:rPr>
          <w:sz w:val="26"/>
          <w:szCs w:val="26"/>
        </w:rPr>
        <w:t>ых</w:t>
      </w:r>
      <w:r w:rsidR="00360ACE" w:rsidRPr="008E0862">
        <w:rPr>
          <w:sz w:val="26"/>
          <w:szCs w:val="26"/>
        </w:rPr>
        <w:t xml:space="preserve"> образовани</w:t>
      </w:r>
      <w:r w:rsidR="00A446FC" w:rsidRPr="008E0862">
        <w:rPr>
          <w:sz w:val="26"/>
          <w:szCs w:val="26"/>
        </w:rPr>
        <w:t>й</w:t>
      </w:r>
      <w:r w:rsidR="00360ACE" w:rsidRPr="008E08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60ACE" w:rsidRPr="008E0862">
        <w:rPr>
          <w:sz w:val="26"/>
          <w:szCs w:val="26"/>
        </w:rPr>
        <w:t xml:space="preserve"> </w:t>
      </w:r>
      <w:r w:rsidR="00A446FC" w:rsidRPr="008E0862">
        <w:rPr>
          <w:sz w:val="26"/>
          <w:szCs w:val="26"/>
        </w:rPr>
        <w:t xml:space="preserve">в </w:t>
      </w:r>
      <w:r w:rsidR="00360ACE" w:rsidRPr="008E0862">
        <w:rPr>
          <w:sz w:val="26"/>
          <w:szCs w:val="26"/>
        </w:rPr>
        <w:t xml:space="preserve">соответствии со сводной бюджетной росписью в пределах лимитов бюджетных обязательств, утвержденных </w:t>
      </w:r>
      <w:r>
        <w:rPr>
          <w:sz w:val="26"/>
          <w:szCs w:val="26"/>
        </w:rPr>
        <w:t>решением Думы Первомайского района</w:t>
      </w:r>
      <w:r w:rsidR="00360ACE" w:rsidRPr="008E0862">
        <w:rPr>
          <w:sz w:val="26"/>
          <w:szCs w:val="26"/>
        </w:rPr>
        <w:t xml:space="preserve"> о</w:t>
      </w:r>
      <w:r w:rsidR="00A446FC" w:rsidRPr="008E0862">
        <w:rPr>
          <w:sz w:val="26"/>
          <w:szCs w:val="26"/>
        </w:rPr>
        <w:t xml:space="preserve"> районном</w:t>
      </w:r>
      <w:r w:rsidR="00360ACE" w:rsidRPr="008E0862">
        <w:rPr>
          <w:sz w:val="26"/>
          <w:szCs w:val="26"/>
        </w:rPr>
        <w:t xml:space="preserve"> бюджете на очередной финансовый год и плановый период, после поступления от муниципального образования заявки о перечислении средств </w:t>
      </w:r>
      <w:r w:rsidR="00CE42FD" w:rsidRPr="008E0862">
        <w:rPr>
          <w:sz w:val="26"/>
          <w:szCs w:val="26"/>
        </w:rPr>
        <w:t>иного межбюджетного т</w:t>
      </w:r>
      <w:r w:rsidR="00A446FC" w:rsidRPr="008E0862">
        <w:rPr>
          <w:sz w:val="26"/>
          <w:szCs w:val="26"/>
        </w:rPr>
        <w:t>рансферта</w:t>
      </w:r>
      <w:r w:rsidR="00360ACE" w:rsidRPr="008E0862">
        <w:rPr>
          <w:sz w:val="26"/>
          <w:szCs w:val="26"/>
        </w:rPr>
        <w:t xml:space="preserve"> с приложением документов, подтверждающих выполнение работ, в том числе:</w:t>
      </w:r>
    </w:p>
    <w:p w:rsidR="00360ACE" w:rsidRPr="008E0862" w:rsidRDefault="00360ACE" w:rsidP="00360ACE">
      <w:pPr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1)</w:t>
      </w:r>
      <w:r w:rsidR="004855F5">
        <w:rPr>
          <w:sz w:val="26"/>
          <w:szCs w:val="26"/>
        </w:rPr>
        <w:t xml:space="preserve"> </w:t>
      </w:r>
      <w:r w:rsidR="009E4CB8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>Заверенные копии муниципальных контрактов/договоров</w:t>
      </w:r>
      <w:r w:rsidR="00DC0384">
        <w:rPr>
          <w:sz w:val="26"/>
          <w:szCs w:val="26"/>
        </w:rPr>
        <w:t>;</w:t>
      </w:r>
    </w:p>
    <w:p w:rsidR="00360ACE" w:rsidRPr="008E0862" w:rsidRDefault="00360ACE" w:rsidP="00360ACE">
      <w:pPr>
        <w:ind w:left="9" w:right="9"/>
        <w:rPr>
          <w:sz w:val="26"/>
          <w:szCs w:val="26"/>
        </w:rPr>
      </w:pPr>
      <w:r w:rsidRPr="008E0862">
        <w:rPr>
          <w:sz w:val="26"/>
          <w:szCs w:val="26"/>
        </w:rPr>
        <w:t>2)</w:t>
      </w:r>
      <w:r w:rsidR="009E4CB8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>Заверенные копии товарных накладных/счетов</w:t>
      </w:r>
      <w:r w:rsidR="00A446FC" w:rsidRPr="008E0862">
        <w:rPr>
          <w:sz w:val="26"/>
          <w:szCs w:val="26"/>
        </w:rPr>
        <w:t xml:space="preserve"> </w:t>
      </w:r>
      <w:r w:rsidRPr="008E0862">
        <w:rPr>
          <w:sz w:val="26"/>
          <w:szCs w:val="26"/>
        </w:rPr>
        <w:t>фактур/универсальных передаточных документов/актов выполненных работ</w:t>
      </w:r>
      <w:r w:rsidR="00DC0384">
        <w:rPr>
          <w:sz w:val="26"/>
          <w:szCs w:val="26"/>
        </w:rPr>
        <w:t>;</w:t>
      </w:r>
    </w:p>
    <w:p w:rsidR="00713F8E" w:rsidRDefault="009C152E" w:rsidP="00713F8E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3</w:t>
      </w:r>
      <w:r w:rsidR="00A446FC" w:rsidRPr="008E0862">
        <w:rPr>
          <w:sz w:val="26"/>
          <w:szCs w:val="26"/>
        </w:rPr>
        <w:t>) Заверенные</w:t>
      </w:r>
      <w:r w:rsidR="00360ACE" w:rsidRPr="008E0862">
        <w:rPr>
          <w:sz w:val="26"/>
          <w:szCs w:val="26"/>
        </w:rPr>
        <w:t xml:space="preserve"> копии документов, подтверждающих передачу вывезенных отходов на полигон, включенный в Государственный рее</w:t>
      </w:r>
      <w:r w:rsidR="004855F5">
        <w:rPr>
          <w:sz w:val="26"/>
          <w:szCs w:val="26"/>
        </w:rPr>
        <w:t>стр объектов размещения отходов.</w:t>
      </w:r>
    </w:p>
    <w:p w:rsidR="009C06BD" w:rsidRPr="00D01574" w:rsidRDefault="009C06BD" w:rsidP="00713F8E">
      <w:pPr>
        <w:ind w:left="9" w:right="9"/>
        <w:rPr>
          <w:sz w:val="26"/>
          <w:szCs w:val="26"/>
        </w:rPr>
      </w:pPr>
      <w:r>
        <w:rPr>
          <w:sz w:val="26"/>
          <w:szCs w:val="26"/>
        </w:rPr>
        <w:t>9. 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A446FC" w:rsidRDefault="00A446F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Default="00BC719C" w:rsidP="00A446FC">
      <w:pPr>
        <w:ind w:left="9" w:right="9"/>
        <w:rPr>
          <w:sz w:val="26"/>
          <w:szCs w:val="26"/>
        </w:rPr>
      </w:pPr>
    </w:p>
    <w:p w:rsidR="00BC719C" w:rsidRPr="00BC719C" w:rsidRDefault="00BC719C" w:rsidP="00BC719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lastRenderedPageBreak/>
        <w:t xml:space="preserve">Пояснительная записка </w:t>
      </w:r>
    </w:p>
    <w:p w:rsidR="00BC719C" w:rsidRPr="00BC719C" w:rsidRDefault="00BC719C" w:rsidP="00BC719C">
      <w:pPr>
        <w:spacing w:after="0" w:line="240" w:lineRule="auto"/>
        <w:ind w:left="0" w:right="0" w:firstLine="0"/>
        <w:jc w:val="center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к проекту решения Думы Первомайского района «Об утверждении</w:t>
      </w:r>
      <w:r w:rsidRPr="00BC719C">
        <w:rPr>
          <w:color w:val="auto"/>
          <w:sz w:val="22"/>
        </w:rPr>
        <w:t xml:space="preserve"> </w:t>
      </w:r>
      <w:r w:rsidRPr="00BC719C">
        <w:rPr>
          <w:color w:val="auto"/>
          <w:sz w:val="26"/>
          <w:szCs w:val="26"/>
        </w:rPr>
        <w:t>порядка предоставления в 2023 году иного межбюджетного трансферта из бюджета муниципального образования «Первомайский район»</w:t>
      </w:r>
      <w:r w:rsidRPr="00BC719C">
        <w:rPr>
          <w:b/>
          <w:color w:val="auto"/>
          <w:sz w:val="26"/>
          <w:szCs w:val="26"/>
        </w:rPr>
        <w:t xml:space="preserve"> </w:t>
      </w:r>
      <w:r w:rsidRPr="00BC719C">
        <w:rPr>
          <w:color w:val="auto"/>
          <w:sz w:val="26"/>
          <w:szCs w:val="26"/>
        </w:rPr>
        <w:t>бюджетам муниципальных образований сельских поселений на ликвидацию мест несанкционированного складирования отходов от 20.04.2023г.</w:t>
      </w:r>
      <w:r w:rsidR="00713F8E">
        <w:rPr>
          <w:color w:val="auto"/>
          <w:sz w:val="26"/>
          <w:szCs w:val="26"/>
        </w:rPr>
        <w:t xml:space="preserve"> № 317</w:t>
      </w:r>
    </w:p>
    <w:p w:rsidR="00BC719C" w:rsidRPr="00BC719C" w:rsidRDefault="00BC719C" w:rsidP="00BC719C">
      <w:pPr>
        <w:spacing w:after="0" w:line="240" w:lineRule="auto"/>
        <w:ind w:left="0" w:right="0" w:firstLine="567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Представленный проект предлагается принять в соответствии со статьей 142.4 Бюджетного кодекса Российской Федерации, во исполнении задач подпрограммы «Создание комплексной системы обращения с твердыми коммунальными отходами» государственной программы "«Охрана окружающей среды, воспроизводство и рациональное использование природных ресурсов»", утвержденной постановлением Администрации Томской области от 27.09.2019 №343а.</w:t>
      </w:r>
    </w:p>
    <w:p w:rsidR="00BC719C" w:rsidRPr="00BC719C" w:rsidRDefault="00BC719C" w:rsidP="00BC719C">
      <w:pPr>
        <w:autoSpaceDE w:val="0"/>
        <w:autoSpaceDN w:val="0"/>
        <w:adjustRightInd w:val="0"/>
        <w:spacing w:after="0" w:line="240" w:lineRule="auto"/>
        <w:ind w:left="0" w:right="0" w:firstLine="567"/>
        <w:rPr>
          <w:rFonts w:eastAsia="Calibri"/>
          <w:bCs/>
          <w:color w:val="auto"/>
          <w:sz w:val="26"/>
          <w:szCs w:val="28"/>
          <w:lang w:eastAsia="en-US"/>
        </w:rPr>
      </w:pPr>
      <w:r w:rsidRPr="00BC719C">
        <w:rPr>
          <w:rFonts w:eastAsia="Calibri"/>
          <w:bCs/>
          <w:color w:val="auto"/>
          <w:sz w:val="26"/>
          <w:szCs w:val="28"/>
          <w:lang w:eastAsia="en-US"/>
        </w:rPr>
        <w:t xml:space="preserve">В соответствии с Законом Томской области от 28.12.2022 N 141-ОЗ "Об областном бюджете на 2023 год и на плановый период 2024 и 2025 распределена субсидия в бюджет Первомайского района на ликвидацию мест несанкционированного складирования отходов на 2023 год и на плановый период 2024 и 2025 годов в размере 8,1 </w:t>
      </w:r>
      <w:proofErr w:type="spellStart"/>
      <w:r w:rsidRPr="00BC719C">
        <w:rPr>
          <w:rFonts w:eastAsia="Calibri"/>
          <w:bCs/>
          <w:color w:val="auto"/>
          <w:sz w:val="26"/>
          <w:szCs w:val="28"/>
          <w:lang w:eastAsia="en-US"/>
        </w:rPr>
        <w:t>млн.рублей</w:t>
      </w:r>
      <w:proofErr w:type="spellEnd"/>
      <w:r w:rsidRPr="00BC719C">
        <w:rPr>
          <w:rFonts w:eastAsia="Calibri"/>
          <w:bCs/>
          <w:color w:val="auto"/>
          <w:sz w:val="26"/>
          <w:szCs w:val="28"/>
          <w:lang w:eastAsia="en-US"/>
        </w:rPr>
        <w:t>.</w:t>
      </w:r>
    </w:p>
    <w:tbl>
      <w:tblPr>
        <w:tblW w:w="97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9"/>
        <w:gridCol w:w="972"/>
        <w:gridCol w:w="972"/>
        <w:gridCol w:w="1102"/>
      </w:tblGrid>
      <w:tr w:rsidR="00BC719C" w:rsidRPr="00BC719C" w:rsidTr="00310719">
        <w:trPr>
          <w:trHeight w:val="178"/>
        </w:trPr>
        <w:tc>
          <w:tcPr>
            <w:tcW w:w="6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Наименование муниципальных образований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Сумма (тыс. рублей)</w:t>
            </w:r>
          </w:p>
        </w:tc>
      </w:tr>
      <w:tr w:rsidR="00BC719C" w:rsidRPr="00BC719C" w:rsidTr="00BC719C">
        <w:trPr>
          <w:trHeight w:val="307"/>
        </w:trPr>
        <w:tc>
          <w:tcPr>
            <w:tcW w:w="6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2025 год</w:t>
            </w:r>
          </w:p>
        </w:tc>
      </w:tr>
      <w:tr w:rsidR="00BC719C" w:rsidRPr="00BC719C" w:rsidTr="00BC719C">
        <w:trPr>
          <w:trHeight w:val="205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BC719C" w:rsidRPr="00BC719C" w:rsidTr="00BC719C">
        <w:trPr>
          <w:trHeight w:val="270"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Муниципальное образование "Первомайский район"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C719C">
              <w:rPr>
                <w:rFonts w:eastAsia="Calibri"/>
                <w:color w:val="auto"/>
                <w:sz w:val="24"/>
                <w:szCs w:val="24"/>
                <w:lang w:eastAsia="en-US"/>
              </w:rPr>
              <w:t>8106,5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9C" w:rsidRPr="00BC719C" w:rsidRDefault="00BC719C" w:rsidP="00BC719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BC719C" w:rsidRPr="00BC719C" w:rsidRDefault="00BC719C" w:rsidP="00BC719C">
      <w:pPr>
        <w:spacing w:after="0" w:line="276" w:lineRule="auto"/>
        <w:ind w:left="0" w:right="0" w:firstLine="567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 xml:space="preserve">На 2023 год Департаментом природных ресурсов и охраны окружающей среды установлено </w:t>
      </w:r>
      <w:proofErr w:type="spellStart"/>
      <w:r w:rsidRPr="00BC719C">
        <w:rPr>
          <w:color w:val="auto"/>
          <w:sz w:val="26"/>
          <w:szCs w:val="26"/>
        </w:rPr>
        <w:t>софинансирование</w:t>
      </w:r>
      <w:proofErr w:type="spellEnd"/>
      <w:r w:rsidRPr="00BC719C">
        <w:rPr>
          <w:color w:val="auto"/>
          <w:sz w:val="26"/>
          <w:szCs w:val="26"/>
        </w:rPr>
        <w:t xml:space="preserve"> в размере 79,98% из областного бюджета и из средств консолидированного бюджета Первомайского района в размере 20,02 % на ликвидацию несанкционированных свалок в Первомайском районе.</w:t>
      </w:r>
    </w:p>
    <w:p w:rsidR="00BC719C" w:rsidRPr="00BC719C" w:rsidRDefault="00BC719C" w:rsidP="00BC719C">
      <w:pPr>
        <w:widowControl w:val="0"/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 xml:space="preserve">В 2023 году на территории Первомайского района будут ликвидированы 4 свалки несанкционированного размещения </w:t>
      </w:r>
      <w:proofErr w:type="gramStart"/>
      <w:r w:rsidRPr="00BC719C">
        <w:rPr>
          <w:color w:val="auto"/>
          <w:sz w:val="26"/>
          <w:szCs w:val="26"/>
        </w:rPr>
        <w:t>отходов</w:t>
      </w:r>
      <w:r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br/>
      </w:r>
      <w:proofErr w:type="spellStart"/>
      <w:r w:rsidRPr="00BC719C">
        <w:rPr>
          <w:color w:val="auto"/>
          <w:sz w:val="26"/>
          <w:szCs w:val="26"/>
        </w:rPr>
        <w:t>с.Ежи</w:t>
      </w:r>
      <w:proofErr w:type="spellEnd"/>
      <w:proofErr w:type="gramEnd"/>
      <w:r w:rsidRPr="00BC719C">
        <w:rPr>
          <w:color w:val="auto"/>
          <w:sz w:val="26"/>
          <w:szCs w:val="26"/>
        </w:rPr>
        <w:t xml:space="preserve"> (70:12:0200037:44); </w:t>
      </w:r>
      <w:proofErr w:type="spellStart"/>
      <w:r w:rsidRPr="00BC719C">
        <w:rPr>
          <w:color w:val="auto"/>
          <w:sz w:val="26"/>
          <w:szCs w:val="26"/>
        </w:rPr>
        <w:t>с.Сергеево</w:t>
      </w:r>
      <w:proofErr w:type="spellEnd"/>
      <w:r w:rsidRPr="00BC719C">
        <w:rPr>
          <w:color w:val="auto"/>
          <w:sz w:val="26"/>
          <w:szCs w:val="26"/>
        </w:rPr>
        <w:t xml:space="preserve"> (70:12:0200037:13); </w:t>
      </w:r>
      <w:proofErr w:type="spellStart"/>
      <w:r w:rsidRPr="00BC719C">
        <w:rPr>
          <w:color w:val="auto"/>
          <w:sz w:val="26"/>
          <w:szCs w:val="26"/>
        </w:rPr>
        <w:t>с.Новомариинка</w:t>
      </w:r>
      <w:proofErr w:type="spellEnd"/>
      <w:r w:rsidRPr="00BC719C">
        <w:rPr>
          <w:color w:val="auto"/>
          <w:sz w:val="26"/>
          <w:szCs w:val="26"/>
        </w:rPr>
        <w:t xml:space="preserve"> (70:12:0200039:17); </w:t>
      </w:r>
      <w:proofErr w:type="spellStart"/>
      <w:r w:rsidRPr="00BC719C">
        <w:rPr>
          <w:color w:val="auto"/>
          <w:sz w:val="26"/>
          <w:szCs w:val="26"/>
        </w:rPr>
        <w:t>д.Туендат</w:t>
      </w:r>
      <w:proofErr w:type="spellEnd"/>
      <w:r w:rsidRPr="00BC719C">
        <w:rPr>
          <w:color w:val="auto"/>
          <w:sz w:val="26"/>
          <w:szCs w:val="26"/>
        </w:rPr>
        <w:t xml:space="preserve"> (70:12:0200031:13).</w:t>
      </w:r>
    </w:p>
    <w:p w:rsidR="00BC719C" w:rsidRPr="00BC719C" w:rsidRDefault="00BC719C" w:rsidP="00BC719C">
      <w:pPr>
        <w:widowControl w:val="0"/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</w:p>
    <w:p w:rsidR="00BC719C" w:rsidRPr="00BC719C" w:rsidRDefault="00BC719C" w:rsidP="00BC719C">
      <w:pPr>
        <w:widowControl w:val="0"/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Реализация данного решения не потребует дополнительных финансовых расходов, за счет средств районного бюджета.</w:t>
      </w:r>
    </w:p>
    <w:p w:rsidR="00BC719C" w:rsidRPr="00BC719C" w:rsidRDefault="00BC719C" w:rsidP="00BC719C">
      <w:pPr>
        <w:widowControl w:val="0"/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</w:p>
    <w:p w:rsidR="00BC719C" w:rsidRPr="00BC719C" w:rsidRDefault="00BC719C" w:rsidP="00BC719C">
      <w:pPr>
        <w:widowControl w:val="0"/>
        <w:spacing w:after="0" w:line="240" w:lineRule="auto"/>
        <w:ind w:left="0" w:right="0" w:firstLine="567"/>
        <w:jc w:val="left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Для освоения денежных средств, выделенных из областного бюджета, необходимо принять данный Порядок.</w:t>
      </w:r>
    </w:p>
    <w:p w:rsidR="00BC719C" w:rsidRPr="00BC719C" w:rsidRDefault="00BC719C" w:rsidP="00BC719C">
      <w:pPr>
        <w:tabs>
          <w:tab w:val="num" w:pos="284"/>
        </w:tabs>
        <w:spacing w:after="0" w:line="276" w:lineRule="auto"/>
        <w:ind w:left="0" w:right="0" w:firstLine="567"/>
        <w:rPr>
          <w:color w:val="auto"/>
          <w:sz w:val="26"/>
          <w:szCs w:val="26"/>
        </w:rPr>
      </w:pPr>
    </w:p>
    <w:p w:rsidR="00BC719C" w:rsidRPr="00BC719C" w:rsidRDefault="00BC719C" w:rsidP="00BC719C">
      <w:pPr>
        <w:tabs>
          <w:tab w:val="num" w:pos="284"/>
        </w:tabs>
        <w:spacing w:after="0" w:line="276" w:lineRule="auto"/>
        <w:ind w:left="0" w:right="0" w:firstLine="567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Докладчик: Гончарук Нина Анатольевна-Заместитель Главы Первомайского района по экономике, финансам и инвестициям</w:t>
      </w:r>
    </w:p>
    <w:p w:rsidR="00BC719C" w:rsidRPr="00BC719C" w:rsidRDefault="00BC719C" w:rsidP="00BC719C">
      <w:pPr>
        <w:tabs>
          <w:tab w:val="num" w:pos="284"/>
        </w:tabs>
        <w:spacing w:after="0" w:line="276" w:lineRule="auto"/>
        <w:ind w:left="0" w:right="0" w:firstLine="567"/>
        <w:rPr>
          <w:color w:val="auto"/>
          <w:sz w:val="26"/>
          <w:szCs w:val="26"/>
        </w:rPr>
      </w:pPr>
      <w:r w:rsidRPr="00BC719C">
        <w:rPr>
          <w:color w:val="auto"/>
          <w:sz w:val="26"/>
          <w:szCs w:val="26"/>
        </w:rPr>
        <w:t>Исполнитель: Чердынцева Анна Евгеньевна-ведущий специалист отдела строительства, архитектуры и ЖКХ</w:t>
      </w:r>
    </w:p>
    <w:p w:rsidR="00BC719C" w:rsidRPr="008E0862" w:rsidRDefault="00BC719C" w:rsidP="00A446FC">
      <w:pPr>
        <w:ind w:left="9" w:right="9"/>
        <w:rPr>
          <w:sz w:val="26"/>
          <w:szCs w:val="26"/>
        </w:rPr>
      </w:pPr>
    </w:p>
    <w:sectPr w:rsidR="00BC719C" w:rsidRPr="008E0862" w:rsidSect="008E0862">
      <w:pgSz w:w="11992" w:h="16898"/>
      <w:pgMar w:top="1440" w:right="652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F4621"/>
    <w:multiLevelType w:val="hybridMultilevel"/>
    <w:tmpl w:val="2A5C63A2"/>
    <w:lvl w:ilvl="0" w:tplc="AC5270D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5726F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6A0C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9E82D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D0246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C497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0299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075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8CE7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A"/>
    <w:rsid w:val="000611B3"/>
    <w:rsid w:val="000A1D42"/>
    <w:rsid w:val="001F27AA"/>
    <w:rsid w:val="002205E8"/>
    <w:rsid w:val="00224A3F"/>
    <w:rsid w:val="002A449A"/>
    <w:rsid w:val="00360ACE"/>
    <w:rsid w:val="003A6163"/>
    <w:rsid w:val="004855F5"/>
    <w:rsid w:val="00526647"/>
    <w:rsid w:val="00536F6A"/>
    <w:rsid w:val="005A2F47"/>
    <w:rsid w:val="005C0A14"/>
    <w:rsid w:val="00680EA9"/>
    <w:rsid w:val="00713086"/>
    <w:rsid w:val="00713F8E"/>
    <w:rsid w:val="007254F5"/>
    <w:rsid w:val="0073534B"/>
    <w:rsid w:val="007A29A8"/>
    <w:rsid w:val="0081112D"/>
    <w:rsid w:val="008A0025"/>
    <w:rsid w:val="008A384B"/>
    <w:rsid w:val="008C0E7A"/>
    <w:rsid w:val="008E0862"/>
    <w:rsid w:val="00923DD4"/>
    <w:rsid w:val="0099064F"/>
    <w:rsid w:val="009C06BD"/>
    <w:rsid w:val="009C152E"/>
    <w:rsid w:val="009E4CB8"/>
    <w:rsid w:val="009F6783"/>
    <w:rsid w:val="00A437C1"/>
    <w:rsid w:val="00A446FC"/>
    <w:rsid w:val="00B03D43"/>
    <w:rsid w:val="00B62B4E"/>
    <w:rsid w:val="00B711AA"/>
    <w:rsid w:val="00BC719C"/>
    <w:rsid w:val="00BD560B"/>
    <w:rsid w:val="00CD7F8D"/>
    <w:rsid w:val="00CE0E83"/>
    <w:rsid w:val="00CE42FD"/>
    <w:rsid w:val="00D6125F"/>
    <w:rsid w:val="00DC0384"/>
    <w:rsid w:val="00DD73A0"/>
    <w:rsid w:val="00E02C47"/>
    <w:rsid w:val="00E16490"/>
    <w:rsid w:val="00E64060"/>
    <w:rsid w:val="00F134BD"/>
    <w:rsid w:val="00F2253F"/>
    <w:rsid w:val="00F279DC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11311-8187-4C00-9CF7-C2FABEF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6" w:lineRule="auto"/>
      <w:ind w:left="518" w:right="566" w:firstLine="547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11B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12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qFormat/>
    <w:rsid w:val="005C0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06B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210-Архитектура</dc:creator>
  <cp:lastModifiedBy>Дума</cp:lastModifiedBy>
  <cp:revision>2</cp:revision>
  <cp:lastPrinted>2023-04-14T08:28:00Z</cp:lastPrinted>
  <dcterms:created xsi:type="dcterms:W3CDTF">2023-05-05T09:02:00Z</dcterms:created>
  <dcterms:modified xsi:type="dcterms:W3CDTF">2023-05-05T09:02:00Z</dcterms:modified>
</cp:coreProperties>
</file>