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53E5" w14:textId="77777777" w:rsidR="00443B8A" w:rsidRPr="008F50A6" w:rsidRDefault="00443B8A" w:rsidP="008F50A6">
      <w:pPr>
        <w:pStyle w:val="ab"/>
        <w:jc w:val="center"/>
        <w:rPr>
          <w:rFonts w:ascii="Times New Roman" w:eastAsiaTheme="minorEastAsia" w:hAnsi="Times New Roman" w:cs="Times New Roman"/>
          <w:b/>
          <w:spacing w:val="0"/>
          <w:kern w:val="0"/>
          <w:sz w:val="40"/>
          <w:szCs w:val="40"/>
        </w:rPr>
      </w:pPr>
      <w:r w:rsidRPr="008F50A6">
        <w:rPr>
          <w:rFonts w:ascii="Times New Roman" w:eastAsiaTheme="minorEastAsia" w:hAnsi="Times New Roman" w:cs="Times New Roman"/>
          <w:b/>
          <w:spacing w:val="0"/>
          <w:kern w:val="0"/>
          <w:sz w:val="40"/>
          <w:szCs w:val="40"/>
        </w:rPr>
        <w:t>Томская область</w:t>
      </w:r>
    </w:p>
    <w:p w14:paraId="0A877A1F" w14:textId="77777777" w:rsidR="00443B8A" w:rsidRPr="00443B8A" w:rsidRDefault="00443B8A" w:rsidP="008F50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0A64A98B" w14:textId="77777777" w:rsidR="00443B8A" w:rsidRPr="00443B8A" w:rsidRDefault="00443B8A" w:rsidP="008F50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52C8E866" w14:textId="50EEBA96" w:rsidR="00A75447" w:rsidRDefault="00A75447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178EB20" w14:textId="3900A0DF" w:rsidR="008F50A6" w:rsidRDefault="008F50A6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27.03.2025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17148F">
        <w:rPr>
          <w:rFonts w:ascii="Times New Roman" w:hAnsi="Times New Roman" w:cs="Times New Roman"/>
          <w:sz w:val="26"/>
          <w:szCs w:val="26"/>
        </w:rPr>
        <w:t>505</w:t>
      </w:r>
    </w:p>
    <w:p w14:paraId="00888606" w14:textId="77777777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08A360D" w14:textId="77777777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43B3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21484819" w14:textId="77777777" w:rsidR="004E5B35" w:rsidRPr="004943B3" w:rsidRDefault="004E5B35" w:rsidP="004E5B3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D02AEF9" w14:textId="77777777" w:rsidR="00D809C3" w:rsidRPr="0047536D" w:rsidRDefault="00BE0350" w:rsidP="005144B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4943B3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144B5">
        <w:rPr>
          <w:rFonts w:ascii="Times New Roman" w:hAnsi="Times New Roman" w:cs="Times New Roman"/>
          <w:sz w:val="26"/>
          <w:szCs w:val="26"/>
        </w:rPr>
        <w:t xml:space="preserve"> </w:t>
      </w:r>
      <w:r w:rsidR="00D809C3" w:rsidRPr="0047536D">
        <w:rPr>
          <w:rFonts w:ascii="Times New Roman" w:hAnsi="Times New Roman" w:cs="Times New Roman"/>
          <w:sz w:val="26"/>
          <w:szCs w:val="26"/>
        </w:rPr>
        <w:t>(</w:t>
      </w:r>
      <w:r w:rsidR="00172FF0">
        <w:rPr>
          <w:rFonts w:ascii="Times New Roman" w:hAnsi="Times New Roman" w:cs="Times New Roman"/>
          <w:sz w:val="26"/>
          <w:szCs w:val="26"/>
        </w:rPr>
        <w:t xml:space="preserve">в ред. </w:t>
      </w:r>
      <w:r w:rsidR="00A31418">
        <w:rPr>
          <w:rFonts w:ascii="Times New Roman" w:hAnsi="Times New Roman" w:cs="Times New Roman"/>
          <w:sz w:val="26"/>
          <w:szCs w:val="26"/>
        </w:rPr>
        <w:t>29.08</w:t>
      </w:r>
      <w:r w:rsidR="00172FF0">
        <w:rPr>
          <w:rFonts w:ascii="Times New Roman" w:hAnsi="Times New Roman" w:cs="Times New Roman"/>
          <w:sz w:val="26"/>
          <w:szCs w:val="26"/>
        </w:rPr>
        <w:t>.2024 № 4</w:t>
      </w:r>
      <w:r w:rsidR="00A31418">
        <w:rPr>
          <w:rFonts w:ascii="Times New Roman" w:hAnsi="Times New Roman" w:cs="Times New Roman"/>
          <w:sz w:val="26"/>
          <w:szCs w:val="26"/>
        </w:rPr>
        <w:t>50</w:t>
      </w:r>
      <w:r w:rsidR="007C67AA">
        <w:rPr>
          <w:rFonts w:ascii="Times New Roman" w:hAnsi="Times New Roman" w:cs="Times New Roman"/>
          <w:sz w:val="26"/>
          <w:szCs w:val="26"/>
        </w:rPr>
        <w:t>)</w:t>
      </w:r>
    </w:p>
    <w:p w14:paraId="1AFF7E62" w14:textId="77777777" w:rsidR="00BE0350" w:rsidRDefault="00BE0350" w:rsidP="00BE0350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4538">
        <w:rPr>
          <w:color w:val="000000"/>
          <w:sz w:val="26"/>
          <w:szCs w:val="26"/>
          <w:shd w:val="clear" w:color="auto" w:fill="FFFFFF"/>
        </w:rPr>
        <w:t xml:space="preserve">В целях совершенствования нормативного правового акта   </w:t>
      </w:r>
    </w:p>
    <w:p w14:paraId="56A03178" w14:textId="77777777" w:rsidR="007E6042" w:rsidRDefault="00BE0350" w:rsidP="007E6042">
      <w:pPr>
        <w:pStyle w:val="21"/>
        <w:widowControl/>
        <w:ind w:firstLine="709"/>
        <w:jc w:val="both"/>
        <w:rPr>
          <w:sz w:val="26"/>
          <w:szCs w:val="26"/>
        </w:rPr>
      </w:pPr>
      <w:r w:rsidRPr="00BE0350">
        <w:rPr>
          <w:sz w:val="26"/>
          <w:szCs w:val="26"/>
        </w:rPr>
        <w:t>ДУМА ПЕРВОМАЙСКОГО РАЙОНА РЕШИЛА:</w:t>
      </w:r>
    </w:p>
    <w:p w14:paraId="5A96A774" w14:textId="77777777" w:rsidR="00BE0350" w:rsidRPr="007E6042" w:rsidRDefault="007E6042" w:rsidP="001810BB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 </w:t>
      </w:r>
      <w:r w:rsidR="00BE0350" w:rsidRPr="007E6042">
        <w:rPr>
          <w:sz w:val="26"/>
          <w:szCs w:val="26"/>
        </w:rPr>
        <w:t xml:space="preserve">Изложить приложение № 1 к </w:t>
      </w:r>
      <w:r w:rsidR="00BE0350" w:rsidRPr="007E6042">
        <w:rPr>
          <w:sz w:val="26"/>
          <w:szCs w:val="26"/>
          <w:shd w:val="clear" w:color="auto" w:fill="FFFFFF"/>
        </w:rPr>
        <w:t>решению Думы Первомайского района от 30.09.2021 № 135 «</w:t>
      </w:r>
      <w:r w:rsidR="00BE0350" w:rsidRPr="007E6042">
        <w:rPr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E0350" w:rsidRPr="007E6042">
        <w:rPr>
          <w:sz w:val="26"/>
          <w:szCs w:val="26"/>
          <w:shd w:val="clear" w:color="auto" w:fill="FFFFFF"/>
        </w:rPr>
        <w:t xml:space="preserve"> </w:t>
      </w:r>
      <w:r w:rsidR="00D809C3" w:rsidRPr="007E6042">
        <w:rPr>
          <w:sz w:val="26"/>
          <w:szCs w:val="26"/>
        </w:rPr>
        <w:t>(</w:t>
      </w:r>
      <w:r w:rsidR="00172FF0">
        <w:rPr>
          <w:sz w:val="26"/>
          <w:szCs w:val="26"/>
        </w:rPr>
        <w:t xml:space="preserve">в ред. </w:t>
      </w:r>
      <w:r w:rsidR="00A31418">
        <w:rPr>
          <w:sz w:val="26"/>
          <w:szCs w:val="26"/>
        </w:rPr>
        <w:t>29.08</w:t>
      </w:r>
      <w:r w:rsidR="00172FF0">
        <w:rPr>
          <w:sz w:val="26"/>
          <w:szCs w:val="26"/>
        </w:rPr>
        <w:t>.2024 № 4</w:t>
      </w:r>
      <w:r w:rsidR="00A31418">
        <w:rPr>
          <w:sz w:val="26"/>
          <w:szCs w:val="26"/>
        </w:rPr>
        <w:t>50</w:t>
      </w:r>
      <w:r w:rsidR="00D809C3" w:rsidRPr="007E6042">
        <w:rPr>
          <w:sz w:val="26"/>
          <w:szCs w:val="26"/>
        </w:rPr>
        <w:t>)</w:t>
      </w:r>
      <w:r w:rsidR="00AB46F1" w:rsidRPr="007E6042">
        <w:rPr>
          <w:sz w:val="26"/>
          <w:szCs w:val="26"/>
        </w:rPr>
        <w:t xml:space="preserve"> в новой редакции</w:t>
      </w:r>
      <w:r w:rsidR="00D809C3" w:rsidRPr="007E6042">
        <w:rPr>
          <w:sz w:val="26"/>
          <w:szCs w:val="26"/>
        </w:rPr>
        <w:t xml:space="preserve"> </w:t>
      </w:r>
      <w:r w:rsidR="00BE0350" w:rsidRPr="007E6042">
        <w:rPr>
          <w:sz w:val="26"/>
          <w:szCs w:val="26"/>
          <w:shd w:val="clear" w:color="auto" w:fill="FFFFFF"/>
        </w:rPr>
        <w:t>согласно приложению</w:t>
      </w:r>
      <w:r w:rsidR="00D809C3" w:rsidRPr="007E6042">
        <w:rPr>
          <w:sz w:val="26"/>
          <w:szCs w:val="26"/>
          <w:shd w:val="clear" w:color="auto" w:fill="FFFFFF"/>
        </w:rPr>
        <w:t>.</w:t>
      </w:r>
    </w:p>
    <w:p w14:paraId="60A2E554" w14:textId="77777777" w:rsidR="007E6042" w:rsidRDefault="007E6042" w:rsidP="007E60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86672" w:rsidRPr="00BE035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</w:t>
      </w:r>
    </w:p>
    <w:p w14:paraId="6444BFB3" w14:textId="77777777" w:rsidR="007E6042" w:rsidRDefault="00686672" w:rsidP="007E6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E6042">
        <w:rPr>
          <w:rFonts w:ascii="Times New Roman" w:hAnsi="Times New Roman" w:cs="Times New Roman"/>
          <w:sz w:val="26"/>
          <w:szCs w:val="26"/>
        </w:rPr>
        <w:t>официальном сайте Администрации Первомайского района в информационно-телекоммуникационной сети «Интернет».</w:t>
      </w:r>
    </w:p>
    <w:p w14:paraId="3C7B1D5B" w14:textId="77777777" w:rsidR="00686672" w:rsidRPr="007E6042" w:rsidRDefault="007E6042" w:rsidP="007E60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8059EE" w:rsidRPr="007E6042">
        <w:rPr>
          <w:rFonts w:ascii="Times New Roman" w:hAnsi="Times New Roman" w:cs="Times New Roman"/>
          <w:sz w:val="26"/>
          <w:szCs w:val="26"/>
        </w:rPr>
        <w:t>даты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14:paraId="5A21F20A" w14:textId="77777777" w:rsidR="00686672" w:rsidRPr="00686672" w:rsidRDefault="00686672" w:rsidP="00D809C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634F5C7F" w14:textId="77777777" w:rsidR="00686672" w:rsidRPr="00686672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769C5F6E" w14:textId="77777777" w:rsidR="00686672" w:rsidRPr="00686672" w:rsidRDefault="00686672" w:rsidP="00D244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72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  <w:t xml:space="preserve">            И.И. </w:t>
      </w:r>
      <w:proofErr w:type="spellStart"/>
      <w:r w:rsidRPr="00686672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6806035B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9BBB8C3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ABF099" w14:textId="77777777" w:rsidR="000A2D83" w:rsidRPr="000A2D83" w:rsidRDefault="00BE0350" w:rsidP="000A2D83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7C39FCAA" w14:textId="77777777" w:rsidR="000A2D83" w:rsidRPr="000A2D83" w:rsidRDefault="000A2D83" w:rsidP="000A2D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83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BE0350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BE0350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579EF2DA" w14:textId="77777777" w:rsidR="00A9640B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  <w:sectPr w:rsidR="00A9640B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7"/>
        <w:gridCol w:w="4536"/>
      </w:tblGrid>
      <w:tr w:rsidR="001F57D9" w:rsidRPr="001431DB" w14:paraId="649E5FA4" w14:textId="77777777" w:rsidTr="001F57D9">
        <w:trPr>
          <w:trHeight w:val="1658"/>
        </w:trPr>
        <w:tc>
          <w:tcPr>
            <w:tcW w:w="11057" w:type="dxa"/>
            <w:shd w:val="clear" w:color="auto" w:fill="auto"/>
          </w:tcPr>
          <w:p w14:paraId="07D78105" w14:textId="77777777" w:rsidR="001F57D9" w:rsidRPr="001431DB" w:rsidRDefault="001F57D9" w:rsidP="00C9497D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717D5EE7" w14:textId="77777777" w:rsidR="001F57D9" w:rsidRPr="001431DB" w:rsidRDefault="001F57D9" w:rsidP="00C9497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71AEA5B2" w14:textId="77777777" w:rsidR="001F57D9" w:rsidRPr="001431DB" w:rsidRDefault="001F57D9" w:rsidP="00C9497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54179F84" w14:textId="77777777" w:rsidR="001F57D9" w:rsidRPr="001431DB" w:rsidRDefault="001F57D9" w:rsidP="00C9497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Думы Первомайского </w:t>
            </w:r>
          </w:p>
          <w:p w14:paraId="294F5C8D" w14:textId="7AD170A7" w:rsidR="001F57D9" w:rsidRPr="001431DB" w:rsidRDefault="001F57D9" w:rsidP="001810B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района от </w:t>
            </w:r>
            <w:r w:rsidR="008F50A6"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  <w:r w:rsidR="00A3141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17148F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</w:tr>
    </w:tbl>
    <w:p w14:paraId="2AC80F4A" w14:textId="77777777" w:rsidR="00E21C26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640B">
        <w:rPr>
          <w:rFonts w:ascii="Times New Roman" w:eastAsia="Times New Roman" w:hAnsi="Times New Roman" w:cs="Times New Roman"/>
          <w:sz w:val="26"/>
          <w:szCs w:val="26"/>
        </w:rPr>
        <w:t>Переч</w:t>
      </w:r>
      <w:r>
        <w:rPr>
          <w:rFonts w:ascii="Times New Roman" w:eastAsia="Times New Roman" w:hAnsi="Times New Roman" w:cs="Times New Roman"/>
          <w:sz w:val="26"/>
          <w:szCs w:val="26"/>
        </w:rPr>
        <w:t>ень</w:t>
      </w:r>
      <w:r w:rsidRPr="00A9640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57FF5542" w14:textId="77777777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76BAD6" w14:textId="77777777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709"/>
        <w:gridCol w:w="567"/>
        <w:gridCol w:w="1275"/>
        <w:gridCol w:w="426"/>
        <w:gridCol w:w="425"/>
        <w:gridCol w:w="425"/>
        <w:gridCol w:w="567"/>
        <w:gridCol w:w="567"/>
        <w:gridCol w:w="567"/>
        <w:gridCol w:w="992"/>
        <w:gridCol w:w="851"/>
        <w:gridCol w:w="425"/>
        <w:gridCol w:w="425"/>
        <w:gridCol w:w="851"/>
        <w:gridCol w:w="634"/>
        <w:gridCol w:w="783"/>
        <w:gridCol w:w="567"/>
        <w:gridCol w:w="493"/>
        <w:gridCol w:w="567"/>
        <w:gridCol w:w="425"/>
        <w:gridCol w:w="509"/>
      </w:tblGrid>
      <w:tr w:rsidR="00D91657" w:rsidRPr="00A9640B" w14:paraId="35533A09" w14:textId="77777777" w:rsidTr="00D91657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A993A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53F1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1C98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недвижимого имущества;</w:t>
            </w:r>
          </w:p>
          <w:p w14:paraId="0DACB27C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7F73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835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53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764FF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86B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D91657" w:rsidRPr="00A9640B" w14:paraId="7C334977" w14:textId="77777777" w:rsidTr="00D91657">
        <w:trPr>
          <w:cantSplit/>
          <w:trHeight w:val="62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AF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AC2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F55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4F7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D56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2A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551407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EE2CB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35DF43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06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5C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C6B2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743D5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F210A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6B5E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E59A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&lt;13&gt;</w:t>
            </w:r>
          </w:p>
        </w:tc>
      </w:tr>
      <w:tr w:rsidR="00D91657" w:rsidRPr="00A9640B" w14:paraId="479DF29A" w14:textId="77777777" w:rsidTr="00D91657">
        <w:trPr>
          <w:cantSplit/>
          <w:trHeight w:val="267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197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55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1C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9BC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FD6FB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7322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CBDC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8E4B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C0D03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A93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51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FF6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0B5D2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C10E2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06E8A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D861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Состав имущества</w:t>
            </w:r>
          </w:p>
          <w:p w14:paraId="45CCFD29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F69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80F5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1D6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A6C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63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88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83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657" w:rsidRPr="00A9640B" w14:paraId="3DED1820" w14:textId="77777777" w:rsidTr="00D9165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DA2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19B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229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A58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793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8CB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6EC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7E6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610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6E6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5C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539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C12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247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049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00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0344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ACD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ECE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7D9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925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6D8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B01" w14:textId="77777777" w:rsidR="00D91657" w:rsidRPr="00A9640B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D91657" w:rsidRPr="000E1F85" w14:paraId="06683BDD" w14:textId="77777777" w:rsidTr="00D9165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765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A61" w14:textId="77777777" w:rsidR="00D91657" w:rsidRPr="00897D95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Помещение № 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расположенное по адресу: Томская область, Первомайский район, с. Первомайское, ул. Коммунистическая, д. 2, пом. 2 с кадастровым № 70:12:0203003:1362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B492A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F2A681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EA58F7" w14:textId="77777777" w:rsidR="00D91657" w:rsidRPr="0090259D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3B4C0" w14:textId="77777777" w:rsidR="00D91657" w:rsidRPr="0090259D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A0C5B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8DA65" w14:textId="77777777" w:rsidR="00D91657" w:rsidRPr="0090259D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BF3EA4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D2ED45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6C27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2BFDA" w14:textId="77777777" w:rsidR="00D91657" w:rsidRPr="0090259D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36E410" w14:textId="77777777" w:rsidR="00D91657" w:rsidRPr="0090259D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819CB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274BC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53107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6C67C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9874D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83903" w14:textId="1AEEEFC8" w:rsidR="00D91657" w:rsidRPr="0090259D" w:rsidRDefault="00F1399D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 № 21/2021 от 09.08.2021 (до 08.08.2026)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01016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620B1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0F427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34B72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20EA2" w14:textId="77777777" w:rsidR="00D91657" w:rsidRPr="000E1F85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tr w:rsidR="00D91657" w:rsidRPr="00C30339" w14:paraId="3C390330" w14:textId="77777777" w:rsidTr="00D91657">
        <w:trPr>
          <w:trHeight w:val="3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4D0C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54D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корпусно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 – сварочный цех, общей площадью 712,4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 Томская область, Первомайский район, п.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, ул. Путейская, д. 3/11 с земельным участком 70:12:0201001:225 площадью 2168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5330D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с земельным участком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438A9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DE9B69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CFA31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6E4C4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3318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70:12:0201002:673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011D5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D91A02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77B7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97687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A4F1A5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72BF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DB70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4939D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FCDB8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6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3E3F7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№ 3/25 от 20.02.2025г (пять лет до 20 февраля 2030г)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0D1F38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64">
              <w:rPr>
                <w:rFonts w:ascii="Times New Roman" w:hAnsi="Times New Roman" w:cs="Times New Roman"/>
                <w:sz w:val="20"/>
                <w:szCs w:val="20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392CB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33B81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EA1D2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64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2ECF4" w14:textId="77777777" w:rsidR="00D91657" w:rsidRPr="005D7564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64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  <w:tr w:rsidR="00D91657" w:rsidRPr="00C30339" w14:paraId="3D4A1C02" w14:textId="77777777" w:rsidTr="00D9165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B44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FF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 - столярный цех общей площадью 996,8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 Томская область, Первомайский район, п.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, ул. Путейская, д. 3/6 с земельным участком 70:12:0201001:218 площадью 2211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484A7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1B710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8A3BA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DD1EB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AD274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187AD2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70:12:0201002:668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2C731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96C3E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CA434A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453A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896177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CF67D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8CE3D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CAFC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17422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137B0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20DD0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E8CB3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8E7FA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84A5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8FACB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  <w:tr w:rsidR="00D91657" w:rsidRPr="00C30339" w14:paraId="7871B4E5" w14:textId="77777777" w:rsidTr="00D9165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F8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73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Первомайский муниципальный район, Первомайское сельское поселение, село Первомайское, улица Советская, земельный участок 73А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5D7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08CEE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B5E5A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F7F0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E8412C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67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2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191FD5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70:12:0203004:1704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71FF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7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25506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Пригоден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4784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8519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654D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1A64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4DA65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B1E0C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C858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B7DB5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277A7" w14:textId="77777777" w:rsidR="00D91657" w:rsidRPr="00C30339" w:rsidRDefault="00D91657" w:rsidP="00F60C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F60C6F">
              <w:rPr>
                <w:rFonts w:ascii="Times New Roman" w:hAnsi="Times New Roman" w:cs="Times New Roman"/>
                <w:sz w:val="20"/>
                <w:szCs w:val="20"/>
              </w:rPr>
              <w:t xml:space="preserve"> аренды № 48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17.10.2024г</w:t>
            </w:r>
            <w:r w:rsidR="00F60C6F">
              <w:rPr>
                <w:rFonts w:ascii="Times New Roman" w:hAnsi="Times New Roman" w:cs="Times New Roman"/>
                <w:sz w:val="20"/>
                <w:szCs w:val="20"/>
              </w:rPr>
              <w:t xml:space="preserve"> (до 17.10.2027г)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64EE8C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0697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7BF1B3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41B39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C52036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  <w:tr w:rsidR="00D91657" w:rsidRPr="00C30339" w14:paraId="4E32D8A9" w14:textId="77777777" w:rsidTr="00D9165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01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918" w14:textId="77777777" w:rsidR="00D91657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B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Первомайский муниципальный район, Первомайское сельское поселение, село Первомайское, улица Советская,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73Б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A8AAA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679A5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57946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A2D19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00FA8A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67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2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84DA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70:12:0203004:1703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90C56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7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B304E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Пригоден</w:t>
            </w: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92436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8519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EF977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353FDE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0083C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89E72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33B2E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21D4B" w14:textId="77777777" w:rsidR="00D91657" w:rsidRPr="00C30339" w:rsidRDefault="00F60C6F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A87F5" w14:textId="77777777" w:rsidR="00D91657" w:rsidRPr="00C30339" w:rsidRDefault="00F60C6F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  аренды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47 от 17.10.2024г (до 17.10.2027г)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EA74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54B5B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8AABE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AF5D8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6297F" w14:textId="77777777" w:rsidR="00D91657" w:rsidRPr="00C30339" w:rsidRDefault="00D91657" w:rsidP="00D916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194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</w:tbl>
    <w:p w14:paraId="0FAE980D" w14:textId="77777777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0BD73B" w14:textId="77777777" w:rsidR="00A9640B" w:rsidRDefault="00A9640B" w:rsidP="00D2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9640B" w:rsidSect="004943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94CC83A" w14:textId="77777777" w:rsidR="00BC5B89" w:rsidRPr="00BC5B89" w:rsidRDefault="00BC5B89" w:rsidP="00BC5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51AA3216" w14:textId="260223A5" w:rsidR="00C9497D" w:rsidRPr="0047536D" w:rsidRDefault="00BC5B89" w:rsidP="00C9497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к проекту решения Думы Первомайского района Томской области от </w:t>
      </w:r>
      <w:r w:rsidR="008F50A6">
        <w:rPr>
          <w:rFonts w:ascii="Times New Roman" w:eastAsia="Times New Roman" w:hAnsi="Times New Roman" w:cs="Times New Roman"/>
          <w:sz w:val="26"/>
          <w:szCs w:val="26"/>
        </w:rPr>
        <w:t>27 марта 2025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9497D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C9497D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C9497D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C9497D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9497D">
        <w:rPr>
          <w:rFonts w:ascii="Times New Roman" w:hAnsi="Times New Roman" w:cs="Times New Roman"/>
          <w:sz w:val="26"/>
          <w:szCs w:val="26"/>
        </w:rPr>
        <w:t xml:space="preserve">» </w:t>
      </w:r>
      <w:r w:rsidR="00C9497D" w:rsidRPr="0047536D">
        <w:rPr>
          <w:rFonts w:ascii="Times New Roman" w:hAnsi="Times New Roman" w:cs="Times New Roman"/>
          <w:sz w:val="26"/>
          <w:szCs w:val="26"/>
        </w:rPr>
        <w:t>(</w:t>
      </w:r>
      <w:r w:rsidR="00C9497D">
        <w:rPr>
          <w:rFonts w:ascii="Times New Roman" w:hAnsi="Times New Roman" w:cs="Times New Roman"/>
          <w:sz w:val="26"/>
          <w:szCs w:val="26"/>
        </w:rPr>
        <w:t>в ред. 29.08.2024 № 450)</w:t>
      </w:r>
    </w:p>
    <w:p w14:paraId="095047BE" w14:textId="77777777" w:rsidR="00B84917" w:rsidRPr="00BC5B89" w:rsidRDefault="00B84917" w:rsidP="00B849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DCFE04" w14:textId="590B283B" w:rsidR="00C9497D" w:rsidRPr="0047536D" w:rsidRDefault="00BC5B89" w:rsidP="00C949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>Проект решения Думы Первомай</w:t>
      </w:r>
      <w:r w:rsidR="00C9497D">
        <w:rPr>
          <w:rFonts w:ascii="Times New Roman" w:eastAsia="Times New Roman" w:hAnsi="Times New Roman" w:cs="Times New Roman"/>
          <w:sz w:val="26"/>
          <w:szCs w:val="26"/>
        </w:rPr>
        <w:t>ского района Томской области от</w:t>
      </w:r>
      <w:r w:rsidR="008F50A6">
        <w:rPr>
          <w:rFonts w:ascii="Times New Roman" w:eastAsia="Times New Roman" w:hAnsi="Times New Roman" w:cs="Times New Roman"/>
          <w:sz w:val="26"/>
          <w:szCs w:val="26"/>
        </w:rPr>
        <w:t xml:space="preserve"> 27 марта 2025 года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7148F">
        <w:rPr>
          <w:rFonts w:ascii="Times New Roman" w:eastAsia="Times New Roman" w:hAnsi="Times New Roman" w:cs="Times New Roman"/>
          <w:sz w:val="26"/>
          <w:szCs w:val="26"/>
        </w:rPr>
        <w:t>505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 xml:space="preserve">30.09.2021 № 135 </w:t>
      </w:r>
      <w:r w:rsidR="00C9497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9497D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9497D">
        <w:rPr>
          <w:rFonts w:ascii="Times New Roman" w:hAnsi="Times New Roman" w:cs="Times New Roman"/>
          <w:sz w:val="26"/>
          <w:szCs w:val="26"/>
        </w:rPr>
        <w:t xml:space="preserve">» </w:t>
      </w:r>
      <w:r w:rsidR="00C9497D" w:rsidRPr="0047536D">
        <w:rPr>
          <w:rFonts w:ascii="Times New Roman" w:hAnsi="Times New Roman" w:cs="Times New Roman"/>
          <w:sz w:val="26"/>
          <w:szCs w:val="26"/>
        </w:rPr>
        <w:t>(</w:t>
      </w:r>
      <w:r w:rsidR="00C9497D">
        <w:rPr>
          <w:rFonts w:ascii="Times New Roman" w:hAnsi="Times New Roman" w:cs="Times New Roman"/>
          <w:sz w:val="26"/>
          <w:szCs w:val="26"/>
        </w:rPr>
        <w:t>в ред. 29.08.2024 № 450)</w:t>
      </w:r>
    </w:p>
    <w:p w14:paraId="2409CFEC" w14:textId="77777777" w:rsidR="00A565EF" w:rsidRPr="00A565EF" w:rsidRDefault="00A565EF" w:rsidP="00A565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565EF">
        <w:rPr>
          <w:rFonts w:ascii="Times New Roman" w:hAnsi="Times New Roman" w:cs="Times New Roman"/>
          <w:sz w:val="26"/>
          <w:szCs w:val="26"/>
        </w:rPr>
        <w:t>азработан в целях имущественной поддержки субъектов малого и среднего предпринимательства в муниципальном образовании «Первомайский район» Томской области и актуализирован на сегодняшний день.</w:t>
      </w:r>
    </w:p>
    <w:p w14:paraId="277A5CDD" w14:textId="77777777" w:rsidR="00BC5B89" w:rsidRPr="00BC5B89" w:rsidRDefault="00B84917" w:rsidP="00BC5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в</w:t>
      </w:r>
      <w:r w:rsidR="00BC5B89" w:rsidRPr="00BC5B89">
        <w:rPr>
          <w:rFonts w:ascii="Times New Roman" w:hAnsi="Times New Roman" w:cs="Times New Roman"/>
          <w:sz w:val="26"/>
          <w:szCs w:val="26"/>
        </w:rPr>
        <w:t xml:space="preserve"> соответствии с: </w:t>
      </w:r>
    </w:p>
    <w:p w14:paraId="1C4952BE" w14:textId="77777777" w:rsidR="00BC5B89" w:rsidRPr="00A565EF" w:rsidRDefault="00BC5B89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hAnsi="Times New Roman" w:cs="Times New Roman"/>
          <w:sz w:val="26"/>
          <w:szCs w:val="26"/>
        </w:rPr>
        <w:t xml:space="preserve">- </w:t>
      </w:r>
      <w:r w:rsidR="00A565EF" w:rsidRPr="00A565EF">
        <w:rPr>
          <w:rFonts w:ascii="Times New Roman" w:hAnsi="Times New Roman" w:cs="Times New Roman"/>
          <w:sz w:val="26"/>
          <w:szCs w:val="26"/>
        </w:rPr>
        <w:t>Федеральным законом от 24.07.2007 №</w:t>
      </w:r>
      <w:r w:rsidR="00F007DF">
        <w:rPr>
          <w:rFonts w:ascii="Times New Roman" w:hAnsi="Times New Roman" w:cs="Times New Roman"/>
          <w:sz w:val="26"/>
          <w:szCs w:val="26"/>
        </w:rPr>
        <w:t xml:space="preserve"> </w:t>
      </w:r>
      <w:r w:rsidR="00A565EF" w:rsidRPr="00A565EF">
        <w:rPr>
          <w:rFonts w:ascii="Times New Roman" w:hAnsi="Times New Roman" w:cs="Times New Roman"/>
          <w:sz w:val="26"/>
          <w:szCs w:val="26"/>
        </w:rPr>
        <w:t>209-ФЗ "О развитии малого и среднего предпринимательства в Российской Федерации";</w:t>
      </w:r>
    </w:p>
    <w:p w14:paraId="43F80F4D" w14:textId="77777777" w:rsidR="00A565EF" w:rsidRDefault="00A565EF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5EF">
        <w:rPr>
          <w:rFonts w:ascii="Times New Roman" w:hAnsi="Times New Roman" w:cs="Times New Roman"/>
          <w:sz w:val="26"/>
          <w:szCs w:val="26"/>
        </w:rPr>
        <w:t xml:space="preserve">- </w:t>
      </w:r>
      <w:r w:rsidRPr="00685993">
        <w:rPr>
          <w:rFonts w:ascii="Times New Roman" w:hAnsi="Times New Roman" w:cs="Times New Roman"/>
          <w:sz w:val="26"/>
          <w:szCs w:val="26"/>
        </w:rPr>
        <w:t>Порядком формирования, ведения и обязательного опубликования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, утвержденным решением Думы Первомайского района от 30.09.2021 №</w:t>
      </w:r>
      <w:r w:rsidR="00B84917">
        <w:rPr>
          <w:rFonts w:ascii="Times New Roman" w:hAnsi="Times New Roman" w:cs="Times New Roman"/>
          <w:sz w:val="26"/>
          <w:szCs w:val="26"/>
        </w:rPr>
        <w:t>13</w:t>
      </w:r>
      <w:r w:rsidR="00590D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6FD35E" w14:textId="44F7FA48" w:rsidR="00C30339" w:rsidRDefault="001C19A7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A2FAB">
        <w:rPr>
          <w:rFonts w:ascii="Times New Roman" w:hAnsi="Times New Roman" w:cs="Times New Roman"/>
          <w:sz w:val="26"/>
          <w:szCs w:val="26"/>
        </w:rPr>
        <w:t>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2FAB">
        <w:rPr>
          <w:rFonts w:ascii="Times New Roman" w:hAnsi="Times New Roman" w:cs="Times New Roman"/>
          <w:sz w:val="26"/>
          <w:szCs w:val="26"/>
        </w:rPr>
        <w:t xml:space="preserve">решения Думы Первомайского района Томской области от </w:t>
      </w:r>
      <w:r w:rsidR="008F50A6">
        <w:rPr>
          <w:rFonts w:ascii="Times New Roman" w:hAnsi="Times New Roman" w:cs="Times New Roman"/>
          <w:sz w:val="26"/>
          <w:szCs w:val="26"/>
        </w:rPr>
        <w:t>27 марта 2025</w:t>
      </w:r>
      <w:r w:rsidR="0017148F">
        <w:rPr>
          <w:rFonts w:ascii="Times New Roman" w:hAnsi="Times New Roman" w:cs="Times New Roman"/>
          <w:sz w:val="26"/>
          <w:szCs w:val="26"/>
        </w:rPr>
        <w:t xml:space="preserve"> </w:t>
      </w:r>
      <w:r w:rsidR="005A2FAB">
        <w:rPr>
          <w:rFonts w:ascii="Times New Roman" w:hAnsi="Times New Roman" w:cs="Times New Roman"/>
          <w:sz w:val="26"/>
          <w:szCs w:val="26"/>
        </w:rPr>
        <w:t>№</w:t>
      </w:r>
      <w:r w:rsidR="0017148F">
        <w:rPr>
          <w:rFonts w:ascii="Times New Roman" w:hAnsi="Times New Roman" w:cs="Times New Roman"/>
          <w:sz w:val="26"/>
          <w:szCs w:val="26"/>
        </w:rPr>
        <w:t xml:space="preserve">505 </w:t>
      </w:r>
      <w:r w:rsidR="00C4257F">
        <w:rPr>
          <w:rFonts w:ascii="Times New Roman" w:hAnsi="Times New Roman" w:cs="Times New Roman"/>
          <w:sz w:val="26"/>
          <w:szCs w:val="26"/>
        </w:rPr>
        <w:t>О</w:t>
      </w:r>
      <w:r w:rsidR="00B75796">
        <w:rPr>
          <w:rFonts w:ascii="Times New Roman" w:hAnsi="Times New Roman" w:cs="Times New Roman"/>
          <w:sz w:val="26"/>
          <w:szCs w:val="26"/>
        </w:rPr>
        <w:t xml:space="preserve"> внесении</w:t>
      </w:r>
      <w:r w:rsidR="005A2FAB">
        <w:rPr>
          <w:rFonts w:ascii="Times New Roman" w:hAnsi="Times New Roman" w:cs="Times New Roman"/>
          <w:sz w:val="26"/>
          <w:szCs w:val="26"/>
        </w:rPr>
        <w:t xml:space="preserve"> изменений в решение Думы Первомайского района от 30.09.2021 №</w:t>
      </w:r>
      <w:r w:rsidR="00C44E1A">
        <w:rPr>
          <w:rFonts w:ascii="Times New Roman" w:hAnsi="Times New Roman" w:cs="Times New Roman"/>
          <w:sz w:val="26"/>
          <w:szCs w:val="26"/>
        </w:rPr>
        <w:t>135</w:t>
      </w:r>
      <w:r w:rsidR="00C9497D">
        <w:rPr>
          <w:rFonts w:ascii="Times New Roman" w:hAnsi="Times New Roman" w:cs="Times New Roman"/>
          <w:sz w:val="26"/>
          <w:szCs w:val="26"/>
        </w:rPr>
        <w:t xml:space="preserve"> (в ред.  29.08.2023 № 450</w:t>
      </w:r>
      <w:r w:rsidR="005A2FAB">
        <w:rPr>
          <w:rFonts w:ascii="Times New Roman" w:hAnsi="Times New Roman" w:cs="Times New Roman"/>
          <w:sz w:val="26"/>
          <w:szCs w:val="26"/>
        </w:rPr>
        <w:t xml:space="preserve">) </w:t>
      </w:r>
      <w:r w:rsidR="00C4257F">
        <w:rPr>
          <w:rFonts w:ascii="Times New Roman" w:hAnsi="Times New Roman" w:cs="Times New Roman"/>
          <w:sz w:val="26"/>
          <w:szCs w:val="26"/>
        </w:rPr>
        <w:t>внесены следующие изменения:</w:t>
      </w:r>
    </w:p>
    <w:p w14:paraId="430C812F" w14:textId="77777777" w:rsidR="00B75796" w:rsidRDefault="00DB715C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339">
        <w:rPr>
          <w:rFonts w:ascii="Times New Roman" w:hAnsi="Times New Roman" w:cs="Times New Roman"/>
          <w:sz w:val="26"/>
          <w:szCs w:val="26"/>
        </w:rPr>
        <w:t xml:space="preserve">- </w:t>
      </w:r>
      <w:r w:rsidR="000023B0">
        <w:rPr>
          <w:rFonts w:ascii="Times New Roman" w:hAnsi="Times New Roman" w:cs="Times New Roman"/>
          <w:sz w:val="26"/>
          <w:szCs w:val="26"/>
        </w:rPr>
        <w:t>исключить из реестра</w:t>
      </w:r>
      <w:r w:rsidRPr="00C3033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1C4BF37" w14:textId="77777777" w:rsidR="00C30339" w:rsidRDefault="00C30339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30339">
        <w:rPr>
          <w:rFonts w:ascii="Times New Roman" w:hAnsi="Times New Roman" w:cs="Times New Roman"/>
          <w:sz w:val="26"/>
          <w:szCs w:val="26"/>
        </w:rPr>
        <w:t xml:space="preserve"> </w:t>
      </w:r>
      <w:r w:rsidR="00A751C3">
        <w:rPr>
          <w:rFonts w:ascii="Times New Roman" w:hAnsi="Times New Roman" w:cs="Times New Roman"/>
          <w:sz w:val="26"/>
          <w:szCs w:val="26"/>
        </w:rPr>
        <w:t>Нежилое помещение № 23, № 24 с кадастровым номером 70:12:0101001:843</w:t>
      </w:r>
      <w:r w:rsidR="00B75796">
        <w:rPr>
          <w:rFonts w:ascii="Times New Roman" w:hAnsi="Times New Roman" w:cs="Times New Roman"/>
          <w:sz w:val="26"/>
          <w:szCs w:val="26"/>
        </w:rPr>
        <w:t xml:space="preserve">, расположенный по адресу: </w:t>
      </w:r>
      <w:r w:rsidR="00B75796" w:rsidRPr="00B75796">
        <w:rPr>
          <w:rFonts w:ascii="Times New Roman" w:hAnsi="Times New Roman" w:cs="Times New Roman"/>
          <w:sz w:val="26"/>
          <w:szCs w:val="26"/>
        </w:rPr>
        <w:t xml:space="preserve">Российская Федерация, Томская область, Первомайский </w:t>
      </w:r>
      <w:r w:rsidR="00B75796" w:rsidRPr="00B75796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A751C3">
        <w:rPr>
          <w:rFonts w:ascii="Times New Roman" w:hAnsi="Times New Roman" w:cs="Times New Roman"/>
          <w:sz w:val="26"/>
          <w:szCs w:val="26"/>
        </w:rPr>
        <w:t>униципальный район, Улу-</w:t>
      </w:r>
      <w:proofErr w:type="spellStart"/>
      <w:r w:rsidR="00A751C3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B75796" w:rsidRPr="00B75796">
        <w:rPr>
          <w:rFonts w:ascii="Times New Roman" w:hAnsi="Times New Roman" w:cs="Times New Roman"/>
          <w:sz w:val="26"/>
          <w:szCs w:val="26"/>
        </w:rPr>
        <w:t xml:space="preserve"> сельское поселени</w:t>
      </w:r>
      <w:r w:rsidR="00A751C3">
        <w:rPr>
          <w:rFonts w:ascii="Times New Roman" w:hAnsi="Times New Roman" w:cs="Times New Roman"/>
          <w:sz w:val="26"/>
          <w:szCs w:val="26"/>
        </w:rPr>
        <w:t>е, поселок Улу-Юл, улица Пролетарская</w:t>
      </w:r>
      <w:r w:rsidR="00B75796" w:rsidRPr="00B75796">
        <w:rPr>
          <w:rFonts w:ascii="Times New Roman" w:hAnsi="Times New Roman" w:cs="Times New Roman"/>
          <w:sz w:val="26"/>
          <w:szCs w:val="26"/>
        </w:rPr>
        <w:t xml:space="preserve">, </w:t>
      </w:r>
      <w:r w:rsidR="00A751C3">
        <w:rPr>
          <w:rFonts w:ascii="Times New Roman" w:hAnsi="Times New Roman" w:cs="Times New Roman"/>
          <w:sz w:val="26"/>
          <w:szCs w:val="26"/>
        </w:rPr>
        <w:t>дом 38</w:t>
      </w:r>
      <w:r w:rsidR="00B75796">
        <w:rPr>
          <w:rFonts w:ascii="Times New Roman" w:hAnsi="Times New Roman" w:cs="Times New Roman"/>
          <w:sz w:val="26"/>
          <w:szCs w:val="26"/>
        </w:rPr>
        <w:t xml:space="preserve">, </w:t>
      </w:r>
      <w:r w:rsidR="00A751C3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8D0984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A751C3">
        <w:rPr>
          <w:rFonts w:ascii="Times New Roman" w:hAnsi="Times New Roman" w:cs="Times New Roman"/>
          <w:sz w:val="26"/>
          <w:szCs w:val="26"/>
        </w:rPr>
        <w:t>57,8</w:t>
      </w:r>
      <w:r w:rsidR="008D09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98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8D0984">
        <w:rPr>
          <w:rFonts w:ascii="Times New Roman" w:hAnsi="Times New Roman" w:cs="Times New Roman"/>
          <w:sz w:val="26"/>
          <w:szCs w:val="26"/>
        </w:rPr>
        <w:t>., категория земель – земли населенных пунктов, вид разрешенного использования «блокированная жилая застройка».</w:t>
      </w:r>
      <w:r w:rsidR="00B75796">
        <w:rPr>
          <w:rFonts w:ascii="Times New Roman" w:hAnsi="Times New Roman" w:cs="Times New Roman"/>
          <w:sz w:val="26"/>
          <w:szCs w:val="26"/>
        </w:rPr>
        <w:t xml:space="preserve"> </w:t>
      </w:r>
      <w:r w:rsidR="005032B4">
        <w:rPr>
          <w:rFonts w:ascii="Times New Roman" w:hAnsi="Times New Roman" w:cs="Times New Roman"/>
          <w:sz w:val="26"/>
          <w:szCs w:val="26"/>
        </w:rPr>
        <w:t>(в связи с тем, что площади временно предоставлены МАОУ Улу-</w:t>
      </w:r>
      <w:proofErr w:type="spellStart"/>
      <w:r w:rsidR="005032B4">
        <w:rPr>
          <w:rFonts w:ascii="Times New Roman" w:hAnsi="Times New Roman" w:cs="Times New Roman"/>
          <w:sz w:val="26"/>
          <w:szCs w:val="26"/>
        </w:rPr>
        <w:t>Юльской</w:t>
      </w:r>
      <w:proofErr w:type="spellEnd"/>
      <w:r w:rsidR="005032B4">
        <w:rPr>
          <w:rFonts w:ascii="Times New Roman" w:hAnsi="Times New Roman" w:cs="Times New Roman"/>
          <w:sz w:val="26"/>
          <w:szCs w:val="26"/>
        </w:rPr>
        <w:t xml:space="preserve"> средней общеобразовательной школе для размещения мебели на время </w:t>
      </w:r>
      <w:r w:rsidR="00954D76">
        <w:rPr>
          <w:rFonts w:ascii="Times New Roman" w:hAnsi="Times New Roman" w:cs="Times New Roman"/>
          <w:sz w:val="26"/>
          <w:szCs w:val="26"/>
        </w:rPr>
        <w:t>проведения ремонта</w:t>
      </w:r>
      <w:r w:rsidR="005032B4">
        <w:rPr>
          <w:rFonts w:ascii="Times New Roman" w:hAnsi="Times New Roman" w:cs="Times New Roman"/>
          <w:sz w:val="26"/>
          <w:szCs w:val="26"/>
        </w:rPr>
        <w:t>).</w:t>
      </w:r>
    </w:p>
    <w:p w14:paraId="03E88457" w14:textId="77777777" w:rsidR="000023B0" w:rsidRDefault="000023B0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Внесена информация о том, что:</w:t>
      </w:r>
    </w:p>
    <w:p w14:paraId="0A29AB8A" w14:textId="2BC0F3E3" w:rsidR="000023B0" w:rsidRDefault="000023B0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0E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нежилое здание по адресу: Томская область, Первомайский район, Первомайское сельское поселение,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Беляй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Путейская, д.3/11, общей площадью 712,4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 с кадастровым номером 70:12:0201002:673, расположенное</w:t>
      </w:r>
      <w:r w:rsidR="00514002">
        <w:rPr>
          <w:rFonts w:ascii="Times New Roman" w:hAnsi="Times New Roman" w:cs="Times New Roman"/>
          <w:sz w:val="26"/>
          <w:szCs w:val="26"/>
        </w:rPr>
        <w:t xml:space="preserve"> на земельном участке, с кадастровым номером 70:12:0201001:225, общей площадью 2168 </w:t>
      </w:r>
      <w:proofErr w:type="spellStart"/>
      <w:r w:rsidR="0051400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14002">
        <w:rPr>
          <w:rFonts w:ascii="Times New Roman" w:hAnsi="Times New Roman" w:cs="Times New Roman"/>
          <w:sz w:val="26"/>
          <w:szCs w:val="26"/>
        </w:rPr>
        <w:t>., заклю</w:t>
      </w:r>
      <w:r w:rsidR="00740E3F">
        <w:rPr>
          <w:rFonts w:ascii="Times New Roman" w:hAnsi="Times New Roman" w:cs="Times New Roman"/>
          <w:sz w:val="26"/>
          <w:szCs w:val="26"/>
        </w:rPr>
        <w:t>чен договор аренды с субъекто</w:t>
      </w:r>
      <w:r w:rsidR="00514002">
        <w:rPr>
          <w:rFonts w:ascii="Times New Roman" w:hAnsi="Times New Roman" w:cs="Times New Roman"/>
          <w:sz w:val="26"/>
          <w:szCs w:val="26"/>
        </w:rPr>
        <w:t>м малого предпринимательства сроком на пять лет (до 20 февраля 2030 года).</w:t>
      </w:r>
    </w:p>
    <w:p w14:paraId="7BA68DDE" w14:textId="77777777" w:rsidR="008D7036" w:rsidRDefault="00A565EF" w:rsidP="008D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2508198"/>
      <w:r w:rsidRPr="00A565EF">
        <w:rPr>
          <w:rFonts w:ascii="Times New Roman" w:hAnsi="Times New Roman" w:cs="Times New Roman"/>
          <w:sz w:val="26"/>
          <w:szCs w:val="26"/>
        </w:rPr>
        <w:t>На реализацию проекта дополнительных финансовых средств не требуется.</w:t>
      </w:r>
      <w:bookmarkEnd w:id="0"/>
    </w:p>
    <w:p w14:paraId="3F9D7B74" w14:textId="77777777" w:rsidR="006A5A91" w:rsidRDefault="006A5A91" w:rsidP="006A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A565EF">
        <w:rPr>
          <w:rFonts w:ascii="Times New Roman" w:hAnsi="Times New Roman" w:cs="Times New Roman"/>
          <w:sz w:val="26"/>
          <w:szCs w:val="26"/>
        </w:rPr>
        <w:t xml:space="preserve">окладчик – </w:t>
      </w:r>
      <w:proofErr w:type="spellStart"/>
      <w:proofErr w:type="gramStart"/>
      <w:r w:rsidR="00514002">
        <w:rPr>
          <w:rFonts w:ascii="Times New Roman" w:hAnsi="Times New Roman" w:cs="Times New Roman"/>
          <w:sz w:val="26"/>
          <w:szCs w:val="26"/>
        </w:rPr>
        <w:t>Ганотова</w:t>
      </w:r>
      <w:proofErr w:type="spellEnd"/>
      <w:r w:rsidR="005140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4002">
        <w:rPr>
          <w:rFonts w:ascii="Times New Roman" w:hAnsi="Times New Roman" w:cs="Times New Roman"/>
          <w:sz w:val="26"/>
          <w:szCs w:val="26"/>
        </w:rPr>
        <w:t>Ольга</w:t>
      </w:r>
      <w:proofErr w:type="gramEnd"/>
      <w:r w:rsidR="00514002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Pr="00A565E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Pr="00A565EF">
        <w:rPr>
          <w:rFonts w:ascii="Times New Roman" w:hAnsi="Times New Roman" w:cs="Times New Roman"/>
          <w:sz w:val="26"/>
          <w:szCs w:val="26"/>
        </w:rPr>
        <w:t>.</w:t>
      </w:r>
    </w:p>
    <w:p w14:paraId="1795EA15" w14:textId="77777777" w:rsidR="00C30339" w:rsidRDefault="006A5A91" w:rsidP="00C30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– </w:t>
      </w:r>
      <w:proofErr w:type="spellStart"/>
      <w:r w:rsidR="00514002">
        <w:rPr>
          <w:rFonts w:ascii="Times New Roman" w:hAnsi="Times New Roman" w:cs="Times New Roman"/>
          <w:sz w:val="26"/>
          <w:szCs w:val="26"/>
        </w:rPr>
        <w:t>Ганотова</w:t>
      </w:r>
      <w:proofErr w:type="spellEnd"/>
      <w:r w:rsidR="00514002">
        <w:rPr>
          <w:rFonts w:ascii="Times New Roman" w:hAnsi="Times New Roman" w:cs="Times New Roman"/>
          <w:sz w:val="26"/>
          <w:szCs w:val="26"/>
        </w:rPr>
        <w:t xml:space="preserve"> Ольга </w:t>
      </w:r>
      <w:proofErr w:type="gramStart"/>
      <w:r w:rsidR="00514002">
        <w:rPr>
          <w:rFonts w:ascii="Times New Roman" w:hAnsi="Times New Roman" w:cs="Times New Roman"/>
          <w:sz w:val="26"/>
          <w:szCs w:val="26"/>
        </w:rPr>
        <w:t>Александровна</w:t>
      </w:r>
      <w:r w:rsidR="00C30339">
        <w:rPr>
          <w:rFonts w:ascii="Times New Roman" w:hAnsi="Times New Roman" w:cs="Times New Roman"/>
          <w:sz w:val="26"/>
          <w:szCs w:val="26"/>
        </w:rPr>
        <w:t xml:space="preserve"> </w:t>
      </w:r>
      <w:r w:rsidR="00C30339" w:rsidRPr="00A565EF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C30339" w:rsidRPr="00A565EF">
        <w:rPr>
          <w:rFonts w:ascii="Times New Roman" w:hAnsi="Times New Roman" w:cs="Times New Roman"/>
          <w:sz w:val="26"/>
          <w:szCs w:val="26"/>
        </w:rPr>
        <w:t xml:space="preserve"> </w:t>
      </w:r>
      <w:r w:rsidR="00C30339"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="00C30339" w:rsidRPr="00A565EF">
        <w:rPr>
          <w:rFonts w:ascii="Times New Roman" w:hAnsi="Times New Roman" w:cs="Times New Roman"/>
          <w:sz w:val="26"/>
          <w:szCs w:val="26"/>
        </w:rPr>
        <w:t>.</w:t>
      </w:r>
    </w:p>
    <w:p w14:paraId="6D41F268" w14:textId="77777777" w:rsidR="006A5A91" w:rsidRPr="00E21C26" w:rsidRDefault="006A5A91" w:rsidP="001868E9">
      <w:pPr>
        <w:spacing w:after="0" w:line="240" w:lineRule="auto"/>
        <w:ind w:firstLine="567"/>
        <w:jc w:val="both"/>
      </w:pPr>
    </w:p>
    <w:sectPr w:rsidR="006A5A91" w:rsidRPr="00E21C26" w:rsidSect="001868E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3" w15:restartNumberingAfterBreak="0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6A81"/>
    <w:multiLevelType w:val="hybridMultilevel"/>
    <w:tmpl w:val="F2B0CF0E"/>
    <w:lvl w:ilvl="0" w:tplc="5CD02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E0D4A"/>
    <w:multiLevelType w:val="hybridMultilevel"/>
    <w:tmpl w:val="D4C663EA"/>
    <w:lvl w:ilvl="0" w:tplc="99049C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4"/>
    <w:rsid w:val="000023B0"/>
    <w:rsid w:val="00013797"/>
    <w:rsid w:val="000138D9"/>
    <w:rsid w:val="00025F38"/>
    <w:rsid w:val="000370B2"/>
    <w:rsid w:val="00056BE1"/>
    <w:rsid w:val="000A2D83"/>
    <w:rsid w:val="000B64CA"/>
    <w:rsid w:val="000E1F85"/>
    <w:rsid w:val="000E20EA"/>
    <w:rsid w:val="000F4EFE"/>
    <w:rsid w:val="001313D2"/>
    <w:rsid w:val="00151548"/>
    <w:rsid w:val="0017148F"/>
    <w:rsid w:val="00172FF0"/>
    <w:rsid w:val="001810BB"/>
    <w:rsid w:val="001868E9"/>
    <w:rsid w:val="001A46D7"/>
    <w:rsid w:val="001A6D33"/>
    <w:rsid w:val="001C06CA"/>
    <w:rsid w:val="001C19A7"/>
    <w:rsid w:val="001F57D9"/>
    <w:rsid w:val="002011F3"/>
    <w:rsid w:val="00223DC8"/>
    <w:rsid w:val="00226B45"/>
    <w:rsid w:val="002519BF"/>
    <w:rsid w:val="0027491F"/>
    <w:rsid w:val="002B5BA0"/>
    <w:rsid w:val="00360A6B"/>
    <w:rsid w:val="003C21F2"/>
    <w:rsid w:val="00443B8A"/>
    <w:rsid w:val="00460E36"/>
    <w:rsid w:val="004943B3"/>
    <w:rsid w:val="004B14F0"/>
    <w:rsid w:val="004E5B35"/>
    <w:rsid w:val="005032B4"/>
    <w:rsid w:val="00514002"/>
    <w:rsid w:val="005144B5"/>
    <w:rsid w:val="005215C4"/>
    <w:rsid w:val="00590D7F"/>
    <w:rsid w:val="005A2FAB"/>
    <w:rsid w:val="005D7564"/>
    <w:rsid w:val="00623C93"/>
    <w:rsid w:val="00644124"/>
    <w:rsid w:val="00676051"/>
    <w:rsid w:val="00685993"/>
    <w:rsid w:val="00686672"/>
    <w:rsid w:val="006A5A91"/>
    <w:rsid w:val="006D2C5C"/>
    <w:rsid w:val="00740E3F"/>
    <w:rsid w:val="00771581"/>
    <w:rsid w:val="007B6781"/>
    <w:rsid w:val="007C67AA"/>
    <w:rsid w:val="007E6042"/>
    <w:rsid w:val="008059EE"/>
    <w:rsid w:val="00860FFE"/>
    <w:rsid w:val="0086351E"/>
    <w:rsid w:val="00881C83"/>
    <w:rsid w:val="008D0984"/>
    <w:rsid w:val="008D4E8B"/>
    <w:rsid w:val="008D7036"/>
    <w:rsid w:val="008F50A6"/>
    <w:rsid w:val="0090259D"/>
    <w:rsid w:val="00954D76"/>
    <w:rsid w:val="00994DF2"/>
    <w:rsid w:val="00A31418"/>
    <w:rsid w:val="00A5122B"/>
    <w:rsid w:val="00A565EF"/>
    <w:rsid w:val="00A751C3"/>
    <w:rsid w:val="00A75447"/>
    <w:rsid w:val="00A8050C"/>
    <w:rsid w:val="00A9640B"/>
    <w:rsid w:val="00AA710C"/>
    <w:rsid w:val="00AB46F1"/>
    <w:rsid w:val="00AD267C"/>
    <w:rsid w:val="00AE3DE5"/>
    <w:rsid w:val="00AF4468"/>
    <w:rsid w:val="00B75796"/>
    <w:rsid w:val="00B84917"/>
    <w:rsid w:val="00BA6CFD"/>
    <w:rsid w:val="00BC5B89"/>
    <w:rsid w:val="00BD71D1"/>
    <w:rsid w:val="00BE0350"/>
    <w:rsid w:val="00C03E05"/>
    <w:rsid w:val="00C30339"/>
    <w:rsid w:val="00C4257F"/>
    <w:rsid w:val="00C44E1A"/>
    <w:rsid w:val="00C670D5"/>
    <w:rsid w:val="00C9497D"/>
    <w:rsid w:val="00CB3F36"/>
    <w:rsid w:val="00D24443"/>
    <w:rsid w:val="00D809C3"/>
    <w:rsid w:val="00D91657"/>
    <w:rsid w:val="00DA5B6A"/>
    <w:rsid w:val="00DA5CB8"/>
    <w:rsid w:val="00DB715C"/>
    <w:rsid w:val="00DC192F"/>
    <w:rsid w:val="00DF2823"/>
    <w:rsid w:val="00DF5805"/>
    <w:rsid w:val="00E03AEE"/>
    <w:rsid w:val="00E21C26"/>
    <w:rsid w:val="00E363B5"/>
    <w:rsid w:val="00E66EA0"/>
    <w:rsid w:val="00E85194"/>
    <w:rsid w:val="00E87D7F"/>
    <w:rsid w:val="00E903EA"/>
    <w:rsid w:val="00ED45F6"/>
    <w:rsid w:val="00EE3207"/>
    <w:rsid w:val="00EE6A26"/>
    <w:rsid w:val="00F007DF"/>
    <w:rsid w:val="00F1399D"/>
    <w:rsid w:val="00F244CA"/>
    <w:rsid w:val="00F24D62"/>
    <w:rsid w:val="00F3241A"/>
    <w:rsid w:val="00F46B99"/>
    <w:rsid w:val="00F60C6F"/>
    <w:rsid w:val="00F6293A"/>
    <w:rsid w:val="00FC5B2C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1A64"/>
  <w15:docId w15:val="{27D42A40-3CC8-4CCB-902D-F23ED1F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BE0350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E1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03A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0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DF9C-D022-49FD-8B12-5EF528C2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205-Дума</cp:lastModifiedBy>
  <cp:revision>4</cp:revision>
  <cp:lastPrinted>2025-03-26T07:59:00Z</cp:lastPrinted>
  <dcterms:created xsi:type="dcterms:W3CDTF">2025-03-13T09:36:00Z</dcterms:created>
  <dcterms:modified xsi:type="dcterms:W3CDTF">2025-03-26T08:00:00Z</dcterms:modified>
</cp:coreProperties>
</file>