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44" w:rsidRPr="008F2447" w:rsidRDefault="00A33B44" w:rsidP="007B5376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A33B44" w:rsidRPr="008F2447" w:rsidRDefault="00A33B44" w:rsidP="00A33B44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</w:p>
    <w:p w:rsidR="00A33B44" w:rsidRPr="00F75E6B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 Общая информация.</w:t>
      </w:r>
    </w:p>
    <w:p w:rsidR="00A33B44" w:rsidRPr="00504F00" w:rsidRDefault="00A33B44" w:rsidP="00504F00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504F0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1.1. Разработчик: </w:t>
      </w:r>
      <w:r w:rsidR="00504F00" w:rsidRPr="00504F00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Юридический отдел Администрации Первомайского района</w:t>
      </w:r>
    </w:p>
    <w:p w:rsidR="00A33B44" w:rsidRPr="00AB04A2" w:rsidRDefault="00A33B44" w:rsidP="00AB04A2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504F0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1.2. Вид и наименование проекта нормативного правового акта: </w:t>
      </w:r>
      <w:r w:rsidR="00504F00" w:rsidRPr="00504F00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Постановление Администрации Первомайского района</w:t>
      </w:r>
      <w:r w:rsidR="00AB04A2" w:rsidRPr="00AB04A2">
        <w:rPr>
          <w:rFonts w:ascii="Times New Roman" w:hAnsi="Times New Roman"/>
          <w:sz w:val="24"/>
          <w:szCs w:val="24"/>
        </w:rPr>
        <w:t xml:space="preserve"> </w:t>
      </w:r>
      <w:r w:rsidR="00AB04A2" w:rsidRPr="00AB04A2">
        <w:rPr>
          <w:rFonts w:ascii="Times New Roman" w:hAnsi="Times New Roman"/>
          <w:sz w:val="18"/>
          <w:szCs w:val="18"/>
          <w:u w:val="single"/>
        </w:rPr>
        <w:t>«</w:t>
      </w:r>
      <w:r w:rsidR="00AB04A2" w:rsidRPr="00AB04A2">
        <w:rPr>
          <w:rFonts w:ascii="Times New Roman" w:eastAsia="Times New Roman" w:hAnsi="Times New Roman" w:cs="Times New Roman"/>
          <w:sz w:val="18"/>
          <w:szCs w:val="18"/>
          <w:u w:val="single"/>
        </w:rPr>
        <w:t>Об утверждении административного регламента предоставления муниципальной услуги «</w:t>
      </w:r>
      <w:r w:rsidR="00AB04A2" w:rsidRPr="00AB04A2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Предоставление з</w:t>
      </w:r>
      <w:r w:rsidR="00AB04A2" w:rsidRPr="00AB04A2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е</w:t>
      </w:r>
      <w:r w:rsidR="00AB04A2" w:rsidRPr="00AB04A2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 xml:space="preserve">мельного участка в постоянное (бессрочное) пользование, в безвозмездное </w:t>
      </w:r>
      <w:r w:rsidR="00AB04A2" w:rsidRPr="00AB04A2">
        <w:rPr>
          <w:rFonts w:ascii="Times New Roman" w:eastAsia="Times New Roman" w:hAnsi="Times New Roman" w:cs="Times New Roman"/>
          <w:sz w:val="18"/>
          <w:szCs w:val="18"/>
          <w:u w:val="single"/>
        </w:rPr>
        <w:t>пользование, в аренду из земель, находящи</w:t>
      </w:r>
      <w:r w:rsidR="00AB04A2" w:rsidRPr="00AB04A2">
        <w:rPr>
          <w:rFonts w:ascii="Times New Roman" w:eastAsia="Times New Roman" w:hAnsi="Times New Roman" w:cs="Times New Roman"/>
          <w:sz w:val="18"/>
          <w:szCs w:val="18"/>
          <w:u w:val="single"/>
        </w:rPr>
        <w:t>х</w:t>
      </w:r>
      <w:r w:rsidR="00AB04A2" w:rsidRPr="00AB04A2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ся в муниципальной собственности, а также государственная </w:t>
      </w:r>
      <w:proofErr w:type="gramStart"/>
      <w:r w:rsidR="00AB04A2" w:rsidRPr="00AB04A2">
        <w:rPr>
          <w:rFonts w:ascii="Times New Roman" w:eastAsia="Times New Roman" w:hAnsi="Times New Roman" w:cs="Times New Roman"/>
          <w:sz w:val="18"/>
          <w:szCs w:val="18"/>
          <w:u w:val="single"/>
        </w:rPr>
        <w:t>собственность</w:t>
      </w:r>
      <w:proofErr w:type="gramEnd"/>
      <w:r w:rsidR="00AB04A2" w:rsidRPr="00AB04A2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на которые не разграничена»</w:t>
      </w:r>
    </w:p>
    <w:p w:rsidR="00A33B44" w:rsidRPr="00436781" w:rsidRDefault="00A33B44" w:rsidP="00AB04A2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1.3. Предполагаемая дата вступления в силу нормативного правового акта</w:t>
      </w:r>
      <w:r w:rsidR="0043678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proofErr w:type="gramStart"/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</w:t>
      </w:r>
      <w:proofErr w:type="gramEnd"/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даты его официального опубликов</w:t>
      </w:r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а</w:t>
      </w:r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ния</w:t>
      </w:r>
    </w:p>
    <w:p w:rsidR="00912502" w:rsidRPr="007B789F" w:rsidRDefault="00A33B44" w:rsidP="00912502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B789F">
        <w:rPr>
          <w:rFonts w:ascii="Times New Roman" w:eastAsiaTheme="minorHAnsi" w:hAnsi="Times New Roman" w:cs="Times New Roman"/>
          <w:sz w:val="18"/>
          <w:szCs w:val="18"/>
          <w:lang w:eastAsia="en-US"/>
        </w:rPr>
        <w:t>1.4. Краткое описание проблемы, на решение которой направлено пред</w:t>
      </w:r>
      <w:r w:rsidR="009E1C59" w:rsidRPr="007B789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лагаемое правовое регулирование: </w:t>
      </w:r>
    </w:p>
    <w:p w:rsidR="00986F29" w:rsidRPr="007B789F" w:rsidRDefault="00986F29" w:rsidP="00AB04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  <w:u w:val="single"/>
        </w:rPr>
      </w:pPr>
      <w:r w:rsidRPr="007B789F">
        <w:rPr>
          <w:rFonts w:ascii="Times New Roman" w:hAnsi="Times New Roman"/>
          <w:bCs/>
          <w:sz w:val="18"/>
          <w:szCs w:val="18"/>
          <w:u w:val="single"/>
        </w:rPr>
        <w:t xml:space="preserve">Необходимость реализации на территории Первомайского района Томской области Федерального </w:t>
      </w:r>
      <w:hyperlink r:id="rId5" w:history="1">
        <w:r w:rsidRPr="007B789F">
          <w:rPr>
            <w:rFonts w:ascii="Times New Roman" w:hAnsi="Times New Roman"/>
            <w:bCs/>
            <w:sz w:val="18"/>
            <w:szCs w:val="18"/>
            <w:u w:val="single"/>
          </w:rPr>
          <w:t>закона</w:t>
        </w:r>
      </w:hyperlink>
      <w:r w:rsidRPr="007B789F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</w:t>
      </w:r>
      <w:r w:rsidR="007B789F" w:rsidRPr="007B789F">
        <w:rPr>
          <w:rFonts w:ascii="Times New Roman" w:hAnsi="Times New Roman"/>
          <w:bCs/>
          <w:sz w:val="18"/>
          <w:szCs w:val="18"/>
          <w:u w:val="single"/>
        </w:rPr>
        <w:t>.</w:t>
      </w:r>
    </w:p>
    <w:p w:rsidR="00986F29" w:rsidRPr="00885826" w:rsidRDefault="00A33B44" w:rsidP="00504F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85826">
        <w:rPr>
          <w:rFonts w:ascii="Times New Roman" w:eastAsiaTheme="minorHAnsi" w:hAnsi="Times New Roman" w:cs="Times New Roman"/>
          <w:sz w:val="18"/>
          <w:szCs w:val="18"/>
          <w:lang w:eastAsia="en-US"/>
        </w:rPr>
        <w:t>1.5. Краткое описание целей предлагаемого правового регулирования:</w:t>
      </w:r>
    </w:p>
    <w:p w:rsidR="00885826" w:rsidRDefault="00885826" w:rsidP="00504F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/>
          <w:sz w:val="18"/>
          <w:szCs w:val="18"/>
          <w:u w:val="single"/>
        </w:rPr>
      </w:pPr>
      <w:r w:rsidRPr="00885826">
        <w:rPr>
          <w:rFonts w:ascii="Times New Roman" w:eastAsia="Arial Unicode MS" w:hAnsi="Times New Roman"/>
          <w:sz w:val="18"/>
          <w:szCs w:val="18"/>
          <w:u w:val="single"/>
        </w:rPr>
        <w:t>Проект акта</w:t>
      </w:r>
      <w:r w:rsidRPr="00885826">
        <w:rPr>
          <w:rFonts w:ascii="Times New Roman" w:eastAsia="Arial Unicode MS" w:hAnsi="Times New Roman" w:cs="Times New Roman"/>
          <w:sz w:val="18"/>
          <w:szCs w:val="18"/>
          <w:u w:val="single"/>
        </w:rPr>
        <w:t xml:space="preserve"> разработан в целях повышения качества и доступности результатов пр</w:t>
      </w:r>
      <w:r w:rsidRPr="00885826">
        <w:rPr>
          <w:rFonts w:ascii="Times New Roman" w:eastAsia="Arial Unicode MS" w:hAnsi="Times New Roman" w:cs="Times New Roman"/>
          <w:sz w:val="18"/>
          <w:szCs w:val="18"/>
          <w:u w:val="single"/>
        </w:rPr>
        <w:t>е</w:t>
      </w:r>
      <w:r w:rsidRPr="00885826">
        <w:rPr>
          <w:rFonts w:ascii="Times New Roman" w:eastAsia="Arial Unicode MS" w:hAnsi="Times New Roman" w:cs="Times New Roman"/>
          <w:sz w:val="18"/>
          <w:szCs w:val="18"/>
          <w:u w:val="single"/>
        </w:rPr>
        <w:t xml:space="preserve">доставления муниципальной услуги, определяет сроки, порядок и последовательность </w:t>
      </w:r>
      <w:proofErr w:type="gramStart"/>
      <w:r w:rsidRPr="00885826">
        <w:rPr>
          <w:rFonts w:ascii="Times New Roman" w:eastAsia="Arial Unicode MS" w:hAnsi="Times New Roman" w:cs="Times New Roman"/>
          <w:sz w:val="18"/>
          <w:szCs w:val="18"/>
          <w:u w:val="single"/>
        </w:rPr>
        <w:t xml:space="preserve">действий </w:t>
      </w:r>
      <w:r w:rsidRPr="00885826">
        <w:rPr>
          <w:rFonts w:ascii="Times New Roman" w:eastAsia="PMingLiU" w:hAnsi="Times New Roman" w:cs="Times New Roman"/>
          <w:sz w:val="18"/>
          <w:szCs w:val="18"/>
          <w:u w:val="single"/>
        </w:rPr>
        <w:t>Управления имущественных отношений Админис</w:t>
      </w:r>
      <w:r w:rsidRPr="00885826">
        <w:rPr>
          <w:rFonts w:ascii="Times New Roman" w:eastAsia="PMingLiU" w:hAnsi="Times New Roman" w:cs="Times New Roman"/>
          <w:sz w:val="18"/>
          <w:szCs w:val="18"/>
          <w:u w:val="single"/>
        </w:rPr>
        <w:t>т</w:t>
      </w:r>
      <w:r w:rsidRPr="00885826">
        <w:rPr>
          <w:rFonts w:ascii="Times New Roman" w:eastAsia="PMingLiU" w:hAnsi="Times New Roman" w:cs="Times New Roman"/>
          <w:sz w:val="18"/>
          <w:szCs w:val="18"/>
          <w:u w:val="single"/>
        </w:rPr>
        <w:t>рации Первомайского района</w:t>
      </w:r>
      <w:proofErr w:type="gramEnd"/>
      <w:r w:rsidRPr="00885826">
        <w:rPr>
          <w:rFonts w:ascii="Times New Roman" w:eastAsia="Arial Unicode MS" w:hAnsi="Times New Roman" w:cs="Times New Roman"/>
          <w:sz w:val="18"/>
          <w:szCs w:val="18"/>
          <w:u w:val="single"/>
        </w:rPr>
        <w:t xml:space="preserve"> при ос</w:t>
      </w:r>
      <w:r w:rsidRPr="00885826">
        <w:rPr>
          <w:rFonts w:ascii="Times New Roman" w:eastAsia="Arial Unicode MS" w:hAnsi="Times New Roman" w:cs="Times New Roman"/>
          <w:sz w:val="18"/>
          <w:szCs w:val="18"/>
          <w:u w:val="single"/>
        </w:rPr>
        <w:t>у</w:t>
      </w:r>
      <w:r w:rsidRPr="00885826">
        <w:rPr>
          <w:rFonts w:ascii="Times New Roman" w:eastAsia="Arial Unicode MS" w:hAnsi="Times New Roman" w:cs="Times New Roman"/>
          <w:sz w:val="18"/>
          <w:szCs w:val="18"/>
          <w:u w:val="single"/>
        </w:rPr>
        <w:t>ществлении своих полномочий</w:t>
      </w:r>
      <w:r>
        <w:rPr>
          <w:rFonts w:ascii="Times New Roman" w:eastAsia="Arial Unicode MS" w:hAnsi="Times New Roman"/>
          <w:sz w:val="18"/>
          <w:szCs w:val="18"/>
          <w:u w:val="single"/>
        </w:rPr>
        <w:t>.</w:t>
      </w:r>
    </w:p>
    <w:p w:rsidR="00885826" w:rsidRPr="00885826" w:rsidRDefault="00885826" w:rsidP="00504F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>
        <w:rPr>
          <w:rFonts w:ascii="Times New Roman" w:eastAsia="Arial Unicode MS" w:hAnsi="Times New Roman"/>
          <w:sz w:val="18"/>
          <w:szCs w:val="18"/>
          <w:u w:val="single"/>
        </w:rPr>
        <w:t xml:space="preserve">В целях реализации </w:t>
      </w:r>
      <w:r w:rsidRPr="007B789F">
        <w:rPr>
          <w:rFonts w:ascii="Times New Roman" w:hAnsi="Times New Roman"/>
          <w:bCs/>
          <w:sz w:val="18"/>
          <w:szCs w:val="18"/>
          <w:u w:val="single"/>
        </w:rPr>
        <w:t xml:space="preserve">Федерального </w:t>
      </w:r>
      <w:hyperlink r:id="rId6" w:history="1">
        <w:r w:rsidRPr="007B789F">
          <w:rPr>
            <w:rFonts w:ascii="Times New Roman" w:hAnsi="Times New Roman"/>
            <w:bCs/>
            <w:sz w:val="18"/>
            <w:szCs w:val="18"/>
            <w:u w:val="single"/>
          </w:rPr>
          <w:t>закона</w:t>
        </w:r>
      </w:hyperlink>
      <w:r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«</w:t>
      </w:r>
      <w:r w:rsidRPr="007B789F">
        <w:rPr>
          <w:rFonts w:ascii="Times New Roman" w:hAnsi="Times New Roman"/>
          <w:bCs/>
          <w:sz w:val="18"/>
          <w:szCs w:val="18"/>
          <w:u w:val="single"/>
        </w:rPr>
        <w:t>Об организации предоставления государс</w:t>
      </w:r>
      <w:r w:rsidRPr="007B789F">
        <w:rPr>
          <w:rFonts w:ascii="Times New Roman" w:hAnsi="Times New Roman"/>
          <w:bCs/>
          <w:sz w:val="18"/>
          <w:szCs w:val="18"/>
          <w:u w:val="single"/>
        </w:rPr>
        <w:t>т</w:t>
      </w:r>
      <w:r w:rsidRPr="007B789F">
        <w:rPr>
          <w:rFonts w:ascii="Times New Roman" w:hAnsi="Times New Roman"/>
          <w:bCs/>
          <w:sz w:val="18"/>
          <w:szCs w:val="18"/>
          <w:u w:val="single"/>
        </w:rPr>
        <w:t>вен</w:t>
      </w:r>
      <w:r>
        <w:rPr>
          <w:rFonts w:ascii="Times New Roman" w:hAnsi="Times New Roman"/>
          <w:bCs/>
          <w:sz w:val="18"/>
          <w:szCs w:val="18"/>
          <w:u w:val="single"/>
        </w:rPr>
        <w:t>ных и муниципальных услуг».</w:t>
      </w:r>
    </w:p>
    <w:p w:rsidR="00155E15" w:rsidRPr="00271B62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71B62">
        <w:rPr>
          <w:rFonts w:ascii="Times New Roman" w:eastAsiaTheme="minorHAnsi" w:hAnsi="Times New Roman" w:cs="Times New Roman"/>
          <w:sz w:val="18"/>
          <w:szCs w:val="18"/>
          <w:lang w:eastAsia="en-US"/>
        </w:rPr>
        <w:t>1.6. Краткое описание содержания предлагаемого правового регу</w:t>
      </w:r>
      <w:r w:rsidR="00FC302C" w:rsidRPr="00271B6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лирования: </w:t>
      </w:r>
    </w:p>
    <w:p w:rsidR="00362F5B" w:rsidRPr="00837985" w:rsidRDefault="00362F5B" w:rsidP="008379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/>
          <w:sz w:val="18"/>
          <w:szCs w:val="18"/>
          <w:u w:val="single"/>
        </w:rPr>
      </w:pPr>
      <w:r w:rsidRPr="00362F5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Проект акта представляет </w:t>
      </w:r>
      <w:r w:rsidRPr="00362F5B">
        <w:rPr>
          <w:rFonts w:ascii="Times New Roman" w:eastAsia="PMingLiU" w:hAnsi="Times New Roman"/>
          <w:sz w:val="18"/>
          <w:szCs w:val="18"/>
          <w:u w:val="single"/>
        </w:rPr>
        <w:t xml:space="preserve">административный регламент </w:t>
      </w:r>
      <w:r w:rsidRPr="00362F5B">
        <w:rPr>
          <w:rFonts w:ascii="Times New Roman" w:eastAsia="PMingLiU" w:hAnsi="Times New Roman" w:cs="Times New Roman"/>
          <w:sz w:val="18"/>
          <w:szCs w:val="18"/>
          <w:u w:val="single"/>
        </w:rPr>
        <w:t>предоставления муниципальной услуги «Предоставл</w:t>
      </w:r>
      <w:r w:rsidRPr="00362F5B">
        <w:rPr>
          <w:rFonts w:ascii="Times New Roman" w:eastAsia="PMingLiU" w:hAnsi="Times New Roman" w:cs="Times New Roman"/>
          <w:sz w:val="18"/>
          <w:szCs w:val="18"/>
          <w:u w:val="single"/>
        </w:rPr>
        <w:t>е</w:t>
      </w:r>
      <w:r w:rsidRPr="00362F5B">
        <w:rPr>
          <w:rFonts w:ascii="Times New Roman" w:eastAsia="PMingLiU" w:hAnsi="Times New Roman" w:cs="Times New Roman"/>
          <w:sz w:val="18"/>
          <w:szCs w:val="18"/>
          <w:u w:val="single"/>
        </w:rPr>
        <w:t>ние земельного участка в постоянное (бессрочное) пользование, в безвозмездное пользование, в аренду из земель, нах</w:t>
      </w:r>
      <w:r w:rsidRPr="00362F5B">
        <w:rPr>
          <w:rFonts w:ascii="Times New Roman" w:eastAsia="PMingLiU" w:hAnsi="Times New Roman" w:cs="Times New Roman"/>
          <w:sz w:val="18"/>
          <w:szCs w:val="18"/>
          <w:u w:val="single"/>
        </w:rPr>
        <w:t>о</w:t>
      </w:r>
      <w:r w:rsidRPr="00362F5B">
        <w:rPr>
          <w:rFonts w:ascii="Times New Roman" w:eastAsia="PMingLiU" w:hAnsi="Times New Roman" w:cs="Times New Roman"/>
          <w:sz w:val="18"/>
          <w:szCs w:val="18"/>
          <w:u w:val="single"/>
        </w:rPr>
        <w:t xml:space="preserve">дящихся в муниципальной собственности, а также государственная </w:t>
      </w:r>
      <w:proofErr w:type="gramStart"/>
      <w:r w:rsidRPr="00362F5B">
        <w:rPr>
          <w:rFonts w:ascii="Times New Roman" w:eastAsia="PMingLiU" w:hAnsi="Times New Roman" w:cs="Times New Roman"/>
          <w:sz w:val="18"/>
          <w:szCs w:val="18"/>
          <w:u w:val="single"/>
        </w:rPr>
        <w:t>собственность</w:t>
      </w:r>
      <w:proofErr w:type="gramEnd"/>
      <w:r w:rsidRPr="00362F5B">
        <w:rPr>
          <w:rFonts w:ascii="Times New Roman" w:eastAsia="PMingLiU" w:hAnsi="Times New Roman" w:cs="Times New Roman"/>
          <w:sz w:val="18"/>
          <w:szCs w:val="18"/>
          <w:u w:val="single"/>
        </w:rPr>
        <w:t xml:space="preserve"> на которые не разграничена»</w:t>
      </w:r>
      <w:r>
        <w:rPr>
          <w:rFonts w:ascii="Times New Roman" w:eastAsia="PMingLiU" w:hAnsi="Times New Roman"/>
          <w:sz w:val="18"/>
          <w:szCs w:val="18"/>
          <w:u w:val="single"/>
        </w:rPr>
        <w:t>, кот</w:t>
      </w:r>
      <w:r>
        <w:rPr>
          <w:rFonts w:ascii="Times New Roman" w:eastAsia="PMingLiU" w:hAnsi="Times New Roman"/>
          <w:sz w:val="18"/>
          <w:szCs w:val="18"/>
          <w:u w:val="single"/>
        </w:rPr>
        <w:t>о</w:t>
      </w:r>
      <w:r>
        <w:rPr>
          <w:rFonts w:ascii="Times New Roman" w:eastAsia="PMingLiU" w:hAnsi="Times New Roman"/>
          <w:sz w:val="18"/>
          <w:szCs w:val="18"/>
          <w:u w:val="single"/>
        </w:rPr>
        <w:t xml:space="preserve">рый </w:t>
      </w:r>
      <w:r w:rsidRPr="00837985">
        <w:rPr>
          <w:rFonts w:ascii="Times New Roman" w:eastAsia="PMingLiU" w:hAnsi="Times New Roman"/>
          <w:sz w:val="18"/>
          <w:szCs w:val="18"/>
          <w:u w:val="single"/>
        </w:rPr>
        <w:t>прописывает</w:t>
      </w:r>
      <w:r w:rsidR="00930B0A" w:rsidRPr="00837985">
        <w:rPr>
          <w:rFonts w:ascii="Times New Roman" w:eastAsia="PMingLiU" w:hAnsi="Times New Roman"/>
          <w:sz w:val="18"/>
          <w:szCs w:val="18"/>
          <w:u w:val="single"/>
        </w:rPr>
        <w:t>:</w:t>
      </w:r>
      <w:r w:rsidR="00837985" w:rsidRPr="00837985">
        <w:rPr>
          <w:rFonts w:ascii="Times New Roman" w:eastAsia="PMingLiU" w:hAnsi="Times New Roman"/>
          <w:sz w:val="18"/>
          <w:szCs w:val="18"/>
          <w:u w:val="single"/>
        </w:rPr>
        <w:t xml:space="preserve"> о</w:t>
      </w:r>
      <w:r w:rsidR="00930B0A" w:rsidRPr="00837985">
        <w:rPr>
          <w:rFonts w:ascii="Times New Roman" w:eastAsia="Arial Unicode MS" w:hAnsi="Times New Roman" w:cs="Times New Roman"/>
          <w:kern w:val="32"/>
          <w:sz w:val="18"/>
          <w:szCs w:val="18"/>
          <w:u w:val="single"/>
        </w:rPr>
        <w:t>бщие положения</w:t>
      </w:r>
      <w:r w:rsidR="00837985" w:rsidRPr="00837985">
        <w:rPr>
          <w:rFonts w:ascii="Times New Roman" w:eastAsia="Arial Unicode MS" w:hAnsi="Times New Roman"/>
          <w:kern w:val="32"/>
          <w:sz w:val="18"/>
          <w:szCs w:val="18"/>
          <w:u w:val="single"/>
        </w:rPr>
        <w:t xml:space="preserve">, </w:t>
      </w:r>
      <w:r w:rsidR="00837985" w:rsidRPr="00837985">
        <w:rPr>
          <w:rFonts w:ascii="Times New Roman" w:eastAsia="PMingLiU" w:hAnsi="Times New Roman"/>
          <w:sz w:val="18"/>
          <w:szCs w:val="18"/>
          <w:u w:val="single"/>
        </w:rPr>
        <w:t>п</w:t>
      </w:r>
      <w:r w:rsidR="00930B0A" w:rsidRPr="00837985">
        <w:rPr>
          <w:rFonts w:ascii="Times New Roman" w:eastAsia="PMingLiU" w:hAnsi="Times New Roman" w:cs="Times New Roman"/>
          <w:sz w:val="18"/>
          <w:szCs w:val="18"/>
          <w:u w:val="single"/>
        </w:rPr>
        <w:t>редмет регулирования административного регламента предоставления муниц</w:t>
      </w:r>
      <w:r w:rsidR="00930B0A" w:rsidRPr="00837985">
        <w:rPr>
          <w:rFonts w:ascii="Times New Roman" w:eastAsia="PMingLiU" w:hAnsi="Times New Roman" w:cs="Times New Roman"/>
          <w:sz w:val="18"/>
          <w:szCs w:val="18"/>
          <w:u w:val="single"/>
        </w:rPr>
        <w:t>и</w:t>
      </w:r>
      <w:r w:rsidR="00930B0A" w:rsidRPr="00837985">
        <w:rPr>
          <w:rFonts w:ascii="Times New Roman" w:eastAsia="PMingLiU" w:hAnsi="Times New Roman" w:cs="Times New Roman"/>
          <w:sz w:val="18"/>
          <w:szCs w:val="18"/>
          <w:u w:val="single"/>
        </w:rPr>
        <w:t>пальной услуги</w:t>
      </w:r>
      <w:r w:rsidR="00837985" w:rsidRPr="00837985">
        <w:rPr>
          <w:rFonts w:ascii="Times New Roman" w:eastAsia="PMingLiU" w:hAnsi="Times New Roman"/>
          <w:sz w:val="18"/>
          <w:szCs w:val="18"/>
          <w:u w:val="single"/>
        </w:rPr>
        <w:t>, с</w:t>
      </w:r>
      <w:r w:rsidR="00930B0A" w:rsidRPr="00837985">
        <w:rPr>
          <w:rFonts w:ascii="Times New Roman" w:eastAsia="Arial Unicode MS" w:hAnsi="Times New Roman" w:cs="Times New Roman"/>
          <w:sz w:val="18"/>
          <w:szCs w:val="18"/>
          <w:u w:val="single"/>
        </w:rPr>
        <w:t>тандарт предоставления муниципальной услуг</w:t>
      </w:r>
      <w:r w:rsidR="00837985" w:rsidRPr="00837985">
        <w:rPr>
          <w:rFonts w:ascii="Times New Roman" w:eastAsia="Arial Unicode MS" w:hAnsi="Times New Roman"/>
          <w:sz w:val="18"/>
          <w:szCs w:val="18"/>
          <w:u w:val="single"/>
        </w:rPr>
        <w:t>и, п</w:t>
      </w:r>
      <w:r w:rsidR="00837985" w:rsidRPr="00837985">
        <w:rPr>
          <w:rFonts w:ascii="Times New Roman" w:eastAsia="Arial Unicode MS" w:hAnsi="Times New Roman" w:cs="Times New Roman"/>
          <w:sz w:val="18"/>
          <w:szCs w:val="18"/>
          <w:u w:val="single"/>
        </w:rPr>
        <w:t>равовые основания для предоставления муниц</w:t>
      </w:r>
      <w:r w:rsidR="00837985" w:rsidRPr="00837985">
        <w:rPr>
          <w:rFonts w:ascii="Times New Roman" w:eastAsia="Arial Unicode MS" w:hAnsi="Times New Roman" w:cs="Times New Roman"/>
          <w:sz w:val="18"/>
          <w:szCs w:val="18"/>
          <w:u w:val="single"/>
        </w:rPr>
        <w:t>и</w:t>
      </w:r>
      <w:r w:rsidR="00837985" w:rsidRPr="00837985">
        <w:rPr>
          <w:rFonts w:ascii="Times New Roman" w:eastAsia="Arial Unicode MS" w:hAnsi="Times New Roman" w:cs="Times New Roman"/>
          <w:sz w:val="18"/>
          <w:szCs w:val="18"/>
          <w:u w:val="single"/>
        </w:rPr>
        <w:t>пальной услуги</w:t>
      </w:r>
      <w:r w:rsidR="00837985" w:rsidRPr="00837985">
        <w:rPr>
          <w:rFonts w:ascii="Times New Roman" w:eastAsia="PMingLiU" w:hAnsi="Times New Roman"/>
          <w:sz w:val="18"/>
          <w:szCs w:val="18"/>
          <w:u w:val="single"/>
        </w:rPr>
        <w:t>, ф</w:t>
      </w:r>
      <w:r w:rsidR="00837985" w:rsidRPr="00837985">
        <w:rPr>
          <w:rFonts w:ascii="Times New Roman" w:eastAsia="Arial Unicode MS" w:hAnsi="Times New Roman"/>
          <w:sz w:val="18"/>
          <w:szCs w:val="18"/>
          <w:u w:val="single"/>
        </w:rPr>
        <w:t xml:space="preserve">ормы контроля </w:t>
      </w:r>
      <w:r w:rsidR="00837985" w:rsidRPr="00837985">
        <w:rPr>
          <w:rFonts w:ascii="Times New Roman" w:eastAsia="Arial Unicode MS" w:hAnsi="Times New Roman" w:cs="Times New Roman"/>
          <w:sz w:val="18"/>
          <w:szCs w:val="18"/>
          <w:u w:val="single"/>
        </w:rPr>
        <w:t>за и</w:t>
      </w:r>
      <w:r w:rsidR="00837985" w:rsidRPr="00837985">
        <w:rPr>
          <w:rFonts w:ascii="Times New Roman" w:eastAsia="Arial Unicode MS" w:hAnsi="Times New Roman" w:cs="Times New Roman"/>
          <w:sz w:val="18"/>
          <w:szCs w:val="18"/>
          <w:u w:val="single"/>
        </w:rPr>
        <w:t>с</w:t>
      </w:r>
      <w:r w:rsidR="00837985" w:rsidRPr="00837985">
        <w:rPr>
          <w:rFonts w:ascii="Times New Roman" w:eastAsia="Arial Unicode MS" w:hAnsi="Times New Roman" w:cs="Times New Roman"/>
          <w:sz w:val="18"/>
          <w:szCs w:val="18"/>
          <w:u w:val="single"/>
        </w:rPr>
        <w:t xml:space="preserve">полнением административного регламента </w:t>
      </w:r>
    </w:p>
    <w:p w:rsidR="00A33B44" w:rsidRPr="00837985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837985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1.7. Срок, в течение которого проводилось обсуждение идеи (концепции) предлагаемого правового регулиров</w:t>
      </w:r>
      <w:r w:rsidRPr="00837985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а</w:t>
      </w:r>
      <w:r w:rsidRPr="00837985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ния.</w:t>
      </w:r>
      <w:r w:rsidR="00061049" w:rsidRPr="00837985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A33B44" w:rsidRPr="00837985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837985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регулирования.</w:t>
      </w:r>
      <w:r w:rsidR="00061049" w:rsidRPr="00837985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1A4972" w:rsidRPr="001D4FC6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>1.9. Контактная информация исполнителя разработчика проекта нормативного правового акта (фамилия, имя, о</w:t>
      </w:r>
      <w:r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>чество, должность, те</w:t>
      </w:r>
      <w:r w:rsidR="00061049"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лефон, адрес электронной почты): </w:t>
      </w:r>
      <w:proofErr w:type="spellStart"/>
      <w:r w:rsidR="001A4972" w:rsidRPr="001D4FC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Виденькина</w:t>
      </w:r>
      <w:proofErr w:type="spellEnd"/>
      <w:r w:rsidR="001A4972" w:rsidRPr="001D4FC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Олеся Борисовна, начальник юридического отдела Администрации Первомайского района, (828245)21453, </w:t>
      </w:r>
      <w:hyperlink r:id="rId7" w:history="1">
        <w:r w:rsidR="001A4972" w:rsidRPr="001D4FC6">
          <w:rPr>
            <w:rStyle w:val="a3"/>
            <w:rFonts w:ascii="Times New Roman" w:hAnsi="Times New Roman" w:cs="Times New Roman"/>
            <w:color w:val="000000"/>
            <w:sz w:val="17"/>
            <w:szCs w:val="17"/>
            <w:shd w:val="clear" w:color="auto" w:fill="FFFFFF"/>
          </w:rPr>
          <w:t>pmadm@tomsk.gov.ru</w:t>
        </w:r>
      </w:hyperlink>
    </w:p>
    <w:p w:rsidR="00A33B44" w:rsidRPr="001D4FC6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1.10. Степень регулирующего воздействия проекта акта: </w:t>
      </w:r>
      <w:r w:rsidRPr="001D4FC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средняя</w:t>
      </w:r>
      <w:r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A33B44" w:rsidRPr="001D4FC6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>1.11. Обоснование отнесения проекта акта к определенной ст</w:t>
      </w:r>
      <w:r w:rsidR="00061049"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епени регулирующего воздействия: </w:t>
      </w:r>
      <w:r w:rsidR="00061049" w:rsidRPr="001D4FC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Проект акта с</w:t>
      </w:r>
      <w:r w:rsidR="00061049" w:rsidRPr="001D4FC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</w:t>
      </w:r>
      <w:r w:rsidR="00061049" w:rsidRPr="001D4FC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держит положения, изменяющие ранее предусмотренные нормативными правовыми актами Первомайского района То</w:t>
      </w:r>
      <w:r w:rsidR="00061049" w:rsidRPr="001D4FC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м</w:t>
      </w:r>
      <w:r w:rsidR="00061049" w:rsidRPr="001D4FC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ской области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A33B44" w:rsidRPr="001D4FC6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>1.12. Срок проведения публичных консультаций, в течение которого разработчиком проекта нормативного пр</w:t>
      </w:r>
      <w:r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>а</w:t>
      </w:r>
      <w:r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>вового акта принимаются предложения.</w:t>
      </w:r>
      <w:r w:rsidR="00061049" w:rsidRPr="001D4FC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</w:t>
      </w:r>
      <w:r w:rsidR="001D4FC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-</w:t>
      </w:r>
    </w:p>
    <w:p w:rsidR="00C2709A" w:rsidRPr="00195869" w:rsidRDefault="00A33B44" w:rsidP="00195869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>1.13. Количество замечаний и предложений, полученных в связи с проведением публичных консультаций пре</w:t>
      </w:r>
      <w:r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>д</w:t>
      </w:r>
      <w:r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>лагаемого правового регулирования</w:t>
      </w:r>
      <w:proofErr w:type="gramStart"/>
      <w:r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  <w:r w:rsidR="00C2709A"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1D4FC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-</w:t>
      </w:r>
      <w:r w:rsidR="00C2709A" w:rsidRPr="001D4FC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.</w:t>
      </w:r>
      <w:proofErr w:type="gramEnd"/>
    </w:p>
    <w:p w:rsidR="00A33B44" w:rsidRPr="001D4FC6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A33B44" w:rsidRPr="008919C4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D4FC6">
        <w:rPr>
          <w:rFonts w:ascii="Times New Roman" w:eastAsiaTheme="minorHAnsi" w:hAnsi="Times New Roman" w:cs="Times New Roman"/>
          <w:sz w:val="18"/>
          <w:szCs w:val="18"/>
          <w:lang w:eastAsia="en-US"/>
        </w:rPr>
        <w:t>2.1. Формулировка проблемы.</w:t>
      </w:r>
    </w:p>
    <w:p w:rsidR="008919C4" w:rsidRPr="008919C4" w:rsidRDefault="001A4972" w:rsidP="00A503E4">
      <w:pPr>
        <w:spacing w:after="0"/>
        <w:ind w:firstLine="54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proofErr w:type="gramStart"/>
      <w:r w:rsidRPr="001D4FC6">
        <w:rPr>
          <w:rFonts w:ascii="Times New Roman" w:hAnsi="Times New Roman" w:cs="Times New Roman"/>
          <w:bCs/>
          <w:sz w:val="18"/>
          <w:szCs w:val="18"/>
          <w:u w:val="single"/>
        </w:rPr>
        <w:t xml:space="preserve">С целью реализации на территории Первомайского района Томской области Федерального </w:t>
      </w:r>
      <w:hyperlink r:id="rId8" w:history="1">
        <w:r w:rsidRPr="001D4FC6">
          <w:rPr>
            <w:rFonts w:ascii="Times New Roman" w:hAnsi="Times New Roman" w:cs="Times New Roman"/>
            <w:bCs/>
            <w:sz w:val="18"/>
            <w:szCs w:val="18"/>
            <w:u w:val="single"/>
          </w:rPr>
          <w:t>закона</w:t>
        </w:r>
      </w:hyperlink>
      <w:r w:rsidRPr="001D4FC6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</w:t>
      </w:r>
      <w:r w:rsidRPr="008919C4">
        <w:rPr>
          <w:rFonts w:ascii="Times New Roman" w:hAnsi="Times New Roman" w:cs="Times New Roman"/>
          <w:bCs/>
          <w:sz w:val="18"/>
          <w:szCs w:val="18"/>
          <w:u w:val="single"/>
        </w:rPr>
        <w:t>услуг"</w:t>
      </w:r>
      <w:r w:rsidR="008919C4" w:rsidRPr="008919C4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и необходимостью</w:t>
      </w:r>
      <w:r w:rsidR="008919C4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принятия н</w:t>
      </w:r>
      <w:r w:rsidR="008919C4">
        <w:rPr>
          <w:rFonts w:ascii="Times New Roman" w:hAnsi="Times New Roman" w:cs="Times New Roman"/>
          <w:bCs/>
          <w:sz w:val="18"/>
          <w:szCs w:val="18"/>
          <w:u w:val="single"/>
        </w:rPr>
        <w:t>о</w:t>
      </w:r>
      <w:r w:rsidR="008919C4">
        <w:rPr>
          <w:rFonts w:ascii="Times New Roman" w:hAnsi="Times New Roman" w:cs="Times New Roman"/>
          <w:bCs/>
          <w:sz w:val="18"/>
          <w:szCs w:val="18"/>
          <w:u w:val="single"/>
        </w:rPr>
        <w:t xml:space="preserve">вого Административного регламента в </w:t>
      </w:r>
      <w:r w:rsidR="008919C4" w:rsidRPr="008919C4">
        <w:rPr>
          <w:rFonts w:ascii="Times New Roman" w:hAnsi="Times New Roman" w:cs="Times New Roman"/>
          <w:bCs/>
          <w:sz w:val="18"/>
          <w:szCs w:val="18"/>
          <w:u w:val="single"/>
        </w:rPr>
        <w:t>замен устаревшего Административ</w:t>
      </w:r>
      <w:r w:rsidR="008919C4">
        <w:rPr>
          <w:rFonts w:ascii="Times New Roman" w:hAnsi="Times New Roman" w:cs="Times New Roman"/>
          <w:bCs/>
          <w:sz w:val="18"/>
          <w:szCs w:val="18"/>
          <w:u w:val="single"/>
        </w:rPr>
        <w:t xml:space="preserve">ного регламента предоставления </w:t>
      </w:r>
      <w:r w:rsidR="008919C4" w:rsidRPr="008919C4">
        <w:rPr>
          <w:rFonts w:ascii="Times New Roman" w:hAnsi="Times New Roman" w:cs="Times New Roman"/>
          <w:bCs/>
          <w:sz w:val="18"/>
          <w:szCs w:val="18"/>
          <w:u w:val="single"/>
        </w:rPr>
        <w:t>муниципал</w:t>
      </w:r>
      <w:r w:rsidR="008919C4" w:rsidRPr="008919C4">
        <w:rPr>
          <w:rFonts w:ascii="Times New Roman" w:hAnsi="Times New Roman" w:cs="Times New Roman"/>
          <w:bCs/>
          <w:sz w:val="18"/>
          <w:szCs w:val="18"/>
          <w:u w:val="single"/>
        </w:rPr>
        <w:t>ь</w:t>
      </w:r>
      <w:r w:rsidR="008919C4" w:rsidRPr="008919C4">
        <w:rPr>
          <w:rFonts w:ascii="Times New Roman" w:hAnsi="Times New Roman" w:cs="Times New Roman"/>
          <w:bCs/>
          <w:sz w:val="18"/>
          <w:szCs w:val="18"/>
          <w:u w:val="single"/>
        </w:rPr>
        <w:t>ной услуги «Предоставление земельных участков,  находящихся в собственности муниципального образования «Перв</w:t>
      </w:r>
      <w:r w:rsidR="008919C4" w:rsidRPr="008919C4">
        <w:rPr>
          <w:rFonts w:ascii="Times New Roman" w:hAnsi="Times New Roman" w:cs="Times New Roman"/>
          <w:bCs/>
          <w:sz w:val="18"/>
          <w:szCs w:val="18"/>
          <w:u w:val="single"/>
        </w:rPr>
        <w:t>о</w:t>
      </w:r>
      <w:r w:rsidR="008919C4" w:rsidRPr="008919C4">
        <w:rPr>
          <w:rFonts w:ascii="Times New Roman" w:hAnsi="Times New Roman" w:cs="Times New Roman"/>
          <w:bCs/>
          <w:sz w:val="18"/>
          <w:szCs w:val="18"/>
          <w:u w:val="single"/>
        </w:rPr>
        <w:t>майский район» в собственность, аренду, постоянное (бессрочное) пользование, безвозмездное пользование з</w:t>
      </w:r>
      <w:r w:rsidR="008919C4" w:rsidRPr="008919C4">
        <w:rPr>
          <w:rFonts w:ascii="Times New Roman" w:hAnsi="Times New Roman" w:cs="Times New Roman"/>
          <w:bCs/>
          <w:sz w:val="18"/>
          <w:szCs w:val="18"/>
          <w:u w:val="single"/>
        </w:rPr>
        <w:t>е</w:t>
      </w:r>
      <w:r w:rsidR="008919C4" w:rsidRPr="008919C4">
        <w:rPr>
          <w:rFonts w:ascii="Times New Roman" w:hAnsi="Times New Roman" w:cs="Times New Roman"/>
          <w:bCs/>
          <w:sz w:val="18"/>
          <w:szCs w:val="18"/>
          <w:u w:val="single"/>
        </w:rPr>
        <w:t>мельного участка без проведения торгов»</w:t>
      </w:r>
      <w:r w:rsidR="008919C4">
        <w:rPr>
          <w:rFonts w:ascii="Times New Roman" w:hAnsi="Times New Roman" w:cs="Times New Roman"/>
          <w:bCs/>
          <w:sz w:val="18"/>
          <w:szCs w:val="18"/>
          <w:u w:val="single"/>
        </w:rPr>
        <w:t>.</w:t>
      </w:r>
      <w:proofErr w:type="gramEnd"/>
    </w:p>
    <w:p w:rsidR="008919C4" w:rsidRPr="008919C4" w:rsidRDefault="00A33B44" w:rsidP="00C029AC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919C4">
        <w:rPr>
          <w:rFonts w:ascii="Times New Roman" w:eastAsiaTheme="minorHAnsi" w:hAnsi="Times New Roman" w:cs="Times New Roman"/>
          <w:sz w:val="18"/>
          <w:szCs w:val="18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="00A503E4" w:rsidRPr="008919C4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432F2E" w:rsidRPr="00C029AC" w:rsidRDefault="00C029AC" w:rsidP="00432F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>
        <w:rPr>
          <w:rFonts w:ascii="Times New Roman" w:hAnsi="Times New Roman"/>
          <w:bCs/>
          <w:sz w:val="18"/>
          <w:szCs w:val="18"/>
          <w:u w:val="single"/>
        </w:rPr>
        <w:t xml:space="preserve">Во исполнение </w:t>
      </w:r>
      <w:r w:rsidR="00432F2E" w:rsidRPr="00C029AC">
        <w:rPr>
          <w:rFonts w:ascii="Times New Roman" w:hAnsi="Times New Roman"/>
          <w:bCs/>
          <w:sz w:val="18"/>
          <w:szCs w:val="18"/>
          <w:u w:val="single"/>
        </w:rPr>
        <w:t>Федеральн</w:t>
      </w:r>
      <w:r>
        <w:rPr>
          <w:rFonts w:ascii="Times New Roman" w:hAnsi="Times New Roman"/>
          <w:bCs/>
          <w:sz w:val="18"/>
          <w:szCs w:val="18"/>
          <w:u w:val="single"/>
        </w:rPr>
        <w:t xml:space="preserve">ого </w:t>
      </w:r>
      <w:r w:rsidR="006B775E" w:rsidRPr="00C029AC">
        <w:rPr>
          <w:rFonts w:ascii="Times New Roman" w:hAnsi="Times New Roman"/>
          <w:bCs/>
          <w:sz w:val="18"/>
          <w:szCs w:val="18"/>
          <w:u w:val="single"/>
        </w:rPr>
        <w:t>закон</w:t>
      </w:r>
      <w:r>
        <w:rPr>
          <w:rFonts w:ascii="Times New Roman" w:hAnsi="Times New Roman"/>
          <w:bCs/>
          <w:sz w:val="18"/>
          <w:szCs w:val="18"/>
          <w:u w:val="single"/>
        </w:rPr>
        <w:t>а</w:t>
      </w:r>
      <w:r w:rsidR="00432F2E" w:rsidRPr="00C029AC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услуг",</w:t>
      </w:r>
      <w:r w:rsidRPr="00C029AC">
        <w:rPr>
          <w:rFonts w:ascii="Times New Roman" w:hAnsi="Times New Roman"/>
          <w:bCs/>
          <w:sz w:val="18"/>
          <w:szCs w:val="18"/>
          <w:u w:val="single"/>
        </w:rPr>
        <w:t xml:space="preserve"> несоответствие действующему регламенту, утвержденному постановлением Администрации Первомайского района </w:t>
      </w:r>
      <w:r w:rsidRPr="00C029AC">
        <w:rPr>
          <w:rFonts w:ascii="Times New Roman" w:hAnsi="Times New Roman" w:cs="Times New Roman"/>
          <w:bCs/>
          <w:sz w:val="18"/>
          <w:szCs w:val="18"/>
          <w:u w:val="single"/>
        </w:rPr>
        <w:t>от 29.10.2015 №233 «Об утверждении Административного регламента предоставления  муниц</w:t>
      </w:r>
      <w:r w:rsidRPr="00C029AC">
        <w:rPr>
          <w:rFonts w:ascii="Times New Roman" w:hAnsi="Times New Roman" w:cs="Times New Roman"/>
          <w:bCs/>
          <w:sz w:val="18"/>
          <w:szCs w:val="18"/>
          <w:u w:val="single"/>
        </w:rPr>
        <w:t>и</w:t>
      </w:r>
      <w:r w:rsidRPr="00C029AC">
        <w:rPr>
          <w:rFonts w:ascii="Times New Roman" w:hAnsi="Times New Roman" w:cs="Times New Roman"/>
          <w:bCs/>
          <w:sz w:val="18"/>
          <w:szCs w:val="18"/>
          <w:u w:val="single"/>
        </w:rPr>
        <w:t>пальной услуги «Предоставление земельных участков,  находящихся в собственности муниципального образования «Перв</w:t>
      </w:r>
      <w:r w:rsidRPr="00C029AC">
        <w:rPr>
          <w:rFonts w:ascii="Times New Roman" w:hAnsi="Times New Roman" w:cs="Times New Roman"/>
          <w:bCs/>
          <w:sz w:val="18"/>
          <w:szCs w:val="18"/>
          <w:u w:val="single"/>
        </w:rPr>
        <w:t>о</w:t>
      </w:r>
      <w:r w:rsidRPr="00C029AC">
        <w:rPr>
          <w:rFonts w:ascii="Times New Roman" w:hAnsi="Times New Roman" w:cs="Times New Roman"/>
          <w:bCs/>
          <w:sz w:val="18"/>
          <w:szCs w:val="18"/>
          <w:u w:val="single"/>
        </w:rPr>
        <w:t>майский район»</w:t>
      </w:r>
    </w:p>
    <w:p w:rsidR="00A503E4" w:rsidRPr="00C2476E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2476E">
        <w:rPr>
          <w:rFonts w:ascii="Times New Roman" w:eastAsiaTheme="minorHAnsi" w:hAnsi="Times New Roman" w:cs="Times New Roman"/>
          <w:sz w:val="18"/>
          <w:szCs w:val="18"/>
          <w:lang w:eastAsia="en-US"/>
        </w:rPr>
        <w:t>2.3. Социальные группы, заинтересованные в устранении про</w:t>
      </w:r>
      <w:r w:rsidR="00A503E4" w:rsidRPr="00C2476E">
        <w:rPr>
          <w:rFonts w:ascii="Times New Roman" w:eastAsiaTheme="minorHAnsi" w:hAnsi="Times New Roman" w:cs="Times New Roman"/>
          <w:sz w:val="18"/>
          <w:szCs w:val="18"/>
          <w:lang w:eastAsia="en-US"/>
        </w:rPr>
        <w:t>блемы, их количественная оценка.</w:t>
      </w:r>
    </w:p>
    <w:p w:rsidR="00C029AC" w:rsidRPr="00C2476E" w:rsidRDefault="00C029AC" w:rsidP="00C029A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sz w:val="18"/>
          <w:szCs w:val="18"/>
          <w:u w:val="single"/>
        </w:rPr>
      </w:pPr>
      <w:r w:rsidRPr="00C2476E">
        <w:rPr>
          <w:rFonts w:ascii="Times New Roman" w:eastAsia="Arial Unicode MS" w:hAnsi="Times New Roman"/>
          <w:sz w:val="18"/>
          <w:szCs w:val="18"/>
          <w:u w:val="single"/>
        </w:rPr>
        <w:t xml:space="preserve">– физические лица, в том числе индивидуальные предприниматели, и юридические лица – при предоставлении </w:t>
      </w:r>
      <w:r w:rsidRPr="00C2476E">
        <w:rPr>
          <w:rFonts w:ascii="Times New Roman" w:eastAsia="PMingLiU" w:hAnsi="Times New Roman"/>
          <w:sz w:val="18"/>
          <w:szCs w:val="18"/>
          <w:u w:val="single"/>
        </w:rPr>
        <w:t>земельного участка</w:t>
      </w:r>
      <w:r w:rsidRPr="00C2476E">
        <w:rPr>
          <w:rFonts w:ascii="Times New Roman" w:eastAsia="Arial Unicode MS" w:hAnsi="Times New Roman"/>
          <w:sz w:val="18"/>
          <w:szCs w:val="18"/>
          <w:u w:val="single"/>
        </w:rPr>
        <w:t xml:space="preserve"> в аренду;</w:t>
      </w:r>
    </w:p>
    <w:p w:rsidR="00C029AC" w:rsidRPr="00C2476E" w:rsidRDefault="00C029AC" w:rsidP="00C029A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sz w:val="18"/>
          <w:szCs w:val="18"/>
          <w:u w:val="single"/>
        </w:rPr>
      </w:pPr>
      <w:r w:rsidRPr="00C2476E">
        <w:rPr>
          <w:rFonts w:ascii="Times New Roman" w:eastAsia="Arial Unicode MS" w:hAnsi="Times New Roman"/>
          <w:sz w:val="18"/>
          <w:szCs w:val="18"/>
          <w:u w:val="single"/>
        </w:rPr>
        <w:t>– юридические лица: государственным и муниципальным учреждениям, казенным предприятиям, центрам ист</w:t>
      </w:r>
      <w:r w:rsidRPr="00C2476E">
        <w:rPr>
          <w:rFonts w:ascii="Times New Roman" w:eastAsia="Arial Unicode MS" w:hAnsi="Times New Roman"/>
          <w:sz w:val="18"/>
          <w:szCs w:val="18"/>
          <w:u w:val="single"/>
        </w:rPr>
        <w:t>о</w:t>
      </w:r>
      <w:r w:rsidRPr="00C2476E">
        <w:rPr>
          <w:rFonts w:ascii="Times New Roman" w:eastAsia="Arial Unicode MS" w:hAnsi="Times New Roman"/>
          <w:sz w:val="18"/>
          <w:szCs w:val="18"/>
          <w:u w:val="single"/>
        </w:rPr>
        <w:t>рического наследия президентов Российской Федерации, прекративших исполнение своих полномочий – при предоста</w:t>
      </w:r>
      <w:r w:rsidRPr="00C2476E">
        <w:rPr>
          <w:rFonts w:ascii="Times New Roman" w:eastAsia="Arial Unicode MS" w:hAnsi="Times New Roman"/>
          <w:sz w:val="18"/>
          <w:szCs w:val="18"/>
          <w:u w:val="single"/>
        </w:rPr>
        <w:t>в</w:t>
      </w:r>
      <w:r w:rsidRPr="00C2476E">
        <w:rPr>
          <w:rFonts w:ascii="Times New Roman" w:eastAsia="Arial Unicode MS" w:hAnsi="Times New Roman"/>
          <w:sz w:val="18"/>
          <w:szCs w:val="18"/>
          <w:u w:val="single"/>
        </w:rPr>
        <w:t xml:space="preserve">лении </w:t>
      </w:r>
      <w:r w:rsidRPr="00C2476E">
        <w:rPr>
          <w:rFonts w:ascii="Times New Roman" w:eastAsia="PMingLiU" w:hAnsi="Times New Roman"/>
          <w:sz w:val="18"/>
          <w:szCs w:val="18"/>
          <w:u w:val="single"/>
        </w:rPr>
        <w:t>земельного участка</w:t>
      </w:r>
      <w:r w:rsidRPr="00C2476E">
        <w:rPr>
          <w:rFonts w:ascii="Times New Roman" w:eastAsia="Arial Unicode MS" w:hAnsi="Times New Roman"/>
          <w:sz w:val="18"/>
          <w:szCs w:val="18"/>
          <w:u w:val="single"/>
        </w:rPr>
        <w:t xml:space="preserve"> в п</w:t>
      </w:r>
      <w:r w:rsidRPr="00C2476E">
        <w:rPr>
          <w:rFonts w:ascii="Times New Roman" w:eastAsia="Arial Unicode MS" w:hAnsi="Times New Roman"/>
          <w:sz w:val="18"/>
          <w:szCs w:val="18"/>
          <w:u w:val="single"/>
        </w:rPr>
        <w:t>о</w:t>
      </w:r>
      <w:r w:rsidRPr="00C2476E">
        <w:rPr>
          <w:rFonts w:ascii="Times New Roman" w:eastAsia="Arial Unicode MS" w:hAnsi="Times New Roman"/>
          <w:sz w:val="18"/>
          <w:szCs w:val="18"/>
          <w:u w:val="single"/>
        </w:rPr>
        <w:t xml:space="preserve">стоянное (бессрочное) пользование в случаях, предусмотренных частью 2 пункта 2 статьи </w:t>
      </w:r>
      <w:r w:rsidRPr="00C2476E">
        <w:rPr>
          <w:rFonts w:ascii="Times New Roman" w:eastAsia="Arial Unicode MS" w:hAnsi="Times New Roman"/>
          <w:sz w:val="18"/>
          <w:szCs w:val="18"/>
          <w:u w:val="single"/>
        </w:rPr>
        <w:lastRenderedPageBreak/>
        <w:t xml:space="preserve">39.9 Земельного кодекса Российской Федерации от 25 октября 2001 года № 136-ФЗ; </w:t>
      </w:r>
    </w:p>
    <w:p w:rsidR="00C029AC" w:rsidRPr="00C2476E" w:rsidRDefault="00C029AC" w:rsidP="00C029AC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sz w:val="18"/>
          <w:szCs w:val="18"/>
          <w:u w:val="single"/>
        </w:rPr>
      </w:pPr>
      <w:r w:rsidRPr="00C2476E">
        <w:rPr>
          <w:rFonts w:ascii="Times New Roman" w:eastAsia="Arial Unicode MS" w:hAnsi="Times New Roman"/>
          <w:sz w:val="18"/>
          <w:szCs w:val="18"/>
          <w:u w:val="single"/>
        </w:rPr>
        <w:t xml:space="preserve">– физические лица, в том числе индивидуальные предприниматели, и юридические лица – при предоставлении </w:t>
      </w:r>
      <w:r w:rsidRPr="00C2476E">
        <w:rPr>
          <w:rFonts w:ascii="Times New Roman" w:eastAsia="PMingLiU" w:hAnsi="Times New Roman"/>
          <w:sz w:val="18"/>
          <w:szCs w:val="18"/>
          <w:u w:val="single"/>
        </w:rPr>
        <w:t>земельного участка</w:t>
      </w:r>
      <w:r w:rsidRPr="00C2476E">
        <w:rPr>
          <w:rFonts w:ascii="Times New Roman" w:eastAsia="Arial Unicode MS" w:hAnsi="Times New Roman"/>
          <w:sz w:val="18"/>
          <w:szCs w:val="18"/>
          <w:u w:val="single"/>
        </w:rPr>
        <w:t xml:space="preserve"> в безвозмездное пользование в случаях, предусмотренных пунктом 1 статьи 24 Земельного кодекса Российской Федерации от 25 октября 2001 года № 136-ФЗ, а также их полномочные представители на основании дов</w:t>
      </w:r>
      <w:r w:rsidRPr="00C2476E">
        <w:rPr>
          <w:rFonts w:ascii="Times New Roman" w:eastAsia="Arial Unicode MS" w:hAnsi="Times New Roman"/>
          <w:sz w:val="18"/>
          <w:szCs w:val="18"/>
          <w:u w:val="single"/>
        </w:rPr>
        <w:t>е</w:t>
      </w:r>
      <w:r w:rsidRPr="00C2476E">
        <w:rPr>
          <w:rFonts w:ascii="Times New Roman" w:eastAsia="Arial Unicode MS" w:hAnsi="Times New Roman"/>
          <w:sz w:val="18"/>
          <w:szCs w:val="18"/>
          <w:u w:val="single"/>
        </w:rPr>
        <w:t>ренности (далее - заявители).</w:t>
      </w:r>
    </w:p>
    <w:p w:rsidR="00D9159E" w:rsidRPr="00C2476E" w:rsidRDefault="00154CB9" w:rsidP="00A503E4">
      <w:pPr>
        <w:spacing w:after="0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2476E">
        <w:rPr>
          <w:rFonts w:ascii="Times New Roman" w:hAnsi="Times New Roman" w:cs="Times New Roman"/>
          <w:sz w:val="18"/>
          <w:szCs w:val="18"/>
          <w:u w:val="single"/>
        </w:rPr>
        <w:t xml:space="preserve">На 01.01.2017 года количество субъектов </w:t>
      </w:r>
      <w:r w:rsidR="00D9159E" w:rsidRPr="00C2476E">
        <w:rPr>
          <w:rFonts w:ascii="Times New Roman" w:hAnsi="Times New Roman" w:cs="Times New Roman"/>
          <w:sz w:val="18"/>
          <w:szCs w:val="18"/>
          <w:u w:val="single"/>
        </w:rPr>
        <w:t>малого и среднего предпринимательства составило 436 ед.</w:t>
      </w:r>
    </w:p>
    <w:p w:rsidR="00A503E4" w:rsidRPr="00C2476E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2476E">
        <w:rPr>
          <w:rFonts w:ascii="Times New Roman" w:eastAsiaTheme="minorHAnsi" w:hAnsi="Times New Roman" w:cs="Times New Roman"/>
          <w:sz w:val="18"/>
          <w:szCs w:val="18"/>
          <w:lang w:eastAsia="en-US"/>
        </w:rPr>
        <w:t>2.4. Характеристика негативных эффектов, возникающих в связи с наличием проблемы, их количественная оце</w:t>
      </w:r>
      <w:r w:rsidRPr="00C2476E">
        <w:rPr>
          <w:rFonts w:ascii="Times New Roman" w:eastAsiaTheme="minorHAnsi" w:hAnsi="Times New Roman" w:cs="Times New Roman"/>
          <w:sz w:val="18"/>
          <w:szCs w:val="18"/>
          <w:lang w:eastAsia="en-US"/>
        </w:rPr>
        <w:t>н</w:t>
      </w:r>
      <w:r w:rsidRPr="00C2476E">
        <w:rPr>
          <w:rFonts w:ascii="Times New Roman" w:eastAsiaTheme="minorHAnsi" w:hAnsi="Times New Roman" w:cs="Times New Roman"/>
          <w:sz w:val="18"/>
          <w:szCs w:val="18"/>
          <w:lang w:eastAsia="en-US"/>
        </w:rPr>
        <w:t>ка.</w:t>
      </w:r>
    </w:p>
    <w:p w:rsidR="007B5376" w:rsidRPr="00195869" w:rsidRDefault="0076310A" w:rsidP="00195869">
      <w:pPr>
        <w:spacing w:after="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C2476E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соблюдение</w:t>
      </w:r>
      <w:r w:rsidR="007B5376" w:rsidRPr="00C2476E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6B775E" w:rsidRPr="00C2476E">
        <w:rPr>
          <w:rFonts w:ascii="Times New Roman" w:hAnsi="Times New Roman"/>
          <w:bCs/>
          <w:sz w:val="18"/>
          <w:szCs w:val="18"/>
          <w:u w:val="single"/>
        </w:rPr>
        <w:t>Федеральный закон от 27.07.2010 N 210-ФЗ "Об организации предоставления государственных и муниципальных услуг"</w:t>
      </w:r>
      <w:r w:rsidR="00C2476E" w:rsidRPr="00C2476E">
        <w:rPr>
          <w:rFonts w:ascii="Times New Roman" w:hAnsi="Times New Roman"/>
          <w:bCs/>
          <w:sz w:val="18"/>
          <w:szCs w:val="18"/>
          <w:u w:val="single"/>
        </w:rPr>
        <w:t xml:space="preserve"> и </w:t>
      </w:r>
      <w:r w:rsidR="00C2476E" w:rsidRPr="00C2476E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кодекса Российской Федерации.</w:t>
      </w:r>
    </w:p>
    <w:p w:rsidR="00A33B44" w:rsidRPr="00C2476E" w:rsidRDefault="00A33B44" w:rsidP="007B5376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2476E">
        <w:rPr>
          <w:rFonts w:ascii="Times New Roman" w:eastAsiaTheme="minorHAnsi" w:hAnsi="Times New Roman" w:cs="Times New Roman"/>
          <w:sz w:val="18"/>
          <w:szCs w:val="18"/>
          <w:lang w:eastAsia="en-US"/>
        </w:rPr>
        <w:t>2.5. Причины возникновения проблемы и факторы, поддерживающие ее существование.</w:t>
      </w:r>
    </w:p>
    <w:p w:rsidR="00C2476E" w:rsidRPr="00195869" w:rsidRDefault="00C2476E" w:rsidP="0019586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195869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Несоответствие действую</w:t>
      </w:r>
      <w:r w:rsidR="00195869" w:rsidRPr="00195869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щего нормативного правового акта (</w:t>
      </w:r>
      <w:r w:rsidR="00195869" w:rsidRPr="00195869">
        <w:rPr>
          <w:rFonts w:ascii="Times New Roman" w:hAnsi="Times New Roman" w:cs="Times New Roman"/>
          <w:bCs/>
          <w:sz w:val="18"/>
          <w:szCs w:val="18"/>
          <w:u w:val="single"/>
        </w:rPr>
        <w:t>Административного регламента предоставления  муниципальной услуги «Предоставление земельных участков,  находящихся в собственности муниципального образ</w:t>
      </w:r>
      <w:r w:rsidR="00195869" w:rsidRPr="00195869">
        <w:rPr>
          <w:rFonts w:ascii="Times New Roman" w:hAnsi="Times New Roman" w:cs="Times New Roman"/>
          <w:bCs/>
          <w:sz w:val="18"/>
          <w:szCs w:val="18"/>
          <w:u w:val="single"/>
        </w:rPr>
        <w:t>о</w:t>
      </w:r>
      <w:r w:rsidR="00195869" w:rsidRPr="00195869">
        <w:rPr>
          <w:rFonts w:ascii="Times New Roman" w:hAnsi="Times New Roman" w:cs="Times New Roman"/>
          <w:bCs/>
          <w:sz w:val="18"/>
          <w:szCs w:val="18"/>
          <w:u w:val="single"/>
        </w:rPr>
        <w:t>вания «Первомайский район») действующему</w:t>
      </w:r>
      <w:r w:rsidRPr="00195869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законодательс</w:t>
      </w:r>
      <w:r w:rsidRPr="00195869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т</w:t>
      </w:r>
      <w:r w:rsidRPr="00195869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ву</w:t>
      </w:r>
      <w:r w:rsidR="00195869" w:rsidRPr="00195869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.</w:t>
      </w:r>
    </w:p>
    <w:p w:rsidR="00A33B44" w:rsidRPr="00195869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95869">
        <w:rPr>
          <w:rFonts w:ascii="Times New Roman" w:eastAsiaTheme="minorHAnsi" w:hAnsi="Times New Roman" w:cs="Times New Roman"/>
          <w:sz w:val="18"/>
          <w:szCs w:val="18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6B775E" w:rsidRPr="00195869" w:rsidRDefault="00D42811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95869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Полномочия на</w:t>
      </w:r>
      <w:r w:rsidR="00195869" w:rsidRPr="00195869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предоставления муниципальной услуги «</w:t>
      </w:r>
      <w:r w:rsidR="00195869" w:rsidRPr="00195869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Предоставление земельного участка в постоянное (бе</w:t>
      </w:r>
      <w:r w:rsidR="00195869" w:rsidRPr="00195869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с</w:t>
      </w:r>
      <w:r w:rsidR="00195869" w:rsidRPr="00195869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 xml:space="preserve">срочное) пользование, в безвозмездное </w:t>
      </w:r>
      <w:r w:rsidR="00195869" w:rsidRPr="00195869">
        <w:rPr>
          <w:rFonts w:ascii="Times New Roman" w:eastAsia="Times New Roman" w:hAnsi="Times New Roman" w:cs="Times New Roman"/>
          <w:sz w:val="18"/>
          <w:szCs w:val="18"/>
          <w:u w:val="single"/>
        </w:rPr>
        <w:t>пользование, в аренду из земель, находящи</w:t>
      </w:r>
      <w:r w:rsidR="00195869" w:rsidRPr="00195869">
        <w:rPr>
          <w:rFonts w:ascii="Times New Roman" w:eastAsia="Times New Roman" w:hAnsi="Times New Roman" w:cs="Times New Roman"/>
          <w:sz w:val="18"/>
          <w:szCs w:val="18"/>
          <w:u w:val="single"/>
        </w:rPr>
        <w:t>х</w:t>
      </w:r>
      <w:r w:rsidR="00195869" w:rsidRPr="00195869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ся в муниципальной собственности, а также государственная </w:t>
      </w:r>
      <w:proofErr w:type="gramStart"/>
      <w:r w:rsidR="00195869" w:rsidRPr="00195869">
        <w:rPr>
          <w:rFonts w:ascii="Times New Roman" w:eastAsia="Times New Roman" w:hAnsi="Times New Roman" w:cs="Times New Roman"/>
          <w:sz w:val="18"/>
          <w:szCs w:val="18"/>
          <w:u w:val="single"/>
        </w:rPr>
        <w:t>собственность</w:t>
      </w:r>
      <w:proofErr w:type="gramEnd"/>
      <w:r w:rsidR="00195869" w:rsidRPr="00195869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на которые не разграничена»</w:t>
      </w:r>
      <w:r w:rsidRPr="00195869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</w:t>
      </w:r>
      <w:r w:rsidRPr="00195869">
        <w:rPr>
          <w:rFonts w:ascii="Times New Roman" w:hAnsi="Times New Roman" w:cs="Times New Roman"/>
          <w:sz w:val="18"/>
          <w:szCs w:val="18"/>
          <w:u w:val="single"/>
        </w:rPr>
        <w:t>имеет Управление имущественных отношений Администрации Первомайского района.</w:t>
      </w:r>
    </w:p>
    <w:p w:rsidR="00A33B44" w:rsidRPr="00195869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9586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2.7. Опыт решения </w:t>
      </w:r>
      <w:proofErr w:type="gramStart"/>
      <w:r w:rsidRPr="00195869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аналогичных проблем</w:t>
      </w:r>
      <w:proofErr w:type="gramEnd"/>
      <w:r w:rsidRPr="0019586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других субъектах Российской Федерации, иностранных государствах.</w:t>
      </w:r>
    </w:p>
    <w:p w:rsidR="00195869" w:rsidRPr="00204B8B" w:rsidRDefault="001E646C" w:rsidP="00204B8B">
      <w:pPr>
        <w:spacing w:after="0"/>
        <w:ind w:right="-148" w:firstLine="540"/>
        <w:rPr>
          <w:rFonts w:ascii="Times New Roman" w:hAnsi="Times New Roman" w:cs="Times New Roman"/>
          <w:sz w:val="18"/>
          <w:szCs w:val="18"/>
          <w:u w:val="single"/>
        </w:rPr>
      </w:pPr>
      <w:bookmarkStart w:id="0" w:name="Par31"/>
      <w:bookmarkEnd w:id="0"/>
      <w:r w:rsidRPr="00204B8B">
        <w:rPr>
          <w:rFonts w:ascii="Times New Roman" w:hAnsi="Times New Roman" w:cs="Times New Roman"/>
          <w:sz w:val="18"/>
          <w:szCs w:val="18"/>
          <w:u w:val="single"/>
        </w:rPr>
        <w:t xml:space="preserve">Постановление администрации </w:t>
      </w:r>
      <w:proofErr w:type="spellStart"/>
      <w:r w:rsidRPr="00204B8B">
        <w:rPr>
          <w:rFonts w:ascii="Times New Roman" w:hAnsi="Times New Roman" w:cs="Times New Roman"/>
          <w:sz w:val="18"/>
          <w:szCs w:val="18"/>
          <w:u w:val="single"/>
        </w:rPr>
        <w:t>Русскохаланского</w:t>
      </w:r>
      <w:proofErr w:type="spellEnd"/>
      <w:r w:rsidRPr="00204B8B">
        <w:rPr>
          <w:rFonts w:ascii="Times New Roman" w:hAnsi="Times New Roman" w:cs="Times New Roman"/>
          <w:sz w:val="18"/>
          <w:szCs w:val="18"/>
          <w:u w:val="single"/>
        </w:rPr>
        <w:t xml:space="preserve"> сельского поселения муниципального района «</w:t>
      </w:r>
      <w:proofErr w:type="spellStart"/>
      <w:r w:rsidRPr="00204B8B">
        <w:rPr>
          <w:rFonts w:ascii="Times New Roman" w:hAnsi="Times New Roman" w:cs="Times New Roman"/>
          <w:sz w:val="18"/>
          <w:szCs w:val="18"/>
          <w:u w:val="single"/>
        </w:rPr>
        <w:t>Чернянский</w:t>
      </w:r>
      <w:proofErr w:type="spellEnd"/>
      <w:r w:rsidRPr="00204B8B">
        <w:rPr>
          <w:rFonts w:ascii="Times New Roman" w:hAnsi="Times New Roman" w:cs="Times New Roman"/>
          <w:sz w:val="18"/>
          <w:szCs w:val="18"/>
          <w:u w:val="single"/>
        </w:rPr>
        <w:t xml:space="preserve"> ра</w:t>
      </w:r>
      <w:r w:rsidRPr="00204B8B">
        <w:rPr>
          <w:rFonts w:ascii="Times New Roman" w:hAnsi="Times New Roman" w:cs="Times New Roman"/>
          <w:sz w:val="18"/>
          <w:szCs w:val="18"/>
          <w:u w:val="single"/>
        </w:rPr>
        <w:t>й</w:t>
      </w:r>
      <w:r w:rsidRPr="00204B8B">
        <w:rPr>
          <w:rFonts w:ascii="Times New Roman" w:hAnsi="Times New Roman" w:cs="Times New Roman"/>
          <w:sz w:val="18"/>
          <w:szCs w:val="18"/>
          <w:u w:val="single"/>
        </w:rPr>
        <w:t>он» Белгородской области «Об утверждении административного регламента предоставления муниципальной услуги «</w:t>
      </w:r>
      <w:r w:rsidRPr="00204B8B">
        <w:rPr>
          <w:rFonts w:ascii="Times New Roman" w:hAnsi="Times New Roman" w:cs="Times New Roman"/>
          <w:bCs/>
          <w:sz w:val="18"/>
          <w:szCs w:val="18"/>
          <w:u w:val="single"/>
        </w:rPr>
        <w:t>Предоставление в собственность, аренду, постоянное (бессрочное) пользование, безвозмездное пользование земельн</w:t>
      </w:r>
      <w:r w:rsidRPr="00204B8B">
        <w:rPr>
          <w:rFonts w:ascii="Times New Roman" w:hAnsi="Times New Roman" w:cs="Times New Roman"/>
          <w:bCs/>
          <w:sz w:val="18"/>
          <w:szCs w:val="18"/>
          <w:u w:val="single"/>
        </w:rPr>
        <w:t>о</w:t>
      </w:r>
      <w:r w:rsidRPr="00204B8B">
        <w:rPr>
          <w:rFonts w:ascii="Times New Roman" w:hAnsi="Times New Roman" w:cs="Times New Roman"/>
          <w:bCs/>
          <w:sz w:val="18"/>
          <w:szCs w:val="18"/>
          <w:u w:val="single"/>
        </w:rPr>
        <w:t>го участка без проведения торгов</w:t>
      </w:r>
      <w:r w:rsidRPr="00204B8B">
        <w:rPr>
          <w:rFonts w:ascii="Times New Roman" w:hAnsi="Times New Roman" w:cs="Times New Roman"/>
          <w:sz w:val="18"/>
          <w:szCs w:val="18"/>
          <w:u w:val="single"/>
        </w:rPr>
        <w:t>»</w:t>
      </w:r>
    </w:p>
    <w:p w:rsidR="00A33B44" w:rsidRPr="00195869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195869">
        <w:rPr>
          <w:rFonts w:ascii="Times New Roman" w:eastAsiaTheme="minorHAnsi" w:hAnsi="Times New Roman" w:cs="Times New Roman"/>
          <w:sz w:val="18"/>
          <w:szCs w:val="18"/>
          <w:lang w:eastAsia="en-US"/>
        </w:rPr>
        <w:t>2.8. Иная информация о проблеме.</w:t>
      </w:r>
    </w:p>
    <w:p w:rsidR="008F2447" w:rsidRPr="00195869" w:rsidRDefault="008F2447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195869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195869" w:rsidRDefault="00A33B44" w:rsidP="00A503E4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1" w:name="Par197"/>
      <w:bookmarkEnd w:id="1"/>
      <w:r w:rsidRPr="00195869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515"/>
        <w:gridCol w:w="3517"/>
      </w:tblGrid>
      <w:tr w:rsidR="00A33B44" w:rsidRPr="00195869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Периодичность мониторинга достижения целей предлагаемого правового регулир</w:t>
            </w: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вания</w:t>
            </w:r>
          </w:p>
        </w:tc>
      </w:tr>
      <w:tr w:rsidR="00A33B44" w:rsidRPr="00195869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195869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195869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195869" w:rsidRDefault="00A33B44" w:rsidP="008F2447">
      <w:pPr>
        <w:spacing w:after="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1757"/>
        <w:gridCol w:w="2157"/>
      </w:tblGrid>
      <w:tr w:rsidR="00A33B44" w:rsidRPr="00195869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195869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 (соо</w:t>
            </w: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т</w:t>
            </w: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 xml:space="preserve">ветствует </w:t>
            </w:r>
            <w:hyperlink w:anchor="Par233" w:history="1">
              <w:r w:rsidRPr="00195869">
                <w:rPr>
                  <w:rFonts w:ascii="Times New Roman" w:eastAsiaTheme="minorHAnsi" w:hAnsi="Times New Roman" w:cs="Times New Roman"/>
                  <w:color w:val="808080" w:themeColor="background1" w:themeShade="80"/>
                  <w:sz w:val="18"/>
                  <w:szCs w:val="18"/>
                  <w:lang w:eastAsia="en-US"/>
                </w:rPr>
                <w:t>п. 3.1</w:t>
              </w:r>
            </w:hyperlink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195869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Индикаторы достижения целей пре</w:t>
            </w: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д</w:t>
            </w: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лагаемого правового регулирования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195869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Единица измерения индикаторов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195869" w:rsidRDefault="00A33B44" w:rsidP="008F2447">
            <w:pPr>
              <w:spacing w:after="0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Целевые значения инд</w:t>
            </w: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</w:t>
            </w: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каторов по годам</w:t>
            </w:r>
          </w:p>
        </w:tc>
      </w:tr>
      <w:tr w:rsidR="00A33B44" w:rsidRPr="00195869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195869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195869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195869" w:rsidTr="00FC6629">
        <w:trPr>
          <w:trHeight w:val="30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19586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195869" w:rsidRDefault="00A33B44" w:rsidP="008F2447">
            <w:pPr>
              <w:spacing w:after="0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195869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2" w:name="Par233"/>
      <w:bookmarkEnd w:id="2"/>
      <w:r w:rsidRPr="00195869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3.1. Методы расчета индикаторов достижения целей предлагаемого правового регулирования, источники инфо</w:t>
      </w:r>
      <w:r w:rsidRPr="00195869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р</w:t>
      </w:r>
      <w:r w:rsidRPr="00195869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мации для расчетов.</w:t>
      </w:r>
    </w:p>
    <w:p w:rsidR="00A33B44" w:rsidRPr="00204B8B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204B8B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A33B44" w:rsidRPr="00204B8B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3" w:name="Par236"/>
      <w:bookmarkEnd w:id="3"/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4. Качественная характеристика и оценка численности потенциальных адресатов предлагаемого правового рег</w:t>
      </w: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у</w:t>
      </w: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2"/>
        <w:gridCol w:w="1134"/>
      </w:tblGrid>
      <w:tr w:rsidR="00A33B44" w:rsidRPr="00204B8B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04B8B" w:rsidRDefault="00A33B44" w:rsidP="00E11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регулирования (краткое описание их кач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ственных характеристик)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04B8B" w:rsidRDefault="00A33B44" w:rsidP="00E11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 участников группы</w:t>
            </w:r>
          </w:p>
        </w:tc>
      </w:tr>
      <w:tr w:rsidR="00A33B44" w:rsidRPr="00204B8B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154CB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1)</w:t>
            </w:r>
            <w:r w:rsidR="00E11442"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54CB9"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BA4697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436</w:t>
            </w:r>
          </w:p>
        </w:tc>
      </w:tr>
    </w:tbl>
    <w:p w:rsidR="00A33B44" w:rsidRPr="00204B8B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5. Сведения о дополнительн</w:t>
      </w:r>
      <w:r w:rsidR="00E11442"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ых расходах (доходах) местного</w:t>
      </w: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бюджета, связанных с введением предлагаемого правового регулирования.</w:t>
      </w:r>
    </w:p>
    <w:p w:rsidR="00154CB9" w:rsidRPr="00204B8B" w:rsidRDefault="00154CB9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204B8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204B8B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</w:t>
      </w: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о</w:t>
      </w: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ды).</w:t>
      </w:r>
    </w:p>
    <w:p w:rsidR="00A33B44" w:rsidRPr="00204B8B" w:rsidRDefault="00E11442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204B8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2693"/>
        <w:gridCol w:w="2410"/>
        <w:gridCol w:w="1276"/>
      </w:tblGrid>
      <w:tr w:rsidR="00A33B44" w:rsidRPr="00204B8B" w:rsidTr="00D807C6">
        <w:tc>
          <w:tcPr>
            <w:tcW w:w="2977" w:type="dxa"/>
            <w:vAlign w:val="center"/>
          </w:tcPr>
          <w:p w:rsidR="00A33B44" w:rsidRPr="00204B8B" w:rsidRDefault="00A33B44" w:rsidP="00E1144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вания (соответствует </w:t>
            </w:r>
            <w:hyperlink w:anchor="Par236" w:history="1">
              <w:r w:rsidRPr="00204B8B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пункту 4</w:t>
              </w:r>
            </w:hyperlink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A33B44" w:rsidRPr="00204B8B" w:rsidRDefault="00A33B44" w:rsidP="00B5465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Новые обязанности, запреты и ограничения, изменения сущес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обязанностей, запретов и ограничений, вводимые пре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лагаемым правовым регулиров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нием (с указанием соответс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положений проекта нормативного правового акта)</w:t>
            </w:r>
          </w:p>
        </w:tc>
        <w:tc>
          <w:tcPr>
            <w:tcW w:w="2410" w:type="dxa"/>
            <w:vAlign w:val="center"/>
          </w:tcPr>
          <w:p w:rsidR="00A33B44" w:rsidRPr="00204B8B" w:rsidRDefault="00A33B44" w:rsidP="00E1144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Описание расходов и во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можных доходов, связанных с введением предлагаемого правового регулирования</w:t>
            </w:r>
          </w:p>
        </w:tc>
        <w:tc>
          <w:tcPr>
            <w:tcW w:w="1276" w:type="dxa"/>
            <w:vAlign w:val="center"/>
          </w:tcPr>
          <w:p w:rsidR="00A33B44" w:rsidRPr="00204B8B" w:rsidRDefault="00A33B44" w:rsidP="00E11442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Количестве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ная оценка, руб.</w:t>
            </w:r>
          </w:p>
        </w:tc>
      </w:tr>
      <w:tr w:rsidR="00204B8B" w:rsidRPr="00204B8B" w:rsidTr="00204B8B">
        <w:trPr>
          <w:trHeight w:val="603"/>
        </w:trPr>
        <w:tc>
          <w:tcPr>
            <w:tcW w:w="2977" w:type="dxa"/>
          </w:tcPr>
          <w:p w:rsidR="00204B8B" w:rsidRPr="00204B8B" w:rsidRDefault="00204B8B" w:rsidP="00BA46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Группа 1 Субъекты малого и сре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него предпринимательства </w:t>
            </w:r>
          </w:p>
        </w:tc>
        <w:tc>
          <w:tcPr>
            <w:tcW w:w="2693" w:type="dxa"/>
          </w:tcPr>
          <w:p w:rsidR="00204B8B" w:rsidRPr="00204B8B" w:rsidRDefault="00204B8B" w:rsidP="00D807C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204B8B" w:rsidRDefault="00204B8B" w:rsidP="00D807C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204B8B" w:rsidRDefault="00204B8B" w:rsidP="00D807C6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204B8B" w:rsidRPr="00204B8B" w:rsidRDefault="00204B8B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204B8B" w:rsidRDefault="00204B8B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204B8B" w:rsidRDefault="00204B8B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204B8B" w:rsidRPr="00204B8B" w:rsidRDefault="00204B8B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204B8B" w:rsidRDefault="00204B8B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204B8B" w:rsidRDefault="00204B8B" w:rsidP="00E11442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A33B44" w:rsidRPr="00912502" w:rsidRDefault="00A33B44" w:rsidP="00E11442">
      <w:pPr>
        <w:spacing w:after="0"/>
        <w:jc w:val="both"/>
        <w:rPr>
          <w:rFonts w:ascii="Times New Roman" w:eastAsiaTheme="minorHAnsi" w:hAnsi="Times New Roman" w:cs="Times New Roman"/>
          <w:sz w:val="18"/>
          <w:szCs w:val="18"/>
          <w:highlight w:val="yellow"/>
          <w:lang w:eastAsia="en-US"/>
        </w:rPr>
      </w:pPr>
    </w:p>
    <w:p w:rsidR="003B7744" w:rsidRPr="00204B8B" w:rsidRDefault="00A33B44" w:rsidP="003B7744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  <w:r w:rsidR="003B7744"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</w:p>
    <w:p w:rsidR="00A33B44" w:rsidRPr="00204B8B" w:rsidRDefault="00A33B44" w:rsidP="003B774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8"/>
        <w:gridCol w:w="3118"/>
        <w:gridCol w:w="851"/>
      </w:tblGrid>
      <w:tr w:rsidR="00A33B44" w:rsidRPr="00204B8B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04B8B" w:rsidRDefault="00A33B44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Виды рисков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04B8B" w:rsidRDefault="00A33B44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Оценка вероя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ности наступл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ния неблагопр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ятных последс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04B8B" w:rsidRDefault="00A33B44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Методы контроля рисков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204B8B" w:rsidRDefault="00247593" w:rsidP="009A0D9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Степень контроля рисков </w:t>
            </w:r>
            <w:r w:rsidR="00A33B44"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</w:t>
            </w:r>
            <w:proofErr w:type="gramStart"/>
            <w:r w:rsidR="00A33B44"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</w:t>
            </w:r>
            <w:r w:rsidR="00A33B44"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</w:t>
            </w:r>
            <w:r w:rsidR="00A33B44"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</w:t>
            </w:r>
            <w:proofErr w:type="gramEnd"/>
            <w:r w:rsidR="00A33B44"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/части</w:t>
            </w:r>
            <w:r w:rsidR="00A33B44"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</w:t>
            </w:r>
            <w:r w:rsidR="00A33B44"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ный/отсутствует)</w:t>
            </w:r>
          </w:p>
        </w:tc>
      </w:tr>
      <w:tr w:rsidR="00BA4697" w:rsidRPr="00204B8B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204B8B" w:rsidRDefault="00BA4697" w:rsidP="00A14C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 1</w:t>
            </w:r>
            <w:proofErr w:type="gramStart"/>
            <w:r w:rsidR="00A14C25"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</w:t>
            </w:r>
            <w:proofErr w:type="gramEnd"/>
            <w:r w:rsidR="00A14C25"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исполнение обязанностей, прописа</w:t>
            </w:r>
            <w:r w:rsidR="00A14C25"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A14C25"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ных в нормативном правовом регулировании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204B8B" w:rsidRDefault="00A14C25" w:rsidP="00A14C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большая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25" w:rsidRPr="00204B8B" w:rsidRDefault="00A14C25" w:rsidP="00A14C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Ведение отчетности предоставления услуги, </w:t>
            </w:r>
          </w:p>
          <w:p w:rsidR="00A14C25" w:rsidRPr="00204B8B" w:rsidRDefault="00A14C25" w:rsidP="00A14C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назначение ответственного должнос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204B8B" w:rsidRDefault="00A14C25" w:rsidP="00A14C2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полный</w:t>
            </w:r>
          </w:p>
        </w:tc>
      </w:tr>
    </w:tbl>
    <w:p w:rsidR="00A33B44" w:rsidRPr="00204B8B" w:rsidRDefault="00A33B44" w:rsidP="008979AD">
      <w:pPr>
        <w:spacing w:after="0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8. Сравнение возможных вариантов решения проблемы.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872"/>
        <w:gridCol w:w="1417"/>
        <w:gridCol w:w="851"/>
      </w:tblGrid>
      <w:tr w:rsidR="00A33B44" w:rsidRPr="00204B8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3B77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3B77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3B774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N...</w:t>
            </w:r>
          </w:p>
        </w:tc>
      </w:tr>
      <w:tr w:rsidR="00A33B44" w:rsidRPr="00204B8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Принятие нормати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бездействие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204B8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8.2. Качественная характеристика и оценка динамики численн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сти потенциальных адресатов предлагаемого правового регул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в среднесрочном периоде (1 - 3 года)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3B774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1A78A6" w:rsidP="003B774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3B7744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204B8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дополнительных ра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ходов не предусмо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204B8B" w:rsidTr="006B4476">
        <w:trPr>
          <w:trHeight w:val="51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247593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1A78A6" w:rsidP="00247593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247593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204B8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8.5. Оценка возможности достижения заявленных целей регул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(</w:t>
            </w:r>
            <w:hyperlink w:anchor="Par197" w:history="1">
              <w:r w:rsidRPr="00204B8B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раздел 3</w:t>
              </w:r>
            </w:hyperlink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204B8B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3B774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Риски минимальны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1A78A6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04B8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204B8B" w:rsidRDefault="00A33B44" w:rsidP="003B774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33B44" w:rsidRPr="00204B8B" w:rsidRDefault="00A33B44" w:rsidP="008979AD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8.7. Обоснование выбора предпочтительного варианта решения выявленной проблемы.</w:t>
      </w:r>
    </w:p>
    <w:p w:rsidR="0076310A" w:rsidRDefault="0076310A" w:rsidP="0076310A">
      <w:pPr>
        <w:pStyle w:val="ConsPlusNormal"/>
        <w:ind w:firstLine="540"/>
        <w:jc w:val="both"/>
        <w:rPr>
          <w:rFonts w:ascii="Times New Roman" w:hAnsi="Times New Roman"/>
          <w:bCs/>
          <w:sz w:val="18"/>
          <w:szCs w:val="18"/>
          <w:u w:val="single"/>
        </w:rPr>
      </w:pPr>
      <w:r w:rsidRPr="00A05E8C">
        <w:rPr>
          <w:rFonts w:ascii="Times New Roman" w:hAnsi="Times New Roman"/>
          <w:bCs/>
          <w:sz w:val="18"/>
          <w:szCs w:val="18"/>
          <w:u w:val="single"/>
        </w:rPr>
        <w:t xml:space="preserve">В связи с необходимостью реализации на территории Первомайского района Томской области Федерального </w:t>
      </w:r>
      <w:hyperlink r:id="rId9" w:history="1">
        <w:r w:rsidRPr="00A05E8C">
          <w:rPr>
            <w:rFonts w:ascii="Times New Roman" w:hAnsi="Times New Roman"/>
            <w:bCs/>
            <w:sz w:val="18"/>
            <w:szCs w:val="18"/>
            <w:u w:val="single"/>
          </w:rPr>
          <w:t>з</w:t>
        </w:r>
        <w:r w:rsidRPr="00A05E8C">
          <w:rPr>
            <w:rFonts w:ascii="Times New Roman" w:hAnsi="Times New Roman"/>
            <w:bCs/>
            <w:sz w:val="18"/>
            <w:szCs w:val="18"/>
            <w:u w:val="single"/>
          </w:rPr>
          <w:t>а</w:t>
        </w:r>
        <w:r w:rsidRPr="00A05E8C">
          <w:rPr>
            <w:rFonts w:ascii="Times New Roman" w:hAnsi="Times New Roman"/>
            <w:bCs/>
            <w:sz w:val="18"/>
            <w:szCs w:val="18"/>
            <w:u w:val="single"/>
          </w:rPr>
          <w:t>кона</w:t>
        </w:r>
      </w:hyperlink>
      <w:r w:rsidRPr="00A05E8C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услуг", </w:t>
      </w:r>
      <w:r w:rsidR="00A05E8C" w:rsidRPr="00A05E8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</w:t>
      </w:r>
      <w:r w:rsidR="00A05E8C" w:rsidRPr="00A05E8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о</w:t>
      </w:r>
      <w:r w:rsidR="00A05E8C" w:rsidRPr="00A05E8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го кодекса Российской Федерации</w:t>
      </w:r>
      <w:r w:rsidR="00002FA6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 xml:space="preserve"> необходимо </w:t>
      </w:r>
      <w:r w:rsidR="00002FA6" w:rsidRPr="00002FA6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ут</w:t>
      </w:r>
      <w:r w:rsidR="00002FA6" w:rsidRPr="00002FA6">
        <w:rPr>
          <w:rFonts w:ascii="Times New Roman" w:hAnsi="Times New Roman"/>
          <w:bCs/>
          <w:sz w:val="18"/>
          <w:szCs w:val="18"/>
          <w:u w:val="single"/>
        </w:rPr>
        <w:t>вердить Административный регламент предоставл</w:t>
      </w:r>
      <w:r w:rsidR="00002FA6" w:rsidRPr="00002FA6">
        <w:rPr>
          <w:rFonts w:ascii="Times New Roman" w:hAnsi="Times New Roman"/>
          <w:bCs/>
          <w:sz w:val="18"/>
          <w:szCs w:val="18"/>
          <w:u w:val="single"/>
        </w:rPr>
        <w:t>е</w:t>
      </w:r>
      <w:r w:rsidR="00002FA6" w:rsidRPr="00002FA6">
        <w:rPr>
          <w:rFonts w:ascii="Times New Roman" w:hAnsi="Times New Roman"/>
          <w:bCs/>
          <w:sz w:val="18"/>
          <w:szCs w:val="18"/>
          <w:u w:val="single"/>
        </w:rPr>
        <w:t xml:space="preserve">ния муниципальной </w:t>
      </w:r>
      <w:r w:rsidR="00002FA6" w:rsidRPr="00002FA6">
        <w:rPr>
          <w:rFonts w:ascii="Times New Roman" w:hAnsi="Times New Roman"/>
          <w:bCs/>
          <w:sz w:val="18"/>
          <w:szCs w:val="18"/>
          <w:u w:val="single"/>
        </w:rPr>
        <w:lastRenderedPageBreak/>
        <w:t>услуги «Предоставление земельного участка в постоянное (бессро</w:t>
      </w:r>
      <w:r w:rsidR="00002FA6" w:rsidRPr="00002FA6">
        <w:rPr>
          <w:rFonts w:ascii="Times New Roman" w:hAnsi="Times New Roman"/>
          <w:bCs/>
          <w:sz w:val="18"/>
          <w:szCs w:val="18"/>
          <w:u w:val="single"/>
        </w:rPr>
        <w:t>ч</w:t>
      </w:r>
      <w:r w:rsidR="00002FA6" w:rsidRPr="00002FA6">
        <w:rPr>
          <w:rFonts w:ascii="Times New Roman" w:hAnsi="Times New Roman"/>
          <w:bCs/>
          <w:sz w:val="18"/>
          <w:szCs w:val="18"/>
          <w:u w:val="single"/>
        </w:rPr>
        <w:t xml:space="preserve">ное) пользование, в безвозмездное пользование, в аренду из земель, находящихся в муниципальной собственности, а также государственная </w:t>
      </w:r>
      <w:proofErr w:type="gramStart"/>
      <w:r w:rsidR="00002FA6" w:rsidRPr="00002FA6">
        <w:rPr>
          <w:rFonts w:ascii="Times New Roman" w:hAnsi="Times New Roman"/>
          <w:bCs/>
          <w:sz w:val="18"/>
          <w:szCs w:val="18"/>
          <w:u w:val="single"/>
        </w:rPr>
        <w:t>собственность</w:t>
      </w:r>
      <w:proofErr w:type="gramEnd"/>
      <w:r w:rsidR="00002FA6" w:rsidRPr="00002FA6">
        <w:rPr>
          <w:rFonts w:ascii="Times New Roman" w:hAnsi="Times New Roman"/>
          <w:bCs/>
          <w:sz w:val="18"/>
          <w:szCs w:val="18"/>
          <w:u w:val="single"/>
        </w:rPr>
        <w:t xml:space="preserve"> на которые не разграничена»</w:t>
      </w:r>
      <w:r w:rsidR="00002FA6">
        <w:rPr>
          <w:rFonts w:ascii="Times New Roman" w:hAnsi="Times New Roman"/>
          <w:bCs/>
          <w:sz w:val="18"/>
          <w:szCs w:val="18"/>
          <w:u w:val="single"/>
        </w:rPr>
        <w:t xml:space="preserve">. </w:t>
      </w:r>
    </w:p>
    <w:p w:rsidR="00002FA6" w:rsidRPr="00912502" w:rsidRDefault="00002FA6" w:rsidP="0076310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highlight w:val="yellow"/>
          <w:u w:val="single"/>
        </w:rPr>
      </w:pPr>
      <w:r>
        <w:rPr>
          <w:rFonts w:ascii="Times New Roman" w:hAnsi="Times New Roman"/>
          <w:bCs/>
          <w:sz w:val="18"/>
          <w:szCs w:val="18"/>
          <w:u w:val="single"/>
        </w:rPr>
        <w:t xml:space="preserve">Исходя из </w:t>
      </w:r>
      <w:proofErr w:type="gramStart"/>
      <w:r>
        <w:rPr>
          <w:rFonts w:ascii="Times New Roman" w:hAnsi="Times New Roman"/>
          <w:bCs/>
          <w:sz w:val="18"/>
          <w:szCs w:val="18"/>
          <w:u w:val="single"/>
        </w:rPr>
        <w:t>вышеизложенного</w:t>
      </w:r>
      <w:proofErr w:type="gramEnd"/>
      <w:r>
        <w:rPr>
          <w:rFonts w:ascii="Times New Roman" w:hAnsi="Times New Roman"/>
          <w:bCs/>
          <w:sz w:val="18"/>
          <w:szCs w:val="18"/>
          <w:u w:val="single"/>
        </w:rPr>
        <w:t xml:space="preserve"> целесообразно считать вариант 1 предпочтительным.</w:t>
      </w:r>
    </w:p>
    <w:p w:rsidR="001A78A6" w:rsidRPr="00002FA6" w:rsidRDefault="00A33B44" w:rsidP="001A78A6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02FA6">
        <w:rPr>
          <w:rFonts w:ascii="Times New Roman" w:eastAsiaTheme="minorHAnsi" w:hAnsi="Times New Roman" w:cs="Times New Roman"/>
          <w:sz w:val="18"/>
          <w:szCs w:val="18"/>
          <w:lang w:eastAsia="en-US"/>
        </w:rPr>
        <w:t>8.8. Детальное описание предлагаемого варианта решения проблемы.</w:t>
      </w:r>
    </w:p>
    <w:p w:rsidR="001A78A6" w:rsidRPr="00002FA6" w:rsidRDefault="001A78A6" w:rsidP="001A78A6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002FA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Принятие нормативного правового акта</w:t>
      </w:r>
    </w:p>
    <w:p w:rsidR="00A33B44" w:rsidRPr="00204B8B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002FA6">
        <w:rPr>
          <w:rFonts w:ascii="Times New Roman" w:eastAsiaTheme="minorHAnsi" w:hAnsi="Times New Roman" w:cs="Times New Roman"/>
          <w:sz w:val="18"/>
          <w:szCs w:val="18"/>
          <w:lang w:eastAsia="en-US"/>
        </w:rPr>
        <w:t>9. Оценка необходимости установления переходного</w:t>
      </w: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</w:t>
      </w: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ношения.</w:t>
      </w:r>
    </w:p>
    <w:p w:rsidR="001A78A6" w:rsidRPr="00204B8B" w:rsidRDefault="001A78A6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204B8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требуется</w:t>
      </w:r>
    </w:p>
    <w:p w:rsidR="00A33B44" w:rsidRPr="00204B8B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9.1. Предполагаемая дата вступления в силу нормативного правового акта.</w:t>
      </w:r>
    </w:p>
    <w:p w:rsidR="001A78A6" w:rsidRPr="00204B8B" w:rsidRDefault="00204B8B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204B8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01.01.2018</w:t>
      </w:r>
    </w:p>
    <w:p w:rsidR="00A33B44" w:rsidRPr="00204B8B" w:rsidRDefault="00A33B44" w:rsidP="008F2447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9.2. Необходимость установления переходного периода и (или) отсрочки введения предлагаемого правового р</w:t>
      </w: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е</w:t>
      </w: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гулирования: есть (нет) (с обоснованием необходимости).</w:t>
      </w:r>
      <w:r w:rsidR="001A78A6"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1A78A6" w:rsidRPr="00204B8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F85EF8" w:rsidRDefault="00A33B44" w:rsidP="00F85EF8">
      <w:pPr>
        <w:spacing w:after="0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04B8B">
        <w:rPr>
          <w:rFonts w:ascii="Times New Roman" w:eastAsiaTheme="minorHAnsi" w:hAnsi="Times New Roman" w:cs="Times New Roman"/>
          <w:sz w:val="18"/>
          <w:szCs w:val="18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</w:t>
      </w:r>
      <w:r w:rsidR="001A78A6" w:rsidRPr="00204B8B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НЕТ</w:t>
      </w:r>
    </w:p>
    <w:sectPr w:rsidR="00A33B44" w:rsidRPr="00F85EF8" w:rsidSect="00D5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A33B44"/>
    <w:rsid w:val="00002FA6"/>
    <w:rsid w:val="00061049"/>
    <w:rsid w:val="000A23FD"/>
    <w:rsid w:val="000A755B"/>
    <w:rsid w:val="001160E5"/>
    <w:rsid w:val="00125399"/>
    <w:rsid w:val="00154CB9"/>
    <w:rsid w:val="00155E15"/>
    <w:rsid w:val="00177027"/>
    <w:rsid w:val="00195869"/>
    <w:rsid w:val="001A4972"/>
    <w:rsid w:val="001A78A6"/>
    <w:rsid w:val="001D4FC6"/>
    <w:rsid w:val="001E646C"/>
    <w:rsid w:val="00204B8B"/>
    <w:rsid w:val="00247593"/>
    <w:rsid w:val="002476CD"/>
    <w:rsid w:val="002566B8"/>
    <w:rsid w:val="00271B62"/>
    <w:rsid w:val="00295B05"/>
    <w:rsid w:val="002C12BC"/>
    <w:rsid w:val="002C6EBA"/>
    <w:rsid w:val="003355E6"/>
    <w:rsid w:val="00362F5B"/>
    <w:rsid w:val="003B7744"/>
    <w:rsid w:val="004306E1"/>
    <w:rsid w:val="00432F2E"/>
    <w:rsid w:val="00436781"/>
    <w:rsid w:val="004E51D6"/>
    <w:rsid w:val="00501D9C"/>
    <w:rsid w:val="00504F00"/>
    <w:rsid w:val="0050554E"/>
    <w:rsid w:val="005734B4"/>
    <w:rsid w:val="005C4AA3"/>
    <w:rsid w:val="00641DD7"/>
    <w:rsid w:val="0064501E"/>
    <w:rsid w:val="00692402"/>
    <w:rsid w:val="006B4476"/>
    <w:rsid w:val="006B775E"/>
    <w:rsid w:val="0076310A"/>
    <w:rsid w:val="007B5376"/>
    <w:rsid w:val="007B789F"/>
    <w:rsid w:val="00837985"/>
    <w:rsid w:val="00880654"/>
    <w:rsid w:val="00885826"/>
    <w:rsid w:val="008919C4"/>
    <w:rsid w:val="008979AD"/>
    <w:rsid w:val="008F2447"/>
    <w:rsid w:val="00912502"/>
    <w:rsid w:val="00930B0A"/>
    <w:rsid w:val="00986F29"/>
    <w:rsid w:val="009A0D95"/>
    <w:rsid w:val="009E1C59"/>
    <w:rsid w:val="00A05E8C"/>
    <w:rsid w:val="00A14C25"/>
    <w:rsid w:val="00A33B44"/>
    <w:rsid w:val="00A503E4"/>
    <w:rsid w:val="00AA7746"/>
    <w:rsid w:val="00AB04A2"/>
    <w:rsid w:val="00AE0C99"/>
    <w:rsid w:val="00B54655"/>
    <w:rsid w:val="00BA4697"/>
    <w:rsid w:val="00BD0190"/>
    <w:rsid w:val="00BF0EBB"/>
    <w:rsid w:val="00C029AC"/>
    <w:rsid w:val="00C2476E"/>
    <w:rsid w:val="00C2709A"/>
    <w:rsid w:val="00C321A2"/>
    <w:rsid w:val="00C83DE0"/>
    <w:rsid w:val="00CF2490"/>
    <w:rsid w:val="00D42811"/>
    <w:rsid w:val="00D5275D"/>
    <w:rsid w:val="00D74FD7"/>
    <w:rsid w:val="00D807C6"/>
    <w:rsid w:val="00D9159E"/>
    <w:rsid w:val="00E11442"/>
    <w:rsid w:val="00F75E6B"/>
    <w:rsid w:val="00F85EF8"/>
    <w:rsid w:val="00FC302C"/>
    <w:rsid w:val="00FC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5D"/>
  </w:style>
  <w:style w:type="paragraph" w:styleId="1">
    <w:name w:val="heading 1"/>
    <w:basedOn w:val="a"/>
    <w:next w:val="a"/>
    <w:link w:val="10"/>
    <w:qFormat/>
    <w:rsid w:val="00295B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0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95B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0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A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EA4333C19C4959B9BB0A3743F844D4BBF395D52B331A6BCD45DF6599F813455AA70212E29619CEFB8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adm@tomsk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9EA4333C19C4959B9BB0A3743F844D4BBF395D52B331A6BCD45DF6599F813455AA70212E29619CEFB8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19EA4333C19C4959B9BB0A3743F844D4BBF395D52B331A6BCD45DF6599F813455AA70212E29619CEFB8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9EA4333C19C4959B9BB0A3743F844D4BBF395D52B331A6BCD45DF6599F813455AA70212E29619CEFB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8C35-5F68-4BFE-9052-E87ECD49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4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2017-10-31T03:53:00Z</cp:lastPrinted>
  <dcterms:created xsi:type="dcterms:W3CDTF">2017-10-12T10:01:00Z</dcterms:created>
  <dcterms:modified xsi:type="dcterms:W3CDTF">2017-11-02T03:26:00Z</dcterms:modified>
</cp:coreProperties>
</file>