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DA7F0D" w:rsidRDefault="000F721C" w:rsidP="002C3354">
      <w:pPr>
        <w:rPr>
          <w:sz w:val="28"/>
          <w:szCs w:val="28"/>
        </w:rPr>
      </w:pPr>
      <w:r>
        <w:rPr>
          <w:sz w:val="28"/>
          <w:szCs w:val="28"/>
        </w:rPr>
        <w:t>31.01.2019</w:t>
      </w:r>
      <w:r w:rsidR="002C3354" w:rsidRPr="00A335EE">
        <w:rPr>
          <w:sz w:val="28"/>
          <w:szCs w:val="28"/>
        </w:rPr>
        <w:t xml:space="preserve">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DA7F0D">
        <w:rPr>
          <w:sz w:val="28"/>
          <w:szCs w:val="28"/>
        </w:rPr>
        <w:t xml:space="preserve">     </w:t>
      </w:r>
      <w:r w:rsidR="002C3354" w:rsidRPr="00A335EE">
        <w:rPr>
          <w:sz w:val="28"/>
          <w:szCs w:val="28"/>
        </w:rPr>
        <w:t>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57-р</w:t>
      </w:r>
      <w:bookmarkStart w:id="0" w:name="_GoBack"/>
      <w:bookmarkEnd w:id="0"/>
    </w:p>
    <w:p w:rsidR="00DA7F0D" w:rsidRPr="00DA7F0D" w:rsidRDefault="00DA7F0D" w:rsidP="00DA7F0D">
      <w:pPr>
        <w:rPr>
          <w:sz w:val="28"/>
          <w:szCs w:val="28"/>
        </w:rPr>
      </w:pPr>
    </w:p>
    <w:p w:rsidR="00DA7F0D" w:rsidRPr="00DA7F0D" w:rsidRDefault="00DA7F0D" w:rsidP="00DA7F0D">
      <w:pPr>
        <w:rPr>
          <w:sz w:val="28"/>
          <w:szCs w:val="28"/>
        </w:rPr>
      </w:pPr>
    </w:p>
    <w:p w:rsidR="00DA7F0D" w:rsidRDefault="00DA7F0D" w:rsidP="00DA7F0D">
      <w:pPr>
        <w:rPr>
          <w:sz w:val="28"/>
          <w:szCs w:val="28"/>
        </w:rPr>
      </w:pPr>
    </w:p>
    <w:p w:rsidR="00DA7F0D" w:rsidRPr="00DA7F0D" w:rsidRDefault="00DA7F0D" w:rsidP="00DA7F0D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 w:rsidRPr="00DA7F0D">
        <w:rPr>
          <w:sz w:val="26"/>
          <w:szCs w:val="26"/>
        </w:rPr>
        <w:t>Об утверждении перечня муниципальных программ</w:t>
      </w:r>
    </w:p>
    <w:p w:rsidR="00DA7F0D" w:rsidRPr="00DA7F0D" w:rsidRDefault="00DA7F0D" w:rsidP="00DA7F0D">
      <w:pPr>
        <w:jc w:val="center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DA7F0D" w:rsidP="00DA7F0D">
      <w:pPr>
        <w:ind w:firstLine="708"/>
        <w:rPr>
          <w:sz w:val="26"/>
          <w:szCs w:val="26"/>
        </w:rPr>
      </w:pP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>В соответствии с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программ»: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1. Утвердить перечень муниципальных программ Администрации Первомайского района на </w:t>
      </w:r>
      <w:r w:rsidR="001A3B22">
        <w:rPr>
          <w:sz w:val="26"/>
          <w:szCs w:val="26"/>
        </w:rPr>
        <w:t>2</w:t>
      </w:r>
      <w:r w:rsidRPr="00DA7F0D">
        <w:rPr>
          <w:sz w:val="26"/>
          <w:szCs w:val="26"/>
        </w:rPr>
        <w:t>01</w:t>
      </w:r>
      <w:r w:rsidR="001A3B22">
        <w:rPr>
          <w:sz w:val="26"/>
          <w:szCs w:val="26"/>
        </w:rPr>
        <w:t xml:space="preserve">9-2021 </w:t>
      </w:r>
      <w:r w:rsidRPr="00DA7F0D">
        <w:rPr>
          <w:sz w:val="26"/>
          <w:szCs w:val="26"/>
        </w:rPr>
        <w:t>г</w:t>
      </w:r>
      <w:r w:rsidR="001A3B22">
        <w:rPr>
          <w:sz w:val="26"/>
          <w:szCs w:val="26"/>
        </w:rPr>
        <w:t>од</w:t>
      </w:r>
      <w:r w:rsidRPr="00DA7F0D">
        <w:rPr>
          <w:sz w:val="26"/>
          <w:szCs w:val="26"/>
        </w:rPr>
        <w:t xml:space="preserve"> согласно приложению к настоящему распоряжению.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2. </w:t>
      </w:r>
      <w:r w:rsidRPr="00DA7F0D">
        <w:rPr>
          <w:iCs/>
          <w:sz w:val="26"/>
          <w:szCs w:val="26"/>
        </w:rPr>
        <w:t xml:space="preserve">Признать утратившим силу распоряжение Администрации Первомайского района от </w:t>
      </w:r>
      <w:r w:rsidR="001A3B22">
        <w:rPr>
          <w:iCs/>
          <w:sz w:val="26"/>
          <w:szCs w:val="26"/>
        </w:rPr>
        <w:t>12</w:t>
      </w:r>
      <w:r w:rsidRPr="00DA7F0D">
        <w:rPr>
          <w:iCs/>
          <w:sz w:val="26"/>
          <w:szCs w:val="26"/>
        </w:rPr>
        <w:t>.0</w:t>
      </w:r>
      <w:r w:rsidR="001A3B22">
        <w:rPr>
          <w:iCs/>
          <w:sz w:val="26"/>
          <w:szCs w:val="26"/>
        </w:rPr>
        <w:t>9</w:t>
      </w:r>
      <w:r w:rsidRPr="00DA7F0D">
        <w:rPr>
          <w:iCs/>
          <w:sz w:val="26"/>
          <w:szCs w:val="26"/>
        </w:rPr>
        <w:t>.201</w:t>
      </w:r>
      <w:r w:rsidR="001A3B22">
        <w:rPr>
          <w:iCs/>
          <w:sz w:val="26"/>
          <w:szCs w:val="26"/>
        </w:rPr>
        <w:t>7</w:t>
      </w:r>
      <w:r w:rsidRPr="00DA7F0D">
        <w:rPr>
          <w:iCs/>
          <w:sz w:val="26"/>
          <w:szCs w:val="26"/>
        </w:rPr>
        <w:t xml:space="preserve"> № </w:t>
      </w:r>
      <w:r w:rsidR="001A3B22">
        <w:rPr>
          <w:iCs/>
          <w:sz w:val="26"/>
          <w:szCs w:val="26"/>
        </w:rPr>
        <w:t>591</w:t>
      </w:r>
      <w:r w:rsidRPr="00DA7F0D">
        <w:rPr>
          <w:iCs/>
          <w:sz w:val="26"/>
          <w:szCs w:val="26"/>
        </w:rPr>
        <w:t xml:space="preserve">-р «Об утверждении перечня муниципальных программ». 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3. </w:t>
      </w:r>
      <w:r w:rsidRPr="00DA7F0D">
        <w:rPr>
          <w:iCs/>
          <w:sz w:val="26"/>
          <w:szCs w:val="26"/>
        </w:rPr>
        <w:t>Настоящее распоряжение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:rsidR="00DA7F0D" w:rsidRPr="00DA7F0D" w:rsidRDefault="00DA7F0D" w:rsidP="00DA7F0D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4. Настоящее распоряжение вступает в силу </w:t>
      </w:r>
      <w:proofErr w:type="gramStart"/>
      <w:r w:rsidRPr="00DA7F0D">
        <w:rPr>
          <w:sz w:val="26"/>
          <w:szCs w:val="26"/>
        </w:rPr>
        <w:t>с даты</w:t>
      </w:r>
      <w:proofErr w:type="gramEnd"/>
      <w:r w:rsidRPr="00DA7F0D">
        <w:rPr>
          <w:sz w:val="26"/>
          <w:szCs w:val="26"/>
        </w:rPr>
        <w:t xml:space="preserve"> его подписания.</w:t>
      </w:r>
    </w:p>
    <w:p w:rsidR="00DA7F0D" w:rsidRPr="00DA7F0D" w:rsidRDefault="00DA7F0D" w:rsidP="00DA7F0D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  <w:t xml:space="preserve">5. </w:t>
      </w:r>
      <w:proofErr w:type="gramStart"/>
      <w:r w:rsidRPr="00DA7F0D">
        <w:rPr>
          <w:sz w:val="26"/>
          <w:szCs w:val="26"/>
        </w:rPr>
        <w:t>Контроль за</w:t>
      </w:r>
      <w:proofErr w:type="gramEnd"/>
      <w:r w:rsidRPr="00DA7F0D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  <w:r w:rsidRPr="00DA7F0D">
        <w:rPr>
          <w:sz w:val="26"/>
          <w:szCs w:val="26"/>
        </w:rPr>
        <w:t xml:space="preserve">Глава Первомайского района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DA7F0D">
        <w:rPr>
          <w:sz w:val="26"/>
          <w:szCs w:val="26"/>
        </w:rPr>
        <w:tab/>
      </w:r>
      <w:r w:rsidRPr="00DA7F0D">
        <w:rPr>
          <w:sz w:val="26"/>
          <w:szCs w:val="26"/>
        </w:rPr>
        <w:tab/>
        <w:t xml:space="preserve">               </w:t>
      </w:r>
      <w:proofErr w:type="spellStart"/>
      <w:r w:rsidRPr="00DA7F0D">
        <w:rPr>
          <w:sz w:val="26"/>
          <w:szCs w:val="26"/>
        </w:rPr>
        <w:t>И.И.Сиберт</w:t>
      </w:r>
      <w:proofErr w:type="spellEnd"/>
    </w:p>
    <w:p w:rsidR="00DA7F0D" w:rsidRP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Pr="00DA7F0D" w:rsidRDefault="00707D19" w:rsidP="00DA7F0D">
      <w:pPr>
        <w:rPr>
          <w:sz w:val="20"/>
          <w:szCs w:val="20"/>
        </w:rPr>
      </w:pPr>
      <w:r>
        <w:rPr>
          <w:sz w:val="20"/>
          <w:szCs w:val="20"/>
        </w:rPr>
        <w:t>Е</w:t>
      </w:r>
      <w:r w:rsidR="00DA7F0D" w:rsidRPr="00DA7F0D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DA7F0D" w:rsidRPr="00DA7F0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Жирнова</w:t>
      </w:r>
      <w:proofErr w:type="spellEnd"/>
    </w:p>
    <w:p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>8 38 (245) 2 24 39</w:t>
      </w: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sectPr w:rsidR="00DA7F0D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DA7F0D" w:rsidRPr="00054403" w:rsidRDefault="00DA7F0D" w:rsidP="00DA7F0D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lastRenderedPageBreak/>
        <w:t>Приложение к распоряжению</w:t>
      </w:r>
    </w:p>
    <w:p w:rsidR="00DA7F0D" w:rsidRPr="00054403" w:rsidRDefault="00DA7F0D" w:rsidP="00DA7F0D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>Администрации Первомайского района</w:t>
      </w:r>
    </w:p>
    <w:p w:rsidR="00DA7F0D" w:rsidRPr="00054403" w:rsidRDefault="00DA7F0D" w:rsidP="00DA7F0D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 xml:space="preserve">от </w:t>
      </w:r>
      <w:r w:rsidR="001D23D3">
        <w:rPr>
          <w:sz w:val="18"/>
          <w:szCs w:val="18"/>
        </w:rPr>
        <w:t>_________</w:t>
      </w:r>
      <w:r>
        <w:rPr>
          <w:sz w:val="18"/>
          <w:szCs w:val="18"/>
        </w:rPr>
        <w:t xml:space="preserve"> № </w:t>
      </w:r>
      <w:r w:rsidR="001D23D3">
        <w:rPr>
          <w:sz w:val="18"/>
          <w:szCs w:val="18"/>
        </w:rPr>
        <w:t>_______</w:t>
      </w:r>
    </w:p>
    <w:p w:rsidR="00DA7F0D" w:rsidRPr="008A0187" w:rsidRDefault="00DA7F0D" w:rsidP="00DA7F0D">
      <w:pPr>
        <w:jc w:val="right"/>
        <w:rPr>
          <w:sz w:val="26"/>
          <w:szCs w:val="26"/>
        </w:rPr>
      </w:pP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ПЕРЕЧЕНЬ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МУНИЦИПАЛЬНЫХ ПРОГРАММ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района</w:t>
      </w:r>
    </w:p>
    <w:p w:rsidR="00DA7F0D" w:rsidRDefault="00DA7F0D" w:rsidP="00DA7F0D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8A0187">
        <w:rPr>
          <w:sz w:val="26"/>
          <w:szCs w:val="26"/>
        </w:rPr>
        <w:t>а 20</w:t>
      </w:r>
      <w:r w:rsidR="00355187">
        <w:rPr>
          <w:sz w:val="26"/>
          <w:szCs w:val="26"/>
        </w:rPr>
        <w:t>19</w:t>
      </w:r>
      <w:r w:rsidRPr="008A0187">
        <w:rPr>
          <w:sz w:val="26"/>
          <w:szCs w:val="26"/>
        </w:rPr>
        <w:t>-20</w:t>
      </w:r>
      <w:r w:rsidR="00355187">
        <w:rPr>
          <w:sz w:val="26"/>
          <w:szCs w:val="26"/>
        </w:rPr>
        <w:t>21</w:t>
      </w:r>
      <w:r w:rsidRPr="008A0187">
        <w:rPr>
          <w:sz w:val="26"/>
          <w:szCs w:val="26"/>
        </w:rPr>
        <w:t xml:space="preserve"> </w:t>
      </w:r>
      <w:r>
        <w:rPr>
          <w:sz w:val="26"/>
          <w:szCs w:val="26"/>
        </w:rPr>
        <w:t>годы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</w:p>
    <w:tbl>
      <w:tblPr>
        <w:tblStyle w:val="af4"/>
        <w:tblW w:w="15086" w:type="dxa"/>
        <w:tblLook w:val="04A0" w:firstRow="1" w:lastRow="0" w:firstColumn="1" w:lastColumn="0" w:noHBand="0" w:noVBand="1"/>
      </w:tblPr>
      <w:tblGrid>
        <w:gridCol w:w="736"/>
        <w:gridCol w:w="3058"/>
        <w:gridCol w:w="5481"/>
        <w:gridCol w:w="5811"/>
      </w:tblGrid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pPr>
              <w:rPr>
                <w:b/>
              </w:rPr>
            </w:pPr>
            <w:r w:rsidRPr="00E73E78">
              <w:rPr>
                <w:b/>
              </w:rPr>
              <w:t xml:space="preserve">№ </w:t>
            </w:r>
            <w:proofErr w:type="gramStart"/>
            <w:r w:rsidRPr="00E73E78">
              <w:rPr>
                <w:b/>
              </w:rPr>
              <w:t>п</w:t>
            </w:r>
            <w:proofErr w:type="gramEnd"/>
            <w:r w:rsidRPr="00E73E78">
              <w:rPr>
                <w:b/>
              </w:rPr>
              <w:t>/п</w:t>
            </w:r>
          </w:p>
        </w:tc>
        <w:tc>
          <w:tcPr>
            <w:tcW w:w="3058" w:type="dxa"/>
          </w:tcPr>
          <w:p w:rsidR="00DA7F0D" w:rsidRPr="00E73E78" w:rsidRDefault="00DA7F0D" w:rsidP="00767CF6">
            <w:pPr>
              <w:jc w:val="center"/>
              <w:rPr>
                <w:b/>
              </w:rPr>
            </w:pPr>
            <w:r w:rsidRPr="00E73E78">
              <w:rPr>
                <w:b/>
              </w:rPr>
              <w:t>Муниципальные программы и их подпрограммы</w:t>
            </w:r>
          </w:p>
          <w:p w:rsidR="00DA7F0D" w:rsidRPr="00E73E78" w:rsidRDefault="00DA7F0D" w:rsidP="00767CF6">
            <w:pPr>
              <w:jc w:val="center"/>
              <w:rPr>
                <w:b/>
              </w:rPr>
            </w:pPr>
          </w:p>
        </w:tc>
        <w:tc>
          <w:tcPr>
            <w:tcW w:w="5481" w:type="dxa"/>
          </w:tcPr>
          <w:p w:rsidR="00DA7F0D" w:rsidRPr="00E73E78" w:rsidRDefault="00DA7F0D" w:rsidP="00767CF6">
            <w:pPr>
              <w:jc w:val="center"/>
              <w:rPr>
                <w:b/>
              </w:rPr>
            </w:pPr>
            <w:r w:rsidRPr="00E73E78">
              <w:rPr>
                <w:b/>
              </w:rPr>
              <w:t>Ответственный исполнитель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center"/>
              <w:rPr>
                <w:b/>
              </w:rPr>
            </w:pPr>
            <w:r w:rsidRPr="00E73E78">
              <w:rPr>
                <w:b/>
              </w:rPr>
              <w:t xml:space="preserve">Наименование цели </w:t>
            </w:r>
          </w:p>
          <w:p w:rsidR="00DA7F0D" w:rsidRPr="00E73E78" w:rsidRDefault="00DA7F0D" w:rsidP="00767CF6">
            <w:pPr>
              <w:jc w:val="center"/>
              <w:rPr>
                <w:b/>
              </w:rPr>
            </w:pPr>
            <w:r w:rsidRPr="00E73E78">
              <w:rPr>
                <w:b/>
              </w:rPr>
              <w:t>муниципальной программы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1. Развитие отраслей специализации на территории района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2. Развитие бизнеса и повышение инвестиционной привлекательности района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2.1.</w:t>
            </w:r>
          </w:p>
        </w:tc>
        <w:tc>
          <w:tcPr>
            <w:tcW w:w="3058" w:type="dxa"/>
          </w:tcPr>
          <w:p w:rsidR="00DA7F0D" w:rsidRPr="00E73E78" w:rsidRDefault="00DA7F0D" w:rsidP="00767CF6">
            <w:r w:rsidRPr="00E73E78">
              <w:t>Поддержка малых форм хозяйствования личных подсобных хозяйств на 2017-2019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Управление сельского хозяйства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t xml:space="preserve">Поддержка развития сельскохозяйственного производства в малых формах хозяйствования района, обеспечение </w:t>
            </w:r>
            <w:proofErr w:type="spellStart"/>
            <w:r w:rsidRPr="00E73E78">
              <w:t>самозанятости</w:t>
            </w:r>
            <w:proofErr w:type="spellEnd"/>
            <w:r w:rsidRPr="00E73E78">
              <w:t xml:space="preserve"> населения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2.2.</w:t>
            </w:r>
          </w:p>
        </w:tc>
        <w:tc>
          <w:tcPr>
            <w:tcW w:w="3058" w:type="dxa"/>
          </w:tcPr>
          <w:p w:rsidR="00DA7F0D" w:rsidRPr="00E73E78" w:rsidRDefault="00DA7F0D" w:rsidP="00355187">
            <w:r w:rsidRPr="00E73E78">
              <w:t>Развитие малого и среднего предпринимательства в Первомайском районе на 201</w:t>
            </w:r>
            <w:r w:rsidR="00355187">
              <w:t>8</w:t>
            </w:r>
            <w:r w:rsidRPr="00E73E78">
              <w:t>-20</w:t>
            </w:r>
            <w:r w:rsidR="00355187">
              <w:t>20</w:t>
            </w:r>
            <w:r w:rsidRPr="00E73E78">
              <w:t xml:space="preserve"> гг.</w:t>
            </w:r>
          </w:p>
        </w:tc>
        <w:tc>
          <w:tcPr>
            <w:tcW w:w="5481" w:type="dxa"/>
          </w:tcPr>
          <w:p w:rsidR="00DA7F0D" w:rsidRPr="00E73E78" w:rsidRDefault="00DA7F0D" w:rsidP="00355187">
            <w:r w:rsidRPr="00E73E78">
              <w:t xml:space="preserve">Отдел </w:t>
            </w:r>
            <w:r w:rsidR="00355187">
              <w:t>экономического развития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t>Рост числа субъектов малого и среднего предпринимательства с одновременным увеличением количества рабочих мест, налоговых поступлений в бюджеты всех уровней, обеспечение благоприятных условий для развития малого предпринимательства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2.3.</w:t>
            </w:r>
          </w:p>
        </w:tc>
        <w:tc>
          <w:tcPr>
            <w:tcW w:w="3058" w:type="dxa"/>
          </w:tcPr>
          <w:p w:rsidR="00DA7F0D" w:rsidRPr="00E73E78" w:rsidRDefault="00355187" w:rsidP="00767CF6">
            <w:r w:rsidRPr="003E0EBD">
              <w:rPr>
                <w:sz w:val="20"/>
                <w:szCs w:val="20"/>
              </w:rPr>
              <w:t>МП «Создание благоприятных условий для привлечения инвестиций в муниципальном образовании Первомайский район 2019 - 2021 годы»</w:t>
            </w:r>
          </w:p>
        </w:tc>
        <w:tc>
          <w:tcPr>
            <w:tcW w:w="5481" w:type="dxa"/>
          </w:tcPr>
          <w:p w:rsidR="00DA7F0D" w:rsidRPr="00E73E78" w:rsidRDefault="00355187" w:rsidP="00767CF6">
            <w:r w:rsidRPr="00E73E78">
              <w:t xml:space="preserve">Отдел </w:t>
            </w:r>
            <w:r>
              <w:t>экономического развития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355187" w:rsidP="00767CF6">
            <w:r w:rsidRPr="003E0EBD">
              <w:rPr>
                <w:sz w:val="20"/>
                <w:szCs w:val="2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3. Развитие транспортной и инженерной инфраструктуры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3.1.</w:t>
            </w:r>
          </w:p>
        </w:tc>
        <w:tc>
          <w:tcPr>
            <w:tcW w:w="3058" w:type="dxa"/>
          </w:tcPr>
          <w:p w:rsidR="00DA7F0D" w:rsidRPr="00E73E78" w:rsidRDefault="00390734" w:rsidP="00767CF6">
            <w:r>
              <w:t>«Газификация Первомайского района на 2016-2018 год и плановый период 2019 и 2020 годов»</w:t>
            </w:r>
          </w:p>
        </w:tc>
        <w:tc>
          <w:tcPr>
            <w:tcW w:w="5481" w:type="dxa"/>
          </w:tcPr>
          <w:p w:rsidR="00DA7F0D" w:rsidRPr="00E73E78" w:rsidRDefault="00390734" w:rsidP="00767CF6">
            <w:r>
              <w:t xml:space="preserve">Отдел строительства, архитектуры и ЖКХ </w:t>
            </w:r>
            <w:r w:rsidR="00DA7F0D"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t>Газификация жилищного фонда путем создания условий доступа к услуге газоснабжения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lastRenderedPageBreak/>
              <w:t>3.2.</w:t>
            </w:r>
          </w:p>
        </w:tc>
        <w:tc>
          <w:tcPr>
            <w:tcW w:w="3058" w:type="dxa"/>
          </w:tcPr>
          <w:p w:rsidR="00DA7F0D" w:rsidRPr="00E73E78" w:rsidRDefault="00DA7F0D" w:rsidP="00767CF6">
            <w:r w:rsidRPr="00E73E78">
              <w:t>Программа в области энергосбережения и повышения энергетической эффективности на территории Первомайского района Томской области на период с 2010 по 2017 годы с целевыми показателями до 2020 года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Структурные подразделения (сельские поселения) Администрация Первомайского района Томской области, бюджетные учреждения, предприятия и организации на конкурсной основе (по согласованию)</w:t>
            </w:r>
          </w:p>
        </w:tc>
        <w:tc>
          <w:tcPr>
            <w:tcW w:w="5811" w:type="dxa"/>
          </w:tcPr>
          <w:p w:rsidR="00DA7F0D" w:rsidRPr="00E73E78" w:rsidRDefault="00DA7F0D" w:rsidP="00767CF6">
            <w:proofErr w:type="gramStart"/>
            <w:r w:rsidRPr="00E73E78"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  <w:proofErr w:type="gramEnd"/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3.3</w:t>
            </w:r>
          </w:p>
        </w:tc>
        <w:tc>
          <w:tcPr>
            <w:tcW w:w="3058" w:type="dxa"/>
          </w:tcPr>
          <w:p w:rsidR="00DA7F0D" w:rsidRPr="00E73E78" w:rsidRDefault="00DA7F0D" w:rsidP="00767CF6">
            <w:r w:rsidRPr="00E73E78">
              <w:t>Программа комплексного развития транспортной   инфраструктуры в отношении дорог, принадлежащих МО «Первомайский район» на 2017 – 2019 годы</w:t>
            </w:r>
          </w:p>
        </w:tc>
        <w:tc>
          <w:tcPr>
            <w:tcW w:w="5481" w:type="dxa"/>
          </w:tcPr>
          <w:p w:rsidR="00DA7F0D" w:rsidRPr="00E73E78" w:rsidRDefault="00390734" w:rsidP="00767CF6">
            <w:r>
              <w:t xml:space="preserve">Отдел строительства, архитектуры и ЖКХ 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rPr>
                <w:rFonts w:eastAsia="Times New Roman"/>
                <w:bCs/>
                <w:lang w:eastAsia="zh-CN"/>
              </w:rPr>
              <w:t xml:space="preserve">Развитие транспортной инфраструктуры, сбалансированное и скоординированное с иными сферами жизнедеятельности района  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4. Повышение уровня и качества жизни населения</w:t>
            </w:r>
          </w:p>
        </w:tc>
      </w:tr>
      <w:tr w:rsidR="00DA7F0D" w:rsidRPr="00E73E78" w:rsidTr="00767CF6">
        <w:trPr>
          <w:trHeight w:val="1469"/>
        </w:trPr>
        <w:tc>
          <w:tcPr>
            <w:tcW w:w="736" w:type="dxa"/>
          </w:tcPr>
          <w:p w:rsidR="00DA7F0D" w:rsidRPr="00E73E78" w:rsidRDefault="00DA7F0D" w:rsidP="00767CF6">
            <w:r w:rsidRPr="00E73E78">
              <w:t>4.1.</w:t>
            </w:r>
          </w:p>
        </w:tc>
        <w:tc>
          <w:tcPr>
            <w:tcW w:w="3058" w:type="dxa"/>
          </w:tcPr>
          <w:p w:rsidR="00DA7F0D" w:rsidRPr="00E73E78" w:rsidRDefault="00DA7F0D" w:rsidP="00390734">
            <w:r w:rsidRPr="00E73E78">
              <w:t>Развитие инфраструктуры муниципальных образовательных организаций Первомайского района на 201</w:t>
            </w:r>
            <w:r w:rsidR="00390734">
              <w:t>9</w:t>
            </w:r>
            <w:r w:rsidRPr="00E73E78">
              <w:t>-20</w:t>
            </w:r>
            <w:r w:rsidR="00390734">
              <w:t>21</w:t>
            </w:r>
            <w:r w:rsidRPr="00E73E78"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0D271A" w:rsidP="00767CF6">
            <w:r>
              <w:rPr>
                <w:bCs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t>Повышение качества образования и содействие раскрытию творческого потенциала населения Первомайского района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4.2.</w:t>
            </w:r>
          </w:p>
        </w:tc>
        <w:tc>
          <w:tcPr>
            <w:tcW w:w="3058" w:type="dxa"/>
          </w:tcPr>
          <w:p w:rsidR="00DA7F0D" w:rsidRPr="00E73E78" w:rsidRDefault="00DA7F0D" w:rsidP="00767CF6">
            <w:r w:rsidRPr="00E73E78">
              <w:t>Доступная среда для инвалидов на период 2016-2020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r w:rsidRPr="00E73E78"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DA7F0D" w:rsidRPr="00E73E78" w:rsidTr="00767CF6">
        <w:trPr>
          <w:trHeight w:val="4247"/>
        </w:trPr>
        <w:tc>
          <w:tcPr>
            <w:tcW w:w="736" w:type="dxa"/>
          </w:tcPr>
          <w:p w:rsidR="00DA7F0D" w:rsidRPr="00E73E78" w:rsidRDefault="00DA7F0D" w:rsidP="00767CF6">
            <w:r w:rsidRPr="00E73E78">
              <w:lastRenderedPageBreak/>
              <w:t>4.3.</w:t>
            </w:r>
          </w:p>
        </w:tc>
        <w:tc>
          <w:tcPr>
            <w:tcW w:w="3058" w:type="dxa"/>
          </w:tcPr>
          <w:p w:rsidR="00DA7F0D" w:rsidRPr="00E73E78" w:rsidRDefault="00DA7F0D" w:rsidP="002538BA">
            <w:r w:rsidRPr="00E73E78">
              <w:rPr>
                <w:color w:val="000000"/>
              </w:rPr>
              <w:t>Обеспечение безопасности дорожного движения на территории Первомайского района на 201</w:t>
            </w:r>
            <w:r w:rsidR="002538BA">
              <w:rPr>
                <w:color w:val="000000"/>
              </w:rPr>
              <w:t>8</w:t>
            </w:r>
            <w:r w:rsidRPr="00E73E78">
              <w:rPr>
                <w:color w:val="000000"/>
              </w:rPr>
              <w:t>-20</w:t>
            </w:r>
            <w:r w:rsidR="002538BA">
              <w:rPr>
                <w:color w:val="000000"/>
              </w:rPr>
              <w:t>20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pPr>
              <w:jc w:val="both"/>
            </w:pPr>
            <w:r w:rsidRPr="00E73E78">
              <w:t>Администрация Первомайского района;</w:t>
            </w:r>
          </w:p>
          <w:p w:rsidR="00DA7F0D" w:rsidRPr="00E73E78" w:rsidRDefault="00DA7F0D" w:rsidP="00767CF6">
            <w:pPr>
              <w:shd w:val="clear" w:color="auto" w:fill="FFFFFF"/>
              <w:outlineLvl w:val="2"/>
            </w:pPr>
            <w:r w:rsidRPr="00E73E78">
              <w:rPr>
                <w:rFonts w:eastAsia="Times New Roman"/>
                <w:bCs/>
                <w:color w:val="000000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</w:t>
            </w:r>
            <w:proofErr w:type="spellStart"/>
            <w:r w:rsidRPr="00E73E78">
              <w:rPr>
                <w:rFonts w:eastAsia="Times New Roman"/>
                <w:bCs/>
                <w:color w:val="000000"/>
              </w:rPr>
              <w:t>Асиновский</w:t>
            </w:r>
            <w:proofErr w:type="spellEnd"/>
            <w:r w:rsidRPr="00E73E78">
              <w:rPr>
                <w:rFonts w:eastAsia="Times New Roman"/>
                <w:bCs/>
                <w:color w:val="000000"/>
              </w:rPr>
              <w:t>"</w:t>
            </w:r>
            <w:r w:rsidRPr="00E73E78">
              <w:t xml:space="preserve"> (по согласованию); Областное </w:t>
            </w:r>
            <w:r w:rsidRPr="00E73E78">
              <w:rPr>
                <w:rFonts w:eastAsia="Times New Roman"/>
              </w:rPr>
              <w:t>Государственное бюджетное учреждение здравоохранения «Первомайская районная больница»» (по согласованию)</w:t>
            </w:r>
            <w:proofErr w:type="gramStart"/>
            <w:r w:rsidRPr="00E73E78">
              <w:t>;О</w:t>
            </w:r>
            <w:proofErr w:type="gramEnd"/>
            <w:r w:rsidRPr="00E73E78">
              <w:t>бластное Государственное бюджетное профессиональное образовательное учреждение "Первомайский учебный центр профессиональных квалификаций" (по согласованию);</w:t>
            </w:r>
          </w:p>
          <w:p w:rsidR="00DA7F0D" w:rsidRPr="00E73E78" w:rsidRDefault="000D271A" w:rsidP="00767CF6">
            <w:pPr>
              <w:shd w:val="clear" w:color="auto" w:fill="FFFFFF"/>
              <w:spacing w:after="300"/>
              <w:outlineLvl w:val="2"/>
            </w:pPr>
            <w:r>
              <w:rPr>
                <w:bCs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DA7F0D" w:rsidRPr="00E73E78" w:rsidRDefault="00DA7F0D" w:rsidP="00767CF6"/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4.4.</w:t>
            </w:r>
          </w:p>
        </w:tc>
        <w:tc>
          <w:tcPr>
            <w:tcW w:w="3058" w:type="dxa"/>
          </w:tcPr>
          <w:p w:rsidR="00DA7F0D" w:rsidRPr="00E73E78" w:rsidRDefault="00DA7F0D" w:rsidP="002538BA">
            <w:pPr>
              <w:rPr>
                <w:color w:val="000000"/>
              </w:rPr>
            </w:pPr>
            <w:r w:rsidRPr="00E73E78">
              <w:rPr>
                <w:color w:val="000000"/>
              </w:rPr>
              <w:t>Обеспечение жильем молодых семей на территории Первомайского района на 201</w:t>
            </w:r>
            <w:r w:rsidR="002538BA">
              <w:rPr>
                <w:color w:val="000000"/>
              </w:rPr>
              <w:t>8</w:t>
            </w:r>
            <w:r w:rsidRPr="00E73E78">
              <w:rPr>
                <w:color w:val="000000"/>
              </w:rPr>
              <w:t>-20</w:t>
            </w:r>
            <w:r w:rsidR="002538BA">
              <w:rPr>
                <w:color w:val="000000"/>
              </w:rPr>
              <w:t>20</w:t>
            </w:r>
            <w:r w:rsidRPr="00E73E78">
              <w:rPr>
                <w:color w:val="000000"/>
              </w:rPr>
              <w:t xml:space="preserve"> года</w:t>
            </w:r>
          </w:p>
        </w:tc>
        <w:tc>
          <w:tcPr>
            <w:tcW w:w="5481" w:type="dxa"/>
          </w:tcPr>
          <w:p w:rsidR="00DA7F0D" w:rsidRPr="00E73E78" w:rsidRDefault="002538BA" w:rsidP="00767CF6">
            <w:pPr>
              <w:jc w:val="both"/>
            </w:pPr>
            <w:r>
              <w:t xml:space="preserve">Отдел строительства, архитектуры и ЖКХ 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дств кр</w:t>
            </w:r>
            <w:proofErr w:type="gramEnd"/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едитных и других организаций, предоставляющих кредиты и займы, в том числе ипотечных жилищных кредитов. Для приобретения жилого помещения или строительства индивидуального жилого дома.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4.5.</w:t>
            </w:r>
          </w:p>
        </w:tc>
        <w:tc>
          <w:tcPr>
            <w:tcW w:w="3058" w:type="dxa"/>
          </w:tcPr>
          <w:p w:rsidR="00DA7F0D" w:rsidRPr="00E73E78" w:rsidRDefault="00DA7F0D" w:rsidP="00767CF6">
            <w:pPr>
              <w:rPr>
                <w:color w:val="000000"/>
              </w:rPr>
            </w:pPr>
            <w:r w:rsidRPr="00E73E78">
              <w:rPr>
                <w:color w:val="000000"/>
              </w:rPr>
              <w:t>Устойчивое развитие муниципального образования «Первомайский район» на 2014-2017 годы и на период до 2020</w:t>
            </w:r>
          </w:p>
          <w:p w:rsidR="00DA7F0D" w:rsidRPr="00E73E78" w:rsidRDefault="00DA7F0D" w:rsidP="00767CF6">
            <w:pPr>
              <w:rPr>
                <w:color w:val="000000"/>
              </w:rPr>
            </w:pPr>
          </w:p>
          <w:p w:rsidR="00DA7F0D" w:rsidRPr="00E73E78" w:rsidRDefault="00DA7F0D" w:rsidP="00767CF6">
            <w:pPr>
              <w:rPr>
                <w:color w:val="000000"/>
              </w:rPr>
            </w:pPr>
          </w:p>
        </w:tc>
        <w:tc>
          <w:tcPr>
            <w:tcW w:w="5481" w:type="dxa"/>
          </w:tcPr>
          <w:p w:rsidR="00DA7F0D" w:rsidRPr="00E73E78" w:rsidRDefault="002538BA" w:rsidP="00767CF6">
            <w:pPr>
              <w:jc w:val="both"/>
            </w:pPr>
            <w:r>
              <w:lastRenderedPageBreak/>
              <w:t xml:space="preserve">Отдел строительства, архитектуры и ЖКХ 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Удовлетворение потребностей проживающего на территории МО населения, в том числе молодых семей и молодых специалистов, в благоустроенном жилье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lastRenderedPageBreak/>
              <w:t>4.6.</w:t>
            </w:r>
          </w:p>
        </w:tc>
        <w:tc>
          <w:tcPr>
            <w:tcW w:w="3058" w:type="dxa"/>
          </w:tcPr>
          <w:p w:rsidR="00DA7F0D" w:rsidRPr="00E73E78" w:rsidRDefault="00DA7F0D" w:rsidP="002538BA">
            <w:pPr>
              <w:rPr>
                <w:color w:val="000000"/>
              </w:rPr>
            </w:pPr>
            <w:r w:rsidRPr="00E73E78">
              <w:rPr>
                <w:color w:val="000000"/>
              </w:rPr>
              <w:t>Улучшение демографической ситуации в МО «Первомайский район» на 201</w:t>
            </w:r>
            <w:r w:rsidR="002538BA">
              <w:rPr>
                <w:color w:val="000000"/>
              </w:rPr>
              <w:t>6</w:t>
            </w:r>
            <w:r w:rsidRPr="00E73E78">
              <w:rPr>
                <w:color w:val="000000"/>
              </w:rPr>
              <w:t>-201</w:t>
            </w:r>
            <w:r w:rsidR="002538BA">
              <w:rPr>
                <w:color w:val="000000"/>
              </w:rPr>
              <w:t>9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ОГБУЗ «Первомайская РБ», </w:t>
            </w:r>
            <w:r w:rsidR="000D271A" w:rsidRPr="000D271A">
              <w:rPr>
                <w:rFonts w:ascii="Times New Roman" w:hAnsi="Times New Roman"/>
                <w:bCs/>
                <w:sz w:val="22"/>
                <w:szCs w:val="22"/>
              </w:rPr>
              <w:t>Муниципальное казенное учреждение «Управление образования Администрации Первомайского района»</w:t>
            </w: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00C8D" w:rsidRPr="000D271A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Муниципальное казенное </w:t>
            </w:r>
            <w:r w:rsidR="00800C8D" w:rsidRPr="001D23D3">
              <w:rPr>
                <w:rFonts w:ascii="Times New Roman" w:hAnsi="Times New Roman"/>
                <w:bCs/>
                <w:sz w:val="22"/>
                <w:szCs w:val="22"/>
              </w:rPr>
              <w:t>учреждение</w:t>
            </w:r>
            <w:r w:rsidRPr="001D23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0C8D" w:rsidRPr="001D23D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D23D3">
              <w:rPr>
                <w:rFonts w:ascii="Times New Roman" w:hAnsi="Times New Roman" w:cs="Times New Roman"/>
                <w:sz w:val="22"/>
                <w:szCs w:val="22"/>
              </w:rPr>
              <w:t>Отдел культуры Администрации Первомайского района</w:t>
            </w:r>
            <w:r w:rsidR="00800C8D" w:rsidRPr="001D23D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D23D3">
              <w:rPr>
                <w:rFonts w:ascii="Times New Roman" w:hAnsi="Times New Roman" w:cs="Times New Roman"/>
                <w:sz w:val="22"/>
                <w:szCs w:val="22"/>
              </w:rPr>
              <w:t>,  отдел архитектуры и строительства Администрации Первомайского района, отдел по опеке и попечительству Администрации</w:t>
            </w: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района, главный специалист по трудовым отношениям юридического отдела Администрации Первомайского района, главный специалист по ФК и спорту управления по развитию Администрации Первомайского района, главный специалист по молодежной</w:t>
            </w:r>
            <w:proofErr w:type="gramEnd"/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политике управления по Администрации Первомайского района, ОГКУ «Центр занятости населения Первомайского района» (по согласованию), отдел ЗАГС, ОГБУ «ЦСПН Первомайского района» (по согласованию).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и качества жизни населения       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4.7.</w:t>
            </w:r>
          </w:p>
        </w:tc>
        <w:tc>
          <w:tcPr>
            <w:tcW w:w="3058" w:type="dxa"/>
          </w:tcPr>
          <w:p w:rsidR="00DA7F0D" w:rsidRPr="00E73E78" w:rsidRDefault="00DA7F0D" w:rsidP="00767CF6">
            <w:pPr>
              <w:rPr>
                <w:color w:val="000000"/>
              </w:rPr>
            </w:pPr>
            <w:r w:rsidRPr="00E73E78">
              <w:rPr>
                <w:color w:val="000000"/>
              </w:rPr>
              <w:t>Профилактика правонарушений и наркомании на территории Первомайского района на 2017-2019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pPr>
              <w:jc w:val="both"/>
            </w:pPr>
            <w:r w:rsidRPr="00E73E78">
              <w:t>Отделение полиции №7 по обслуживанию Первомайского  района МО  МВД России «</w:t>
            </w:r>
            <w:proofErr w:type="spellStart"/>
            <w:r w:rsidRPr="00E73E78">
              <w:t>Асиновский</w:t>
            </w:r>
            <w:proofErr w:type="spellEnd"/>
            <w:r w:rsidRPr="00E73E78">
              <w:t>» УМВО России по Томской области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Администрация района;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Администрации сельских поселений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Комиссия по делам несовершеннолетних и защите их прав (далее КДН и ЗП);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Районная газета «Заветы Ильича» (далее – газета);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Первомайское телевидение (далее – ПТВ);</w:t>
            </w:r>
          </w:p>
          <w:p w:rsidR="00DA7F0D" w:rsidRPr="00E73E78" w:rsidRDefault="00665511" w:rsidP="00767CF6">
            <w:pPr>
              <w:jc w:val="both"/>
            </w:pPr>
            <w:r>
              <w:rPr>
                <w:bCs/>
              </w:rPr>
              <w:t>Муниципальное казенное учреждение «Управление образования Администрации Первомайского района»</w:t>
            </w:r>
            <w:r w:rsidR="00DA7F0D" w:rsidRPr="00E73E78">
              <w:t>;</w:t>
            </w:r>
          </w:p>
          <w:p w:rsidR="00DA7F0D" w:rsidRPr="001D23D3" w:rsidRDefault="00800C8D" w:rsidP="00767CF6">
            <w:pPr>
              <w:jc w:val="both"/>
            </w:pPr>
            <w:r w:rsidRPr="000D271A">
              <w:rPr>
                <w:bCs/>
              </w:rPr>
              <w:t xml:space="preserve">Муниципальное казенное </w:t>
            </w:r>
            <w:r w:rsidRPr="001D23D3">
              <w:rPr>
                <w:bCs/>
              </w:rPr>
              <w:t>учреждение</w:t>
            </w:r>
            <w:r w:rsidRPr="001D23D3">
              <w:t xml:space="preserve"> «</w:t>
            </w:r>
            <w:r w:rsidR="00DA7F0D" w:rsidRPr="001D23D3">
              <w:t>Отдел культуры Администрации Первомайского</w:t>
            </w:r>
            <w:r w:rsidRPr="001D23D3">
              <w:t xml:space="preserve"> района»</w:t>
            </w:r>
            <w:r w:rsidR="00DA7F0D" w:rsidRPr="001D23D3">
              <w:t>;</w:t>
            </w:r>
          </w:p>
          <w:p w:rsidR="00DA7F0D" w:rsidRPr="00E73E78" w:rsidRDefault="00DA7F0D" w:rsidP="00767CF6">
            <w:pPr>
              <w:jc w:val="both"/>
            </w:pPr>
            <w:r w:rsidRPr="001D23D3">
              <w:lastRenderedPageBreak/>
              <w:t>Управление сельского хозяйства Администрации</w:t>
            </w:r>
            <w:r w:rsidRPr="00E73E78">
              <w:t xml:space="preserve"> Первомайского района (далее – УСХ);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ОГУ «Центр занятости населения Первомайского района» (далее – ЦЗН)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Общеобразовательные учреждения Первомайского района (далее – ОУ);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ОГ БОУ НПО «ППЛ №38» (далее – лицей-38)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ОГБОУ СПО «ТЭПК» Филиал Томского экономико-промышленного колледжа (далее -  ТЭПК)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 xml:space="preserve">Уголовно исполнительная инспекция №14 Государственное учреждение Межрайонная уголовно-исполнительная инспекция №3 Управление федеральной службы  исполнения наказаний Росси по Томской области (далее - УИИ № 14 ГУ  </w:t>
            </w:r>
            <w:proofErr w:type="gramStart"/>
            <w:r w:rsidRPr="00E73E78">
              <w:t>МРУ</w:t>
            </w:r>
            <w:proofErr w:type="gramEnd"/>
            <w:r w:rsidRPr="00E73E78">
              <w:t xml:space="preserve"> ИИ № 3 УФСИН)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ОГБУЗ «Первомайская районная больница» (далее – ОГБУЗ) (по согласованию);</w:t>
            </w:r>
          </w:p>
          <w:p w:rsidR="00DA7F0D" w:rsidRPr="00E73E78" w:rsidRDefault="00DA7F0D" w:rsidP="00767CF6">
            <w:pPr>
              <w:jc w:val="both"/>
            </w:pPr>
            <w:proofErr w:type="spellStart"/>
            <w:r w:rsidRPr="00E73E78">
              <w:t>Асиновский</w:t>
            </w:r>
            <w:proofErr w:type="spellEnd"/>
            <w:r w:rsidRPr="00E73E78">
              <w:t xml:space="preserve"> межрайонный отдел Управления Федеральной службы по </w:t>
            </w:r>
            <w:proofErr w:type="gramStart"/>
            <w:r w:rsidRPr="00E73E78">
              <w:t>контролю за</w:t>
            </w:r>
            <w:proofErr w:type="gramEnd"/>
            <w:r w:rsidRPr="00E73E78">
              <w:t xml:space="preserve"> оборотом наркотиков Российской Федерации по Томской области (далее – </w:t>
            </w:r>
            <w:proofErr w:type="spellStart"/>
            <w:r w:rsidRPr="00E73E78">
              <w:t>Асиновский</w:t>
            </w:r>
            <w:proofErr w:type="spellEnd"/>
            <w:r w:rsidRPr="00E73E78">
              <w:t xml:space="preserve">  МРО УФСКН)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Группа по делам несовершеннолетних отделения полиции №7 (далее – ГДН) (по согласованию);</w:t>
            </w:r>
          </w:p>
          <w:p w:rsidR="00DA7F0D" w:rsidRPr="00E73E78" w:rsidRDefault="00DA7F0D" w:rsidP="00767CF6">
            <w:pPr>
              <w:jc w:val="both"/>
            </w:pPr>
            <w:r w:rsidRPr="00E73E78">
              <w:t>Отдел по опеке и попечительству Администрации Первомайского района (далее – ОПП)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lastRenderedPageBreak/>
              <w:t>4.8.</w:t>
            </w:r>
          </w:p>
        </w:tc>
        <w:tc>
          <w:tcPr>
            <w:tcW w:w="3058" w:type="dxa"/>
          </w:tcPr>
          <w:p w:rsidR="00DA7F0D" w:rsidRPr="00E73E78" w:rsidRDefault="00DA7F0D" w:rsidP="002538BA">
            <w:pPr>
              <w:rPr>
                <w:color w:val="000000"/>
              </w:rPr>
            </w:pPr>
            <w:r w:rsidRPr="00E73E78">
              <w:rPr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E73E78">
              <w:rPr>
                <w:color w:val="000000"/>
              </w:rPr>
              <w:lastRenderedPageBreak/>
              <w:t>муниципального образования «Первомайский район» на 201</w:t>
            </w:r>
            <w:r w:rsidR="002538BA">
              <w:rPr>
                <w:color w:val="000000"/>
              </w:rPr>
              <w:t>9-2021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lastRenderedPageBreak/>
              <w:t>-Структурные подразделения администрации муниципального образования «Первомайский район»;</w:t>
            </w:r>
          </w:p>
          <w:p w:rsidR="00DA7F0D" w:rsidRPr="00E73E78" w:rsidRDefault="00DA7F0D" w:rsidP="00767CF6">
            <w:r w:rsidRPr="00E73E78">
              <w:t xml:space="preserve">-территориальные органы федеральных и </w:t>
            </w:r>
            <w:r w:rsidRPr="00E73E78">
              <w:lastRenderedPageBreak/>
              <w:t xml:space="preserve">областных органов исполнительной власти  </w:t>
            </w:r>
          </w:p>
          <w:p w:rsidR="00DA7F0D" w:rsidRPr="00E73E78" w:rsidRDefault="00DA7F0D" w:rsidP="00767CF6">
            <w:r w:rsidRPr="00E73E78">
              <w:t>(по согласованию);</w:t>
            </w:r>
          </w:p>
          <w:p w:rsidR="00DA7F0D" w:rsidRPr="00E73E78" w:rsidRDefault="00DA7F0D" w:rsidP="00767CF6">
            <w:r w:rsidRPr="00E73E78">
              <w:t>-органы местного самоуправления сельских поселений (по согласованию);</w:t>
            </w:r>
          </w:p>
          <w:p w:rsidR="00DA7F0D" w:rsidRPr="00E73E78" w:rsidRDefault="00DA7F0D" w:rsidP="00767CF6">
            <w:r w:rsidRPr="00E73E78">
              <w:t xml:space="preserve">-общественные объединения и организации </w:t>
            </w:r>
          </w:p>
          <w:p w:rsidR="00DA7F0D" w:rsidRPr="00E73E78" w:rsidRDefault="00DA7F0D" w:rsidP="00767CF6">
            <w:r w:rsidRPr="00E73E78">
              <w:t>(по согласованию);</w:t>
            </w:r>
          </w:p>
          <w:p w:rsidR="00DA7F0D" w:rsidRPr="00E73E78" w:rsidRDefault="00DA7F0D" w:rsidP="00767CF6">
            <w:r w:rsidRPr="00E73E78">
              <w:t>образовательные, культурно-просветительные учреждения;</w:t>
            </w:r>
          </w:p>
          <w:p w:rsidR="00DA7F0D" w:rsidRPr="00E73E78" w:rsidRDefault="00DA7F0D" w:rsidP="00767CF6">
            <w:pPr>
              <w:jc w:val="both"/>
            </w:pPr>
            <w:r w:rsidRPr="00E73E78">
              <w:t>-редакция газеты «Заветы Ильича»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lastRenderedPageBreak/>
              <w:t xml:space="preserve">     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актов;</w:t>
            </w:r>
            <w:r w:rsidRPr="00E73E78">
              <w:br/>
            </w:r>
            <w:r w:rsidRPr="00E73E78">
              <w:lastRenderedPageBreak/>
              <w:t xml:space="preserve">       Воспитание культуры толерантности и межнационального согласия;</w:t>
            </w:r>
          </w:p>
          <w:p w:rsidR="00DA7F0D" w:rsidRPr="00E73E78" w:rsidRDefault="00DA7F0D" w:rsidP="00767CF6">
            <w:pPr>
              <w:jc w:val="both"/>
            </w:pPr>
            <w:r w:rsidRPr="00E73E78"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DA7F0D" w:rsidRPr="00E73E78" w:rsidRDefault="00DA7F0D" w:rsidP="00767CF6">
            <w:pPr>
              <w:jc w:val="both"/>
            </w:pPr>
            <w:r w:rsidRPr="00E73E78"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A7F0D" w:rsidRPr="00E73E78" w:rsidRDefault="00DA7F0D" w:rsidP="00767CF6">
            <w:pPr>
              <w:jc w:val="both"/>
            </w:pPr>
            <w:r w:rsidRPr="00E73E78"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lastRenderedPageBreak/>
              <w:t>4.9.</w:t>
            </w:r>
          </w:p>
        </w:tc>
        <w:tc>
          <w:tcPr>
            <w:tcW w:w="3058" w:type="dxa"/>
          </w:tcPr>
          <w:p w:rsidR="00DA7F0D" w:rsidRPr="00E73E78" w:rsidRDefault="00DA7F0D" w:rsidP="00C200E2">
            <w:pPr>
              <w:rPr>
                <w:color w:val="000000"/>
              </w:rPr>
            </w:pPr>
            <w:r w:rsidRPr="00E73E78">
              <w:rPr>
                <w:color w:val="000000"/>
              </w:rPr>
              <w:t>Улучшение условий охраны труда в Первомайском районе на 201</w:t>
            </w:r>
            <w:r w:rsidR="00C200E2">
              <w:rPr>
                <w:color w:val="000000"/>
              </w:rPr>
              <w:t>9</w:t>
            </w:r>
            <w:r w:rsidRPr="00E73E78">
              <w:rPr>
                <w:color w:val="000000"/>
              </w:rPr>
              <w:t>-20</w:t>
            </w:r>
            <w:r w:rsidR="00C200E2">
              <w:rPr>
                <w:color w:val="000000"/>
              </w:rPr>
              <w:t>21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800C8D" w:rsidP="00C200E2">
            <w:r w:rsidRPr="000D271A">
              <w:rPr>
                <w:bCs/>
              </w:rPr>
              <w:t>Муниципальное казенное учреждение</w:t>
            </w:r>
            <w:r w:rsidRPr="00E73E78">
              <w:t xml:space="preserve"> </w:t>
            </w:r>
            <w:r>
              <w:t>«</w:t>
            </w:r>
            <w:r w:rsidR="00DA7F0D" w:rsidRPr="00E73E78">
              <w:t>Управление образования</w:t>
            </w:r>
            <w:r>
              <w:t xml:space="preserve"> Администрации Первомайского района»</w:t>
            </w:r>
            <w:r w:rsidR="00DA7F0D" w:rsidRPr="00E73E78">
              <w:t>;</w:t>
            </w:r>
            <w:r w:rsidRPr="000D271A">
              <w:rPr>
                <w:bCs/>
              </w:rPr>
              <w:t xml:space="preserve"> Муниципальное казенное учреждение</w:t>
            </w:r>
            <w:r w:rsidR="00DA7F0D" w:rsidRPr="00E73E78">
              <w:t xml:space="preserve"> </w:t>
            </w:r>
            <w:r>
              <w:t>«</w:t>
            </w:r>
            <w:r w:rsidR="00DA7F0D" w:rsidRPr="00E73E78">
              <w:t>Отдел культуры</w:t>
            </w:r>
            <w:r>
              <w:t xml:space="preserve"> Администрации Первомайского района»</w:t>
            </w:r>
            <w:r w:rsidR="00DA7F0D" w:rsidRPr="00E73E78">
              <w:t>;  муниципальные предприятия и учреждения; организации и индивидуальные предприниматели района, Администрация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Целью программы является сохранение жизни и здоровья работников в процессе трудовой деятельности, снижение производственного травматизма и профессиональных заболеваний, повышение уровня социальной и правовой защищенности всех участников производственного процесса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4.10.</w:t>
            </w:r>
          </w:p>
        </w:tc>
        <w:tc>
          <w:tcPr>
            <w:tcW w:w="3058" w:type="dxa"/>
          </w:tcPr>
          <w:p w:rsidR="00C200E2" w:rsidRPr="009F1791" w:rsidRDefault="00C200E2" w:rsidP="00C200E2">
            <w:r w:rsidRPr="009F1791">
              <w:t>Развитие молодежной политики, физической культуры и спорта</w:t>
            </w:r>
          </w:p>
          <w:p w:rsidR="00DA7F0D" w:rsidRPr="00E73E78" w:rsidRDefault="00C200E2" w:rsidP="00C200E2">
            <w:pPr>
              <w:rPr>
                <w:color w:val="000000"/>
              </w:rPr>
            </w:pPr>
            <w:r w:rsidRPr="009F1791">
              <w:t>в Первомайском районе на 2019-2021 годы</w:t>
            </w:r>
          </w:p>
        </w:tc>
        <w:tc>
          <w:tcPr>
            <w:tcW w:w="5481" w:type="dxa"/>
          </w:tcPr>
          <w:p w:rsidR="00DA7F0D" w:rsidRPr="00E73E78" w:rsidRDefault="00DA7F0D" w:rsidP="00800C8D">
            <w:r w:rsidRPr="00E73E78">
              <w:t>Администрация Первомайского района</w:t>
            </w:r>
            <w:r w:rsidR="00C200E2">
              <w:t xml:space="preserve">, </w:t>
            </w:r>
            <w:r w:rsidR="00800C8D" w:rsidRPr="000D271A">
              <w:rPr>
                <w:bCs/>
              </w:rPr>
              <w:t>Муниципальное казенное учреждение</w:t>
            </w:r>
            <w:r w:rsidR="00800C8D">
              <w:t xml:space="preserve"> «</w:t>
            </w:r>
            <w:r w:rsidR="00C200E2">
              <w:t>Управление образования</w:t>
            </w:r>
            <w:r w:rsidR="00800C8D">
              <w:t xml:space="preserve"> Администрации Первомайского района»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Создание условий для укрепления здоровья населения, популяризации массового спорта; приобщение различных слоев населения к регулярным занятиям физической культурой и спортом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4.11.</w:t>
            </w:r>
          </w:p>
        </w:tc>
        <w:tc>
          <w:tcPr>
            <w:tcW w:w="3058" w:type="dxa"/>
          </w:tcPr>
          <w:p w:rsidR="00DA7F0D" w:rsidRPr="00E73E78" w:rsidRDefault="00C200E2" w:rsidP="00767CF6">
            <w:pPr>
              <w:rPr>
                <w:color w:val="000000"/>
              </w:rPr>
            </w:pPr>
            <w:r w:rsidRPr="00056917">
              <w:t>Патриотическое воспитание населения Первомайского района на 201</w:t>
            </w:r>
            <w:r>
              <w:t>9</w:t>
            </w:r>
            <w:r w:rsidRPr="00056917">
              <w:t>-202</w:t>
            </w:r>
            <w:r>
              <w:t>1</w:t>
            </w:r>
            <w:r w:rsidRPr="00056917"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800C8D" w:rsidP="00767CF6">
            <w:r w:rsidRPr="000D271A">
              <w:rPr>
                <w:bCs/>
              </w:rPr>
              <w:t>Муниципальное казенное учреждение</w:t>
            </w:r>
            <w:r w:rsidR="00C200E2">
              <w:t xml:space="preserve"> </w:t>
            </w:r>
            <w:r>
              <w:t>«</w:t>
            </w:r>
            <w:r w:rsidR="00DA7F0D" w:rsidRPr="00E73E78">
              <w:t>Управление образования Администрации Первомайского района</w:t>
            </w:r>
            <w:r>
              <w:t>»</w:t>
            </w:r>
            <w:r w:rsidR="001D23D3">
              <w:t>, Администрация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Развитие поискового движения в Первомайском районе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1D23D3" w:rsidRDefault="00DA7F0D" w:rsidP="00767CF6">
            <w:r w:rsidRPr="001D23D3">
              <w:t>4.12.</w:t>
            </w:r>
          </w:p>
        </w:tc>
        <w:tc>
          <w:tcPr>
            <w:tcW w:w="3058" w:type="dxa"/>
          </w:tcPr>
          <w:p w:rsidR="00DA7F0D" w:rsidRPr="001D23D3" w:rsidRDefault="00DA7F0D" w:rsidP="00C200E2">
            <w:pPr>
              <w:rPr>
                <w:color w:val="000000"/>
              </w:rPr>
            </w:pPr>
            <w:r w:rsidRPr="001D23D3">
              <w:rPr>
                <w:color w:val="000000"/>
              </w:rPr>
              <w:t xml:space="preserve">Меры поддержки </w:t>
            </w:r>
            <w:r w:rsidRPr="001D23D3">
              <w:rPr>
                <w:color w:val="000000"/>
              </w:rPr>
              <w:lastRenderedPageBreak/>
              <w:t>кадрового обеспечения в Первомайском районе на 201</w:t>
            </w:r>
            <w:r w:rsidR="00C200E2" w:rsidRPr="001D23D3">
              <w:rPr>
                <w:color w:val="000000"/>
              </w:rPr>
              <w:t>9</w:t>
            </w:r>
            <w:r w:rsidRPr="001D23D3">
              <w:rPr>
                <w:color w:val="000000"/>
              </w:rPr>
              <w:t>-20</w:t>
            </w:r>
            <w:r w:rsidR="00C200E2" w:rsidRPr="001D23D3">
              <w:rPr>
                <w:color w:val="000000"/>
              </w:rPr>
              <w:t>21</w:t>
            </w:r>
            <w:r w:rsidRPr="001D23D3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C200E2" w:rsidP="00767CF6">
            <w:r>
              <w:lastRenderedPageBreak/>
              <w:t xml:space="preserve">Отдел строительства, архитектуры и ЖКХ </w:t>
            </w:r>
            <w:r w:rsidRPr="00E73E78">
              <w:t xml:space="preserve"> </w:t>
            </w:r>
            <w:r w:rsidRPr="00E73E78">
              <w:lastRenderedPageBreak/>
              <w:t>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lastRenderedPageBreak/>
              <w:t xml:space="preserve">Создание условий для повышения уровня результата </w:t>
            </w:r>
            <w:r w:rsidRPr="00E73E78">
              <w:lastRenderedPageBreak/>
              <w:t>обеспеченности молодыми квалифицированными специалистами организаций, находящихся в Первомайском районе, снижение социальной напряженности в обществе, закрепление молодых специалистов в районе</w:t>
            </w:r>
          </w:p>
        </w:tc>
      </w:tr>
      <w:tr w:rsidR="00DA7F0D" w:rsidRPr="00E73E78" w:rsidTr="00767CF6">
        <w:tc>
          <w:tcPr>
            <w:tcW w:w="736" w:type="dxa"/>
            <w:shd w:val="clear" w:color="auto" w:fill="auto"/>
          </w:tcPr>
          <w:p w:rsidR="00DA7F0D" w:rsidRPr="00E73E78" w:rsidRDefault="00DA7F0D" w:rsidP="00767CF6">
            <w:r w:rsidRPr="00E73E78">
              <w:lastRenderedPageBreak/>
              <w:t>4.13.</w:t>
            </w:r>
          </w:p>
        </w:tc>
        <w:tc>
          <w:tcPr>
            <w:tcW w:w="3058" w:type="dxa"/>
            <w:shd w:val="clear" w:color="auto" w:fill="auto"/>
          </w:tcPr>
          <w:p w:rsidR="00DA7F0D" w:rsidRPr="00E73E78" w:rsidRDefault="00DA7F0D" w:rsidP="003B64E8">
            <w:pPr>
              <w:rPr>
                <w:color w:val="000000"/>
              </w:rPr>
            </w:pPr>
            <w:r w:rsidRPr="00E73E78">
              <w:rPr>
                <w:color w:val="000000"/>
              </w:rPr>
              <w:t>Благоустройство территории Первомайского района Томской области на 201</w:t>
            </w:r>
            <w:r w:rsidR="003B64E8">
              <w:rPr>
                <w:color w:val="000000"/>
              </w:rPr>
              <w:t>8-2022</w:t>
            </w:r>
            <w:r w:rsidRPr="00E73E78">
              <w:rPr>
                <w:color w:val="000000"/>
              </w:rPr>
              <w:t xml:space="preserve"> год</w:t>
            </w:r>
            <w:r w:rsidR="003B64E8">
              <w:rPr>
                <w:color w:val="000000"/>
              </w:rPr>
              <w:t>ы</w:t>
            </w:r>
          </w:p>
        </w:tc>
        <w:tc>
          <w:tcPr>
            <w:tcW w:w="5481" w:type="dxa"/>
            <w:shd w:val="clear" w:color="auto" w:fill="auto"/>
          </w:tcPr>
          <w:p w:rsidR="00DA7F0D" w:rsidRPr="00E73E78" w:rsidRDefault="00DA7F0D" w:rsidP="00767CF6">
            <w:r w:rsidRPr="00E73E78">
              <w:t>Администрация Первомайского района, Администрации сельских поселений, Администрации сельских поселений Первомайского района, ООО УК «Первомайская», ООО УК «</w:t>
            </w:r>
            <w:proofErr w:type="spellStart"/>
            <w:r w:rsidRPr="00E73E78">
              <w:t>Асиножилсервис</w:t>
            </w:r>
            <w:proofErr w:type="spellEnd"/>
            <w:r w:rsidRPr="00E73E78">
              <w:t>»</w:t>
            </w:r>
          </w:p>
        </w:tc>
        <w:tc>
          <w:tcPr>
            <w:tcW w:w="5811" w:type="dxa"/>
            <w:shd w:val="clear" w:color="auto" w:fill="auto"/>
          </w:tcPr>
          <w:p w:rsidR="00DA7F0D" w:rsidRPr="00E73E78" w:rsidRDefault="00DA7F0D" w:rsidP="00767CF6">
            <w:pPr>
              <w:jc w:val="both"/>
            </w:pPr>
            <w:r w:rsidRPr="00E73E78"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DA7F0D" w:rsidRPr="00E73E78" w:rsidRDefault="00DA7F0D" w:rsidP="00767CF6">
            <w:pPr>
              <w:jc w:val="both"/>
            </w:pPr>
            <w:r w:rsidRPr="00E73E78">
              <w:t>2) Повышение уровня внешнего благоустройства и</w:t>
            </w:r>
            <w:r w:rsidRPr="00E73E78">
              <w:br/>
              <w:t xml:space="preserve">санитарного содержания населенных пунктов Первомайского района; </w:t>
            </w:r>
          </w:p>
          <w:p w:rsidR="00DA7F0D" w:rsidRPr="00E73E78" w:rsidRDefault="00DA7F0D" w:rsidP="00767CF6">
            <w:pPr>
              <w:jc w:val="both"/>
            </w:pPr>
            <w:r w:rsidRPr="00E73E78">
              <w:t xml:space="preserve">3) Совершенствование </w:t>
            </w:r>
            <w:proofErr w:type="gramStart"/>
            <w:r w:rsidRPr="00E73E78">
              <w:t>эстетического вида</w:t>
            </w:r>
            <w:proofErr w:type="gramEnd"/>
            <w:r w:rsidRPr="00E73E78">
              <w:t xml:space="preserve"> Первомайского района, создание гармоничной архитектурно-ландшафтной среды.</w:t>
            </w:r>
          </w:p>
        </w:tc>
      </w:tr>
      <w:tr w:rsidR="00DA7F0D" w:rsidRPr="00E73E78" w:rsidTr="00767CF6">
        <w:tc>
          <w:tcPr>
            <w:tcW w:w="736" w:type="dxa"/>
            <w:shd w:val="clear" w:color="auto" w:fill="auto"/>
          </w:tcPr>
          <w:p w:rsidR="00DA7F0D" w:rsidRPr="00E73E78" w:rsidRDefault="00DA7F0D" w:rsidP="00767CF6">
            <w:r w:rsidRPr="00E73E78">
              <w:t>4.14</w:t>
            </w:r>
          </w:p>
        </w:tc>
        <w:tc>
          <w:tcPr>
            <w:tcW w:w="3058" w:type="dxa"/>
            <w:shd w:val="clear" w:color="auto" w:fill="auto"/>
          </w:tcPr>
          <w:p w:rsidR="00DA7F0D" w:rsidRPr="00575E7D" w:rsidRDefault="00575E7D" w:rsidP="00767CF6">
            <w:pPr>
              <w:rPr>
                <w:color w:val="000000"/>
              </w:rPr>
            </w:pPr>
            <w:r w:rsidRPr="00575E7D">
              <w:t>Развитие системы дополнительного образования детей в Первомайском районе на 2019 – 2021 годы.</w:t>
            </w:r>
          </w:p>
        </w:tc>
        <w:tc>
          <w:tcPr>
            <w:tcW w:w="5481" w:type="dxa"/>
            <w:shd w:val="clear" w:color="auto" w:fill="auto"/>
          </w:tcPr>
          <w:p w:rsidR="00DA7F0D" w:rsidRPr="00E73E78" w:rsidRDefault="00575E7D" w:rsidP="00767CF6">
            <w:r w:rsidRPr="000D271A">
              <w:rPr>
                <w:bCs/>
              </w:rPr>
              <w:t>Муниципальное казенное учреждение</w:t>
            </w:r>
            <w:r>
              <w:t xml:space="preserve"> «</w:t>
            </w:r>
            <w:r w:rsidRPr="00E73E78">
              <w:t>Управление образования Администрации Первомайского района</w:t>
            </w:r>
            <w:r>
              <w:t>»</w:t>
            </w:r>
          </w:p>
        </w:tc>
        <w:tc>
          <w:tcPr>
            <w:tcW w:w="5811" w:type="dxa"/>
            <w:shd w:val="clear" w:color="auto" w:fill="auto"/>
          </w:tcPr>
          <w:p w:rsidR="00DA7F0D" w:rsidRPr="00575E7D" w:rsidRDefault="00575E7D" w:rsidP="00767CF6">
            <w:pPr>
              <w:jc w:val="both"/>
            </w:pPr>
            <w:r w:rsidRPr="00575E7D">
              <w:t xml:space="preserve">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</w:t>
            </w:r>
            <w:proofErr w:type="gramStart"/>
            <w:r w:rsidRPr="00575E7D">
              <w:t>личности</w:t>
            </w:r>
            <w:proofErr w:type="gramEnd"/>
            <w:r w:rsidRPr="00575E7D">
              <w:t xml:space="preserve">  в условиях внедрения системы персонифицированного финансирования дополнительного образования детей в Первомайском районе</w:t>
            </w:r>
          </w:p>
        </w:tc>
      </w:tr>
      <w:tr w:rsidR="00DA7F0D" w:rsidRPr="00E73E78" w:rsidTr="00767CF6">
        <w:tc>
          <w:tcPr>
            <w:tcW w:w="736" w:type="dxa"/>
            <w:shd w:val="clear" w:color="auto" w:fill="auto"/>
          </w:tcPr>
          <w:p w:rsidR="00DA7F0D" w:rsidRPr="00E73E78" w:rsidRDefault="00DA7F0D" w:rsidP="00767CF6">
            <w:r w:rsidRPr="00E73E78">
              <w:t>4.15</w:t>
            </w:r>
          </w:p>
        </w:tc>
        <w:tc>
          <w:tcPr>
            <w:tcW w:w="3058" w:type="dxa"/>
            <w:shd w:val="clear" w:color="auto" w:fill="auto"/>
          </w:tcPr>
          <w:p w:rsidR="00DA7F0D" w:rsidRPr="00E73E78" w:rsidRDefault="00DA7F0D" w:rsidP="00575E7D">
            <w:pPr>
              <w:rPr>
                <w:color w:val="000000"/>
              </w:rPr>
            </w:pPr>
            <w:r w:rsidRPr="00E73E78">
              <w:rPr>
                <w:color w:val="000000"/>
              </w:rPr>
              <w:t>Здоровье и образование на 201</w:t>
            </w:r>
            <w:r w:rsidR="00575E7D">
              <w:rPr>
                <w:color w:val="000000"/>
              </w:rPr>
              <w:t>9</w:t>
            </w:r>
            <w:r w:rsidRPr="00E73E78">
              <w:rPr>
                <w:color w:val="000000"/>
              </w:rPr>
              <w:t>-20</w:t>
            </w:r>
            <w:r w:rsidR="00575E7D">
              <w:rPr>
                <w:color w:val="000000"/>
              </w:rPr>
              <w:t>21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  <w:shd w:val="clear" w:color="auto" w:fill="auto"/>
          </w:tcPr>
          <w:p w:rsidR="00DA7F0D" w:rsidRPr="00E73E78" w:rsidRDefault="001D23D3" w:rsidP="00767CF6">
            <w:r w:rsidRPr="000D271A">
              <w:rPr>
                <w:bCs/>
              </w:rPr>
              <w:t>Муниципальное казенное учреждение</w:t>
            </w:r>
            <w:r>
              <w:t xml:space="preserve"> «</w:t>
            </w:r>
            <w:r w:rsidRPr="00E73E78">
              <w:t>Управление образования Администрации Первомайского района</w:t>
            </w:r>
            <w:r>
              <w:t>»</w:t>
            </w:r>
          </w:p>
        </w:tc>
        <w:tc>
          <w:tcPr>
            <w:tcW w:w="5811" w:type="dxa"/>
            <w:shd w:val="clear" w:color="auto" w:fill="auto"/>
          </w:tcPr>
          <w:p w:rsidR="00DA7F0D" w:rsidRPr="00E73E78" w:rsidRDefault="00DA7F0D" w:rsidP="00767CF6">
            <w:pPr>
              <w:jc w:val="both"/>
            </w:pPr>
            <w:r w:rsidRPr="00E73E78">
              <w:rPr>
                <w:color w:val="000000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учреждений</w:t>
            </w:r>
          </w:p>
        </w:tc>
      </w:tr>
      <w:tr w:rsidR="00DA7F0D" w:rsidRPr="00E73E78" w:rsidTr="00767CF6">
        <w:tc>
          <w:tcPr>
            <w:tcW w:w="736" w:type="dxa"/>
            <w:shd w:val="clear" w:color="auto" w:fill="auto"/>
          </w:tcPr>
          <w:p w:rsidR="00DA7F0D" w:rsidRPr="00E73E78" w:rsidRDefault="00DA7F0D" w:rsidP="00767CF6">
            <w:r w:rsidRPr="00E73E78">
              <w:t>4.16</w:t>
            </w:r>
          </w:p>
        </w:tc>
        <w:tc>
          <w:tcPr>
            <w:tcW w:w="3058" w:type="dxa"/>
            <w:shd w:val="clear" w:color="auto" w:fill="auto"/>
          </w:tcPr>
          <w:p w:rsidR="00DA7F0D" w:rsidRPr="00E73E78" w:rsidRDefault="001D23D3" w:rsidP="00767CF6">
            <w:pPr>
              <w:rPr>
                <w:color w:val="000000"/>
              </w:rPr>
            </w:pPr>
            <w:r w:rsidRPr="00D45609">
              <w:t>Поощрение граждан, организаций за заслуги в социально-экономическом развитии территории Первомайского района</w:t>
            </w:r>
            <w:r w:rsidRPr="00D45609">
              <w:rPr>
                <w:bCs/>
              </w:rPr>
              <w:t xml:space="preserve"> </w:t>
            </w:r>
            <w:r w:rsidRPr="00D45609">
              <w:t xml:space="preserve">на </w:t>
            </w:r>
            <w:r w:rsidRPr="00D45609">
              <w:lastRenderedPageBreak/>
              <w:t>2019 - 2021 годы</w:t>
            </w:r>
          </w:p>
        </w:tc>
        <w:tc>
          <w:tcPr>
            <w:tcW w:w="5481" w:type="dxa"/>
            <w:shd w:val="clear" w:color="auto" w:fill="auto"/>
          </w:tcPr>
          <w:p w:rsidR="00DA7F0D" w:rsidRPr="00E73E78" w:rsidRDefault="001D23D3" w:rsidP="00767CF6">
            <w:r w:rsidRPr="00E73E78">
              <w:lastRenderedPageBreak/>
              <w:t>Администрация Первомайского района</w:t>
            </w:r>
          </w:p>
        </w:tc>
        <w:tc>
          <w:tcPr>
            <w:tcW w:w="5811" w:type="dxa"/>
            <w:shd w:val="clear" w:color="auto" w:fill="auto"/>
          </w:tcPr>
          <w:p w:rsidR="00DA7F0D" w:rsidRPr="00E73E78" w:rsidRDefault="001D23D3" w:rsidP="00767CF6">
            <w:pPr>
              <w:jc w:val="both"/>
            </w:pPr>
            <w:r w:rsidRPr="00BE18F6"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</w:t>
            </w:r>
          </w:p>
        </w:tc>
      </w:tr>
      <w:tr w:rsidR="00DA7F0D" w:rsidRPr="00E73E78" w:rsidTr="00767CF6">
        <w:tc>
          <w:tcPr>
            <w:tcW w:w="736" w:type="dxa"/>
            <w:shd w:val="clear" w:color="auto" w:fill="auto"/>
          </w:tcPr>
          <w:p w:rsidR="00DA7F0D" w:rsidRPr="00E73E78" w:rsidRDefault="001D23D3" w:rsidP="00767CF6">
            <w:r>
              <w:lastRenderedPageBreak/>
              <w:t>4.17</w:t>
            </w:r>
          </w:p>
        </w:tc>
        <w:tc>
          <w:tcPr>
            <w:tcW w:w="3058" w:type="dxa"/>
            <w:shd w:val="clear" w:color="auto" w:fill="auto"/>
          </w:tcPr>
          <w:p w:rsidR="00DA7F0D" w:rsidRPr="00E73E78" w:rsidRDefault="001D23D3" w:rsidP="001D23D3">
            <w:pPr>
              <w:rPr>
                <w:color w:val="000000"/>
              </w:rPr>
            </w:pPr>
            <w:r>
              <w:rPr>
                <w:color w:val="000000"/>
              </w:rPr>
              <w:t>Создание в первомайском районе новых мест в общеобразовательных организациях на 2016-2025 годы</w:t>
            </w:r>
          </w:p>
        </w:tc>
        <w:tc>
          <w:tcPr>
            <w:tcW w:w="5481" w:type="dxa"/>
            <w:shd w:val="clear" w:color="auto" w:fill="auto"/>
          </w:tcPr>
          <w:p w:rsidR="00DA7F0D" w:rsidRPr="00E73E78" w:rsidRDefault="001D23D3" w:rsidP="00767CF6">
            <w:r w:rsidRPr="000D271A">
              <w:rPr>
                <w:bCs/>
              </w:rPr>
              <w:t>Муниципальное казенное учреждение</w:t>
            </w:r>
            <w:r>
              <w:t xml:space="preserve"> «</w:t>
            </w:r>
            <w:r w:rsidRPr="00E73E78">
              <w:t>Управление образования Администрации Первомайского района</w:t>
            </w:r>
            <w:r>
              <w:t>»</w:t>
            </w:r>
          </w:p>
        </w:tc>
        <w:tc>
          <w:tcPr>
            <w:tcW w:w="5811" w:type="dxa"/>
            <w:shd w:val="clear" w:color="auto" w:fill="auto"/>
          </w:tcPr>
          <w:p w:rsidR="00DA7F0D" w:rsidRPr="00E73E78" w:rsidRDefault="001D23D3" w:rsidP="00767CF6">
            <w:pPr>
              <w:jc w:val="both"/>
            </w:pPr>
            <w:r>
              <w:t>Создание в Первомайском районе новых мест в муниципальных j общеобразовательных организациях и сохранение существующих в соответствии с прогнозируемой потребностью и современными требованиями к условиям обучения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5. Развитие системы управления территорией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5.1.</w:t>
            </w:r>
          </w:p>
        </w:tc>
        <w:tc>
          <w:tcPr>
            <w:tcW w:w="3058" w:type="dxa"/>
          </w:tcPr>
          <w:p w:rsidR="00DA7F0D" w:rsidRPr="00E73E78" w:rsidRDefault="00DA7F0D" w:rsidP="001D23D3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архивного дела в Первомайском районе на 201</w:t>
            </w:r>
            <w:r w:rsidR="001D23D3">
              <w:rPr>
                <w:color w:val="000000"/>
              </w:rPr>
              <w:t>8</w:t>
            </w:r>
            <w:r w:rsidRPr="00E73E78">
              <w:rPr>
                <w:color w:val="000000"/>
              </w:rPr>
              <w:t>-20</w:t>
            </w:r>
            <w:r w:rsidR="001D23D3">
              <w:rPr>
                <w:color w:val="000000"/>
              </w:rPr>
              <w:t>20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Создание эффективной системы организации хранения, комплектования, учета и использования документов архивных фондов в интересах граждан, общества и государства.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5.2</w:t>
            </w:r>
          </w:p>
        </w:tc>
        <w:tc>
          <w:tcPr>
            <w:tcW w:w="3058" w:type="dxa"/>
          </w:tcPr>
          <w:p w:rsidR="00DA7F0D" w:rsidRPr="00E73E78" w:rsidRDefault="00DA7F0D" w:rsidP="001D23D3">
            <w:pPr>
              <w:rPr>
                <w:color w:val="000000"/>
              </w:rPr>
            </w:pPr>
            <w:r w:rsidRPr="00E73E78">
              <w:rPr>
                <w:color w:val="000000"/>
              </w:rPr>
              <w:t>Программа Управление муниципальным имуществом на 201</w:t>
            </w:r>
            <w:r w:rsidR="001D23D3">
              <w:rPr>
                <w:color w:val="000000"/>
              </w:rPr>
              <w:t>8</w:t>
            </w:r>
            <w:r w:rsidRPr="00E73E78">
              <w:rPr>
                <w:color w:val="000000"/>
              </w:rPr>
              <w:t>-20</w:t>
            </w:r>
            <w:r w:rsidR="001D23D3">
              <w:rPr>
                <w:color w:val="000000"/>
              </w:rPr>
              <w:t>22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DA7F0D" w:rsidRPr="00E73E78" w:rsidTr="00767CF6">
        <w:tc>
          <w:tcPr>
            <w:tcW w:w="15086" w:type="dxa"/>
            <w:gridSpan w:val="4"/>
          </w:tcPr>
          <w:p w:rsidR="00DA7F0D" w:rsidRPr="00E73E78" w:rsidRDefault="00DA7F0D" w:rsidP="00767CF6">
            <w:r w:rsidRPr="00E73E78">
              <w:t>6. Специализация в качестве туристско-рекреационной зоны</w:t>
            </w:r>
          </w:p>
        </w:tc>
      </w:tr>
      <w:tr w:rsidR="00DA7F0D" w:rsidRPr="00E73E78" w:rsidTr="00767CF6">
        <w:tc>
          <w:tcPr>
            <w:tcW w:w="736" w:type="dxa"/>
          </w:tcPr>
          <w:p w:rsidR="00DA7F0D" w:rsidRPr="00E73E78" w:rsidRDefault="00DA7F0D" w:rsidP="00767CF6">
            <w:r w:rsidRPr="00E73E78">
              <w:t>6.1.</w:t>
            </w:r>
          </w:p>
        </w:tc>
        <w:tc>
          <w:tcPr>
            <w:tcW w:w="3058" w:type="dxa"/>
          </w:tcPr>
          <w:p w:rsidR="00DA7F0D" w:rsidRPr="00E73E78" w:rsidRDefault="00DA7F0D" w:rsidP="001D23D3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туризма на территории Первомайского района Томской области на 201</w:t>
            </w:r>
            <w:r w:rsidR="001D23D3">
              <w:rPr>
                <w:color w:val="000000"/>
              </w:rPr>
              <w:t>8</w:t>
            </w:r>
            <w:r w:rsidRPr="00E73E78">
              <w:rPr>
                <w:color w:val="000000"/>
              </w:rPr>
              <w:t>-20</w:t>
            </w:r>
            <w:r w:rsidR="001D23D3">
              <w:rPr>
                <w:color w:val="000000"/>
              </w:rPr>
              <w:t>22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DA7F0D" w:rsidRPr="00E73E78" w:rsidRDefault="00DA7F0D" w:rsidP="00767CF6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DA7F0D" w:rsidRPr="00E73E78" w:rsidRDefault="00DA7F0D" w:rsidP="00767CF6">
            <w:pPr>
              <w:jc w:val="both"/>
            </w:pPr>
            <w:r w:rsidRPr="00E73E78">
              <w:t>Ускоренное развитие туризма и гостеприимства, ориентированной на создание конкурентоспособного туристического сектора экономики, обеспечение рационального использования природных объектов, сохранение и использование историко-культурного наследия.</w:t>
            </w:r>
          </w:p>
        </w:tc>
      </w:tr>
    </w:tbl>
    <w:p w:rsidR="00DA7F0D" w:rsidRDefault="00DA7F0D" w:rsidP="00DA7F0D"/>
    <w:p w:rsidR="002C3354" w:rsidRPr="00DA7F0D" w:rsidRDefault="002C3354" w:rsidP="00DA7F0D">
      <w:pPr>
        <w:tabs>
          <w:tab w:val="left" w:pos="3870"/>
        </w:tabs>
        <w:rPr>
          <w:sz w:val="28"/>
          <w:szCs w:val="28"/>
        </w:rPr>
      </w:pPr>
    </w:p>
    <w:sectPr w:rsidR="002C3354" w:rsidRPr="00DA7F0D" w:rsidSect="00DA7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EKO</cp:lastModifiedBy>
  <cp:revision>2</cp:revision>
  <cp:lastPrinted>2019-01-29T07:47:00Z</cp:lastPrinted>
  <dcterms:created xsi:type="dcterms:W3CDTF">2019-02-19T07:15:00Z</dcterms:created>
  <dcterms:modified xsi:type="dcterms:W3CDTF">2019-02-19T07:15:00Z</dcterms:modified>
</cp:coreProperties>
</file>