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3A59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087C51" w:rsidRPr="007C2692" w:rsidRDefault="007C2692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Default="00D65DD0" w:rsidP="00CD443B">
      <w:pPr>
        <w:rPr>
          <w:b/>
        </w:rPr>
      </w:pPr>
    </w:p>
    <w:p w:rsidR="00FC77AA" w:rsidRDefault="00FC77AA" w:rsidP="00FC77AA">
      <w:pPr>
        <w:ind w:left="12240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6C420D" w:rsidRDefault="00CD443B" w:rsidP="00CD443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Первомайское                                                                                       </w:t>
      </w:r>
      <w:r w:rsidR="006C420D" w:rsidRPr="00CF0356">
        <w:rPr>
          <w:sz w:val="24"/>
          <w:szCs w:val="24"/>
        </w:rPr>
        <w:t>от</w:t>
      </w:r>
      <w:r w:rsidR="00110A19">
        <w:rPr>
          <w:sz w:val="24"/>
          <w:szCs w:val="24"/>
        </w:rPr>
        <w:t xml:space="preserve"> </w:t>
      </w:r>
      <w:r w:rsidR="00A029D8">
        <w:rPr>
          <w:sz w:val="24"/>
          <w:szCs w:val="24"/>
        </w:rPr>
        <w:t>29</w:t>
      </w:r>
      <w:r w:rsidR="000D1442">
        <w:rPr>
          <w:sz w:val="24"/>
          <w:szCs w:val="24"/>
        </w:rPr>
        <w:t>.1</w:t>
      </w:r>
      <w:r w:rsidR="00110A19">
        <w:rPr>
          <w:sz w:val="24"/>
          <w:szCs w:val="24"/>
        </w:rPr>
        <w:t>2</w:t>
      </w:r>
      <w:r w:rsidR="00F76D15">
        <w:rPr>
          <w:sz w:val="24"/>
          <w:szCs w:val="24"/>
        </w:rPr>
        <w:t xml:space="preserve">.2020 </w:t>
      </w:r>
      <w:r w:rsidR="00110A19">
        <w:rPr>
          <w:sz w:val="24"/>
          <w:szCs w:val="24"/>
        </w:rPr>
        <w:t>№</w:t>
      </w:r>
      <w:r w:rsidR="00A029D8">
        <w:rPr>
          <w:sz w:val="24"/>
          <w:szCs w:val="24"/>
        </w:rPr>
        <w:t>41</w:t>
      </w:r>
    </w:p>
    <w:p w:rsidR="006C420D" w:rsidRPr="00CF0356" w:rsidRDefault="006C420D" w:rsidP="006C420D">
      <w:pPr>
        <w:rPr>
          <w:sz w:val="24"/>
          <w:szCs w:val="24"/>
        </w:rPr>
      </w:pPr>
    </w:p>
    <w:p w:rsidR="00CD443B" w:rsidRDefault="00CD443B" w:rsidP="00CD443B">
      <w:pPr>
        <w:jc w:val="center"/>
        <w:rPr>
          <w:sz w:val="28"/>
          <w:szCs w:val="28"/>
        </w:rPr>
      </w:pPr>
    </w:p>
    <w:p w:rsidR="00624804" w:rsidRDefault="00110A19" w:rsidP="0065124A">
      <w:pPr>
        <w:jc w:val="center"/>
        <w:rPr>
          <w:bCs/>
          <w:sz w:val="26"/>
          <w:szCs w:val="26"/>
        </w:rPr>
      </w:pPr>
      <w:r w:rsidRPr="005D05F8">
        <w:rPr>
          <w:sz w:val="26"/>
          <w:szCs w:val="26"/>
        </w:rPr>
        <w:t xml:space="preserve">Об утверждении </w:t>
      </w:r>
      <w:r w:rsidR="000F7F7B">
        <w:rPr>
          <w:sz w:val="26"/>
          <w:szCs w:val="26"/>
        </w:rPr>
        <w:t xml:space="preserve">порядка предоставления из бюджета муниципального образования «Первомайский район» бюджетам муниципальных образований сельских поселений иного межбюджетного трансферта на </w:t>
      </w:r>
      <w:r w:rsidR="000F7F7B">
        <w:rPr>
          <w:bCs/>
          <w:sz w:val="26"/>
          <w:szCs w:val="26"/>
        </w:rPr>
        <w:t>создание условий для управления многоквартирными домами</w:t>
      </w:r>
    </w:p>
    <w:p w:rsidR="0065124A" w:rsidRDefault="0065124A" w:rsidP="0065124A">
      <w:pPr>
        <w:jc w:val="center"/>
        <w:rPr>
          <w:sz w:val="28"/>
          <w:szCs w:val="28"/>
        </w:rPr>
      </w:pPr>
    </w:p>
    <w:p w:rsidR="001B6E7A" w:rsidRPr="005D05F8" w:rsidRDefault="001B6E7A" w:rsidP="003F4553">
      <w:pPr>
        <w:tabs>
          <w:tab w:val="left" w:pos="7797"/>
        </w:tabs>
        <w:spacing w:line="276" w:lineRule="auto"/>
        <w:ind w:firstLine="567"/>
        <w:jc w:val="both"/>
        <w:rPr>
          <w:sz w:val="26"/>
          <w:szCs w:val="26"/>
          <w:lang w:eastAsia="en-US"/>
        </w:rPr>
      </w:pPr>
      <w:r w:rsidRPr="005D05F8">
        <w:rPr>
          <w:sz w:val="26"/>
          <w:szCs w:val="26"/>
          <w:lang w:eastAsia="en-US"/>
        </w:rPr>
        <w:t>В соответствии со стать</w:t>
      </w:r>
      <w:r>
        <w:rPr>
          <w:sz w:val="26"/>
          <w:szCs w:val="26"/>
          <w:lang w:eastAsia="en-US"/>
        </w:rPr>
        <w:t>ей</w:t>
      </w:r>
      <w:r w:rsidRPr="005D05F8">
        <w:rPr>
          <w:sz w:val="26"/>
          <w:szCs w:val="26"/>
          <w:lang w:eastAsia="en-US"/>
        </w:rPr>
        <w:t xml:space="preserve"> 1</w:t>
      </w:r>
      <w:r w:rsidR="0045357D">
        <w:rPr>
          <w:sz w:val="26"/>
          <w:szCs w:val="26"/>
          <w:lang w:eastAsia="en-US"/>
        </w:rPr>
        <w:t>42.4</w:t>
      </w:r>
      <w:r w:rsidRPr="005D05F8">
        <w:rPr>
          <w:sz w:val="26"/>
          <w:szCs w:val="26"/>
          <w:lang w:eastAsia="en-US"/>
        </w:rPr>
        <w:t xml:space="preserve"> Бюджетного кодекса Российской Федерации,  </w:t>
      </w:r>
    </w:p>
    <w:p w:rsidR="00750589" w:rsidRDefault="00750589" w:rsidP="00CD443B">
      <w:pPr>
        <w:ind w:firstLine="567"/>
        <w:rPr>
          <w:sz w:val="28"/>
          <w:szCs w:val="28"/>
        </w:rPr>
      </w:pPr>
      <w:r>
        <w:rPr>
          <w:sz w:val="28"/>
          <w:szCs w:val="28"/>
        </w:rPr>
        <w:t>ДУМА ПЕРВОМАЙСКОГО РАЙОНА РЕШИЛА:</w:t>
      </w:r>
    </w:p>
    <w:p w:rsidR="000F7F7B" w:rsidRDefault="000F7F7B" w:rsidP="000F7F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Утвердить Порядок предоставления из бюджета муниципального образования «Первомайский район» бюджетам муниципальных образований сельских поселений иного межбюджетного трансферта на </w:t>
      </w:r>
      <w:r>
        <w:rPr>
          <w:rFonts w:ascii="Times New Roman" w:hAnsi="Times New Roman" w:cs="Times New Roman"/>
          <w:bCs/>
          <w:sz w:val="26"/>
          <w:szCs w:val="26"/>
        </w:rPr>
        <w:t>создание условий для управления многоквартирными домами</w:t>
      </w:r>
      <w:r w:rsidR="00093A43">
        <w:rPr>
          <w:rFonts w:ascii="Times New Roman" w:hAnsi="Times New Roman" w:cs="Times New Roman"/>
          <w:sz w:val="26"/>
          <w:szCs w:val="26"/>
        </w:rPr>
        <w:t xml:space="preserve">, согласно приложению </w:t>
      </w:r>
      <w:r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0F7F7B" w:rsidRDefault="000F7F7B" w:rsidP="000F7F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 д</w:t>
      </w:r>
      <w:r w:rsidR="00174EA4">
        <w:rPr>
          <w:rFonts w:ascii="Times New Roman" w:hAnsi="Times New Roman" w:cs="Times New Roman"/>
          <w:sz w:val="26"/>
          <w:szCs w:val="26"/>
        </w:rPr>
        <w:t>аты</w:t>
      </w:r>
      <w:r>
        <w:rPr>
          <w:rFonts w:ascii="Times New Roman" w:hAnsi="Times New Roman" w:cs="Times New Roman"/>
          <w:sz w:val="26"/>
          <w:szCs w:val="26"/>
        </w:rPr>
        <w:t xml:space="preserve"> его официального опубликования.</w:t>
      </w:r>
    </w:p>
    <w:p w:rsidR="000F7F7B" w:rsidRDefault="00C2381C" w:rsidP="000F7F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настоящее р</w:t>
      </w:r>
      <w:r w:rsidR="000F7F7B">
        <w:rPr>
          <w:rFonts w:ascii="Times New Roman" w:hAnsi="Times New Roman" w:cs="Times New Roman"/>
          <w:sz w:val="26"/>
          <w:szCs w:val="26"/>
        </w:rPr>
        <w:t>ешение в газете «Заветы Ильича» и разместить на официальном сайте Администрации Первомайского района (</w:t>
      </w:r>
      <w:hyperlink r:id="rId8" w:history="1">
        <w:r w:rsidR="000F7F7B" w:rsidRPr="00112A3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0F7F7B" w:rsidRPr="00112A3C">
          <w:rPr>
            <w:rStyle w:val="a6"/>
            <w:rFonts w:ascii="Times New Roman" w:hAnsi="Times New Roman" w:cs="Times New Roman"/>
            <w:sz w:val="26"/>
            <w:szCs w:val="26"/>
          </w:rPr>
          <w:t>://</w:t>
        </w:r>
        <w:r w:rsidR="000F7F7B" w:rsidRPr="00112A3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pmr</w:t>
        </w:r>
        <w:r w:rsidR="000F7F7B" w:rsidRPr="00112A3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0F7F7B" w:rsidRPr="00112A3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tomsk</w:t>
        </w:r>
        <w:r w:rsidR="000F7F7B" w:rsidRPr="00112A3C">
          <w:rPr>
            <w:rStyle w:val="a6"/>
            <w:rFonts w:ascii="Times New Roman" w:hAnsi="Times New Roman" w:cs="Times New Roman"/>
            <w:sz w:val="26"/>
            <w:szCs w:val="26"/>
          </w:rPr>
          <w:t>.</w:t>
        </w:r>
        <w:r w:rsidR="000F7F7B" w:rsidRPr="00112A3C">
          <w:rPr>
            <w:rStyle w:val="a6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0F7F7B">
        <w:rPr>
          <w:rFonts w:ascii="Times New Roman" w:hAnsi="Times New Roman" w:cs="Times New Roman"/>
          <w:sz w:val="26"/>
          <w:szCs w:val="26"/>
        </w:rPr>
        <w:t>) в информационно-телекоммуникационной сети «Интернет».</w:t>
      </w:r>
    </w:p>
    <w:p w:rsidR="003F4553" w:rsidRDefault="000F7F7B" w:rsidP="003F4553">
      <w:pPr>
        <w:spacing w:line="276" w:lineRule="auto"/>
        <w:ind w:firstLine="77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4. </w:t>
      </w:r>
      <w:r w:rsidR="003F4553">
        <w:rPr>
          <w:sz w:val="26"/>
          <w:szCs w:val="26"/>
        </w:rPr>
        <w:t xml:space="preserve">Контроль за исполнением данного решения возложить на комиссию по </w:t>
      </w:r>
      <w:r w:rsidR="003F4553">
        <w:rPr>
          <w:spacing w:val="6"/>
          <w:sz w:val="26"/>
          <w:szCs w:val="26"/>
        </w:rPr>
        <w:t>жилищному и коммунальному хозяйству, транспорту, связи, промышленности и сельского хозяйства Думы Первомайского района.</w:t>
      </w:r>
    </w:p>
    <w:p w:rsidR="000F7F7B" w:rsidRDefault="000F7F7B" w:rsidP="000F7F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93A43" w:rsidRDefault="00093A43" w:rsidP="000F7F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F7F7B" w:rsidRDefault="000F7F7B" w:rsidP="000F7F7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E2D74" w:rsidRDefault="004E2D74" w:rsidP="004E2D74">
      <w:pPr>
        <w:tabs>
          <w:tab w:val="left" w:pos="5940"/>
        </w:tabs>
        <w:ind w:left="708"/>
        <w:rPr>
          <w:sz w:val="28"/>
          <w:szCs w:val="28"/>
        </w:rPr>
      </w:pPr>
    </w:p>
    <w:p w:rsidR="004E2D74" w:rsidRDefault="004E2D74" w:rsidP="004E2D74">
      <w:pPr>
        <w:tabs>
          <w:tab w:val="left" w:pos="5940"/>
        </w:tabs>
        <w:ind w:left="708"/>
        <w:rPr>
          <w:sz w:val="28"/>
          <w:szCs w:val="28"/>
        </w:rPr>
      </w:pPr>
      <w:r>
        <w:rPr>
          <w:sz w:val="28"/>
          <w:szCs w:val="28"/>
        </w:rPr>
        <w:t>Глава Первомайского района                                         И.И. Сиберт</w:t>
      </w:r>
    </w:p>
    <w:p w:rsidR="00037D0C" w:rsidRDefault="00037D0C" w:rsidP="000F7F7B">
      <w:pPr>
        <w:spacing w:line="276" w:lineRule="auto"/>
        <w:ind w:firstLine="770"/>
        <w:jc w:val="both"/>
        <w:rPr>
          <w:sz w:val="28"/>
          <w:szCs w:val="28"/>
        </w:rPr>
      </w:pPr>
    </w:p>
    <w:p w:rsidR="00CD443B" w:rsidRDefault="00CD443B" w:rsidP="00750589">
      <w:pPr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74389E" w:rsidRPr="005B4A44" w:rsidRDefault="0074389E" w:rsidP="0074389E">
      <w:pPr>
        <w:tabs>
          <w:tab w:val="left" w:pos="5940"/>
        </w:tabs>
        <w:ind w:left="708"/>
        <w:rPr>
          <w:sz w:val="28"/>
          <w:szCs w:val="28"/>
        </w:rPr>
      </w:pPr>
      <w:r w:rsidRPr="005B4A44">
        <w:rPr>
          <w:sz w:val="28"/>
          <w:szCs w:val="28"/>
        </w:rPr>
        <w:t xml:space="preserve">Председатель Думы </w:t>
      </w:r>
    </w:p>
    <w:p w:rsidR="0074389E" w:rsidRDefault="0074389E" w:rsidP="0074389E">
      <w:pPr>
        <w:tabs>
          <w:tab w:val="left" w:pos="5940"/>
        </w:tabs>
        <w:ind w:left="708"/>
        <w:rPr>
          <w:sz w:val="28"/>
          <w:szCs w:val="28"/>
        </w:rPr>
      </w:pPr>
      <w:r w:rsidRPr="005B4A44">
        <w:rPr>
          <w:sz w:val="28"/>
          <w:szCs w:val="28"/>
        </w:rPr>
        <w:t xml:space="preserve">Первомайского района </w:t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  <w:t xml:space="preserve">        </w:t>
      </w:r>
      <w:r w:rsidR="000D1442">
        <w:rPr>
          <w:sz w:val="28"/>
          <w:szCs w:val="28"/>
        </w:rPr>
        <w:t>Г.А.Смалин</w:t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  <w:t xml:space="preserve"> </w:t>
      </w:r>
    </w:p>
    <w:p w:rsidR="007342A2" w:rsidRPr="005B4A44" w:rsidRDefault="007342A2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54F54">
        <w:rPr>
          <w:sz w:val="24"/>
          <w:szCs w:val="24"/>
        </w:rPr>
        <w:t>т</w:t>
      </w: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323E6A" w:rsidRDefault="00323E6A" w:rsidP="00C54F54">
      <w:pPr>
        <w:ind w:left="12240"/>
        <w:jc w:val="both"/>
        <w:rPr>
          <w:sz w:val="24"/>
          <w:szCs w:val="24"/>
        </w:rPr>
      </w:pPr>
    </w:p>
    <w:p w:rsidR="0065124A" w:rsidRDefault="0065124A" w:rsidP="00C54F54">
      <w:pPr>
        <w:ind w:left="12240"/>
        <w:jc w:val="both"/>
        <w:rPr>
          <w:sz w:val="24"/>
          <w:szCs w:val="24"/>
        </w:rPr>
      </w:pPr>
    </w:p>
    <w:p w:rsidR="00E772A7" w:rsidRPr="000F7F7B" w:rsidRDefault="00E772A7" w:rsidP="000F7F7B">
      <w:pPr>
        <w:jc w:val="right"/>
        <w:rPr>
          <w:sz w:val="24"/>
          <w:szCs w:val="24"/>
        </w:rPr>
      </w:pPr>
      <w:r w:rsidRPr="00105C97">
        <w:t>Приложение</w:t>
      </w:r>
    </w:p>
    <w:p w:rsidR="00E772A7" w:rsidRPr="008F3498" w:rsidRDefault="00E772A7" w:rsidP="00E772A7">
      <w:pPr>
        <w:tabs>
          <w:tab w:val="left" w:pos="4860"/>
        </w:tabs>
        <w:ind w:left="708"/>
        <w:jc w:val="right"/>
      </w:pPr>
      <w:r w:rsidRPr="008F3498">
        <w:t xml:space="preserve">                                                            к решению  Думы </w:t>
      </w:r>
    </w:p>
    <w:p w:rsidR="00E772A7" w:rsidRPr="008F3498" w:rsidRDefault="00E772A7" w:rsidP="00E772A7">
      <w:pPr>
        <w:tabs>
          <w:tab w:val="left" w:pos="5940"/>
        </w:tabs>
        <w:ind w:left="708"/>
        <w:jc w:val="right"/>
        <w:outlineLvl w:val="0"/>
      </w:pPr>
      <w:r w:rsidRPr="008F3498">
        <w:t xml:space="preserve">                                                                                                 Первомайского района</w:t>
      </w:r>
    </w:p>
    <w:p w:rsidR="00E772A7" w:rsidRDefault="00E772A7" w:rsidP="00E772A7">
      <w:pPr>
        <w:tabs>
          <w:tab w:val="left" w:pos="5940"/>
        </w:tabs>
        <w:ind w:left="708"/>
        <w:jc w:val="right"/>
      </w:pPr>
      <w:r w:rsidRPr="008F3498">
        <w:t xml:space="preserve">                                                                                                  </w:t>
      </w:r>
      <w:r>
        <w:t>о</w:t>
      </w:r>
      <w:r w:rsidRPr="008F3498">
        <w:t>т</w:t>
      </w:r>
      <w:r>
        <w:t xml:space="preserve"> </w:t>
      </w:r>
      <w:r w:rsidR="00A029D8">
        <w:t>29</w:t>
      </w:r>
      <w:r>
        <w:t>.12.2020</w:t>
      </w:r>
      <w:r w:rsidRPr="008F3498">
        <w:t xml:space="preserve"> №</w:t>
      </w:r>
      <w:r>
        <w:t xml:space="preserve"> </w:t>
      </w:r>
      <w:r w:rsidR="00A029D8">
        <w:t>41</w:t>
      </w:r>
      <w:r>
        <w:t xml:space="preserve"> </w:t>
      </w:r>
      <w:r w:rsidRPr="008F3498">
        <w:t xml:space="preserve"> </w:t>
      </w:r>
    </w:p>
    <w:p w:rsidR="00E772A7" w:rsidRPr="00BB5BCF" w:rsidRDefault="00E772A7" w:rsidP="00C23C18">
      <w:pPr>
        <w:pStyle w:val="ConsPlusNormal"/>
        <w:ind w:left="552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23C18" w:rsidRDefault="00C23C18" w:rsidP="00C23C18">
      <w:pPr>
        <w:pStyle w:val="ConsPlusTitle"/>
        <w:jc w:val="center"/>
        <w:rPr>
          <w:rFonts w:ascii="Times New Roman" w:hAnsi="Times New Roman" w:cs="Times New Roman"/>
          <w:b w:val="0"/>
          <w:szCs w:val="26"/>
        </w:rPr>
      </w:pPr>
      <w:r w:rsidRPr="00C23C18">
        <w:rPr>
          <w:rFonts w:ascii="Times New Roman" w:hAnsi="Times New Roman" w:cs="Times New Roman"/>
          <w:b w:val="0"/>
          <w:szCs w:val="26"/>
        </w:rPr>
        <w:t>Порядок</w:t>
      </w:r>
    </w:p>
    <w:p w:rsidR="00C23C18" w:rsidRPr="00C23C18" w:rsidRDefault="00C23C18" w:rsidP="00C23C18">
      <w:pPr>
        <w:pStyle w:val="ConsPlusTitle"/>
        <w:jc w:val="center"/>
        <w:rPr>
          <w:rFonts w:ascii="Times New Roman" w:hAnsi="Times New Roman" w:cs="Times New Roman"/>
          <w:b w:val="0"/>
          <w:szCs w:val="26"/>
        </w:rPr>
      </w:pPr>
      <w:r w:rsidRPr="00C23C18">
        <w:rPr>
          <w:rFonts w:ascii="Times New Roman" w:hAnsi="Times New Roman" w:cs="Times New Roman"/>
          <w:b w:val="0"/>
          <w:szCs w:val="26"/>
        </w:rPr>
        <w:t xml:space="preserve"> предоставления из бюджета муниципального образования «Первомайский район» бюджетам муниципальных образований сельских поселений иного межбюджетного трансферта на создание условий для управления многоквартирными домами</w:t>
      </w:r>
    </w:p>
    <w:p w:rsidR="00C23C18" w:rsidRPr="00D01574" w:rsidRDefault="00C23C18" w:rsidP="00DE5715">
      <w:pPr>
        <w:pStyle w:val="ConsPlusTitle"/>
        <w:jc w:val="center"/>
        <w:rPr>
          <w:rFonts w:ascii="Times New Roman" w:hAnsi="Times New Roman" w:cs="Times New Roman"/>
          <w:szCs w:val="26"/>
        </w:rPr>
      </w:pPr>
    </w:p>
    <w:p w:rsidR="00DE5715" w:rsidRDefault="00DE5715" w:rsidP="00DE5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>1. Настоящий Порядок устанавливает пра</w:t>
      </w:r>
      <w:r w:rsidR="00C23C18">
        <w:rPr>
          <w:rFonts w:ascii="Times New Roman" w:hAnsi="Times New Roman" w:cs="Times New Roman"/>
          <w:sz w:val="26"/>
          <w:szCs w:val="26"/>
        </w:rPr>
        <w:t>в</w:t>
      </w:r>
      <w:r w:rsidRPr="00D01574">
        <w:rPr>
          <w:rFonts w:ascii="Times New Roman" w:hAnsi="Times New Roman" w:cs="Times New Roman"/>
          <w:sz w:val="26"/>
          <w:szCs w:val="26"/>
        </w:rPr>
        <w:t>ила предоставления из бюджета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</w:t>
      </w:r>
      <w:r w:rsidRPr="00D01574">
        <w:rPr>
          <w:rFonts w:ascii="Times New Roman" w:hAnsi="Times New Roman" w:cs="Times New Roman"/>
          <w:sz w:val="26"/>
          <w:szCs w:val="26"/>
        </w:rPr>
        <w:t xml:space="preserve"> бюджетам </w:t>
      </w:r>
      <w:r>
        <w:rPr>
          <w:rFonts w:ascii="Times New Roman" w:hAnsi="Times New Roman" w:cs="Times New Roman"/>
          <w:sz w:val="26"/>
          <w:szCs w:val="26"/>
        </w:rPr>
        <w:t>сельских поселений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иного межбюджетного трансферта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bCs/>
          <w:sz w:val="26"/>
          <w:szCs w:val="26"/>
        </w:rPr>
        <w:t>создание условий для управления многоквартирными домами</w:t>
      </w:r>
      <w:r w:rsidRPr="00D01574">
        <w:rPr>
          <w:rFonts w:ascii="Times New Roman" w:hAnsi="Times New Roman" w:cs="Times New Roman"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0157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иной межбюджетный трансферт</w:t>
      </w:r>
      <w:r w:rsidRPr="00D01574">
        <w:rPr>
          <w:rFonts w:ascii="Times New Roman" w:hAnsi="Times New Roman" w:cs="Times New Roman"/>
          <w:sz w:val="26"/>
          <w:szCs w:val="26"/>
        </w:rPr>
        <w:t>).</w:t>
      </w:r>
    </w:p>
    <w:p w:rsidR="00DE5715" w:rsidRDefault="00DE5715" w:rsidP="00DE5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Иной межбюджетный трансферт предоставляе</w:t>
      </w:r>
      <w:r w:rsidRPr="00D01574">
        <w:rPr>
          <w:rFonts w:ascii="Times New Roman" w:hAnsi="Times New Roman" w:cs="Times New Roman"/>
          <w:sz w:val="26"/>
          <w:szCs w:val="26"/>
        </w:rPr>
        <w:t xml:space="preserve">тся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bCs/>
          <w:sz w:val="26"/>
          <w:szCs w:val="26"/>
        </w:rPr>
        <w:t>создание условий для управления многоквартирными домами</w:t>
      </w:r>
      <w:r>
        <w:rPr>
          <w:rFonts w:ascii="Times New Roman" w:hAnsi="Times New Roman" w:cs="Times New Roman"/>
          <w:sz w:val="26"/>
          <w:szCs w:val="26"/>
        </w:rPr>
        <w:t xml:space="preserve"> (далее- Мероприятия).</w:t>
      </w:r>
    </w:p>
    <w:p w:rsidR="00DE5715" w:rsidRDefault="00DE5715" w:rsidP="00DE5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2025BD">
        <w:rPr>
          <w:rFonts w:ascii="Times New Roman" w:hAnsi="Times New Roman" w:cs="Times New Roman"/>
          <w:sz w:val="26"/>
          <w:szCs w:val="26"/>
        </w:rPr>
        <w:t>. Общий объем иного межбюджетного трансферта утверждается</w:t>
      </w:r>
      <w:r>
        <w:rPr>
          <w:rFonts w:ascii="Times New Roman" w:hAnsi="Times New Roman" w:cs="Times New Roman"/>
          <w:sz w:val="26"/>
          <w:szCs w:val="26"/>
        </w:rPr>
        <w:t xml:space="preserve"> решением Думы Первомайского района.</w:t>
      </w:r>
    </w:p>
    <w:p w:rsidR="00DE5715" w:rsidRDefault="00DE5715" w:rsidP="00DE5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A029D8">
        <w:rPr>
          <w:rFonts w:ascii="Times New Roman" w:hAnsi="Times New Roman" w:cs="Times New Roman"/>
          <w:color w:val="FF0000"/>
          <w:sz w:val="26"/>
          <w:szCs w:val="26"/>
        </w:rPr>
        <w:t>Распределение иного межбюджетного трансферта осуществляется в соответствии с Методикой, утвер</w:t>
      </w:r>
      <w:r w:rsidR="004E2D74">
        <w:rPr>
          <w:rFonts w:ascii="Times New Roman" w:hAnsi="Times New Roman" w:cs="Times New Roman"/>
          <w:color w:val="FF0000"/>
          <w:sz w:val="26"/>
          <w:szCs w:val="26"/>
        </w:rPr>
        <w:t>ждённой Постановлением Администрации Первомайского района от 26.12</w:t>
      </w:r>
      <w:r w:rsidRPr="00A029D8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4E2D74">
        <w:rPr>
          <w:rFonts w:ascii="Times New Roman" w:hAnsi="Times New Roman" w:cs="Times New Roman"/>
          <w:color w:val="FF0000"/>
          <w:sz w:val="26"/>
          <w:szCs w:val="26"/>
        </w:rPr>
        <w:t xml:space="preserve">2011 №279 «Об утверждении Методики распределения иных межбюджетных трансфертов на создание условий для управления многоквартирными домами». </w:t>
      </w:r>
    </w:p>
    <w:p w:rsidR="00DE5715" w:rsidRDefault="00DE5715" w:rsidP="00DE5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574"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>Условиями предоставления иного межбюджетного трансферта являются:</w:t>
      </w:r>
    </w:p>
    <w:p w:rsidR="00DE5715" w:rsidRPr="00D01574" w:rsidRDefault="00DE5715" w:rsidP="00DE5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наличие заключенного соглашения о предоставлении иного межбюджетного трансферта бюджетам сельских поселений между муниципальным образованием «Первомайский район» и муниципальными образованиями сельских поселений (далее-Соглашение). </w:t>
      </w:r>
    </w:p>
    <w:p w:rsidR="00DE5715" w:rsidRDefault="00DE5715" w:rsidP="00DE5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7E16">
        <w:rPr>
          <w:rFonts w:ascii="Times New Roman" w:hAnsi="Times New Roman" w:cs="Times New Roman"/>
          <w:sz w:val="26"/>
          <w:szCs w:val="26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 xml:space="preserve"> Иные межбюджетные трансферты предусматриваются в расходной части бюджета муниципального образования «Первомайский район» по соответствующему подразделу бюджетной классификации Российской Федерации.</w:t>
      </w:r>
    </w:p>
    <w:p w:rsidR="00DE5715" w:rsidRDefault="00DE5715" w:rsidP="00DE5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DE7DD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Иные межбюджетные трансферты перечисляются бюджетам сельских поселений в соответствии со сводной бюджетной росписью и кассовым планом.</w:t>
      </w:r>
    </w:p>
    <w:p w:rsidR="00DE5715" w:rsidRDefault="00DE5715" w:rsidP="00DE5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DE7DD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Контроль за использованием иных межбюджетных трансфертов осуществляет </w:t>
      </w:r>
      <w:r w:rsidR="00174EA4">
        <w:rPr>
          <w:rFonts w:ascii="Times New Roman" w:hAnsi="Times New Roman" w:cs="Times New Roman"/>
          <w:sz w:val="26"/>
          <w:szCs w:val="26"/>
        </w:rPr>
        <w:t xml:space="preserve">Дума </w:t>
      </w:r>
      <w:r>
        <w:rPr>
          <w:rFonts w:ascii="Times New Roman" w:hAnsi="Times New Roman" w:cs="Times New Roman"/>
          <w:sz w:val="26"/>
          <w:szCs w:val="26"/>
        </w:rPr>
        <w:t>Первомайского района.</w:t>
      </w:r>
    </w:p>
    <w:p w:rsidR="00DE5715" w:rsidRPr="001F7EE5" w:rsidRDefault="00DE5715" w:rsidP="00DE5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Не использованные в текущем финансовом году иные межбюджетные трансферты, подлежат возврату в доход бюджета муниципального образования «Первомайский район» в соответствии с действующим законодательством.</w:t>
      </w:r>
    </w:p>
    <w:p w:rsidR="00DE5715" w:rsidRPr="00D01574" w:rsidRDefault="00DE5715" w:rsidP="00DE571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B32D6">
        <w:rPr>
          <w:rFonts w:ascii="Times New Roman" w:hAnsi="Times New Roman" w:cs="Times New Roman"/>
          <w:sz w:val="26"/>
          <w:szCs w:val="26"/>
        </w:rPr>
        <w:t xml:space="preserve">11. </w:t>
      </w:r>
      <w:r>
        <w:rPr>
          <w:rFonts w:ascii="Times New Roman" w:hAnsi="Times New Roman" w:cs="Times New Roman"/>
          <w:sz w:val="26"/>
          <w:szCs w:val="26"/>
        </w:rPr>
        <w:t>В случае выявления факта нецелевого использования иных межбюджетных трансфертов, а также нарушения условий их предоставления, межбюджетные трансферты подлежат возврату в бюджет муниципального образования «Первомайский район» в соответствии с действующим законодательством.</w:t>
      </w:r>
    </w:p>
    <w:p w:rsidR="00DE5715" w:rsidRDefault="00DE5715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E5715" w:rsidRDefault="00DE5715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E5715" w:rsidRDefault="00DE5715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E5715" w:rsidRDefault="00DE5715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D41" w:rsidRDefault="00FA1D41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D41" w:rsidRDefault="00FA1D41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D41" w:rsidRDefault="00FA1D41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FA1D41" w:rsidRDefault="00FA1D41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E5715" w:rsidRDefault="00DE5715" w:rsidP="00DE5715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E3C6E" w:rsidRDefault="006D1B0B" w:rsidP="004E3C6E">
      <w:pPr>
        <w:spacing w:line="276" w:lineRule="auto"/>
        <w:jc w:val="center"/>
        <w:rPr>
          <w:sz w:val="26"/>
          <w:szCs w:val="26"/>
        </w:rPr>
      </w:pPr>
      <w:r w:rsidRPr="000A625C">
        <w:rPr>
          <w:sz w:val="26"/>
          <w:szCs w:val="26"/>
        </w:rPr>
        <w:t xml:space="preserve">Пояснительная записка </w:t>
      </w:r>
    </w:p>
    <w:p w:rsidR="006D1B0B" w:rsidRPr="00597D3E" w:rsidRDefault="006D1B0B" w:rsidP="00C33E75">
      <w:pPr>
        <w:jc w:val="center"/>
        <w:rPr>
          <w:bCs/>
          <w:sz w:val="26"/>
          <w:szCs w:val="26"/>
        </w:rPr>
      </w:pPr>
      <w:r w:rsidRPr="00E772A7">
        <w:rPr>
          <w:sz w:val="26"/>
          <w:szCs w:val="26"/>
        </w:rPr>
        <w:t xml:space="preserve">к </w:t>
      </w:r>
      <w:r w:rsidR="004E3C6E" w:rsidRPr="00E772A7">
        <w:rPr>
          <w:sz w:val="26"/>
          <w:szCs w:val="26"/>
        </w:rPr>
        <w:t>проекту решения</w:t>
      </w:r>
      <w:r w:rsidRPr="00E772A7">
        <w:rPr>
          <w:sz w:val="26"/>
          <w:szCs w:val="26"/>
        </w:rPr>
        <w:t xml:space="preserve"> Думы Первомайского района «</w:t>
      </w:r>
      <w:r w:rsidR="00C33E75" w:rsidRPr="005D05F8">
        <w:rPr>
          <w:sz w:val="26"/>
          <w:szCs w:val="26"/>
        </w:rPr>
        <w:t xml:space="preserve">Об утверждении </w:t>
      </w:r>
      <w:r w:rsidR="00C33E75">
        <w:rPr>
          <w:sz w:val="26"/>
          <w:szCs w:val="26"/>
        </w:rPr>
        <w:t xml:space="preserve">порядка предоставления из бюджета муниципального образования «Первомайский район» бюджетам муниципальных образований сельских поселений иного межбюджетного трансферта на </w:t>
      </w:r>
      <w:r w:rsidR="00C33E75">
        <w:rPr>
          <w:bCs/>
          <w:sz w:val="26"/>
          <w:szCs w:val="26"/>
        </w:rPr>
        <w:t>создание условий для управления многоквартирными домами</w:t>
      </w:r>
      <w:r w:rsidRPr="004E3C6E">
        <w:rPr>
          <w:sz w:val="22"/>
          <w:szCs w:val="22"/>
        </w:rPr>
        <w:t>»</w:t>
      </w:r>
    </w:p>
    <w:p w:rsidR="006D1B0B" w:rsidRPr="000A625C" w:rsidRDefault="006D1B0B" w:rsidP="004E3C6E">
      <w:pPr>
        <w:spacing w:line="276" w:lineRule="auto"/>
        <w:jc w:val="center"/>
        <w:rPr>
          <w:sz w:val="26"/>
          <w:szCs w:val="26"/>
        </w:rPr>
      </w:pPr>
    </w:p>
    <w:p w:rsidR="00C67BB1" w:rsidRPr="0081425E" w:rsidRDefault="004E3C6E" w:rsidP="00C67BB1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Представленный </w:t>
      </w:r>
      <w:r w:rsidR="006D1B0B" w:rsidRPr="000A625C">
        <w:rPr>
          <w:sz w:val="26"/>
          <w:szCs w:val="26"/>
        </w:rPr>
        <w:t xml:space="preserve">проект предлагается принять в </w:t>
      </w:r>
      <w:r w:rsidR="00C369CF">
        <w:rPr>
          <w:sz w:val="26"/>
          <w:szCs w:val="26"/>
        </w:rPr>
        <w:t xml:space="preserve">соответствии </w:t>
      </w:r>
      <w:r w:rsidR="006D1B0B" w:rsidRPr="000A625C">
        <w:rPr>
          <w:sz w:val="26"/>
          <w:szCs w:val="26"/>
        </w:rPr>
        <w:t>с</w:t>
      </w:r>
      <w:r w:rsidR="0045357D">
        <w:rPr>
          <w:sz w:val="26"/>
          <w:szCs w:val="26"/>
        </w:rPr>
        <w:t>о статьей 142.4</w:t>
      </w:r>
      <w:r>
        <w:rPr>
          <w:sz w:val="26"/>
          <w:szCs w:val="26"/>
        </w:rPr>
        <w:t xml:space="preserve"> Бюджетного кодекса Российской Федерации</w:t>
      </w:r>
      <w:r w:rsidR="00C369CF">
        <w:rPr>
          <w:sz w:val="26"/>
          <w:szCs w:val="26"/>
        </w:rPr>
        <w:t>, в целях реализации</w:t>
      </w:r>
      <w:r w:rsidR="00E772A7">
        <w:rPr>
          <w:sz w:val="26"/>
          <w:szCs w:val="26"/>
        </w:rPr>
        <w:t xml:space="preserve"> </w:t>
      </w:r>
      <w:r w:rsidR="002C57DB">
        <w:rPr>
          <w:sz w:val="26"/>
          <w:szCs w:val="26"/>
        </w:rPr>
        <w:t>г</w:t>
      </w:r>
      <w:r w:rsidR="00E772A7">
        <w:rPr>
          <w:sz w:val="26"/>
          <w:szCs w:val="26"/>
        </w:rPr>
        <w:t>осударственной</w:t>
      </w:r>
      <w:r w:rsidR="005C583A" w:rsidRPr="005C583A">
        <w:rPr>
          <w:sz w:val="26"/>
          <w:szCs w:val="26"/>
        </w:rPr>
        <w:t xml:space="preserve"> программ</w:t>
      </w:r>
      <w:r w:rsidR="00E772A7">
        <w:rPr>
          <w:sz w:val="26"/>
          <w:szCs w:val="26"/>
        </w:rPr>
        <w:t>ы</w:t>
      </w:r>
      <w:r w:rsidR="005C583A" w:rsidRPr="005C583A">
        <w:rPr>
          <w:sz w:val="26"/>
          <w:szCs w:val="26"/>
        </w:rPr>
        <w:t xml:space="preserve"> "</w:t>
      </w:r>
      <w:r w:rsidR="002C57DB">
        <w:rPr>
          <w:sz w:val="26"/>
          <w:szCs w:val="26"/>
        </w:rPr>
        <w:t>Жильё и городская среда Томской области</w:t>
      </w:r>
      <w:r w:rsidR="005C583A" w:rsidRPr="005C583A">
        <w:rPr>
          <w:sz w:val="26"/>
          <w:szCs w:val="26"/>
        </w:rPr>
        <w:t>"</w:t>
      </w:r>
      <w:r w:rsidR="00C67BB1">
        <w:rPr>
          <w:sz w:val="26"/>
          <w:szCs w:val="26"/>
        </w:rPr>
        <w:t xml:space="preserve"> </w:t>
      </w:r>
      <w:r w:rsidR="00C67BB1" w:rsidRPr="0081425E">
        <w:rPr>
          <w:sz w:val="26"/>
          <w:szCs w:val="26"/>
        </w:rPr>
        <w:t xml:space="preserve">и </w:t>
      </w:r>
      <w:r w:rsidR="00C67BB1" w:rsidRPr="0081425E">
        <w:rPr>
          <w:rFonts w:eastAsiaTheme="minorEastAsia"/>
          <w:sz w:val="26"/>
          <w:szCs w:val="26"/>
        </w:rPr>
        <w:t xml:space="preserve">приведение в соответствие с Федеральным закон от 02.08.2019 N 307-ФЗ "О внесении изменений в Бюджетный кодекс Российской Федерации в целях совершенствования межбюджетных отношений" (статья 154) и письмом Министерства Финансов </w:t>
      </w:r>
      <w:r w:rsidR="00C67BB1" w:rsidRPr="0081425E">
        <w:rPr>
          <w:rFonts w:eastAsiaTheme="minorHAnsi"/>
          <w:sz w:val="26"/>
          <w:szCs w:val="26"/>
          <w:lang w:eastAsia="en-US"/>
        </w:rPr>
        <w:t>&lt;Письмо&gt; Минфина России от 29.11.2019 N 06-04-11/01/92859 &lt;О методических рекомендациях органам государственной власти субъектов РФ и органам местного самоуправления по регулированию межбюджетных отношений на региональном и муниципальном уровнях&gt;.</w:t>
      </w:r>
    </w:p>
    <w:p w:rsidR="00D16FEC" w:rsidRDefault="00D16FEC" w:rsidP="00597D3E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6D1B0B" w:rsidRDefault="006D1B0B" w:rsidP="00597D3E">
      <w:pPr>
        <w:tabs>
          <w:tab w:val="num" w:pos="284"/>
        </w:tabs>
        <w:spacing w:line="276" w:lineRule="auto"/>
        <w:ind w:firstLine="567"/>
        <w:jc w:val="both"/>
        <w:rPr>
          <w:sz w:val="26"/>
          <w:szCs w:val="26"/>
        </w:rPr>
      </w:pPr>
      <w:r w:rsidRPr="00A20A3F">
        <w:rPr>
          <w:sz w:val="26"/>
          <w:szCs w:val="26"/>
        </w:rPr>
        <w:t xml:space="preserve">Реализация данного решения не </w:t>
      </w:r>
      <w:r w:rsidR="00C369CF">
        <w:rPr>
          <w:sz w:val="26"/>
          <w:szCs w:val="26"/>
        </w:rPr>
        <w:t>по</w:t>
      </w:r>
      <w:r w:rsidRPr="00A20A3F">
        <w:rPr>
          <w:sz w:val="26"/>
          <w:szCs w:val="26"/>
        </w:rPr>
        <w:t xml:space="preserve">требует дополнительных финансовых </w:t>
      </w:r>
      <w:r w:rsidR="00C369CF">
        <w:rPr>
          <w:sz w:val="26"/>
          <w:szCs w:val="26"/>
        </w:rPr>
        <w:t>расходов, за счет средств районного бюджета</w:t>
      </w:r>
      <w:r w:rsidRPr="00A20A3F">
        <w:rPr>
          <w:sz w:val="26"/>
          <w:szCs w:val="26"/>
        </w:rPr>
        <w:t>.</w:t>
      </w:r>
    </w:p>
    <w:p w:rsidR="006D1B0B" w:rsidRDefault="006D1B0B" w:rsidP="004E3C6E">
      <w:pPr>
        <w:tabs>
          <w:tab w:val="num" w:pos="284"/>
        </w:tabs>
        <w:spacing w:line="276" w:lineRule="auto"/>
        <w:ind w:firstLine="567"/>
        <w:jc w:val="both"/>
        <w:rPr>
          <w:sz w:val="26"/>
          <w:szCs w:val="26"/>
        </w:rPr>
      </w:pPr>
    </w:p>
    <w:p w:rsidR="006D1B0B" w:rsidRDefault="006D1B0B" w:rsidP="004E3C6E">
      <w:pPr>
        <w:tabs>
          <w:tab w:val="num" w:pos="284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Докладчик: </w:t>
      </w:r>
      <w:r w:rsidR="00C369CF">
        <w:rPr>
          <w:sz w:val="26"/>
          <w:szCs w:val="26"/>
        </w:rPr>
        <w:t>Вяльцева Светлана Михайловна</w:t>
      </w:r>
      <w:r w:rsidR="00CA00D2">
        <w:rPr>
          <w:sz w:val="26"/>
          <w:szCs w:val="26"/>
        </w:rPr>
        <w:t xml:space="preserve"> </w:t>
      </w:r>
    </w:p>
    <w:p w:rsidR="006D1B0B" w:rsidRPr="00A2102D" w:rsidRDefault="006D1B0B" w:rsidP="004E3C6E">
      <w:pPr>
        <w:tabs>
          <w:tab w:val="num" w:pos="284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Исполнитель: </w:t>
      </w:r>
      <w:r w:rsidR="00E772A7">
        <w:rPr>
          <w:sz w:val="26"/>
          <w:szCs w:val="26"/>
        </w:rPr>
        <w:t>Мазаник Светлана Анатольевна</w:t>
      </w:r>
    </w:p>
    <w:p w:rsidR="00AD1845" w:rsidRDefault="00AD1845" w:rsidP="004E3C6E">
      <w:pPr>
        <w:spacing w:line="276" w:lineRule="auto"/>
        <w:jc w:val="center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996" w:rsidRDefault="00A06996" w:rsidP="00E772A7">
      <w:r>
        <w:separator/>
      </w:r>
    </w:p>
  </w:endnote>
  <w:endnote w:type="continuationSeparator" w:id="0">
    <w:p w:rsidR="00A06996" w:rsidRDefault="00A06996" w:rsidP="00E7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996" w:rsidRDefault="00A06996" w:rsidP="00E772A7">
      <w:r>
        <w:separator/>
      </w:r>
    </w:p>
  </w:footnote>
  <w:footnote w:type="continuationSeparator" w:id="0">
    <w:p w:rsidR="00A06996" w:rsidRDefault="00A06996" w:rsidP="00E77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74291"/>
    <w:multiLevelType w:val="hybridMultilevel"/>
    <w:tmpl w:val="9EF47F1A"/>
    <w:lvl w:ilvl="0" w:tplc="7CD4687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8C760898">
      <w:numFmt w:val="none"/>
      <w:lvlText w:val=""/>
      <w:lvlJc w:val="left"/>
      <w:pPr>
        <w:tabs>
          <w:tab w:val="num" w:pos="360"/>
        </w:tabs>
      </w:pPr>
    </w:lvl>
    <w:lvl w:ilvl="2" w:tplc="FE86E6C2">
      <w:numFmt w:val="none"/>
      <w:lvlText w:val=""/>
      <w:lvlJc w:val="left"/>
      <w:pPr>
        <w:tabs>
          <w:tab w:val="num" w:pos="360"/>
        </w:tabs>
      </w:pPr>
    </w:lvl>
    <w:lvl w:ilvl="3" w:tplc="35EC05EC">
      <w:numFmt w:val="none"/>
      <w:lvlText w:val=""/>
      <w:lvlJc w:val="left"/>
      <w:pPr>
        <w:tabs>
          <w:tab w:val="num" w:pos="360"/>
        </w:tabs>
      </w:pPr>
    </w:lvl>
    <w:lvl w:ilvl="4" w:tplc="9B766A16">
      <w:numFmt w:val="none"/>
      <w:lvlText w:val=""/>
      <w:lvlJc w:val="left"/>
      <w:pPr>
        <w:tabs>
          <w:tab w:val="num" w:pos="360"/>
        </w:tabs>
      </w:pPr>
    </w:lvl>
    <w:lvl w:ilvl="5" w:tplc="32FA3154">
      <w:numFmt w:val="none"/>
      <w:lvlText w:val=""/>
      <w:lvlJc w:val="left"/>
      <w:pPr>
        <w:tabs>
          <w:tab w:val="num" w:pos="360"/>
        </w:tabs>
      </w:pPr>
    </w:lvl>
    <w:lvl w:ilvl="6" w:tplc="CA084BF4">
      <w:numFmt w:val="none"/>
      <w:lvlText w:val=""/>
      <w:lvlJc w:val="left"/>
      <w:pPr>
        <w:tabs>
          <w:tab w:val="num" w:pos="360"/>
        </w:tabs>
      </w:pPr>
    </w:lvl>
    <w:lvl w:ilvl="7" w:tplc="6344B0C0">
      <w:numFmt w:val="none"/>
      <w:lvlText w:val=""/>
      <w:lvlJc w:val="left"/>
      <w:pPr>
        <w:tabs>
          <w:tab w:val="num" w:pos="360"/>
        </w:tabs>
      </w:pPr>
    </w:lvl>
    <w:lvl w:ilvl="8" w:tplc="40C6569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5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904E1A"/>
    <w:multiLevelType w:val="hybridMultilevel"/>
    <w:tmpl w:val="EAD218A2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36BA"/>
    <w:rsid w:val="00026628"/>
    <w:rsid w:val="00037D0C"/>
    <w:rsid w:val="00047CB3"/>
    <w:rsid w:val="00055619"/>
    <w:rsid w:val="00075870"/>
    <w:rsid w:val="00077A3A"/>
    <w:rsid w:val="00087C51"/>
    <w:rsid w:val="00093796"/>
    <w:rsid w:val="00093A43"/>
    <w:rsid w:val="000A05F9"/>
    <w:rsid w:val="000A20DB"/>
    <w:rsid w:val="000D1442"/>
    <w:rsid w:val="000D2373"/>
    <w:rsid w:val="000F7F7B"/>
    <w:rsid w:val="00105C97"/>
    <w:rsid w:val="00110A19"/>
    <w:rsid w:val="00120929"/>
    <w:rsid w:val="00130FD4"/>
    <w:rsid w:val="00163903"/>
    <w:rsid w:val="0016563D"/>
    <w:rsid w:val="00174EA4"/>
    <w:rsid w:val="0018661E"/>
    <w:rsid w:val="001A3AEE"/>
    <w:rsid w:val="001A5FA3"/>
    <w:rsid w:val="001B3A7B"/>
    <w:rsid w:val="001B6E7A"/>
    <w:rsid w:val="001C3101"/>
    <w:rsid w:val="001C32D6"/>
    <w:rsid w:val="00202FEC"/>
    <w:rsid w:val="00216D6A"/>
    <w:rsid w:val="0022185D"/>
    <w:rsid w:val="002242E1"/>
    <w:rsid w:val="00270C51"/>
    <w:rsid w:val="0029047A"/>
    <w:rsid w:val="002A5F58"/>
    <w:rsid w:val="002C57DB"/>
    <w:rsid w:val="002E1389"/>
    <w:rsid w:val="002F12FF"/>
    <w:rsid w:val="002F345D"/>
    <w:rsid w:val="00323E6A"/>
    <w:rsid w:val="0034759C"/>
    <w:rsid w:val="00370D8C"/>
    <w:rsid w:val="003963B5"/>
    <w:rsid w:val="003A594F"/>
    <w:rsid w:val="003B53EE"/>
    <w:rsid w:val="003B5EAC"/>
    <w:rsid w:val="003B7321"/>
    <w:rsid w:val="003C4989"/>
    <w:rsid w:val="003F4553"/>
    <w:rsid w:val="0043280C"/>
    <w:rsid w:val="004508A1"/>
    <w:rsid w:val="00452389"/>
    <w:rsid w:val="0045357D"/>
    <w:rsid w:val="004768FA"/>
    <w:rsid w:val="004A440A"/>
    <w:rsid w:val="004C111D"/>
    <w:rsid w:val="004D35C2"/>
    <w:rsid w:val="004E2D74"/>
    <w:rsid w:val="004E3C6E"/>
    <w:rsid w:val="005373A9"/>
    <w:rsid w:val="00544FEE"/>
    <w:rsid w:val="00551B81"/>
    <w:rsid w:val="00560985"/>
    <w:rsid w:val="005720FD"/>
    <w:rsid w:val="00572619"/>
    <w:rsid w:val="005831AB"/>
    <w:rsid w:val="00597D3E"/>
    <w:rsid w:val="005A31BD"/>
    <w:rsid w:val="005B4A44"/>
    <w:rsid w:val="005B6198"/>
    <w:rsid w:val="005C3D19"/>
    <w:rsid w:val="005C583A"/>
    <w:rsid w:val="00623C41"/>
    <w:rsid w:val="00624804"/>
    <w:rsid w:val="00631AB6"/>
    <w:rsid w:val="0065124A"/>
    <w:rsid w:val="00651DF9"/>
    <w:rsid w:val="00654C27"/>
    <w:rsid w:val="006727FA"/>
    <w:rsid w:val="00675ED3"/>
    <w:rsid w:val="0068257F"/>
    <w:rsid w:val="006C0DE9"/>
    <w:rsid w:val="006C420D"/>
    <w:rsid w:val="006C6CCC"/>
    <w:rsid w:val="006C76BB"/>
    <w:rsid w:val="006D1B0B"/>
    <w:rsid w:val="006D313E"/>
    <w:rsid w:val="006E199F"/>
    <w:rsid w:val="006F1A15"/>
    <w:rsid w:val="0071354B"/>
    <w:rsid w:val="00721F48"/>
    <w:rsid w:val="007342A2"/>
    <w:rsid w:val="0074389E"/>
    <w:rsid w:val="007467AB"/>
    <w:rsid w:val="00747507"/>
    <w:rsid w:val="00750589"/>
    <w:rsid w:val="0076607D"/>
    <w:rsid w:val="00770BAF"/>
    <w:rsid w:val="00772F6A"/>
    <w:rsid w:val="00773DA9"/>
    <w:rsid w:val="007810DE"/>
    <w:rsid w:val="007837E1"/>
    <w:rsid w:val="00797153"/>
    <w:rsid w:val="007C2692"/>
    <w:rsid w:val="007E0D67"/>
    <w:rsid w:val="007E7DE1"/>
    <w:rsid w:val="0080605C"/>
    <w:rsid w:val="00812373"/>
    <w:rsid w:val="00835E15"/>
    <w:rsid w:val="0084217E"/>
    <w:rsid w:val="00845D7B"/>
    <w:rsid w:val="008517A9"/>
    <w:rsid w:val="00851944"/>
    <w:rsid w:val="00877EAD"/>
    <w:rsid w:val="008913E3"/>
    <w:rsid w:val="00892FE1"/>
    <w:rsid w:val="008A1F6C"/>
    <w:rsid w:val="008A5C29"/>
    <w:rsid w:val="008B07CA"/>
    <w:rsid w:val="008B2F1D"/>
    <w:rsid w:val="008B43E6"/>
    <w:rsid w:val="008B5952"/>
    <w:rsid w:val="008E5D0B"/>
    <w:rsid w:val="008E6090"/>
    <w:rsid w:val="008F22D0"/>
    <w:rsid w:val="008F7E7E"/>
    <w:rsid w:val="00901D9D"/>
    <w:rsid w:val="0092274A"/>
    <w:rsid w:val="00925D02"/>
    <w:rsid w:val="00931F4A"/>
    <w:rsid w:val="00972898"/>
    <w:rsid w:val="00980A42"/>
    <w:rsid w:val="0098121E"/>
    <w:rsid w:val="00984BFE"/>
    <w:rsid w:val="00990DC7"/>
    <w:rsid w:val="0099380A"/>
    <w:rsid w:val="00996B71"/>
    <w:rsid w:val="00996BBF"/>
    <w:rsid w:val="009A2084"/>
    <w:rsid w:val="009B5126"/>
    <w:rsid w:val="009D53C3"/>
    <w:rsid w:val="00A029D8"/>
    <w:rsid w:val="00A06996"/>
    <w:rsid w:val="00A1146F"/>
    <w:rsid w:val="00A3135E"/>
    <w:rsid w:val="00A44BC8"/>
    <w:rsid w:val="00A56F9C"/>
    <w:rsid w:val="00A6517C"/>
    <w:rsid w:val="00A674F2"/>
    <w:rsid w:val="00A774AE"/>
    <w:rsid w:val="00A86AC1"/>
    <w:rsid w:val="00AB0482"/>
    <w:rsid w:val="00AD1845"/>
    <w:rsid w:val="00AE3BBB"/>
    <w:rsid w:val="00B041DB"/>
    <w:rsid w:val="00B12173"/>
    <w:rsid w:val="00B4130F"/>
    <w:rsid w:val="00B4359B"/>
    <w:rsid w:val="00B53474"/>
    <w:rsid w:val="00B540DD"/>
    <w:rsid w:val="00B6248C"/>
    <w:rsid w:val="00B936BA"/>
    <w:rsid w:val="00BC62FD"/>
    <w:rsid w:val="00BC79CB"/>
    <w:rsid w:val="00BD70FA"/>
    <w:rsid w:val="00C10EF8"/>
    <w:rsid w:val="00C13FA9"/>
    <w:rsid w:val="00C23239"/>
    <w:rsid w:val="00C2381C"/>
    <w:rsid w:val="00C23C18"/>
    <w:rsid w:val="00C33E75"/>
    <w:rsid w:val="00C369CF"/>
    <w:rsid w:val="00C54F54"/>
    <w:rsid w:val="00C56475"/>
    <w:rsid w:val="00C67BB1"/>
    <w:rsid w:val="00C716FC"/>
    <w:rsid w:val="00C92C68"/>
    <w:rsid w:val="00C966EA"/>
    <w:rsid w:val="00CA00D2"/>
    <w:rsid w:val="00CA048E"/>
    <w:rsid w:val="00CA4B56"/>
    <w:rsid w:val="00CD19B2"/>
    <w:rsid w:val="00CD443B"/>
    <w:rsid w:val="00CF7023"/>
    <w:rsid w:val="00D00E4E"/>
    <w:rsid w:val="00D0352C"/>
    <w:rsid w:val="00D05644"/>
    <w:rsid w:val="00D0678D"/>
    <w:rsid w:val="00D12CD0"/>
    <w:rsid w:val="00D16FEC"/>
    <w:rsid w:val="00D50052"/>
    <w:rsid w:val="00D6547E"/>
    <w:rsid w:val="00D65DD0"/>
    <w:rsid w:val="00D75F62"/>
    <w:rsid w:val="00D83B0A"/>
    <w:rsid w:val="00D84688"/>
    <w:rsid w:val="00DE5715"/>
    <w:rsid w:val="00DE59CD"/>
    <w:rsid w:val="00DE7827"/>
    <w:rsid w:val="00E159F4"/>
    <w:rsid w:val="00E15BD4"/>
    <w:rsid w:val="00E31327"/>
    <w:rsid w:val="00E31446"/>
    <w:rsid w:val="00E33EEE"/>
    <w:rsid w:val="00E35C83"/>
    <w:rsid w:val="00E47490"/>
    <w:rsid w:val="00E60E6F"/>
    <w:rsid w:val="00E772A7"/>
    <w:rsid w:val="00E81D1F"/>
    <w:rsid w:val="00E948EF"/>
    <w:rsid w:val="00EA2C60"/>
    <w:rsid w:val="00EB1CAB"/>
    <w:rsid w:val="00EC4E3B"/>
    <w:rsid w:val="00ED382E"/>
    <w:rsid w:val="00EE1F75"/>
    <w:rsid w:val="00F04156"/>
    <w:rsid w:val="00F112B3"/>
    <w:rsid w:val="00F22578"/>
    <w:rsid w:val="00F42A7D"/>
    <w:rsid w:val="00F5371C"/>
    <w:rsid w:val="00F76D15"/>
    <w:rsid w:val="00F77E72"/>
    <w:rsid w:val="00F83EA1"/>
    <w:rsid w:val="00FA1D41"/>
    <w:rsid w:val="00FB4EF0"/>
    <w:rsid w:val="00FC77AA"/>
    <w:rsid w:val="00FD2797"/>
    <w:rsid w:val="00FD2896"/>
    <w:rsid w:val="00FE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4EF31"/>
  <w15:docId w15:val="{E31619BF-4672-4D68-AB3D-3621DB31D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link w:val="ConsPlusNormal0"/>
    <w:qFormat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header"/>
    <w:basedOn w:val="a"/>
    <w:link w:val="a8"/>
    <w:unhideWhenUsed/>
    <w:rsid w:val="00E772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772A7"/>
  </w:style>
  <w:style w:type="paragraph" w:styleId="a9">
    <w:name w:val="footer"/>
    <w:basedOn w:val="a"/>
    <w:link w:val="aa"/>
    <w:unhideWhenUsed/>
    <w:rsid w:val="00E772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E772A7"/>
  </w:style>
  <w:style w:type="paragraph" w:customStyle="1" w:styleId="ConsPlusTitle">
    <w:name w:val="ConsPlusTitle"/>
    <w:qFormat/>
    <w:rsid w:val="00E772A7"/>
    <w:rPr>
      <w:rFonts w:ascii="Arial" w:hAnsi="Arial" w:cs="Arial"/>
      <w:b/>
      <w:bCs/>
      <w:sz w:val="26"/>
    </w:rPr>
  </w:style>
  <w:style w:type="paragraph" w:styleId="ab">
    <w:name w:val="List Paragraph"/>
    <w:basedOn w:val="a"/>
    <w:uiPriority w:val="34"/>
    <w:qFormat/>
    <w:rsid w:val="00E772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E772A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63A3-BFE4-4E82-9131-6A849AF68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1. Утвердить Порядок предоставления из бюджета муниципального образования «Перво</vt:lpstr>
      <vt:lpstr>2. Настоящее решение вступает в силу с даты его официального опубликования.</vt:lpstr>
      <vt:lpstr>3. Опубликовать настоящее решение в газете «Заветы Ильича» и разместить на офици</vt:lpstr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>ТИК</Company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26</cp:revision>
  <cp:lastPrinted>2020-10-28T10:38:00Z</cp:lastPrinted>
  <dcterms:created xsi:type="dcterms:W3CDTF">2020-12-02T05:57:00Z</dcterms:created>
  <dcterms:modified xsi:type="dcterms:W3CDTF">2020-12-28T10:24:00Z</dcterms:modified>
</cp:coreProperties>
</file>