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4" w:rsidRPr="0058649A" w:rsidRDefault="00684274" w:rsidP="00684274">
      <w:pPr>
        <w:tabs>
          <w:tab w:val="left" w:pos="4500"/>
        </w:tabs>
        <w:jc w:val="center"/>
        <w:rPr>
          <w:rFonts w:cs="Times New Roman"/>
          <w:b/>
          <w:bCs/>
          <w:sz w:val="26"/>
          <w:szCs w:val="26"/>
        </w:rPr>
      </w:pPr>
      <w:r w:rsidRPr="0058649A">
        <w:rPr>
          <w:rFonts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684274" w:rsidRPr="0058649A" w:rsidRDefault="00684274" w:rsidP="00684274">
      <w:pPr>
        <w:pStyle w:val="af5"/>
        <w:spacing w:before="240" w:after="120"/>
        <w:rPr>
          <w:sz w:val="26"/>
          <w:szCs w:val="26"/>
        </w:rPr>
      </w:pPr>
      <w:r w:rsidRPr="0058649A">
        <w:rPr>
          <w:sz w:val="26"/>
          <w:szCs w:val="26"/>
        </w:rPr>
        <w:t>ПОСТАНОВЛЕНИЕ</w:t>
      </w:r>
    </w:p>
    <w:p w:rsidR="00684274" w:rsidRPr="0058649A" w:rsidRDefault="00684274" w:rsidP="00684274">
      <w:pPr>
        <w:pStyle w:val="af5"/>
        <w:spacing w:before="240" w:after="120"/>
        <w:rPr>
          <w:sz w:val="26"/>
          <w:szCs w:val="26"/>
        </w:rPr>
      </w:pPr>
      <w:r w:rsidRPr="0058649A">
        <w:rPr>
          <w:sz w:val="26"/>
          <w:szCs w:val="26"/>
        </w:rPr>
        <w:t>ПРОЕКТ</w:t>
      </w:r>
    </w:p>
    <w:p w:rsidR="00AF2B3A" w:rsidRPr="0058649A" w:rsidRDefault="00AF2B3A" w:rsidP="00AF2B3A">
      <w:pPr>
        <w:ind w:left="709" w:right="423" w:hanging="142"/>
        <w:jc w:val="center"/>
        <w:rPr>
          <w:rFonts w:cs="Times New Roman"/>
          <w:b/>
          <w:sz w:val="26"/>
          <w:szCs w:val="26"/>
        </w:rPr>
      </w:pPr>
      <w:r w:rsidRPr="0058649A">
        <w:rPr>
          <w:rFonts w:cs="Times New Roman"/>
          <w:b/>
          <w:sz w:val="26"/>
          <w:szCs w:val="26"/>
        </w:rPr>
        <w:t xml:space="preserve">О </w:t>
      </w:r>
      <w:r w:rsidRPr="0058649A">
        <w:rPr>
          <w:rFonts w:cs="Times New Roman"/>
          <w:b/>
          <w:sz w:val="26"/>
          <w:szCs w:val="26"/>
        </w:rPr>
        <w:t>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AF2B3A" w:rsidRPr="0058649A" w:rsidRDefault="00AF2B3A" w:rsidP="00AF2B3A">
      <w:pPr>
        <w:tabs>
          <w:tab w:val="left" w:pos="4678"/>
        </w:tabs>
        <w:jc w:val="center"/>
        <w:rPr>
          <w:rFonts w:cs="Times New Roman"/>
          <w:b/>
          <w:sz w:val="26"/>
          <w:szCs w:val="26"/>
        </w:rPr>
      </w:pPr>
    </w:p>
    <w:p w:rsidR="00AF2B3A" w:rsidRPr="0058649A" w:rsidRDefault="00AF2B3A" w:rsidP="0058649A">
      <w:pPr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В соответствии с Федеральными законами </w:t>
      </w:r>
      <w:hyperlink r:id="rId8" w:history="1">
        <w:r w:rsidRPr="0058649A">
          <w:rPr>
            <w:rStyle w:val="a6"/>
            <w:rFonts w:cs="Times New Roman"/>
            <w:b w:val="0"/>
            <w:color w:val="auto"/>
            <w:sz w:val="26"/>
            <w:szCs w:val="26"/>
          </w:rPr>
          <w:t>от 6 октября 2003 года № 131-ФЗ</w:t>
        </w:r>
      </w:hyperlink>
      <w:r w:rsidRPr="0058649A">
        <w:rPr>
          <w:rFonts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58649A">
          <w:rPr>
            <w:rStyle w:val="a6"/>
            <w:rFonts w:cs="Times New Roman"/>
            <w:b w:val="0"/>
            <w:color w:val="auto"/>
            <w:sz w:val="26"/>
            <w:szCs w:val="26"/>
          </w:rPr>
          <w:t>от 13 июля 2015 года № 220-ФЗ</w:t>
        </w:r>
      </w:hyperlink>
      <w:r w:rsidRPr="0058649A">
        <w:rPr>
          <w:rFonts w:cs="Times New Roman"/>
          <w:sz w:val="26"/>
          <w:szCs w:val="26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Томской области </w:t>
      </w:r>
      <w:r w:rsidRPr="0058649A">
        <w:rPr>
          <w:rFonts w:eastAsia="Times New Roman" w:cs="Times New Roman"/>
          <w:sz w:val="26"/>
          <w:szCs w:val="26"/>
          <w:lang w:eastAsia="ru-RU"/>
        </w:rPr>
        <w:t>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</w:t>
      </w:r>
      <w:r w:rsidRPr="0058649A">
        <w:rPr>
          <w:rFonts w:cs="Times New Roman"/>
          <w:sz w:val="26"/>
          <w:szCs w:val="26"/>
        </w:rPr>
        <w:t>, 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Style w:val="a6"/>
          <w:rFonts w:cs="Times New Roman"/>
          <w:b w:val="0"/>
          <w:bCs w:val="0"/>
          <w:color w:val="auto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Утвердить положение о </w:t>
      </w:r>
      <w:r w:rsidRPr="0058649A">
        <w:rPr>
          <w:rFonts w:cs="Times New Roman"/>
          <w:sz w:val="26"/>
          <w:szCs w:val="26"/>
        </w:rPr>
        <w:t>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  <w:r w:rsidRPr="0058649A">
        <w:rPr>
          <w:rFonts w:cs="Times New Roman"/>
          <w:sz w:val="26"/>
          <w:szCs w:val="26"/>
        </w:rPr>
        <w:t xml:space="preserve"> согласно приложению </w:t>
      </w:r>
      <w:r w:rsidR="0058649A" w:rsidRPr="0058649A">
        <w:rPr>
          <w:rFonts w:cs="Times New Roman"/>
          <w:sz w:val="26"/>
          <w:szCs w:val="26"/>
        </w:rPr>
        <w:t xml:space="preserve">№ 1 </w:t>
      </w:r>
      <w:r w:rsidRPr="0058649A">
        <w:rPr>
          <w:rFonts w:cs="Times New Roman"/>
          <w:sz w:val="26"/>
          <w:szCs w:val="26"/>
        </w:rPr>
        <w:t>к настоящему постановлению</w:t>
      </w:r>
      <w:r w:rsidRPr="0058649A">
        <w:rPr>
          <w:rStyle w:val="a6"/>
          <w:rFonts w:cs="Times New Roman"/>
          <w:b w:val="0"/>
          <w:color w:val="auto"/>
          <w:sz w:val="26"/>
          <w:szCs w:val="26"/>
        </w:rPr>
        <w:t>.</w:t>
      </w:r>
    </w:p>
    <w:p w:rsidR="0058649A" w:rsidRPr="0058649A" w:rsidRDefault="0058649A" w:rsidP="0058649A">
      <w:pPr>
        <w:pStyle w:val="a3"/>
        <w:numPr>
          <w:ilvl w:val="0"/>
          <w:numId w:val="7"/>
        </w:numPr>
        <w:ind w:left="0" w:firstLine="851"/>
        <w:jc w:val="both"/>
        <w:rPr>
          <w:rStyle w:val="a6"/>
          <w:rFonts w:cs="Times New Roman"/>
          <w:b w:val="0"/>
          <w:bCs w:val="0"/>
          <w:color w:val="auto"/>
          <w:sz w:val="26"/>
          <w:szCs w:val="26"/>
        </w:rPr>
      </w:pPr>
      <w:r w:rsidRPr="0058649A">
        <w:rPr>
          <w:rStyle w:val="a6"/>
          <w:rFonts w:cs="Times New Roman"/>
          <w:b w:val="0"/>
          <w:color w:val="auto"/>
          <w:sz w:val="26"/>
          <w:szCs w:val="26"/>
        </w:rPr>
        <w:t>Утвердить состав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согласно приложению № 2 к настоящему постановлению.</w:t>
      </w:r>
    </w:p>
    <w:p w:rsidR="00981BD5" w:rsidRPr="00317C89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Fonts w:cs="Times New Roman"/>
          <w:sz w:val="26"/>
          <w:szCs w:val="26"/>
          <w:highlight w:val="yellow"/>
        </w:rPr>
      </w:pPr>
      <w:r w:rsidRPr="00317C89">
        <w:rPr>
          <w:rStyle w:val="a6"/>
          <w:rFonts w:cs="Times New Roman"/>
          <w:b w:val="0"/>
          <w:color w:val="auto"/>
          <w:sz w:val="26"/>
          <w:szCs w:val="26"/>
          <w:highlight w:val="yellow"/>
        </w:rPr>
        <w:t>Постановление</w:t>
      </w:r>
      <w:bookmarkStart w:id="0" w:name="_GoBack"/>
      <w:bookmarkEnd w:id="0"/>
      <w:r w:rsidRPr="00317C89">
        <w:rPr>
          <w:rStyle w:val="a6"/>
          <w:rFonts w:cs="Times New Roman"/>
          <w:b w:val="0"/>
          <w:color w:val="auto"/>
          <w:sz w:val="26"/>
          <w:szCs w:val="26"/>
          <w:highlight w:val="yellow"/>
        </w:rPr>
        <w:t xml:space="preserve"> Администрации Первомайского района от 17 декабря 2007 года № 219 «</w:t>
      </w:r>
      <w:r w:rsidRPr="00317C89">
        <w:rPr>
          <w:rFonts w:cs="Times New Roman"/>
          <w:sz w:val="26"/>
          <w:szCs w:val="26"/>
          <w:highlight w:val="yellow"/>
        </w:rPr>
        <w:t>Об утверждении Положения «О районной тарифной комиссии и её состава»</w:t>
      </w:r>
      <w:r w:rsidRPr="00317C89">
        <w:rPr>
          <w:rFonts w:cs="Times New Roman"/>
          <w:sz w:val="26"/>
          <w:szCs w:val="26"/>
          <w:highlight w:val="yellow"/>
        </w:rPr>
        <w:t xml:space="preserve"> признать утратившим силу.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shd w:val="clear" w:color="auto" w:fill="FFFFFF"/>
        <w:ind w:left="0" w:right="-1" w:firstLine="851"/>
        <w:jc w:val="both"/>
        <w:rPr>
          <w:rFonts w:cs="Times New Roman"/>
          <w:bCs/>
          <w:spacing w:val="-2"/>
          <w:w w:val="101"/>
          <w:sz w:val="26"/>
          <w:szCs w:val="26"/>
        </w:rPr>
      </w:pPr>
      <w:r w:rsidRPr="0058649A">
        <w:rPr>
          <w:rFonts w:cs="Times New Roman"/>
          <w:bCs/>
          <w:spacing w:val="-2"/>
          <w:w w:val="101"/>
          <w:sz w:val="26"/>
          <w:szCs w:val="26"/>
        </w:rPr>
        <w:t>Настоящее постановление разместить на официальном сайте Администрации Первомайского района http://pmr.tomsk.ru/</w:t>
      </w:r>
    </w:p>
    <w:p w:rsidR="00981BD5" w:rsidRPr="0058649A" w:rsidRDefault="00981BD5" w:rsidP="0058649A">
      <w:pPr>
        <w:pStyle w:val="a3"/>
        <w:numPr>
          <w:ilvl w:val="0"/>
          <w:numId w:val="7"/>
        </w:numPr>
        <w:ind w:left="0" w:firstLine="851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>Постановление вступает в силу с даты его подписания.</w:t>
      </w:r>
    </w:p>
    <w:p w:rsidR="00981BD5" w:rsidRPr="0058649A" w:rsidRDefault="00981BD5" w:rsidP="00981BD5">
      <w:pPr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Глава Первомайского района </w:t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</w:r>
      <w:r w:rsidRPr="0058649A">
        <w:rPr>
          <w:rFonts w:cs="Times New Roman"/>
          <w:sz w:val="26"/>
          <w:szCs w:val="26"/>
        </w:rPr>
        <w:tab/>
        <w:t>И.И. Сиберт</w:t>
      </w: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6"/>
          <w:szCs w:val="26"/>
        </w:rPr>
      </w:pPr>
    </w:p>
    <w:p w:rsidR="00981BD5" w:rsidRPr="0058649A" w:rsidRDefault="00981BD5" w:rsidP="00981BD5">
      <w:pPr>
        <w:ind w:firstLine="0"/>
        <w:jc w:val="both"/>
        <w:rPr>
          <w:rFonts w:cs="Times New Roman"/>
          <w:sz w:val="22"/>
          <w:szCs w:val="26"/>
        </w:rPr>
      </w:pPr>
      <w:r w:rsidRPr="0058649A">
        <w:rPr>
          <w:rFonts w:cs="Times New Roman"/>
          <w:sz w:val="22"/>
          <w:szCs w:val="26"/>
        </w:rPr>
        <w:t xml:space="preserve">А.В. Андросова </w:t>
      </w:r>
    </w:p>
    <w:p w:rsidR="00981BD5" w:rsidRPr="0058649A" w:rsidRDefault="00981BD5" w:rsidP="00981BD5">
      <w:pPr>
        <w:ind w:firstLine="0"/>
        <w:jc w:val="both"/>
        <w:rPr>
          <w:rFonts w:cs="Times New Roman"/>
          <w:sz w:val="22"/>
          <w:szCs w:val="26"/>
        </w:rPr>
      </w:pPr>
      <w:r w:rsidRPr="0058649A">
        <w:rPr>
          <w:rFonts w:cs="Times New Roman"/>
          <w:sz w:val="22"/>
          <w:szCs w:val="26"/>
        </w:rPr>
        <w:t>8 38 245 2 17 47</w:t>
      </w:r>
    </w:p>
    <w:p w:rsidR="00981BD5" w:rsidRPr="0058649A" w:rsidRDefault="00981BD5">
      <w:pPr>
        <w:rPr>
          <w:rFonts w:cs="Times New Roman"/>
          <w:b/>
          <w:sz w:val="26"/>
          <w:szCs w:val="26"/>
        </w:rPr>
      </w:pPr>
      <w:r w:rsidRPr="0058649A">
        <w:rPr>
          <w:rFonts w:cs="Times New Roman"/>
          <w:b/>
          <w:sz w:val="26"/>
          <w:szCs w:val="26"/>
        </w:rPr>
        <w:br w:type="page"/>
      </w:r>
    </w:p>
    <w:p w:rsidR="00981BD5" w:rsidRPr="0058649A" w:rsidRDefault="00981BD5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lastRenderedPageBreak/>
        <w:t xml:space="preserve">Приложение </w:t>
      </w:r>
      <w:r w:rsidR="0058649A" w:rsidRPr="0058649A">
        <w:rPr>
          <w:rFonts w:ascii="Times New Roman" w:hAnsi="Times New Roman" w:cs="Times New Roman"/>
          <w:szCs w:val="26"/>
        </w:rPr>
        <w:t xml:space="preserve">№ 1 </w:t>
      </w:r>
      <w:r w:rsidRPr="0058649A">
        <w:rPr>
          <w:rFonts w:ascii="Times New Roman" w:hAnsi="Times New Roman" w:cs="Times New Roman"/>
          <w:szCs w:val="26"/>
        </w:rPr>
        <w:t xml:space="preserve">к постановлению </w:t>
      </w:r>
    </w:p>
    <w:p w:rsidR="00981BD5" w:rsidRPr="0058649A" w:rsidRDefault="00981BD5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Администрации Первомайского района</w:t>
      </w:r>
    </w:p>
    <w:p w:rsidR="00981BD5" w:rsidRPr="0058649A" w:rsidRDefault="00981BD5" w:rsidP="00981BD5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от __________№ ________</w:t>
      </w:r>
    </w:p>
    <w:p w:rsidR="00AF2B3A" w:rsidRPr="0058649A" w:rsidRDefault="00AF2B3A" w:rsidP="00AF2B3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1" w:name="P38"/>
      <w:bookmarkStart w:id="2" w:name="P35"/>
      <w:bookmarkEnd w:id="1"/>
      <w:bookmarkEnd w:id="2"/>
    </w:p>
    <w:p w:rsidR="00981BD5" w:rsidRPr="0058649A" w:rsidRDefault="00AF2B3A" w:rsidP="00981BD5">
      <w:pPr>
        <w:ind w:left="709" w:right="423" w:hanging="142"/>
        <w:jc w:val="center"/>
        <w:rPr>
          <w:rFonts w:cs="Times New Roman"/>
          <w:b/>
          <w:sz w:val="26"/>
          <w:szCs w:val="26"/>
        </w:rPr>
      </w:pPr>
      <w:r w:rsidRPr="0058649A">
        <w:rPr>
          <w:rFonts w:cs="Times New Roman"/>
          <w:b/>
          <w:sz w:val="26"/>
          <w:szCs w:val="26"/>
        </w:rPr>
        <w:t xml:space="preserve">Положение </w:t>
      </w:r>
      <w:r w:rsidR="00981BD5" w:rsidRPr="0058649A">
        <w:rPr>
          <w:rFonts w:cs="Times New Roman"/>
          <w:b/>
          <w:sz w:val="26"/>
          <w:szCs w:val="26"/>
        </w:rPr>
        <w:t>о</w:t>
      </w:r>
      <w:r w:rsidR="00981BD5" w:rsidRPr="0058649A">
        <w:rPr>
          <w:rFonts w:cs="Times New Roman"/>
          <w:b/>
          <w:sz w:val="26"/>
          <w:szCs w:val="26"/>
        </w:rPr>
        <w:t xml:space="preserve">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AF2B3A" w:rsidRPr="0058649A" w:rsidRDefault="00AF2B3A" w:rsidP="00981BD5">
      <w:pPr>
        <w:pStyle w:val="ConsPlusTitle"/>
        <w:tabs>
          <w:tab w:val="left" w:pos="567"/>
        </w:tabs>
        <w:ind w:right="564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F2B3A" w:rsidRPr="0058649A" w:rsidRDefault="00AF2B3A" w:rsidP="00AF2B3A">
      <w:pPr>
        <w:tabs>
          <w:tab w:val="left" w:pos="4678"/>
        </w:tabs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1.1. Комиссия </w:t>
      </w:r>
      <w:r w:rsidR="00981BD5" w:rsidRPr="0058649A">
        <w:rPr>
          <w:rFonts w:cs="Times New Roman"/>
          <w:sz w:val="26"/>
          <w:szCs w:val="26"/>
        </w:rPr>
        <w:t>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  <w:r w:rsidRPr="0058649A">
        <w:rPr>
          <w:rFonts w:cs="Times New Roman"/>
          <w:sz w:val="26"/>
          <w:szCs w:val="26"/>
        </w:rPr>
        <w:t xml:space="preserve"> (далее - Комиссия) создается в целях рассмотрения предложений хозяйствующих субъектов, оказывающих услуги по перевозке пассажиров и багажа по муниципальным маршрутам регулярных перевозок на территории муниципального образования город Мурманск по регулируемым тарифам (далее – перевозчики), об </w:t>
      </w:r>
      <w:r w:rsidRPr="0058649A">
        <w:rPr>
          <w:rFonts w:cs="Times New Roman"/>
          <w:color w:val="000000"/>
          <w:sz w:val="26"/>
          <w:szCs w:val="26"/>
        </w:rPr>
        <w:t xml:space="preserve">установлении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муниципального образования </w:t>
      </w:r>
      <w:r w:rsidR="00981BD5" w:rsidRPr="0058649A">
        <w:rPr>
          <w:rFonts w:cs="Times New Roman"/>
          <w:color w:val="000000"/>
          <w:sz w:val="26"/>
          <w:szCs w:val="26"/>
        </w:rPr>
        <w:t>Первомайский район</w:t>
      </w:r>
      <w:r w:rsidRPr="0058649A">
        <w:rPr>
          <w:rFonts w:cs="Times New Roman"/>
          <w:color w:val="000000"/>
          <w:sz w:val="26"/>
          <w:szCs w:val="26"/>
        </w:rPr>
        <w:t xml:space="preserve"> (далее – тарифы).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1.2. Комиссия является постоянно действующим совещательным органом при </w:t>
      </w:r>
      <w:r w:rsidR="00981BD5" w:rsidRPr="0058649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Pr="0058649A">
        <w:rPr>
          <w:rFonts w:ascii="Times New Roman" w:hAnsi="Times New Roman" w:cs="Times New Roman"/>
          <w:sz w:val="26"/>
          <w:szCs w:val="26"/>
        </w:rPr>
        <w:t xml:space="preserve">, осуществляющим рассмотрение вопросов, отнесенных к его компетенции положением о комиссии по рассмотрению предложений перевозчиков об установлении регулируемых тарифов на перевозки пассажиров и багажа автомобильным транспортом в границах муниципального образования </w:t>
      </w:r>
      <w:r w:rsidR="00981BD5" w:rsidRPr="0058649A">
        <w:rPr>
          <w:rFonts w:ascii="Times New Roman" w:hAnsi="Times New Roman" w:cs="Times New Roman"/>
          <w:sz w:val="26"/>
          <w:szCs w:val="26"/>
        </w:rPr>
        <w:t>Первомайский район</w:t>
      </w:r>
      <w:r w:rsidRPr="0058649A">
        <w:rPr>
          <w:rFonts w:ascii="Times New Roman" w:hAnsi="Times New Roman" w:cs="Times New Roman"/>
          <w:sz w:val="26"/>
          <w:szCs w:val="26"/>
        </w:rPr>
        <w:t xml:space="preserve"> (далее - Положение).</w:t>
      </w:r>
    </w:p>
    <w:p w:rsidR="00AF2B3A" w:rsidRPr="0058649A" w:rsidRDefault="00AF2B3A" w:rsidP="00AF2B3A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1.3. Комиссия в своей деятельности руководствуется </w:t>
      </w:r>
      <w:hyperlink r:id="rId10" w:history="1">
        <w:r w:rsidRPr="0058649A">
          <w:rPr>
            <w:rFonts w:cs="Times New Roman"/>
            <w:sz w:val="26"/>
            <w:szCs w:val="26"/>
          </w:rPr>
          <w:t>Конституцией</w:t>
        </w:r>
      </w:hyperlink>
      <w:r w:rsidRPr="0058649A">
        <w:rPr>
          <w:rFonts w:cs="Times New Roman"/>
          <w:sz w:val="26"/>
          <w:szCs w:val="26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</w:t>
      </w:r>
      <w:r w:rsidR="004E7BB5" w:rsidRPr="0058649A">
        <w:rPr>
          <w:rFonts w:cs="Times New Roman"/>
          <w:sz w:val="26"/>
          <w:szCs w:val="26"/>
        </w:rPr>
        <w:t>Томской области</w:t>
      </w:r>
      <w:r w:rsidRPr="0058649A">
        <w:rPr>
          <w:rFonts w:cs="Times New Roman"/>
          <w:sz w:val="26"/>
          <w:szCs w:val="26"/>
        </w:rPr>
        <w:t>, муниципальными правовыми актами, а также настоящим Положением.</w:t>
      </w:r>
    </w:p>
    <w:p w:rsidR="00AF2B3A" w:rsidRPr="0058649A" w:rsidRDefault="004E7BB5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1.4</w:t>
      </w:r>
      <w:r w:rsidR="00AF2B3A" w:rsidRPr="0058649A">
        <w:rPr>
          <w:rFonts w:ascii="Times New Roman" w:hAnsi="Times New Roman" w:cs="Times New Roman"/>
          <w:sz w:val="26"/>
          <w:szCs w:val="26"/>
        </w:rPr>
        <w:t xml:space="preserve">. В заседаниях Комиссии, кроме ее членов, могут участвовать лица, приглашенные для рассмотрения вопросов по повестке дня. 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1.6.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Организационно-техническое обеспечение деятельности Комиссии осуществляет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 экономического развития Администрации Первомайского района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Уполномоченный орган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 Задачи и функции Комиссии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2.1. Задачей Комиссии является рассмотрение предложений перевозчиков об установлении тарифов.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2.2. Для реализации возложенных задач Комиссия осуществляет следующие функции: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- рассматривает экспертные заключения, подготовленные </w:t>
      </w:r>
      <w:r w:rsidR="004E7BB5" w:rsidRPr="0058649A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Pr="0058649A">
        <w:rPr>
          <w:rFonts w:ascii="Times New Roman" w:hAnsi="Times New Roman" w:cs="Times New Roman"/>
          <w:sz w:val="26"/>
          <w:szCs w:val="26"/>
        </w:rPr>
        <w:t xml:space="preserve"> по результатам экономического анализа предложений перевозчиков об установлении тарифов (далее - экспертное заключение);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принимает решения по результатам рассмотрения предложений перевозчиков об установлении тарифов.</w:t>
      </w:r>
    </w:p>
    <w:p w:rsidR="00AF2B3A" w:rsidRPr="0058649A" w:rsidRDefault="00AF2B3A" w:rsidP="00AF2B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F2B3A" w:rsidRPr="0058649A" w:rsidRDefault="00AF2B3A" w:rsidP="00137B9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lastRenderedPageBreak/>
        <w:t>3. Порядок работы Комиссии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3.1. Комиссия состоит из председателя Комиссии, заместителя председателя Комиссии и членов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3.2. Председатель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назначает дату, время, определяет повестку дня и проводит заседание Комиссии;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подписывает протоколы заседаний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3.3. Полномочия председателя Комиссии в случае его временного отсутствия исполняет заместитель председателя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3.4. Секретарь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готовит материалы для заседания Комиссии;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извещает членов Комиссии о месте, дате, времени проведения и повестке дня очередного заседания Комиссии не позднее чем за два дня до даты его проведения;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оформляет протоколы заседаний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3.5.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Подготовка и представление документов для рассмотрения на Комиссии осуществляется специалистами </w:t>
      </w:r>
      <w:r w:rsidR="004E7BB5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Уполномоченного органа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bookmarkStart w:id="3" w:name="P91"/>
      <w:bookmarkEnd w:id="3"/>
      <w:r w:rsidRPr="0058649A">
        <w:rPr>
          <w:rFonts w:cs="Times New Roman"/>
          <w:sz w:val="26"/>
          <w:szCs w:val="26"/>
        </w:rPr>
        <w:t>3.6. Основанием для проведения заседания Комиссии является поступление председателю Комиссии экспертного заключения.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 xml:space="preserve"> 3.7. Комиссия рассматривает экспертные заключения и принимает решение: рекомендовать</w:t>
      </w:r>
      <w:r w:rsidR="004E7BB5" w:rsidRPr="0058649A">
        <w:rPr>
          <w:rFonts w:cs="Times New Roman"/>
          <w:sz w:val="26"/>
          <w:szCs w:val="26"/>
        </w:rPr>
        <w:t xml:space="preserve"> А</w:t>
      </w:r>
      <w:r w:rsidRPr="0058649A">
        <w:rPr>
          <w:rFonts w:cs="Times New Roman"/>
          <w:sz w:val="26"/>
          <w:szCs w:val="26"/>
        </w:rPr>
        <w:t xml:space="preserve">дминистрации </w:t>
      </w:r>
      <w:r w:rsidR="004E7BB5" w:rsidRPr="0058649A">
        <w:rPr>
          <w:rFonts w:cs="Times New Roman"/>
          <w:sz w:val="26"/>
          <w:szCs w:val="26"/>
        </w:rPr>
        <w:t>Первомайского района</w:t>
      </w:r>
      <w:r w:rsidRPr="0058649A">
        <w:rPr>
          <w:rFonts w:cs="Times New Roman"/>
          <w:sz w:val="26"/>
          <w:szCs w:val="26"/>
        </w:rPr>
        <w:t xml:space="preserve"> принять решение об установлении тарифов.</w:t>
      </w:r>
    </w:p>
    <w:p w:rsidR="00AF2B3A" w:rsidRPr="0058649A" w:rsidRDefault="00AF2B3A" w:rsidP="00AF2B3A">
      <w:pPr>
        <w:ind w:firstLine="709"/>
        <w:jc w:val="both"/>
        <w:rPr>
          <w:rFonts w:cs="Times New Roman"/>
          <w:sz w:val="26"/>
          <w:szCs w:val="26"/>
        </w:rPr>
      </w:pPr>
      <w:r w:rsidRPr="0058649A">
        <w:rPr>
          <w:rFonts w:cs="Times New Roman"/>
          <w:sz w:val="26"/>
          <w:szCs w:val="26"/>
        </w:rPr>
        <w:t>3.8. Заседание Комиссии считается правомочным, если на нем присутствует не менее половины ее состава.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3.9. Решения Комиссии принимаются открытым голосованием простым большинством голосов от числа голосов членов Комиссии, принявших участие в заседании. Голосование членов Комиссии проводится отдельно по каждому рассматриваемому вопросу повестки дня.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При голосовании каждый член Комиссии имеет один голос, секретарь Комиссии права голоса не имеет. При равенстве голосов голос председателя Комиссии, а в его отсутствие - заместителя председателя Комиссии, является решающим.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3.10. Секретарь Комиссии в течение трех рабочих дней оформляет протокол заседания Комиссии, который подписывается председателем Комиссии, а в его отсутствие – заместителем председателя Комиссии и секретарем Комиссии.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3.11. Протокол заседания Комиссии является неотъемлемой частью решения об установлении тарифов. В протоколе заседания Комиссии указываются: дата проведения заседания, присутствующие члены Комиссии, приглашенные, вопросы, рассматриваемые на заседании Комиссии, результаты голосования и принятые решения.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3.12. В течение семи рабочих дней с даты подписания протокола секретарь Комиссии: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>- размещает протокол заседания</w:t>
      </w:r>
      <w:r w:rsidR="0058649A">
        <w:rPr>
          <w:rFonts w:ascii="Times New Roman" w:hAnsi="Times New Roman" w:cs="Times New Roman"/>
          <w:sz w:val="26"/>
          <w:szCs w:val="26"/>
        </w:rPr>
        <w:t xml:space="preserve"> Комиссии на официальном сайте А</w:t>
      </w:r>
      <w:r w:rsidRPr="0058649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8649A" w:rsidRPr="0058649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58649A">
        <w:rPr>
          <w:rFonts w:ascii="Times New Roman" w:hAnsi="Times New Roman" w:cs="Times New Roman"/>
          <w:sz w:val="26"/>
          <w:szCs w:val="26"/>
        </w:rPr>
        <w:t>;</w:t>
      </w:r>
    </w:p>
    <w:p w:rsidR="00AF2B3A" w:rsidRPr="0058649A" w:rsidRDefault="00AF2B3A" w:rsidP="00AF2B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- </w:t>
      </w:r>
      <w:r w:rsidR="0058649A" w:rsidRPr="0058649A">
        <w:rPr>
          <w:rFonts w:ascii="Times New Roman" w:hAnsi="Times New Roman" w:cs="Times New Roman"/>
          <w:sz w:val="26"/>
          <w:szCs w:val="26"/>
        </w:rPr>
        <w:t xml:space="preserve">по требованию </w:t>
      </w:r>
      <w:r w:rsidRPr="0058649A">
        <w:rPr>
          <w:rFonts w:ascii="Times New Roman" w:hAnsi="Times New Roman" w:cs="Times New Roman"/>
          <w:sz w:val="26"/>
          <w:szCs w:val="26"/>
        </w:rPr>
        <w:t>направляет заверенные копии протокола заседания Комиссии перевозчику, в отно</w:t>
      </w:r>
      <w:r w:rsidR="0058649A" w:rsidRPr="0058649A">
        <w:rPr>
          <w:rFonts w:ascii="Times New Roman" w:hAnsi="Times New Roman" w:cs="Times New Roman"/>
          <w:sz w:val="26"/>
          <w:szCs w:val="26"/>
        </w:rPr>
        <w:t>шении которого установлен тариф.</w:t>
      </w:r>
    </w:p>
    <w:p w:rsidR="0058649A" w:rsidRPr="0058649A" w:rsidRDefault="00AF2B3A" w:rsidP="00137B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49A">
        <w:rPr>
          <w:rFonts w:ascii="Times New Roman" w:hAnsi="Times New Roman" w:cs="Times New Roman"/>
          <w:sz w:val="26"/>
          <w:szCs w:val="26"/>
        </w:rPr>
        <w:t xml:space="preserve">3.13.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об установлении тарифов принимается </w:t>
      </w:r>
      <w:r w:rsidR="0058649A"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Администрацией Первомайского района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</w:t>
      </w:r>
      <w:r w:rsidRPr="0058649A">
        <w:rPr>
          <w:rFonts w:ascii="Times New Roman" w:hAnsi="Times New Roman" w:cs="Times New Roman"/>
          <w:sz w:val="26"/>
          <w:szCs w:val="26"/>
        </w:rPr>
        <w:t xml:space="preserve">протокола заседания Комиссии </w:t>
      </w:r>
      <w:r w:rsidRPr="0058649A">
        <w:rPr>
          <w:rFonts w:ascii="Times New Roman" w:eastAsiaTheme="minorHAnsi" w:hAnsi="Times New Roman" w:cs="Times New Roman"/>
          <w:sz w:val="26"/>
          <w:szCs w:val="26"/>
          <w:lang w:eastAsia="en-US"/>
        </w:rPr>
        <w:t>в форме постановления.</w:t>
      </w:r>
      <w:r w:rsidR="0058649A" w:rsidRPr="0058649A">
        <w:rPr>
          <w:rFonts w:ascii="Times New Roman" w:hAnsi="Times New Roman" w:cs="Times New Roman"/>
          <w:sz w:val="26"/>
          <w:szCs w:val="26"/>
        </w:rPr>
        <w:br w:type="page"/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lastRenderedPageBreak/>
        <w:t xml:space="preserve">Приложение </w:t>
      </w:r>
      <w:r w:rsidRPr="0058649A">
        <w:rPr>
          <w:rFonts w:ascii="Times New Roman" w:hAnsi="Times New Roman" w:cs="Times New Roman"/>
          <w:szCs w:val="26"/>
        </w:rPr>
        <w:t>№ 2</w:t>
      </w:r>
      <w:r w:rsidRPr="0058649A">
        <w:rPr>
          <w:rFonts w:ascii="Times New Roman" w:hAnsi="Times New Roman" w:cs="Times New Roman"/>
          <w:szCs w:val="26"/>
        </w:rPr>
        <w:t xml:space="preserve"> к постановлению </w:t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Администрации Первомайского района</w:t>
      </w:r>
    </w:p>
    <w:p w:rsidR="0058649A" w:rsidRPr="0058649A" w:rsidRDefault="0058649A" w:rsidP="0058649A">
      <w:pPr>
        <w:pStyle w:val="ConsPlusNormal"/>
        <w:tabs>
          <w:tab w:val="left" w:pos="8160"/>
        </w:tabs>
        <w:jc w:val="right"/>
        <w:rPr>
          <w:rFonts w:ascii="Times New Roman" w:hAnsi="Times New Roman" w:cs="Times New Roman"/>
          <w:szCs w:val="26"/>
        </w:rPr>
      </w:pPr>
      <w:r w:rsidRPr="0058649A">
        <w:rPr>
          <w:rFonts w:ascii="Times New Roman" w:hAnsi="Times New Roman" w:cs="Times New Roman"/>
          <w:szCs w:val="26"/>
        </w:rPr>
        <w:t>от __________№ ________</w:t>
      </w:r>
    </w:p>
    <w:p w:rsidR="00AF2B3A" w:rsidRPr="0058649A" w:rsidRDefault="00AF2B3A" w:rsidP="00AF2B3A">
      <w:pPr>
        <w:pStyle w:val="ConsPlusNormal"/>
        <w:jc w:val="center"/>
        <w:rPr>
          <w:rFonts w:ascii="Times New Roman" w:hAnsi="Times New Roman" w:cs="Times New Roman"/>
          <w:szCs w:val="26"/>
        </w:rPr>
      </w:pPr>
    </w:p>
    <w:p w:rsidR="00AF2B3A" w:rsidRPr="0058649A" w:rsidRDefault="00AF2B3A" w:rsidP="00AF2B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4763" w:rsidRPr="008C4763" w:rsidRDefault="008C4763" w:rsidP="008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4763">
        <w:rPr>
          <w:rFonts w:ascii="Times New Roman" w:hAnsi="Times New Roman" w:cs="Times New Roman"/>
          <w:sz w:val="26"/>
          <w:szCs w:val="26"/>
        </w:rPr>
        <w:t>С О С Т А В</w:t>
      </w:r>
    </w:p>
    <w:p w:rsidR="008C4763" w:rsidRDefault="008C4763" w:rsidP="008C4763">
      <w:pPr>
        <w:pStyle w:val="ConsPlusNormal"/>
        <w:jc w:val="center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58649A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8C4763" w:rsidRPr="008C4763" w:rsidRDefault="008C4763" w:rsidP="008C47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Гончарук Н.А.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Петроченко Н.Н.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Заместитель Главы Первомайского района по строительству, ЖКХ, дорожному комплексу, ГО и ЧС – заместитель председателя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Андросова А.В.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ведущий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Павловская К.С.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Сидоренко А.В. 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отдела строительства, архитектуры и ЖКХ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 xml:space="preserve">Вяльцева С.М. </w:t>
            </w:r>
          </w:p>
        </w:tc>
        <w:tc>
          <w:tcPr>
            <w:tcW w:w="7223" w:type="dxa"/>
          </w:tcPr>
          <w:p w:rsidR="00137B94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Times New Roman" w:hAnsi="Times New Roman" w:cs="Times New Roman"/>
                <w:szCs w:val="22"/>
              </w:rPr>
              <w:t>начальник финансового управления Администрации Первомайского района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4763">
              <w:rPr>
                <w:rFonts w:ascii="Times New Roman" w:hAnsi="Times New Roman" w:cs="Times New Roman"/>
                <w:szCs w:val="22"/>
              </w:rPr>
              <w:t>Бочарникова</w:t>
            </w:r>
            <w:proofErr w:type="spellEnd"/>
            <w:r w:rsidRPr="008C4763">
              <w:rPr>
                <w:rFonts w:ascii="Times New Roman" w:hAnsi="Times New Roman" w:cs="Times New Roman"/>
                <w:szCs w:val="22"/>
              </w:rPr>
              <w:t xml:space="preserve"> Э.М.</w:t>
            </w:r>
          </w:p>
        </w:tc>
        <w:tc>
          <w:tcPr>
            <w:tcW w:w="7223" w:type="dxa"/>
          </w:tcPr>
          <w:p w:rsidR="008C4763" w:rsidRPr="008C4763" w:rsidRDefault="008C4763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C4763">
              <w:rPr>
                <w:rFonts w:ascii="Georgia" w:hAnsi="Georgia"/>
                <w:color w:val="000000"/>
                <w:szCs w:val="22"/>
                <w:shd w:val="clear" w:color="auto" w:fill="FFFFFF"/>
              </w:rPr>
              <w:t>главный специалист по муниципальным услугам и трудовым отношениям</w:t>
            </w:r>
            <w:r w:rsidRPr="008C4763">
              <w:rPr>
                <w:rFonts w:ascii="Georgia" w:hAnsi="Georgia"/>
                <w:color w:val="000000"/>
                <w:szCs w:val="22"/>
                <w:shd w:val="clear" w:color="auto" w:fill="FFFFFF"/>
              </w:rPr>
              <w:t xml:space="preserve"> организационно-правового отдела </w:t>
            </w:r>
          </w:p>
        </w:tc>
      </w:tr>
      <w:tr w:rsidR="008C4763" w:rsidRPr="008C4763" w:rsidTr="00137B94">
        <w:tc>
          <w:tcPr>
            <w:tcW w:w="2122" w:type="dxa"/>
          </w:tcPr>
          <w:p w:rsidR="008C4763" w:rsidRP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Шемерянкина М.А. </w:t>
            </w:r>
          </w:p>
        </w:tc>
        <w:tc>
          <w:tcPr>
            <w:tcW w:w="7223" w:type="dxa"/>
          </w:tcPr>
          <w:p w:rsid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депутат Думы Первомайского района </w:t>
            </w:r>
          </w:p>
          <w:p w:rsidR="00137B94" w:rsidRPr="008C4763" w:rsidRDefault="00137B94" w:rsidP="008C47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 согласованию)</w:t>
            </w:r>
          </w:p>
        </w:tc>
      </w:tr>
    </w:tbl>
    <w:p w:rsidR="008C4763" w:rsidRPr="008C4763" w:rsidRDefault="008C4763" w:rsidP="008C476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21AAF" w:rsidRPr="0058649A" w:rsidRDefault="00021AAF" w:rsidP="00F521D2">
      <w:pPr>
        <w:ind w:firstLine="0"/>
        <w:rPr>
          <w:rStyle w:val="af4"/>
          <w:rFonts w:cs="Times New Roman"/>
          <w:b w:val="0"/>
          <w:color w:val="FF0000"/>
          <w:sz w:val="26"/>
          <w:szCs w:val="26"/>
        </w:rPr>
      </w:pPr>
      <w:bookmarkStart w:id="4" w:name="sub_2100"/>
      <w:bookmarkEnd w:id="4"/>
    </w:p>
    <w:sectPr w:rsidR="00021AAF" w:rsidRPr="0058649A" w:rsidSect="000242EB">
      <w:headerReference w:type="default" r:id="rId11"/>
      <w:pgSz w:w="11906" w:h="16838"/>
      <w:pgMar w:top="1134" w:right="850" w:bottom="1134" w:left="1701" w:header="454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12" w:rsidRDefault="008A7012" w:rsidP="00F37990">
      <w:r>
        <w:separator/>
      </w:r>
    </w:p>
  </w:endnote>
  <w:endnote w:type="continuationSeparator" w:id="0">
    <w:p w:rsidR="008A7012" w:rsidRDefault="008A7012" w:rsidP="00F3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12" w:rsidRDefault="008A7012" w:rsidP="00F37990">
      <w:r>
        <w:separator/>
      </w:r>
    </w:p>
  </w:footnote>
  <w:footnote w:type="continuationSeparator" w:id="0">
    <w:p w:rsidR="008A7012" w:rsidRDefault="008A7012" w:rsidP="00F3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D2" w:rsidRDefault="006A5ED2" w:rsidP="00DB5851">
    <w:pPr>
      <w:pStyle w:val="ae"/>
      <w:ind w:firstLine="0"/>
    </w:pPr>
    <w:r>
      <w:tab/>
    </w:r>
    <w:r>
      <w:tab/>
    </w:r>
  </w:p>
  <w:p w:rsidR="006A5ED2" w:rsidRDefault="006A5ED2" w:rsidP="00DB5851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95"/>
    <w:multiLevelType w:val="hybridMultilevel"/>
    <w:tmpl w:val="5BB0DFF6"/>
    <w:lvl w:ilvl="0" w:tplc="A72E1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EE7"/>
    <w:multiLevelType w:val="hybridMultilevel"/>
    <w:tmpl w:val="7E2E4726"/>
    <w:lvl w:ilvl="0" w:tplc="514E9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6C468B0"/>
    <w:multiLevelType w:val="hybridMultilevel"/>
    <w:tmpl w:val="9E1C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9D3DE2"/>
    <w:multiLevelType w:val="hybridMultilevel"/>
    <w:tmpl w:val="844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065A2"/>
    <w:multiLevelType w:val="hybridMultilevel"/>
    <w:tmpl w:val="B8CA972E"/>
    <w:lvl w:ilvl="0" w:tplc="8A42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4F0F"/>
    <w:multiLevelType w:val="hybridMultilevel"/>
    <w:tmpl w:val="FCEA4D04"/>
    <w:lvl w:ilvl="0" w:tplc="887225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37A79F6"/>
    <w:multiLevelType w:val="hybridMultilevel"/>
    <w:tmpl w:val="E9FC0860"/>
    <w:lvl w:ilvl="0" w:tplc="57F4C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675BE3"/>
    <w:multiLevelType w:val="hybridMultilevel"/>
    <w:tmpl w:val="71DC8AFE"/>
    <w:lvl w:ilvl="0" w:tplc="376C99E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2A676E"/>
    <w:multiLevelType w:val="multilevel"/>
    <w:tmpl w:val="A3CC4D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3613D0"/>
    <w:multiLevelType w:val="hybridMultilevel"/>
    <w:tmpl w:val="408A61B8"/>
    <w:lvl w:ilvl="0" w:tplc="71E497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7DA162C9"/>
    <w:multiLevelType w:val="hybridMultilevel"/>
    <w:tmpl w:val="E5207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B"/>
    <w:rsid w:val="000028BF"/>
    <w:rsid w:val="00003FA3"/>
    <w:rsid w:val="00007AA9"/>
    <w:rsid w:val="00020B8E"/>
    <w:rsid w:val="00021AAF"/>
    <w:rsid w:val="000242EB"/>
    <w:rsid w:val="000321FE"/>
    <w:rsid w:val="00033343"/>
    <w:rsid w:val="000401AB"/>
    <w:rsid w:val="00045944"/>
    <w:rsid w:val="00045A0C"/>
    <w:rsid w:val="00050C20"/>
    <w:rsid w:val="00051236"/>
    <w:rsid w:val="0005308C"/>
    <w:rsid w:val="00054127"/>
    <w:rsid w:val="000571E8"/>
    <w:rsid w:val="00060A8C"/>
    <w:rsid w:val="0006628F"/>
    <w:rsid w:val="00070AD4"/>
    <w:rsid w:val="000713C4"/>
    <w:rsid w:val="0007505B"/>
    <w:rsid w:val="00080523"/>
    <w:rsid w:val="00094914"/>
    <w:rsid w:val="000A2C9C"/>
    <w:rsid w:val="000A7B3A"/>
    <w:rsid w:val="000C0729"/>
    <w:rsid w:val="000C3B0F"/>
    <w:rsid w:val="000C7A2B"/>
    <w:rsid w:val="000D10D3"/>
    <w:rsid w:val="000D2559"/>
    <w:rsid w:val="000D28E9"/>
    <w:rsid w:val="000D4BF8"/>
    <w:rsid w:val="000D4C22"/>
    <w:rsid w:val="000E2475"/>
    <w:rsid w:val="000E7B42"/>
    <w:rsid w:val="000F41A6"/>
    <w:rsid w:val="000F6DFE"/>
    <w:rsid w:val="000F78E0"/>
    <w:rsid w:val="000F797D"/>
    <w:rsid w:val="001013CF"/>
    <w:rsid w:val="00111BEE"/>
    <w:rsid w:val="00113FF0"/>
    <w:rsid w:val="001203F7"/>
    <w:rsid w:val="00121BF0"/>
    <w:rsid w:val="001261EA"/>
    <w:rsid w:val="00131564"/>
    <w:rsid w:val="00135046"/>
    <w:rsid w:val="00137B94"/>
    <w:rsid w:val="001409B2"/>
    <w:rsid w:val="0015015E"/>
    <w:rsid w:val="00151AED"/>
    <w:rsid w:val="00154D04"/>
    <w:rsid w:val="00157965"/>
    <w:rsid w:val="0016154B"/>
    <w:rsid w:val="00164242"/>
    <w:rsid w:val="00166270"/>
    <w:rsid w:val="00166700"/>
    <w:rsid w:val="00167CB8"/>
    <w:rsid w:val="00171B55"/>
    <w:rsid w:val="001756ED"/>
    <w:rsid w:val="0017676D"/>
    <w:rsid w:val="00182F1C"/>
    <w:rsid w:val="00185F0F"/>
    <w:rsid w:val="00191E68"/>
    <w:rsid w:val="001979EC"/>
    <w:rsid w:val="001A7931"/>
    <w:rsid w:val="001B5C22"/>
    <w:rsid w:val="001C13F4"/>
    <w:rsid w:val="001D5D73"/>
    <w:rsid w:val="001F3FFE"/>
    <w:rsid w:val="001F4015"/>
    <w:rsid w:val="001F50B0"/>
    <w:rsid w:val="001F6B04"/>
    <w:rsid w:val="0020188E"/>
    <w:rsid w:val="002112AC"/>
    <w:rsid w:val="00212BA9"/>
    <w:rsid w:val="00214DD7"/>
    <w:rsid w:val="002269D0"/>
    <w:rsid w:val="00230FDF"/>
    <w:rsid w:val="00235899"/>
    <w:rsid w:val="00241C96"/>
    <w:rsid w:val="00242EAA"/>
    <w:rsid w:val="00245F2B"/>
    <w:rsid w:val="0024775B"/>
    <w:rsid w:val="002528A6"/>
    <w:rsid w:val="002629D5"/>
    <w:rsid w:val="00264B11"/>
    <w:rsid w:val="00272102"/>
    <w:rsid w:val="0027327B"/>
    <w:rsid w:val="00274406"/>
    <w:rsid w:val="00276EC6"/>
    <w:rsid w:val="002829F2"/>
    <w:rsid w:val="00285F02"/>
    <w:rsid w:val="00291B8D"/>
    <w:rsid w:val="002941B4"/>
    <w:rsid w:val="00296A7C"/>
    <w:rsid w:val="00296B8E"/>
    <w:rsid w:val="002971D8"/>
    <w:rsid w:val="00297FA6"/>
    <w:rsid w:val="002A4BBA"/>
    <w:rsid w:val="002A504F"/>
    <w:rsid w:val="002B1950"/>
    <w:rsid w:val="002B3E5C"/>
    <w:rsid w:val="002B4226"/>
    <w:rsid w:val="002B63D3"/>
    <w:rsid w:val="002B7AAC"/>
    <w:rsid w:val="002C20F4"/>
    <w:rsid w:val="002C25D3"/>
    <w:rsid w:val="002C45F5"/>
    <w:rsid w:val="002D3627"/>
    <w:rsid w:val="002F6C43"/>
    <w:rsid w:val="002F75B4"/>
    <w:rsid w:val="00303C9A"/>
    <w:rsid w:val="003061C9"/>
    <w:rsid w:val="003132C7"/>
    <w:rsid w:val="00317C89"/>
    <w:rsid w:val="00320C65"/>
    <w:rsid w:val="00323E25"/>
    <w:rsid w:val="0033026D"/>
    <w:rsid w:val="00331F97"/>
    <w:rsid w:val="00335C6A"/>
    <w:rsid w:val="00340C86"/>
    <w:rsid w:val="00353062"/>
    <w:rsid w:val="003565AA"/>
    <w:rsid w:val="00363DE7"/>
    <w:rsid w:val="00363E77"/>
    <w:rsid w:val="003664BD"/>
    <w:rsid w:val="00366D83"/>
    <w:rsid w:val="003678DE"/>
    <w:rsid w:val="0037190E"/>
    <w:rsid w:val="00377637"/>
    <w:rsid w:val="003777B1"/>
    <w:rsid w:val="003845F3"/>
    <w:rsid w:val="003911B6"/>
    <w:rsid w:val="003946AF"/>
    <w:rsid w:val="003A2F8F"/>
    <w:rsid w:val="003B19E0"/>
    <w:rsid w:val="003B2AE7"/>
    <w:rsid w:val="003B4120"/>
    <w:rsid w:val="003C646A"/>
    <w:rsid w:val="003D31A9"/>
    <w:rsid w:val="003D5333"/>
    <w:rsid w:val="003D6B57"/>
    <w:rsid w:val="003D6BF0"/>
    <w:rsid w:val="003D7738"/>
    <w:rsid w:val="003D7D6F"/>
    <w:rsid w:val="003E3D72"/>
    <w:rsid w:val="003F5E6B"/>
    <w:rsid w:val="003F76D3"/>
    <w:rsid w:val="004018CD"/>
    <w:rsid w:val="00411841"/>
    <w:rsid w:val="00416F44"/>
    <w:rsid w:val="0042085C"/>
    <w:rsid w:val="004246B2"/>
    <w:rsid w:val="00424B60"/>
    <w:rsid w:val="0042611F"/>
    <w:rsid w:val="00426F9F"/>
    <w:rsid w:val="004274AB"/>
    <w:rsid w:val="00436E36"/>
    <w:rsid w:val="00440964"/>
    <w:rsid w:val="0044365C"/>
    <w:rsid w:val="00453013"/>
    <w:rsid w:val="00454E24"/>
    <w:rsid w:val="004602C3"/>
    <w:rsid w:val="00462950"/>
    <w:rsid w:val="00464229"/>
    <w:rsid w:val="00476236"/>
    <w:rsid w:val="004770BD"/>
    <w:rsid w:val="00477174"/>
    <w:rsid w:val="00482D5F"/>
    <w:rsid w:val="00484550"/>
    <w:rsid w:val="0048775C"/>
    <w:rsid w:val="004920C0"/>
    <w:rsid w:val="0049395C"/>
    <w:rsid w:val="0049700A"/>
    <w:rsid w:val="004A35EE"/>
    <w:rsid w:val="004A6E9E"/>
    <w:rsid w:val="004B0DE9"/>
    <w:rsid w:val="004B311A"/>
    <w:rsid w:val="004B3587"/>
    <w:rsid w:val="004B5195"/>
    <w:rsid w:val="004B6BF2"/>
    <w:rsid w:val="004C068F"/>
    <w:rsid w:val="004D4DA9"/>
    <w:rsid w:val="004E3C84"/>
    <w:rsid w:val="004E74F8"/>
    <w:rsid w:val="004E7BB5"/>
    <w:rsid w:val="004F0DEE"/>
    <w:rsid w:val="004F741C"/>
    <w:rsid w:val="00504622"/>
    <w:rsid w:val="00505661"/>
    <w:rsid w:val="00507296"/>
    <w:rsid w:val="00507792"/>
    <w:rsid w:val="005079D1"/>
    <w:rsid w:val="00513F93"/>
    <w:rsid w:val="00525EF3"/>
    <w:rsid w:val="0053168E"/>
    <w:rsid w:val="00532653"/>
    <w:rsid w:val="0054107D"/>
    <w:rsid w:val="00545375"/>
    <w:rsid w:val="005542FB"/>
    <w:rsid w:val="00563A73"/>
    <w:rsid w:val="00574146"/>
    <w:rsid w:val="00583CCF"/>
    <w:rsid w:val="0058649A"/>
    <w:rsid w:val="00594EF0"/>
    <w:rsid w:val="00596E7D"/>
    <w:rsid w:val="005A15C2"/>
    <w:rsid w:val="005A19A8"/>
    <w:rsid w:val="005A6C00"/>
    <w:rsid w:val="005B215C"/>
    <w:rsid w:val="005B5A3F"/>
    <w:rsid w:val="005B62A7"/>
    <w:rsid w:val="005D0B5B"/>
    <w:rsid w:val="005D110E"/>
    <w:rsid w:val="005D2A52"/>
    <w:rsid w:val="005D4071"/>
    <w:rsid w:val="005D62AD"/>
    <w:rsid w:val="005E5C48"/>
    <w:rsid w:val="00604962"/>
    <w:rsid w:val="00614AFF"/>
    <w:rsid w:val="0063062F"/>
    <w:rsid w:val="0063243A"/>
    <w:rsid w:val="00633106"/>
    <w:rsid w:val="00634722"/>
    <w:rsid w:val="00642553"/>
    <w:rsid w:val="006439D1"/>
    <w:rsid w:val="00651947"/>
    <w:rsid w:val="00673D11"/>
    <w:rsid w:val="00675CDB"/>
    <w:rsid w:val="00681E00"/>
    <w:rsid w:val="00681F88"/>
    <w:rsid w:val="00684274"/>
    <w:rsid w:val="00697142"/>
    <w:rsid w:val="006A1FC4"/>
    <w:rsid w:val="006A2D69"/>
    <w:rsid w:val="006A5ED2"/>
    <w:rsid w:val="006B0230"/>
    <w:rsid w:val="006B16C7"/>
    <w:rsid w:val="006B4FF9"/>
    <w:rsid w:val="006B75BA"/>
    <w:rsid w:val="006C0622"/>
    <w:rsid w:val="006C18F4"/>
    <w:rsid w:val="006C1FA4"/>
    <w:rsid w:val="006D3F45"/>
    <w:rsid w:val="006D783E"/>
    <w:rsid w:val="006E05D2"/>
    <w:rsid w:val="006E43E7"/>
    <w:rsid w:val="006E459C"/>
    <w:rsid w:val="006E4D00"/>
    <w:rsid w:val="006F1FA3"/>
    <w:rsid w:val="00701889"/>
    <w:rsid w:val="00705409"/>
    <w:rsid w:val="007069EB"/>
    <w:rsid w:val="0071096A"/>
    <w:rsid w:val="00710D04"/>
    <w:rsid w:val="00712634"/>
    <w:rsid w:val="00717AD6"/>
    <w:rsid w:val="00720355"/>
    <w:rsid w:val="00727F34"/>
    <w:rsid w:val="007325EC"/>
    <w:rsid w:val="007354FE"/>
    <w:rsid w:val="007417DA"/>
    <w:rsid w:val="00741BBE"/>
    <w:rsid w:val="0074587E"/>
    <w:rsid w:val="00751F80"/>
    <w:rsid w:val="00753751"/>
    <w:rsid w:val="00761D3F"/>
    <w:rsid w:val="00764404"/>
    <w:rsid w:val="00771AB9"/>
    <w:rsid w:val="00776449"/>
    <w:rsid w:val="00777F93"/>
    <w:rsid w:val="00780D8E"/>
    <w:rsid w:val="0078175A"/>
    <w:rsid w:val="0078292F"/>
    <w:rsid w:val="0078514A"/>
    <w:rsid w:val="007926AF"/>
    <w:rsid w:val="00794D8A"/>
    <w:rsid w:val="00796915"/>
    <w:rsid w:val="007A18FE"/>
    <w:rsid w:val="007A2837"/>
    <w:rsid w:val="007A608C"/>
    <w:rsid w:val="007A7A96"/>
    <w:rsid w:val="007B0E49"/>
    <w:rsid w:val="007B1D19"/>
    <w:rsid w:val="007C08BC"/>
    <w:rsid w:val="007C149B"/>
    <w:rsid w:val="007C27B4"/>
    <w:rsid w:val="007C63A4"/>
    <w:rsid w:val="007C6926"/>
    <w:rsid w:val="007D49BE"/>
    <w:rsid w:val="007D5B81"/>
    <w:rsid w:val="007D7156"/>
    <w:rsid w:val="007E05F5"/>
    <w:rsid w:val="007E14BE"/>
    <w:rsid w:val="007E2733"/>
    <w:rsid w:val="007E43DE"/>
    <w:rsid w:val="007E6B93"/>
    <w:rsid w:val="007F2756"/>
    <w:rsid w:val="0080442F"/>
    <w:rsid w:val="00812379"/>
    <w:rsid w:val="00813ABB"/>
    <w:rsid w:val="00816173"/>
    <w:rsid w:val="00816626"/>
    <w:rsid w:val="008250C5"/>
    <w:rsid w:val="0083278B"/>
    <w:rsid w:val="00832844"/>
    <w:rsid w:val="00832E24"/>
    <w:rsid w:val="00834A9B"/>
    <w:rsid w:val="00840041"/>
    <w:rsid w:val="00841345"/>
    <w:rsid w:val="00842F85"/>
    <w:rsid w:val="00854D32"/>
    <w:rsid w:val="00857CDB"/>
    <w:rsid w:val="00866344"/>
    <w:rsid w:val="0086682C"/>
    <w:rsid w:val="00870BAE"/>
    <w:rsid w:val="00872AE7"/>
    <w:rsid w:val="00875E62"/>
    <w:rsid w:val="008763A7"/>
    <w:rsid w:val="00877B46"/>
    <w:rsid w:val="00882CF8"/>
    <w:rsid w:val="0088516A"/>
    <w:rsid w:val="00891513"/>
    <w:rsid w:val="00892060"/>
    <w:rsid w:val="008A7012"/>
    <w:rsid w:val="008A72B9"/>
    <w:rsid w:val="008B14FE"/>
    <w:rsid w:val="008C0402"/>
    <w:rsid w:val="008C10EE"/>
    <w:rsid w:val="008C335F"/>
    <w:rsid w:val="008C4196"/>
    <w:rsid w:val="008C4416"/>
    <w:rsid w:val="008C4763"/>
    <w:rsid w:val="008D3AE0"/>
    <w:rsid w:val="008E03E4"/>
    <w:rsid w:val="008E2E46"/>
    <w:rsid w:val="008E32F9"/>
    <w:rsid w:val="008E3CC1"/>
    <w:rsid w:val="008F5C2F"/>
    <w:rsid w:val="00900263"/>
    <w:rsid w:val="0090211E"/>
    <w:rsid w:val="00903248"/>
    <w:rsid w:val="0090364C"/>
    <w:rsid w:val="009042C2"/>
    <w:rsid w:val="00904ADF"/>
    <w:rsid w:val="00906551"/>
    <w:rsid w:val="00910506"/>
    <w:rsid w:val="00917369"/>
    <w:rsid w:val="00922423"/>
    <w:rsid w:val="00922EA5"/>
    <w:rsid w:val="00935CB9"/>
    <w:rsid w:val="00941283"/>
    <w:rsid w:val="009467B3"/>
    <w:rsid w:val="00963AF5"/>
    <w:rsid w:val="00964920"/>
    <w:rsid w:val="00966E3C"/>
    <w:rsid w:val="00970931"/>
    <w:rsid w:val="00971F6E"/>
    <w:rsid w:val="00974377"/>
    <w:rsid w:val="009754BD"/>
    <w:rsid w:val="00981BD5"/>
    <w:rsid w:val="00983253"/>
    <w:rsid w:val="00984F46"/>
    <w:rsid w:val="00986808"/>
    <w:rsid w:val="009900B2"/>
    <w:rsid w:val="0099083F"/>
    <w:rsid w:val="00991624"/>
    <w:rsid w:val="00992C98"/>
    <w:rsid w:val="00993FBA"/>
    <w:rsid w:val="00996590"/>
    <w:rsid w:val="009A1387"/>
    <w:rsid w:val="009A29E0"/>
    <w:rsid w:val="009A4C7F"/>
    <w:rsid w:val="009A5FA2"/>
    <w:rsid w:val="009A6398"/>
    <w:rsid w:val="009A752B"/>
    <w:rsid w:val="009B0DA3"/>
    <w:rsid w:val="009B3FD0"/>
    <w:rsid w:val="009B47EB"/>
    <w:rsid w:val="009C0402"/>
    <w:rsid w:val="009C53D2"/>
    <w:rsid w:val="009D020F"/>
    <w:rsid w:val="009D6CCC"/>
    <w:rsid w:val="00A00AF8"/>
    <w:rsid w:val="00A02856"/>
    <w:rsid w:val="00A036B9"/>
    <w:rsid w:val="00A06660"/>
    <w:rsid w:val="00A109C3"/>
    <w:rsid w:val="00A11BE8"/>
    <w:rsid w:val="00A220BE"/>
    <w:rsid w:val="00A33E83"/>
    <w:rsid w:val="00A35854"/>
    <w:rsid w:val="00A527FB"/>
    <w:rsid w:val="00A5499A"/>
    <w:rsid w:val="00A56110"/>
    <w:rsid w:val="00A61285"/>
    <w:rsid w:val="00A63508"/>
    <w:rsid w:val="00A64812"/>
    <w:rsid w:val="00A66093"/>
    <w:rsid w:val="00A72C65"/>
    <w:rsid w:val="00A82797"/>
    <w:rsid w:val="00A85704"/>
    <w:rsid w:val="00A947C9"/>
    <w:rsid w:val="00A95E9D"/>
    <w:rsid w:val="00A966B7"/>
    <w:rsid w:val="00A971C3"/>
    <w:rsid w:val="00AA0F97"/>
    <w:rsid w:val="00AA326F"/>
    <w:rsid w:val="00AA67B5"/>
    <w:rsid w:val="00AB018D"/>
    <w:rsid w:val="00AB0A74"/>
    <w:rsid w:val="00AB1DD0"/>
    <w:rsid w:val="00AB3715"/>
    <w:rsid w:val="00AB3AB0"/>
    <w:rsid w:val="00AB3EFF"/>
    <w:rsid w:val="00AB5BD0"/>
    <w:rsid w:val="00AC0685"/>
    <w:rsid w:val="00AC64CA"/>
    <w:rsid w:val="00AD1FA7"/>
    <w:rsid w:val="00AD3BC3"/>
    <w:rsid w:val="00AD69E3"/>
    <w:rsid w:val="00AE5561"/>
    <w:rsid w:val="00AF2B3A"/>
    <w:rsid w:val="00AF3EBD"/>
    <w:rsid w:val="00B1087B"/>
    <w:rsid w:val="00B12089"/>
    <w:rsid w:val="00B1312B"/>
    <w:rsid w:val="00B150A1"/>
    <w:rsid w:val="00B158D1"/>
    <w:rsid w:val="00B203D3"/>
    <w:rsid w:val="00B22040"/>
    <w:rsid w:val="00B23491"/>
    <w:rsid w:val="00B36AB8"/>
    <w:rsid w:val="00B37B3A"/>
    <w:rsid w:val="00B400ED"/>
    <w:rsid w:val="00B43F47"/>
    <w:rsid w:val="00B45361"/>
    <w:rsid w:val="00B4797C"/>
    <w:rsid w:val="00B52D58"/>
    <w:rsid w:val="00B5551B"/>
    <w:rsid w:val="00B55DC0"/>
    <w:rsid w:val="00B61E27"/>
    <w:rsid w:val="00B642C4"/>
    <w:rsid w:val="00B646FF"/>
    <w:rsid w:val="00B65AAB"/>
    <w:rsid w:val="00B65D20"/>
    <w:rsid w:val="00B745D0"/>
    <w:rsid w:val="00B75502"/>
    <w:rsid w:val="00B76C03"/>
    <w:rsid w:val="00B77F0B"/>
    <w:rsid w:val="00B85EB3"/>
    <w:rsid w:val="00B86FF4"/>
    <w:rsid w:val="00B9154C"/>
    <w:rsid w:val="00B92658"/>
    <w:rsid w:val="00B95A34"/>
    <w:rsid w:val="00B961DD"/>
    <w:rsid w:val="00BA41DA"/>
    <w:rsid w:val="00BA6565"/>
    <w:rsid w:val="00BA77B6"/>
    <w:rsid w:val="00BB1903"/>
    <w:rsid w:val="00BB53E6"/>
    <w:rsid w:val="00BD0593"/>
    <w:rsid w:val="00BD1928"/>
    <w:rsid w:val="00BD4727"/>
    <w:rsid w:val="00BE276E"/>
    <w:rsid w:val="00BE708E"/>
    <w:rsid w:val="00BF0DF8"/>
    <w:rsid w:val="00BF114B"/>
    <w:rsid w:val="00BF2E06"/>
    <w:rsid w:val="00BF3318"/>
    <w:rsid w:val="00BF46BD"/>
    <w:rsid w:val="00BF501B"/>
    <w:rsid w:val="00BF6C0B"/>
    <w:rsid w:val="00C02726"/>
    <w:rsid w:val="00C0502B"/>
    <w:rsid w:val="00C12353"/>
    <w:rsid w:val="00C136AB"/>
    <w:rsid w:val="00C24215"/>
    <w:rsid w:val="00C25763"/>
    <w:rsid w:val="00C3107C"/>
    <w:rsid w:val="00C3307C"/>
    <w:rsid w:val="00C40F6B"/>
    <w:rsid w:val="00C42D66"/>
    <w:rsid w:val="00C54FF2"/>
    <w:rsid w:val="00C5571D"/>
    <w:rsid w:val="00C64BA7"/>
    <w:rsid w:val="00C66617"/>
    <w:rsid w:val="00C7082C"/>
    <w:rsid w:val="00C70F4B"/>
    <w:rsid w:val="00C72D8C"/>
    <w:rsid w:val="00C74FDD"/>
    <w:rsid w:val="00C779F0"/>
    <w:rsid w:val="00C80486"/>
    <w:rsid w:val="00C8168F"/>
    <w:rsid w:val="00C84BC6"/>
    <w:rsid w:val="00C87F21"/>
    <w:rsid w:val="00C9135A"/>
    <w:rsid w:val="00C91E02"/>
    <w:rsid w:val="00CA504F"/>
    <w:rsid w:val="00CA6DF8"/>
    <w:rsid w:val="00CA79D2"/>
    <w:rsid w:val="00CB1C15"/>
    <w:rsid w:val="00CB39F1"/>
    <w:rsid w:val="00CB7A13"/>
    <w:rsid w:val="00CC0920"/>
    <w:rsid w:val="00CF1890"/>
    <w:rsid w:val="00CF1D38"/>
    <w:rsid w:val="00CF1FAB"/>
    <w:rsid w:val="00CF36C1"/>
    <w:rsid w:val="00D00281"/>
    <w:rsid w:val="00D0183C"/>
    <w:rsid w:val="00D023EC"/>
    <w:rsid w:val="00D11B0D"/>
    <w:rsid w:val="00D1296E"/>
    <w:rsid w:val="00D13972"/>
    <w:rsid w:val="00D16884"/>
    <w:rsid w:val="00D16F09"/>
    <w:rsid w:val="00D20223"/>
    <w:rsid w:val="00D25E6F"/>
    <w:rsid w:val="00D27336"/>
    <w:rsid w:val="00D27BFA"/>
    <w:rsid w:val="00D3057D"/>
    <w:rsid w:val="00D333C8"/>
    <w:rsid w:val="00D347C0"/>
    <w:rsid w:val="00D34EE1"/>
    <w:rsid w:val="00D362FE"/>
    <w:rsid w:val="00D5076E"/>
    <w:rsid w:val="00D5675D"/>
    <w:rsid w:val="00D570E2"/>
    <w:rsid w:val="00D629E1"/>
    <w:rsid w:val="00D65DCA"/>
    <w:rsid w:val="00D7659A"/>
    <w:rsid w:val="00D87395"/>
    <w:rsid w:val="00D87EFD"/>
    <w:rsid w:val="00D94B26"/>
    <w:rsid w:val="00D95E1C"/>
    <w:rsid w:val="00DA0F1A"/>
    <w:rsid w:val="00DA2DA8"/>
    <w:rsid w:val="00DB14BD"/>
    <w:rsid w:val="00DB5851"/>
    <w:rsid w:val="00DC2419"/>
    <w:rsid w:val="00DC66B7"/>
    <w:rsid w:val="00DC693D"/>
    <w:rsid w:val="00DC7833"/>
    <w:rsid w:val="00DC7B0A"/>
    <w:rsid w:val="00DD0FF8"/>
    <w:rsid w:val="00DD2366"/>
    <w:rsid w:val="00DD2CA5"/>
    <w:rsid w:val="00DE09C5"/>
    <w:rsid w:val="00DE2133"/>
    <w:rsid w:val="00DE55C5"/>
    <w:rsid w:val="00DE597C"/>
    <w:rsid w:val="00DE7A5A"/>
    <w:rsid w:val="00DE7AB8"/>
    <w:rsid w:val="00DF2CBD"/>
    <w:rsid w:val="00DF389D"/>
    <w:rsid w:val="00E04F87"/>
    <w:rsid w:val="00E05174"/>
    <w:rsid w:val="00E2305F"/>
    <w:rsid w:val="00E31BEE"/>
    <w:rsid w:val="00E31CD6"/>
    <w:rsid w:val="00E35D56"/>
    <w:rsid w:val="00E444C1"/>
    <w:rsid w:val="00E51C6C"/>
    <w:rsid w:val="00E532EF"/>
    <w:rsid w:val="00E54AAF"/>
    <w:rsid w:val="00E56485"/>
    <w:rsid w:val="00E569C9"/>
    <w:rsid w:val="00E60DB9"/>
    <w:rsid w:val="00E625D8"/>
    <w:rsid w:val="00E66F2C"/>
    <w:rsid w:val="00E7229F"/>
    <w:rsid w:val="00E81686"/>
    <w:rsid w:val="00E82518"/>
    <w:rsid w:val="00E82953"/>
    <w:rsid w:val="00E83B9E"/>
    <w:rsid w:val="00E8699F"/>
    <w:rsid w:val="00E86FB3"/>
    <w:rsid w:val="00E87274"/>
    <w:rsid w:val="00E90CB9"/>
    <w:rsid w:val="00E92E14"/>
    <w:rsid w:val="00E945D4"/>
    <w:rsid w:val="00E967B5"/>
    <w:rsid w:val="00E970FE"/>
    <w:rsid w:val="00E97E2E"/>
    <w:rsid w:val="00EB1299"/>
    <w:rsid w:val="00EB4E92"/>
    <w:rsid w:val="00EB5B85"/>
    <w:rsid w:val="00EC3BC5"/>
    <w:rsid w:val="00EC6453"/>
    <w:rsid w:val="00EC654E"/>
    <w:rsid w:val="00EC6576"/>
    <w:rsid w:val="00EC70E4"/>
    <w:rsid w:val="00ED0E08"/>
    <w:rsid w:val="00ED1571"/>
    <w:rsid w:val="00ED2AFC"/>
    <w:rsid w:val="00ED7285"/>
    <w:rsid w:val="00ED7773"/>
    <w:rsid w:val="00EE1792"/>
    <w:rsid w:val="00EE5DFB"/>
    <w:rsid w:val="00EF0137"/>
    <w:rsid w:val="00EF1964"/>
    <w:rsid w:val="00EF4BEB"/>
    <w:rsid w:val="00EF7BC3"/>
    <w:rsid w:val="00F00191"/>
    <w:rsid w:val="00F0163C"/>
    <w:rsid w:val="00F031C4"/>
    <w:rsid w:val="00F045E1"/>
    <w:rsid w:val="00F061A5"/>
    <w:rsid w:val="00F0708E"/>
    <w:rsid w:val="00F11AE5"/>
    <w:rsid w:val="00F17EBB"/>
    <w:rsid w:val="00F2508A"/>
    <w:rsid w:val="00F35216"/>
    <w:rsid w:val="00F355CC"/>
    <w:rsid w:val="00F37990"/>
    <w:rsid w:val="00F379FB"/>
    <w:rsid w:val="00F41011"/>
    <w:rsid w:val="00F45EB0"/>
    <w:rsid w:val="00F51A3F"/>
    <w:rsid w:val="00F521D2"/>
    <w:rsid w:val="00F52627"/>
    <w:rsid w:val="00F57A11"/>
    <w:rsid w:val="00F61EF3"/>
    <w:rsid w:val="00F62DC9"/>
    <w:rsid w:val="00F63031"/>
    <w:rsid w:val="00F64777"/>
    <w:rsid w:val="00F67C85"/>
    <w:rsid w:val="00F70EFE"/>
    <w:rsid w:val="00F81739"/>
    <w:rsid w:val="00FA2472"/>
    <w:rsid w:val="00FA5B66"/>
    <w:rsid w:val="00FB526C"/>
    <w:rsid w:val="00FC70F0"/>
    <w:rsid w:val="00FD6E05"/>
    <w:rsid w:val="00FE28C7"/>
    <w:rsid w:val="00FE580D"/>
    <w:rsid w:val="00FE7C11"/>
    <w:rsid w:val="00FF075F"/>
    <w:rsid w:val="00FF0C0E"/>
    <w:rsid w:val="00FF279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5300"/>
  <w15:docId w15:val="{71F85715-7BBC-4BDE-BC08-E0BB14C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0DE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0D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F0DEE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F0DEE"/>
    <w:rPr>
      <w:b/>
      <w:bCs/>
      <w:color w:val="106BBE"/>
    </w:rPr>
  </w:style>
  <w:style w:type="table" w:styleId="a7">
    <w:name w:val="Table Grid"/>
    <w:basedOn w:val="a1"/>
    <w:uiPriority w:val="39"/>
    <w:rsid w:val="00910506"/>
    <w:pPr>
      <w:ind w:firstLine="709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FD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49700A"/>
    <w:pPr>
      <w:shd w:val="clear" w:color="auto" w:fill="FFFFFF"/>
      <w:autoSpaceDE w:val="0"/>
      <w:autoSpaceDN w:val="0"/>
      <w:adjustRightInd w:val="0"/>
      <w:ind w:firstLine="0"/>
    </w:pPr>
    <w:rPr>
      <w:rFonts w:eastAsia="Times New Roman" w:cs="Times New Roman"/>
      <w:color w:val="000000"/>
      <w:szCs w:val="14"/>
      <w:lang w:eastAsia="ru-RU"/>
    </w:rPr>
  </w:style>
  <w:style w:type="character" w:customStyle="1" w:styleId="ab">
    <w:name w:val="Основной текст Знак"/>
    <w:basedOn w:val="a0"/>
    <w:link w:val="aa"/>
    <w:rsid w:val="0049700A"/>
    <w:rPr>
      <w:rFonts w:eastAsia="Times New Roman" w:cs="Times New Roman"/>
      <w:color w:val="000000"/>
      <w:szCs w:val="14"/>
      <w:shd w:val="clear" w:color="auto" w:fill="FFFFFF"/>
      <w:lang w:eastAsia="ru-RU"/>
    </w:rPr>
  </w:style>
  <w:style w:type="paragraph" w:styleId="ac">
    <w:name w:val="Title"/>
    <w:basedOn w:val="a"/>
    <w:link w:val="ad"/>
    <w:qFormat/>
    <w:rsid w:val="0049700A"/>
    <w:pPr>
      <w:ind w:firstLine="0"/>
      <w:jc w:val="center"/>
    </w:pPr>
    <w:rPr>
      <w:rFonts w:eastAsia="Times New Roman" w:cs="Times New Roman"/>
      <w:b/>
      <w:bCs/>
      <w:sz w:val="40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49700A"/>
    <w:rPr>
      <w:rFonts w:eastAsia="Times New Roman" w:cs="Times New Roman"/>
      <w:b/>
      <w:bCs/>
      <w:sz w:val="40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7990"/>
  </w:style>
  <w:style w:type="paragraph" w:styleId="af0">
    <w:name w:val="footer"/>
    <w:basedOn w:val="a"/>
    <w:link w:val="af1"/>
    <w:uiPriority w:val="99"/>
    <w:unhideWhenUsed/>
    <w:rsid w:val="00F379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37990"/>
  </w:style>
  <w:style w:type="paragraph" w:styleId="2">
    <w:name w:val="Body Text 2"/>
    <w:basedOn w:val="a"/>
    <w:link w:val="20"/>
    <w:uiPriority w:val="99"/>
    <w:semiHidden/>
    <w:unhideWhenUsed/>
    <w:rsid w:val="008C41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4196"/>
  </w:style>
  <w:style w:type="paragraph" w:customStyle="1" w:styleId="af2">
    <w:name w:val="Таблицы (моноширинный)"/>
    <w:basedOn w:val="a"/>
    <w:next w:val="a"/>
    <w:uiPriority w:val="99"/>
    <w:rsid w:val="008C4196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7">
    <w:name w:val="Font Style17"/>
    <w:rsid w:val="008C4196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8C4196"/>
    <w:pPr>
      <w:widowControl w:val="0"/>
      <w:autoSpaceDE w:val="0"/>
      <w:autoSpaceDN w:val="0"/>
      <w:adjustRightInd w:val="0"/>
      <w:spacing w:line="274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8C4196"/>
    <w:rPr>
      <w:rFonts w:ascii="Times New Roman" w:hAnsi="Times New Roman"/>
      <w:b/>
      <w:sz w:val="22"/>
    </w:rPr>
  </w:style>
  <w:style w:type="paragraph" w:styleId="af3">
    <w:name w:val="Normal (Web)"/>
    <w:basedOn w:val="a"/>
    <w:uiPriority w:val="99"/>
    <w:unhideWhenUsed/>
    <w:rsid w:val="008C4196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5A19A8"/>
    <w:rPr>
      <w:b/>
      <w:bCs/>
      <w:color w:val="26282F"/>
    </w:rPr>
  </w:style>
  <w:style w:type="paragraph" w:customStyle="1" w:styleId="11">
    <w:name w:val="Без интервала1"/>
    <w:link w:val="NoSpacingChar"/>
    <w:uiPriority w:val="99"/>
    <w:rsid w:val="003845F3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NoSpacingChar">
    <w:name w:val="No Spacing Char"/>
    <w:link w:val="11"/>
    <w:uiPriority w:val="99"/>
    <w:locked/>
    <w:rsid w:val="003845F3"/>
    <w:rPr>
      <w:rFonts w:ascii="Calibri" w:eastAsia="Times New Roman" w:hAnsi="Calibri" w:cs="Times New Roman"/>
      <w:sz w:val="22"/>
      <w:lang w:eastAsia="ru-RU"/>
    </w:rPr>
  </w:style>
  <w:style w:type="paragraph" w:styleId="af5">
    <w:name w:val="Subtitle"/>
    <w:basedOn w:val="a"/>
    <w:link w:val="af6"/>
    <w:qFormat/>
    <w:rsid w:val="00684274"/>
    <w:pPr>
      <w:ind w:firstLine="0"/>
      <w:jc w:val="center"/>
    </w:pPr>
    <w:rPr>
      <w:rFonts w:eastAsia="Calibri" w:cs="Times New Roman"/>
      <w:b/>
      <w:bCs/>
      <w:sz w:val="36"/>
      <w:szCs w:val="36"/>
      <w:lang w:eastAsia="ru-RU"/>
    </w:rPr>
  </w:style>
  <w:style w:type="character" w:customStyle="1" w:styleId="af6">
    <w:name w:val="Подзаголовок Знак"/>
    <w:basedOn w:val="a0"/>
    <w:link w:val="af5"/>
    <w:rsid w:val="00684274"/>
    <w:rPr>
      <w:rFonts w:eastAsia="Calibri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F2B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F2B3A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E83143BD5C6E917E7C50B8E0F0CB6CF860D81C9180158DF2FC38UFDF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29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E987-5EF7-4A4F-8689-8346CE60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Беркова</dc:creator>
  <cp:lastModifiedBy>user</cp:lastModifiedBy>
  <cp:revision>3</cp:revision>
  <cp:lastPrinted>2023-11-28T03:37:00Z</cp:lastPrinted>
  <dcterms:created xsi:type="dcterms:W3CDTF">2023-11-28T03:36:00Z</dcterms:created>
  <dcterms:modified xsi:type="dcterms:W3CDTF">2023-11-28T03:38:00Z</dcterms:modified>
</cp:coreProperties>
</file>