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CC5" w:rsidRDefault="00396CC5"/>
    <w:p w:rsidR="00396CC5" w:rsidRDefault="00396CC5"/>
    <w:p w:rsidR="00396CC5" w:rsidRDefault="00396CC5"/>
    <w:p w:rsidR="00396CC5" w:rsidRDefault="00396CC5"/>
    <w:p w:rsidR="00396CC5" w:rsidRPr="006F1A15" w:rsidRDefault="00396CC5" w:rsidP="00396CC5">
      <w:pPr>
        <w:jc w:val="center"/>
        <w:outlineLvl w:val="0"/>
        <w:rPr>
          <w:b/>
          <w:sz w:val="40"/>
          <w:szCs w:val="40"/>
        </w:rPr>
      </w:pPr>
      <w:r w:rsidRPr="006F1A15">
        <w:rPr>
          <w:b/>
          <w:sz w:val="40"/>
          <w:szCs w:val="40"/>
        </w:rPr>
        <w:t>Томская область</w:t>
      </w:r>
    </w:p>
    <w:p w:rsidR="00396CC5" w:rsidRPr="006F1A15" w:rsidRDefault="00396CC5" w:rsidP="00396CC5">
      <w:pPr>
        <w:jc w:val="center"/>
        <w:rPr>
          <w:b/>
          <w:sz w:val="40"/>
          <w:szCs w:val="40"/>
        </w:rPr>
      </w:pPr>
      <w:r w:rsidRPr="006F1A15">
        <w:rPr>
          <w:b/>
          <w:sz w:val="40"/>
          <w:szCs w:val="40"/>
        </w:rPr>
        <w:t>Дума Первомайского района</w:t>
      </w:r>
    </w:p>
    <w:p w:rsidR="00396CC5" w:rsidRDefault="00396CC5" w:rsidP="00396CC5">
      <w:pPr>
        <w:jc w:val="center"/>
        <w:rPr>
          <w:b/>
          <w:sz w:val="40"/>
          <w:szCs w:val="40"/>
        </w:rPr>
      </w:pPr>
      <w:r w:rsidRPr="007C2692">
        <w:rPr>
          <w:b/>
          <w:sz w:val="40"/>
          <w:szCs w:val="40"/>
        </w:rPr>
        <w:t>РЕШЕНИЕ</w:t>
      </w:r>
    </w:p>
    <w:p w:rsidR="00396CC5" w:rsidRPr="007C2692" w:rsidRDefault="00396CC5" w:rsidP="00396CC5">
      <w:pPr>
        <w:jc w:val="center"/>
        <w:rPr>
          <w:b/>
          <w:sz w:val="40"/>
          <w:szCs w:val="40"/>
        </w:rPr>
      </w:pPr>
    </w:p>
    <w:p w:rsidR="00396CC5" w:rsidRDefault="00396CC5" w:rsidP="00396CC5">
      <w:pPr>
        <w:ind w:left="5760" w:firstLine="720"/>
        <w:jc w:val="right"/>
        <w:rPr>
          <w:sz w:val="24"/>
          <w:szCs w:val="24"/>
        </w:rPr>
      </w:pPr>
    </w:p>
    <w:p w:rsidR="00396CC5" w:rsidRPr="004F3C5D" w:rsidRDefault="00396CC5" w:rsidP="00396CC5">
      <w:pPr>
        <w:jc w:val="center"/>
        <w:rPr>
          <w:sz w:val="28"/>
          <w:szCs w:val="28"/>
        </w:rPr>
      </w:pPr>
      <w:proofErr w:type="gramStart"/>
      <w:r w:rsidRPr="004F3C5D">
        <w:rPr>
          <w:sz w:val="28"/>
          <w:szCs w:val="28"/>
        </w:rPr>
        <w:t xml:space="preserve">с. Первомайское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от 26.01.2017</w:t>
      </w:r>
      <w:r w:rsidRPr="004F3C5D">
        <w:rPr>
          <w:sz w:val="28"/>
          <w:szCs w:val="28"/>
        </w:rPr>
        <w:t xml:space="preserve">  №</w:t>
      </w:r>
      <w:r>
        <w:rPr>
          <w:sz w:val="28"/>
          <w:szCs w:val="28"/>
        </w:rPr>
        <w:t>139</w:t>
      </w:r>
      <w:proofErr w:type="gramEnd"/>
    </w:p>
    <w:p w:rsidR="00396CC5" w:rsidRDefault="00396CC5" w:rsidP="00396CC5">
      <w:pPr>
        <w:rPr>
          <w:sz w:val="28"/>
          <w:szCs w:val="28"/>
        </w:rPr>
      </w:pPr>
    </w:p>
    <w:p w:rsidR="00396CC5" w:rsidRPr="004F3C5D" w:rsidRDefault="00396CC5" w:rsidP="00396CC5">
      <w:pPr>
        <w:rPr>
          <w:sz w:val="28"/>
          <w:szCs w:val="28"/>
        </w:rPr>
      </w:pPr>
    </w:p>
    <w:p w:rsidR="00396CC5" w:rsidRPr="004F3C5D" w:rsidRDefault="00396CC5" w:rsidP="00396CC5">
      <w:pPr>
        <w:rPr>
          <w:sz w:val="28"/>
          <w:szCs w:val="28"/>
        </w:rPr>
      </w:pPr>
      <w:r w:rsidRPr="004F3C5D">
        <w:rPr>
          <w:sz w:val="28"/>
          <w:szCs w:val="28"/>
        </w:rPr>
        <w:t xml:space="preserve">Об утверждении отчета о работе </w:t>
      </w:r>
    </w:p>
    <w:p w:rsidR="00396CC5" w:rsidRPr="004F3C5D" w:rsidRDefault="00396CC5" w:rsidP="00396CC5">
      <w:pPr>
        <w:rPr>
          <w:sz w:val="28"/>
          <w:szCs w:val="28"/>
        </w:rPr>
      </w:pPr>
      <w:r w:rsidRPr="004F3C5D">
        <w:rPr>
          <w:sz w:val="28"/>
          <w:szCs w:val="28"/>
        </w:rPr>
        <w:t xml:space="preserve">Контрольно-счетного органа </w:t>
      </w:r>
    </w:p>
    <w:p w:rsidR="00396CC5" w:rsidRPr="004F3C5D" w:rsidRDefault="00396CC5" w:rsidP="00396CC5">
      <w:pPr>
        <w:rPr>
          <w:sz w:val="28"/>
          <w:szCs w:val="28"/>
        </w:rPr>
      </w:pPr>
      <w:r w:rsidRPr="004F3C5D">
        <w:rPr>
          <w:sz w:val="28"/>
          <w:szCs w:val="28"/>
        </w:rPr>
        <w:t xml:space="preserve">Первомайского </w:t>
      </w:r>
      <w:r>
        <w:rPr>
          <w:sz w:val="28"/>
          <w:szCs w:val="28"/>
        </w:rPr>
        <w:t>района за 2016</w:t>
      </w:r>
      <w:r w:rsidRPr="004F3C5D">
        <w:rPr>
          <w:sz w:val="28"/>
          <w:szCs w:val="28"/>
        </w:rPr>
        <w:t xml:space="preserve"> год</w:t>
      </w:r>
    </w:p>
    <w:p w:rsidR="00396CC5" w:rsidRPr="004F3C5D" w:rsidRDefault="00396CC5" w:rsidP="00396CC5">
      <w:pPr>
        <w:jc w:val="both"/>
        <w:rPr>
          <w:sz w:val="28"/>
          <w:szCs w:val="28"/>
        </w:rPr>
      </w:pPr>
    </w:p>
    <w:p w:rsidR="00396CC5" w:rsidRPr="004F3C5D" w:rsidRDefault="00396CC5" w:rsidP="00396CC5">
      <w:pPr>
        <w:jc w:val="both"/>
        <w:rPr>
          <w:sz w:val="28"/>
          <w:szCs w:val="28"/>
        </w:rPr>
      </w:pPr>
    </w:p>
    <w:p w:rsidR="00396CC5" w:rsidRPr="004F3C5D" w:rsidRDefault="00396CC5" w:rsidP="00396CC5">
      <w:pPr>
        <w:ind w:firstLine="567"/>
        <w:rPr>
          <w:sz w:val="28"/>
          <w:szCs w:val="28"/>
        </w:rPr>
      </w:pPr>
      <w:r w:rsidRPr="004F3C5D">
        <w:rPr>
          <w:bCs/>
          <w:sz w:val="28"/>
          <w:szCs w:val="28"/>
        </w:rPr>
        <w:t>Заслушав</w:t>
      </w:r>
      <w:r w:rsidRPr="004F3C5D">
        <w:rPr>
          <w:b/>
          <w:bCs/>
          <w:sz w:val="28"/>
          <w:szCs w:val="28"/>
        </w:rPr>
        <w:t xml:space="preserve"> </w:t>
      </w:r>
      <w:r w:rsidRPr="004F3C5D">
        <w:rPr>
          <w:sz w:val="28"/>
          <w:szCs w:val="28"/>
        </w:rPr>
        <w:t>отчет о работе Контрольно-счетного органа Первомайского ра</w:t>
      </w:r>
      <w:r w:rsidRPr="004F3C5D">
        <w:rPr>
          <w:sz w:val="28"/>
          <w:szCs w:val="28"/>
        </w:rPr>
        <w:t>й</w:t>
      </w:r>
      <w:r>
        <w:rPr>
          <w:sz w:val="28"/>
          <w:szCs w:val="28"/>
        </w:rPr>
        <w:t>она за 2016</w:t>
      </w:r>
      <w:r w:rsidRPr="004F3C5D">
        <w:rPr>
          <w:sz w:val="28"/>
          <w:szCs w:val="28"/>
        </w:rPr>
        <w:t xml:space="preserve"> год</w:t>
      </w:r>
    </w:p>
    <w:p w:rsidR="00396CC5" w:rsidRPr="004F3C5D" w:rsidRDefault="00396CC5" w:rsidP="00396CC5">
      <w:pPr>
        <w:pStyle w:val="a5"/>
        <w:ind w:firstLine="567"/>
        <w:jc w:val="both"/>
        <w:rPr>
          <w:b w:val="0"/>
          <w:bCs/>
          <w:szCs w:val="28"/>
        </w:rPr>
      </w:pPr>
    </w:p>
    <w:p w:rsidR="00396CC5" w:rsidRPr="004F3C5D" w:rsidRDefault="00396CC5" w:rsidP="00396CC5">
      <w:pPr>
        <w:ind w:firstLine="567"/>
        <w:jc w:val="center"/>
        <w:rPr>
          <w:sz w:val="28"/>
          <w:szCs w:val="28"/>
        </w:rPr>
      </w:pPr>
      <w:r w:rsidRPr="004F3C5D">
        <w:rPr>
          <w:sz w:val="28"/>
          <w:szCs w:val="28"/>
        </w:rPr>
        <w:t>ДУМА ПЕРВОМАЙСКОГО РАЙОНА РЕШИЛА:</w:t>
      </w:r>
    </w:p>
    <w:p w:rsidR="00396CC5" w:rsidRPr="004F3C5D" w:rsidRDefault="00396CC5" w:rsidP="00396CC5">
      <w:pPr>
        <w:ind w:firstLine="567"/>
        <w:jc w:val="center"/>
        <w:rPr>
          <w:sz w:val="28"/>
          <w:szCs w:val="28"/>
        </w:rPr>
      </w:pPr>
    </w:p>
    <w:p w:rsidR="00396CC5" w:rsidRPr="004F3C5D" w:rsidRDefault="00396CC5" w:rsidP="00396CC5">
      <w:pPr>
        <w:ind w:firstLine="567"/>
        <w:jc w:val="both"/>
        <w:rPr>
          <w:sz w:val="28"/>
          <w:szCs w:val="28"/>
        </w:rPr>
      </w:pPr>
      <w:r w:rsidRPr="004F3C5D">
        <w:rPr>
          <w:sz w:val="28"/>
          <w:szCs w:val="28"/>
        </w:rPr>
        <w:t>Утвердить отчет о работе</w:t>
      </w:r>
      <w:proofErr w:type="gramStart"/>
      <w:r w:rsidRPr="004F3C5D">
        <w:rPr>
          <w:sz w:val="28"/>
          <w:szCs w:val="28"/>
        </w:rPr>
        <w:t xml:space="preserve"> К</w:t>
      </w:r>
      <w:proofErr w:type="gramEnd"/>
      <w:r w:rsidRPr="004F3C5D">
        <w:rPr>
          <w:sz w:val="28"/>
          <w:szCs w:val="28"/>
        </w:rPr>
        <w:t>онтрольно</w:t>
      </w:r>
      <w:r>
        <w:rPr>
          <w:sz w:val="28"/>
          <w:szCs w:val="28"/>
        </w:rPr>
        <w:t xml:space="preserve"> </w:t>
      </w:r>
      <w:r w:rsidRPr="004F3C5D">
        <w:rPr>
          <w:sz w:val="28"/>
          <w:szCs w:val="28"/>
        </w:rPr>
        <w:t>-</w:t>
      </w:r>
      <w:r>
        <w:rPr>
          <w:sz w:val="28"/>
          <w:szCs w:val="28"/>
        </w:rPr>
        <w:t xml:space="preserve"> </w:t>
      </w:r>
      <w:r w:rsidRPr="004F3C5D">
        <w:rPr>
          <w:sz w:val="28"/>
          <w:szCs w:val="28"/>
        </w:rPr>
        <w:t>счетного орг</w:t>
      </w:r>
      <w:r>
        <w:rPr>
          <w:sz w:val="28"/>
          <w:szCs w:val="28"/>
        </w:rPr>
        <w:t>ана Первомайского района за 2016</w:t>
      </w:r>
      <w:r w:rsidRPr="004F3C5D">
        <w:rPr>
          <w:sz w:val="28"/>
          <w:szCs w:val="28"/>
        </w:rPr>
        <w:t xml:space="preserve"> год согласно приложению.</w:t>
      </w:r>
    </w:p>
    <w:p w:rsidR="00396CC5" w:rsidRDefault="00396CC5" w:rsidP="00396CC5">
      <w:pPr>
        <w:jc w:val="both"/>
        <w:rPr>
          <w:sz w:val="24"/>
        </w:rPr>
      </w:pPr>
    </w:p>
    <w:p w:rsidR="00396CC5" w:rsidRDefault="00396CC5" w:rsidP="00396CC5">
      <w:pPr>
        <w:jc w:val="both"/>
        <w:rPr>
          <w:sz w:val="24"/>
        </w:rPr>
      </w:pPr>
    </w:p>
    <w:p w:rsidR="00396CC5" w:rsidRDefault="00396CC5" w:rsidP="00396CC5">
      <w:pPr>
        <w:jc w:val="both"/>
        <w:rPr>
          <w:sz w:val="24"/>
        </w:rPr>
      </w:pPr>
    </w:p>
    <w:p w:rsidR="00396CC5" w:rsidRDefault="00396CC5" w:rsidP="00396CC5">
      <w:pPr>
        <w:jc w:val="both"/>
        <w:rPr>
          <w:sz w:val="24"/>
        </w:rPr>
      </w:pPr>
    </w:p>
    <w:p w:rsidR="00396CC5" w:rsidRDefault="00396CC5" w:rsidP="00396CC5">
      <w:pPr>
        <w:jc w:val="both"/>
        <w:rPr>
          <w:sz w:val="24"/>
        </w:rPr>
      </w:pPr>
    </w:p>
    <w:p w:rsidR="00396CC5" w:rsidRDefault="00396CC5" w:rsidP="00396CC5">
      <w:pPr>
        <w:jc w:val="both"/>
        <w:rPr>
          <w:sz w:val="24"/>
        </w:rPr>
      </w:pPr>
    </w:p>
    <w:p w:rsidR="00396CC5" w:rsidRPr="001865E4" w:rsidRDefault="00396CC5" w:rsidP="00396CC5">
      <w:pPr>
        <w:ind w:firstLine="567"/>
        <w:jc w:val="both"/>
        <w:outlineLvl w:val="0"/>
        <w:rPr>
          <w:sz w:val="28"/>
          <w:szCs w:val="28"/>
        </w:rPr>
      </w:pPr>
      <w:r w:rsidRPr="001865E4">
        <w:rPr>
          <w:sz w:val="28"/>
          <w:szCs w:val="28"/>
        </w:rPr>
        <w:t>Председатель Думы</w:t>
      </w:r>
    </w:p>
    <w:p w:rsidR="00396CC5" w:rsidRPr="001865E4" w:rsidRDefault="00396CC5" w:rsidP="00396CC5">
      <w:pPr>
        <w:ind w:firstLine="567"/>
        <w:jc w:val="both"/>
        <w:rPr>
          <w:sz w:val="28"/>
          <w:szCs w:val="28"/>
        </w:rPr>
      </w:pPr>
      <w:r w:rsidRPr="001865E4">
        <w:rPr>
          <w:sz w:val="28"/>
          <w:szCs w:val="28"/>
        </w:rPr>
        <w:t xml:space="preserve">Первомайского района                                </w:t>
      </w:r>
      <w:r>
        <w:rPr>
          <w:sz w:val="28"/>
          <w:szCs w:val="28"/>
        </w:rPr>
        <w:t xml:space="preserve">            </w:t>
      </w:r>
      <w:proofErr w:type="spellStart"/>
      <w:r>
        <w:rPr>
          <w:sz w:val="28"/>
          <w:szCs w:val="28"/>
        </w:rPr>
        <w:t>Г.А.Смалин</w:t>
      </w:r>
      <w:proofErr w:type="spellEnd"/>
    </w:p>
    <w:p w:rsidR="00396CC5" w:rsidRPr="001865E4" w:rsidRDefault="00396CC5" w:rsidP="00396CC5">
      <w:pPr>
        <w:ind w:firstLine="567"/>
        <w:jc w:val="both"/>
        <w:rPr>
          <w:sz w:val="28"/>
          <w:szCs w:val="28"/>
        </w:rPr>
      </w:pPr>
    </w:p>
    <w:p w:rsidR="00396CC5" w:rsidRDefault="00396CC5" w:rsidP="00396CC5">
      <w:pPr>
        <w:ind w:left="12240"/>
        <w:rPr>
          <w:sz w:val="24"/>
          <w:szCs w:val="24"/>
        </w:rPr>
      </w:pPr>
      <w:r>
        <w:rPr>
          <w:sz w:val="24"/>
          <w:szCs w:val="24"/>
        </w:rPr>
        <w:t>9</w:t>
      </w:r>
    </w:p>
    <w:p w:rsidR="00396CC5" w:rsidRPr="00050B20" w:rsidRDefault="00396CC5" w:rsidP="00396CC5">
      <w:pPr>
        <w:tabs>
          <w:tab w:val="num" w:pos="284"/>
        </w:tabs>
        <w:ind w:firstLine="567"/>
        <w:jc w:val="both"/>
        <w:rPr>
          <w:sz w:val="24"/>
        </w:rPr>
      </w:pPr>
    </w:p>
    <w:p w:rsidR="00396CC5" w:rsidRPr="00050B20" w:rsidRDefault="00396CC5" w:rsidP="00396CC5">
      <w:pPr>
        <w:tabs>
          <w:tab w:val="num" w:pos="284"/>
        </w:tabs>
        <w:ind w:firstLine="567"/>
        <w:jc w:val="both"/>
        <w:rPr>
          <w:sz w:val="24"/>
        </w:rPr>
      </w:pPr>
    </w:p>
    <w:p w:rsidR="00396CC5" w:rsidRDefault="00396CC5" w:rsidP="00396CC5">
      <w:pPr>
        <w:tabs>
          <w:tab w:val="num" w:pos="284"/>
        </w:tabs>
        <w:ind w:firstLine="567"/>
        <w:jc w:val="both"/>
        <w:rPr>
          <w:sz w:val="24"/>
        </w:rPr>
      </w:pPr>
    </w:p>
    <w:p w:rsidR="00396CC5" w:rsidRPr="00050B20" w:rsidRDefault="00396CC5" w:rsidP="00396CC5">
      <w:pPr>
        <w:jc w:val="right"/>
        <w:rPr>
          <w:b/>
          <w:sz w:val="24"/>
          <w:szCs w:val="24"/>
        </w:rPr>
      </w:pPr>
    </w:p>
    <w:p w:rsidR="00396CC5" w:rsidRDefault="00396CC5"/>
    <w:p w:rsidR="00396CC5" w:rsidRDefault="00396CC5"/>
    <w:p w:rsidR="00396CC5" w:rsidRDefault="00396CC5"/>
    <w:p w:rsidR="00396CC5" w:rsidRDefault="00396CC5"/>
    <w:p w:rsidR="00396CC5" w:rsidRDefault="00396CC5"/>
    <w:p w:rsidR="00396CC5" w:rsidRDefault="00396CC5"/>
    <w:p w:rsidR="00396CC5" w:rsidRDefault="00396CC5"/>
    <w:p w:rsidR="00396CC5" w:rsidRDefault="00396CC5"/>
    <w:p w:rsidR="00396CC5" w:rsidRDefault="00396CC5"/>
    <w:p w:rsidR="00396CC5" w:rsidRDefault="00396CC5"/>
    <w:p w:rsidR="00396CC5" w:rsidRDefault="00396CC5"/>
    <w:p w:rsidR="00396CC5" w:rsidRDefault="00396CC5"/>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27"/>
      </w:tblGrid>
      <w:tr w:rsidR="00446706" w:rsidTr="00446706">
        <w:tc>
          <w:tcPr>
            <w:tcW w:w="4926" w:type="dxa"/>
          </w:tcPr>
          <w:p w:rsidR="00446706" w:rsidRDefault="00446706" w:rsidP="000461C4">
            <w:pPr>
              <w:ind w:right="-960"/>
              <w:jc w:val="both"/>
              <w:rPr>
                <w:sz w:val="24"/>
                <w:szCs w:val="24"/>
              </w:rPr>
            </w:pPr>
          </w:p>
        </w:tc>
        <w:tc>
          <w:tcPr>
            <w:tcW w:w="4927" w:type="dxa"/>
          </w:tcPr>
          <w:p w:rsidR="00446706" w:rsidRDefault="00446706" w:rsidP="0088128D">
            <w:pPr>
              <w:jc w:val="both"/>
              <w:rPr>
                <w:sz w:val="24"/>
                <w:szCs w:val="24"/>
              </w:rPr>
            </w:pPr>
          </w:p>
          <w:p w:rsidR="000461C4" w:rsidRDefault="000461C4" w:rsidP="000461C4">
            <w:pPr>
              <w:jc w:val="both"/>
              <w:rPr>
                <w:sz w:val="24"/>
                <w:szCs w:val="24"/>
              </w:rPr>
            </w:pPr>
            <w:r>
              <w:rPr>
                <w:sz w:val="24"/>
                <w:szCs w:val="24"/>
              </w:rPr>
              <w:t xml:space="preserve">                         </w:t>
            </w:r>
            <w:r w:rsidRPr="004C06BA">
              <w:rPr>
                <w:sz w:val="24"/>
                <w:szCs w:val="24"/>
              </w:rPr>
              <w:t xml:space="preserve">Приложение к решению Думы </w:t>
            </w:r>
          </w:p>
          <w:p w:rsidR="000461C4" w:rsidRPr="004C06BA" w:rsidRDefault="000461C4" w:rsidP="000461C4">
            <w:pPr>
              <w:jc w:val="both"/>
              <w:rPr>
                <w:sz w:val="24"/>
                <w:szCs w:val="24"/>
              </w:rPr>
            </w:pPr>
            <w:r>
              <w:rPr>
                <w:sz w:val="24"/>
                <w:szCs w:val="24"/>
              </w:rPr>
              <w:t xml:space="preserve">                         </w:t>
            </w:r>
            <w:r w:rsidRPr="004C06BA">
              <w:rPr>
                <w:sz w:val="24"/>
                <w:szCs w:val="24"/>
              </w:rPr>
              <w:t xml:space="preserve">Первомайского района </w:t>
            </w:r>
          </w:p>
          <w:p w:rsidR="000461C4" w:rsidRPr="004C06BA" w:rsidRDefault="000461C4" w:rsidP="000461C4">
            <w:pPr>
              <w:jc w:val="both"/>
              <w:rPr>
                <w:sz w:val="24"/>
                <w:szCs w:val="24"/>
              </w:rPr>
            </w:pPr>
            <w:r>
              <w:rPr>
                <w:sz w:val="24"/>
                <w:szCs w:val="24"/>
              </w:rPr>
              <w:t xml:space="preserve">        </w:t>
            </w:r>
            <w:r w:rsidR="000E6791">
              <w:rPr>
                <w:sz w:val="24"/>
                <w:szCs w:val="24"/>
              </w:rPr>
              <w:t xml:space="preserve">                 от 26.01.2017 №139</w:t>
            </w:r>
          </w:p>
          <w:p w:rsidR="000461C4" w:rsidRDefault="000461C4" w:rsidP="0088128D">
            <w:pPr>
              <w:jc w:val="both"/>
              <w:rPr>
                <w:sz w:val="24"/>
                <w:szCs w:val="24"/>
              </w:rPr>
            </w:pPr>
          </w:p>
          <w:p w:rsidR="000461C4" w:rsidRDefault="000461C4" w:rsidP="0088128D">
            <w:pPr>
              <w:jc w:val="both"/>
              <w:rPr>
                <w:sz w:val="24"/>
                <w:szCs w:val="24"/>
              </w:rPr>
            </w:pPr>
          </w:p>
        </w:tc>
      </w:tr>
    </w:tbl>
    <w:p w:rsidR="0069377A" w:rsidRPr="002D5D20" w:rsidRDefault="0069377A" w:rsidP="002128AE">
      <w:pPr>
        <w:jc w:val="center"/>
        <w:outlineLvl w:val="0"/>
        <w:rPr>
          <w:b/>
          <w:sz w:val="28"/>
          <w:szCs w:val="28"/>
        </w:rPr>
      </w:pPr>
      <w:r w:rsidRPr="002D5D20">
        <w:rPr>
          <w:b/>
          <w:sz w:val="28"/>
          <w:szCs w:val="28"/>
        </w:rPr>
        <w:t xml:space="preserve">Отчет </w:t>
      </w:r>
    </w:p>
    <w:p w:rsidR="0069377A" w:rsidRPr="002D5D20" w:rsidRDefault="0069377A" w:rsidP="002128AE">
      <w:pPr>
        <w:jc w:val="center"/>
        <w:outlineLvl w:val="0"/>
        <w:rPr>
          <w:b/>
          <w:sz w:val="24"/>
          <w:szCs w:val="24"/>
        </w:rPr>
      </w:pPr>
      <w:r w:rsidRPr="002D5D20">
        <w:rPr>
          <w:b/>
          <w:sz w:val="24"/>
          <w:szCs w:val="24"/>
        </w:rPr>
        <w:t>о работе Контрольно-счетного органа Первомайского района за 201</w:t>
      </w:r>
      <w:r w:rsidR="00520DAD">
        <w:rPr>
          <w:b/>
          <w:sz w:val="24"/>
          <w:szCs w:val="24"/>
        </w:rPr>
        <w:t>6</w:t>
      </w:r>
      <w:r w:rsidRPr="002D5D20">
        <w:rPr>
          <w:b/>
          <w:sz w:val="24"/>
          <w:szCs w:val="24"/>
        </w:rPr>
        <w:t xml:space="preserve"> год</w:t>
      </w:r>
    </w:p>
    <w:p w:rsidR="0069377A" w:rsidRPr="002D5D20" w:rsidRDefault="0069377A" w:rsidP="0069377A">
      <w:pPr>
        <w:jc w:val="center"/>
        <w:rPr>
          <w:b/>
          <w:sz w:val="24"/>
          <w:szCs w:val="24"/>
        </w:rPr>
      </w:pPr>
    </w:p>
    <w:p w:rsidR="0069377A" w:rsidRPr="002D5D20" w:rsidRDefault="0069377A" w:rsidP="0069377A">
      <w:pPr>
        <w:spacing w:line="276" w:lineRule="auto"/>
        <w:jc w:val="both"/>
        <w:rPr>
          <w:sz w:val="24"/>
          <w:szCs w:val="24"/>
        </w:rPr>
      </w:pPr>
      <w:r w:rsidRPr="002D5D20">
        <w:rPr>
          <w:b/>
          <w:sz w:val="24"/>
          <w:szCs w:val="24"/>
        </w:rPr>
        <w:t xml:space="preserve"> </w:t>
      </w:r>
      <w:r w:rsidRPr="002D5D20">
        <w:rPr>
          <w:b/>
          <w:sz w:val="24"/>
          <w:szCs w:val="24"/>
        </w:rPr>
        <w:tab/>
      </w:r>
      <w:proofErr w:type="gramStart"/>
      <w:r w:rsidRPr="002D5D20">
        <w:rPr>
          <w:sz w:val="24"/>
          <w:szCs w:val="24"/>
        </w:rPr>
        <w:t>Отчет подготовлен в соответствии с требованием раздела 20 Положения о Контрольно-счетном органе Первомайского района, утвержденного решением Думы Первомайского района от 27.02.2014 № 293</w:t>
      </w:r>
      <w:r w:rsidR="002C21F1">
        <w:rPr>
          <w:sz w:val="24"/>
          <w:szCs w:val="24"/>
        </w:rPr>
        <w:t>,</w:t>
      </w:r>
      <w:r w:rsidRPr="002D5D20">
        <w:rPr>
          <w:sz w:val="24"/>
          <w:szCs w:val="24"/>
        </w:rPr>
        <w:t xml:space="preserve"> и включает в себя общие сведения о деятельности</w:t>
      </w:r>
      <w:r w:rsidRPr="002D5D20">
        <w:t xml:space="preserve"> </w:t>
      </w:r>
      <w:r w:rsidRPr="002D5D20">
        <w:rPr>
          <w:sz w:val="24"/>
          <w:szCs w:val="24"/>
        </w:rPr>
        <w:t>Контрольно-счетным органом Первомайского района</w:t>
      </w:r>
      <w:r w:rsidRPr="002D5D20">
        <w:t xml:space="preserve"> (</w:t>
      </w:r>
      <w:r w:rsidRPr="002D5D20">
        <w:rPr>
          <w:sz w:val="24"/>
          <w:szCs w:val="24"/>
        </w:rPr>
        <w:t>далее – Контрольно-счетный  орган) в 201</w:t>
      </w:r>
      <w:r w:rsidR="00520DAD">
        <w:rPr>
          <w:sz w:val="24"/>
          <w:szCs w:val="24"/>
        </w:rPr>
        <w:t>6</w:t>
      </w:r>
      <w:r w:rsidRPr="002D5D20">
        <w:rPr>
          <w:sz w:val="24"/>
          <w:szCs w:val="24"/>
        </w:rPr>
        <w:t xml:space="preserve"> году,</w:t>
      </w:r>
      <w:r w:rsidRPr="002D5D20">
        <w:t xml:space="preserve"> </w:t>
      </w:r>
      <w:r w:rsidRPr="002D5D20">
        <w:rPr>
          <w:sz w:val="24"/>
          <w:szCs w:val="24"/>
        </w:rPr>
        <w:t>о результатах проведенных экспертно-аналитических и контрольных мероприятий.</w:t>
      </w:r>
      <w:r w:rsidRPr="002D5D20">
        <w:t xml:space="preserve"> </w:t>
      </w:r>
      <w:proofErr w:type="gramEnd"/>
    </w:p>
    <w:p w:rsidR="0069377A" w:rsidRPr="002D5D20" w:rsidRDefault="0069377A" w:rsidP="0069377A">
      <w:pPr>
        <w:jc w:val="center"/>
        <w:rPr>
          <w:b/>
          <w:sz w:val="24"/>
          <w:szCs w:val="24"/>
        </w:rPr>
      </w:pPr>
    </w:p>
    <w:p w:rsidR="0069377A" w:rsidRPr="002D5D20" w:rsidRDefault="0069377A" w:rsidP="002128AE">
      <w:pPr>
        <w:jc w:val="center"/>
        <w:outlineLvl w:val="0"/>
        <w:rPr>
          <w:b/>
          <w:sz w:val="24"/>
          <w:szCs w:val="24"/>
        </w:rPr>
      </w:pPr>
      <w:r w:rsidRPr="002D5D20">
        <w:rPr>
          <w:b/>
          <w:sz w:val="24"/>
          <w:szCs w:val="24"/>
        </w:rPr>
        <w:t>Общие сведения</w:t>
      </w:r>
    </w:p>
    <w:p w:rsidR="0069377A" w:rsidRPr="002D5D20" w:rsidRDefault="0069377A" w:rsidP="0069377A">
      <w:pPr>
        <w:pStyle w:val="ConsPlusNonformat"/>
        <w:ind w:firstLine="708"/>
        <w:rPr>
          <w:rFonts w:ascii="Times New Roman" w:hAnsi="Times New Roman" w:cs="Times New Roman"/>
          <w:b/>
          <w:bCs/>
          <w:sz w:val="22"/>
          <w:szCs w:val="22"/>
        </w:rPr>
      </w:pPr>
    </w:p>
    <w:p w:rsidR="0069377A" w:rsidRPr="002D5D20" w:rsidRDefault="0069377A" w:rsidP="0069377A">
      <w:pPr>
        <w:spacing w:line="276" w:lineRule="auto"/>
        <w:ind w:firstLine="708"/>
        <w:jc w:val="both"/>
        <w:rPr>
          <w:sz w:val="24"/>
          <w:szCs w:val="24"/>
        </w:rPr>
      </w:pPr>
      <w:r w:rsidRPr="002D5D20">
        <w:rPr>
          <w:sz w:val="24"/>
          <w:szCs w:val="24"/>
        </w:rPr>
        <w:t>Контрольно-счетный орган Первомайского района в 201</w:t>
      </w:r>
      <w:r w:rsidR="00520DAD">
        <w:rPr>
          <w:sz w:val="24"/>
          <w:szCs w:val="24"/>
        </w:rPr>
        <w:t>6</w:t>
      </w:r>
      <w:r w:rsidRPr="002D5D20">
        <w:rPr>
          <w:sz w:val="24"/>
          <w:szCs w:val="24"/>
        </w:rPr>
        <w:t xml:space="preserve"> году  осуществлял свою  деятельность в соответствии с планом работы, утвержденным  приказом </w:t>
      </w:r>
      <w:r w:rsidR="00F33138">
        <w:rPr>
          <w:sz w:val="24"/>
          <w:szCs w:val="24"/>
        </w:rPr>
        <w:t xml:space="preserve">и.о. </w:t>
      </w:r>
      <w:r w:rsidRPr="002D5D20">
        <w:rPr>
          <w:sz w:val="24"/>
          <w:szCs w:val="24"/>
        </w:rPr>
        <w:t>председателя Контрольно-счетного органа от  1</w:t>
      </w:r>
      <w:r w:rsidR="00520DAD">
        <w:rPr>
          <w:sz w:val="24"/>
          <w:szCs w:val="24"/>
        </w:rPr>
        <w:t>8</w:t>
      </w:r>
      <w:r w:rsidRPr="002D5D20">
        <w:rPr>
          <w:sz w:val="24"/>
          <w:szCs w:val="24"/>
        </w:rPr>
        <w:t xml:space="preserve"> декабря  201</w:t>
      </w:r>
      <w:r w:rsidR="00520DAD">
        <w:rPr>
          <w:sz w:val="24"/>
          <w:szCs w:val="24"/>
        </w:rPr>
        <w:t>5</w:t>
      </w:r>
      <w:r w:rsidRPr="002D5D20">
        <w:rPr>
          <w:sz w:val="24"/>
          <w:szCs w:val="24"/>
        </w:rPr>
        <w:t>г</w:t>
      </w:r>
      <w:r w:rsidR="00993149">
        <w:rPr>
          <w:sz w:val="24"/>
          <w:szCs w:val="24"/>
        </w:rPr>
        <w:t>.</w:t>
      </w:r>
      <w:r w:rsidRPr="002D5D20">
        <w:rPr>
          <w:sz w:val="24"/>
          <w:szCs w:val="24"/>
        </w:rPr>
        <w:t xml:space="preserve"> №1</w:t>
      </w:r>
      <w:r w:rsidR="00520DAD">
        <w:rPr>
          <w:sz w:val="24"/>
          <w:szCs w:val="24"/>
        </w:rPr>
        <w:t>8</w:t>
      </w:r>
      <w:r w:rsidRPr="002D5D20">
        <w:rPr>
          <w:sz w:val="24"/>
          <w:szCs w:val="24"/>
        </w:rPr>
        <w:t>.</w:t>
      </w:r>
    </w:p>
    <w:p w:rsidR="0069377A" w:rsidRPr="002D5D20" w:rsidRDefault="0069377A" w:rsidP="0069377A">
      <w:pPr>
        <w:tabs>
          <w:tab w:val="left" w:pos="540"/>
        </w:tabs>
        <w:spacing w:line="276" w:lineRule="auto"/>
        <w:jc w:val="both"/>
        <w:rPr>
          <w:sz w:val="24"/>
          <w:szCs w:val="24"/>
        </w:rPr>
      </w:pPr>
      <w:r w:rsidRPr="002D5D20">
        <w:tab/>
      </w:r>
      <w:r w:rsidRPr="002D5D20">
        <w:tab/>
      </w:r>
      <w:r w:rsidRPr="002D5D20">
        <w:rPr>
          <w:sz w:val="24"/>
          <w:szCs w:val="24"/>
        </w:rPr>
        <w:t>План работы был сформирован с учетом направлений деятельности, определенных Регламентом Контрольно-счетного органа.</w:t>
      </w:r>
    </w:p>
    <w:p w:rsidR="0069377A" w:rsidRPr="002D5D20" w:rsidRDefault="0069377A" w:rsidP="0069377A">
      <w:pPr>
        <w:spacing w:line="276" w:lineRule="auto"/>
        <w:jc w:val="both"/>
        <w:rPr>
          <w:sz w:val="24"/>
          <w:szCs w:val="24"/>
        </w:rPr>
      </w:pPr>
      <w:r w:rsidRPr="002D5D20">
        <w:rPr>
          <w:sz w:val="24"/>
          <w:szCs w:val="24"/>
        </w:rPr>
        <w:t xml:space="preserve">    </w:t>
      </w:r>
      <w:r w:rsidRPr="002D5D20">
        <w:rPr>
          <w:sz w:val="24"/>
          <w:szCs w:val="24"/>
        </w:rPr>
        <w:tab/>
      </w:r>
      <w:proofErr w:type="gramStart"/>
      <w:r w:rsidRPr="002D5D20">
        <w:rPr>
          <w:sz w:val="24"/>
          <w:szCs w:val="24"/>
        </w:rPr>
        <w:t>Исполнение Плана работы позволило рассмотреть и проанализировать различные вопросы и сферы деятельности органов исполнительной власти, выявить нарушения нормативных правовых актов, нарушения и недостатки при использовании бюджетных средств, а также принять необходимые меры для устранения нарушений</w:t>
      </w:r>
      <w:r w:rsidR="00F33138">
        <w:rPr>
          <w:sz w:val="24"/>
          <w:szCs w:val="24"/>
        </w:rPr>
        <w:t>.</w:t>
      </w:r>
      <w:proofErr w:type="gramEnd"/>
    </w:p>
    <w:p w:rsidR="0069377A" w:rsidRPr="002D5D20" w:rsidRDefault="0069377A" w:rsidP="0069377A">
      <w:pPr>
        <w:spacing w:line="276" w:lineRule="auto"/>
        <w:ind w:firstLine="708"/>
        <w:jc w:val="both"/>
        <w:rPr>
          <w:sz w:val="24"/>
          <w:szCs w:val="24"/>
        </w:rPr>
      </w:pPr>
      <w:r w:rsidRPr="002D5D20">
        <w:rPr>
          <w:sz w:val="24"/>
          <w:szCs w:val="24"/>
        </w:rPr>
        <w:t>Организация работы в 201</w:t>
      </w:r>
      <w:r w:rsidR="00520DAD">
        <w:rPr>
          <w:sz w:val="24"/>
          <w:szCs w:val="24"/>
        </w:rPr>
        <w:t>6</w:t>
      </w:r>
      <w:r w:rsidRPr="002D5D20">
        <w:rPr>
          <w:sz w:val="24"/>
          <w:szCs w:val="24"/>
        </w:rPr>
        <w:t xml:space="preserve"> году строилась на укреплении и развитии </w:t>
      </w:r>
      <w:proofErr w:type="gramStart"/>
      <w:r w:rsidRPr="002D5D20">
        <w:rPr>
          <w:sz w:val="24"/>
          <w:szCs w:val="24"/>
        </w:rPr>
        <w:t>основополагающих принципов</w:t>
      </w:r>
      <w:proofErr w:type="gramEnd"/>
      <w:r w:rsidRPr="002D5D20">
        <w:rPr>
          <w:sz w:val="24"/>
          <w:szCs w:val="24"/>
        </w:rPr>
        <w:t xml:space="preserve">, являющихся базовыми для эффективного функционирования органа внешнего муниципального финансового контроля: законности, объективности, эффективности, независимости и гласности. В рамках каждого контрольного мероприятия анализировалось соблюдение  законодательства проверяемыми объектами. </w:t>
      </w:r>
    </w:p>
    <w:p w:rsidR="0069377A" w:rsidRPr="002D5D20" w:rsidRDefault="0069377A" w:rsidP="0069377A">
      <w:pPr>
        <w:spacing w:line="276" w:lineRule="auto"/>
        <w:ind w:firstLine="708"/>
        <w:jc w:val="both"/>
        <w:rPr>
          <w:spacing w:val="-2"/>
          <w:sz w:val="24"/>
          <w:szCs w:val="24"/>
        </w:rPr>
      </w:pPr>
      <w:r w:rsidRPr="002D5D20">
        <w:rPr>
          <w:spacing w:val="-2"/>
          <w:sz w:val="24"/>
          <w:szCs w:val="24"/>
        </w:rPr>
        <w:t>В соответствии с планом работы в 201</w:t>
      </w:r>
      <w:r w:rsidR="00993149">
        <w:rPr>
          <w:spacing w:val="-2"/>
          <w:sz w:val="24"/>
          <w:szCs w:val="24"/>
        </w:rPr>
        <w:t>6</w:t>
      </w:r>
      <w:r w:rsidRPr="002D5D20">
        <w:rPr>
          <w:spacing w:val="-2"/>
          <w:sz w:val="24"/>
          <w:szCs w:val="24"/>
        </w:rPr>
        <w:t xml:space="preserve"> году проведено 3</w:t>
      </w:r>
      <w:r w:rsidR="00993149">
        <w:rPr>
          <w:spacing w:val="-2"/>
          <w:sz w:val="24"/>
          <w:szCs w:val="24"/>
        </w:rPr>
        <w:t>3</w:t>
      </w:r>
      <w:r w:rsidRPr="002D5D20">
        <w:rPr>
          <w:spacing w:val="-2"/>
          <w:sz w:val="24"/>
          <w:szCs w:val="24"/>
        </w:rPr>
        <w:t xml:space="preserve"> мероприятия, в том числе 17 контрольных и 1</w:t>
      </w:r>
      <w:r w:rsidR="00993149">
        <w:rPr>
          <w:spacing w:val="-2"/>
          <w:sz w:val="24"/>
          <w:szCs w:val="24"/>
        </w:rPr>
        <w:t>6</w:t>
      </w:r>
      <w:r w:rsidRPr="002D5D20">
        <w:rPr>
          <w:spacing w:val="-2"/>
          <w:sz w:val="24"/>
          <w:szCs w:val="24"/>
        </w:rPr>
        <w:t xml:space="preserve">  экспертно-аналитических мероприятий</w:t>
      </w:r>
      <w:r w:rsidR="00993149">
        <w:rPr>
          <w:spacing w:val="-2"/>
          <w:sz w:val="24"/>
          <w:szCs w:val="24"/>
        </w:rPr>
        <w:t>.</w:t>
      </w:r>
      <w:r w:rsidRPr="002D5D20">
        <w:rPr>
          <w:spacing w:val="-2"/>
          <w:sz w:val="24"/>
          <w:szCs w:val="24"/>
        </w:rPr>
        <w:t xml:space="preserve"> </w:t>
      </w:r>
    </w:p>
    <w:p w:rsidR="0069377A" w:rsidRPr="00BD210F" w:rsidRDefault="0069377A" w:rsidP="0069377A">
      <w:pPr>
        <w:spacing w:line="276" w:lineRule="auto"/>
        <w:ind w:firstLine="708"/>
        <w:jc w:val="both"/>
        <w:rPr>
          <w:spacing w:val="-2"/>
          <w:sz w:val="24"/>
          <w:szCs w:val="24"/>
        </w:rPr>
      </w:pPr>
      <w:r w:rsidRPr="00BD210F">
        <w:rPr>
          <w:spacing w:val="-2"/>
          <w:sz w:val="24"/>
          <w:szCs w:val="24"/>
        </w:rPr>
        <w:t xml:space="preserve">Отчеты о результатах каждого контрольного мероприятия представлены в Думу </w:t>
      </w:r>
      <w:r w:rsidRPr="00BD210F">
        <w:rPr>
          <w:color w:val="000000"/>
          <w:spacing w:val="2"/>
          <w:sz w:val="24"/>
          <w:szCs w:val="24"/>
        </w:rPr>
        <w:t>Первомайского района и Главе Первомайского района</w:t>
      </w:r>
      <w:r w:rsidRPr="00BD210F">
        <w:rPr>
          <w:spacing w:val="-2"/>
          <w:sz w:val="24"/>
          <w:szCs w:val="24"/>
        </w:rPr>
        <w:t>.</w:t>
      </w:r>
    </w:p>
    <w:p w:rsidR="0069377A" w:rsidRPr="00BD210F" w:rsidRDefault="0069377A" w:rsidP="0069377A">
      <w:pPr>
        <w:pStyle w:val="a5"/>
        <w:spacing w:line="276" w:lineRule="auto"/>
        <w:ind w:firstLine="708"/>
        <w:jc w:val="both"/>
        <w:rPr>
          <w:b w:val="0"/>
          <w:sz w:val="24"/>
          <w:szCs w:val="24"/>
        </w:rPr>
      </w:pPr>
      <w:r w:rsidRPr="00BD210F">
        <w:rPr>
          <w:b w:val="0"/>
          <w:spacing w:val="-2"/>
          <w:sz w:val="24"/>
          <w:szCs w:val="24"/>
        </w:rPr>
        <w:t>За отчетный период контрольными мероприятиями было охвачено 1</w:t>
      </w:r>
      <w:r w:rsidR="00CF6262" w:rsidRPr="00BD210F">
        <w:rPr>
          <w:b w:val="0"/>
          <w:spacing w:val="-2"/>
          <w:sz w:val="24"/>
          <w:szCs w:val="24"/>
        </w:rPr>
        <w:t>7</w:t>
      </w:r>
      <w:r w:rsidRPr="00BD210F">
        <w:rPr>
          <w:b w:val="0"/>
          <w:spacing w:val="-2"/>
          <w:sz w:val="24"/>
          <w:szCs w:val="24"/>
        </w:rPr>
        <w:t xml:space="preserve"> объектов, о</w:t>
      </w:r>
      <w:r w:rsidRPr="00BD210F">
        <w:rPr>
          <w:b w:val="0"/>
          <w:sz w:val="24"/>
          <w:szCs w:val="24"/>
        </w:rPr>
        <w:t xml:space="preserve">бъем проверенных средств местных бюджетов составил </w:t>
      </w:r>
      <w:r w:rsidR="00275383" w:rsidRPr="00BD210F">
        <w:rPr>
          <w:b w:val="0"/>
          <w:sz w:val="24"/>
          <w:szCs w:val="24"/>
        </w:rPr>
        <w:t>801424,13</w:t>
      </w:r>
      <w:r w:rsidRPr="00BD210F">
        <w:rPr>
          <w:b w:val="0"/>
          <w:sz w:val="24"/>
          <w:szCs w:val="24"/>
        </w:rPr>
        <w:t xml:space="preserve"> тыс.</w:t>
      </w:r>
      <w:r w:rsidR="00520DAD" w:rsidRPr="00BD210F">
        <w:rPr>
          <w:b w:val="0"/>
          <w:sz w:val="24"/>
          <w:szCs w:val="24"/>
        </w:rPr>
        <w:t xml:space="preserve"> </w:t>
      </w:r>
      <w:r w:rsidRPr="00BD210F">
        <w:rPr>
          <w:b w:val="0"/>
          <w:sz w:val="24"/>
          <w:szCs w:val="24"/>
        </w:rPr>
        <w:t>руб.</w:t>
      </w:r>
    </w:p>
    <w:p w:rsidR="0069377A" w:rsidRPr="00BD210F" w:rsidRDefault="0069377A" w:rsidP="0069377A">
      <w:pPr>
        <w:spacing w:line="276" w:lineRule="auto"/>
        <w:jc w:val="both"/>
        <w:rPr>
          <w:sz w:val="24"/>
          <w:szCs w:val="24"/>
        </w:rPr>
      </w:pPr>
      <w:r w:rsidRPr="00BD210F">
        <w:rPr>
          <w:sz w:val="24"/>
          <w:szCs w:val="24"/>
        </w:rPr>
        <w:t xml:space="preserve">     </w:t>
      </w:r>
      <w:r w:rsidRPr="00BD210F">
        <w:rPr>
          <w:sz w:val="24"/>
          <w:szCs w:val="24"/>
        </w:rPr>
        <w:tab/>
        <w:t xml:space="preserve"> В ходе контрольных мероприятий выявлен</w:t>
      </w:r>
      <w:r w:rsidR="00E5160E" w:rsidRPr="00BD210F">
        <w:rPr>
          <w:sz w:val="24"/>
          <w:szCs w:val="24"/>
        </w:rPr>
        <w:t>о</w:t>
      </w:r>
      <w:r w:rsidRPr="00BD210F">
        <w:rPr>
          <w:sz w:val="24"/>
          <w:szCs w:val="24"/>
        </w:rPr>
        <w:t xml:space="preserve"> </w:t>
      </w:r>
      <w:r w:rsidR="00202E05" w:rsidRPr="00BD210F">
        <w:rPr>
          <w:sz w:val="24"/>
          <w:szCs w:val="24"/>
        </w:rPr>
        <w:t>111</w:t>
      </w:r>
      <w:r w:rsidR="00F33138">
        <w:rPr>
          <w:sz w:val="24"/>
          <w:szCs w:val="24"/>
        </w:rPr>
        <w:t xml:space="preserve"> </w:t>
      </w:r>
      <w:r w:rsidRPr="00BD210F">
        <w:rPr>
          <w:sz w:val="24"/>
          <w:szCs w:val="24"/>
        </w:rPr>
        <w:t>факт</w:t>
      </w:r>
      <w:r w:rsidR="00202E05" w:rsidRPr="00BD210F">
        <w:rPr>
          <w:sz w:val="24"/>
          <w:szCs w:val="24"/>
        </w:rPr>
        <w:t>ов</w:t>
      </w:r>
      <w:r w:rsidRPr="00BD210F">
        <w:rPr>
          <w:sz w:val="24"/>
          <w:szCs w:val="24"/>
        </w:rPr>
        <w:t xml:space="preserve"> нарушени</w:t>
      </w:r>
      <w:r w:rsidR="00CF6262" w:rsidRPr="00BD210F">
        <w:rPr>
          <w:sz w:val="24"/>
          <w:szCs w:val="24"/>
        </w:rPr>
        <w:t>я</w:t>
      </w:r>
      <w:r w:rsidRPr="00BD210F">
        <w:rPr>
          <w:sz w:val="24"/>
          <w:szCs w:val="24"/>
        </w:rPr>
        <w:t xml:space="preserve"> действующего законодательства, допущенных при планировании и исполнении местных бюджетов, из них:</w:t>
      </w:r>
    </w:p>
    <w:p w:rsidR="0069377A" w:rsidRPr="00BD210F" w:rsidRDefault="0069377A" w:rsidP="0069377A">
      <w:pPr>
        <w:spacing w:line="276" w:lineRule="auto"/>
        <w:ind w:firstLine="540"/>
        <w:jc w:val="both"/>
        <w:rPr>
          <w:bCs/>
          <w:sz w:val="24"/>
          <w:szCs w:val="24"/>
        </w:rPr>
      </w:pPr>
      <w:r w:rsidRPr="00BD210F">
        <w:rPr>
          <w:bCs/>
          <w:iCs/>
          <w:sz w:val="24"/>
          <w:szCs w:val="24"/>
        </w:rPr>
        <w:tab/>
      </w:r>
      <w:r w:rsidRPr="00BD210F">
        <w:rPr>
          <w:bCs/>
          <w:sz w:val="24"/>
          <w:szCs w:val="24"/>
        </w:rPr>
        <w:t xml:space="preserve">- </w:t>
      </w:r>
      <w:r w:rsidR="00202E05" w:rsidRPr="00BD210F">
        <w:rPr>
          <w:bCs/>
          <w:sz w:val="24"/>
          <w:szCs w:val="24"/>
        </w:rPr>
        <w:t>81</w:t>
      </w:r>
      <w:r w:rsidRPr="00BD210F">
        <w:rPr>
          <w:bCs/>
          <w:sz w:val="24"/>
          <w:szCs w:val="24"/>
        </w:rPr>
        <w:t xml:space="preserve"> </w:t>
      </w:r>
      <w:r w:rsidR="00CF6262" w:rsidRPr="00BD210F">
        <w:rPr>
          <w:bCs/>
          <w:sz w:val="24"/>
          <w:szCs w:val="24"/>
        </w:rPr>
        <w:t xml:space="preserve"> (</w:t>
      </w:r>
      <w:r w:rsidR="00202E05" w:rsidRPr="00BD210F">
        <w:rPr>
          <w:bCs/>
          <w:sz w:val="24"/>
          <w:szCs w:val="24"/>
        </w:rPr>
        <w:t>1547,57</w:t>
      </w:r>
      <w:r w:rsidR="00CF6262" w:rsidRPr="00BD210F">
        <w:rPr>
          <w:bCs/>
          <w:sz w:val="24"/>
          <w:szCs w:val="24"/>
        </w:rPr>
        <w:t xml:space="preserve"> тыс.</w:t>
      </w:r>
      <w:r w:rsidR="003F2F5A" w:rsidRPr="00BD210F">
        <w:rPr>
          <w:bCs/>
          <w:sz w:val="24"/>
          <w:szCs w:val="24"/>
        </w:rPr>
        <w:t xml:space="preserve"> </w:t>
      </w:r>
      <w:r w:rsidR="00CF6262" w:rsidRPr="00BD210F">
        <w:rPr>
          <w:bCs/>
          <w:sz w:val="24"/>
          <w:szCs w:val="24"/>
        </w:rPr>
        <w:t xml:space="preserve">руб.) </w:t>
      </w:r>
      <w:r w:rsidRPr="00BD210F">
        <w:rPr>
          <w:bCs/>
          <w:sz w:val="24"/>
          <w:szCs w:val="24"/>
        </w:rPr>
        <w:t>фактов нарушений и недостатков по ведению бухгалтерского учета и составлению отчетности;</w:t>
      </w:r>
    </w:p>
    <w:p w:rsidR="0069377A" w:rsidRPr="00BD210F" w:rsidRDefault="0069377A" w:rsidP="0069377A">
      <w:pPr>
        <w:spacing w:line="276" w:lineRule="auto"/>
        <w:ind w:firstLine="540"/>
        <w:jc w:val="both"/>
        <w:rPr>
          <w:bCs/>
          <w:sz w:val="24"/>
          <w:szCs w:val="24"/>
        </w:rPr>
      </w:pPr>
      <w:r w:rsidRPr="00BD210F">
        <w:rPr>
          <w:bCs/>
          <w:sz w:val="24"/>
          <w:szCs w:val="24"/>
        </w:rPr>
        <w:t xml:space="preserve">   - </w:t>
      </w:r>
      <w:r w:rsidR="00CF6262" w:rsidRPr="00BD210F">
        <w:rPr>
          <w:bCs/>
          <w:sz w:val="24"/>
          <w:szCs w:val="24"/>
        </w:rPr>
        <w:t>18 (4483,51 тыс.</w:t>
      </w:r>
      <w:r w:rsidR="003F2F5A" w:rsidRPr="00BD210F">
        <w:rPr>
          <w:bCs/>
          <w:sz w:val="24"/>
          <w:szCs w:val="24"/>
        </w:rPr>
        <w:t xml:space="preserve"> </w:t>
      </w:r>
      <w:r w:rsidR="00CF6262" w:rsidRPr="00BD210F">
        <w:rPr>
          <w:bCs/>
          <w:sz w:val="24"/>
          <w:szCs w:val="24"/>
        </w:rPr>
        <w:t>руб.)</w:t>
      </w:r>
      <w:r w:rsidRPr="00BD210F">
        <w:rPr>
          <w:bCs/>
          <w:sz w:val="24"/>
          <w:szCs w:val="24"/>
        </w:rPr>
        <w:t xml:space="preserve"> фактов других нарушений и недостатков,</w:t>
      </w:r>
      <w:r w:rsidRPr="00BD210F">
        <w:rPr>
          <w:sz w:val="24"/>
          <w:szCs w:val="24"/>
        </w:rPr>
        <w:t xml:space="preserve"> допущенных в деятельности органов учреждений</w:t>
      </w:r>
      <w:r w:rsidR="002C21F1">
        <w:rPr>
          <w:sz w:val="24"/>
          <w:szCs w:val="24"/>
        </w:rPr>
        <w:t xml:space="preserve">, </w:t>
      </w:r>
      <w:r w:rsidRPr="00BD210F">
        <w:rPr>
          <w:sz w:val="24"/>
          <w:szCs w:val="24"/>
        </w:rPr>
        <w:t xml:space="preserve"> при выполнении установленных им задач и функций</w:t>
      </w:r>
      <w:r w:rsidRPr="00BD210F">
        <w:rPr>
          <w:bCs/>
          <w:sz w:val="24"/>
          <w:szCs w:val="24"/>
        </w:rPr>
        <w:t>.</w:t>
      </w:r>
    </w:p>
    <w:p w:rsidR="0069377A" w:rsidRPr="00BD210F" w:rsidRDefault="0069377A" w:rsidP="0069377A">
      <w:pPr>
        <w:spacing w:line="276" w:lineRule="auto"/>
        <w:ind w:firstLine="540"/>
        <w:jc w:val="both"/>
        <w:rPr>
          <w:bCs/>
          <w:sz w:val="24"/>
          <w:szCs w:val="24"/>
        </w:rPr>
      </w:pPr>
      <w:r w:rsidRPr="00BD210F">
        <w:rPr>
          <w:bCs/>
          <w:sz w:val="24"/>
          <w:szCs w:val="24"/>
        </w:rPr>
        <w:t xml:space="preserve">   -  1</w:t>
      </w:r>
      <w:r w:rsidR="00CF6262" w:rsidRPr="00BD210F">
        <w:rPr>
          <w:bCs/>
          <w:sz w:val="24"/>
          <w:szCs w:val="24"/>
        </w:rPr>
        <w:t>2 (261,05 тыс.</w:t>
      </w:r>
      <w:r w:rsidR="003F2F5A" w:rsidRPr="00BD210F">
        <w:rPr>
          <w:bCs/>
          <w:sz w:val="24"/>
          <w:szCs w:val="24"/>
        </w:rPr>
        <w:t xml:space="preserve"> </w:t>
      </w:r>
      <w:r w:rsidR="00CF6262" w:rsidRPr="00BD210F">
        <w:rPr>
          <w:bCs/>
          <w:sz w:val="24"/>
          <w:szCs w:val="24"/>
        </w:rPr>
        <w:t>руб.)</w:t>
      </w:r>
      <w:r w:rsidRPr="00BD210F">
        <w:rPr>
          <w:bCs/>
          <w:sz w:val="24"/>
          <w:szCs w:val="24"/>
        </w:rPr>
        <w:t xml:space="preserve"> фактов нарушения при осуществлении муниципальных закупок.</w:t>
      </w:r>
    </w:p>
    <w:p w:rsidR="0069377A" w:rsidRDefault="0069377A" w:rsidP="0069377A">
      <w:pPr>
        <w:spacing w:line="276" w:lineRule="auto"/>
        <w:ind w:firstLine="540"/>
        <w:jc w:val="both"/>
        <w:rPr>
          <w:sz w:val="24"/>
          <w:szCs w:val="24"/>
        </w:rPr>
      </w:pPr>
      <w:r w:rsidRPr="00BD210F">
        <w:rPr>
          <w:b/>
          <w:sz w:val="24"/>
          <w:szCs w:val="24"/>
        </w:rPr>
        <w:t xml:space="preserve">   </w:t>
      </w:r>
      <w:r w:rsidRPr="00BD210F">
        <w:rPr>
          <w:sz w:val="24"/>
          <w:szCs w:val="24"/>
        </w:rPr>
        <w:t xml:space="preserve">Объем выявленных нарушений составил </w:t>
      </w:r>
      <w:r w:rsidR="00202E05" w:rsidRPr="00BD210F">
        <w:rPr>
          <w:sz w:val="24"/>
          <w:szCs w:val="24"/>
        </w:rPr>
        <w:t>6293,13</w:t>
      </w:r>
      <w:r w:rsidRPr="00BD210F">
        <w:rPr>
          <w:sz w:val="24"/>
          <w:szCs w:val="24"/>
        </w:rPr>
        <w:t xml:space="preserve"> тыс.</w:t>
      </w:r>
      <w:r w:rsidR="003C2E3D" w:rsidRPr="00BD210F">
        <w:rPr>
          <w:sz w:val="24"/>
          <w:szCs w:val="24"/>
        </w:rPr>
        <w:t xml:space="preserve"> </w:t>
      </w:r>
      <w:r w:rsidRPr="00BD210F">
        <w:rPr>
          <w:sz w:val="24"/>
          <w:szCs w:val="24"/>
        </w:rPr>
        <w:t>руб.</w:t>
      </w:r>
    </w:p>
    <w:p w:rsidR="00EC0343" w:rsidRPr="001D39AF" w:rsidRDefault="00C45E24" w:rsidP="00EC0343">
      <w:pPr>
        <w:pStyle w:val="a4"/>
        <w:spacing w:before="0" w:beforeAutospacing="0" w:after="0" w:afterAutospacing="0" w:line="276" w:lineRule="auto"/>
        <w:jc w:val="both"/>
        <w:rPr>
          <w:iCs/>
          <w:color w:val="000000"/>
          <w:spacing w:val="-4"/>
        </w:rPr>
      </w:pPr>
      <w:r>
        <w:lastRenderedPageBreak/>
        <w:tab/>
      </w:r>
      <w:r w:rsidR="00EC0343">
        <w:t>Н</w:t>
      </w:r>
      <w:r w:rsidR="00EC0343" w:rsidRPr="001D39AF">
        <w:t xml:space="preserve">а основании </w:t>
      </w:r>
      <w:r w:rsidR="00EC0343">
        <w:t>выявленных нарушений</w:t>
      </w:r>
      <w:r>
        <w:t xml:space="preserve"> </w:t>
      </w:r>
      <w:r w:rsidR="00696087">
        <w:t xml:space="preserve">по одному акту контрольного мероприятия, </w:t>
      </w:r>
      <w:r w:rsidR="00EC0343">
        <w:t xml:space="preserve"> </w:t>
      </w:r>
      <w:r>
        <w:t xml:space="preserve">выдано </w:t>
      </w:r>
      <w:r w:rsidR="00EC0343" w:rsidRPr="001D39AF">
        <w:rPr>
          <w:iCs/>
          <w:color w:val="000000"/>
          <w:spacing w:val="-4"/>
        </w:rPr>
        <w:t>предписани</w:t>
      </w:r>
      <w:r>
        <w:rPr>
          <w:iCs/>
          <w:color w:val="000000"/>
          <w:spacing w:val="-4"/>
        </w:rPr>
        <w:t>е</w:t>
      </w:r>
      <w:r w:rsidR="00EC0343" w:rsidRPr="001D39AF">
        <w:rPr>
          <w:iCs/>
          <w:color w:val="000000"/>
          <w:spacing w:val="-4"/>
        </w:rPr>
        <w:t xml:space="preserve"> </w:t>
      </w:r>
      <w:r>
        <w:rPr>
          <w:spacing w:val="-4"/>
        </w:rPr>
        <w:t>на</w:t>
      </w:r>
      <w:r w:rsidR="00EC0343" w:rsidRPr="001D39AF">
        <w:rPr>
          <w:spacing w:val="-4"/>
        </w:rPr>
        <w:t xml:space="preserve"> устранении нарушений законодательства Российской Федерации и иных нормативных правовых актов Российской Федерации о контрактной системе в сфере закупок</w:t>
      </w:r>
      <w:r w:rsidR="00EC0343" w:rsidRPr="001D39AF">
        <w:rPr>
          <w:iCs/>
          <w:color w:val="000000"/>
          <w:spacing w:val="-4"/>
        </w:rPr>
        <w:t>.</w:t>
      </w:r>
    </w:p>
    <w:p w:rsidR="00C45E24" w:rsidRDefault="00F33138" w:rsidP="00C45E24">
      <w:pPr>
        <w:spacing w:line="276" w:lineRule="auto"/>
        <w:ind w:firstLine="540"/>
        <w:jc w:val="both"/>
        <w:rPr>
          <w:sz w:val="24"/>
          <w:szCs w:val="24"/>
        </w:rPr>
      </w:pPr>
      <w:r>
        <w:rPr>
          <w:sz w:val="24"/>
          <w:szCs w:val="24"/>
        </w:rPr>
        <w:t>Согласно штатн</w:t>
      </w:r>
      <w:r w:rsidR="005C47E8">
        <w:rPr>
          <w:sz w:val="24"/>
          <w:szCs w:val="24"/>
        </w:rPr>
        <w:t>ому</w:t>
      </w:r>
      <w:r>
        <w:rPr>
          <w:sz w:val="24"/>
          <w:szCs w:val="24"/>
        </w:rPr>
        <w:t xml:space="preserve"> расписани</w:t>
      </w:r>
      <w:r w:rsidR="005C47E8">
        <w:rPr>
          <w:sz w:val="24"/>
          <w:szCs w:val="24"/>
        </w:rPr>
        <w:t>ю</w:t>
      </w:r>
      <w:r>
        <w:rPr>
          <w:sz w:val="24"/>
          <w:szCs w:val="24"/>
        </w:rPr>
        <w:t xml:space="preserve"> ч</w:t>
      </w:r>
      <w:r w:rsidR="003C2E3D" w:rsidRPr="00BD210F">
        <w:rPr>
          <w:sz w:val="24"/>
          <w:szCs w:val="24"/>
        </w:rPr>
        <w:t xml:space="preserve">исленность </w:t>
      </w:r>
      <w:r>
        <w:rPr>
          <w:sz w:val="24"/>
          <w:szCs w:val="24"/>
        </w:rPr>
        <w:t xml:space="preserve">Контрольно-счетного органа </w:t>
      </w:r>
      <w:r w:rsidR="003C2E3D" w:rsidRPr="00BD210F">
        <w:rPr>
          <w:sz w:val="24"/>
          <w:szCs w:val="24"/>
        </w:rPr>
        <w:t>по</w:t>
      </w:r>
      <w:r>
        <w:rPr>
          <w:sz w:val="24"/>
          <w:szCs w:val="24"/>
        </w:rPr>
        <w:t xml:space="preserve"> состоянию </w:t>
      </w:r>
      <w:r w:rsidR="003C2E3D" w:rsidRPr="00BD210F">
        <w:rPr>
          <w:sz w:val="24"/>
          <w:szCs w:val="24"/>
        </w:rPr>
        <w:t xml:space="preserve">  на 01.01.2017 года – 2 человека</w:t>
      </w:r>
      <w:r w:rsidR="003C2E3D" w:rsidRPr="003C2E3D">
        <w:rPr>
          <w:sz w:val="24"/>
          <w:szCs w:val="24"/>
        </w:rPr>
        <w:t>.</w:t>
      </w:r>
    </w:p>
    <w:p w:rsidR="003C2E3D" w:rsidRPr="003C2E3D" w:rsidRDefault="003C2E3D" w:rsidP="00C45E24">
      <w:pPr>
        <w:spacing w:line="276" w:lineRule="auto"/>
        <w:ind w:firstLine="540"/>
        <w:jc w:val="both"/>
        <w:rPr>
          <w:bCs/>
          <w:sz w:val="24"/>
          <w:szCs w:val="24"/>
        </w:rPr>
      </w:pPr>
      <w:r w:rsidRPr="003C2E3D">
        <w:rPr>
          <w:bCs/>
          <w:sz w:val="24"/>
          <w:szCs w:val="24"/>
        </w:rPr>
        <w:t>Фактическая штатная численность на 01.01.2017 года – 1 человек.</w:t>
      </w:r>
    </w:p>
    <w:p w:rsidR="0069377A" w:rsidRPr="002D5D20" w:rsidRDefault="0069377A" w:rsidP="0069377A">
      <w:pPr>
        <w:jc w:val="both"/>
        <w:rPr>
          <w:b/>
          <w:sz w:val="24"/>
          <w:szCs w:val="24"/>
        </w:rPr>
      </w:pPr>
    </w:p>
    <w:p w:rsidR="0069377A" w:rsidRPr="002D5D20" w:rsidRDefault="0069377A" w:rsidP="002128AE">
      <w:pPr>
        <w:spacing w:line="276" w:lineRule="auto"/>
        <w:jc w:val="center"/>
        <w:outlineLvl w:val="0"/>
        <w:rPr>
          <w:b/>
          <w:sz w:val="24"/>
          <w:szCs w:val="24"/>
        </w:rPr>
      </w:pPr>
      <w:r w:rsidRPr="002D5D20">
        <w:rPr>
          <w:b/>
          <w:sz w:val="24"/>
          <w:szCs w:val="24"/>
        </w:rPr>
        <w:t>Экспертно-аналитическая  работа</w:t>
      </w:r>
    </w:p>
    <w:p w:rsidR="0069377A" w:rsidRPr="002D5D20" w:rsidRDefault="0069377A" w:rsidP="0069377A">
      <w:pPr>
        <w:jc w:val="both"/>
        <w:rPr>
          <w:b/>
          <w:sz w:val="24"/>
          <w:szCs w:val="24"/>
        </w:rPr>
      </w:pPr>
    </w:p>
    <w:p w:rsidR="0069377A" w:rsidRPr="007659A7" w:rsidRDefault="0069377A" w:rsidP="0069377A">
      <w:pPr>
        <w:tabs>
          <w:tab w:val="left" w:pos="0"/>
        </w:tabs>
        <w:spacing w:line="276" w:lineRule="auto"/>
        <w:jc w:val="both"/>
        <w:rPr>
          <w:sz w:val="24"/>
          <w:szCs w:val="24"/>
        </w:rPr>
      </w:pPr>
      <w:r w:rsidRPr="002D5D20">
        <w:rPr>
          <w:sz w:val="24"/>
          <w:szCs w:val="24"/>
        </w:rPr>
        <w:tab/>
      </w:r>
      <w:r w:rsidRPr="007659A7">
        <w:rPr>
          <w:sz w:val="24"/>
          <w:szCs w:val="24"/>
        </w:rPr>
        <w:t>Экспертно-аналитические мероприятия  направлены на обеспечение системы контроля, реализуемой в 201</w:t>
      </w:r>
      <w:r w:rsidR="00993149">
        <w:rPr>
          <w:sz w:val="24"/>
          <w:szCs w:val="24"/>
        </w:rPr>
        <w:t>6</w:t>
      </w:r>
      <w:r w:rsidRPr="007659A7">
        <w:rPr>
          <w:sz w:val="24"/>
          <w:szCs w:val="24"/>
        </w:rPr>
        <w:t xml:space="preserve"> году  на двух стадиях:</w:t>
      </w:r>
    </w:p>
    <w:p w:rsidR="0069377A" w:rsidRPr="007659A7" w:rsidRDefault="0069377A" w:rsidP="0069377A">
      <w:pPr>
        <w:tabs>
          <w:tab w:val="left" w:pos="142"/>
          <w:tab w:val="center" w:pos="709"/>
        </w:tabs>
        <w:spacing w:line="276" w:lineRule="auto"/>
        <w:ind w:firstLine="709"/>
        <w:jc w:val="both"/>
        <w:rPr>
          <w:sz w:val="24"/>
          <w:szCs w:val="24"/>
        </w:rPr>
      </w:pPr>
      <w:proofErr w:type="gramStart"/>
      <w:r w:rsidRPr="007659A7">
        <w:rPr>
          <w:sz w:val="24"/>
          <w:szCs w:val="24"/>
        </w:rPr>
        <w:t>предварительного контроля в рамках проведения экспертизы проекта бюджета муниципального района «Первомайский район» Томской области  и проектов бюджетов сельских поселений на 201</w:t>
      </w:r>
      <w:r w:rsidR="00993149">
        <w:rPr>
          <w:sz w:val="24"/>
          <w:szCs w:val="24"/>
        </w:rPr>
        <w:t>7</w:t>
      </w:r>
      <w:r w:rsidRPr="007659A7">
        <w:rPr>
          <w:sz w:val="24"/>
          <w:szCs w:val="24"/>
        </w:rPr>
        <w:t xml:space="preserve"> год, проектов решений Думы Первомайского района, предусматривающих внесение изменений в нормативно-правовые акты, поступивших в Контрольно-счетный орган  для подготовки заключений или предложений;</w:t>
      </w:r>
      <w:proofErr w:type="gramEnd"/>
    </w:p>
    <w:p w:rsidR="0069377A" w:rsidRPr="007659A7" w:rsidRDefault="0069377A" w:rsidP="0069377A">
      <w:pPr>
        <w:tabs>
          <w:tab w:val="left" w:pos="142"/>
          <w:tab w:val="center" w:pos="709"/>
        </w:tabs>
        <w:spacing w:line="276" w:lineRule="auto"/>
        <w:ind w:firstLine="709"/>
        <w:jc w:val="both"/>
        <w:rPr>
          <w:sz w:val="24"/>
          <w:szCs w:val="24"/>
        </w:rPr>
      </w:pPr>
      <w:proofErr w:type="gramStart"/>
      <w:r w:rsidRPr="007659A7">
        <w:rPr>
          <w:sz w:val="24"/>
          <w:szCs w:val="24"/>
        </w:rPr>
        <w:t>последующего контроля за исполнением бюджета муниципального района «Первомайский район» Томской области, предусматривающего проведение внешних поверок годовых отчетов об исполнении бюджета за 201</w:t>
      </w:r>
      <w:r w:rsidR="00993149">
        <w:rPr>
          <w:sz w:val="24"/>
          <w:szCs w:val="24"/>
        </w:rPr>
        <w:t>5</w:t>
      </w:r>
      <w:r w:rsidRPr="007659A7">
        <w:rPr>
          <w:sz w:val="24"/>
          <w:szCs w:val="24"/>
        </w:rPr>
        <w:t xml:space="preserve"> год муниципального района «Первомайский район» Томской области  и сельских поселений.</w:t>
      </w:r>
      <w:proofErr w:type="gramEnd"/>
    </w:p>
    <w:p w:rsidR="0069377A" w:rsidRPr="007659A7" w:rsidRDefault="0069377A" w:rsidP="0069377A">
      <w:pPr>
        <w:tabs>
          <w:tab w:val="left" w:pos="142"/>
          <w:tab w:val="center" w:pos="709"/>
        </w:tabs>
        <w:spacing w:line="276" w:lineRule="auto"/>
        <w:ind w:firstLine="709"/>
        <w:jc w:val="both"/>
        <w:rPr>
          <w:sz w:val="24"/>
          <w:szCs w:val="24"/>
        </w:rPr>
      </w:pPr>
      <w:r w:rsidRPr="007659A7">
        <w:rPr>
          <w:sz w:val="24"/>
          <w:szCs w:val="24"/>
        </w:rPr>
        <w:t>Для непосредственной реализации этих задач в 201</w:t>
      </w:r>
      <w:r w:rsidR="00993149">
        <w:rPr>
          <w:sz w:val="24"/>
          <w:szCs w:val="24"/>
        </w:rPr>
        <w:t>6</w:t>
      </w:r>
      <w:r w:rsidRPr="007659A7">
        <w:rPr>
          <w:sz w:val="24"/>
          <w:szCs w:val="24"/>
        </w:rPr>
        <w:t xml:space="preserve"> году проведено 1</w:t>
      </w:r>
      <w:r w:rsidR="00993149">
        <w:rPr>
          <w:sz w:val="24"/>
          <w:szCs w:val="24"/>
        </w:rPr>
        <w:t>6</w:t>
      </w:r>
      <w:r w:rsidRPr="007659A7">
        <w:rPr>
          <w:color w:val="FF0000"/>
          <w:sz w:val="24"/>
          <w:szCs w:val="24"/>
        </w:rPr>
        <w:t xml:space="preserve"> </w:t>
      </w:r>
      <w:r w:rsidRPr="007659A7">
        <w:rPr>
          <w:sz w:val="24"/>
          <w:szCs w:val="24"/>
        </w:rPr>
        <w:t>экспертно-аналитических мероприятий,</w:t>
      </w:r>
      <w:r w:rsidRPr="007659A7">
        <w:rPr>
          <w:color w:val="FF0000"/>
          <w:sz w:val="24"/>
          <w:szCs w:val="24"/>
        </w:rPr>
        <w:t xml:space="preserve"> </w:t>
      </w:r>
      <w:r w:rsidRPr="007659A7">
        <w:rPr>
          <w:sz w:val="24"/>
          <w:szCs w:val="24"/>
        </w:rPr>
        <w:t>в том числе:</w:t>
      </w:r>
    </w:p>
    <w:p w:rsidR="0069377A" w:rsidRDefault="00CF1727" w:rsidP="0069377A">
      <w:pPr>
        <w:tabs>
          <w:tab w:val="left" w:pos="142"/>
          <w:tab w:val="center" w:pos="709"/>
        </w:tabs>
        <w:spacing w:line="276" w:lineRule="auto"/>
        <w:ind w:firstLine="709"/>
        <w:jc w:val="both"/>
        <w:rPr>
          <w:sz w:val="24"/>
          <w:szCs w:val="24"/>
        </w:rPr>
      </w:pPr>
      <w:r>
        <w:rPr>
          <w:sz w:val="24"/>
          <w:szCs w:val="24"/>
        </w:rPr>
        <w:t xml:space="preserve">- </w:t>
      </w:r>
      <w:r w:rsidR="0069377A" w:rsidRPr="007659A7">
        <w:rPr>
          <w:sz w:val="24"/>
          <w:szCs w:val="24"/>
        </w:rPr>
        <w:t>экспертиза проекта бюджета муниципального района «Первомайский район» Томской области   на 201</w:t>
      </w:r>
      <w:r w:rsidR="00993149">
        <w:rPr>
          <w:sz w:val="24"/>
          <w:szCs w:val="24"/>
        </w:rPr>
        <w:t>7</w:t>
      </w:r>
      <w:r w:rsidR="0069377A" w:rsidRPr="007659A7">
        <w:rPr>
          <w:sz w:val="24"/>
          <w:szCs w:val="24"/>
        </w:rPr>
        <w:t xml:space="preserve"> год</w:t>
      </w:r>
      <w:r w:rsidR="00696087">
        <w:rPr>
          <w:sz w:val="24"/>
          <w:szCs w:val="24"/>
        </w:rPr>
        <w:t>,</w:t>
      </w:r>
      <w:r w:rsidR="0069377A" w:rsidRPr="007659A7">
        <w:rPr>
          <w:sz w:val="24"/>
          <w:szCs w:val="24"/>
        </w:rPr>
        <w:t xml:space="preserve"> </w:t>
      </w:r>
      <w:r w:rsidR="00F33138">
        <w:rPr>
          <w:sz w:val="24"/>
          <w:szCs w:val="24"/>
        </w:rPr>
        <w:t>по итогам которой</w:t>
      </w:r>
      <w:r w:rsidR="00696087">
        <w:rPr>
          <w:sz w:val="24"/>
          <w:szCs w:val="24"/>
        </w:rPr>
        <w:t>,</w:t>
      </w:r>
      <w:r w:rsidR="00F33138">
        <w:rPr>
          <w:sz w:val="24"/>
          <w:szCs w:val="24"/>
        </w:rPr>
        <w:t xml:space="preserve">  </w:t>
      </w:r>
      <w:r w:rsidR="0069377A" w:rsidRPr="007659A7">
        <w:rPr>
          <w:sz w:val="24"/>
          <w:szCs w:val="24"/>
        </w:rPr>
        <w:t>подготов</w:t>
      </w:r>
      <w:r w:rsidR="00F33138">
        <w:rPr>
          <w:sz w:val="24"/>
          <w:szCs w:val="24"/>
        </w:rPr>
        <w:t>лено</w:t>
      </w:r>
      <w:r w:rsidR="0069377A" w:rsidRPr="007659A7">
        <w:rPr>
          <w:sz w:val="24"/>
          <w:szCs w:val="24"/>
        </w:rPr>
        <w:t xml:space="preserve"> заключени</w:t>
      </w:r>
      <w:r w:rsidR="00F33138">
        <w:rPr>
          <w:sz w:val="24"/>
          <w:szCs w:val="24"/>
        </w:rPr>
        <w:t>е</w:t>
      </w:r>
      <w:r w:rsidR="00CF648A">
        <w:rPr>
          <w:sz w:val="24"/>
          <w:szCs w:val="24"/>
        </w:rPr>
        <w:t xml:space="preserve"> </w:t>
      </w:r>
      <w:r w:rsidR="00696087">
        <w:rPr>
          <w:sz w:val="24"/>
          <w:szCs w:val="24"/>
        </w:rPr>
        <w:t xml:space="preserve">на </w:t>
      </w:r>
      <w:r w:rsidR="002C21F1">
        <w:rPr>
          <w:sz w:val="24"/>
          <w:szCs w:val="24"/>
        </w:rPr>
        <w:t>основании,</w:t>
      </w:r>
      <w:r w:rsidR="00696087">
        <w:rPr>
          <w:sz w:val="24"/>
          <w:szCs w:val="24"/>
        </w:rPr>
        <w:t xml:space="preserve"> которого можно сделать</w:t>
      </w:r>
      <w:r w:rsidR="00CF648A">
        <w:rPr>
          <w:sz w:val="24"/>
          <w:szCs w:val="24"/>
        </w:rPr>
        <w:t xml:space="preserve"> вывод</w:t>
      </w:r>
      <w:r w:rsidR="00696087">
        <w:rPr>
          <w:sz w:val="24"/>
          <w:szCs w:val="24"/>
        </w:rPr>
        <w:t>:</w:t>
      </w:r>
    </w:p>
    <w:p w:rsidR="00CF1727" w:rsidRPr="00691D7F" w:rsidRDefault="00CF1727" w:rsidP="00CF1727">
      <w:pPr>
        <w:spacing w:line="276" w:lineRule="auto"/>
        <w:jc w:val="both"/>
        <w:rPr>
          <w:sz w:val="24"/>
          <w:szCs w:val="24"/>
        </w:rPr>
      </w:pPr>
      <w:r>
        <w:rPr>
          <w:sz w:val="24"/>
          <w:szCs w:val="24"/>
        </w:rPr>
        <w:tab/>
      </w:r>
      <w:proofErr w:type="gramStart"/>
      <w:r>
        <w:rPr>
          <w:sz w:val="24"/>
          <w:szCs w:val="24"/>
        </w:rPr>
        <w:t>1.</w:t>
      </w:r>
      <w:r w:rsidRPr="00691D7F">
        <w:rPr>
          <w:rFonts w:eastAsia="Calibri"/>
          <w:sz w:val="24"/>
          <w:szCs w:val="24"/>
        </w:rPr>
        <w:t xml:space="preserve">Проект решения «Об утверждении бюджета муниципального образования «Первомайский район» Томской области на 2017 год» внесен на рассмотрение в Думу </w:t>
      </w:r>
      <w:r w:rsidRPr="00691D7F">
        <w:rPr>
          <w:sz w:val="24"/>
          <w:szCs w:val="24"/>
        </w:rPr>
        <w:t xml:space="preserve">Первомайского района </w:t>
      </w:r>
      <w:r w:rsidRPr="00691D7F">
        <w:rPr>
          <w:rFonts w:eastAsia="Calibri"/>
          <w:sz w:val="24"/>
          <w:szCs w:val="24"/>
        </w:rPr>
        <w:t xml:space="preserve">в срок, установленный статьей </w:t>
      </w:r>
      <w:r w:rsidRPr="00691D7F">
        <w:rPr>
          <w:sz w:val="24"/>
          <w:szCs w:val="24"/>
        </w:rPr>
        <w:t>ст.185 Бюджетного кодекса Р</w:t>
      </w:r>
      <w:r w:rsidR="00CF648A">
        <w:rPr>
          <w:sz w:val="24"/>
          <w:szCs w:val="24"/>
        </w:rPr>
        <w:t xml:space="preserve">оссийской </w:t>
      </w:r>
      <w:r w:rsidRPr="00691D7F">
        <w:rPr>
          <w:sz w:val="24"/>
          <w:szCs w:val="24"/>
        </w:rPr>
        <w:t>Ф</w:t>
      </w:r>
      <w:r w:rsidR="00696087">
        <w:rPr>
          <w:sz w:val="24"/>
          <w:szCs w:val="24"/>
        </w:rPr>
        <w:t>едерации (далее – Бюджетный к</w:t>
      </w:r>
      <w:r w:rsidR="00CF648A">
        <w:rPr>
          <w:sz w:val="24"/>
          <w:szCs w:val="24"/>
        </w:rPr>
        <w:t>одекс)</w:t>
      </w:r>
      <w:r w:rsidRPr="00691D7F">
        <w:rPr>
          <w:sz w:val="24"/>
          <w:szCs w:val="24"/>
        </w:rPr>
        <w:t xml:space="preserve">, ст.18 Положения </w:t>
      </w:r>
      <w:r w:rsidR="00CF648A">
        <w:rPr>
          <w:sz w:val="24"/>
          <w:szCs w:val="24"/>
        </w:rPr>
        <w:t>«О</w:t>
      </w:r>
      <w:r w:rsidRPr="00691D7F">
        <w:rPr>
          <w:sz w:val="24"/>
          <w:szCs w:val="24"/>
        </w:rPr>
        <w:t xml:space="preserve"> бюджетном процессе в муниципальном образовании «Первомайский район»</w:t>
      </w:r>
      <w:r w:rsidR="00CF648A">
        <w:rPr>
          <w:sz w:val="24"/>
          <w:szCs w:val="24"/>
        </w:rPr>
        <w:t xml:space="preserve"> утвержденного Решением Думы Первомайского района 27.02.2014 №285 (далее – Положение о бюджетном процессе)</w:t>
      </w:r>
      <w:r w:rsidRPr="00691D7F">
        <w:rPr>
          <w:sz w:val="24"/>
          <w:szCs w:val="24"/>
        </w:rPr>
        <w:t>.</w:t>
      </w:r>
      <w:proofErr w:type="gramEnd"/>
    </w:p>
    <w:p w:rsidR="00CF1727" w:rsidRPr="00691D7F" w:rsidRDefault="00CF1727" w:rsidP="00CF1727">
      <w:pPr>
        <w:spacing w:line="276" w:lineRule="auto"/>
        <w:jc w:val="both"/>
        <w:rPr>
          <w:sz w:val="24"/>
          <w:szCs w:val="24"/>
        </w:rPr>
      </w:pPr>
      <w:r w:rsidRPr="00691D7F">
        <w:rPr>
          <w:sz w:val="24"/>
          <w:szCs w:val="24"/>
        </w:rPr>
        <w:tab/>
      </w:r>
      <w:r>
        <w:rPr>
          <w:sz w:val="24"/>
          <w:szCs w:val="24"/>
        </w:rPr>
        <w:t>2.</w:t>
      </w:r>
      <w:r w:rsidRPr="00691D7F">
        <w:rPr>
          <w:rFonts w:eastAsia="Calibri"/>
          <w:bCs/>
          <w:sz w:val="24"/>
          <w:szCs w:val="24"/>
        </w:rPr>
        <w:t xml:space="preserve">Проект решения бюджета района и представленные одновременно с ним материалы </w:t>
      </w:r>
      <w:r w:rsidRPr="00691D7F">
        <w:rPr>
          <w:rFonts w:eastAsia="Calibri"/>
          <w:sz w:val="24"/>
          <w:szCs w:val="24"/>
        </w:rPr>
        <w:t xml:space="preserve">в целом соответствуют </w:t>
      </w:r>
      <w:r w:rsidRPr="00691D7F">
        <w:rPr>
          <w:rFonts w:eastAsia="Calibri"/>
          <w:bCs/>
          <w:sz w:val="24"/>
          <w:szCs w:val="24"/>
        </w:rPr>
        <w:t>требованиям Бюджетного кодекса</w:t>
      </w:r>
      <w:r w:rsidRPr="00691D7F">
        <w:rPr>
          <w:rFonts w:eastAsia="Calibri"/>
          <w:sz w:val="24"/>
          <w:szCs w:val="24"/>
        </w:rPr>
        <w:t xml:space="preserve">. Общие требования к структуре и содержанию Проекта решения бюджета района, </w:t>
      </w:r>
      <w:r w:rsidRPr="00696087">
        <w:rPr>
          <w:rFonts w:eastAsia="Calibri"/>
          <w:sz w:val="24"/>
          <w:szCs w:val="24"/>
        </w:rPr>
        <w:t xml:space="preserve">установленные </w:t>
      </w:r>
      <w:r w:rsidRPr="00696087">
        <w:rPr>
          <w:rStyle w:val="af0"/>
          <w:rFonts w:eastAsia="Calibri"/>
          <w:b w:val="0"/>
          <w:sz w:val="24"/>
          <w:szCs w:val="24"/>
        </w:rPr>
        <w:t>ст</w:t>
      </w:r>
      <w:r w:rsidR="00A72450">
        <w:rPr>
          <w:rStyle w:val="af0"/>
          <w:rFonts w:eastAsia="Calibri"/>
          <w:b w:val="0"/>
          <w:sz w:val="24"/>
          <w:szCs w:val="24"/>
        </w:rPr>
        <w:t>.</w:t>
      </w:r>
      <w:r w:rsidRPr="00696087">
        <w:rPr>
          <w:rStyle w:val="af0"/>
          <w:rFonts w:eastAsia="Calibri"/>
          <w:b w:val="0"/>
          <w:sz w:val="24"/>
          <w:szCs w:val="24"/>
        </w:rPr>
        <w:t xml:space="preserve"> 184.1</w:t>
      </w:r>
      <w:r w:rsidRPr="00696087">
        <w:rPr>
          <w:rFonts w:eastAsia="Calibri"/>
          <w:b/>
          <w:sz w:val="24"/>
          <w:szCs w:val="24"/>
        </w:rPr>
        <w:t xml:space="preserve"> </w:t>
      </w:r>
      <w:r w:rsidRPr="00691D7F">
        <w:rPr>
          <w:rFonts w:eastAsia="Calibri"/>
          <w:sz w:val="24"/>
          <w:szCs w:val="24"/>
        </w:rPr>
        <w:t>Бюджетного кодекса и ст</w:t>
      </w:r>
      <w:r w:rsidR="00A72450">
        <w:rPr>
          <w:rFonts w:eastAsia="Calibri"/>
          <w:sz w:val="24"/>
          <w:szCs w:val="24"/>
        </w:rPr>
        <w:t>.</w:t>
      </w:r>
      <w:r w:rsidRPr="00691D7F">
        <w:rPr>
          <w:rFonts w:eastAsia="Calibri"/>
          <w:sz w:val="24"/>
          <w:szCs w:val="24"/>
        </w:rPr>
        <w:t xml:space="preserve"> 17 Положения </w:t>
      </w:r>
      <w:r w:rsidR="00CF648A">
        <w:rPr>
          <w:rFonts w:eastAsia="Calibri"/>
          <w:sz w:val="24"/>
          <w:szCs w:val="24"/>
        </w:rPr>
        <w:t>о</w:t>
      </w:r>
      <w:r w:rsidRPr="00691D7F">
        <w:rPr>
          <w:rFonts w:eastAsia="Calibri"/>
          <w:sz w:val="24"/>
          <w:szCs w:val="24"/>
        </w:rPr>
        <w:t xml:space="preserve"> бюджетном процессе</w:t>
      </w:r>
      <w:r w:rsidRPr="00691D7F">
        <w:rPr>
          <w:sz w:val="24"/>
          <w:szCs w:val="24"/>
        </w:rPr>
        <w:t xml:space="preserve"> в целом </w:t>
      </w:r>
      <w:r w:rsidRPr="00691D7F">
        <w:rPr>
          <w:rFonts w:eastAsia="Calibri"/>
          <w:sz w:val="24"/>
          <w:szCs w:val="24"/>
        </w:rPr>
        <w:t>соблюдены.</w:t>
      </w:r>
    </w:p>
    <w:p w:rsidR="00CF1727" w:rsidRPr="00691D7F" w:rsidRDefault="00CF1727" w:rsidP="009F5603">
      <w:pPr>
        <w:spacing w:line="276" w:lineRule="auto"/>
        <w:ind w:firstLine="540"/>
        <w:jc w:val="both"/>
        <w:rPr>
          <w:sz w:val="24"/>
          <w:szCs w:val="24"/>
        </w:rPr>
      </w:pPr>
      <w:r>
        <w:rPr>
          <w:sz w:val="24"/>
          <w:szCs w:val="24"/>
        </w:rPr>
        <w:t>3.</w:t>
      </w:r>
      <w:r w:rsidRPr="00691D7F">
        <w:rPr>
          <w:sz w:val="24"/>
          <w:szCs w:val="24"/>
        </w:rPr>
        <w:t>Основные параметры бюджета муниципального образования «Первомайский район» Томской области  на 2017год» соответствуют требовани</w:t>
      </w:r>
      <w:r w:rsidR="00CF648A">
        <w:rPr>
          <w:sz w:val="24"/>
          <w:szCs w:val="24"/>
        </w:rPr>
        <w:t>ям ст</w:t>
      </w:r>
      <w:r w:rsidR="00A72450">
        <w:rPr>
          <w:sz w:val="24"/>
          <w:szCs w:val="24"/>
        </w:rPr>
        <w:t>.</w:t>
      </w:r>
      <w:r w:rsidR="00CF648A">
        <w:rPr>
          <w:sz w:val="24"/>
          <w:szCs w:val="24"/>
        </w:rPr>
        <w:t xml:space="preserve"> 33 Бюджетного кодекса</w:t>
      </w:r>
      <w:r w:rsidRPr="00691D7F">
        <w:rPr>
          <w:sz w:val="24"/>
          <w:szCs w:val="24"/>
        </w:rPr>
        <w:t>.</w:t>
      </w:r>
    </w:p>
    <w:p w:rsidR="00CF1727" w:rsidRPr="00691D7F" w:rsidRDefault="00CF1727" w:rsidP="009F5603">
      <w:pPr>
        <w:tabs>
          <w:tab w:val="left" w:pos="426"/>
        </w:tabs>
        <w:spacing w:line="276" w:lineRule="auto"/>
        <w:jc w:val="both"/>
        <w:rPr>
          <w:b/>
          <w:bCs/>
          <w:sz w:val="24"/>
          <w:szCs w:val="24"/>
        </w:rPr>
      </w:pPr>
      <w:r w:rsidRPr="00691D7F">
        <w:rPr>
          <w:sz w:val="24"/>
          <w:szCs w:val="24"/>
        </w:rPr>
        <w:tab/>
        <w:t xml:space="preserve">4. В нарушение требований п.4с т. 173 Бюджетного кодекса  пояснительная записка к Прогнозу СЭР на 2017-2019 годы </w:t>
      </w:r>
      <w:r w:rsidRPr="00691D7F">
        <w:rPr>
          <w:bCs/>
          <w:sz w:val="24"/>
          <w:szCs w:val="24"/>
        </w:rPr>
        <w:t>не содержит</w:t>
      </w:r>
      <w:r w:rsidRPr="00691D7F">
        <w:rPr>
          <w:sz w:val="24"/>
          <w:szCs w:val="24"/>
        </w:rPr>
        <w:t xml:space="preserve"> </w:t>
      </w:r>
      <w:r w:rsidRPr="00691D7F">
        <w:rPr>
          <w:bCs/>
          <w:sz w:val="24"/>
          <w:szCs w:val="24"/>
        </w:rPr>
        <w:t xml:space="preserve">обоснование  изменения параметров прогноза </w:t>
      </w:r>
      <w:r w:rsidRPr="00691D7F">
        <w:rPr>
          <w:sz w:val="24"/>
          <w:szCs w:val="24"/>
        </w:rPr>
        <w:t xml:space="preserve">с ранее утвержденными параметрами с указанием причин и факторов прогнозируемых изменений. </w:t>
      </w:r>
    </w:p>
    <w:p w:rsidR="00CF1727" w:rsidRPr="00691D7F" w:rsidRDefault="00CF1727" w:rsidP="009F5603">
      <w:pPr>
        <w:spacing w:line="276" w:lineRule="auto"/>
        <w:ind w:firstLine="567"/>
        <w:jc w:val="both"/>
        <w:rPr>
          <w:sz w:val="24"/>
          <w:szCs w:val="24"/>
        </w:rPr>
      </w:pPr>
      <w:r w:rsidRPr="00691D7F">
        <w:rPr>
          <w:bCs/>
          <w:sz w:val="24"/>
          <w:szCs w:val="24"/>
        </w:rPr>
        <w:t xml:space="preserve">5. </w:t>
      </w:r>
      <w:proofErr w:type="gramStart"/>
      <w:r w:rsidRPr="00691D7F">
        <w:rPr>
          <w:sz w:val="24"/>
          <w:szCs w:val="24"/>
        </w:rPr>
        <w:t>Наименования кодов бюджетной классификации из Приложений 3 и 5 к Проекту решения о бюджете района не соответствуют  требованиям Приказа Минфина России от 01.07.2013 N65н "Об утверждении Указаний о порядке применения бюджетной классификации Российской Федерации"</w:t>
      </w:r>
      <w:r w:rsidR="00CF648A">
        <w:rPr>
          <w:sz w:val="24"/>
          <w:szCs w:val="24"/>
        </w:rPr>
        <w:t xml:space="preserve"> (далее – Указания №65н)</w:t>
      </w:r>
      <w:r w:rsidRPr="00691D7F">
        <w:rPr>
          <w:sz w:val="24"/>
          <w:szCs w:val="24"/>
        </w:rPr>
        <w:t>.</w:t>
      </w:r>
      <w:proofErr w:type="gramEnd"/>
    </w:p>
    <w:p w:rsidR="00CF1727" w:rsidRDefault="00CF1727" w:rsidP="009F5603">
      <w:pPr>
        <w:spacing w:line="276" w:lineRule="auto"/>
        <w:ind w:firstLine="567"/>
        <w:jc w:val="both"/>
        <w:rPr>
          <w:bCs/>
          <w:iCs/>
          <w:sz w:val="24"/>
          <w:szCs w:val="24"/>
        </w:rPr>
      </w:pPr>
      <w:r w:rsidRPr="00691D7F">
        <w:rPr>
          <w:sz w:val="24"/>
          <w:szCs w:val="24"/>
        </w:rPr>
        <w:t> </w:t>
      </w:r>
      <w:proofErr w:type="gramStart"/>
      <w:r w:rsidRPr="00691D7F">
        <w:rPr>
          <w:bCs/>
          <w:iCs/>
          <w:sz w:val="24"/>
          <w:szCs w:val="24"/>
        </w:rPr>
        <w:t xml:space="preserve">По результатам проведенной экспертизы проекта  решения  Думы </w:t>
      </w:r>
      <w:r w:rsidRPr="00691D7F">
        <w:rPr>
          <w:sz w:val="24"/>
          <w:szCs w:val="24"/>
        </w:rPr>
        <w:t xml:space="preserve">Первомайского района  «Об утверждении  бюджета муниципального образования «Первомайский район» </w:t>
      </w:r>
      <w:r w:rsidRPr="00691D7F">
        <w:rPr>
          <w:sz w:val="24"/>
          <w:szCs w:val="24"/>
        </w:rPr>
        <w:lastRenderedPageBreak/>
        <w:t>Томской области на 2017 год»</w:t>
      </w:r>
      <w:r>
        <w:rPr>
          <w:sz w:val="24"/>
          <w:szCs w:val="24"/>
        </w:rPr>
        <w:t xml:space="preserve"> </w:t>
      </w:r>
      <w:r w:rsidRPr="00CF1727">
        <w:rPr>
          <w:bCs/>
          <w:iCs/>
          <w:sz w:val="24"/>
          <w:szCs w:val="24"/>
        </w:rPr>
        <w:t>Контрольно-счетный орган Первомайского района   рекомендует: </w:t>
      </w:r>
      <w:proofErr w:type="gramEnd"/>
    </w:p>
    <w:p w:rsidR="00CF1727" w:rsidRPr="00691D7F" w:rsidRDefault="00CF1727" w:rsidP="00CF1727">
      <w:pPr>
        <w:ind w:firstLine="567"/>
        <w:jc w:val="both"/>
        <w:rPr>
          <w:sz w:val="24"/>
          <w:szCs w:val="24"/>
        </w:rPr>
      </w:pPr>
      <w:r w:rsidRPr="00691D7F">
        <w:rPr>
          <w:b/>
          <w:bCs/>
          <w:i/>
          <w:iCs/>
          <w:sz w:val="24"/>
          <w:szCs w:val="24"/>
          <w:u w:val="single"/>
        </w:rPr>
        <w:t>Думе Первомайского района:</w:t>
      </w:r>
      <w:r w:rsidRPr="00691D7F">
        <w:rPr>
          <w:sz w:val="24"/>
          <w:szCs w:val="24"/>
        </w:rPr>
        <w:t> </w:t>
      </w:r>
      <w:r>
        <w:rPr>
          <w:sz w:val="24"/>
          <w:szCs w:val="24"/>
        </w:rPr>
        <w:t xml:space="preserve"> </w:t>
      </w:r>
      <w:r w:rsidRPr="00691D7F">
        <w:rPr>
          <w:sz w:val="24"/>
          <w:szCs w:val="24"/>
        </w:rPr>
        <w:t xml:space="preserve">Проект решения Думы Первомайского района  «Об утверждении бюджета муниципального образования «Первомайский район» Томской области на 2017 год»  принять в первом  чтении </w:t>
      </w:r>
      <w:r w:rsidRPr="00691D7F">
        <w:rPr>
          <w:bCs/>
          <w:sz w:val="24"/>
          <w:szCs w:val="24"/>
        </w:rPr>
        <w:t>с учетом  замечаний и  предложений</w:t>
      </w:r>
      <w:proofErr w:type="gramStart"/>
      <w:r w:rsidRPr="00691D7F">
        <w:rPr>
          <w:bCs/>
          <w:sz w:val="24"/>
          <w:szCs w:val="24"/>
        </w:rPr>
        <w:t>  К</w:t>
      </w:r>
      <w:proofErr w:type="gramEnd"/>
      <w:r w:rsidRPr="00691D7F">
        <w:rPr>
          <w:sz w:val="24"/>
          <w:szCs w:val="24"/>
        </w:rPr>
        <w:t>онтрольно -</w:t>
      </w:r>
      <w:r w:rsidRPr="00691D7F">
        <w:rPr>
          <w:bCs/>
          <w:iCs/>
          <w:sz w:val="24"/>
          <w:szCs w:val="24"/>
        </w:rPr>
        <w:t xml:space="preserve"> счетного органа Первомайского района</w:t>
      </w:r>
      <w:r>
        <w:rPr>
          <w:bCs/>
          <w:iCs/>
          <w:sz w:val="24"/>
          <w:szCs w:val="24"/>
        </w:rPr>
        <w:t>.</w:t>
      </w:r>
      <w:r w:rsidRPr="00691D7F">
        <w:rPr>
          <w:bCs/>
          <w:iCs/>
          <w:sz w:val="24"/>
          <w:szCs w:val="24"/>
        </w:rPr>
        <w:t xml:space="preserve">  </w:t>
      </w:r>
    </w:p>
    <w:p w:rsidR="00CF1727" w:rsidRDefault="00CF1727" w:rsidP="00CF1727">
      <w:pPr>
        <w:ind w:firstLine="708"/>
        <w:jc w:val="both"/>
        <w:rPr>
          <w:sz w:val="24"/>
          <w:szCs w:val="24"/>
        </w:rPr>
      </w:pPr>
      <w:r w:rsidRPr="00691D7F">
        <w:rPr>
          <w:b/>
          <w:bCs/>
          <w:i/>
          <w:iCs/>
          <w:sz w:val="24"/>
          <w:szCs w:val="24"/>
          <w:u w:val="single"/>
        </w:rPr>
        <w:t>Администрации Первомайского района:</w:t>
      </w:r>
      <w:r>
        <w:rPr>
          <w:b/>
          <w:bCs/>
          <w:i/>
          <w:iCs/>
          <w:sz w:val="24"/>
          <w:szCs w:val="24"/>
          <w:u w:val="single"/>
        </w:rPr>
        <w:t xml:space="preserve"> </w:t>
      </w:r>
      <w:r w:rsidRPr="00691D7F">
        <w:rPr>
          <w:sz w:val="24"/>
          <w:szCs w:val="24"/>
        </w:rPr>
        <w:t xml:space="preserve">В целях устранения высказанных замечаний </w:t>
      </w:r>
      <w:r w:rsidRPr="00691D7F">
        <w:rPr>
          <w:bCs/>
          <w:sz w:val="24"/>
          <w:szCs w:val="24"/>
        </w:rPr>
        <w:t>ко второму чтению</w:t>
      </w:r>
      <w:r w:rsidRPr="00691D7F">
        <w:rPr>
          <w:b/>
          <w:bCs/>
          <w:sz w:val="24"/>
          <w:szCs w:val="24"/>
        </w:rPr>
        <w:t xml:space="preserve"> </w:t>
      </w:r>
      <w:r w:rsidRPr="00691D7F">
        <w:rPr>
          <w:sz w:val="24"/>
          <w:szCs w:val="24"/>
        </w:rPr>
        <w:t>внести поправки в проект бюджета муниципального образования «Первомайский район» Томской области на 2017 год исходя из замечаний, изложенных в настоящем Заключении.</w:t>
      </w:r>
    </w:p>
    <w:p w:rsidR="00696087" w:rsidRDefault="00CF1727" w:rsidP="00696087">
      <w:pPr>
        <w:spacing w:line="276" w:lineRule="auto"/>
        <w:ind w:firstLine="708"/>
        <w:jc w:val="both"/>
        <w:rPr>
          <w:sz w:val="24"/>
          <w:szCs w:val="24"/>
        </w:rPr>
      </w:pPr>
      <w:r>
        <w:rPr>
          <w:sz w:val="24"/>
          <w:szCs w:val="24"/>
        </w:rPr>
        <w:t xml:space="preserve">- </w:t>
      </w:r>
      <w:r w:rsidR="00696087">
        <w:rPr>
          <w:sz w:val="24"/>
          <w:szCs w:val="24"/>
        </w:rPr>
        <w:t>З</w:t>
      </w:r>
      <w:r w:rsidR="0069377A" w:rsidRPr="007659A7">
        <w:rPr>
          <w:sz w:val="24"/>
          <w:szCs w:val="24"/>
        </w:rPr>
        <w:t xml:space="preserve">аключение по результатам мониторинга исполнения бюджета муниципального образования «Первомайский район» Томской области за </w:t>
      </w:r>
      <w:r w:rsidR="0069377A" w:rsidRPr="007659A7">
        <w:rPr>
          <w:sz w:val="24"/>
          <w:szCs w:val="24"/>
          <w:lang w:val="en-US"/>
        </w:rPr>
        <w:t>I</w:t>
      </w:r>
      <w:r w:rsidR="0069377A" w:rsidRPr="007659A7">
        <w:rPr>
          <w:sz w:val="24"/>
          <w:szCs w:val="24"/>
        </w:rPr>
        <w:t xml:space="preserve"> </w:t>
      </w:r>
      <w:r w:rsidR="00993149">
        <w:rPr>
          <w:sz w:val="24"/>
          <w:szCs w:val="24"/>
        </w:rPr>
        <w:t xml:space="preserve"> квартал, 1 полугодие и 9 месяцев 2016</w:t>
      </w:r>
      <w:r w:rsidR="0069377A" w:rsidRPr="007659A7">
        <w:rPr>
          <w:sz w:val="24"/>
          <w:szCs w:val="24"/>
        </w:rPr>
        <w:t xml:space="preserve"> года</w:t>
      </w:r>
      <w:r w:rsidR="00696087">
        <w:rPr>
          <w:sz w:val="24"/>
          <w:szCs w:val="24"/>
        </w:rPr>
        <w:t>:</w:t>
      </w:r>
    </w:p>
    <w:p w:rsidR="00CF1727" w:rsidRPr="001F1855" w:rsidRDefault="00696087" w:rsidP="00696087">
      <w:pPr>
        <w:spacing w:line="276" w:lineRule="auto"/>
        <w:ind w:firstLine="708"/>
        <w:jc w:val="both"/>
        <w:rPr>
          <w:sz w:val="24"/>
          <w:szCs w:val="24"/>
        </w:rPr>
      </w:pPr>
      <w:r>
        <w:rPr>
          <w:sz w:val="24"/>
          <w:szCs w:val="24"/>
        </w:rPr>
        <w:t>- о</w:t>
      </w:r>
      <w:r w:rsidR="00CF1727" w:rsidRPr="00CF1727">
        <w:rPr>
          <w:sz w:val="24"/>
          <w:szCs w:val="24"/>
        </w:rPr>
        <w:t xml:space="preserve">тчеты об исполнении бюджета  МО «Первомайский район» </w:t>
      </w:r>
      <w:r w:rsidR="00CF1727" w:rsidRPr="00CF1727">
        <w:rPr>
          <w:sz w:val="24"/>
          <w:szCs w:val="24"/>
          <w:lang w:val="en-US"/>
        </w:rPr>
        <w:t>I</w:t>
      </w:r>
      <w:r w:rsidR="00CF1727" w:rsidRPr="00CF1727">
        <w:rPr>
          <w:sz w:val="24"/>
          <w:szCs w:val="24"/>
        </w:rPr>
        <w:t xml:space="preserve">  квартал, 1 полугодие и 9 месяцев 2016 года представлен</w:t>
      </w:r>
      <w:r w:rsidR="00CF1727">
        <w:rPr>
          <w:sz w:val="24"/>
          <w:szCs w:val="24"/>
        </w:rPr>
        <w:t>ы</w:t>
      </w:r>
      <w:r w:rsidR="00CF1727" w:rsidRPr="00CF1727">
        <w:rPr>
          <w:sz w:val="24"/>
          <w:szCs w:val="24"/>
        </w:rPr>
        <w:t xml:space="preserve"> в Контрольно-счетный орган Первомайского района  в соответствии с требованиями ст</w:t>
      </w:r>
      <w:r w:rsidR="00A72450">
        <w:rPr>
          <w:sz w:val="24"/>
          <w:szCs w:val="24"/>
        </w:rPr>
        <w:t>.</w:t>
      </w:r>
      <w:r w:rsidR="00CF1727" w:rsidRPr="00CF1727">
        <w:rPr>
          <w:sz w:val="24"/>
          <w:szCs w:val="24"/>
        </w:rPr>
        <w:t xml:space="preserve"> 264.2 Бюджетного кодекса  </w:t>
      </w:r>
      <w:r w:rsidR="00CF1727" w:rsidRPr="00CF1727">
        <w:rPr>
          <w:sz w:val="24"/>
          <w:szCs w:val="24"/>
          <w:shd w:val="clear" w:color="auto" w:fill="FFFFFF"/>
        </w:rPr>
        <w:t>и ст</w:t>
      </w:r>
      <w:r w:rsidR="00A72450">
        <w:rPr>
          <w:sz w:val="24"/>
          <w:szCs w:val="24"/>
          <w:shd w:val="clear" w:color="auto" w:fill="FFFFFF"/>
        </w:rPr>
        <w:t>.</w:t>
      </w:r>
      <w:r w:rsidR="00CF1727" w:rsidRPr="00CF1727">
        <w:rPr>
          <w:sz w:val="24"/>
          <w:szCs w:val="24"/>
          <w:shd w:val="clear" w:color="auto" w:fill="FFFFFF"/>
        </w:rPr>
        <w:t xml:space="preserve"> 7 Положения </w:t>
      </w:r>
      <w:r w:rsidR="00CF648A">
        <w:rPr>
          <w:sz w:val="24"/>
          <w:szCs w:val="24"/>
          <w:shd w:val="clear" w:color="auto" w:fill="FFFFFF"/>
        </w:rPr>
        <w:t>о</w:t>
      </w:r>
      <w:r w:rsidR="00CF1727" w:rsidRPr="00CF1727">
        <w:rPr>
          <w:sz w:val="24"/>
          <w:szCs w:val="24"/>
          <w:shd w:val="clear" w:color="auto" w:fill="FFFFFF"/>
        </w:rPr>
        <w:t xml:space="preserve"> бюджетном процессе.</w:t>
      </w:r>
      <w:r w:rsidR="00CF1727">
        <w:rPr>
          <w:sz w:val="24"/>
          <w:szCs w:val="24"/>
          <w:shd w:val="clear" w:color="auto" w:fill="FFFFFF"/>
        </w:rPr>
        <w:t xml:space="preserve"> Исходя из мониторинга исполнения бюджета</w:t>
      </w:r>
      <w:r w:rsidR="002C21F1">
        <w:rPr>
          <w:sz w:val="24"/>
          <w:szCs w:val="24"/>
          <w:shd w:val="clear" w:color="auto" w:fill="FFFFFF"/>
        </w:rPr>
        <w:t xml:space="preserve">, </w:t>
      </w:r>
      <w:r w:rsidR="00CF1727">
        <w:rPr>
          <w:sz w:val="24"/>
          <w:szCs w:val="24"/>
          <w:shd w:val="clear" w:color="auto" w:fill="FFFFFF"/>
        </w:rPr>
        <w:t xml:space="preserve"> можно сделать выводы, что </w:t>
      </w:r>
      <w:r w:rsidR="00CF1727" w:rsidRPr="001F1855">
        <w:rPr>
          <w:sz w:val="24"/>
          <w:szCs w:val="24"/>
        </w:rPr>
        <w:t xml:space="preserve">исполнение </w:t>
      </w:r>
      <w:r w:rsidR="00CF1727">
        <w:rPr>
          <w:sz w:val="24"/>
          <w:szCs w:val="24"/>
        </w:rPr>
        <w:t xml:space="preserve">бюджета МО «Первомайский район» за </w:t>
      </w:r>
      <w:r w:rsidR="00CF1727" w:rsidRPr="00CF1727">
        <w:rPr>
          <w:sz w:val="24"/>
          <w:szCs w:val="24"/>
          <w:lang w:val="en-US"/>
        </w:rPr>
        <w:t>I</w:t>
      </w:r>
      <w:r w:rsidR="00CF1727" w:rsidRPr="00CF1727">
        <w:rPr>
          <w:sz w:val="24"/>
          <w:szCs w:val="24"/>
        </w:rPr>
        <w:t xml:space="preserve">  квартал, 1 полугодие и 9 месяцев 2016 года</w:t>
      </w:r>
      <w:r w:rsidR="00CF1727" w:rsidRPr="001F1855">
        <w:rPr>
          <w:bCs/>
          <w:color w:val="000000"/>
          <w:sz w:val="24"/>
          <w:szCs w:val="24"/>
        </w:rPr>
        <w:t xml:space="preserve"> соответствует требованиям бюджетного законодательства.</w:t>
      </w:r>
    </w:p>
    <w:p w:rsidR="0069377A" w:rsidRPr="007659A7" w:rsidRDefault="0069377A" w:rsidP="0069377A">
      <w:pPr>
        <w:tabs>
          <w:tab w:val="center" w:pos="0"/>
        </w:tabs>
        <w:spacing w:line="276" w:lineRule="auto"/>
        <w:ind w:right="-6" w:firstLine="709"/>
        <w:jc w:val="both"/>
        <w:rPr>
          <w:bCs/>
          <w:sz w:val="24"/>
          <w:szCs w:val="24"/>
        </w:rPr>
      </w:pPr>
      <w:r w:rsidRPr="007659A7">
        <w:rPr>
          <w:bCs/>
          <w:sz w:val="24"/>
          <w:szCs w:val="24"/>
        </w:rPr>
        <w:t>Заключения, подготовленные по результатам осуществления экспертно-аналитических мероприятий в рамках предварительного контроля, направлялись в Думу Первомайского района и разработчикам проектов документов.</w:t>
      </w:r>
    </w:p>
    <w:p w:rsidR="0069377A" w:rsidRDefault="0069377A" w:rsidP="0069377A">
      <w:pPr>
        <w:tabs>
          <w:tab w:val="center" w:pos="0"/>
        </w:tabs>
        <w:spacing w:line="276" w:lineRule="auto"/>
        <w:ind w:right="-6" w:firstLine="709"/>
        <w:jc w:val="both"/>
        <w:rPr>
          <w:bCs/>
          <w:sz w:val="24"/>
          <w:szCs w:val="24"/>
        </w:rPr>
      </w:pPr>
      <w:proofErr w:type="gramStart"/>
      <w:r w:rsidRPr="007659A7">
        <w:rPr>
          <w:bCs/>
          <w:sz w:val="24"/>
          <w:szCs w:val="24"/>
        </w:rPr>
        <w:t>В рамках соглашений с сельскими поселениями по передаче полномочий по внешнему муниципальному финансовому контролю проведена  экспертиза и подготовлено 6 заключений на проекты решений Советов депутатов сельских поселений о принятии бюджетов на 201</w:t>
      </w:r>
      <w:r w:rsidR="00993149">
        <w:rPr>
          <w:bCs/>
          <w:sz w:val="24"/>
          <w:szCs w:val="24"/>
        </w:rPr>
        <w:t>7</w:t>
      </w:r>
      <w:r w:rsidRPr="007659A7">
        <w:rPr>
          <w:bCs/>
          <w:sz w:val="24"/>
          <w:szCs w:val="24"/>
        </w:rPr>
        <w:t xml:space="preserve"> год. </w:t>
      </w:r>
      <w:proofErr w:type="gramEnd"/>
    </w:p>
    <w:p w:rsidR="00E04C92" w:rsidRDefault="00E04C92" w:rsidP="0069377A">
      <w:pPr>
        <w:tabs>
          <w:tab w:val="center" w:pos="0"/>
        </w:tabs>
        <w:spacing w:line="276" w:lineRule="auto"/>
        <w:ind w:right="-6" w:firstLine="709"/>
        <w:jc w:val="both"/>
        <w:rPr>
          <w:bCs/>
          <w:sz w:val="24"/>
          <w:szCs w:val="24"/>
        </w:rPr>
      </w:pPr>
      <w:r>
        <w:rPr>
          <w:bCs/>
          <w:sz w:val="24"/>
          <w:szCs w:val="24"/>
        </w:rPr>
        <w:t xml:space="preserve">Цель проведения экспертизы – определить соответствие данных проектов бюджета, документов представленных с проектом бюджета действующему бюджетному законодательству. </w:t>
      </w:r>
    </w:p>
    <w:p w:rsidR="00E04C92" w:rsidRDefault="00E04C92" w:rsidP="0069377A">
      <w:pPr>
        <w:tabs>
          <w:tab w:val="center" w:pos="0"/>
        </w:tabs>
        <w:spacing w:line="276" w:lineRule="auto"/>
        <w:ind w:right="-6" w:firstLine="709"/>
        <w:jc w:val="both"/>
        <w:rPr>
          <w:bCs/>
          <w:sz w:val="24"/>
          <w:szCs w:val="24"/>
        </w:rPr>
      </w:pPr>
      <w:r>
        <w:rPr>
          <w:bCs/>
          <w:sz w:val="24"/>
          <w:szCs w:val="24"/>
        </w:rPr>
        <w:t>Анализ информации, полученной в ходе проведения экспертно-аналитических мероприятий, показал следующее:</w:t>
      </w:r>
    </w:p>
    <w:p w:rsidR="00E04C92" w:rsidRPr="00E04C92" w:rsidRDefault="00E04C92" w:rsidP="00E04C92">
      <w:pPr>
        <w:spacing w:line="276" w:lineRule="auto"/>
        <w:ind w:firstLine="709"/>
        <w:jc w:val="both"/>
        <w:rPr>
          <w:sz w:val="24"/>
          <w:szCs w:val="24"/>
        </w:rPr>
      </w:pPr>
      <w:r w:rsidRPr="00E04C92">
        <w:rPr>
          <w:sz w:val="24"/>
          <w:szCs w:val="24"/>
        </w:rPr>
        <w:t>Перечень документов и материалов, представленны</w:t>
      </w:r>
      <w:r w:rsidR="002C21F1">
        <w:rPr>
          <w:sz w:val="24"/>
          <w:szCs w:val="24"/>
        </w:rPr>
        <w:t>х</w:t>
      </w:r>
      <w:r w:rsidRPr="00E04C92">
        <w:rPr>
          <w:sz w:val="24"/>
          <w:szCs w:val="24"/>
        </w:rPr>
        <w:t xml:space="preserve"> одновременно с проектом бюджета, не полностью соответствует </w:t>
      </w:r>
      <w:r w:rsidR="00696087">
        <w:rPr>
          <w:sz w:val="24"/>
          <w:szCs w:val="24"/>
        </w:rPr>
        <w:t>требованиям Бюджетного  кодекса</w:t>
      </w:r>
      <w:r w:rsidRPr="00E04C92">
        <w:rPr>
          <w:sz w:val="24"/>
          <w:szCs w:val="24"/>
        </w:rPr>
        <w:t>. В нарушение ст</w:t>
      </w:r>
      <w:r w:rsidR="00A72450">
        <w:rPr>
          <w:sz w:val="24"/>
          <w:szCs w:val="24"/>
        </w:rPr>
        <w:t>.</w:t>
      </w:r>
      <w:r w:rsidRPr="00E04C92">
        <w:rPr>
          <w:sz w:val="24"/>
          <w:szCs w:val="24"/>
        </w:rPr>
        <w:t xml:space="preserve"> 184.2 Бюджетного кодекса  не </w:t>
      </w:r>
      <w:proofErr w:type="gramStart"/>
      <w:r w:rsidRPr="00E04C92">
        <w:rPr>
          <w:sz w:val="24"/>
          <w:szCs w:val="24"/>
        </w:rPr>
        <w:t>представлены</w:t>
      </w:r>
      <w:proofErr w:type="gramEnd"/>
      <w:r w:rsidRPr="00E04C92">
        <w:rPr>
          <w:sz w:val="24"/>
          <w:szCs w:val="24"/>
        </w:rPr>
        <w:t>:</w:t>
      </w:r>
    </w:p>
    <w:p w:rsidR="00E04C92" w:rsidRPr="00E04C92" w:rsidRDefault="00E04C92" w:rsidP="00E04C92">
      <w:pPr>
        <w:spacing w:line="276" w:lineRule="auto"/>
        <w:jc w:val="both"/>
        <w:rPr>
          <w:sz w:val="24"/>
          <w:szCs w:val="24"/>
        </w:rPr>
      </w:pPr>
      <w:r w:rsidRPr="00E04C92">
        <w:rPr>
          <w:sz w:val="24"/>
          <w:szCs w:val="24"/>
        </w:rPr>
        <w:t>-основные направления бюджетной и налоговой политики</w:t>
      </w:r>
      <w:r w:rsidR="00F7778F">
        <w:rPr>
          <w:sz w:val="24"/>
          <w:szCs w:val="24"/>
        </w:rPr>
        <w:t xml:space="preserve"> (МО «Комсомольское сельское поселение»)</w:t>
      </w:r>
      <w:r w:rsidRPr="00E04C92">
        <w:rPr>
          <w:sz w:val="24"/>
          <w:szCs w:val="24"/>
        </w:rPr>
        <w:t>;</w:t>
      </w:r>
    </w:p>
    <w:p w:rsidR="00E04C92" w:rsidRPr="00E04C92" w:rsidRDefault="00E04C92" w:rsidP="00E04C92">
      <w:pPr>
        <w:spacing w:line="276" w:lineRule="auto"/>
        <w:jc w:val="both"/>
        <w:rPr>
          <w:sz w:val="24"/>
          <w:szCs w:val="24"/>
        </w:rPr>
      </w:pPr>
      <w:r w:rsidRPr="00E04C92">
        <w:rPr>
          <w:sz w:val="24"/>
          <w:szCs w:val="24"/>
        </w:rPr>
        <w:t>-предварительные итоги социально-экономического развития  поселения за истекший период текущего финансового года и ожидаемые итоги социально-экономического развития поселения за текущий финансовый год</w:t>
      </w:r>
      <w:r>
        <w:rPr>
          <w:sz w:val="24"/>
          <w:szCs w:val="24"/>
        </w:rPr>
        <w:t xml:space="preserve"> (МО «Комсомольское сельское поселение»,  МО «Сергеевское сельское поселение», МО «Улу-Юльское сельское поселение», МО «Новомариинское сельское поселение»</w:t>
      </w:r>
      <w:r w:rsidR="00F7778F">
        <w:rPr>
          <w:sz w:val="24"/>
          <w:szCs w:val="24"/>
        </w:rPr>
        <w:t>, МО «Первомайское сельское поселение»</w:t>
      </w:r>
      <w:r>
        <w:rPr>
          <w:sz w:val="24"/>
          <w:szCs w:val="24"/>
        </w:rPr>
        <w:t>)</w:t>
      </w:r>
      <w:r w:rsidRPr="00E04C92">
        <w:rPr>
          <w:sz w:val="24"/>
          <w:szCs w:val="24"/>
        </w:rPr>
        <w:t>;</w:t>
      </w:r>
    </w:p>
    <w:p w:rsidR="00E04C92" w:rsidRPr="00E04C92" w:rsidRDefault="00E04C92" w:rsidP="00E04C92">
      <w:pPr>
        <w:spacing w:line="276" w:lineRule="auto"/>
        <w:jc w:val="both"/>
        <w:rPr>
          <w:sz w:val="24"/>
          <w:szCs w:val="24"/>
        </w:rPr>
      </w:pPr>
      <w:r w:rsidRPr="00E04C92">
        <w:rPr>
          <w:sz w:val="24"/>
          <w:szCs w:val="24"/>
        </w:rPr>
        <w:t>-утвержденный среднесрочный финансовый план</w:t>
      </w:r>
      <w:r>
        <w:rPr>
          <w:sz w:val="24"/>
          <w:szCs w:val="24"/>
        </w:rPr>
        <w:t xml:space="preserve"> (МО «Комсомольское сельское поселение»)</w:t>
      </w:r>
      <w:r w:rsidRPr="00E04C92">
        <w:rPr>
          <w:sz w:val="24"/>
          <w:szCs w:val="24"/>
        </w:rPr>
        <w:t>;</w:t>
      </w:r>
    </w:p>
    <w:p w:rsidR="00E04C92" w:rsidRPr="00E04C92" w:rsidRDefault="00E04C92" w:rsidP="00E04C92">
      <w:pPr>
        <w:spacing w:line="276" w:lineRule="auto"/>
        <w:jc w:val="both"/>
        <w:rPr>
          <w:sz w:val="24"/>
          <w:szCs w:val="24"/>
        </w:rPr>
      </w:pPr>
      <w:proofErr w:type="gramStart"/>
      <w:r w:rsidRPr="00E04C92">
        <w:rPr>
          <w:sz w:val="24"/>
          <w:szCs w:val="24"/>
        </w:rPr>
        <w:t xml:space="preserve">-прогноз социально-экономического развития поселения (далее - прогноз СЭР) </w:t>
      </w:r>
      <w:r>
        <w:rPr>
          <w:sz w:val="24"/>
          <w:szCs w:val="24"/>
        </w:rPr>
        <w:t>(МО «Комсомольское сельское поселение», МО «Сергеевское сельское поселение», МО «Улу-Юльское сельское поселение», МО «Новомариинское сельское поселение», МО «Куяновское сельское поселение»</w:t>
      </w:r>
      <w:r w:rsidR="00F7778F">
        <w:rPr>
          <w:sz w:val="24"/>
          <w:szCs w:val="24"/>
        </w:rPr>
        <w:t>, МО «Первомайское сельское поселение»</w:t>
      </w:r>
      <w:r>
        <w:rPr>
          <w:sz w:val="24"/>
          <w:szCs w:val="24"/>
        </w:rPr>
        <w:t>)</w:t>
      </w:r>
      <w:r w:rsidR="00F7778F">
        <w:rPr>
          <w:sz w:val="24"/>
          <w:szCs w:val="24"/>
        </w:rPr>
        <w:t>;</w:t>
      </w:r>
      <w:proofErr w:type="gramEnd"/>
    </w:p>
    <w:p w:rsidR="00E04C92" w:rsidRPr="00E04C92" w:rsidRDefault="00E04C92" w:rsidP="00E04C92">
      <w:pPr>
        <w:spacing w:line="276" w:lineRule="auto"/>
        <w:jc w:val="both"/>
        <w:rPr>
          <w:sz w:val="24"/>
          <w:szCs w:val="24"/>
        </w:rPr>
      </w:pPr>
      <w:r w:rsidRPr="00E04C92">
        <w:rPr>
          <w:sz w:val="24"/>
          <w:szCs w:val="24"/>
        </w:rPr>
        <w:lastRenderedPageBreak/>
        <w:t>-пояснительная записка к проекту бюджета</w:t>
      </w:r>
      <w:r>
        <w:rPr>
          <w:sz w:val="24"/>
          <w:szCs w:val="24"/>
        </w:rPr>
        <w:t xml:space="preserve"> (МО «Комсомольское сельское поселение»)</w:t>
      </w:r>
      <w:r w:rsidRPr="00E04C92">
        <w:rPr>
          <w:sz w:val="24"/>
          <w:szCs w:val="24"/>
        </w:rPr>
        <w:t>.</w:t>
      </w:r>
    </w:p>
    <w:p w:rsidR="00E04C92" w:rsidRDefault="00F7778F" w:rsidP="00F7778F">
      <w:pPr>
        <w:spacing w:line="276" w:lineRule="auto"/>
        <w:jc w:val="both"/>
        <w:rPr>
          <w:sz w:val="24"/>
          <w:szCs w:val="24"/>
        </w:rPr>
      </w:pPr>
      <w:r>
        <w:tab/>
      </w:r>
      <w:proofErr w:type="gramStart"/>
      <w:r w:rsidR="002F4352" w:rsidRPr="009F5603">
        <w:rPr>
          <w:sz w:val="24"/>
          <w:szCs w:val="24"/>
        </w:rPr>
        <w:t xml:space="preserve">Имеет место несоответствие требованиям </w:t>
      </w:r>
      <w:r w:rsidR="002F4352" w:rsidRPr="00F7778F">
        <w:rPr>
          <w:sz w:val="24"/>
          <w:szCs w:val="24"/>
        </w:rPr>
        <w:t>Указани</w:t>
      </w:r>
      <w:r w:rsidR="001149F5">
        <w:rPr>
          <w:sz w:val="24"/>
          <w:szCs w:val="24"/>
        </w:rPr>
        <w:t>й</w:t>
      </w:r>
      <w:r w:rsidR="002F4352" w:rsidRPr="00F7778F">
        <w:rPr>
          <w:sz w:val="24"/>
          <w:szCs w:val="24"/>
        </w:rPr>
        <w:t xml:space="preserve"> №65н</w:t>
      </w:r>
      <w:r w:rsidR="002F4352">
        <w:rPr>
          <w:sz w:val="24"/>
          <w:szCs w:val="24"/>
        </w:rPr>
        <w:t xml:space="preserve"> </w:t>
      </w:r>
      <w:r w:rsidR="002F4352">
        <w:t xml:space="preserve"> </w:t>
      </w:r>
      <w:r w:rsidR="009F5603">
        <w:t xml:space="preserve">в </w:t>
      </w:r>
      <w:r w:rsidR="002F4352">
        <w:t>н</w:t>
      </w:r>
      <w:r w:rsidRPr="00F7778F">
        <w:rPr>
          <w:sz w:val="24"/>
          <w:szCs w:val="24"/>
        </w:rPr>
        <w:t>аименовани</w:t>
      </w:r>
      <w:r w:rsidR="009F5603">
        <w:rPr>
          <w:sz w:val="24"/>
          <w:szCs w:val="24"/>
        </w:rPr>
        <w:t>и</w:t>
      </w:r>
      <w:r w:rsidRPr="00F7778F">
        <w:rPr>
          <w:sz w:val="24"/>
          <w:szCs w:val="24"/>
        </w:rPr>
        <w:t xml:space="preserve"> доходов</w:t>
      </w:r>
      <w:r>
        <w:rPr>
          <w:sz w:val="24"/>
          <w:szCs w:val="24"/>
        </w:rPr>
        <w:t>,</w:t>
      </w:r>
      <w:r w:rsidRPr="00F7778F">
        <w:rPr>
          <w:sz w:val="24"/>
          <w:szCs w:val="24"/>
        </w:rPr>
        <w:t xml:space="preserve"> код</w:t>
      </w:r>
      <w:r w:rsidR="002F4352">
        <w:rPr>
          <w:sz w:val="24"/>
          <w:szCs w:val="24"/>
        </w:rPr>
        <w:t>ов</w:t>
      </w:r>
      <w:r w:rsidRPr="00F7778F">
        <w:rPr>
          <w:sz w:val="24"/>
          <w:szCs w:val="24"/>
        </w:rPr>
        <w:t xml:space="preserve"> </w:t>
      </w:r>
      <w:r>
        <w:rPr>
          <w:sz w:val="24"/>
          <w:szCs w:val="24"/>
        </w:rPr>
        <w:t>видов доходов поступлени</w:t>
      </w:r>
      <w:r w:rsidR="002F4352">
        <w:rPr>
          <w:sz w:val="24"/>
          <w:szCs w:val="24"/>
        </w:rPr>
        <w:t>й</w:t>
      </w:r>
      <w:r>
        <w:rPr>
          <w:sz w:val="24"/>
          <w:szCs w:val="24"/>
        </w:rPr>
        <w:t xml:space="preserve"> в бюджет</w:t>
      </w:r>
      <w:r w:rsidR="002F4352">
        <w:rPr>
          <w:sz w:val="24"/>
          <w:szCs w:val="24"/>
        </w:rPr>
        <w:t xml:space="preserve">, кодов видов расходов, </w:t>
      </w:r>
      <w:r>
        <w:rPr>
          <w:sz w:val="24"/>
          <w:szCs w:val="24"/>
        </w:rPr>
        <w:t xml:space="preserve"> в Приложениях к Проектам бюджетов</w:t>
      </w:r>
      <w:r w:rsidR="002F4352">
        <w:rPr>
          <w:sz w:val="24"/>
          <w:szCs w:val="24"/>
        </w:rPr>
        <w:t xml:space="preserve"> </w:t>
      </w:r>
      <w:r>
        <w:rPr>
          <w:sz w:val="24"/>
          <w:szCs w:val="24"/>
        </w:rPr>
        <w:t>(МО «Комсомольское сельское поселение», МО Сергеевское сельское поселение», МО «Улу-Юльское сельское поселение», МО «Новомариинское сельское поселение», МО</w:t>
      </w:r>
      <w:r w:rsidR="00B96681">
        <w:rPr>
          <w:sz w:val="24"/>
          <w:szCs w:val="24"/>
        </w:rPr>
        <w:t xml:space="preserve"> «Куяновское сельское поселение», МО «Первомайское сельское поселение»).</w:t>
      </w:r>
      <w:proofErr w:type="gramEnd"/>
    </w:p>
    <w:p w:rsidR="00116ECF" w:rsidRDefault="009F5603" w:rsidP="00116ECF">
      <w:pPr>
        <w:autoSpaceDE w:val="0"/>
        <w:autoSpaceDN w:val="0"/>
        <w:adjustRightInd w:val="0"/>
        <w:spacing w:line="276" w:lineRule="auto"/>
        <w:ind w:firstLine="540"/>
        <w:jc w:val="both"/>
        <w:rPr>
          <w:rFonts w:eastAsia="Calibri"/>
          <w:sz w:val="24"/>
          <w:szCs w:val="24"/>
        </w:rPr>
      </w:pPr>
      <w:r>
        <w:rPr>
          <w:sz w:val="24"/>
          <w:szCs w:val="24"/>
        </w:rPr>
        <w:tab/>
      </w:r>
      <w:proofErr w:type="gramStart"/>
      <w:r w:rsidRPr="00116ECF">
        <w:rPr>
          <w:sz w:val="24"/>
          <w:szCs w:val="24"/>
        </w:rPr>
        <w:t>В целом по итогам экспертизы Проектов бюджета сельских поселений сформированы заключения о возможности принятия Проектов бюджет</w:t>
      </w:r>
      <w:r w:rsidR="00116ECF" w:rsidRPr="00116ECF">
        <w:rPr>
          <w:sz w:val="24"/>
          <w:szCs w:val="24"/>
        </w:rPr>
        <w:t>ов</w:t>
      </w:r>
      <w:r w:rsidRPr="00116ECF">
        <w:rPr>
          <w:sz w:val="24"/>
          <w:szCs w:val="24"/>
        </w:rPr>
        <w:t xml:space="preserve"> поселений при условии устранения выявленных нарушений</w:t>
      </w:r>
      <w:r w:rsidR="00116ECF">
        <w:rPr>
          <w:sz w:val="24"/>
          <w:szCs w:val="24"/>
        </w:rPr>
        <w:t>, о</w:t>
      </w:r>
      <w:r w:rsidR="00116ECF" w:rsidRPr="00116ECF">
        <w:rPr>
          <w:sz w:val="24"/>
          <w:szCs w:val="24"/>
        </w:rPr>
        <w:t>днако</w:t>
      </w:r>
      <w:r w:rsidR="00116ECF">
        <w:rPr>
          <w:sz w:val="24"/>
          <w:szCs w:val="24"/>
        </w:rPr>
        <w:t xml:space="preserve"> </w:t>
      </w:r>
      <w:r w:rsidR="00116ECF" w:rsidRPr="00116ECF">
        <w:rPr>
          <w:sz w:val="24"/>
          <w:szCs w:val="24"/>
        </w:rPr>
        <w:t xml:space="preserve"> </w:t>
      </w:r>
      <w:r w:rsidR="00116ECF" w:rsidRPr="00E94503">
        <w:rPr>
          <w:rFonts w:eastAsia="Calibri"/>
          <w:sz w:val="24"/>
          <w:szCs w:val="24"/>
        </w:rPr>
        <w:t xml:space="preserve">представленный на экспертизу </w:t>
      </w:r>
      <w:r w:rsidR="00116ECF" w:rsidRPr="00E94503">
        <w:rPr>
          <w:sz w:val="24"/>
          <w:szCs w:val="24"/>
        </w:rPr>
        <w:t>проект решения Совета Комсомольского сельского поселения «О бюджете муниципального образования «Комсомольского сельское поселение» Первомайского района Томской области    на  201</w:t>
      </w:r>
      <w:r w:rsidR="00116ECF">
        <w:rPr>
          <w:sz w:val="24"/>
          <w:szCs w:val="24"/>
        </w:rPr>
        <w:t>7</w:t>
      </w:r>
      <w:r w:rsidR="00116ECF" w:rsidRPr="00E94503">
        <w:rPr>
          <w:sz w:val="24"/>
          <w:szCs w:val="24"/>
        </w:rPr>
        <w:t xml:space="preserve"> год»  </w:t>
      </w:r>
      <w:r w:rsidR="00116ECF" w:rsidRPr="00E94503">
        <w:rPr>
          <w:rFonts w:eastAsia="Calibri"/>
          <w:sz w:val="24"/>
          <w:szCs w:val="24"/>
        </w:rPr>
        <w:t xml:space="preserve"> не позволяет провести качественный анализ и дать заключение на обоснованность и законность предлагаемого к</w:t>
      </w:r>
      <w:proofErr w:type="gramEnd"/>
      <w:r w:rsidR="00116ECF" w:rsidRPr="00E94503">
        <w:rPr>
          <w:rFonts w:eastAsia="Calibri"/>
          <w:sz w:val="24"/>
          <w:szCs w:val="24"/>
        </w:rPr>
        <w:t xml:space="preserve"> утверждению </w:t>
      </w:r>
      <w:r w:rsidR="00116ECF">
        <w:rPr>
          <w:rFonts w:eastAsia="Calibri"/>
          <w:sz w:val="24"/>
          <w:szCs w:val="24"/>
        </w:rPr>
        <w:t>П</w:t>
      </w:r>
      <w:r w:rsidR="00116ECF" w:rsidRPr="00E94503">
        <w:rPr>
          <w:rFonts w:eastAsia="Calibri"/>
          <w:sz w:val="24"/>
          <w:szCs w:val="24"/>
        </w:rPr>
        <w:t>роекта решения</w:t>
      </w:r>
      <w:r w:rsidR="00116ECF">
        <w:rPr>
          <w:rFonts w:eastAsia="Calibri"/>
          <w:sz w:val="24"/>
          <w:szCs w:val="24"/>
        </w:rPr>
        <w:t xml:space="preserve"> Совета</w:t>
      </w:r>
      <w:r w:rsidR="00116ECF" w:rsidRPr="00E94503">
        <w:rPr>
          <w:rFonts w:eastAsia="Calibri"/>
          <w:sz w:val="24"/>
          <w:szCs w:val="24"/>
        </w:rPr>
        <w:t xml:space="preserve">.  </w:t>
      </w:r>
    </w:p>
    <w:p w:rsidR="0069377A" w:rsidRPr="007659A7" w:rsidRDefault="0069377A" w:rsidP="0069377A">
      <w:pPr>
        <w:tabs>
          <w:tab w:val="center" w:pos="0"/>
        </w:tabs>
        <w:spacing w:line="276" w:lineRule="auto"/>
        <w:ind w:right="-6" w:firstLine="709"/>
        <w:jc w:val="both"/>
        <w:rPr>
          <w:bCs/>
          <w:sz w:val="24"/>
          <w:szCs w:val="24"/>
        </w:rPr>
      </w:pPr>
      <w:r w:rsidRPr="007659A7">
        <w:rPr>
          <w:bCs/>
          <w:sz w:val="24"/>
          <w:szCs w:val="24"/>
        </w:rPr>
        <w:t xml:space="preserve">Заключения направлялись Советам депутатов поселений и главам сельских поселений. </w:t>
      </w:r>
    </w:p>
    <w:p w:rsidR="0069377A" w:rsidRPr="00732E89" w:rsidRDefault="0069377A" w:rsidP="00732E89">
      <w:pPr>
        <w:pStyle w:val="a3"/>
        <w:spacing w:after="0"/>
        <w:ind w:left="0"/>
        <w:jc w:val="center"/>
        <w:rPr>
          <w:rFonts w:ascii="Times New Roman" w:hAnsi="Times New Roman"/>
          <w:b/>
          <w:sz w:val="24"/>
          <w:szCs w:val="24"/>
        </w:rPr>
      </w:pPr>
      <w:r w:rsidRPr="00732E89">
        <w:rPr>
          <w:rFonts w:ascii="Times New Roman" w:hAnsi="Times New Roman"/>
          <w:b/>
          <w:sz w:val="24"/>
          <w:szCs w:val="24"/>
        </w:rPr>
        <w:t>Контрольная  работа</w:t>
      </w:r>
    </w:p>
    <w:p w:rsidR="0069377A" w:rsidRDefault="0069377A" w:rsidP="0069377A">
      <w:pPr>
        <w:pStyle w:val="western"/>
        <w:spacing w:after="0" w:afterAutospacing="0" w:line="276" w:lineRule="auto"/>
        <w:jc w:val="both"/>
      </w:pPr>
      <w:r w:rsidRPr="007659A7">
        <w:t xml:space="preserve">           На основании ст</w:t>
      </w:r>
      <w:r w:rsidR="00A72450">
        <w:t>.</w:t>
      </w:r>
      <w:r w:rsidRPr="007659A7">
        <w:t xml:space="preserve"> 264.4 Бюджетного кодекса проведена внешняя проверка бюджетной отчетности за 201</w:t>
      </w:r>
      <w:r w:rsidR="00993149">
        <w:t>5</w:t>
      </w:r>
      <w:r w:rsidRPr="007659A7">
        <w:t xml:space="preserve"> год следующих главных администраторов бюджетных средств</w:t>
      </w:r>
      <w:r w:rsidR="0000008B">
        <w:t xml:space="preserve"> (далее – ГАБС)</w:t>
      </w:r>
      <w:r w:rsidRPr="007659A7">
        <w:t xml:space="preserve">: </w:t>
      </w:r>
      <w:r w:rsidR="0000008B">
        <w:t xml:space="preserve"> </w:t>
      </w:r>
      <w:proofErr w:type="gramStart"/>
      <w:r w:rsidRPr="007659A7">
        <w:t>Администрации Первомайского района, Финансово-экономического управления Администрации Первомайского района, Думы Первомайского района, муниципального казенного учреждения  «Управление образования Администрации  Первомайского  района», Управления сельского  хозяйства администрации Первомайского  района, муниципального казенного учреждения «Отдел культуры Администрации Первомайского  района», Управления имущественных отношений Администрации Первомайского  района, Контрольно-счетного органа Первомайского района</w:t>
      </w:r>
      <w:r w:rsidR="004863EE">
        <w:t>,</w:t>
      </w:r>
      <w:r w:rsidR="00C83C12">
        <w:t xml:space="preserve"> (объем охваченных проверкой средств составил 605274,57 тыс. руб.)</w:t>
      </w:r>
      <w:r w:rsidRPr="007659A7">
        <w:t>.</w:t>
      </w:r>
      <w:proofErr w:type="gramEnd"/>
    </w:p>
    <w:p w:rsidR="0069377A" w:rsidRPr="007659A7" w:rsidRDefault="005574D5" w:rsidP="002B5574">
      <w:pPr>
        <w:spacing w:line="276" w:lineRule="auto"/>
        <w:jc w:val="both"/>
        <w:rPr>
          <w:sz w:val="24"/>
          <w:szCs w:val="24"/>
        </w:rPr>
      </w:pPr>
      <w:r>
        <w:rPr>
          <w:bCs/>
          <w:sz w:val="24"/>
          <w:szCs w:val="24"/>
        </w:rPr>
        <w:tab/>
      </w:r>
      <w:r w:rsidR="0069377A" w:rsidRPr="007659A7">
        <w:rPr>
          <w:sz w:val="24"/>
          <w:szCs w:val="24"/>
        </w:rPr>
        <w:t>Результаты проведенной внешней проверки выявили следующие недостатки годовой отчетности ГАБС:</w:t>
      </w:r>
    </w:p>
    <w:p w:rsidR="00A01771" w:rsidRPr="00A01771" w:rsidRDefault="0069377A" w:rsidP="00A01771">
      <w:pPr>
        <w:spacing w:line="276" w:lineRule="auto"/>
        <w:ind w:firstLine="567"/>
        <w:jc w:val="both"/>
        <w:rPr>
          <w:sz w:val="24"/>
          <w:szCs w:val="24"/>
        </w:rPr>
      </w:pPr>
      <w:r w:rsidRPr="007659A7">
        <w:rPr>
          <w:sz w:val="24"/>
          <w:szCs w:val="24"/>
        </w:rPr>
        <w:tab/>
      </w:r>
      <w:proofErr w:type="gramStart"/>
      <w:r w:rsidR="00A01771" w:rsidRPr="00A01771">
        <w:rPr>
          <w:sz w:val="24"/>
          <w:szCs w:val="24"/>
        </w:rPr>
        <w:t>Имеют место факты несоответствия между  показателями  Главной книги по счету 030405000 «Расчеты по платежам из бюджета с финансовым органом»,  Справки по заключению счетов бюджетного учета отчетного финансового года на 1 января 2016г (ф.0503110), Отчета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(ф.0503127) (муниципальное казенное</w:t>
      </w:r>
      <w:proofErr w:type="gramEnd"/>
      <w:r w:rsidR="00A01771" w:rsidRPr="00A01771">
        <w:rPr>
          <w:sz w:val="24"/>
          <w:szCs w:val="24"/>
        </w:rPr>
        <w:t xml:space="preserve"> учреждение Отдел культуры Администрации Первомайского района);</w:t>
      </w:r>
    </w:p>
    <w:p w:rsidR="00A01771" w:rsidRPr="00A01771" w:rsidRDefault="00A01771" w:rsidP="00A01771">
      <w:pPr>
        <w:spacing w:line="276" w:lineRule="auto"/>
        <w:ind w:firstLine="567"/>
        <w:jc w:val="both"/>
        <w:rPr>
          <w:sz w:val="24"/>
          <w:szCs w:val="24"/>
        </w:rPr>
      </w:pPr>
      <w:proofErr w:type="gramStart"/>
      <w:r w:rsidRPr="00A01771">
        <w:rPr>
          <w:sz w:val="24"/>
          <w:szCs w:val="24"/>
        </w:rPr>
        <w:t>- информация об основных направлениях деятельности в разделе 1 текстовой части  и  Таблице №1 Пояснительной записки (ф. 0503160) не соответствует  учредительным документам (Управления сельского хозяйства администрации Первомайского района,  муниципальное казенное учреждение Отдел культуры Администрации Первомайского района), содержит показатели, характеризующие цели деятельности подведомственных учреждений вместо  направления и целей деятельности казенного учреждения (муниципальное казенное учреждение Отдел культуры Администрации Первомайского района);</w:t>
      </w:r>
      <w:proofErr w:type="gramEnd"/>
    </w:p>
    <w:p w:rsidR="00A01771" w:rsidRPr="00A01771" w:rsidRDefault="00A01771" w:rsidP="00A01771">
      <w:pPr>
        <w:autoSpaceDE w:val="0"/>
        <w:autoSpaceDN w:val="0"/>
        <w:adjustRightInd w:val="0"/>
        <w:spacing w:line="276" w:lineRule="auto"/>
        <w:ind w:firstLine="540"/>
        <w:jc w:val="both"/>
        <w:rPr>
          <w:sz w:val="24"/>
          <w:szCs w:val="24"/>
        </w:rPr>
      </w:pPr>
      <w:proofErr w:type="gramStart"/>
      <w:r w:rsidRPr="00A01771">
        <w:rPr>
          <w:sz w:val="24"/>
          <w:szCs w:val="24"/>
        </w:rPr>
        <w:lastRenderedPageBreak/>
        <w:t>- в приложении к Пояснительной записке "Сведения о мерах по повышению эффективности расходования бюджетных средств" (Таблица №2) отсутствует информация о мерах по повышению эффективности расходования бюджетных средств, принятых согласно  Постановлению  Администрации  Первомайского района от 31.01.2014 №16 «Об утверждении Плана мероприятий по росту доходов, повышению эффективности и оптимизации бюджетных расходов и совершенствованию долговой политики Первомайского района на 2014 год и среднесрочную перспективу</w:t>
      </w:r>
      <w:proofErr w:type="gramEnd"/>
      <w:r w:rsidRPr="00A01771">
        <w:rPr>
          <w:sz w:val="24"/>
          <w:szCs w:val="24"/>
        </w:rPr>
        <w:t xml:space="preserve"> (</w:t>
      </w:r>
      <w:proofErr w:type="gramStart"/>
      <w:r w:rsidRPr="00A01771">
        <w:rPr>
          <w:sz w:val="24"/>
          <w:szCs w:val="24"/>
        </w:rPr>
        <w:t>муниципальное казенное учреждение Отдел культуры Администрации Первомайского района),</w:t>
      </w:r>
      <w:r w:rsidRPr="00A01771">
        <w:rPr>
          <w:rFonts w:eastAsia="Calibri"/>
          <w:sz w:val="24"/>
          <w:szCs w:val="24"/>
        </w:rPr>
        <w:t xml:space="preserve"> </w:t>
      </w:r>
      <w:r w:rsidRPr="00A01771">
        <w:rPr>
          <w:sz w:val="24"/>
          <w:szCs w:val="24"/>
        </w:rPr>
        <w:t>Плану мероприятий по повышению эффективности (в том числе оптимизации) бюджетных расходов в сфере образования, утвержденному постановлением Администрации Первомайского района от 23.09.2014 № 171  (муниципальное казенное учреждение Управление образования Администрации Первомайского района)</w:t>
      </w:r>
      <w:r w:rsidR="003F2F5A">
        <w:rPr>
          <w:sz w:val="24"/>
          <w:szCs w:val="24"/>
        </w:rPr>
        <w:t>;</w:t>
      </w:r>
      <w:proofErr w:type="gramEnd"/>
    </w:p>
    <w:p w:rsidR="00A01771" w:rsidRPr="00A01771" w:rsidRDefault="00A01771" w:rsidP="00A01771">
      <w:pPr>
        <w:autoSpaceDE w:val="0"/>
        <w:autoSpaceDN w:val="0"/>
        <w:adjustRightInd w:val="0"/>
        <w:spacing w:line="276" w:lineRule="auto"/>
        <w:ind w:firstLine="540"/>
        <w:jc w:val="both"/>
        <w:rPr>
          <w:sz w:val="24"/>
          <w:szCs w:val="24"/>
        </w:rPr>
      </w:pPr>
      <w:r w:rsidRPr="00A01771">
        <w:rPr>
          <w:sz w:val="24"/>
          <w:szCs w:val="24"/>
        </w:rPr>
        <w:t>- в составе  Пояснительной записки  отсутствует ф.0503162  «Сведения о результатах  деятельности» (муниципальное казенное учреждение Управление образования Администрации Первомайского района, муниципальное казенное учреждение Отдел культуры Администрации Первомайского района);</w:t>
      </w:r>
    </w:p>
    <w:p w:rsidR="00A01771" w:rsidRPr="00A01771" w:rsidRDefault="00A01771" w:rsidP="00A01771">
      <w:pPr>
        <w:autoSpaceDE w:val="0"/>
        <w:autoSpaceDN w:val="0"/>
        <w:adjustRightInd w:val="0"/>
        <w:spacing w:line="276" w:lineRule="auto"/>
        <w:ind w:firstLine="540"/>
        <w:jc w:val="both"/>
        <w:rPr>
          <w:sz w:val="24"/>
          <w:szCs w:val="24"/>
        </w:rPr>
      </w:pPr>
      <w:proofErr w:type="gramStart"/>
      <w:r w:rsidRPr="00A01771">
        <w:rPr>
          <w:sz w:val="24"/>
          <w:szCs w:val="24"/>
        </w:rPr>
        <w:t xml:space="preserve">- в приложении к Пояснительной записке - «Сведения об изменениях бюджетной росписи главного распорядителя бюджетных средств» (ф. 0503163)  отсутствуют ссылки на правовые основания внесения изменений в бюджетную роспись, наименование приложения не соответствует требованиям п.162 </w:t>
      </w:r>
      <w:hyperlink r:id="rId7" w:history="1">
        <w:r w:rsidR="00753C0F" w:rsidRPr="000E57FB">
          <w:rPr>
            <w:bCs/>
            <w:sz w:val="24"/>
            <w:szCs w:val="24"/>
          </w:rPr>
          <w:t>Инструкции</w:t>
        </w:r>
      </w:hyperlink>
      <w:r w:rsidR="00753C0F" w:rsidRPr="000E57FB">
        <w:rPr>
          <w:bCs/>
          <w:sz w:val="24"/>
          <w:szCs w:val="24"/>
        </w:rPr>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 191н</w:t>
      </w:r>
      <w:proofErr w:type="gramEnd"/>
      <w:r w:rsidR="00753C0F">
        <w:rPr>
          <w:bCs/>
          <w:sz w:val="24"/>
          <w:szCs w:val="24"/>
        </w:rPr>
        <w:t xml:space="preserve"> </w:t>
      </w:r>
      <w:r w:rsidR="00753C0F" w:rsidRPr="000E57FB">
        <w:rPr>
          <w:bCs/>
          <w:sz w:val="24"/>
          <w:szCs w:val="24"/>
        </w:rPr>
        <w:t>(далее – Инструкция № 191н)</w:t>
      </w:r>
      <w:r w:rsidR="00753C0F">
        <w:rPr>
          <w:bCs/>
          <w:sz w:val="24"/>
          <w:szCs w:val="24"/>
        </w:rPr>
        <w:t xml:space="preserve"> </w:t>
      </w:r>
      <w:r w:rsidRPr="00A01771">
        <w:rPr>
          <w:sz w:val="24"/>
          <w:szCs w:val="24"/>
        </w:rPr>
        <w:t>(Управление сельского хозяйства Администрации Первомайского района, муниципальное казенное учреждение Отдел культуры Администрации Первомайского района);</w:t>
      </w:r>
    </w:p>
    <w:p w:rsidR="00A01771" w:rsidRPr="00A01771" w:rsidRDefault="00A01771" w:rsidP="00A01771">
      <w:pPr>
        <w:tabs>
          <w:tab w:val="left" w:pos="0"/>
        </w:tabs>
        <w:spacing w:line="276" w:lineRule="auto"/>
        <w:jc w:val="both"/>
        <w:rPr>
          <w:sz w:val="24"/>
          <w:szCs w:val="24"/>
        </w:rPr>
      </w:pPr>
      <w:r w:rsidRPr="00A01771">
        <w:rPr>
          <w:sz w:val="24"/>
          <w:szCs w:val="24"/>
        </w:rPr>
        <w:tab/>
        <w:t>- не раскрыто описание причин отклонений от плановых показателей в части расходов в текстовой части Пояснительной записки ф.0503160  по ф.0503164 «Сведения об исполнении бюджета» (Контрольно-счетный орган Первомайского района);</w:t>
      </w:r>
    </w:p>
    <w:p w:rsidR="00A01771" w:rsidRPr="00A01771" w:rsidRDefault="00A01771" w:rsidP="00A01771">
      <w:pPr>
        <w:autoSpaceDE w:val="0"/>
        <w:autoSpaceDN w:val="0"/>
        <w:adjustRightInd w:val="0"/>
        <w:spacing w:line="276" w:lineRule="auto"/>
        <w:ind w:firstLine="567"/>
        <w:jc w:val="both"/>
        <w:outlineLvl w:val="1"/>
        <w:rPr>
          <w:sz w:val="24"/>
          <w:szCs w:val="24"/>
        </w:rPr>
      </w:pPr>
      <w:proofErr w:type="gramStart"/>
      <w:r w:rsidRPr="00A01771">
        <w:rPr>
          <w:sz w:val="24"/>
          <w:szCs w:val="24"/>
        </w:rPr>
        <w:t xml:space="preserve">- наименование программ подпрограмм  и (или) мероприятий по реализации программ  в  приложении к Пояснительной записке «Сведения об исполнении мероприятий в рамках целевых программ» (ф.0503166) не соответствуют  </w:t>
      </w:r>
      <w:r w:rsidR="004F343A" w:rsidRPr="00A01771">
        <w:rPr>
          <w:sz w:val="24"/>
          <w:szCs w:val="24"/>
        </w:rPr>
        <w:t>требованиям,</w:t>
      </w:r>
      <w:r w:rsidRPr="00A01771">
        <w:rPr>
          <w:sz w:val="24"/>
          <w:szCs w:val="24"/>
        </w:rPr>
        <w:t xml:space="preserve"> установленным нормативно  правовыми документами (Администрация Первомайского района,  муниципальное казенное учреждение Отдел культуры Администрации Первомайского района, Управление сельского хозяйства Администрации Первомайского района, муниципальное казенное учреждение Управление образования Администрации Первомайского района</w:t>
      </w:r>
      <w:r w:rsidR="003F2F5A">
        <w:rPr>
          <w:sz w:val="24"/>
          <w:szCs w:val="24"/>
        </w:rPr>
        <w:t>)</w:t>
      </w:r>
      <w:r w:rsidRPr="00A01771">
        <w:rPr>
          <w:sz w:val="24"/>
          <w:szCs w:val="24"/>
        </w:rPr>
        <w:t>;</w:t>
      </w:r>
      <w:proofErr w:type="gramEnd"/>
    </w:p>
    <w:p w:rsidR="00A01771" w:rsidRPr="00A01771" w:rsidRDefault="00A01771" w:rsidP="00A01771">
      <w:pPr>
        <w:autoSpaceDE w:val="0"/>
        <w:autoSpaceDN w:val="0"/>
        <w:adjustRightInd w:val="0"/>
        <w:spacing w:line="276" w:lineRule="auto"/>
        <w:jc w:val="both"/>
        <w:outlineLvl w:val="1"/>
        <w:rPr>
          <w:sz w:val="24"/>
          <w:szCs w:val="24"/>
        </w:rPr>
      </w:pPr>
      <w:r w:rsidRPr="00A01771">
        <w:rPr>
          <w:sz w:val="24"/>
          <w:szCs w:val="24"/>
        </w:rPr>
        <w:tab/>
      </w:r>
      <w:proofErr w:type="gramStart"/>
      <w:r w:rsidRPr="00A01771">
        <w:rPr>
          <w:sz w:val="24"/>
          <w:szCs w:val="24"/>
        </w:rPr>
        <w:t>- приложение к Пояснительной записке «</w:t>
      </w:r>
      <w:r w:rsidRPr="00A01771">
        <w:rPr>
          <w:bCs/>
          <w:sz w:val="24"/>
          <w:szCs w:val="24"/>
        </w:rPr>
        <w:t>Сведения</w:t>
      </w:r>
      <w:r w:rsidRPr="00A01771">
        <w:rPr>
          <w:sz w:val="24"/>
          <w:szCs w:val="24"/>
        </w:rPr>
        <w:t xml:space="preserve"> </w:t>
      </w:r>
      <w:r w:rsidRPr="00A01771">
        <w:rPr>
          <w:bCs/>
          <w:sz w:val="24"/>
          <w:szCs w:val="24"/>
        </w:rPr>
        <w:t>об изменении остатков валюты баланса» (ф. 0503173) заполнены с нарушением п.170 Инструкции № 191н - п</w:t>
      </w:r>
      <w:r w:rsidRPr="00A01771">
        <w:rPr>
          <w:sz w:val="24"/>
          <w:szCs w:val="24"/>
        </w:rPr>
        <w:t xml:space="preserve">ри формировании показателей в части изменения плана счетов бюджетного учета графы 3, 4 </w:t>
      </w:r>
      <w:hyperlink r:id="rId8" w:history="1">
        <w:r w:rsidRPr="00A01771">
          <w:rPr>
            <w:sz w:val="24"/>
            <w:szCs w:val="24"/>
          </w:rPr>
          <w:t>раздела 2</w:t>
        </w:r>
      </w:hyperlink>
      <w:r w:rsidRPr="00A01771">
        <w:rPr>
          <w:sz w:val="24"/>
          <w:szCs w:val="24"/>
        </w:rPr>
        <w:t xml:space="preserve"> "Причины изменений" не заполняются, в графе 5 указывается - "Изменение плана счетов бюджетного учета" (муниципальное казенное учреждение Управление образования Администрации Первомайского района,  муниципальное казенное учреждение Отдел культуры</w:t>
      </w:r>
      <w:proofErr w:type="gramEnd"/>
      <w:r w:rsidRPr="00A01771">
        <w:rPr>
          <w:sz w:val="24"/>
          <w:szCs w:val="24"/>
        </w:rPr>
        <w:t xml:space="preserve"> </w:t>
      </w:r>
      <w:proofErr w:type="gramStart"/>
      <w:r w:rsidRPr="00A01771">
        <w:rPr>
          <w:sz w:val="24"/>
          <w:szCs w:val="24"/>
        </w:rPr>
        <w:t>Администрации Первомайского района, Управление сельского хозяйства Администрации Первомайского района, Финансово-экономическое управление Администрации Первомайского района);</w:t>
      </w:r>
      <w:proofErr w:type="gramEnd"/>
    </w:p>
    <w:p w:rsidR="00A01771" w:rsidRPr="00A01771" w:rsidRDefault="00A01771" w:rsidP="00A01771">
      <w:pPr>
        <w:autoSpaceDE w:val="0"/>
        <w:autoSpaceDN w:val="0"/>
        <w:adjustRightInd w:val="0"/>
        <w:spacing w:line="276" w:lineRule="auto"/>
        <w:jc w:val="both"/>
        <w:outlineLvl w:val="1"/>
        <w:rPr>
          <w:sz w:val="24"/>
          <w:szCs w:val="24"/>
        </w:rPr>
      </w:pPr>
      <w:r w:rsidRPr="00A01771">
        <w:rPr>
          <w:sz w:val="24"/>
          <w:szCs w:val="24"/>
        </w:rPr>
        <w:tab/>
      </w:r>
      <w:proofErr w:type="gramStart"/>
      <w:r w:rsidRPr="00A01771">
        <w:rPr>
          <w:sz w:val="24"/>
          <w:szCs w:val="24"/>
        </w:rPr>
        <w:t xml:space="preserve">- приложение к пояснительной записке «Сведения о принятых и неисполненных обязательствах» (ф. 0503175) по форме  не соответствует требованиям п.170.2 Инструкции </w:t>
      </w:r>
      <w:r w:rsidRPr="00A01771">
        <w:rPr>
          <w:sz w:val="24"/>
          <w:szCs w:val="24"/>
        </w:rPr>
        <w:lastRenderedPageBreak/>
        <w:t>№191н – отсутствуют разделы: 3 «</w:t>
      </w:r>
      <w:r w:rsidRPr="00A01771">
        <w:rPr>
          <w:rFonts w:eastAsiaTheme="minorHAnsi"/>
          <w:sz w:val="24"/>
          <w:szCs w:val="24"/>
          <w:lang w:eastAsia="en-US"/>
        </w:rPr>
        <w:t xml:space="preserve">Сведения  о  бюджетных  обязательствах,  принятых  сверх  утвержденных </w:t>
      </w:r>
      <w:r w:rsidRPr="00A01771">
        <w:rPr>
          <w:sz w:val="24"/>
          <w:szCs w:val="24"/>
        </w:rPr>
        <w:t>бюджетных назначений» и  4 «</w:t>
      </w:r>
      <w:r w:rsidRPr="00A01771">
        <w:rPr>
          <w:rFonts w:eastAsiaTheme="minorHAnsi"/>
          <w:sz w:val="24"/>
          <w:szCs w:val="24"/>
          <w:lang w:eastAsia="en-US"/>
        </w:rPr>
        <w:t xml:space="preserve">Сведения  об  экономии  при  заключении государственным (муниципальных) </w:t>
      </w:r>
      <w:r w:rsidRPr="00A01771">
        <w:rPr>
          <w:sz w:val="24"/>
          <w:szCs w:val="24"/>
        </w:rPr>
        <w:t>контрактов с применением конкурентных способов» (муниципальное казенное учреждение Отдел культуры Администрации Первомайского района);</w:t>
      </w:r>
      <w:proofErr w:type="gramEnd"/>
    </w:p>
    <w:p w:rsidR="00A01771" w:rsidRPr="00A01771" w:rsidRDefault="00A01771" w:rsidP="00A01771">
      <w:pPr>
        <w:spacing w:line="276" w:lineRule="auto"/>
        <w:jc w:val="both"/>
        <w:rPr>
          <w:sz w:val="24"/>
          <w:szCs w:val="24"/>
        </w:rPr>
      </w:pPr>
      <w:r w:rsidRPr="00A01771">
        <w:rPr>
          <w:sz w:val="24"/>
          <w:szCs w:val="24"/>
        </w:rPr>
        <w:tab/>
      </w:r>
      <w:proofErr w:type="gramStart"/>
      <w:r w:rsidRPr="00A01771">
        <w:rPr>
          <w:sz w:val="24"/>
          <w:szCs w:val="24"/>
        </w:rPr>
        <w:t xml:space="preserve">- в нарушение п. 157 Инструкции №191н в  </w:t>
      </w:r>
      <w:hyperlink r:id="rId9" w:history="1">
        <w:r w:rsidRPr="00A01771">
          <w:rPr>
            <w:sz w:val="24"/>
            <w:szCs w:val="24"/>
          </w:rPr>
          <w:t>Таблицу №5</w:t>
        </w:r>
      </w:hyperlink>
      <w:r w:rsidRPr="00A01771">
        <w:rPr>
          <w:sz w:val="24"/>
          <w:szCs w:val="24"/>
        </w:rPr>
        <w:t xml:space="preserve"> "Сведения о результатах мероприятий внутреннего государственного (муниципального) финансового контроля" неправомерно отнесены: проверка «Соблюдения требований антимонопольного законодательства» проведенная Федеральной антимонопольной службой Управления Федеральной антимонопольной службы по Томской области (Управление имущественных отношений Администрации Первомайского района) и  проводимая Департаментом по вопросам семьи и детей проверка  целевого использования средств субсидий и субвенций (муниципальное казенное учреждение</w:t>
      </w:r>
      <w:proofErr w:type="gramEnd"/>
      <w:r w:rsidRPr="00A01771">
        <w:rPr>
          <w:sz w:val="24"/>
          <w:szCs w:val="24"/>
        </w:rPr>
        <w:t xml:space="preserve"> </w:t>
      </w:r>
      <w:proofErr w:type="gramStart"/>
      <w:r w:rsidRPr="00A01771">
        <w:rPr>
          <w:sz w:val="24"/>
          <w:szCs w:val="24"/>
        </w:rPr>
        <w:t>Управление образования Администрации Первомайского района).</w:t>
      </w:r>
      <w:proofErr w:type="gramEnd"/>
      <w:r w:rsidRPr="00A01771">
        <w:rPr>
          <w:sz w:val="24"/>
          <w:szCs w:val="24"/>
        </w:rPr>
        <w:t xml:space="preserve"> Проверки необходимо было только осветить в текстовой части раздела 5 «Прочие вопросы деятельности субъекта бюджетной отчетности» Пояснительной записки (ф.0503160);</w:t>
      </w:r>
    </w:p>
    <w:p w:rsidR="00A01771" w:rsidRDefault="00A01771" w:rsidP="00A01771">
      <w:pPr>
        <w:spacing w:line="276" w:lineRule="auto"/>
        <w:ind w:firstLine="567"/>
        <w:jc w:val="both"/>
        <w:rPr>
          <w:sz w:val="24"/>
          <w:szCs w:val="24"/>
        </w:rPr>
      </w:pPr>
      <w:proofErr w:type="gramStart"/>
      <w:r w:rsidRPr="00A01771">
        <w:rPr>
          <w:sz w:val="24"/>
          <w:szCs w:val="24"/>
        </w:rPr>
        <w:t>-</w:t>
      </w:r>
      <w:r w:rsidRPr="00A01771">
        <w:rPr>
          <w:bCs/>
          <w:sz w:val="24"/>
          <w:szCs w:val="24"/>
        </w:rPr>
        <w:t xml:space="preserve"> в  приложении</w:t>
      </w:r>
      <w:r w:rsidRPr="00A01771">
        <w:rPr>
          <w:sz w:val="24"/>
          <w:szCs w:val="24"/>
        </w:rPr>
        <w:t xml:space="preserve"> к Пояснительной записке </w:t>
      </w:r>
      <w:r w:rsidRPr="00A01771">
        <w:rPr>
          <w:bCs/>
          <w:sz w:val="24"/>
          <w:szCs w:val="24"/>
        </w:rPr>
        <w:t xml:space="preserve">"Сведения о результатах внешних контрольных мероприятий" (Таблица №7) </w:t>
      </w:r>
      <w:r w:rsidRPr="00A01771">
        <w:rPr>
          <w:sz w:val="24"/>
          <w:szCs w:val="24"/>
        </w:rPr>
        <w:t>не отражена информация о  проведенной Контрольно-счетным органом Первомайского района  внешней проверки бюджетной отчетности главного администратора бюджетных средств Финансово-энономического управления Администрации Первомайского района за 2014год, на основании которой был составлен «Акт по результатам контрольного мероприятия» от 03.04.2015г и наименование формы не соответствует требованиям п.159 Инструкции №191н</w:t>
      </w:r>
      <w:proofErr w:type="gramEnd"/>
      <w:r w:rsidRPr="00A01771">
        <w:rPr>
          <w:sz w:val="24"/>
          <w:szCs w:val="24"/>
        </w:rPr>
        <w:t xml:space="preserve"> (муниципальное казенное учреждение Отдел культуры Администрации Первомайского района)</w:t>
      </w:r>
      <w:r w:rsidR="00C12BAD">
        <w:rPr>
          <w:sz w:val="24"/>
          <w:szCs w:val="24"/>
        </w:rPr>
        <w:t>.</w:t>
      </w:r>
    </w:p>
    <w:p w:rsidR="003F2F5A" w:rsidRPr="005574D5" w:rsidRDefault="003F2F5A" w:rsidP="003F2F5A">
      <w:pPr>
        <w:spacing w:line="276" w:lineRule="auto"/>
        <w:jc w:val="both"/>
        <w:rPr>
          <w:sz w:val="24"/>
          <w:szCs w:val="24"/>
        </w:rPr>
      </w:pPr>
      <w:r>
        <w:rPr>
          <w:bCs/>
          <w:sz w:val="24"/>
          <w:szCs w:val="24"/>
        </w:rPr>
        <w:tab/>
      </w:r>
      <w:proofErr w:type="gramStart"/>
      <w:r w:rsidRPr="005574D5">
        <w:rPr>
          <w:bCs/>
          <w:sz w:val="24"/>
          <w:szCs w:val="24"/>
        </w:rPr>
        <w:t xml:space="preserve">В рамках соглашений с сельскими поселениями по передаче полномочий по внешнему муниципальному финансовому контролю </w:t>
      </w:r>
      <w:r w:rsidRPr="005574D5">
        <w:rPr>
          <w:sz w:val="24"/>
          <w:szCs w:val="24"/>
        </w:rPr>
        <w:t>проведена внешняя проверка бюджетной отчетности за 2015 год следующих главных администраторов бюджетных средств</w:t>
      </w:r>
      <w:r>
        <w:rPr>
          <w:sz w:val="24"/>
          <w:szCs w:val="24"/>
        </w:rPr>
        <w:t>: администрации муниципального образования «Первомайское сельское поселение», а</w:t>
      </w:r>
      <w:r w:rsidRPr="005574D5">
        <w:rPr>
          <w:sz w:val="24"/>
          <w:szCs w:val="24"/>
        </w:rPr>
        <w:t>дминистраци</w:t>
      </w:r>
      <w:r>
        <w:rPr>
          <w:sz w:val="24"/>
          <w:szCs w:val="24"/>
        </w:rPr>
        <w:t>и</w:t>
      </w:r>
      <w:r w:rsidRPr="005574D5">
        <w:rPr>
          <w:sz w:val="24"/>
          <w:szCs w:val="24"/>
        </w:rPr>
        <w:t xml:space="preserve"> муниципального образования «Комсомольское сельское поселение»</w:t>
      </w:r>
      <w:r>
        <w:rPr>
          <w:sz w:val="24"/>
          <w:szCs w:val="24"/>
        </w:rPr>
        <w:t xml:space="preserve">, администрации </w:t>
      </w:r>
      <w:r w:rsidRPr="005574D5">
        <w:rPr>
          <w:sz w:val="24"/>
          <w:szCs w:val="24"/>
        </w:rPr>
        <w:t>муниципального образования «Куяновское сельское поселение»</w:t>
      </w:r>
      <w:r>
        <w:rPr>
          <w:sz w:val="24"/>
          <w:szCs w:val="24"/>
        </w:rPr>
        <w:t>,</w:t>
      </w:r>
      <w:r w:rsidRPr="005574D5">
        <w:rPr>
          <w:sz w:val="24"/>
          <w:szCs w:val="24"/>
        </w:rPr>
        <w:t xml:space="preserve"> </w:t>
      </w:r>
      <w:r>
        <w:rPr>
          <w:sz w:val="24"/>
          <w:szCs w:val="24"/>
        </w:rPr>
        <w:t>а</w:t>
      </w:r>
      <w:r w:rsidRPr="005574D5">
        <w:rPr>
          <w:sz w:val="24"/>
          <w:szCs w:val="24"/>
        </w:rPr>
        <w:t>дминистраци</w:t>
      </w:r>
      <w:r>
        <w:rPr>
          <w:sz w:val="24"/>
          <w:szCs w:val="24"/>
        </w:rPr>
        <w:t>и</w:t>
      </w:r>
      <w:r w:rsidRPr="005574D5">
        <w:rPr>
          <w:sz w:val="24"/>
          <w:szCs w:val="24"/>
        </w:rPr>
        <w:t xml:space="preserve"> муниципального образования «Новомариинское сельское поселение»</w:t>
      </w:r>
      <w:r>
        <w:rPr>
          <w:sz w:val="24"/>
          <w:szCs w:val="24"/>
        </w:rPr>
        <w:t>, а</w:t>
      </w:r>
      <w:r w:rsidRPr="005574D5">
        <w:rPr>
          <w:sz w:val="24"/>
          <w:szCs w:val="24"/>
        </w:rPr>
        <w:t>дминистраци</w:t>
      </w:r>
      <w:r>
        <w:rPr>
          <w:sz w:val="24"/>
          <w:szCs w:val="24"/>
        </w:rPr>
        <w:t>и</w:t>
      </w:r>
      <w:r w:rsidRPr="005574D5">
        <w:rPr>
          <w:sz w:val="24"/>
          <w:szCs w:val="24"/>
        </w:rPr>
        <w:t xml:space="preserve"> муниципального образования «</w:t>
      </w:r>
      <w:r>
        <w:rPr>
          <w:sz w:val="24"/>
          <w:szCs w:val="24"/>
        </w:rPr>
        <w:t>Сергеевское сельское поселение»,</w:t>
      </w:r>
      <w:r w:rsidRPr="005574D5">
        <w:rPr>
          <w:sz w:val="24"/>
          <w:szCs w:val="24"/>
        </w:rPr>
        <w:t xml:space="preserve"> </w:t>
      </w:r>
      <w:r>
        <w:rPr>
          <w:sz w:val="24"/>
          <w:szCs w:val="24"/>
        </w:rPr>
        <w:t>а</w:t>
      </w:r>
      <w:r w:rsidRPr="005574D5">
        <w:rPr>
          <w:sz w:val="24"/>
          <w:szCs w:val="24"/>
        </w:rPr>
        <w:t>дминистраци</w:t>
      </w:r>
      <w:r>
        <w:rPr>
          <w:sz w:val="24"/>
          <w:szCs w:val="24"/>
        </w:rPr>
        <w:t>и</w:t>
      </w:r>
      <w:r w:rsidRPr="005574D5">
        <w:rPr>
          <w:sz w:val="24"/>
          <w:szCs w:val="24"/>
        </w:rPr>
        <w:t xml:space="preserve"> муниципального образования</w:t>
      </w:r>
      <w:proofErr w:type="gramEnd"/>
      <w:r w:rsidRPr="005574D5">
        <w:rPr>
          <w:sz w:val="24"/>
          <w:szCs w:val="24"/>
        </w:rPr>
        <w:t xml:space="preserve"> «</w:t>
      </w:r>
      <w:proofErr w:type="gramStart"/>
      <w:r w:rsidRPr="005574D5">
        <w:rPr>
          <w:sz w:val="24"/>
          <w:szCs w:val="24"/>
        </w:rPr>
        <w:t>Улу-Юльское сельское поселение»</w:t>
      </w:r>
      <w:r>
        <w:rPr>
          <w:sz w:val="24"/>
          <w:szCs w:val="24"/>
        </w:rPr>
        <w:t xml:space="preserve"> (далее – МО «Первомайское сельское поселение», МО «Комсомольское сельское поселение», МО «Куяновское сельское поселение», МО «Новомариинское сельское поселение», МО «Сергеевское сельское поселение», МО «Улу-Юльское сельское поселение») </w:t>
      </w:r>
      <w:r w:rsidRPr="00C83C12">
        <w:rPr>
          <w:sz w:val="24"/>
          <w:szCs w:val="24"/>
        </w:rPr>
        <w:t xml:space="preserve">(объем охваченных проверкой средств составил </w:t>
      </w:r>
      <w:r>
        <w:rPr>
          <w:sz w:val="24"/>
          <w:szCs w:val="24"/>
        </w:rPr>
        <w:t>196149,56</w:t>
      </w:r>
      <w:r w:rsidRPr="00C83C12">
        <w:rPr>
          <w:sz w:val="24"/>
          <w:szCs w:val="24"/>
        </w:rPr>
        <w:t xml:space="preserve"> тыс. руб.).</w:t>
      </w:r>
      <w:r w:rsidRPr="005574D5">
        <w:rPr>
          <w:sz w:val="24"/>
          <w:szCs w:val="24"/>
        </w:rPr>
        <w:t xml:space="preserve">    </w:t>
      </w:r>
      <w:proofErr w:type="gramEnd"/>
    </w:p>
    <w:p w:rsidR="00F7112B" w:rsidRDefault="00A8387A" w:rsidP="00A01771">
      <w:pPr>
        <w:spacing w:line="276" w:lineRule="auto"/>
        <w:ind w:firstLine="567"/>
        <w:jc w:val="both"/>
        <w:rPr>
          <w:sz w:val="24"/>
          <w:szCs w:val="24"/>
        </w:rPr>
      </w:pPr>
      <w:r>
        <w:rPr>
          <w:sz w:val="24"/>
          <w:szCs w:val="24"/>
        </w:rPr>
        <w:t>Внешн</w:t>
      </w:r>
      <w:r w:rsidR="003F2F5A">
        <w:rPr>
          <w:sz w:val="24"/>
          <w:szCs w:val="24"/>
        </w:rPr>
        <w:t>ей проверкой</w:t>
      </w:r>
      <w:r>
        <w:rPr>
          <w:sz w:val="24"/>
          <w:szCs w:val="24"/>
        </w:rPr>
        <w:t xml:space="preserve"> бюджетной  отчетности  главных администраторов бюджетных средств – администраций муниципальных образований сельских поселений установлены следующие нарушения и недостатки:</w:t>
      </w:r>
    </w:p>
    <w:p w:rsidR="00063EB1" w:rsidRPr="00B373CD" w:rsidRDefault="00063EB1" w:rsidP="00063EB1">
      <w:pPr>
        <w:pStyle w:val="ConsPlusNormal"/>
        <w:spacing w:line="276" w:lineRule="auto"/>
        <w:ind w:firstLine="540"/>
        <w:jc w:val="both"/>
        <w:rPr>
          <w:rFonts w:ascii="Times New Roman" w:hAnsi="Times New Roman" w:cs="Times New Roman"/>
          <w:sz w:val="24"/>
          <w:szCs w:val="24"/>
        </w:rPr>
      </w:pPr>
      <w:r w:rsidRPr="00B373CD">
        <w:rPr>
          <w:rFonts w:ascii="Times New Roman" w:hAnsi="Times New Roman" w:cs="Times New Roman"/>
          <w:sz w:val="24"/>
          <w:szCs w:val="24"/>
        </w:rPr>
        <w:t xml:space="preserve">В нарушении п.56 Инструкции №191н в Отчете об исполнении бюджета (ф.0503127) в  </w:t>
      </w:r>
      <w:hyperlink r:id="rId10" w:history="1">
        <w:r w:rsidRPr="00B373CD">
          <w:rPr>
            <w:rFonts w:ascii="Times New Roman" w:hAnsi="Times New Roman" w:cs="Times New Roman"/>
            <w:sz w:val="24"/>
            <w:szCs w:val="24"/>
          </w:rPr>
          <w:t>строке 200</w:t>
        </w:r>
      </w:hyperlink>
      <w:r w:rsidRPr="00B373CD">
        <w:rPr>
          <w:rFonts w:ascii="Times New Roman" w:hAnsi="Times New Roman" w:cs="Times New Roman"/>
          <w:sz w:val="24"/>
          <w:szCs w:val="24"/>
        </w:rPr>
        <w:t xml:space="preserve"> в графе 5 не отражена общая сумма утвержденных (доведенных) лимитов бюджетных обязательств по разделу (</w:t>
      </w:r>
      <w:r w:rsidR="00B373CD" w:rsidRPr="00B373CD">
        <w:rPr>
          <w:rFonts w:ascii="Times New Roman" w:hAnsi="Times New Roman" w:cs="Times New Roman"/>
          <w:sz w:val="24"/>
          <w:szCs w:val="24"/>
        </w:rPr>
        <w:t xml:space="preserve">МО </w:t>
      </w:r>
      <w:r w:rsidRPr="00B373CD">
        <w:rPr>
          <w:rFonts w:ascii="Times New Roman" w:hAnsi="Times New Roman" w:cs="Times New Roman"/>
          <w:sz w:val="24"/>
          <w:szCs w:val="24"/>
        </w:rPr>
        <w:t xml:space="preserve"> «Куяновское сельское поселение»).</w:t>
      </w:r>
    </w:p>
    <w:p w:rsidR="00063EB1" w:rsidRPr="00B373CD" w:rsidRDefault="00063EB1" w:rsidP="00753C0F">
      <w:pPr>
        <w:tabs>
          <w:tab w:val="left" w:pos="1589"/>
        </w:tabs>
        <w:spacing w:line="276" w:lineRule="auto"/>
        <w:jc w:val="both"/>
        <w:rPr>
          <w:sz w:val="24"/>
          <w:szCs w:val="24"/>
        </w:rPr>
      </w:pPr>
      <w:r w:rsidRPr="00B373CD">
        <w:rPr>
          <w:sz w:val="24"/>
          <w:szCs w:val="24"/>
        </w:rPr>
        <w:t xml:space="preserve">            </w:t>
      </w:r>
      <w:proofErr w:type="gramStart"/>
      <w:r w:rsidRPr="00B373CD">
        <w:rPr>
          <w:sz w:val="24"/>
          <w:szCs w:val="24"/>
        </w:rPr>
        <w:t xml:space="preserve">В нарушение п. 20 Инструкции </w:t>
      </w:r>
      <w:r w:rsidR="00D11684">
        <w:rPr>
          <w:sz w:val="24"/>
          <w:szCs w:val="24"/>
        </w:rPr>
        <w:t>№</w:t>
      </w:r>
      <w:r w:rsidRPr="00B373CD">
        <w:rPr>
          <w:sz w:val="24"/>
          <w:szCs w:val="24"/>
        </w:rPr>
        <w:t xml:space="preserve">191н в составе баланса   (ф.0503130) отсутствует отражение показателей по учету имущества и обязательств в Справке о наличии имущества и обязательств на забалансовых счетах (МО «Улу-Юльского сельского поселения»), </w:t>
      </w:r>
      <w:r w:rsidRPr="00B373CD">
        <w:rPr>
          <w:sz w:val="24"/>
          <w:szCs w:val="24"/>
        </w:rPr>
        <w:lastRenderedPageBreak/>
        <w:t xml:space="preserve">отсутствует «Справка о наличии имущества и обязательств на забалансовых счетах» (МО «Первомайское сельское поселение»).   </w:t>
      </w:r>
      <w:proofErr w:type="gramEnd"/>
    </w:p>
    <w:p w:rsidR="00063EB1" w:rsidRPr="00B373CD" w:rsidRDefault="003F2F5A" w:rsidP="00753C0F">
      <w:pPr>
        <w:autoSpaceDE w:val="0"/>
        <w:autoSpaceDN w:val="0"/>
        <w:adjustRightInd w:val="0"/>
        <w:spacing w:line="276" w:lineRule="auto"/>
        <w:jc w:val="both"/>
        <w:rPr>
          <w:sz w:val="24"/>
          <w:szCs w:val="24"/>
        </w:rPr>
      </w:pPr>
      <w:r w:rsidRPr="00B373CD">
        <w:rPr>
          <w:rFonts w:eastAsia="Calibri"/>
          <w:sz w:val="24"/>
          <w:szCs w:val="24"/>
        </w:rPr>
        <w:tab/>
      </w:r>
      <w:proofErr w:type="gramStart"/>
      <w:r w:rsidR="00D11684">
        <w:rPr>
          <w:rFonts w:eastAsia="Calibri"/>
          <w:sz w:val="24"/>
          <w:szCs w:val="24"/>
        </w:rPr>
        <w:t>Н</w:t>
      </w:r>
      <w:r w:rsidR="00063EB1" w:rsidRPr="00B373CD">
        <w:rPr>
          <w:sz w:val="24"/>
          <w:szCs w:val="24"/>
        </w:rPr>
        <w:t>аименования  доходов по кодам бюджетной классификации и коды доходов</w:t>
      </w:r>
      <w:r w:rsidR="00D11684" w:rsidRPr="00D11684">
        <w:rPr>
          <w:sz w:val="24"/>
          <w:szCs w:val="24"/>
        </w:rPr>
        <w:t xml:space="preserve"> </w:t>
      </w:r>
      <w:r w:rsidR="00D11684" w:rsidRPr="00B373CD">
        <w:rPr>
          <w:sz w:val="24"/>
          <w:szCs w:val="24"/>
        </w:rPr>
        <w:t xml:space="preserve">в «Справке о суммах консолидируемых поступлений, подлежащих зачислению на счет бюджета» (ф.0503184) и Отчете об исполнении бюджета (ф.0503127) </w:t>
      </w:r>
      <w:r w:rsidR="00063EB1" w:rsidRPr="00B373CD">
        <w:rPr>
          <w:sz w:val="24"/>
          <w:szCs w:val="24"/>
        </w:rPr>
        <w:t xml:space="preserve">  не соответствуют</w:t>
      </w:r>
      <w:r w:rsidR="00D11684">
        <w:rPr>
          <w:sz w:val="24"/>
          <w:szCs w:val="24"/>
        </w:rPr>
        <w:t xml:space="preserve"> требованиям</w:t>
      </w:r>
      <w:r w:rsidR="00063EB1" w:rsidRPr="00B373CD">
        <w:rPr>
          <w:sz w:val="24"/>
          <w:szCs w:val="24"/>
        </w:rPr>
        <w:t xml:space="preserve">  </w:t>
      </w:r>
      <w:r w:rsidR="00D11684" w:rsidRPr="00B373CD">
        <w:rPr>
          <w:sz w:val="24"/>
          <w:szCs w:val="24"/>
        </w:rPr>
        <w:t>п. 50, 54 Инструкции № 191н и Приложения №1 Указани</w:t>
      </w:r>
      <w:r w:rsidR="00D11684">
        <w:rPr>
          <w:sz w:val="24"/>
          <w:szCs w:val="24"/>
        </w:rPr>
        <w:t>й</w:t>
      </w:r>
      <w:r w:rsidR="00D11684" w:rsidRPr="00B373CD">
        <w:rPr>
          <w:sz w:val="24"/>
          <w:szCs w:val="24"/>
        </w:rPr>
        <w:t xml:space="preserve">  №65н </w:t>
      </w:r>
      <w:r w:rsidR="00063EB1" w:rsidRPr="00B373CD">
        <w:rPr>
          <w:sz w:val="24"/>
          <w:szCs w:val="24"/>
        </w:rPr>
        <w:t>(</w:t>
      </w:r>
      <w:r w:rsidR="00B373CD" w:rsidRPr="00B373CD">
        <w:rPr>
          <w:sz w:val="24"/>
          <w:szCs w:val="24"/>
        </w:rPr>
        <w:t>МО</w:t>
      </w:r>
      <w:r w:rsidR="00063EB1" w:rsidRPr="00B373CD">
        <w:rPr>
          <w:sz w:val="24"/>
          <w:szCs w:val="24"/>
        </w:rPr>
        <w:t xml:space="preserve"> «Комсомольское сельское поселение», </w:t>
      </w:r>
      <w:r w:rsidR="00B373CD" w:rsidRPr="00B373CD">
        <w:rPr>
          <w:sz w:val="24"/>
          <w:szCs w:val="24"/>
        </w:rPr>
        <w:t>МО</w:t>
      </w:r>
      <w:r w:rsidR="00063EB1" w:rsidRPr="00B373CD">
        <w:rPr>
          <w:sz w:val="24"/>
          <w:szCs w:val="24"/>
        </w:rPr>
        <w:t xml:space="preserve"> «Сергеевское сельское поселение», </w:t>
      </w:r>
      <w:r w:rsidR="00B373CD" w:rsidRPr="00B373CD">
        <w:rPr>
          <w:sz w:val="24"/>
          <w:szCs w:val="24"/>
        </w:rPr>
        <w:t>МО</w:t>
      </w:r>
      <w:r w:rsidR="004F343A" w:rsidRPr="00B373CD">
        <w:rPr>
          <w:sz w:val="24"/>
          <w:szCs w:val="24"/>
        </w:rPr>
        <w:t>» У</w:t>
      </w:r>
      <w:r w:rsidR="00063EB1" w:rsidRPr="00B373CD">
        <w:rPr>
          <w:sz w:val="24"/>
          <w:szCs w:val="24"/>
        </w:rPr>
        <w:t>лу-Юльского сельского поселение»), в Справке о суммах консолидируемых поступлений</w:t>
      </w:r>
      <w:proofErr w:type="gramEnd"/>
      <w:r w:rsidR="00063EB1" w:rsidRPr="00B373CD">
        <w:rPr>
          <w:sz w:val="24"/>
          <w:szCs w:val="24"/>
        </w:rPr>
        <w:t xml:space="preserve">, подлежащих зачислению на счет бюджета </w:t>
      </w:r>
      <w:hyperlink r:id="rId11" w:history="1">
        <w:r w:rsidR="00063EB1" w:rsidRPr="00B373CD">
          <w:rPr>
            <w:sz w:val="24"/>
            <w:szCs w:val="24"/>
          </w:rPr>
          <w:t>(ф. 0503184)</w:t>
        </w:r>
      </w:hyperlink>
      <w:r w:rsidR="00063EB1" w:rsidRPr="00B373CD">
        <w:rPr>
          <w:sz w:val="24"/>
          <w:szCs w:val="24"/>
        </w:rPr>
        <w:t xml:space="preserve"> по строке 010 не указана сумма «Доходов бюджета, всего» и по строке 710 «Увеличение остатков средств» (</w:t>
      </w:r>
      <w:r w:rsidR="00B373CD" w:rsidRPr="00B373CD">
        <w:rPr>
          <w:sz w:val="24"/>
          <w:szCs w:val="24"/>
        </w:rPr>
        <w:t>МО</w:t>
      </w:r>
      <w:r w:rsidR="00063EB1" w:rsidRPr="00B373CD">
        <w:rPr>
          <w:sz w:val="24"/>
          <w:szCs w:val="24"/>
        </w:rPr>
        <w:t xml:space="preserve"> «Новомариинское сельское поселение»). </w:t>
      </w:r>
    </w:p>
    <w:p w:rsidR="003F2F5A" w:rsidRPr="00B373CD" w:rsidRDefault="00063EB1" w:rsidP="003F2F5A">
      <w:pPr>
        <w:autoSpaceDE w:val="0"/>
        <w:autoSpaceDN w:val="0"/>
        <w:adjustRightInd w:val="0"/>
        <w:spacing w:line="276" w:lineRule="auto"/>
        <w:jc w:val="both"/>
        <w:rPr>
          <w:sz w:val="24"/>
          <w:szCs w:val="24"/>
        </w:rPr>
      </w:pPr>
      <w:r w:rsidRPr="00B373CD">
        <w:rPr>
          <w:rFonts w:eastAsia="Calibri"/>
          <w:sz w:val="24"/>
          <w:szCs w:val="24"/>
        </w:rPr>
        <w:tab/>
      </w:r>
      <w:proofErr w:type="gramStart"/>
      <w:r w:rsidR="003F2F5A" w:rsidRPr="00B373CD">
        <w:rPr>
          <w:rFonts w:eastAsia="Calibri"/>
          <w:sz w:val="24"/>
          <w:szCs w:val="24"/>
        </w:rPr>
        <w:t xml:space="preserve">В Приложениях к Пояснительной записке (ф.0503160) в  </w:t>
      </w:r>
      <w:r w:rsidR="003F2F5A" w:rsidRPr="00B373CD">
        <w:rPr>
          <w:sz w:val="24"/>
          <w:szCs w:val="24"/>
        </w:rPr>
        <w:t xml:space="preserve">  </w:t>
      </w:r>
      <w:hyperlink r:id="rId12" w:history="1">
        <w:r w:rsidR="003F2F5A" w:rsidRPr="00B373CD">
          <w:rPr>
            <w:sz w:val="24"/>
            <w:szCs w:val="24"/>
          </w:rPr>
          <w:t>Таблице N 1</w:t>
        </w:r>
      </w:hyperlink>
      <w:r w:rsidR="003F2F5A" w:rsidRPr="00B373CD">
        <w:rPr>
          <w:sz w:val="24"/>
          <w:szCs w:val="24"/>
        </w:rPr>
        <w:t xml:space="preserve"> "Сведения об основных направлениях деятельности", </w:t>
      </w:r>
      <w:hyperlink r:id="rId13" w:history="1">
        <w:r w:rsidR="003F2F5A" w:rsidRPr="00B373CD">
          <w:rPr>
            <w:sz w:val="24"/>
            <w:szCs w:val="24"/>
          </w:rPr>
          <w:t>Таблице N 2</w:t>
        </w:r>
      </w:hyperlink>
      <w:r w:rsidR="003F2F5A" w:rsidRPr="00B373CD">
        <w:rPr>
          <w:sz w:val="24"/>
          <w:szCs w:val="24"/>
        </w:rPr>
        <w:t xml:space="preserve"> "Сведения о мерах по повышению эффективности расходования бюджетных средств", </w:t>
      </w:r>
      <w:hyperlink r:id="rId14" w:history="1">
        <w:r w:rsidR="003F2F5A" w:rsidRPr="00B373CD">
          <w:rPr>
            <w:sz w:val="24"/>
            <w:szCs w:val="24"/>
          </w:rPr>
          <w:t>Таблице N 4</w:t>
        </w:r>
      </w:hyperlink>
      <w:r w:rsidR="003F2F5A" w:rsidRPr="00B373CD">
        <w:rPr>
          <w:sz w:val="24"/>
          <w:szCs w:val="24"/>
        </w:rPr>
        <w:t xml:space="preserve"> "Сведения об особенностях ведения бюджетного учета", </w:t>
      </w:r>
      <w:hyperlink r:id="rId15" w:history="1">
        <w:r w:rsidR="003F2F5A" w:rsidRPr="00B373CD">
          <w:rPr>
            <w:sz w:val="24"/>
            <w:szCs w:val="24"/>
          </w:rPr>
          <w:t>Таблица N 5</w:t>
        </w:r>
      </w:hyperlink>
      <w:r w:rsidR="003F2F5A" w:rsidRPr="00B373CD">
        <w:rPr>
          <w:sz w:val="24"/>
          <w:szCs w:val="24"/>
        </w:rPr>
        <w:t xml:space="preserve"> "Сведения о результатах мероприятий внутреннего государственного (муниципального) финансового контроля»  нарушены требования п.п. 153, 154, 156 и 157 Инструкции №191н</w:t>
      </w:r>
      <w:proofErr w:type="gramEnd"/>
      <w:r w:rsidR="00D11684">
        <w:rPr>
          <w:sz w:val="24"/>
          <w:szCs w:val="24"/>
        </w:rPr>
        <w:t xml:space="preserve"> </w:t>
      </w:r>
      <w:proofErr w:type="gramStart"/>
      <w:r w:rsidR="00D11684">
        <w:rPr>
          <w:sz w:val="24"/>
          <w:szCs w:val="24"/>
        </w:rPr>
        <w:t xml:space="preserve">а именно, не указано правовое обоснование установленных </w:t>
      </w:r>
      <w:r w:rsidR="007C6AB5">
        <w:rPr>
          <w:sz w:val="24"/>
          <w:szCs w:val="24"/>
        </w:rPr>
        <w:t>целей и функций в соответствии с де</w:t>
      </w:r>
      <w:r w:rsidR="00CD6646">
        <w:rPr>
          <w:sz w:val="24"/>
          <w:szCs w:val="24"/>
        </w:rPr>
        <w:t xml:space="preserve">йствующими нормативными правовыми и организационно-распорядительными документами, </w:t>
      </w:r>
      <w:r w:rsidR="00374614">
        <w:rPr>
          <w:sz w:val="24"/>
          <w:szCs w:val="24"/>
        </w:rPr>
        <w:t xml:space="preserve">не указаны результаты принятия мер с указанием показателей, характеризующих степень их результативности, не </w:t>
      </w:r>
      <w:r w:rsidR="00A72450">
        <w:rPr>
          <w:sz w:val="24"/>
          <w:szCs w:val="24"/>
        </w:rPr>
        <w:t>у</w:t>
      </w:r>
      <w:r w:rsidR="00374614">
        <w:rPr>
          <w:sz w:val="24"/>
          <w:szCs w:val="24"/>
        </w:rPr>
        <w:t>казаны реквизиты организационно-распорядительного документа</w:t>
      </w:r>
      <w:r w:rsidR="00CD6646">
        <w:rPr>
          <w:sz w:val="24"/>
          <w:szCs w:val="24"/>
        </w:rPr>
        <w:t xml:space="preserve"> </w:t>
      </w:r>
      <w:r w:rsidR="003F2F5A" w:rsidRPr="00B373CD">
        <w:rPr>
          <w:sz w:val="24"/>
          <w:szCs w:val="24"/>
        </w:rPr>
        <w:t>(МО «Комсомольское сельское поселение», МО «Улу-Юльское сельское поселение», МО «Первомайское сельское поселение»).</w:t>
      </w:r>
      <w:proofErr w:type="gramEnd"/>
    </w:p>
    <w:p w:rsidR="003F2F5A" w:rsidRPr="00B373CD" w:rsidRDefault="003F2F5A" w:rsidP="003F2F5A">
      <w:pPr>
        <w:pStyle w:val="ConsPlusNormal"/>
        <w:spacing w:line="276" w:lineRule="auto"/>
        <w:ind w:firstLine="540"/>
        <w:jc w:val="both"/>
        <w:rPr>
          <w:rFonts w:ascii="Times New Roman" w:hAnsi="Times New Roman" w:cs="Times New Roman"/>
          <w:sz w:val="24"/>
          <w:szCs w:val="24"/>
        </w:rPr>
      </w:pPr>
      <w:proofErr w:type="gramStart"/>
      <w:r w:rsidRPr="00B373CD">
        <w:rPr>
          <w:rFonts w:ascii="Times New Roman" w:hAnsi="Times New Roman" w:cs="Times New Roman"/>
          <w:sz w:val="24"/>
          <w:szCs w:val="24"/>
        </w:rPr>
        <w:t xml:space="preserve">Наименование  </w:t>
      </w:r>
      <w:hyperlink r:id="rId16" w:history="1">
        <w:r w:rsidRPr="00B373CD">
          <w:rPr>
            <w:rFonts w:ascii="Times New Roman" w:hAnsi="Times New Roman" w:cs="Times New Roman"/>
            <w:sz w:val="24"/>
            <w:szCs w:val="24"/>
          </w:rPr>
          <w:t>Таблицы N 7</w:t>
        </w:r>
      </w:hyperlink>
      <w:r w:rsidRPr="00B373CD">
        <w:rPr>
          <w:rFonts w:ascii="Times New Roman" w:hAnsi="Times New Roman" w:cs="Times New Roman"/>
          <w:sz w:val="24"/>
          <w:szCs w:val="24"/>
        </w:rPr>
        <w:t xml:space="preserve"> "Сведения о результатах внешнего государственного (муниципального) финансового контроля" не соответствует требованиям п.159 Инструкции №</w:t>
      </w:r>
      <w:r w:rsidR="004F343A" w:rsidRPr="00B373CD">
        <w:rPr>
          <w:rFonts w:ascii="Times New Roman" w:hAnsi="Times New Roman" w:cs="Times New Roman"/>
          <w:sz w:val="24"/>
          <w:szCs w:val="24"/>
        </w:rPr>
        <w:t>191н,</w:t>
      </w:r>
      <w:r w:rsidRPr="00B373CD">
        <w:rPr>
          <w:rFonts w:ascii="Times New Roman" w:hAnsi="Times New Roman" w:cs="Times New Roman"/>
          <w:sz w:val="24"/>
          <w:szCs w:val="24"/>
        </w:rPr>
        <w:t xml:space="preserve"> так как </w:t>
      </w:r>
      <w:r w:rsidRPr="00B373CD">
        <w:rPr>
          <w:rFonts w:ascii="Times New Roman" w:hAnsi="Times New Roman" w:cs="Times New Roman"/>
          <w:bCs/>
          <w:sz w:val="24"/>
          <w:szCs w:val="24"/>
        </w:rPr>
        <w:t>к мероприятиям ошибочно  отнесены проверки отчета об исполнении  проекта бюджета на основании которых были оформлены заключения  в соответствии с требованием ст.157 Бюджетного кодекса (МО «Комсомольское сельское поселение», МО «Сергеевское сельское поселение», МО «Улу-Юльское сельское поселение,</w:t>
      </w:r>
      <w:r w:rsidRPr="00B373CD">
        <w:rPr>
          <w:rFonts w:ascii="Times New Roman" w:hAnsi="Times New Roman" w:cs="Times New Roman"/>
          <w:sz w:val="24"/>
          <w:szCs w:val="24"/>
        </w:rPr>
        <w:t xml:space="preserve"> МО «Новомариинское сельское</w:t>
      </w:r>
      <w:proofErr w:type="gramEnd"/>
      <w:r w:rsidRPr="00B373CD">
        <w:rPr>
          <w:rFonts w:ascii="Times New Roman" w:hAnsi="Times New Roman" w:cs="Times New Roman"/>
          <w:sz w:val="24"/>
          <w:szCs w:val="24"/>
        </w:rPr>
        <w:t xml:space="preserve"> поселение», МО «Первомайское сельское поселение»</w:t>
      </w:r>
      <w:r w:rsidRPr="00B373CD">
        <w:rPr>
          <w:rFonts w:ascii="Times New Roman" w:hAnsi="Times New Roman" w:cs="Times New Roman"/>
          <w:bCs/>
          <w:sz w:val="24"/>
          <w:szCs w:val="24"/>
        </w:rPr>
        <w:t xml:space="preserve">). </w:t>
      </w:r>
    </w:p>
    <w:p w:rsidR="00063EB1" w:rsidRPr="00B373CD" w:rsidRDefault="00063EB1" w:rsidP="00085F28">
      <w:pPr>
        <w:autoSpaceDE w:val="0"/>
        <w:autoSpaceDN w:val="0"/>
        <w:adjustRightInd w:val="0"/>
        <w:spacing w:line="276" w:lineRule="auto"/>
        <w:ind w:firstLine="540"/>
        <w:jc w:val="both"/>
        <w:rPr>
          <w:sz w:val="24"/>
          <w:szCs w:val="24"/>
        </w:rPr>
      </w:pPr>
      <w:proofErr w:type="gramStart"/>
      <w:r w:rsidRPr="00B373CD">
        <w:rPr>
          <w:sz w:val="24"/>
          <w:szCs w:val="24"/>
        </w:rPr>
        <w:t xml:space="preserve">Сведения об изменениях бюджетной росписи главного распорядителя бюджетных средств </w:t>
      </w:r>
      <w:hyperlink r:id="rId17" w:history="1">
        <w:r w:rsidRPr="00B373CD">
          <w:rPr>
            <w:sz w:val="24"/>
            <w:szCs w:val="24"/>
          </w:rPr>
          <w:t>(ф. 0503163)</w:t>
        </w:r>
      </w:hyperlink>
      <w:r w:rsidRPr="00B373CD">
        <w:rPr>
          <w:sz w:val="24"/>
          <w:szCs w:val="24"/>
        </w:rPr>
        <w:t xml:space="preserve"> заполнены с нарушением требований п.162 Инструкции №191н –  </w:t>
      </w:r>
      <w:r w:rsidR="00085F28">
        <w:rPr>
          <w:sz w:val="24"/>
          <w:szCs w:val="24"/>
        </w:rPr>
        <w:t xml:space="preserve"> не указаны причины внесенных уточнений со ссылкой на правовые основания их внесения </w:t>
      </w:r>
      <w:r w:rsidRPr="00B373CD">
        <w:rPr>
          <w:sz w:val="24"/>
          <w:szCs w:val="24"/>
        </w:rPr>
        <w:t>(МО «Комсомольское сельское поселение» МО «Сергеевское сельское поселение», МО «Куяновское сельское поселение», МО «Первомайское сельское поселение»).</w:t>
      </w:r>
      <w:proofErr w:type="gramEnd"/>
    </w:p>
    <w:p w:rsidR="00063EB1" w:rsidRPr="00B373CD" w:rsidRDefault="00063EB1" w:rsidP="00B373CD">
      <w:pPr>
        <w:autoSpaceDE w:val="0"/>
        <w:autoSpaceDN w:val="0"/>
        <w:adjustRightInd w:val="0"/>
        <w:spacing w:line="276" w:lineRule="auto"/>
        <w:jc w:val="both"/>
        <w:rPr>
          <w:sz w:val="24"/>
          <w:szCs w:val="24"/>
        </w:rPr>
      </w:pPr>
      <w:r w:rsidRPr="00B373CD">
        <w:rPr>
          <w:sz w:val="24"/>
          <w:szCs w:val="24"/>
        </w:rPr>
        <w:tab/>
      </w:r>
      <w:proofErr w:type="gramStart"/>
      <w:r w:rsidRPr="00B373CD">
        <w:rPr>
          <w:sz w:val="24"/>
          <w:szCs w:val="24"/>
        </w:rPr>
        <w:t xml:space="preserve">В нарушении  п. 163 Инструкции </w:t>
      </w:r>
      <w:r w:rsidR="00374614">
        <w:rPr>
          <w:sz w:val="24"/>
          <w:szCs w:val="24"/>
        </w:rPr>
        <w:t>№</w:t>
      </w:r>
      <w:r w:rsidRPr="00B373CD">
        <w:rPr>
          <w:sz w:val="24"/>
          <w:szCs w:val="24"/>
        </w:rPr>
        <w:t>191н в приложении к Пояснительной записке «Сведения об исполнении бюджета» (ф. 0503164), в графе 1 в разделе 2 «Расходы бюджета» не указаны коды по бюджетной классификации Российской Федерации, по которым в результате исполнения бюджета на отчетную дату имеются отклонения по установленным критериям, в графе 7 не указаны причины отклонений процента исполнения по расходам бюджета (МО</w:t>
      </w:r>
      <w:proofErr w:type="gramEnd"/>
      <w:r w:rsidRPr="00B373CD">
        <w:rPr>
          <w:sz w:val="24"/>
          <w:szCs w:val="24"/>
        </w:rPr>
        <w:t xml:space="preserve"> «</w:t>
      </w:r>
      <w:proofErr w:type="gramStart"/>
      <w:r w:rsidRPr="00B373CD">
        <w:rPr>
          <w:sz w:val="24"/>
          <w:szCs w:val="24"/>
        </w:rPr>
        <w:t>Комсомольское сельское поселение»), показатель исполнения по расходам бюджета графа 7 не соответствуют аналогичному показателю графы 10  ф.0503127 «Отчета об исполнении бюджета» на 1234902,13 руб., (МО «Первомайское сельское поселение»).</w:t>
      </w:r>
      <w:proofErr w:type="gramEnd"/>
    </w:p>
    <w:p w:rsidR="00063EB1" w:rsidRPr="00B373CD" w:rsidRDefault="00063EB1" w:rsidP="00B373CD">
      <w:pPr>
        <w:autoSpaceDE w:val="0"/>
        <w:autoSpaceDN w:val="0"/>
        <w:adjustRightInd w:val="0"/>
        <w:spacing w:line="276" w:lineRule="auto"/>
        <w:jc w:val="both"/>
        <w:rPr>
          <w:sz w:val="24"/>
          <w:szCs w:val="24"/>
        </w:rPr>
      </w:pPr>
      <w:r w:rsidRPr="00B373CD">
        <w:rPr>
          <w:rFonts w:eastAsia="Calibri"/>
          <w:sz w:val="24"/>
          <w:szCs w:val="24"/>
        </w:rPr>
        <w:tab/>
        <w:t xml:space="preserve">В нарушение п. 164 Инструкции </w:t>
      </w:r>
      <w:r w:rsidR="00085F28">
        <w:rPr>
          <w:rFonts w:eastAsia="Calibri"/>
          <w:sz w:val="24"/>
          <w:szCs w:val="24"/>
        </w:rPr>
        <w:t>№</w:t>
      </w:r>
      <w:r w:rsidRPr="00B373CD">
        <w:rPr>
          <w:rFonts w:eastAsia="Calibri"/>
          <w:sz w:val="24"/>
          <w:szCs w:val="24"/>
        </w:rPr>
        <w:t>191н в</w:t>
      </w:r>
      <w:r w:rsidRPr="00B373CD">
        <w:rPr>
          <w:sz w:val="24"/>
          <w:szCs w:val="24"/>
        </w:rPr>
        <w:t xml:space="preserve"> приложении к Пояснительной записке   «Сведения об исполнении мероприятий в рамках целевых программ» (ф.0503166):</w:t>
      </w:r>
    </w:p>
    <w:p w:rsidR="00063EB1" w:rsidRPr="00B373CD" w:rsidRDefault="00063EB1" w:rsidP="00B373CD">
      <w:pPr>
        <w:autoSpaceDE w:val="0"/>
        <w:autoSpaceDN w:val="0"/>
        <w:adjustRightInd w:val="0"/>
        <w:spacing w:line="276" w:lineRule="auto"/>
        <w:jc w:val="both"/>
        <w:rPr>
          <w:sz w:val="24"/>
          <w:szCs w:val="24"/>
        </w:rPr>
      </w:pPr>
      <w:r w:rsidRPr="00B373CD">
        <w:rPr>
          <w:sz w:val="24"/>
          <w:szCs w:val="24"/>
        </w:rPr>
        <w:lastRenderedPageBreak/>
        <w:tab/>
      </w:r>
      <w:proofErr w:type="gramStart"/>
      <w:r w:rsidRPr="00B373CD">
        <w:rPr>
          <w:sz w:val="24"/>
          <w:szCs w:val="24"/>
        </w:rPr>
        <w:t>-не отражены данные об исполнении государственных  программ (МО «Комсомольское сельское поселение, МО «Сергеевское сельское поселение», МО «Улу-Юльское сельское поселение, МО «Куяновское сельское поселение», МО «Новомариинское сельское поселение», МО «Первомайское сельское поселение»),</w:t>
      </w:r>
      <w:proofErr w:type="gramEnd"/>
    </w:p>
    <w:p w:rsidR="00063EB1" w:rsidRPr="00B373CD" w:rsidRDefault="00063EB1" w:rsidP="00B373CD">
      <w:pPr>
        <w:autoSpaceDE w:val="0"/>
        <w:autoSpaceDN w:val="0"/>
        <w:adjustRightInd w:val="0"/>
        <w:spacing w:line="276" w:lineRule="auto"/>
        <w:jc w:val="both"/>
        <w:outlineLvl w:val="1"/>
        <w:rPr>
          <w:sz w:val="24"/>
          <w:szCs w:val="24"/>
        </w:rPr>
      </w:pPr>
      <w:r w:rsidRPr="00B373CD">
        <w:rPr>
          <w:sz w:val="24"/>
          <w:szCs w:val="24"/>
        </w:rPr>
        <w:tab/>
      </w:r>
      <w:proofErr w:type="gramStart"/>
      <w:r w:rsidRPr="00B373CD">
        <w:rPr>
          <w:sz w:val="24"/>
          <w:szCs w:val="24"/>
        </w:rPr>
        <w:t>- не соответствуют нормативным правовым документам наименование программ, подпрограмм, обеспечивающих реализацию программ, не соответствуют нормативным правовым документам наименование мероприятий, обеспечивающих реализацию программ (МО «Комсомольского сельского поселения», МО «Улу-Юльское сельское поселение», МО «Куяновское сельское поселение», МО «Новомариинское сельское поселение», МО «Первомайское сельское поселение»)</w:t>
      </w:r>
      <w:r w:rsidR="00B308CE" w:rsidRPr="00B373CD">
        <w:rPr>
          <w:sz w:val="24"/>
          <w:szCs w:val="24"/>
        </w:rPr>
        <w:t>.</w:t>
      </w:r>
      <w:proofErr w:type="gramEnd"/>
    </w:p>
    <w:p w:rsidR="0084492A" w:rsidRPr="00B373CD" w:rsidRDefault="0084492A" w:rsidP="0084492A">
      <w:pPr>
        <w:pStyle w:val="ConsPlusNormal"/>
        <w:spacing w:line="276" w:lineRule="auto"/>
        <w:jc w:val="both"/>
        <w:rPr>
          <w:rFonts w:ascii="Times New Roman" w:hAnsi="Times New Roman" w:cs="Times New Roman"/>
          <w:sz w:val="24"/>
          <w:szCs w:val="24"/>
        </w:rPr>
      </w:pPr>
      <w:r w:rsidRPr="00B373CD">
        <w:rPr>
          <w:rFonts w:ascii="Times New Roman" w:hAnsi="Times New Roman" w:cs="Times New Roman"/>
          <w:sz w:val="24"/>
          <w:szCs w:val="24"/>
        </w:rPr>
        <w:t xml:space="preserve">В  «Сведениях по дебиторской кредиторской задолженности» (ф.0503169) и «Балансе» (ф. 0503130) выявлено несоответствие суммы дебетовых  и кредитовых остатков на начало года по соответствующим счетам аналитического учета, приведенным в графе 1,  что является нарушением требований </w:t>
      </w:r>
      <w:hyperlink r:id="rId18" w:history="1">
        <w:r w:rsidRPr="00B373CD">
          <w:rPr>
            <w:rFonts w:ascii="Times New Roman" w:hAnsi="Times New Roman" w:cs="Times New Roman"/>
            <w:sz w:val="24"/>
            <w:szCs w:val="24"/>
          </w:rPr>
          <w:t>п. 167</w:t>
        </w:r>
      </w:hyperlink>
      <w:r w:rsidRPr="00B373CD">
        <w:rPr>
          <w:rFonts w:ascii="Times New Roman" w:hAnsi="Times New Roman" w:cs="Times New Roman"/>
          <w:sz w:val="24"/>
          <w:szCs w:val="24"/>
        </w:rPr>
        <w:t xml:space="preserve"> Инструкции N191н</w:t>
      </w:r>
      <w:r w:rsidR="00B373CD" w:rsidRPr="00B373CD">
        <w:rPr>
          <w:rFonts w:ascii="Times New Roman" w:hAnsi="Times New Roman" w:cs="Times New Roman"/>
          <w:sz w:val="24"/>
          <w:szCs w:val="24"/>
        </w:rPr>
        <w:t xml:space="preserve"> </w:t>
      </w:r>
      <w:r w:rsidRPr="00B373CD">
        <w:rPr>
          <w:rFonts w:ascii="Times New Roman" w:hAnsi="Times New Roman" w:cs="Times New Roman"/>
          <w:sz w:val="24"/>
          <w:szCs w:val="24"/>
        </w:rPr>
        <w:t xml:space="preserve">(МО «Первомайское сельское поселение»). </w:t>
      </w:r>
    </w:p>
    <w:p w:rsidR="0084492A" w:rsidRPr="00B373CD" w:rsidRDefault="0084492A" w:rsidP="00753C0F">
      <w:pPr>
        <w:pStyle w:val="ConsPlusNormal"/>
        <w:spacing w:line="276" w:lineRule="auto"/>
        <w:ind w:firstLine="540"/>
        <w:jc w:val="both"/>
        <w:rPr>
          <w:rFonts w:ascii="Times New Roman" w:hAnsi="Times New Roman" w:cs="Times New Roman"/>
          <w:sz w:val="24"/>
          <w:szCs w:val="24"/>
        </w:rPr>
      </w:pPr>
      <w:r w:rsidRPr="00B373CD">
        <w:rPr>
          <w:rFonts w:ascii="Times New Roman" w:hAnsi="Times New Roman" w:cs="Times New Roman"/>
          <w:sz w:val="24"/>
          <w:szCs w:val="24"/>
        </w:rPr>
        <w:t xml:space="preserve">Форма </w:t>
      </w:r>
      <w:r w:rsidR="00085F28">
        <w:rPr>
          <w:rFonts w:ascii="Times New Roman" w:hAnsi="Times New Roman" w:cs="Times New Roman"/>
          <w:sz w:val="24"/>
          <w:szCs w:val="24"/>
        </w:rPr>
        <w:t>0</w:t>
      </w:r>
      <w:r w:rsidRPr="00B373CD">
        <w:rPr>
          <w:rFonts w:ascii="Times New Roman" w:hAnsi="Times New Roman" w:cs="Times New Roman"/>
          <w:sz w:val="24"/>
          <w:szCs w:val="24"/>
        </w:rPr>
        <w:t>503169 «Сведения по дебиторской и кредиторской задолженности» по содержанию  не соответствует требованиям действующей Инструкции №191н</w:t>
      </w:r>
      <w:r w:rsidR="00DC56AD">
        <w:rPr>
          <w:rFonts w:ascii="Times New Roman" w:hAnsi="Times New Roman" w:cs="Times New Roman"/>
          <w:sz w:val="24"/>
          <w:szCs w:val="24"/>
        </w:rPr>
        <w:t xml:space="preserve"> </w:t>
      </w:r>
      <w:r w:rsidRPr="00B373CD">
        <w:rPr>
          <w:rFonts w:ascii="Times New Roman" w:hAnsi="Times New Roman" w:cs="Times New Roman"/>
          <w:sz w:val="24"/>
          <w:szCs w:val="24"/>
        </w:rPr>
        <w:t>(МО «Комсомольское сельское поселение»).</w:t>
      </w:r>
    </w:p>
    <w:p w:rsidR="00063EB1" w:rsidRPr="00B373CD" w:rsidRDefault="00063EB1" w:rsidP="00753C0F">
      <w:pPr>
        <w:autoSpaceDE w:val="0"/>
        <w:autoSpaceDN w:val="0"/>
        <w:adjustRightInd w:val="0"/>
        <w:spacing w:line="276" w:lineRule="auto"/>
        <w:jc w:val="both"/>
        <w:outlineLvl w:val="1"/>
        <w:rPr>
          <w:sz w:val="24"/>
          <w:szCs w:val="24"/>
        </w:rPr>
      </w:pPr>
      <w:r w:rsidRPr="00B373CD">
        <w:rPr>
          <w:sz w:val="24"/>
          <w:szCs w:val="24"/>
        </w:rPr>
        <w:tab/>
        <w:t xml:space="preserve">В нарушении требований п. 170 Инструкции №191н в Сведениях об изменении остатков валюты баланса </w:t>
      </w:r>
      <w:hyperlink r:id="rId19" w:history="1">
        <w:r w:rsidRPr="00B373CD">
          <w:rPr>
            <w:sz w:val="24"/>
            <w:szCs w:val="24"/>
          </w:rPr>
          <w:t>(ф. 0503173)</w:t>
        </w:r>
      </w:hyperlink>
      <w:r w:rsidRPr="00B373CD">
        <w:rPr>
          <w:sz w:val="24"/>
          <w:szCs w:val="24"/>
        </w:rPr>
        <w:t xml:space="preserve"> не заполнен раздел 2 "Причины изменений" (МО «Комсомольское сельское поселение»</w:t>
      </w:r>
      <w:r w:rsidR="00D83D34">
        <w:rPr>
          <w:sz w:val="24"/>
          <w:szCs w:val="24"/>
        </w:rPr>
        <w:t>,</w:t>
      </w:r>
      <w:r w:rsidRPr="00B373CD">
        <w:rPr>
          <w:sz w:val="24"/>
          <w:szCs w:val="24"/>
        </w:rPr>
        <w:t xml:space="preserve"> МО «Первомайское сельское поселение»).</w:t>
      </w:r>
    </w:p>
    <w:p w:rsidR="00063EB1" w:rsidRPr="00B373CD" w:rsidRDefault="00063EB1" w:rsidP="00085F28">
      <w:pPr>
        <w:tabs>
          <w:tab w:val="left" w:pos="0"/>
        </w:tabs>
        <w:spacing w:line="276" w:lineRule="auto"/>
        <w:jc w:val="both"/>
        <w:rPr>
          <w:sz w:val="24"/>
          <w:szCs w:val="24"/>
        </w:rPr>
      </w:pPr>
      <w:r w:rsidRPr="00B373CD">
        <w:rPr>
          <w:sz w:val="24"/>
          <w:szCs w:val="24"/>
        </w:rPr>
        <w:tab/>
      </w:r>
      <w:proofErr w:type="gramStart"/>
      <w:r w:rsidRPr="00B373CD">
        <w:rPr>
          <w:sz w:val="24"/>
          <w:szCs w:val="24"/>
        </w:rPr>
        <w:t xml:space="preserve">Сведения о принятых и неисполненных обязательствах получателя бюджетных средств </w:t>
      </w:r>
      <w:hyperlink r:id="rId20" w:history="1">
        <w:r w:rsidRPr="00B373CD">
          <w:rPr>
            <w:sz w:val="24"/>
            <w:szCs w:val="24"/>
          </w:rPr>
          <w:t>(ф. 0503175)</w:t>
        </w:r>
      </w:hyperlink>
      <w:r w:rsidRPr="00B373CD">
        <w:rPr>
          <w:sz w:val="24"/>
          <w:szCs w:val="24"/>
        </w:rPr>
        <w:t xml:space="preserve"> заполнены с нарушение п.170.2 Инструкции №191н </w:t>
      </w:r>
      <w:r w:rsidR="00085F28" w:rsidRPr="007A788B">
        <w:rPr>
          <w:sz w:val="24"/>
          <w:szCs w:val="24"/>
        </w:rPr>
        <w:t>в графе 1 не указаны номера аналитических счетов счета 150211000 "Принятые обязательства на текущий финансовый год", счета 150212000 "Принятые денежные обязательства на текущий финансовый год", не заполнены   графы 5, 6, 7, не заполнен раздел 2 «Сведения о неисполненных денежных обязательствах»</w:t>
      </w:r>
      <w:r w:rsidR="00085F28" w:rsidRPr="00B373CD">
        <w:rPr>
          <w:sz w:val="24"/>
          <w:szCs w:val="24"/>
        </w:rPr>
        <w:t xml:space="preserve"> </w:t>
      </w:r>
      <w:r w:rsidRPr="00B373CD">
        <w:rPr>
          <w:sz w:val="24"/>
          <w:szCs w:val="24"/>
        </w:rPr>
        <w:t>(МО  «Комсомольское</w:t>
      </w:r>
      <w:proofErr w:type="gramEnd"/>
      <w:r w:rsidRPr="00B373CD">
        <w:rPr>
          <w:sz w:val="24"/>
          <w:szCs w:val="24"/>
        </w:rPr>
        <w:t xml:space="preserve"> сельское поселение», МО «Куяновское сельское поселение, МО «Новомариинское сельское поселение»</w:t>
      </w:r>
      <w:r w:rsidR="00D83D34">
        <w:rPr>
          <w:sz w:val="24"/>
          <w:szCs w:val="24"/>
        </w:rPr>
        <w:t>)</w:t>
      </w:r>
      <w:r w:rsidRPr="00B373CD">
        <w:rPr>
          <w:sz w:val="24"/>
          <w:szCs w:val="24"/>
        </w:rPr>
        <w:t>,</w:t>
      </w:r>
      <w:r w:rsidR="00D83D34">
        <w:rPr>
          <w:sz w:val="24"/>
          <w:szCs w:val="24"/>
        </w:rPr>
        <w:t xml:space="preserve"> не </w:t>
      </w:r>
      <w:r w:rsidR="00D83D34" w:rsidRPr="00022E8B">
        <w:rPr>
          <w:sz w:val="24"/>
          <w:szCs w:val="24"/>
        </w:rPr>
        <w:t>указ</w:t>
      </w:r>
      <w:r w:rsidR="00D83D34">
        <w:rPr>
          <w:sz w:val="24"/>
          <w:szCs w:val="24"/>
        </w:rPr>
        <w:t>аны</w:t>
      </w:r>
      <w:r w:rsidR="00D83D34" w:rsidRPr="00022E8B">
        <w:rPr>
          <w:sz w:val="24"/>
          <w:szCs w:val="24"/>
        </w:rPr>
        <w:t xml:space="preserve"> номера соответствующих аналитических счетов счета 150207000 "Принимаемые обязательства".</w:t>
      </w:r>
      <w:r w:rsidRPr="00B373CD">
        <w:rPr>
          <w:sz w:val="24"/>
          <w:szCs w:val="24"/>
        </w:rPr>
        <w:t xml:space="preserve"> </w:t>
      </w:r>
      <w:r w:rsidR="00D83D34">
        <w:rPr>
          <w:sz w:val="24"/>
          <w:szCs w:val="24"/>
        </w:rPr>
        <w:t>(</w:t>
      </w:r>
      <w:r w:rsidRPr="00B373CD">
        <w:rPr>
          <w:sz w:val="24"/>
          <w:szCs w:val="24"/>
        </w:rPr>
        <w:t>МО «Первомайское сельское поселение»).</w:t>
      </w:r>
    </w:p>
    <w:p w:rsidR="00063EB1" w:rsidRPr="00B373CD" w:rsidRDefault="00063EB1" w:rsidP="00753C0F">
      <w:pPr>
        <w:tabs>
          <w:tab w:val="left" w:pos="0"/>
        </w:tabs>
        <w:spacing w:line="276" w:lineRule="auto"/>
        <w:jc w:val="both"/>
        <w:rPr>
          <w:sz w:val="24"/>
          <w:szCs w:val="24"/>
        </w:rPr>
      </w:pPr>
      <w:r w:rsidRPr="00B373CD">
        <w:rPr>
          <w:sz w:val="24"/>
          <w:szCs w:val="24"/>
        </w:rPr>
        <w:tab/>
        <w:t>В нарушение ст</w:t>
      </w:r>
      <w:r w:rsidR="00A72450">
        <w:rPr>
          <w:sz w:val="24"/>
          <w:szCs w:val="24"/>
        </w:rPr>
        <w:t xml:space="preserve">. </w:t>
      </w:r>
      <w:r w:rsidRPr="00B373CD">
        <w:rPr>
          <w:sz w:val="24"/>
          <w:szCs w:val="24"/>
        </w:rPr>
        <w:t>264.1 Бюджетного кодекса  информация, отраженная в Пояснительной записке, не позволяет сформировать адекватную информацию (представление) обо всех составляющих бюджетной отчетности администратора бюджетных средств (МО «Комсомольское сельское поселение» МО «Куяновское сельское поселение», МО «Первомайское сельское поселение»).</w:t>
      </w:r>
    </w:p>
    <w:p w:rsidR="00A01771" w:rsidRPr="00B373CD" w:rsidRDefault="00A01771" w:rsidP="00A01771">
      <w:pPr>
        <w:spacing w:line="276" w:lineRule="auto"/>
        <w:jc w:val="both"/>
        <w:rPr>
          <w:rFonts w:eastAsiaTheme="minorHAnsi"/>
          <w:sz w:val="24"/>
          <w:szCs w:val="24"/>
          <w:lang w:eastAsia="en-US"/>
        </w:rPr>
      </w:pPr>
      <w:r w:rsidRPr="00B373CD">
        <w:rPr>
          <w:sz w:val="24"/>
          <w:szCs w:val="24"/>
        </w:rPr>
        <w:tab/>
      </w:r>
      <w:proofErr w:type="gramStart"/>
      <w:r w:rsidRPr="00B373CD">
        <w:rPr>
          <w:rFonts w:eastAsiaTheme="minorHAnsi"/>
          <w:sz w:val="24"/>
          <w:szCs w:val="24"/>
          <w:lang w:eastAsia="en-US"/>
        </w:rPr>
        <w:t xml:space="preserve">В соответствии с п.7 Инструкции №191н главные распорядители (распорядители) бюджетных средств, осуществляющие функции и полномочия учредителя в отношении государственных (муниципальных) бюджетных и (или) автономных учреждений, формируют сводную (консолидированную) бюджетную отчетность с учетом выверки взаимозависимых показателей годовой, квартальной сводной бухгалтерской отчетности бюджетных и автономных учреждений, сформированной ими на основании бухгалтерской отчетности бюджетных, автономных учреждений, представленной бюджетными, автономными учреждениями по </w:t>
      </w:r>
      <w:hyperlink r:id="rId21" w:history="1">
        <w:r w:rsidRPr="00B373CD">
          <w:rPr>
            <w:rFonts w:eastAsiaTheme="minorHAnsi"/>
            <w:sz w:val="24"/>
            <w:szCs w:val="24"/>
            <w:lang w:eastAsia="en-US"/>
          </w:rPr>
          <w:t>формам</w:t>
        </w:r>
        <w:proofErr w:type="gramEnd"/>
      </w:hyperlink>
      <w:r w:rsidRPr="00B373CD">
        <w:rPr>
          <w:rFonts w:eastAsiaTheme="minorHAnsi"/>
          <w:sz w:val="24"/>
          <w:szCs w:val="24"/>
          <w:lang w:eastAsia="en-US"/>
        </w:rPr>
        <w:t xml:space="preserve"> и в </w:t>
      </w:r>
      <w:hyperlink r:id="rId22" w:history="1">
        <w:r w:rsidRPr="00B373CD">
          <w:rPr>
            <w:rFonts w:eastAsiaTheme="minorHAnsi"/>
            <w:sz w:val="24"/>
            <w:szCs w:val="24"/>
            <w:lang w:eastAsia="en-US"/>
          </w:rPr>
          <w:t>порядке</w:t>
        </w:r>
      </w:hyperlink>
      <w:r w:rsidRPr="00B373CD">
        <w:rPr>
          <w:rFonts w:eastAsiaTheme="minorHAnsi"/>
          <w:sz w:val="24"/>
          <w:szCs w:val="24"/>
          <w:lang w:eastAsia="en-US"/>
        </w:rPr>
        <w:t>, установленным Министерством финансов Российской Федерации.</w:t>
      </w:r>
    </w:p>
    <w:p w:rsidR="00A01771" w:rsidRPr="00A01771" w:rsidRDefault="00A01771" w:rsidP="00A01771">
      <w:pPr>
        <w:pStyle w:val="a4"/>
        <w:spacing w:before="0" w:beforeAutospacing="0" w:after="0" w:afterAutospacing="0" w:line="276" w:lineRule="auto"/>
        <w:ind w:firstLine="709"/>
        <w:jc w:val="both"/>
        <w:rPr>
          <w:bCs/>
        </w:rPr>
      </w:pPr>
      <w:r w:rsidRPr="00B373CD">
        <w:rPr>
          <w:bCs/>
        </w:rPr>
        <w:t>При проведении проверки</w:t>
      </w:r>
      <w:r w:rsidRPr="00A01771">
        <w:rPr>
          <w:bCs/>
        </w:rPr>
        <w:t xml:space="preserve"> сводной бюджетной  отчетности </w:t>
      </w:r>
      <w:proofErr w:type="gramStart"/>
      <w:r w:rsidRPr="00A01771">
        <w:rPr>
          <w:bCs/>
        </w:rPr>
        <w:t>муниципальных автономных</w:t>
      </w:r>
      <w:proofErr w:type="gramEnd"/>
      <w:r w:rsidRPr="00A01771">
        <w:rPr>
          <w:bCs/>
        </w:rPr>
        <w:t xml:space="preserve"> и бюджетных учреждений за 2015 год оценивались такие показатели как: </w:t>
      </w:r>
      <w:r w:rsidRPr="00A01771">
        <w:rPr>
          <w:bCs/>
        </w:rPr>
        <w:lastRenderedPageBreak/>
        <w:t xml:space="preserve">своевременность и полнота представляемой отчетности, согласованность взаимосвязанных показателей отдельных форм отчетности, соблюдение единого порядка составления и заполнения годовой отчетности, установленного </w:t>
      </w:r>
      <w:r w:rsidR="002C21F1">
        <w:t>Инструкцией</w:t>
      </w:r>
      <w:r w:rsidR="00753C0F" w:rsidRPr="00004D78">
        <w:rPr>
          <w:bCs/>
        </w:rPr>
        <w:t xml:space="preserve">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Министерства финансов Российской Федерации от 25.03.2011 № 33н  (далее - Инструкция № 33н)</w:t>
      </w:r>
      <w:r w:rsidRPr="00A01771">
        <w:rPr>
          <w:bCs/>
        </w:rPr>
        <w:t>.</w:t>
      </w:r>
    </w:p>
    <w:p w:rsidR="00A01771" w:rsidRPr="00A01771" w:rsidRDefault="00A01771" w:rsidP="00A01771">
      <w:pPr>
        <w:spacing w:line="276" w:lineRule="auto"/>
        <w:jc w:val="both"/>
        <w:rPr>
          <w:sz w:val="24"/>
          <w:szCs w:val="24"/>
        </w:rPr>
      </w:pPr>
      <w:r w:rsidRPr="00A01771">
        <w:rPr>
          <w:sz w:val="24"/>
          <w:szCs w:val="24"/>
        </w:rPr>
        <w:tab/>
        <w:t>Однако в ходе внешней камеральной проверки  годовой бюджетной отчетности  за 2015 год   установлены следующие нарушения требований Инструкции №33н:</w:t>
      </w:r>
    </w:p>
    <w:p w:rsidR="00A01771" w:rsidRPr="00A01771" w:rsidRDefault="00A01771" w:rsidP="00A01771">
      <w:pPr>
        <w:pStyle w:val="ConsPlusNormal"/>
        <w:spacing w:line="276" w:lineRule="auto"/>
        <w:ind w:firstLine="540"/>
        <w:jc w:val="both"/>
        <w:rPr>
          <w:rFonts w:ascii="Times New Roman" w:hAnsi="Times New Roman" w:cs="Times New Roman"/>
          <w:sz w:val="24"/>
          <w:szCs w:val="24"/>
        </w:rPr>
      </w:pPr>
      <w:r w:rsidRPr="00A01771">
        <w:rPr>
          <w:rFonts w:ascii="Times New Roman" w:hAnsi="Times New Roman" w:cs="Times New Roman"/>
          <w:sz w:val="24"/>
          <w:szCs w:val="24"/>
        </w:rPr>
        <w:t xml:space="preserve">- Сведения об исполнении мероприятий в рамках субсидий на иные цели и на цели осуществления капитальных вложений </w:t>
      </w:r>
      <w:hyperlink r:id="rId23" w:history="1">
        <w:r w:rsidRPr="00A01771">
          <w:rPr>
            <w:rFonts w:ascii="Times New Roman" w:hAnsi="Times New Roman" w:cs="Times New Roman"/>
            <w:sz w:val="24"/>
            <w:szCs w:val="24"/>
          </w:rPr>
          <w:t>(ф. 0503766)</w:t>
        </w:r>
      </w:hyperlink>
      <w:r w:rsidRPr="00A01771">
        <w:rPr>
          <w:rFonts w:ascii="Times New Roman" w:hAnsi="Times New Roman" w:cs="Times New Roman"/>
          <w:sz w:val="24"/>
          <w:szCs w:val="24"/>
        </w:rPr>
        <w:t xml:space="preserve"> заполнены с нарушением п. 66 Инструкции №33н (муниципальное казенное учреждение Управление образования Администрации Первомайского района); </w:t>
      </w:r>
    </w:p>
    <w:p w:rsidR="00A01771" w:rsidRPr="00A01771" w:rsidRDefault="00A01771" w:rsidP="00A01771">
      <w:pPr>
        <w:autoSpaceDE w:val="0"/>
        <w:autoSpaceDN w:val="0"/>
        <w:adjustRightInd w:val="0"/>
        <w:spacing w:line="276" w:lineRule="auto"/>
        <w:ind w:firstLine="540"/>
        <w:jc w:val="both"/>
        <w:rPr>
          <w:sz w:val="24"/>
          <w:szCs w:val="24"/>
        </w:rPr>
      </w:pPr>
      <w:proofErr w:type="gramStart"/>
      <w:r w:rsidRPr="00A01771">
        <w:rPr>
          <w:sz w:val="24"/>
          <w:szCs w:val="24"/>
        </w:rPr>
        <w:t>- в разделе 4 «Анализ показателей отчетности учреждений» в текстовой части  по счету 020111000 остаток на лицевом счете учреждения по приносящей доход деятельности не соответствует остатку по счету 020111000 ф.0503779 «Сведения об остатках денежных средств учреждения» (муниципальное казенное учреждение Управление образования Администрации Первомайского района);</w:t>
      </w:r>
      <w:proofErr w:type="gramEnd"/>
    </w:p>
    <w:p w:rsidR="00A01771" w:rsidRPr="00A01771" w:rsidRDefault="00A01771" w:rsidP="00A01771">
      <w:pPr>
        <w:autoSpaceDE w:val="0"/>
        <w:autoSpaceDN w:val="0"/>
        <w:adjustRightInd w:val="0"/>
        <w:spacing w:line="276" w:lineRule="auto"/>
        <w:ind w:firstLine="540"/>
        <w:jc w:val="both"/>
        <w:rPr>
          <w:sz w:val="24"/>
          <w:szCs w:val="24"/>
        </w:rPr>
      </w:pPr>
      <w:proofErr w:type="gramStart"/>
      <w:r w:rsidRPr="00A01771">
        <w:rPr>
          <w:sz w:val="24"/>
          <w:szCs w:val="24"/>
        </w:rPr>
        <w:t xml:space="preserve">-в нарушение п. 68 показатели </w:t>
      </w:r>
      <w:hyperlink r:id="rId24" w:history="1">
        <w:r w:rsidRPr="00A01771">
          <w:rPr>
            <w:sz w:val="24"/>
            <w:szCs w:val="24"/>
          </w:rPr>
          <w:t>раздела 3</w:t>
        </w:r>
      </w:hyperlink>
      <w:r w:rsidRPr="00A01771">
        <w:rPr>
          <w:sz w:val="24"/>
          <w:szCs w:val="24"/>
        </w:rPr>
        <w:t xml:space="preserve"> в графе 7 по строкам  450, 510 приложения «Сведения о движении нефинансовых активов учреждения» (ф. 0503768)  не соответствуют показателям  графы 8 по  строкам </w:t>
      </w:r>
      <w:hyperlink r:id="rId25" w:history="1">
        <w:r w:rsidRPr="00A01771">
          <w:rPr>
            <w:sz w:val="24"/>
            <w:szCs w:val="24"/>
          </w:rPr>
          <w:t>010,</w:t>
        </w:r>
      </w:hyperlink>
      <w:r w:rsidRPr="00A01771">
        <w:rPr>
          <w:sz w:val="24"/>
          <w:szCs w:val="24"/>
        </w:rPr>
        <w:t xml:space="preserve"> 210 Справки о наличии имущества и обязательств на забалансовых счетах к Балансу государственного (муниципального) учреждения (ф. 0503730) за отчетный финансовый год по видам финансового обеспечения (деятельности): собственные доходы учреждения</w:t>
      </w:r>
      <w:proofErr w:type="gramEnd"/>
      <w:r w:rsidRPr="00A01771">
        <w:rPr>
          <w:sz w:val="24"/>
          <w:szCs w:val="24"/>
        </w:rPr>
        <w:t>, субсидии на выполнение государственного (муниципального) задания (муниципальное казенное учреждение Отдел культуры Администрации Первомайского район);</w:t>
      </w:r>
    </w:p>
    <w:p w:rsidR="00A01771" w:rsidRPr="00A01771" w:rsidRDefault="00A01771" w:rsidP="00A01771">
      <w:pPr>
        <w:pStyle w:val="ConsPlusNormal"/>
        <w:spacing w:line="276" w:lineRule="auto"/>
        <w:ind w:firstLine="540"/>
        <w:jc w:val="both"/>
        <w:rPr>
          <w:rFonts w:ascii="Times New Roman" w:hAnsi="Times New Roman" w:cs="Times New Roman"/>
          <w:sz w:val="24"/>
          <w:szCs w:val="24"/>
        </w:rPr>
      </w:pPr>
      <w:r w:rsidRPr="00A01771">
        <w:rPr>
          <w:rFonts w:ascii="Times New Roman" w:hAnsi="Times New Roman" w:cs="Times New Roman"/>
          <w:sz w:val="24"/>
          <w:szCs w:val="24"/>
        </w:rPr>
        <w:t>- приложение к пояснительной записке «Сведения о принятых и неисполненных обязательствах» (ф. 0503775) по форме  не соответствует требованиям п.72.1 Инструкции №33н (муниципальное казенное учреждение Отдел культуры Администрации Первомайского района).</w:t>
      </w:r>
    </w:p>
    <w:p w:rsidR="00A01771" w:rsidRDefault="00A01771" w:rsidP="00A01771">
      <w:pPr>
        <w:spacing w:line="276" w:lineRule="auto"/>
        <w:ind w:firstLine="567"/>
        <w:jc w:val="both"/>
        <w:rPr>
          <w:bCs/>
          <w:sz w:val="24"/>
          <w:szCs w:val="24"/>
        </w:rPr>
      </w:pPr>
      <w:r w:rsidRPr="00A01771">
        <w:rPr>
          <w:bCs/>
          <w:sz w:val="24"/>
          <w:szCs w:val="24"/>
        </w:rPr>
        <w:tab/>
      </w:r>
      <w:r w:rsidRPr="00A01771">
        <w:rPr>
          <w:sz w:val="24"/>
          <w:szCs w:val="24"/>
        </w:rPr>
        <w:t xml:space="preserve">Внешняя проверка бюджетной отчетности Контрольно-счетным органом проведена камерально, без выхода на проверяемые объекты. </w:t>
      </w:r>
      <w:r w:rsidRPr="00A01771">
        <w:rPr>
          <w:bCs/>
          <w:sz w:val="24"/>
          <w:szCs w:val="24"/>
        </w:rPr>
        <w:t xml:space="preserve">Нарушения подробно отражены в актах по результатам внешней </w:t>
      </w:r>
      <w:proofErr w:type="gramStart"/>
      <w:r w:rsidRPr="00A01771">
        <w:rPr>
          <w:bCs/>
          <w:sz w:val="24"/>
          <w:szCs w:val="24"/>
        </w:rPr>
        <w:t>проверки годовой бюджетной отчетности главных администраторов средств бюджета муниципального района</w:t>
      </w:r>
      <w:proofErr w:type="gramEnd"/>
      <w:r w:rsidRPr="00A01771">
        <w:rPr>
          <w:bCs/>
          <w:sz w:val="24"/>
          <w:szCs w:val="24"/>
        </w:rPr>
        <w:t xml:space="preserve">. </w:t>
      </w:r>
    </w:p>
    <w:p w:rsidR="005574D5" w:rsidRPr="005574D5" w:rsidRDefault="005574D5" w:rsidP="005574D5">
      <w:pPr>
        <w:pStyle w:val="ConsPlusNormal"/>
        <w:spacing w:line="276" w:lineRule="auto"/>
        <w:ind w:firstLine="0"/>
        <w:jc w:val="both"/>
        <w:rPr>
          <w:rFonts w:ascii="Times New Roman" w:hAnsi="Times New Roman" w:cs="Times New Roman"/>
          <w:bCs/>
          <w:sz w:val="24"/>
          <w:szCs w:val="24"/>
        </w:rPr>
      </w:pPr>
      <w:r>
        <w:rPr>
          <w:rFonts w:ascii="Times New Roman" w:hAnsi="Times New Roman" w:cs="Times New Roman"/>
          <w:bCs/>
          <w:sz w:val="24"/>
          <w:szCs w:val="24"/>
        </w:rPr>
        <w:tab/>
      </w:r>
      <w:r w:rsidRPr="005574D5">
        <w:rPr>
          <w:rFonts w:ascii="Times New Roman" w:hAnsi="Times New Roman" w:cs="Times New Roman"/>
          <w:bCs/>
          <w:sz w:val="24"/>
          <w:szCs w:val="24"/>
        </w:rPr>
        <w:t xml:space="preserve">Нарушения подробно отражены в актах по результатам внешней проверки годовой бюджетной отчетности. </w:t>
      </w:r>
    </w:p>
    <w:p w:rsidR="00A01771" w:rsidRPr="00A01771" w:rsidRDefault="00A01771" w:rsidP="00A01771">
      <w:pPr>
        <w:pStyle w:val="a4"/>
        <w:spacing w:before="0" w:beforeAutospacing="0" w:after="0" w:afterAutospacing="0" w:line="276" w:lineRule="auto"/>
        <w:ind w:firstLine="709"/>
        <w:jc w:val="both"/>
      </w:pPr>
      <w:r w:rsidRPr="00A01771">
        <w:t xml:space="preserve"> Выявленные в ходе проверки отдельные нарушения и недостатки  не повлияли на достоверность данных, предоставленных</w:t>
      </w:r>
      <w:r w:rsidRPr="00A01771">
        <w:rPr>
          <w:spacing w:val="-8"/>
        </w:rPr>
        <w:t xml:space="preserve"> в отчёте об исполнении местного бюджета за 2015 год.</w:t>
      </w:r>
    </w:p>
    <w:p w:rsidR="00E25523" w:rsidRDefault="0069377A" w:rsidP="003855C7">
      <w:pPr>
        <w:spacing w:line="276" w:lineRule="auto"/>
        <w:jc w:val="both"/>
        <w:rPr>
          <w:sz w:val="24"/>
          <w:szCs w:val="24"/>
        </w:rPr>
      </w:pPr>
      <w:r w:rsidRPr="007659A7">
        <w:rPr>
          <w:sz w:val="24"/>
          <w:szCs w:val="24"/>
        </w:rPr>
        <w:t xml:space="preserve">          </w:t>
      </w:r>
      <w:proofErr w:type="gramStart"/>
      <w:r w:rsidRPr="00DC56AD">
        <w:rPr>
          <w:sz w:val="24"/>
          <w:szCs w:val="24"/>
        </w:rPr>
        <w:t>В  201</w:t>
      </w:r>
      <w:r w:rsidR="0084492A" w:rsidRPr="00DC56AD">
        <w:rPr>
          <w:sz w:val="24"/>
          <w:szCs w:val="24"/>
        </w:rPr>
        <w:t>6</w:t>
      </w:r>
      <w:r w:rsidRPr="00DC56AD">
        <w:rPr>
          <w:sz w:val="24"/>
          <w:szCs w:val="24"/>
        </w:rPr>
        <w:t xml:space="preserve"> году Контрольно-счетным органом Первомайского района  проведены </w:t>
      </w:r>
      <w:r w:rsidR="0084492A" w:rsidRPr="00DC56AD">
        <w:rPr>
          <w:sz w:val="24"/>
          <w:szCs w:val="24"/>
        </w:rPr>
        <w:t>3</w:t>
      </w:r>
      <w:r w:rsidRPr="00DC56AD">
        <w:rPr>
          <w:sz w:val="24"/>
          <w:szCs w:val="24"/>
        </w:rPr>
        <w:t xml:space="preserve"> контрольных мероприятия</w:t>
      </w:r>
      <w:bookmarkStart w:id="0" w:name="YANDEX_58"/>
      <w:bookmarkEnd w:id="0"/>
      <w:r w:rsidRPr="00DC56AD">
        <w:rPr>
          <w:sz w:val="24"/>
          <w:szCs w:val="24"/>
        </w:rPr>
        <w:t xml:space="preserve">  тематического характера</w:t>
      </w:r>
      <w:bookmarkStart w:id="1" w:name="YANDEX_59"/>
      <w:bookmarkStart w:id="2" w:name="YANDEX_60"/>
      <w:bookmarkStart w:id="3" w:name="YANDEX_61"/>
      <w:bookmarkEnd w:id="1"/>
      <w:bookmarkEnd w:id="2"/>
      <w:bookmarkEnd w:id="3"/>
      <w:r w:rsidRPr="00DC56AD">
        <w:rPr>
          <w:sz w:val="24"/>
          <w:szCs w:val="24"/>
        </w:rPr>
        <w:t xml:space="preserve">, в результате которых  выявлено финансовых нарушений на сумму </w:t>
      </w:r>
      <w:r w:rsidR="0084492A" w:rsidRPr="00DC56AD">
        <w:rPr>
          <w:sz w:val="24"/>
          <w:szCs w:val="24"/>
        </w:rPr>
        <w:t xml:space="preserve">5058,23 </w:t>
      </w:r>
      <w:r w:rsidRPr="00DC56AD">
        <w:rPr>
          <w:sz w:val="24"/>
          <w:szCs w:val="24"/>
        </w:rPr>
        <w:t>тыс. рублей.</w:t>
      </w:r>
      <w:proofErr w:type="gramEnd"/>
    </w:p>
    <w:p w:rsidR="0069377A" w:rsidRPr="007659A7" w:rsidRDefault="0069377A" w:rsidP="00732E89">
      <w:pPr>
        <w:pStyle w:val="a4"/>
        <w:spacing w:before="0" w:beforeAutospacing="0" w:after="0" w:afterAutospacing="0" w:line="276" w:lineRule="auto"/>
        <w:jc w:val="both"/>
        <w:rPr>
          <w:bCs/>
        </w:rPr>
      </w:pPr>
      <w:r w:rsidRPr="007659A7">
        <w:tab/>
      </w:r>
    </w:p>
    <w:p w:rsidR="000B4697" w:rsidRDefault="000B4697" w:rsidP="000B4697">
      <w:pPr>
        <w:jc w:val="center"/>
        <w:rPr>
          <w:b/>
          <w:i/>
          <w:sz w:val="24"/>
          <w:szCs w:val="24"/>
        </w:rPr>
      </w:pPr>
      <w:r w:rsidRPr="000B4697">
        <w:rPr>
          <w:b/>
          <w:i/>
          <w:sz w:val="24"/>
          <w:szCs w:val="24"/>
        </w:rPr>
        <w:t xml:space="preserve">Проверка  целевого и эффективного использования бюджетных  средств, выделенных Администрации Первомайского района на  реализацию ведомственной целевой Программы «Молодёжь Первомайского района» на 2015 год. </w:t>
      </w:r>
    </w:p>
    <w:p w:rsidR="000B4697" w:rsidRPr="000B4697" w:rsidRDefault="000B4697" w:rsidP="000B4697">
      <w:pPr>
        <w:jc w:val="center"/>
        <w:rPr>
          <w:b/>
          <w:i/>
          <w:sz w:val="24"/>
          <w:szCs w:val="24"/>
        </w:rPr>
      </w:pPr>
    </w:p>
    <w:p w:rsidR="000B4697" w:rsidRPr="000B169C" w:rsidRDefault="0069377A" w:rsidP="000B4697">
      <w:pPr>
        <w:tabs>
          <w:tab w:val="left" w:pos="720"/>
        </w:tabs>
        <w:spacing w:line="276" w:lineRule="auto"/>
        <w:jc w:val="both"/>
        <w:rPr>
          <w:b/>
          <w:sz w:val="24"/>
          <w:szCs w:val="24"/>
        </w:rPr>
      </w:pPr>
      <w:r w:rsidRPr="007659A7">
        <w:rPr>
          <w:sz w:val="24"/>
          <w:szCs w:val="24"/>
        </w:rPr>
        <w:lastRenderedPageBreak/>
        <w:t xml:space="preserve"> </w:t>
      </w:r>
      <w:r w:rsidRPr="007659A7">
        <w:rPr>
          <w:sz w:val="24"/>
          <w:szCs w:val="24"/>
        </w:rPr>
        <w:tab/>
      </w:r>
      <w:r w:rsidR="000B4697" w:rsidRPr="003820CF">
        <w:rPr>
          <w:rFonts w:eastAsiaTheme="minorHAnsi"/>
          <w:b/>
          <w:lang w:eastAsia="en-US"/>
        </w:rPr>
        <w:t>1.</w:t>
      </w:r>
      <w:r w:rsidR="000B4697" w:rsidRPr="00225484">
        <w:rPr>
          <w:b/>
          <w:sz w:val="24"/>
          <w:szCs w:val="24"/>
        </w:rPr>
        <w:t xml:space="preserve"> </w:t>
      </w:r>
      <w:r w:rsidR="000B4697" w:rsidRPr="000B169C">
        <w:rPr>
          <w:b/>
          <w:sz w:val="24"/>
          <w:szCs w:val="24"/>
        </w:rPr>
        <w:t>Анализ муниципальных правовых актов, регламентирующих правоотношения, связанные с разработкой, утверждением и реализацией ведомственной целевой Программы «Молодёжь Первомайского района» на 2015 год.</w:t>
      </w:r>
    </w:p>
    <w:p w:rsidR="000B4697" w:rsidRPr="000B169C" w:rsidRDefault="000B4697" w:rsidP="000B4697">
      <w:pPr>
        <w:spacing w:line="276" w:lineRule="auto"/>
        <w:jc w:val="both"/>
        <w:rPr>
          <w:sz w:val="24"/>
          <w:szCs w:val="24"/>
        </w:rPr>
      </w:pPr>
      <w:r>
        <w:rPr>
          <w:sz w:val="24"/>
          <w:szCs w:val="24"/>
        </w:rPr>
        <w:tab/>
      </w:r>
      <w:r w:rsidRPr="000B169C">
        <w:rPr>
          <w:sz w:val="24"/>
          <w:szCs w:val="24"/>
        </w:rPr>
        <w:t xml:space="preserve">Статьей 179.3 Бюджетного кодекса установлено, что разработка, утверждение  и реализация ведомственных целевых программ осуществляется в порядке, установленном местной администрацией.  </w:t>
      </w:r>
    </w:p>
    <w:p w:rsidR="000B4697" w:rsidRDefault="00D83D34" w:rsidP="000B4697">
      <w:pPr>
        <w:spacing w:line="276" w:lineRule="auto"/>
        <w:jc w:val="both"/>
        <w:rPr>
          <w:sz w:val="24"/>
          <w:szCs w:val="24"/>
        </w:rPr>
      </w:pPr>
      <w:r>
        <w:rPr>
          <w:sz w:val="24"/>
          <w:szCs w:val="24"/>
        </w:rPr>
        <w:tab/>
      </w:r>
      <w:r w:rsidR="000B4697" w:rsidRPr="000B169C">
        <w:rPr>
          <w:sz w:val="24"/>
          <w:szCs w:val="24"/>
        </w:rPr>
        <w:t>Ведомственная целевая Программа  «Молодёжь Первомайского района» на 2015 год</w:t>
      </w:r>
      <w:r>
        <w:rPr>
          <w:sz w:val="24"/>
          <w:szCs w:val="24"/>
        </w:rPr>
        <w:t xml:space="preserve"> (далее – ВЦП «Молодёжь»)</w:t>
      </w:r>
      <w:r w:rsidR="000B4697" w:rsidRPr="000B169C">
        <w:rPr>
          <w:sz w:val="24"/>
          <w:szCs w:val="24"/>
        </w:rPr>
        <w:t xml:space="preserve"> разработана на основании Положения о разработке, утверждении и реализации ведомственных целевых программ, утвержденного постановлением Главы Первомайского района от 08.12.2008 года № 210а (далее – Положение №210а), и  утверждена постановлением Администрации Первомайского района от 17.02.2015 № 31. В течение 2015 года в ВЦП «Молодёжь»  постановлением Администрации Первомайского района внесено изменение от 22.07.2015 года № 153. Изменения внесены в перечень мероприятий программы изложенных в приложение  «Перечень мероприятий по реализации ведомственной целевой </w:t>
      </w:r>
      <w:r w:rsidR="000B4697">
        <w:rPr>
          <w:sz w:val="24"/>
          <w:szCs w:val="24"/>
        </w:rPr>
        <w:t>П</w:t>
      </w:r>
      <w:r w:rsidR="000B4697" w:rsidRPr="000B169C">
        <w:rPr>
          <w:sz w:val="24"/>
          <w:szCs w:val="24"/>
        </w:rPr>
        <w:t>рограммы «Молодёжь Первомайского района» на 2015 год.</w:t>
      </w:r>
    </w:p>
    <w:p w:rsidR="000B4697" w:rsidRPr="000B169C" w:rsidRDefault="00732E89" w:rsidP="000B4697">
      <w:pPr>
        <w:spacing w:line="276" w:lineRule="auto"/>
        <w:jc w:val="both"/>
        <w:rPr>
          <w:sz w:val="24"/>
          <w:szCs w:val="24"/>
        </w:rPr>
      </w:pPr>
      <w:r>
        <w:rPr>
          <w:sz w:val="24"/>
          <w:szCs w:val="24"/>
        </w:rPr>
        <w:tab/>
      </w:r>
      <w:r w:rsidR="000B4697">
        <w:rPr>
          <w:sz w:val="24"/>
          <w:szCs w:val="24"/>
        </w:rPr>
        <w:t>В ходе проверки ведомственной целевой Программы «Молодёжь Первомайского района» на 2015 год установлены нарушения требования  ст.</w:t>
      </w:r>
      <w:r w:rsidR="000B4697" w:rsidRPr="00EB7F44">
        <w:rPr>
          <w:sz w:val="24"/>
          <w:szCs w:val="24"/>
        </w:rPr>
        <w:t xml:space="preserve"> </w:t>
      </w:r>
      <w:r w:rsidR="000B4697" w:rsidRPr="000B169C">
        <w:rPr>
          <w:sz w:val="24"/>
          <w:szCs w:val="24"/>
        </w:rPr>
        <w:t xml:space="preserve">65 </w:t>
      </w:r>
      <w:r w:rsidR="000B4697">
        <w:rPr>
          <w:sz w:val="24"/>
          <w:szCs w:val="24"/>
        </w:rPr>
        <w:t xml:space="preserve">и 86 </w:t>
      </w:r>
      <w:r w:rsidR="000B4697" w:rsidRPr="000B169C">
        <w:rPr>
          <w:sz w:val="24"/>
          <w:szCs w:val="24"/>
        </w:rPr>
        <w:t xml:space="preserve">Бюджетного </w:t>
      </w:r>
      <w:r w:rsidR="000B4697">
        <w:rPr>
          <w:sz w:val="24"/>
          <w:szCs w:val="24"/>
        </w:rPr>
        <w:t>к</w:t>
      </w:r>
      <w:r w:rsidR="000B4697" w:rsidRPr="000B169C">
        <w:rPr>
          <w:sz w:val="24"/>
          <w:szCs w:val="24"/>
        </w:rPr>
        <w:t xml:space="preserve">одекса </w:t>
      </w:r>
      <w:r w:rsidR="000B4697">
        <w:rPr>
          <w:sz w:val="24"/>
          <w:szCs w:val="24"/>
        </w:rPr>
        <w:t>и Положения №210а, а именно:</w:t>
      </w:r>
    </w:p>
    <w:p w:rsidR="000B4697" w:rsidRDefault="000B4697" w:rsidP="000B4697">
      <w:pPr>
        <w:spacing w:line="276" w:lineRule="auto"/>
        <w:jc w:val="both"/>
        <w:rPr>
          <w:sz w:val="24"/>
          <w:szCs w:val="24"/>
        </w:rPr>
      </w:pPr>
      <w:r>
        <w:rPr>
          <w:sz w:val="24"/>
          <w:szCs w:val="24"/>
        </w:rPr>
        <w:tab/>
        <w:t>1.</w:t>
      </w:r>
      <w:r w:rsidRPr="000B169C">
        <w:rPr>
          <w:sz w:val="24"/>
          <w:szCs w:val="24"/>
        </w:rPr>
        <w:t>На момент утверждения бюджета муниципального образования Первомайский район на 2015 год Решением Думы Первомайского района от 25.12.2014 № 347, ВЦП «Молодёжь» не была  утверждена, однако на ее реализацию по КЦСР  7950019</w:t>
      </w:r>
      <w:r w:rsidR="00D83D34">
        <w:rPr>
          <w:sz w:val="24"/>
          <w:szCs w:val="24"/>
        </w:rPr>
        <w:t xml:space="preserve"> в бюджете</w:t>
      </w:r>
      <w:r w:rsidRPr="000B169C">
        <w:rPr>
          <w:sz w:val="24"/>
          <w:szCs w:val="24"/>
        </w:rPr>
        <w:t xml:space="preserve"> предусмотрено 100,0 тыс. руб.</w:t>
      </w:r>
    </w:p>
    <w:p w:rsidR="000B4697" w:rsidRPr="000B169C" w:rsidRDefault="000B4697" w:rsidP="000B4697">
      <w:pPr>
        <w:spacing w:line="276" w:lineRule="auto"/>
        <w:jc w:val="both"/>
        <w:rPr>
          <w:sz w:val="24"/>
          <w:szCs w:val="24"/>
        </w:rPr>
      </w:pPr>
      <w:r>
        <w:rPr>
          <w:sz w:val="24"/>
          <w:szCs w:val="24"/>
        </w:rPr>
        <w:tab/>
        <w:t>2.</w:t>
      </w:r>
      <w:r w:rsidRPr="000B169C">
        <w:rPr>
          <w:sz w:val="24"/>
          <w:szCs w:val="24"/>
        </w:rPr>
        <w:t xml:space="preserve">Паспорт ведомственной целевой Программы «Молодёжь Первомайского района» на 2015 год (далее </w:t>
      </w:r>
      <w:r>
        <w:rPr>
          <w:sz w:val="24"/>
          <w:szCs w:val="24"/>
        </w:rPr>
        <w:t xml:space="preserve">- </w:t>
      </w:r>
      <w:r w:rsidRPr="000B169C">
        <w:rPr>
          <w:sz w:val="24"/>
          <w:szCs w:val="24"/>
        </w:rPr>
        <w:t xml:space="preserve">Паспорт) не соответствует форме, установленной  Положением №210а - отсутствует раздел о должностном лице, утвердившем  </w:t>
      </w:r>
      <w:r w:rsidRPr="000B169C">
        <w:rPr>
          <w:rFonts w:eastAsia="Calibri"/>
          <w:sz w:val="24"/>
          <w:szCs w:val="24"/>
        </w:rPr>
        <w:t>ВЦП «Молодёжь»</w:t>
      </w:r>
      <w:r>
        <w:rPr>
          <w:rFonts w:eastAsia="Calibri"/>
          <w:sz w:val="24"/>
          <w:szCs w:val="24"/>
        </w:rPr>
        <w:t>;</w:t>
      </w:r>
    </w:p>
    <w:p w:rsidR="000B4697" w:rsidRPr="000B169C" w:rsidRDefault="000B4697" w:rsidP="000B4697">
      <w:pPr>
        <w:spacing w:line="276" w:lineRule="auto"/>
        <w:jc w:val="both"/>
        <w:rPr>
          <w:sz w:val="24"/>
          <w:szCs w:val="24"/>
        </w:rPr>
      </w:pPr>
      <w:r>
        <w:rPr>
          <w:sz w:val="24"/>
          <w:szCs w:val="24"/>
        </w:rPr>
        <w:tab/>
      </w:r>
      <w:proofErr w:type="gramStart"/>
      <w:r>
        <w:rPr>
          <w:sz w:val="24"/>
          <w:szCs w:val="24"/>
        </w:rPr>
        <w:t>3.В</w:t>
      </w:r>
      <w:r w:rsidRPr="000B169C">
        <w:rPr>
          <w:sz w:val="24"/>
          <w:szCs w:val="24"/>
        </w:rPr>
        <w:t xml:space="preserve"> Паспорте и разделе 9 «Управление программой и контроль за ее выполнением»   реализация ВЦП «Молодёжь» возложена на главного специалиста по молодёжной политике Администрации Первомайского района, однако в приложении к </w:t>
      </w:r>
      <w:r w:rsidRPr="000B169C">
        <w:rPr>
          <w:rFonts w:eastAsia="Calibri"/>
          <w:sz w:val="24"/>
          <w:szCs w:val="24"/>
        </w:rPr>
        <w:t>ВЦП «Молодёжь» -</w:t>
      </w:r>
      <w:r w:rsidRPr="000B169C">
        <w:rPr>
          <w:sz w:val="24"/>
          <w:szCs w:val="24"/>
        </w:rPr>
        <w:t xml:space="preserve"> </w:t>
      </w:r>
      <w:r>
        <w:rPr>
          <w:sz w:val="24"/>
          <w:szCs w:val="24"/>
        </w:rPr>
        <w:t>п</w:t>
      </w:r>
      <w:r w:rsidRPr="000B169C">
        <w:rPr>
          <w:sz w:val="24"/>
          <w:szCs w:val="24"/>
        </w:rPr>
        <w:t>еречень мероприятий по реализации ведомственной целевой программы «Молодёжь Первомайского района» на 2015 год, исполнителем отдельных мероприятий дополнительно  выступают отдел культуры  и  специалист по ФК</w:t>
      </w:r>
      <w:r>
        <w:rPr>
          <w:sz w:val="24"/>
          <w:szCs w:val="24"/>
        </w:rPr>
        <w:t>;</w:t>
      </w:r>
      <w:proofErr w:type="gramEnd"/>
    </w:p>
    <w:p w:rsidR="000B4697" w:rsidRPr="000B169C" w:rsidRDefault="000B4697" w:rsidP="000B4697">
      <w:pPr>
        <w:spacing w:line="276" w:lineRule="auto"/>
        <w:jc w:val="both"/>
        <w:rPr>
          <w:sz w:val="24"/>
          <w:szCs w:val="24"/>
        </w:rPr>
      </w:pPr>
      <w:r>
        <w:rPr>
          <w:sz w:val="24"/>
          <w:szCs w:val="24"/>
        </w:rPr>
        <w:tab/>
        <w:t>4.Ц</w:t>
      </w:r>
      <w:r w:rsidRPr="000B169C">
        <w:rPr>
          <w:sz w:val="24"/>
          <w:szCs w:val="24"/>
        </w:rPr>
        <w:t>елевые индикаторы и показатели Паспорта не дают полного раскрытия конечных результатов ВЦП «Молодёжь», так как не имеют числовых исходных данных, на которые базируются  показатели конечных результатов реализации ВЦП «Молодёжь»;</w:t>
      </w:r>
    </w:p>
    <w:p w:rsidR="000B4697" w:rsidRPr="000B169C" w:rsidRDefault="000B4697" w:rsidP="000B4697">
      <w:pPr>
        <w:spacing w:line="276" w:lineRule="auto"/>
        <w:jc w:val="both"/>
        <w:rPr>
          <w:sz w:val="24"/>
          <w:szCs w:val="24"/>
        </w:rPr>
      </w:pPr>
      <w:r>
        <w:rPr>
          <w:sz w:val="24"/>
          <w:szCs w:val="24"/>
        </w:rPr>
        <w:tab/>
      </w:r>
      <w:proofErr w:type="gramStart"/>
      <w:r>
        <w:rPr>
          <w:sz w:val="24"/>
          <w:szCs w:val="24"/>
        </w:rPr>
        <w:t>5.Х</w:t>
      </w:r>
      <w:r w:rsidRPr="000B169C">
        <w:rPr>
          <w:sz w:val="24"/>
          <w:szCs w:val="24"/>
        </w:rPr>
        <w:t>арактеристика программных мероприятий Паспорта, где указаны задачи, но не указаны мероприятия, проводимые в рамках поставленных задач, не совпадают с задачами из раздела  цели и задачи Паспорта и разделов  2 «Основные цели и задачи программы» и 4 «Содержание и перечень программных мероприятий»  текстовой части ВЦП «Молодёжь»;</w:t>
      </w:r>
      <w:proofErr w:type="gramEnd"/>
    </w:p>
    <w:p w:rsidR="000B4697" w:rsidRPr="000B169C" w:rsidRDefault="000B4697" w:rsidP="000B4697">
      <w:pPr>
        <w:spacing w:line="276" w:lineRule="auto"/>
        <w:jc w:val="both"/>
        <w:rPr>
          <w:sz w:val="24"/>
          <w:szCs w:val="24"/>
        </w:rPr>
      </w:pPr>
      <w:r>
        <w:rPr>
          <w:sz w:val="24"/>
          <w:szCs w:val="24"/>
        </w:rPr>
        <w:tab/>
        <w:t>6.У</w:t>
      </w:r>
      <w:r w:rsidRPr="000B169C">
        <w:rPr>
          <w:sz w:val="24"/>
          <w:szCs w:val="24"/>
        </w:rPr>
        <w:t>казанный в Паспорте срок реализации ВЦП «Молодёжь»</w:t>
      </w:r>
      <w:r>
        <w:rPr>
          <w:sz w:val="24"/>
          <w:szCs w:val="24"/>
        </w:rPr>
        <w:t xml:space="preserve"> (2015 год)</w:t>
      </w:r>
      <w:r w:rsidRPr="000B169C">
        <w:rPr>
          <w:sz w:val="24"/>
          <w:szCs w:val="24"/>
        </w:rPr>
        <w:t xml:space="preserve"> не совпадает со сроком реализации программы  из раздела 5 текстовой части ВЦП «Молодёжь»</w:t>
      </w:r>
      <w:r>
        <w:rPr>
          <w:sz w:val="24"/>
          <w:szCs w:val="24"/>
        </w:rPr>
        <w:t xml:space="preserve"> (с 15 февраля по 31 декабря 2015 года)</w:t>
      </w:r>
      <w:r w:rsidRPr="000B169C">
        <w:rPr>
          <w:sz w:val="24"/>
          <w:szCs w:val="24"/>
        </w:rPr>
        <w:t xml:space="preserve">; </w:t>
      </w:r>
    </w:p>
    <w:p w:rsidR="000B4697" w:rsidRDefault="000B4697" w:rsidP="000B4697">
      <w:pPr>
        <w:spacing w:line="276" w:lineRule="auto"/>
        <w:jc w:val="both"/>
        <w:rPr>
          <w:sz w:val="24"/>
          <w:szCs w:val="24"/>
        </w:rPr>
      </w:pPr>
      <w:r>
        <w:rPr>
          <w:sz w:val="24"/>
          <w:szCs w:val="24"/>
        </w:rPr>
        <w:tab/>
        <w:t>7.О</w:t>
      </w:r>
      <w:r w:rsidRPr="000B169C">
        <w:rPr>
          <w:sz w:val="24"/>
          <w:szCs w:val="24"/>
        </w:rPr>
        <w:t>жидаемые конечные результаты реализации программы (показатели социально-экономической эффективности) в Паспорте не имеет базового количественного показателя, от которого необходимо отталкиваться при определении экономической эффективности и результативности ВЦП «Молодежь» и не совпадают с ожидаемыми конечными результатами реализации программы раздела 3 текстовой части ВЦП «Молодёжь»</w:t>
      </w:r>
      <w:r>
        <w:rPr>
          <w:sz w:val="24"/>
          <w:szCs w:val="24"/>
        </w:rPr>
        <w:t>;</w:t>
      </w:r>
    </w:p>
    <w:p w:rsidR="000B4697" w:rsidRDefault="000B4697" w:rsidP="000B4697">
      <w:pPr>
        <w:pStyle w:val="af1"/>
        <w:spacing w:line="276" w:lineRule="auto"/>
        <w:jc w:val="both"/>
        <w:rPr>
          <w:sz w:val="24"/>
          <w:szCs w:val="24"/>
        </w:rPr>
      </w:pPr>
      <w:r>
        <w:rPr>
          <w:sz w:val="24"/>
          <w:szCs w:val="24"/>
        </w:rPr>
        <w:lastRenderedPageBreak/>
        <w:tab/>
        <w:t>8.При разработке ВЦП «Молодёжь» не была учтена взаимоувязанность целевых показателей с мероприятиями и задачами. Так, был предусмотрен ряд показателей выполнения задач, однако мероприятия, в результате выполнения которых должны быть реализованы задачи и достигнуты данные показатели, не предусмотрены.</w:t>
      </w:r>
    </w:p>
    <w:p w:rsidR="000B4697" w:rsidRPr="00EB7F44" w:rsidRDefault="000B4697" w:rsidP="000B4697">
      <w:pPr>
        <w:pStyle w:val="af1"/>
        <w:spacing w:line="276" w:lineRule="auto"/>
        <w:jc w:val="both"/>
        <w:rPr>
          <w:sz w:val="24"/>
          <w:szCs w:val="24"/>
        </w:rPr>
      </w:pPr>
      <w:r w:rsidRPr="008E2927">
        <w:rPr>
          <w:b/>
          <w:sz w:val="24"/>
          <w:szCs w:val="24"/>
        </w:rPr>
        <w:t>2.Финансовое</w:t>
      </w:r>
      <w:r w:rsidRPr="00F76905">
        <w:rPr>
          <w:b/>
          <w:sz w:val="24"/>
          <w:szCs w:val="24"/>
        </w:rPr>
        <w:t xml:space="preserve"> обеспечение  ведомственной целевой </w:t>
      </w:r>
      <w:r>
        <w:rPr>
          <w:b/>
          <w:sz w:val="24"/>
          <w:szCs w:val="24"/>
        </w:rPr>
        <w:t>П</w:t>
      </w:r>
      <w:r w:rsidRPr="00F76905">
        <w:rPr>
          <w:b/>
          <w:sz w:val="24"/>
          <w:szCs w:val="24"/>
        </w:rPr>
        <w:t>рограммы «Молодёжь Первомайского района» на 2015 год.</w:t>
      </w:r>
    </w:p>
    <w:p w:rsidR="000B4697" w:rsidRDefault="000B4697" w:rsidP="000B4697">
      <w:pPr>
        <w:spacing w:line="276" w:lineRule="auto"/>
        <w:jc w:val="both"/>
        <w:rPr>
          <w:sz w:val="24"/>
          <w:szCs w:val="24"/>
        </w:rPr>
      </w:pPr>
      <w:r>
        <w:rPr>
          <w:sz w:val="24"/>
          <w:szCs w:val="24"/>
        </w:rPr>
        <w:tab/>
      </w:r>
      <w:r w:rsidRPr="00F76905">
        <w:rPr>
          <w:sz w:val="24"/>
          <w:szCs w:val="24"/>
        </w:rPr>
        <w:t>Решением  Думы  Первомайского района</w:t>
      </w:r>
      <w:r w:rsidRPr="00F76905">
        <w:rPr>
          <w:rFonts w:eastAsia="Calibri"/>
          <w:sz w:val="24"/>
          <w:szCs w:val="24"/>
        </w:rPr>
        <w:t xml:space="preserve">  от 25.12.2014  №  347 </w:t>
      </w:r>
      <w:r w:rsidRPr="00F76905">
        <w:rPr>
          <w:sz w:val="24"/>
          <w:szCs w:val="24"/>
        </w:rPr>
        <w:t xml:space="preserve"> «</w:t>
      </w:r>
      <w:r w:rsidRPr="00F76905">
        <w:rPr>
          <w:rFonts w:eastAsia="Calibri"/>
          <w:sz w:val="24"/>
          <w:szCs w:val="24"/>
        </w:rPr>
        <w:t>О бюджете  муниципального   образования «Первомайский     район» Томской области на   2015 год»</w:t>
      </w:r>
      <w:r w:rsidRPr="00F76905">
        <w:rPr>
          <w:sz w:val="24"/>
          <w:szCs w:val="24"/>
        </w:rPr>
        <w:t xml:space="preserve"> на реализацию ВЦП «Молодёжь» за счет средств местного бюджета было предусмотрено в 2015 году 100,0 тыс. рублей. В процессе исполнения бюджета решением Думы Первомайского района   от 29.12.2015 № 25 внесены изменения в бюджет муниципального района,  в результате чего  на реализацию ВЦП «Молодёжь» были предусмотрены ассигнования в сумме 67,722 тыс. рублей.</w:t>
      </w:r>
    </w:p>
    <w:p w:rsidR="000B4697" w:rsidRDefault="000B4697" w:rsidP="000B4697">
      <w:pPr>
        <w:spacing w:line="276" w:lineRule="auto"/>
        <w:jc w:val="both"/>
        <w:rPr>
          <w:sz w:val="24"/>
          <w:szCs w:val="24"/>
        </w:rPr>
      </w:pPr>
      <w:r>
        <w:rPr>
          <w:sz w:val="24"/>
          <w:szCs w:val="24"/>
        </w:rPr>
        <w:tab/>
        <w:t>В ходе проверки установлено:</w:t>
      </w:r>
    </w:p>
    <w:p w:rsidR="000B4697" w:rsidRPr="00EB7F44" w:rsidRDefault="000B4697" w:rsidP="000B4697">
      <w:pPr>
        <w:spacing w:line="276" w:lineRule="auto"/>
        <w:jc w:val="both"/>
        <w:rPr>
          <w:sz w:val="24"/>
          <w:szCs w:val="24"/>
        </w:rPr>
      </w:pPr>
      <w:r>
        <w:rPr>
          <w:sz w:val="24"/>
          <w:szCs w:val="24"/>
        </w:rPr>
        <w:tab/>
        <w:t>1.</w:t>
      </w:r>
      <w:r w:rsidRPr="00EB7F44">
        <w:rPr>
          <w:sz w:val="24"/>
          <w:szCs w:val="24"/>
        </w:rPr>
        <w:t>В нарушени</w:t>
      </w:r>
      <w:r>
        <w:rPr>
          <w:sz w:val="24"/>
          <w:szCs w:val="24"/>
        </w:rPr>
        <w:t>е</w:t>
      </w:r>
      <w:r w:rsidRPr="00EB7F44">
        <w:rPr>
          <w:sz w:val="24"/>
          <w:szCs w:val="24"/>
        </w:rPr>
        <w:t xml:space="preserve"> требований статьи 85 Бюджетного кодекса и пункта 35 Положения № 210а изменения в Паспорт и текстовую часть  ВЦП «Молодёжь» в части финансирования мероприятий своевременно не были внесены;</w:t>
      </w:r>
    </w:p>
    <w:p w:rsidR="000B4697" w:rsidRPr="00EB7F44" w:rsidRDefault="000B4697" w:rsidP="000B4697">
      <w:pPr>
        <w:spacing w:line="276" w:lineRule="auto"/>
        <w:jc w:val="both"/>
        <w:rPr>
          <w:sz w:val="24"/>
          <w:szCs w:val="24"/>
        </w:rPr>
      </w:pPr>
      <w:r w:rsidRPr="00EB7F44">
        <w:rPr>
          <w:sz w:val="24"/>
          <w:szCs w:val="24"/>
        </w:rPr>
        <w:tab/>
      </w:r>
      <w:r>
        <w:rPr>
          <w:sz w:val="24"/>
          <w:szCs w:val="24"/>
        </w:rPr>
        <w:t>2. В нарушении ст</w:t>
      </w:r>
      <w:r w:rsidR="003627D4">
        <w:rPr>
          <w:sz w:val="24"/>
          <w:szCs w:val="24"/>
        </w:rPr>
        <w:t>.</w:t>
      </w:r>
      <w:r>
        <w:rPr>
          <w:sz w:val="24"/>
          <w:szCs w:val="24"/>
        </w:rPr>
        <w:t xml:space="preserve"> 174.2 Бюджетного кодекса </w:t>
      </w:r>
      <w:r w:rsidRPr="00EB7F44">
        <w:rPr>
          <w:sz w:val="24"/>
          <w:szCs w:val="24"/>
        </w:rPr>
        <w:t xml:space="preserve">объем средств, предусмотренный бюджетом муниципального района на 2015 год (67,7тыс. рублей), значительно ниже объема средств, предусмотренного  Паспортом и  ВЦП «Молодёжь»  (100,0 тыс. рублей) на 32,3 тыс. руб. </w:t>
      </w:r>
    </w:p>
    <w:p w:rsidR="000B4697" w:rsidRPr="008E3EC6" w:rsidRDefault="000B4697" w:rsidP="000B4697">
      <w:pPr>
        <w:pStyle w:val="a3"/>
        <w:spacing w:after="0" w:line="240" w:lineRule="auto"/>
        <w:ind w:left="0"/>
        <w:contextualSpacing w:val="0"/>
        <w:jc w:val="both"/>
        <w:rPr>
          <w:rFonts w:ascii="Times New Roman" w:hAnsi="Times New Roman"/>
          <w:sz w:val="24"/>
          <w:szCs w:val="24"/>
        </w:rPr>
      </w:pPr>
      <w:r w:rsidRPr="008E3EC6">
        <w:rPr>
          <w:rFonts w:ascii="Times New Roman" w:hAnsi="Times New Roman"/>
          <w:b/>
          <w:sz w:val="24"/>
          <w:szCs w:val="24"/>
        </w:rPr>
        <w:t>3. Целевое  и  эффективное  использование  средств  районного  бюджета,  выделенных на реализацию  ведомственной целевой Программы</w:t>
      </w:r>
      <w:r w:rsidRPr="008E3EC6">
        <w:rPr>
          <w:rFonts w:ascii="Times New Roman" w:eastAsia="Times New Roman" w:hAnsi="Times New Roman"/>
          <w:b/>
          <w:sz w:val="24"/>
          <w:szCs w:val="24"/>
          <w:lang w:eastAsia="ru-RU"/>
        </w:rPr>
        <w:t xml:space="preserve"> «Молодёжь Первомайского района» на 2015 год.</w:t>
      </w:r>
    </w:p>
    <w:p w:rsidR="000B4697" w:rsidRDefault="000B4697" w:rsidP="000B4697">
      <w:pPr>
        <w:pStyle w:val="a3"/>
        <w:spacing w:after="0"/>
        <w:ind w:left="0"/>
        <w:contextualSpacing w:val="0"/>
        <w:jc w:val="both"/>
        <w:rPr>
          <w:rFonts w:ascii="Times New Roman" w:hAnsi="Times New Roman"/>
          <w:sz w:val="24"/>
          <w:szCs w:val="24"/>
        </w:rPr>
      </w:pPr>
      <w:r w:rsidRPr="00D940BA">
        <w:rPr>
          <w:rFonts w:ascii="Arial" w:hAnsi="Arial" w:cs="Arial"/>
          <w:b/>
          <w:sz w:val="24"/>
          <w:szCs w:val="24"/>
        </w:rPr>
        <w:t xml:space="preserve">           </w:t>
      </w:r>
      <w:r w:rsidRPr="006B41D9">
        <w:rPr>
          <w:rFonts w:ascii="Times New Roman" w:hAnsi="Times New Roman"/>
          <w:sz w:val="24"/>
          <w:szCs w:val="24"/>
        </w:rPr>
        <w:t xml:space="preserve">Реализация  ВЦП «Молодёжь» отнесена </w:t>
      </w:r>
      <w:r>
        <w:rPr>
          <w:rFonts w:ascii="Times New Roman" w:hAnsi="Times New Roman"/>
          <w:sz w:val="24"/>
          <w:szCs w:val="24"/>
        </w:rPr>
        <w:t xml:space="preserve">на целевую статью 7950019 </w:t>
      </w:r>
      <w:r w:rsidRPr="006B41D9">
        <w:rPr>
          <w:rFonts w:ascii="Times New Roman" w:hAnsi="Times New Roman"/>
          <w:sz w:val="24"/>
          <w:szCs w:val="24"/>
        </w:rPr>
        <w:t>Муниципальная программа «Молодёжь Первомайского района» на 2015 год</w:t>
      </w:r>
      <w:r>
        <w:rPr>
          <w:rFonts w:ascii="Times New Roman" w:hAnsi="Times New Roman"/>
          <w:sz w:val="24"/>
          <w:szCs w:val="24"/>
        </w:rPr>
        <w:t>.</w:t>
      </w:r>
    </w:p>
    <w:p w:rsidR="000B4697" w:rsidRPr="006B41D9" w:rsidRDefault="000B4697" w:rsidP="000B4697">
      <w:pPr>
        <w:pStyle w:val="a3"/>
        <w:spacing w:after="0"/>
        <w:ind w:left="0"/>
        <w:contextualSpacing w:val="0"/>
        <w:jc w:val="both"/>
        <w:rPr>
          <w:rFonts w:ascii="Times New Roman" w:hAnsi="Times New Roman"/>
          <w:sz w:val="24"/>
          <w:szCs w:val="24"/>
        </w:rPr>
      </w:pPr>
      <w:r w:rsidRPr="006B41D9">
        <w:rPr>
          <w:rFonts w:ascii="Times New Roman" w:hAnsi="Times New Roman"/>
          <w:sz w:val="24"/>
          <w:szCs w:val="24"/>
        </w:rPr>
        <w:t xml:space="preserve">          В 2015 году на реализацию программных мероприятий в Администрации Первомайского района утверждены бюджетные назначения в сумме </w:t>
      </w:r>
      <w:r>
        <w:rPr>
          <w:rFonts w:ascii="Times New Roman" w:hAnsi="Times New Roman"/>
          <w:sz w:val="24"/>
          <w:szCs w:val="24"/>
        </w:rPr>
        <w:t>67722</w:t>
      </w:r>
      <w:r w:rsidRPr="006B41D9">
        <w:rPr>
          <w:rFonts w:ascii="Times New Roman" w:hAnsi="Times New Roman"/>
          <w:b/>
          <w:sz w:val="24"/>
          <w:szCs w:val="24"/>
        </w:rPr>
        <w:t xml:space="preserve"> </w:t>
      </w:r>
      <w:r w:rsidRPr="006B41D9">
        <w:rPr>
          <w:rFonts w:ascii="Times New Roman" w:hAnsi="Times New Roman"/>
          <w:sz w:val="24"/>
          <w:szCs w:val="24"/>
        </w:rPr>
        <w:t xml:space="preserve">рублей.  Фактические расходы  на  реализацию программных мероприятий составили  </w:t>
      </w:r>
      <w:r w:rsidRPr="00BD33B9">
        <w:rPr>
          <w:rFonts w:ascii="Times New Roman" w:hAnsi="Times New Roman"/>
          <w:sz w:val="24"/>
          <w:szCs w:val="24"/>
        </w:rPr>
        <w:t>66352 рублей</w:t>
      </w:r>
      <w:r w:rsidRPr="006B41D9">
        <w:rPr>
          <w:rFonts w:ascii="Times New Roman" w:hAnsi="Times New Roman"/>
          <w:sz w:val="24"/>
          <w:szCs w:val="24"/>
        </w:rPr>
        <w:t xml:space="preserve">.  Исполнение </w:t>
      </w:r>
      <w:r>
        <w:rPr>
          <w:rFonts w:ascii="Times New Roman" w:hAnsi="Times New Roman"/>
          <w:sz w:val="24"/>
          <w:szCs w:val="24"/>
        </w:rPr>
        <w:t>ВЦП «Молодёжь»</w:t>
      </w:r>
      <w:r w:rsidRPr="006B41D9">
        <w:rPr>
          <w:rFonts w:ascii="Times New Roman" w:hAnsi="Times New Roman"/>
          <w:sz w:val="24"/>
          <w:szCs w:val="24"/>
        </w:rPr>
        <w:t xml:space="preserve">  составило  </w:t>
      </w:r>
      <w:r>
        <w:rPr>
          <w:rFonts w:ascii="Times New Roman" w:hAnsi="Times New Roman"/>
          <w:sz w:val="24"/>
          <w:szCs w:val="24"/>
        </w:rPr>
        <w:t>98,0</w:t>
      </w:r>
      <w:r w:rsidRPr="006B41D9">
        <w:rPr>
          <w:rFonts w:ascii="Times New Roman" w:hAnsi="Times New Roman"/>
          <w:sz w:val="24"/>
          <w:szCs w:val="24"/>
        </w:rPr>
        <w:t>% к  утвержденным бюджетным  назначениям.</w:t>
      </w:r>
      <w:r w:rsidRPr="006B41D9">
        <w:rPr>
          <w:rFonts w:ascii="Times New Roman" w:hAnsi="Times New Roman"/>
          <w:i/>
          <w:sz w:val="24"/>
          <w:szCs w:val="24"/>
        </w:rPr>
        <w:t xml:space="preserve">  </w:t>
      </w:r>
      <w:r w:rsidRPr="006B41D9">
        <w:rPr>
          <w:rFonts w:ascii="Times New Roman" w:hAnsi="Times New Roman"/>
          <w:sz w:val="24"/>
          <w:szCs w:val="24"/>
        </w:rPr>
        <w:t xml:space="preserve">Недовыполнение   составило  </w:t>
      </w:r>
      <w:r>
        <w:rPr>
          <w:rFonts w:ascii="Times New Roman" w:hAnsi="Times New Roman"/>
          <w:sz w:val="24"/>
          <w:szCs w:val="24"/>
        </w:rPr>
        <w:t>1370</w:t>
      </w:r>
      <w:r w:rsidRPr="006B41D9">
        <w:rPr>
          <w:rFonts w:ascii="Times New Roman" w:hAnsi="Times New Roman"/>
          <w:sz w:val="24"/>
          <w:szCs w:val="24"/>
        </w:rPr>
        <w:t xml:space="preserve"> рублей.</w:t>
      </w:r>
    </w:p>
    <w:p w:rsidR="000B4697" w:rsidRPr="001458AF" w:rsidRDefault="000B4697" w:rsidP="000B4697">
      <w:pPr>
        <w:suppressAutoHyphens/>
        <w:spacing w:line="276" w:lineRule="auto"/>
        <w:jc w:val="both"/>
        <w:rPr>
          <w:rFonts w:eastAsia="Calibri"/>
          <w:sz w:val="24"/>
          <w:szCs w:val="24"/>
          <w:lang w:eastAsia="ar-SA"/>
        </w:rPr>
      </w:pPr>
      <w:r w:rsidRPr="005C2208">
        <w:rPr>
          <w:rFonts w:eastAsia="Calibri"/>
          <w:sz w:val="24"/>
          <w:szCs w:val="24"/>
          <w:lang w:eastAsia="ar-SA"/>
        </w:rPr>
        <w:t xml:space="preserve">В ходе проверки правильности отражения в </w:t>
      </w:r>
      <w:r w:rsidRPr="00732E89">
        <w:rPr>
          <w:rFonts w:eastAsia="Calibri"/>
          <w:sz w:val="24"/>
          <w:szCs w:val="24"/>
          <w:lang w:eastAsia="ar-SA"/>
        </w:rPr>
        <w:t>бюджетном учёте расходов по приобретенным товарно-материальным ценностям нецелевого использования средств бюджета</w:t>
      </w:r>
      <w:r w:rsidRPr="005C2208">
        <w:rPr>
          <w:rFonts w:eastAsia="Calibri"/>
          <w:sz w:val="24"/>
          <w:szCs w:val="24"/>
          <w:lang w:eastAsia="ar-SA"/>
        </w:rPr>
        <w:t xml:space="preserve">, выделенных на </w:t>
      </w:r>
      <w:r w:rsidRPr="001458AF">
        <w:rPr>
          <w:rFonts w:eastAsia="Calibri"/>
          <w:sz w:val="24"/>
          <w:szCs w:val="24"/>
          <w:lang w:eastAsia="ar-SA"/>
        </w:rPr>
        <w:t>реализацию ВЦП «Молодёжь»,  не установлено.</w:t>
      </w:r>
    </w:p>
    <w:p w:rsidR="000B4697" w:rsidRDefault="000B4697" w:rsidP="000B4697">
      <w:pPr>
        <w:pStyle w:val="a3"/>
        <w:ind w:left="0" w:firstLine="709"/>
        <w:jc w:val="both"/>
        <w:rPr>
          <w:rFonts w:ascii="Times New Roman" w:hAnsi="Times New Roman"/>
          <w:sz w:val="24"/>
          <w:szCs w:val="24"/>
        </w:rPr>
      </w:pPr>
      <w:r>
        <w:rPr>
          <w:rFonts w:ascii="Times New Roman" w:hAnsi="Times New Roman"/>
          <w:sz w:val="24"/>
          <w:szCs w:val="24"/>
        </w:rPr>
        <w:t xml:space="preserve">Однако в ходе проверки установлены </w:t>
      </w:r>
      <w:r w:rsidRPr="00846C81">
        <w:rPr>
          <w:rFonts w:ascii="Times New Roman" w:hAnsi="Times New Roman"/>
          <w:sz w:val="24"/>
          <w:szCs w:val="24"/>
        </w:rPr>
        <w:t>нарушения и недостоверные</w:t>
      </w:r>
      <w:r>
        <w:rPr>
          <w:rFonts w:ascii="Times New Roman" w:hAnsi="Times New Roman"/>
          <w:sz w:val="24"/>
          <w:szCs w:val="24"/>
        </w:rPr>
        <w:t xml:space="preserve"> данные в предоставленных отчетах о ходе выполнения ВЦП «Молодёжь», а именно:</w:t>
      </w:r>
    </w:p>
    <w:p w:rsidR="000B4697" w:rsidRDefault="000B4697" w:rsidP="000B4697">
      <w:pPr>
        <w:pStyle w:val="a3"/>
        <w:ind w:left="0" w:firstLine="709"/>
        <w:jc w:val="both"/>
        <w:rPr>
          <w:rFonts w:ascii="Times New Roman" w:hAnsi="Times New Roman"/>
          <w:bCs/>
          <w:sz w:val="24"/>
          <w:szCs w:val="24"/>
        </w:rPr>
      </w:pPr>
      <w:r>
        <w:rPr>
          <w:rFonts w:ascii="Times New Roman" w:hAnsi="Times New Roman"/>
          <w:sz w:val="24"/>
          <w:szCs w:val="24"/>
        </w:rPr>
        <w:t>1.</w:t>
      </w:r>
      <w:r w:rsidRPr="001458AF">
        <w:rPr>
          <w:rFonts w:ascii="Times New Roman" w:hAnsi="Times New Roman"/>
          <w:sz w:val="24"/>
          <w:szCs w:val="24"/>
        </w:rPr>
        <w:t>В итоговом за 2015 год  отчёте, «Анализ результативности ведомственной целевой Программы «Молодёжь Пер</w:t>
      </w:r>
      <w:r>
        <w:rPr>
          <w:rFonts w:ascii="Times New Roman" w:hAnsi="Times New Roman"/>
          <w:sz w:val="24"/>
          <w:szCs w:val="24"/>
        </w:rPr>
        <w:t>вомайского района» на 2015 год»</w:t>
      </w:r>
      <w:r w:rsidRPr="001458AF">
        <w:rPr>
          <w:rFonts w:ascii="Times New Roman" w:hAnsi="Times New Roman"/>
          <w:sz w:val="24"/>
          <w:szCs w:val="24"/>
        </w:rPr>
        <w:t xml:space="preserve">, </w:t>
      </w:r>
      <w:r w:rsidRPr="001458AF">
        <w:rPr>
          <w:rFonts w:ascii="Times New Roman" w:hAnsi="Times New Roman"/>
          <w:bCs/>
          <w:sz w:val="24"/>
          <w:szCs w:val="24"/>
        </w:rPr>
        <w:t>дана неверная оценка результативности исполнения ВЦП «Молодёжь»</w:t>
      </w:r>
      <w:r>
        <w:rPr>
          <w:rFonts w:ascii="Times New Roman" w:hAnsi="Times New Roman"/>
          <w:bCs/>
          <w:sz w:val="24"/>
          <w:szCs w:val="24"/>
        </w:rPr>
        <w:t xml:space="preserve"> по мероприятиям:</w:t>
      </w:r>
    </w:p>
    <w:p w:rsidR="000B4697" w:rsidRDefault="000B4697" w:rsidP="000B4697">
      <w:pPr>
        <w:pStyle w:val="a3"/>
        <w:ind w:left="0" w:firstLine="709"/>
        <w:jc w:val="both"/>
        <w:rPr>
          <w:rFonts w:ascii="Times New Roman" w:hAnsi="Times New Roman"/>
          <w:sz w:val="24"/>
          <w:szCs w:val="24"/>
        </w:rPr>
      </w:pPr>
      <w:proofErr w:type="gramStart"/>
      <w:r w:rsidRPr="00C44571">
        <w:rPr>
          <w:rFonts w:ascii="Times New Roman" w:hAnsi="Times New Roman"/>
          <w:sz w:val="24"/>
          <w:szCs w:val="24"/>
        </w:rPr>
        <w:t>- патриотический Пышкинский велопробег «Молодёжь за здоровый образ жизни» показатель результата деятельности  - количество участников 50 человек, однако согласно Муниципальн</w:t>
      </w:r>
      <w:r w:rsidR="002C21F1">
        <w:rPr>
          <w:rFonts w:ascii="Times New Roman" w:hAnsi="Times New Roman"/>
          <w:sz w:val="24"/>
          <w:szCs w:val="24"/>
        </w:rPr>
        <w:t>ому</w:t>
      </w:r>
      <w:r w:rsidRPr="00C44571">
        <w:rPr>
          <w:rFonts w:ascii="Times New Roman" w:hAnsi="Times New Roman"/>
          <w:sz w:val="24"/>
          <w:szCs w:val="24"/>
        </w:rPr>
        <w:t xml:space="preserve"> контракт</w:t>
      </w:r>
      <w:r w:rsidR="002C21F1">
        <w:rPr>
          <w:rFonts w:ascii="Times New Roman" w:hAnsi="Times New Roman"/>
          <w:sz w:val="24"/>
          <w:szCs w:val="24"/>
        </w:rPr>
        <w:t>у</w:t>
      </w:r>
      <w:r w:rsidRPr="00C44571">
        <w:rPr>
          <w:rFonts w:ascii="Times New Roman" w:hAnsi="Times New Roman"/>
          <w:sz w:val="24"/>
          <w:szCs w:val="24"/>
        </w:rPr>
        <w:t xml:space="preserve"> № 103 от 22.06.2015 года на оказание услуг по организации мероприятия  «патриотический Пышкинский велопробег «Молодёжь за здоровый образ жизни», количество участников мероприятия 60 человек;</w:t>
      </w:r>
      <w:proofErr w:type="gramEnd"/>
    </w:p>
    <w:p w:rsidR="000B4697" w:rsidRPr="00C44571" w:rsidRDefault="000B4697" w:rsidP="000B4697">
      <w:pPr>
        <w:pStyle w:val="a3"/>
        <w:ind w:left="0" w:firstLine="709"/>
        <w:jc w:val="both"/>
        <w:rPr>
          <w:rFonts w:ascii="Times New Roman" w:hAnsi="Times New Roman"/>
          <w:sz w:val="24"/>
          <w:szCs w:val="24"/>
        </w:rPr>
      </w:pPr>
      <w:r w:rsidRPr="00C44571">
        <w:rPr>
          <w:rFonts w:ascii="Times New Roman" w:hAnsi="Times New Roman"/>
          <w:sz w:val="24"/>
          <w:szCs w:val="24"/>
        </w:rPr>
        <w:t xml:space="preserve">- организация работы «Волонтёрский центр в Первомайском районе» объём бюджетных расходов по фактическому значению </w:t>
      </w:r>
      <w:r>
        <w:rPr>
          <w:rFonts w:ascii="Times New Roman" w:hAnsi="Times New Roman"/>
          <w:sz w:val="24"/>
          <w:szCs w:val="24"/>
        </w:rPr>
        <w:t xml:space="preserve"> отчета </w:t>
      </w:r>
      <w:r w:rsidRPr="00C44571">
        <w:rPr>
          <w:rFonts w:ascii="Times New Roman" w:hAnsi="Times New Roman"/>
          <w:sz w:val="24"/>
          <w:szCs w:val="24"/>
        </w:rPr>
        <w:t>составил 6430 руб., однако по данным бухгалтерского учета  на мероприятие потрачено 5060 руб.</w:t>
      </w:r>
    </w:p>
    <w:p w:rsidR="000B4697" w:rsidRPr="001458AF" w:rsidRDefault="000B4697" w:rsidP="000B4697">
      <w:pPr>
        <w:pStyle w:val="a3"/>
        <w:spacing w:after="0"/>
        <w:ind w:left="0" w:firstLine="709"/>
        <w:jc w:val="both"/>
        <w:rPr>
          <w:rFonts w:ascii="Times New Roman" w:hAnsi="Times New Roman"/>
          <w:bCs/>
          <w:sz w:val="24"/>
          <w:szCs w:val="24"/>
        </w:rPr>
      </w:pPr>
      <w:r>
        <w:rPr>
          <w:rFonts w:ascii="Times New Roman" w:hAnsi="Times New Roman"/>
          <w:bCs/>
          <w:sz w:val="24"/>
          <w:szCs w:val="24"/>
        </w:rPr>
        <w:lastRenderedPageBreak/>
        <w:t>2.О</w:t>
      </w:r>
      <w:r w:rsidRPr="00C44571">
        <w:rPr>
          <w:rFonts w:ascii="Times New Roman" w:hAnsi="Times New Roman"/>
          <w:bCs/>
          <w:sz w:val="24"/>
          <w:szCs w:val="24"/>
        </w:rPr>
        <w:t>бъем бюджетных расходов</w:t>
      </w:r>
      <w:r w:rsidRPr="001458AF">
        <w:rPr>
          <w:rFonts w:ascii="Times New Roman" w:hAnsi="Times New Roman"/>
          <w:bCs/>
          <w:sz w:val="24"/>
          <w:szCs w:val="24"/>
        </w:rPr>
        <w:t xml:space="preserve"> представленный в Анализе результативности ведомственной целевой Программы «Молодёжь Первомайского района» на 2015 год не соответствует фактическим расходам по коду целевой статьи расходов 7950019  на 1370 руб., что в очередной раз показывает на недостоверность представленной отчетности о ходе выполнения ВЦП «Молодёжь».</w:t>
      </w:r>
    </w:p>
    <w:p w:rsidR="000B4697" w:rsidRDefault="000B4697" w:rsidP="000B4697">
      <w:pPr>
        <w:spacing w:line="276" w:lineRule="auto"/>
        <w:jc w:val="both"/>
        <w:rPr>
          <w:sz w:val="24"/>
          <w:szCs w:val="24"/>
        </w:rPr>
      </w:pPr>
      <w:r>
        <w:rPr>
          <w:sz w:val="24"/>
          <w:szCs w:val="24"/>
        </w:rPr>
        <w:tab/>
        <w:t>3.</w:t>
      </w:r>
      <w:r w:rsidRPr="00C0255E">
        <w:rPr>
          <w:sz w:val="24"/>
          <w:szCs w:val="24"/>
        </w:rPr>
        <w:t>ВЦП «Молодёжь» изначально не установлены  конкретные измеримые  (количественные) показатели результативности  по каждому программному мероприятию, поэтому невозможно  дать полную социально-экономическую оценку эффективности ВЦП «Молодёжь», провести анализ полноты выполнения мероприятий (кроме освоения выделенных бюджетных средств), соблюдение поставленных целей и задач.</w:t>
      </w:r>
    </w:p>
    <w:p w:rsidR="000B4697" w:rsidRDefault="000B4697" w:rsidP="000B4697">
      <w:pPr>
        <w:spacing w:line="276" w:lineRule="auto"/>
        <w:jc w:val="both"/>
      </w:pPr>
      <w:r>
        <w:rPr>
          <w:rFonts w:eastAsia="Calibri"/>
          <w:color w:val="000000"/>
          <w:sz w:val="24"/>
          <w:szCs w:val="24"/>
        </w:rPr>
        <w:tab/>
        <w:t>4.В</w:t>
      </w:r>
      <w:r w:rsidRPr="001458AF">
        <w:rPr>
          <w:rFonts w:eastAsia="Calibri"/>
          <w:color w:val="000000"/>
          <w:sz w:val="24"/>
          <w:szCs w:val="24"/>
        </w:rPr>
        <w:t xml:space="preserve"> связи с отсутствием данных для о</w:t>
      </w:r>
      <w:r w:rsidRPr="001458AF">
        <w:rPr>
          <w:rFonts w:eastAsia="Calibri"/>
          <w:sz w:val="24"/>
          <w:szCs w:val="24"/>
        </w:rPr>
        <w:t xml:space="preserve">ценки показателей ВЦП «Молодёжь», а также несопоставимость и отсутствие плановых и </w:t>
      </w:r>
      <w:r>
        <w:rPr>
          <w:rFonts w:eastAsia="Calibri"/>
          <w:sz w:val="24"/>
          <w:szCs w:val="24"/>
        </w:rPr>
        <w:t xml:space="preserve">реальных </w:t>
      </w:r>
      <w:r w:rsidRPr="001458AF">
        <w:rPr>
          <w:rFonts w:eastAsia="Calibri"/>
          <w:sz w:val="24"/>
          <w:szCs w:val="24"/>
        </w:rPr>
        <w:t xml:space="preserve">фактических показателей не представляется возможным в полном объеме провести оценку эффективности </w:t>
      </w:r>
      <w:r w:rsidRPr="005727A8">
        <w:rPr>
          <w:rFonts w:eastAsia="Calibri"/>
          <w:sz w:val="24"/>
          <w:szCs w:val="24"/>
        </w:rPr>
        <w:t xml:space="preserve">реализации ВЦП «Молодёжь».  </w:t>
      </w:r>
    </w:p>
    <w:p w:rsidR="000B4697" w:rsidRPr="00732E89" w:rsidRDefault="000B4697" w:rsidP="000B4697">
      <w:pPr>
        <w:pStyle w:val="a3"/>
        <w:ind w:left="0" w:firstLine="709"/>
        <w:jc w:val="both"/>
        <w:rPr>
          <w:rFonts w:ascii="Times New Roman" w:hAnsi="Times New Roman"/>
          <w:sz w:val="24"/>
          <w:szCs w:val="24"/>
        </w:rPr>
      </w:pPr>
      <w:proofErr w:type="gramStart"/>
      <w:r w:rsidRPr="00732E89">
        <w:rPr>
          <w:rFonts w:ascii="Times New Roman" w:hAnsi="Times New Roman"/>
          <w:sz w:val="24"/>
          <w:szCs w:val="24"/>
        </w:rPr>
        <w:t>Из всего выше сказанного следует что, расходы на ВЦП «Молодёжь» произведены в нарушение принципов результативности и эффективности использования бюджетных средств, определенных ст</w:t>
      </w:r>
      <w:r w:rsidR="003627D4">
        <w:rPr>
          <w:rFonts w:ascii="Times New Roman" w:hAnsi="Times New Roman"/>
          <w:sz w:val="24"/>
          <w:szCs w:val="24"/>
        </w:rPr>
        <w:t>. 34 Бюджетного кодекса</w:t>
      </w:r>
      <w:r w:rsidRPr="00732E89">
        <w:rPr>
          <w:rFonts w:ascii="Times New Roman" w:hAnsi="Times New Roman"/>
          <w:sz w:val="24"/>
          <w:szCs w:val="24"/>
        </w:rPr>
        <w:t>, а именно принцип результативности и эффективности использования бюджетных средств означает,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w:t>
      </w:r>
      <w:proofErr w:type="gramEnd"/>
      <w:r w:rsidRPr="00732E89">
        <w:rPr>
          <w:rFonts w:ascii="Times New Roman" w:hAnsi="Times New Roman"/>
          <w:sz w:val="24"/>
          <w:szCs w:val="24"/>
        </w:rPr>
        <w:t xml:space="preserve"> объема средств или достижения наилучшего результата с использованием определенного бюджетом объема средств.</w:t>
      </w:r>
    </w:p>
    <w:p w:rsidR="00A01771" w:rsidRPr="00A01771" w:rsidRDefault="00A01771" w:rsidP="00A01771">
      <w:pPr>
        <w:spacing w:line="276" w:lineRule="auto"/>
        <w:jc w:val="center"/>
        <w:rPr>
          <w:b/>
          <w:i/>
          <w:color w:val="000000"/>
          <w:sz w:val="24"/>
          <w:szCs w:val="24"/>
        </w:rPr>
      </w:pPr>
      <w:r w:rsidRPr="00A01771">
        <w:rPr>
          <w:b/>
          <w:i/>
          <w:color w:val="000000"/>
          <w:sz w:val="24"/>
          <w:szCs w:val="24"/>
        </w:rPr>
        <w:t>Аудит закупок, осуществляемых  МБОУ Ежинская ООШ Первомайского района.</w:t>
      </w:r>
    </w:p>
    <w:p w:rsidR="00A01771" w:rsidRDefault="00A01771" w:rsidP="00A01771">
      <w:pPr>
        <w:pStyle w:val="a4"/>
        <w:spacing w:after="0" w:afterAutospacing="0" w:line="276" w:lineRule="auto"/>
        <w:jc w:val="both"/>
        <w:rPr>
          <w:b/>
        </w:rPr>
      </w:pPr>
      <w:r w:rsidRPr="003820CF">
        <w:rPr>
          <w:rFonts w:eastAsiaTheme="minorHAnsi"/>
          <w:b/>
          <w:lang w:eastAsia="en-US"/>
        </w:rPr>
        <w:t>1.</w:t>
      </w:r>
      <w:r>
        <w:rPr>
          <w:b/>
        </w:rPr>
        <w:t>Организация закупок</w:t>
      </w:r>
      <w:r w:rsidRPr="00827832">
        <w:rPr>
          <w:b/>
        </w:rPr>
        <w:t>.</w:t>
      </w:r>
    </w:p>
    <w:p w:rsidR="00A01771" w:rsidRDefault="0088128D" w:rsidP="0088128D">
      <w:pPr>
        <w:tabs>
          <w:tab w:val="left" w:pos="0"/>
        </w:tabs>
        <w:spacing w:line="276" w:lineRule="auto"/>
        <w:jc w:val="both"/>
        <w:rPr>
          <w:sz w:val="24"/>
          <w:szCs w:val="24"/>
        </w:rPr>
      </w:pPr>
      <w:r>
        <w:rPr>
          <w:sz w:val="24"/>
          <w:szCs w:val="24"/>
        </w:rPr>
        <w:tab/>
      </w:r>
      <w:proofErr w:type="gramStart"/>
      <w:r w:rsidR="00A01771" w:rsidRPr="00C10A6E">
        <w:rPr>
          <w:sz w:val="24"/>
          <w:szCs w:val="24"/>
        </w:rPr>
        <w:t>Согласно ч</w:t>
      </w:r>
      <w:r w:rsidR="003627D4">
        <w:rPr>
          <w:sz w:val="24"/>
          <w:szCs w:val="24"/>
        </w:rPr>
        <w:t>.</w:t>
      </w:r>
      <w:r w:rsidR="00A01771" w:rsidRPr="00C10A6E">
        <w:rPr>
          <w:sz w:val="24"/>
          <w:szCs w:val="24"/>
        </w:rPr>
        <w:t xml:space="preserve"> 1 ст</w:t>
      </w:r>
      <w:r w:rsidR="003627D4">
        <w:rPr>
          <w:sz w:val="24"/>
          <w:szCs w:val="24"/>
        </w:rPr>
        <w:t>.</w:t>
      </w:r>
      <w:r w:rsidR="00A01771">
        <w:rPr>
          <w:sz w:val="24"/>
          <w:szCs w:val="24"/>
        </w:rPr>
        <w:t xml:space="preserve"> </w:t>
      </w:r>
      <w:r w:rsidR="00A01771" w:rsidRPr="00C10A6E">
        <w:rPr>
          <w:sz w:val="24"/>
          <w:szCs w:val="24"/>
        </w:rPr>
        <w:t xml:space="preserve">15 </w:t>
      </w:r>
      <w:r w:rsidR="00D17469" w:rsidRPr="00696BD8">
        <w:rPr>
          <w:sz w:val="24"/>
          <w:szCs w:val="24"/>
        </w:rPr>
        <w:t>Федеральн</w:t>
      </w:r>
      <w:r w:rsidR="00D17469">
        <w:rPr>
          <w:sz w:val="24"/>
          <w:szCs w:val="24"/>
        </w:rPr>
        <w:t>ого</w:t>
      </w:r>
      <w:r w:rsidR="00D17469" w:rsidRPr="00696BD8">
        <w:rPr>
          <w:sz w:val="24"/>
          <w:szCs w:val="24"/>
        </w:rPr>
        <w:t xml:space="preserve"> закон</w:t>
      </w:r>
      <w:r w:rsidR="00D17469">
        <w:rPr>
          <w:sz w:val="24"/>
          <w:szCs w:val="24"/>
        </w:rPr>
        <w:t>а</w:t>
      </w:r>
      <w:r w:rsidR="00D17469" w:rsidRPr="00696BD8">
        <w:rPr>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r w:rsidR="00D17469">
        <w:rPr>
          <w:sz w:val="24"/>
          <w:szCs w:val="24"/>
        </w:rPr>
        <w:t xml:space="preserve"> (далее - </w:t>
      </w:r>
      <w:r w:rsidR="00D17469" w:rsidRPr="00F03BA8">
        <w:rPr>
          <w:sz w:val="24"/>
          <w:szCs w:val="24"/>
        </w:rPr>
        <w:t>Федеральн</w:t>
      </w:r>
      <w:r w:rsidR="00D17469">
        <w:rPr>
          <w:sz w:val="24"/>
          <w:szCs w:val="24"/>
        </w:rPr>
        <w:t xml:space="preserve">ый закон №44-ФЗ) </w:t>
      </w:r>
      <w:r w:rsidR="00A01771" w:rsidRPr="00C10A6E">
        <w:rPr>
          <w:sz w:val="24"/>
          <w:szCs w:val="24"/>
        </w:rPr>
        <w:t>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частями 2</w:t>
      </w:r>
      <w:proofErr w:type="gramEnd"/>
      <w:r w:rsidR="00A01771" w:rsidRPr="00C10A6E">
        <w:rPr>
          <w:sz w:val="24"/>
          <w:szCs w:val="24"/>
        </w:rPr>
        <w:t xml:space="preserve"> и 3 настоящей статьи.</w:t>
      </w:r>
      <w:r w:rsidR="00A01771" w:rsidRPr="007876D4">
        <w:rPr>
          <w:sz w:val="24"/>
          <w:szCs w:val="24"/>
        </w:rPr>
        <w:t xml:space="preserve"> </w:t>
      </w:r>
    </w:p>
    <w:p w:rsidR="00A01771" w:rsidRDefault="00A01771" w:rsidP="00A01771">
      <w:pPr>
        <w:pStyle w:val="ConsPlusNormal"/>
        <w:spacing w:line="276"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При наличии правового акта, принятого бюджетным учреждением в соответствии с ч</w:t>
      </w:r>
      <w:r w:rsidR="003627D4">
        <w:rPr>
          <w:rFonts w:ascii="Times New Roman" w:hAnsi="Times New Roman" w:cs="Times New Roman"/>
          <w:sz w:val="24"/>
          <w:szCs w:val="24"/>
        </w:rPr>
        <w:t>.</w:t>
      </w:r>
      <w:r>
        <w:rPr>
          <w:rFonts w:ascii="Times New Roman" w:hAnsi="Times New Roman" w:cs="Times New Roman"/>
          <w:sz w:val="24"/>
          <w:szCs w:val="24"/>
        </w:rPr>
        <w:t xml:space="preserve"> 3 ст</w:t>
      </w:r>
      <w:r w:rsidR="003627D4">
        <w:rPr>
          <w:rFonts w:ascii="Times New Roman" w:hAnsi="Times New Roman" w:cs="Times New Roman"/>
          <w:sz w:val="24"/>
          <w:szCs w:val="24"/>
        </w:rPr>
        <w:t>.</w:t>
      </w:r>
      <w:r>
        <w:rPr>
          <w:rFonts w:ascii="Times New Roman" w:hAnsi="Times New Roman" w:cs="Times New Roman"/>
          <w:sz w:val="24"/>
          <w:szCs w:val="24"/>
        </w:rPr>
        <w:t xml:space="preserve"> 2 Федерального закона от 18 июля 2011 года № 223-ФЗ «О закупках товаров, работ, услуг отдельными видами юридических лиц»</w:t>
      </w:r>
      <w:r w:rsidR="00D17469">
        <w:rPr>
          <w:rFonts w:ascii="Times New Roman" w:hAnsi="Times New Roman" w:cs="Times New Roman"/>
          <w:sz w:val="24"/>
          <w:szCs w:val="24"/>
        </w:rPr>
        <w:t xml:space="preserve"> (далее – Федеральный закон №223-ФЗ)</w:t>
      </w:r>
      <w:r>
        <w:rPr>
          <w:rFonts w:ascii="Times New Roman" w:hAnsi="Times New Roman" w:cs="Times New Roman"/>
          <w:sz w:val="24"/>
          <w:szCs w:val="24"/>
        </w:rPr>
        <w:t xml:space="preserve"> </w:t>
      </w:r>
      <w:r w:rsidRPr="00397BF7">
        <w:rPr>
          <w:rFonts w:ascii="Times New Roman" w:eastAsiaTheme="minorHAnsi" w:hAnsi="Times New Roman" w:cs="Times New Roman"/>
          <w:sz w:val="24"/>
          <w:szCs w:val="24"/>
          <w:lang w:eastAsia="en-US"/>
        </w:rPr>
        <w:t xml:space="preserve">и размещенного до начала года в единой информационной системе, данное учреждение вправе осуществлять в соответствующем году с соблюдением требований указанных Федерального </w:t>
      </w:r>
      <w:hyperlink r:id="rId26" w:history="1">
        <w:r w:rsidRPr="00397BF7">
          <w:rPr>
            <w:rFonts w:ascii="Times New Roman" w:eastAsiaTheme="minorHAnsi" w:hAnsi="Times New Roman" w:cs="Times New Roman"/>
            <w:sz w:val="24"/>
            <w:szCs w:val="24"/>
            <w:lang w:eastAsia="en-US"/>
          </w:rPr>
          <w:t>закона</w:t>
        </w:r>
      </w:hyperlink>
      <w:r w:rsidRPr="00397BF7">
        <w:rPr>
          <w:rFonts w:ascii="Times New Roman" w:eastAsiaTheme="minorHAnsi" w:hAnsi="Times New Roman" w:cs="Times New Roman"/>
          <w:sz w:val="24"/>
          <w:szCs w:val="24"/>
          <w:lang w:eastAsia="en-US"/>
        </w:rPr>
        <w:t xml:space="preserve"> и правового акта</w:t>
      </w:r>
      <w:proofErr w:type="gramEnd"/>
      <w:r w:rsidRPr="00397BF7">
        <w:rPr>
          <w:rFonts w:ascii="Times New Roman" w:eastAsiaTheme="minorHAnsi" w:hAnsi="Times New Roman" w:cs="Times New Roman"/>
          <w:sz w:val="24"/>
          <w:szCs w:val="24"/>
          <w:lang w:eastAsia="en-US"/>
        </w:rPr>
        <w:t xml:space="preserve"> закупки</w:t>
      </w:r>
      <w:r>
        <w:rPr>
          <w:rFonts w:ascii="Times New Roman" w:hAnsi="Times New Roman" w:cs="Times New Roman"/>
          <w:sz w:val="24"/>
          <w:szCs w:val="24"/>
        </w:rPr>
        <w:t xml:space="preserve">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.2 ст.15 Федерального закона №44-ФЗ).</w:t>
      </w:r>
    </w:p>
    <w:p w:rsidR="00A01771" w:rsidRDefault="00A01771" w:rsidP="00A01771">
      <w:pPr>
        <w:spacing w:line="276" w:lineRule="auto"/>
        <w:jc w:val="both"/>
        <w:rPr>
          <w:sz w:val="24"/>
          <w:szCs w:val="24"/>
        </w:rPr>
      </w:pPr>
      <w:r>
        <w:rPr>
          <w:sz w:val="24"/>
          <w:szCs w:val="24"/>
        </w:rPr>
        <w:t>В ходе проверки установлено:</w:t>
      </w:r>
    </w:p>
    <w:p w:rsidR="00A01771" w:rsidRDefault="00B41BC1" w:rsidP="00B41BC1">
      <w:pPr>
        <w:tabs>
          <w:tab w:val="left" w:pos="0"/>
        </w:tabs>
        <w:spacing w:line="276" w:lineRule="auto"/>
        <w:jc w:val="both"/>
        <w:rPr>
          <w:szCs w:val="28"/>
        </w:rPr>
      </w:pPr>
      <w:r>
        <w:rPr>
          <w:color w:val="000000"/>
          <w:sz w:val="24"/>
          <w:szCs w:val="24"/>
        </w:rPr>
        <w:tab/>
      </w:r>
      <w:proofErr w:type="gramStart"/>
      <w:r w:rsidR="00A01771">
        <w:rPr>
          <w:color w:val="000000"/>
          <w:sz w:val="24"/>
          <w:szCs w:val="24"/>
        </w:rPr>
        <w:t>-В нарушении требований ч</w:t>
      </w:r>
      <w:r w:rsidR="003627D4">
        <w:rPr>
          <w:color w:val="000000"/>
          <w:sz w:val="24"/>
          <w:szCs w:val="24"/>
        </w:rPr>
        <w:t>.</w:t>
      </w:r>
      <w:r w:rsidR="00A01771">
        <w:rPr>
          <w:color w:val="000000"/>
          <w:sz w:val="24"/>
          <w:szCs w:val="24"/>
        </w:rPr>
        <w:t xml:space="preserve"> 3 ст</w:t>
      </w:r>
      <w:r w:rsidR="003627D4">
        <w:rPr>
          <w:color w:val="000000"/>
          <w:sz w:val="24"/>
          <w:szCs w:val="24"/>
        </w:rPr>
        <w:t>.</w:t>
      </w:r>
      <w:r w:rsidR="00A01771">
        <w:rPr>
          <w:color w:val="000000"/>
          <w:sz w:val="24"/>
          <w:szCs w:val="24"/>
        </w:rPr>
        <w:t xml:space="preserve"> 2 Федерального закона № 223-ФЗ,  </w:t>
      </w:r>
      <w:r w:rsidR="00A01771" w:rsidRPr="007876D4">
        <w:rPr>
          <w:color w:val="000000"/>
          <w:sz w:val="24"/>
          <w:szCs w:val="24"/>
        </w:rPr>
        <w:t xml:space="preserve">Положение о правилах закупки товаров, работ, услуг </w:t>
      </w:r>
      <w:r w:rsidR="00A01771" w:rsidRPr="007876D4">
        <w:rPr>
          <w:sz w:val="24"/>
          <w:szCs w:val="24"/>
        </w:rPr>
        <w:t xml:space="preserve">муниципальным бюджетным общеобразовательным учреждением </w:t>
      </w:r>
      <w:r w:rsidR="00A01771">
        <w:rPr>
          <w:sz w:val="24"/>
          <w:szCs w:val="24"/>
        </w:rPr>
        <w:t xml:space="preserve">Ежинская </w:t>
      </w:r>
      <w:r w:rsidR="00A01771" w:rsidRPr="007876D4">
        <w:rPr>
          <w:sz w:val="24"/>
          <w:szCs w:val="24"/>
        </w:rPr>
        <w:t xml:space="preserve">основная общеобразовательная школа Первомайского района (далее - Положение о закупке) утверждено приказом МБОУ </w:t>
      </w:r>
      <w:r w:rsidR="00A01771">
        <w:rPr>
          <w:sz w:val="24"/>
          <w:szCs w:val="24"/>
        </w:rPr>
        <w:t>Ежинская</w:t>
      </w:r>
      <w:r w:rsidR="00A01771" w:rsidRPr="007876D4">
        <w:rPr>
          <w:sz w:val="24"/>
          <w:szCs w:val="24"/>
        </w:rPr>
        <w:t xml:space="preserve"> ООШ от </w:t>
      </w:r>
      <w:r w:rsidR="00A01771">
        <w:rPr>
          <w:sz w:val="24"/>
          <w:szCs w:val="24"/>
        </w:rPr>
        <w:t>27</w:t>
      </w:r>
      <w:r w:rsidR="00A01771" w:rsidRPr="007876D4">
        <w:rPr>
          <w:sz w:val="24"/>
          <w:szCs w:val="24"/>
        </w:rPr>
        <w:t xml:space="preserve">.03.2014 № </w:t>
      </w:r>
      <w:r w:rsidR="00A01771">
        <w:rPr>
          <w:sz w:val="24"/>
          <w:szCs w:val="24"/>
        </w:rPr>
        <w:t>17</w:t>
      </w:r>
      <w:r w:rsidR="00A01771" w:rsidRPr="007876D4">
        <w:rPr>
          <w:sz w:val="24"/>
          <w:szCs w:val="24"/>
        </w:rPr>
        <w:t>-О, а не органом, осуществляющим функции и полномочия учредителя бюджетного учреждения, если заказчиком выступает государственное бюджетное учреждение или муниципальное бюджетное учреждение.</w:t>
      </w:r>
      <w:r w:rsidR="00A01771" w:rsidRPr="007876D4">
        <w:rPr>
          <w:szCs w:val="28"/>
        </w:rPr>
        <w:t xml:space="preserve"> </w:t>
      </w:r>
      <w:proofErr w:type="gramEnd"/>
    </w:p>
    <w:p w:rsidR="00A01771" w:rsidRDefault="00A01771" w:rsidP="00A01771">
      <w:pPr>
        <w:autoSpaceDE w:val="0"/>
        <w:autoSpaceDN w:val="0"/>
        <w:adjustRightInd w:val="0"/>
        <w:spacing w:line="276" w:lineRule="auto"/>
        <w:ind w:firstLine="540"/>
        <w:jc w:val="both"/>
        <w:rPr>
          <w:sz w:val="24"/>
          <w:szCs w:val="24"/>
        </w:rPr>
      </w:pPr>
      <w:r w:rsidRPr="007876D4">
        <w:rPr>
          <w:sz w:val="24"/>
          <w:szCs w:val="24"/>
        </w:rPr>
        <w:lastRenderedPageBreak/>
        <w:t xml:space="preserve">   </w:t>
      </w:r>
      <w:proofErr w:type="gramStart"/>
      <w:r>
        <w:rPr>
          <w:sz w:val="24"/>
          <w:szCs w:val="24"/>
        </w:rPr>
        <w:t>-</w:t>
      </w:r>
      <w:r w:rsidRPr="00AD5FDF">
        <w:rPr>
          <w:sz w:val="24"/>
          <w:szCs w:val="24"/>
        </w:rPr>
        <w:t>На дату проверки план закупок товаров, работ, услуг на 2015 год  и сведения о количестве и об общей стоимости договоров, заключенных  МБОУ Ежинская ООШ по результатам закупки у единственного поставщика (исполнителя, подрядчика) за 2015 год  на основании  Федерального закона № 223-ФЗ в единой информационной системе   не размещались.</w:t>
      </w:r>
      <w:proofErr w:type="gramEnd"/>
      <w:r w:rsidRPr="00AD5FDF">
        <w:rPr>
          <w:sz w:val="24"/>
          <w:szCs w:val="24"/>
        </w:rPr>
        <w:t xml:space="preserve"> Все закупки осуществлялись   на основании Федерального закона № 44-ФЗ.</w:t>
      </w:r>
    </w:p>
    <w:p w:rsidR="00A01771" w:rsidRPr="007876D4" w:rsidRDefault="00B41BC1" w:rsidP="00A01771">
      <w:pPr>
        <w:autoSpaceDE w:val="0"/>
        <w:autoSpaceDN w:val="0"/>
        <w:adjustRightInd w:val="0"/>
        <w:spacing w:line="276" w:lineRule="auto"/>
        <w:jc w:val="both"/>
        <w:rPr>
          <w:sz w:val="24"/>
          <w:szCs w:val="24"/>
        </w:rPr>
      </w:pPr>
      <w:r>
        <w:rPr>
          <w:sz w:val="24"/>
          <w:szCs w:val="24"/>
        </w:rPr>
        <w:tab/>
      </w:r>
      <w:r w:rsidR="00A01771">
        <w:rPr>
          <w:sz w:val="24"/>
          <w:szCs w:val="24"/>
        </w:rPr>
        <w:t xml:space="preserve">- </w:t>
      </w:r>
      <w:r w:rsidR="00A01771" w:rsidRPr="00547577">
        <w:rPr>
          <w:sz w:val="24"/>
          <w:szCs w:val="24"/>
        </w:rPr>
        <w:t>При формировании контрактной службы не учтены требования ч</w:t>
      </w:r>
      <w:r w:rsidR="003627D4">
        <w:rPr>
          <w:sz w:val="24"/>
          <w:szCs w:val="24"/>
        </w:rPr>
        <w:t>.</w:t>
      </w:r>
      <w:r w:rsidR="00A01771">
        <w:rPr>
          <w:sz w:val="24"/>
          <w:szCs w:val="24"/>
        </w:rPr>
        <w:t xml:space="preserve"> 2</w:t>
      </w:r>
      <w:r w:rsidR="00A01771" w:rsidRPr="00547577">
        <w:rPr>
          <w:sz w:val="24"/>
          <w:szCs w:val="24"/>
        </w:rPr>
        <w:t>3 ст</w:t>
      </w:r>
      <w:r w:rsidR="003627D4">
        <w:rPr>
          <w:sz w:val="24"/>
          <w:szCs w:val="24"/>
        </w:rPr>
        <w:t>.</w:t>
      </w:r>
      <w:r w:rsidR="00A01771" w:rsidRPr="00547577">
        <w:rPr>
          <w:sz w:val="24"/>
          <w:szCs w:val="24"/>
        </w:rPr>
        <w:t xml:space="preserve"> 112  Федерального закона № 44-ФЗ о наличии у  работников контрактной службы  профессионального образования</w:t>
      </w:r>
      <w:r w:rsidR="00A01771" w:rsidRPr="007876D4">
        <w:rPr>
          <w:sz w:val="24"/>
          <w:szCs w:val="24"/>
        </w:rPr>
        <w:t xml:space="preserve"> или </w:t>
      </w:r>
      <w:proofErr w:type="gramStart"/>
      <w:r w:rsidR="00A01771" w:rsidRPr="007876D4">
        <w:rPr>
          <w:sz w:val="24"/>
          <w:szCs w:val="24"/>
        </w:rPr>
        <w:t>дополнительного профессионального</w:t>
      </w:r>
      <w:proofErr w:type="gramEnd"/>
      <w:r w:rsidR="00A01771" w:rsidRPr="007876D4">
        <w:rPr>
          <w:sz w:val="24"/>
          <w:szCs w:val="24"/>
        </w:rPr>
        <w:t xml:space="preserve"> образования в сфере закупок (размещения заказов). </w:t>
      </w:r>
    </w:p>
    <w:p w:rsidR="00A01771" w:rsidRPr="007876D4" w:rsidRDefault="00A01771" w:rsidP="00A01771">
      <w:pPr>
        <w:spacing w:line="276" w:lineRule="auto"/>
        <w:ind w:firstLine="567"/>
        <w:jc w:val="both"/>
        <w:rPr>
          <w:sz w:val="24"/>
          <w:szCs w:val="24"/>
        </w:rPr>
      </w:pPr>
      <w:r>
        <w:rPr>
          <w:sz w:val="24"/>
          <w:szCs w:val="24"/>
        </w:rPr>
        <w:t>- В</w:t>
      </w:r>
      <w:r w:rsidRPr="00AD5FDF">
        <w:rPr>
          <w:sz w:val="24"/>
          <w:szCs w:val="24"/>
        </w:rPr>
        <w:t>се закупки  МБОУ Ежинская ООШ  запланированы и проведены на основании п.1 ст.93 Федерального закона № 44-ФЗ, как з</w:t>
      </w:r>
      <w:r w:rsidRPr="00AD5FDF">
        <w:rPr>
          <w:rStyle w:val="blk"/>
          <w:sz w:val="24"/>
          <w:szCs w:val="24"/>
        </w:rPr>
        <w:t>акупка у единственного поставщика (подрядчика, исполнителя)</w:t>
      </w:r>
      <w:r>
        <w:rPr>
          <w:rStyle w:val="blk"/>
          <w:sz w:val="24"/>
          <w:szCs w:val="24"/>
        </w:rPr>
        <w:t xml:space="preserve">, следовательно, </w:t>
      </w:r>
      <w:r w:rsidRPr="00AD5FDF">
        <w:rPr>
          <w:sz w:val="24"/>
          <w:szCs w:val="24"/>
        </w:rPr>
        <w:t>заказчику МБОУ Ежинская ООШ  на основании п.1 ст.39 Федерального закона №44-ФЗ нет необходимости создавать</w:t>
      </w:r>
      <w:r w:rsidRPr="00AD5FDF">
        <w:rPr>
          <w:rStyle w:val="10"/>
        </w:rPr>
        <w:t xml:space="preserve"> </w:t>
      </w:r>
      <w:r w:rsidRPr="00AD5FDF">
        <w:rPr>
          <w:rStyle w:val="blk"/>
          <w:sz w:val="24"/>
          <w:szCs w:val="24"/>
        </w:rPr>
        <w:t>комиссию по осуществлению закупок.</w:t>
      </w:r>
      <w:r w:rsidRPr="007876D4">
        <w:rPr>
          <w:sz w:val="24"/>
          <w:szCs w:val="24"/>
        </w:rPr>
        <w:t xml:space="preserve"> </w:t>
      </w:r>
    </w:p>
    <w:p w:rsidR="00A01771" w:rsidRDefault="00A01771" w:rsidP="00A01771">
      <w:pPr>
        <w:spacing w:line="276" w:lineRule="auto"/>
        <w:jc w:val="both"/>
        <w:rPr>
          <w:b/>
          <w:sz w:val="24"/>
          <w:szCs w:val="24"/>
        </w:rPr>
      </w:pPr>
      <w:r>
        <w:rPr>
          <w:b/>
          <w:sz w:val="24"/>
          <w:szCs w:val="24"/>
        </w:rPr>
        <w:t>2.Планирование закупок</w:t>
      </w:r>
    </w:p>
    <w:p w:rsidR="00A01771" w:rsidRPr="00A17FA5" w:rsidRDefault="00A01771" w:rsidP="00A01771">
      <w:pPr>
        <w:spacing w:line="276" w:lineRule="auto"/>
        <w:jc w:val="both"/>
        <w:rPr>
          <w:b/>
          <w:sz w:val="24"/>
          <w:szCs w:val="24"/>
        </w:rPr>
      </w:pPr>
      <w:r>
        <w:rPr>
          <w:iCs/>
          <w:color w:val="000000"/>
          <w:sz w:val="24"/>
          <w:szCs w:val="24"/>
        </w:rPr>
        <w:tab/>
      </w:r>
      <w:r w:rsidRPr="002D1B63">
        <w:rPr>
          <w:iCs/>
          <w:color w:val="000000"/>
          <w:sz w:val="24"/>
          <w:szCs w:val="24"/>
        </w:rPr>
        <w:t>План-график размещения заказов на поставку товаров, выполнение работ, оказания услуг для нужд заказчика на 2015г.</w:t>
      </w:r>
      <w:r w:rsidRPr="00B91452">
        <w:rPr>
          <w:iCs/>
          <w:color w:val="000000"/>
          <w:sz w:val="24"/>
          <w:szCs w:val="24"/>
        </w:rPr>
        <w:t xml:space="preserve"> </w:t>
      </w:r>
      <w:r w:rsidRPr="002D1B63">
        <w:rPr>
          <w:iCs/>
          <w:color w:val="000000"/>
          <w:sz w:val="24"/>
          <w:szCs w:val="24"/>
        </w:rPr>
        <w:t>размещен на официальном сайте</w:t>
      </w:r>
      <w:r w:rsidRPr="002D1B63">
        <w:rPr>
          <w:sz w:val="24"/>
          <w:szCs w:val="24"/>
        </w:rPr>
        <w:t xml:space="preserve"> </w:t>
      </w:r>
      <w:r w:rsidRPr="00A17FA5">
        <w:rPr>
          <w:iCs/>
          <w:sz w:val="24"/>
          <w:szCs w:val="24"/>
        </w:rPr>
        <w:t xml:space="preserve">РФ </w:t>
      </w:r>
      <w:hyperlink r:id="rId27" w:history="1">
        <w:r w:rsidRPr="00A17FA5">
          <w:rPr>
            <w:rStyle w:val="af3"/>
            <w:rFonts w:eastAsiaTheme="majorEastAsia"/>
            <w:iCs/>
            <w:color w:val="auto"/>
            <w:sz w:val="24"/>
            <w:szCs w:val="24"/>
          </w:rPr>
          <w:t>www.zakupki.gov.ru</w:t>
        </w:r>
      </w:hyperlink>
      <w:r w:rsidRPr="00A17FA5">
        <w:rPr>
          <w:iCs/>
          <w:sz w:val="24"/>
          <w:szCs w:val="24"/>
        </w:rPr>
        <w:t xml:space="preserve"> 27.01.2015г</w:t>
      </w:r>
      <w:r w:rsidRPr="00A17FA5">
        <w:rPr>
          <w:sz w:val="24"/>
          <w:szCs w:val="24"/>
        </w:rPr>
        <w:t xml:space="preserve"> с соблюдением установленных Федеральным законом N 44-ФЗ сроков</w:t>
      </w:r>
      <w:r w:rsidRPr="00A17FA5">
        <w:rPr>
          <w:iCs/>
          <w:sz w:val="24"/>
          <w:szCs w:val="24"/>
        </w:rPr>
        <w:t xml:space="preserve"> (последнее обновление - внесение изменений от 28.07.2015г). Планом-графиком  на  2015 год </w:t>
      </w:r>
      <w:r w:rsidRPr="00A17FA5">
        <w:rPr>
          <w:sz w:val="24"/>
          <w:szCs w:val="24"/>
        </w:rPr>
        <w:t>МБОУ Ежинская ООШ</w:t>
      </w:r>
      <w:r w:rsidRPr="00A17FA5">
        <w:rPr>
          <w:iCs/>
          <w:sz w:val="24"/>
          <w:szCs w:val="24"/>
        </w:rPr>
        <w:t xml:space="preserve"> запланировано 4 закупки способом определения поставщика -  закупка у единственного поставщика. Согласно  итоговой информации Плана – графика все закупки предусмотрены по п</w:t>
      </w:r>
      <w:r w:rsidR="003627D4">
        <w:rPr>
          <w:iCs/>
          <w:sz w:val="24"/>
          <w:szCs w:val="24"/>
        </w:rPr>
        <w:t>.</w:t>
      </w:r>
      <w:r w:rsidRPr="00A17FA5">
        <w:rPr>
          <w:iCs/>
          <w:sz w:val="24"/>
          <w:szCs w:val="24"/>
        </w:rPr>
        <w:t xml:space="preserve"> 4 ч</w:t>
      </w:r>
      <w:r w:rsidR="003627D4">
        <w:rPr>
          <w:iCs/>
          <w:sz w:val="24"/>
          <w:szCs w:val="24"/>
        </w:rPr>
        <w:t>.</w:t>
      </w:r>
      <w:r w:rsidRPr="00A17FA5">
        <w:rPr>
          <w:iCs/>
          <w:sz w:val="24"/>
          <w:szCs w:val="24"/>
        </w:rPr>
        <w:t xml:space="preserve"> 1 статьи 93 </w:t>
      </w:r>
      <w:r w:rsidRPr="00A17FA5">
        <w:rPr>
          <w:sz w:val="24"/>
          <w:szCs w:val="24"/>
        </w:rPr>
        <w:t>Федерального закона N 44-ФЗ</w:t>
      </w:r>
      <w:r w:rsidRPr="00A17FA5">
        <w:rPr>
          <w:iCs/>
          <w:sz w:val="24"/>
          <w:szCs w:val="24"/>
        </w:rPr>
        <w:t xml:space="preserve"> на  общую  сумму 2638476,10 рубля.</w:t>
      </w:r>
    </w:p>
    <w:p w:rsidR="00A01771" w:rsidRPr="00A17FA5" w:rsidRDefault="00A01771" w:rsidP="00A01771">
      <w:pPr>
        <w:spacing w:line="276" w:lineRule="auto"/>
        <w:jc w:val="both"/>
        <w:rPr>
          <w:sz w:val="24"/>
          <w:szCs w:val="24"/>
        </w:rPr>
      </w:pPr>
      <w:r w:rsidRPr="00A17FA5">
        <w:rPr>
          <w:sz w:val="24"/>
          <w:szCs w:val="24"/>
        </w:rPr>
        <w:t>В ходе проверки установлено:</w:t>
      </w:r>
    </w:p>
    <w:p w:rsidR="00A01771" w:rsidRPr="00A17FA5" w:rsidRDefault="00A01771" w:rsidP="00A01771">
      <w:pPr>
        <w:pStyle w:val="ConsPlusNormal"/>
        <w:spacing w:line="276" w:lineRule="auto"/>
        <w:ind w:firstLine="540"/>
        <w:jc w:val="both"/>
        <w:rPr>
          <w:rFonts w:ascii="Times New Roman" w:hAnsi="Times New Roman" w:cs="Times New Roman"/>
          <w:iCs/>
          <w:sz w:val="24"/>
          <w:szCs w:val="24"/>
        </w:rPr>
      </w:pPr>
      <w:r w:rsidRPr="00A17FA5">
        <w:rPr>
          <w:rFonts w:ascii="Times New Roman" w:hAnsi="Times New Roman" w:cs="Times New Roman"/>
          <w:iCs/>
          <w:sz w:val="24"/>
          <w:szCs w:val="24"/>
        </w:rPr>
        <w:t xml:space="preserve">- Размещение Плана-графика МБОУ Ежинская ООШ на 2015 год осуществлено с нарушением требований  Приказа №544/18н,  Приказа №182/7н и </w:t>
      </w:r>
      <w:hyperlink r:id="rId28" w:history="1">
        <w:r w:rsidRPr="008E2927">
          <w:rPr>
            <w:rStyle w:val="af3"/>
            <w:rFonts w:ascii="Times New Roman" w:hAnsi="Times New Roman" w:cs="Times New Roman"/>
            <w:color w:val="auto"/>
            <w:sz w:val="24"/>
            <w:szCs w:val="24"/>
            <w:u w:val="none"/>
          </w:rPr>
          <w:t>Приказа N 761/20н</w:t>
        </w:r>
      </w:hyperlink>
      <w:r w:rsidRPr="008E2927">
        <w:rPr>
          <w:rFonts w:ascii="Times New Roman" w:hAnsi="Times New Roman" w:cs="Times New Roman"/>
          <w:sz w:val="24"/>
          <w:szCs w:val="24"/>
        </w:rPr>
        <w:t>,</w:t>
      </w:r>
      <w:r w:rsidRPr="00A17FA5">
        <w:rPr>
          <w:rFonts w:ascii="Times New Roman" w:hAnsi="Times New Roman" w:cs="Times New Roman"/>
          <w:iCs/>
          <w:sz w:val="24"/>
          <w:szCs w:val="24"/>
        </w:rPr>
        <w:t xml:space="preserve"> а именно:</w:t>
      </w:r>
    </w:p>
    <w:p w:rsidR="00A01771" w:rsidRDefault="00A01771" w:rsidP="00A01771">
      <w:pPr>
        <w:pStyle w:val="ConsPlusNormal"/>
        <w:spacing w:line="276" w:lineRule="auto"/>
        <w:ind w:firstLine="540"/>
        <w:jc w:val="both"/>
        <w:rPr>
          <w:rFonts w:ascii="Times New Roman" w:eastAsiaTheme="minorHAnsi" w:hAnsi="Times New Roman" w:cs="Times New Roman"/>
          <w:sz w:val="24"/>
          <w:szCs w:val="24"/>
          <w:lang w:eastAsia="en-US"/>
        </w:rPr>
      </w:pPr>
      <w:r>
        <w:rPr>
          <w:rFonts w:ascii="Times New Roman" w:hAnsi="Times New Roman" w:cs="Times New Roman"/>
          <w:iCs/>
          <w:sz w:val="24"/>
          <w:szCs w:val="24"/>
        </w:rPr>
        <w:t xml:space="preserve">- </w:t>
      </w:r>
      <w:r w:rsidRPr="00AD5FDF">
        <w:rPr>
          <w:rFonts w:ascii="Times New Roman" w:hAnsi="Times New Roman" w:cs="Times New Roman"/>
          <w:iCs/>
          <w:sz w:val="24"/>
          <w:szCs w:val="24"/>
        </w:rPr>
        <w:t xml:space="preserve">в столбце 4 не указан  </w:t>
      </w:r>
      <w:r w:rsidRPr="00AD5FDF">
        <w:rPr>
          <w:rFonts w:ascii="Times New Roman" w:eastAsiaTheme="minorHAnsi" w:hAnsi="Times New Roman" w:cs="Times New Roman"/>
          <w:sz w:val="24"/>
          <w:szCs w:val="24"/>
          <w:lang w:eastAsia="en-US"/>
        </w:rPr>
        <w:t>порядковый номер закупки (лота), осуществляемой в пределах календарного года, присваиваемый заказчиком последовательно с начала года вне зависимости от способа формирования плана-графика согласно сквозной нумерации, начинающейся с единицы;</w:t>
      </w:r>
    </w:p>
    <w:p w:rsidR="00A01771" w:rsidRDefault="00A01771" w:rsidP="00A01771">
      <w:pPr>
        <w:spacing w:line="276" w:lineRule="auto"/>
        <w:ind w:firstLine="720"/>
        <w:jc w:val="both"/>
        <w:rPr>
          <w:sz w:val="24"/>
          <w:szCs w:val="24"/>
        </w:rPr>
      </w:pPr>
      <w:r w:rsidRPr="00EE3561">
        <w:rPr>
          <w:sz w:val="24"/>
          <w:szCs w:val="24"/>
        </w:rPr>
        <w:t>- в столбце 5</w:t>
      </w:r>
      <w:r>
        <w:rPr>
          <w:sz w:val="24"/>
          <w:szCs w:val="24"/>
        </w:rPr>
        <w:t xml:space="preserve"> наименование предмета контракта не соответствует предмету контракта, прописанному в муниципальном контракте (договоре)</w:t>
      </w:r>
      <w:r w:rsidRPr="00EE3561">
        <w:rPr>
          <w:sz w:val="24"/>
          <w:szCs w:val="24"/>
        </w:rPr>
        <w:t>;</w:t>
      </w:r>
    </w:p>
    <w:p w:rsidR="00A01771" w:rsidRDefault="00A01771" w:rsidP="00A01771">
      <w:pPr>
        <w:spacing w:line="276" w:lineRule="auto"/>
        <w:ind w:firstLine="720"/>
        <w:jc w:val="both"/>
        <w:rPr>
          <w:sz w:val="24"/>
          <w:szCs w:val="24"/>
        </w:rPr>
      </w:pPr>
      <w:r>
        <w:rPr>
          <w:sz w:val="24"/>
          <w:szCs w:val="24"/>
        </w:rPr>
        <w:t xml:space="preserve">- </w:t>
      </w:r>
      <w:r w:rsidRPr="00AD5FDF">
        <w:rPr>
          <w:sz w:val="24"/>
          <w:szCs w:val="24"/>
        </w:rPr>
        <w:t>в столбце 13 не указана  ссылка на соответствующую статью Федерального закона № 44-ФЗ</w:t>
      </w:r>
      <w:r>
        <w:rPr>
          <w:sz w:val="24"/>
          <w:szCs w:val="24"/>
        </w:rPr>
        <w:t>,</w:t>
      </w:r>
      <w:r w:rsidRPr="00AD5FDF">
        <w:rPr>
          <w:sz w:val="24"/>
          <w:szCs w:val="24"/>
        </w:rPr>
        <w:t xml:space="preserve"> </w:t>
      </w:r>
      <w:r>
        <w:rPr>
          <w:sz w:val="24"/>
          <w:szCs w:val="24"/>
        </w:rPr>
        <w:t>в соответствии с которой</w:t>
      </w:r>
      <w:r w:rsidRPr="00AD5FDF">
        <w:rPr>
          <w:sz w:val="24"/>
          <w:szCs w:val="24"/>
        </w:rPr>
        <w:t xml:space="preserve"> осуществлена закупка</w:t>
      </w:r>
      <w:r>
        <w:rPr>
          <w:sz w:val="24"/>
          <w:szCs w:val="24"/>
        </w:rPr>
        <w:t>.</w:t>
      </w:r>
    </w:p>
    <w:p w:rsidR="00A01771" w:rsidRDefault="00B41BC1" w:rsidP="00A01771">
      <w:pPr>
        <w:spacing w:line="276" w:lineRule="auto"/>
        <w:jc w:val="both"/>
        <w:rPr>
          <w:sz w:val="24"/>
          <w:szCs w:val="24"/>
        </w:rPr>
      </w:pPr>
      <w:r>
        <w:rPr>
          <w:sz w:val="24"/>
          <w:szCs w:val="24"/>
        </w:rPr>
        <w:tab/>
      </w:r>
      <w:proofErr w:type="gramStart"/>
      <w:r w:rsidR="00A01771">
        <w:rPr>
          <w:sz w:val="24"/>
          <w:szCs w:val="24"/>
        </w:rPr>
        <w:t>-В нарушении п.15 Приказа № 761/20н МБОУ Ежинская ООШ  не внесены изменения  в П</w:t>
      </w:r>
      <w:r w:rsidR="00A01771" w:rsidRPr="00E3196A">
        <w:rPr>
          <w:sz w:val="24"/>
          <w:szCs w:val="24"/>
        </w:rPr>
        <w:t xml:space="preserve">лан-график по закупкам, осуществляемым в соответствии с ч. 1 ст. 93 </w:t>
      </w:r>
      <w:r w:rsidR="00A01771">
        <w:rPr>
          <w:sz w:val="24"/>
          <w:szCs w:val="24"/>
        </w:rPr>
        <w:t>Федерального з</w:t>
      </w:r>
      <w:r w:rsidR="00A01771" w:rsidRPr="00E3196A">
        <w:rPr>
          <w:sz w:val="24"/>
          <w:szCs w:val="24"/>
        </w:rPr>
        <w:t xml:space="preserve">акона № 44-ФЗ, </w:t>
      </w:r>
      <w:r w:rsidR="00A01771">
        <w:rPr>
          <w:sz w:val="24"/>
          <w:szCs w:val="24"/>
        </w:rPr>
        <w:t xml:space="preserve">в связи с изменением </w:t>
      </w:r>
      <w:r w:rsidR="00A01771" w:rsidRPr="00E3196A">
        <w:rPr>
          <w:sz w:val="24"/>
          <w:szCs w:val="24"/>
        </w:rPr>
        <w:t xml:space="preserve"> код</w:t>
      </w:r>
      <w:r w:rsidR="00A01771">
        <w:rPr>
          <w:sz w:val="24"/>
          <w:szCs w:val="24"/>
        </w:rPr>
        <w:t>ов</w:t>
      </w:r>
      <w:r w:rsidR="00A01771" w:rsidRPr="00E3196A">
        <w:rPr>
          <w:sz w:val="24"/>
          <w:szCs w:val="24"/>
        </w:rPr>
        <w:t xml:space="preserve"> бюджетной классификации и (или) размер</w:t>
      </w:r>
      <w:r w:rsidR="00A01771">
        <w:rPr>
          <w:sz w:val="24"/>
          <w:szCs w:val="24"/>
        </w:rPr>
        <w:t>а</w:t>
      </w:r>
      <w:r w:rsidR="00A01771" w:rsidRPr="00E3196A">
        <w:rPr>
          <w:sz w:val="24"/>
          <w:szCs w:val="24"/>
        </w:rPr>
        <w:t xml:space="preserve"> совокупного годового объема денежных средств по таким закупкам.</w:t>
      </w:r>
      <w:r w:rsidR="00A01771">
        <w:rPr>
          <w:sz w:val="24"/>
          <w:szCs w:val="24"/>
        </w:rPr>
        <w:t xml:space="preserve"> </w:t>
      </w:r>
      <w:proofErr w:type="gramEnd"/>
    </w:p>
    <w:p w:rsidR="00A01771" w:rsidRDefault="00B41BC1" w:rsidP="00A01771">
      <w:pPr>
        <w:spacing w:line="276" w:lineRule="auto"/>
        <w:jc w:val="both"/>
        <w:rPr>
          <w:iCs/>
          <w:sz w:val="24"/>
          <w:szCs w:val="24"/>
        </w:rPr>
      </w:pPr>
      <w:r>
        <w:rPr>
          <w:sz w:val="24"/>
          <w:szCs w:val="24"/>
        </w:rPr>
        <w:tab/>
      </w:r>
      <w:r w:rsidR="00A01771" w:rsidRPr="00870873">
        <w:rPr>
          <w:sz w:val="24"/>
          <w:szCs w:val="24"/>
        </w:rPr>
        <w:t>-</w:t>
      </w:r>
      <w:r w:rsidR="00A01771" w:rsidRPr="00870873">
        <w:rPr>
          <w:rFonts w:eastAsia="Calibri"/>
          <w:sz w:val="24"/>
          <w:szCs w:val="24"/>
        </w:rPr>
        <w:t xml:space="preserve"> Соглас</w:t>
      </w:r>
      <w:r w:rsidR="0088128D">
        <w:rPr>
          <w:rFonts w:eastAsia="Calibri"/>
          <w:sz w:val="24"/>
          <w:szCs w:val="24"/>
        </w:rPr>
        <w:t>но абз.3 п.5 ст.219 Бюджетного к</w:t>
      </w:r>
      <w:r w:rsidR="00A01771" w:rsidRPr="00870873">
        <w:rPr>
          <w:rFonts w:eastAsia="Calibri"/>
          <w:sz w:val="24"/>
          <w:szCs w:val="24"/>
        </w:rPr>
        <w:t>одекса  для государственных и муниципальных заказчиков совокупный годовой объем закупок (далее – СГОЗ) равен сумме доведенных лимитов бюджетных обязательств на осуществление закупок</w:t>
      </w:r>
      <w:r w:rsidR="00A01771" w:rsidRPr="00870873">
        <w:rPr>
          <w:sz w:val="24"/>
          <w:szCs w:val="24"/>
        </w:rPr>
        <w:t xml:space="preserve">. </w:t>
      </w:r>
      <w:r w:rsidR="00A01771" w:rsidRPr="00870873">
        <w:rPr>
          <w:iCs/>
          <w:sz w:val="24"/>
          <w:szCs w:val="24"/>
        </w:rPr>
        <w:t xml:space="preserve">В сформированном и утвержденном первоначальном от 20.01.2015 Плане – графике объем запланированных закупок на 2015 год меньше доведенных лимитов бюджетных обязательств на закупку товаров (работ, услуг) на сумму 310,403 тыс. рублей. </w:t>
      </w:r>
      <w:proofErr w:type="gramStart"/>
      <w:r w:rsidR="00A01771" w:rsidRPr="00870873">
        <w:rPr>
          <w:iCs/>
          <w:sz w:val="24"/>
          <w:szCs w:val="24"/>
        </w:rPr>
        <w:t xml:space="preserve">Анализ измененного  Плана – графика от 28.07.2015 показал, что предусмотренный, с учетом внесенных изменений, </w:t>
      </w:r>
      <w:r w:rsidR="00A01771" w:rsidRPr="00870873">
        <w:rPr>
          <w:iCs/>
          <w:sz w:val="24"/>
          <w:szCs w:val="24"/>
        </w:rPr>
        <w:lastRenderedPageBreak/>
        <w:t>объем закупок на 2015 год превышает объем доведенных до МБОУ Ежинская ООШ лимитов бюджетных обязательств на закупку товаров (работ, услуг) на сумму 173,66 тыс. руб.,  о чем можно</w:t>
      </w:r>
      <w:r w:rsidR="00A01771">
        <w:rPr>
          <w:iCs/>
          <w:sz w:val="24"/>
          <w:szCs w:val="24"/>
        </w:rPr>
        <w:t xml:space="preserve"> сделать вывод, что планирование закупок МБОУ Ежинская ООШ в 2015 году осуществлялось на крайне низком уровне, без учета необходимости</w:t>
      </w:r>
      <w:proofErr w:type="gramEnd"/>
      <w:r w:rsidR="00A01771">
        <w:rPr>
          <w:iCs/>
          <w:sz w:val="24"/>
          <w:szCs w:val="24"/>
        </w:rPr>
        <w:t xml:space="preserve">  достижения заданных результатов обеспечения муниципальных нужд.</w:t>
      </w:r>
    </w:p>
    <w:p w:rsidR="00A01771" w:rsidRPr="008E2927" w:rsidRDefault="00D17469" w:rsidP="00A01771">
      <w:pPr>
        <w:spacing w:line="276" w:lineRule="auto"/>
        <w:jc w:val="both"/>
        <w:rPr>
          <w:iCs/>
          <w:sz w:val="24"/>
          <w:szCs w:val="24"/>
        </w:rPr>
      </w:pPr>
      <w:r>
        <w:rPr>
          <w:sz w:val="24"/>
          <w:szCs w:val="24"/>
        </w:rPr>
        <w:tab/>
      </w:r>
      <w:r w:rsidR="00A01771">
        <w:rPr>
          <w:sz w:val="24"/>
          <w:szCs w:val="24"/>
        </w:rPr>
        <w:t xml:space="preserve">- </w:t>
      </w:r>
      <w:r w:rsidR="00A01771" w:rsidRPr="00964B7B">
        <w:rPr>
          <w:sz w:val="24"/>
          <w:szCs w:val="24"/>
        </w:rPr>
        <w:t>В соответствии с п.</w:t>
      </w:r>
      <w:r w:rsidR="00A01771" w:rsidRPr="00A17FA5">
        <w:rPr>
          <w:sz w:val="24"/>
          <w:szCs w:val="24"/>
        </w:rPr>
        <w:t xml:space="preserve">6  </w:t>
      </w:r>
      <w:hyperlink r:id="rId29" w:history="1">
        <w:r w:rsidR="00A01771" w:rsidRPr="008E2927">
          <w:rPr>
            <w:rStyle w:val="af3"/>
            <w:color w:val="auto"/>
            <w:sz w:val="24"/>
            <w:szCs w:val="24"/>
            <w:u w:val="none"/>
          </w:rPr>
          <w:t>Приказа N 761/20н</w:t>
        </w:r>
      </w:hyperlink>
      <w:r w:rsidR="00A01771" w:rsidRPr="008E2927">
        <w:rPr>
          <w:sz w:val="24"/>
          <w:szCs w:val="24"/>
        </w:rPr>
        <w:t xml:space="preserve">, </w:t>
      </w:r>
      <w:r w:rsidR="00A01771" w:rsidRPr="00A17FA5">
        <w:rPr>
          <w:sz w:val="24"/>
          <w:szCs w:val="24"/>
        </w:rPr>
        <w:t xml:space="preserve">в случае внесения изменений в план-график такие изменения </w:t>
      </w:r>
      <w:r w:rsidR="00A01771" w:rsidRPr="00A17FA5">
        <w:rPr>
          <w:rFonts w:eastAsia="Calibri"/>
          <w:sz w:val="24"/>
          <w:szCs w:val="24"/>
        </w:rPr>
        <w:t xml:space="preserve">размещаются на официальном сайте не позднее трех рабочих дней со дня внесения изменений в планы-графики.  </w:t>
      </w:r>
      <w:r w:rsidR="00A01771" w:rsidRPr="00A17FA5">
        <w:rPr>
          <w:sz w:val="24"/>
          <w:szCs w:val="24"/>
        </w:rPr>
        <w:t xml:space="preserve">МБОУ Ежинская ООШ  </w:t>
      </w:r>
      <w:r w:rsidR="00A01771" w:rsidRPr="008E2927">
        <w:rPr>
          <w:sz w:val="24"/>
          <w:szCs w:val="24"/>
        </w:rPr>
        <w:t>в</w:t>
      </w:r>
      <w:r w:rsidR="00A01771" w:rsidRPr="008E2927">
        <w:rPr>
          <w:rStyle w:val="af3"/>
          <w:color w:val="auto"/>
          <w:sz w:val="24"/>
          <w:szCs w:val="24"/>
          <w:u w:val="none"/>
        </w:rPr>
        <w:t xml:space="preserve"> 2015 году  на официальном сайте было сформировано и опубликовано  6 версий Планов-графиков, нарушений по срокам размещения изменений Плана – графика за 2015 год не выявлено.</w:t>
      </w:r>
    </w:p>
    <w:p w:rsidR="00A01771" w:rsidRDefault="00B41BC1" w:rsidP="00A01771">
      <w:pPr>
        <w:autoSpaceDE w:val="0"/>
        <w:autoSpaceDN w:val="0"/>
        <w:adjustRightInd w:val="0"/>
        <w:spacing w:line="276" w:lineRule="auto"/>
        <w:jc w:val="both"/>
        <w:rPr>
          <w:bCs/>
          <w:iCs/>
          <w:sz w:val="24"/>
          <w:szCs w:val="24"/>
        </w:rPr>
      </w:pPr>
      <w:r>
        <w:rPr>
          <w:rFonts w:eastAsia="Calibri"/>
          <w:color w:val="000000"/>
          <w:sz w:val="24"/>
          <w:szCs w:val="24"/>
        </w:rPr>
        <w:tab/>
      </w:r>
      <w:r w:rsidR="00A01771">
        <w:rPr>
          <w:rFonts w:eastAsia="Calibri"/>
          <w:color w:val="000000"/>
          <w:sz w:val="24"/>
          <w:szCs w:val="24"/>
        </w:rPr>
        <w:t>-</w:t>
      </w:r>
      <w:r w:rsidR="00A01771" w:rsidRPr="0010516E">
        <w:rPr>
          <w:rFonts w:eastAsia="Calibri"/>
          <w:color w:val="000000"/>
          <w:sz w:val="24"/>
          <w:szCs w:val="24"/>
        </w:rPr>
        <w:t xml:space="preserve">В нарушение </w:t>
      </w:r>
      <w:proofErr w:type="gramStart"/>
      <w:r w:rsidR="00A01771" w:rsidRPr="0010516E">
        <w:rPr>
          <w:rFonts w:eastAsia="Calibri"/>
          <w:color w:val="000000"/>
          <w:sz w:val="24"/>
          <w:szCs w:val="24"/>
        </w:rPr>
        <w:t>ч</w:t>
      </w:r>
      <w:proofErr w:type="gramEnd"/>
      <w:r w:rsidR="00A72450">
        <w:rPr>
          <w:rFonts w:eastAsia="Calibri"/>
          <w:color w:val="000000"/>
          <w:sz w:val="24"/>
          <w:szCs w:val="24"/>
        </w:rPr>
        <w:t>.</w:t>
      </w:r>
      <w:r w:rsidR="00A01771" w:rsidRPr="0010516E">
        <w:rPr>
          <w:rFonts w:eastAsia="Calibri"/>
          <w:color w:val="000000"/>
          <w:sz w:val="24"/>
          <w:szCs w:val="24"/>
        </w:rPr>
        <w:t xml:space="preserve"> 2 ст</w:t>
      </w:r>
      <w:r w:rsidR="00A72450">
        <w:rPr>
          <w:rFonts w:eastAsia="Calibri"/>
          <w:color w:val="000000"/>
          <w:sz w:val="24"/>
          <w:szCs w:val="24"/>
        </w:rPr>
        <w:t>.</w:t>
      </w:r>
      <w:r w:rsidR="00A01771" w:rsidRPr="0010516E">
        <w:rPr>
          <w:rFonts w:eastAsia="Calibri"/>
          <w:sz w:val="24"/>
          <w:szCs w:val="24"/>
        </w:rPr>
        <w:t xml:space="preserve"> 72 Бюджетного кодекса</w:t>
      </w:r>
      <w:r w:rsidR="00A01771">
        <w:rPr>
          <w:rFonts w:eastAsia="Calibri"/>
          <w:sz w:val="24"/>
          <w:szCs w:val="24"/>
        </w:rPr>
        <w:t xml:space="preserve"> </w:t>
      </w:r>
      <w:r w:rsidR="00A01771" w:rsidRPr="0010516E">
        <w:rPr>
          <w:sz w:val="24"/>
          <w:szCs w:val="24"/>
        </w:rPr>
        <w:t xml:space="preserve">и </w:t>
      </w:r>
      <w:r w:rsidR="00A01771" w:rsidRPr="0010516E">
        <w:rPr>
          <w:bCs/>
          <w:iCs/>
          <w:sz w:val="24"/>
          <w:szCs w:val="24"/>
        </w:rPr>
        <w:t xml:space="preserve"> ч</w:t>
      </w:r>
      <w:r w:rsidR="00A72450">
        <w:rPr>
          <w:bCs/>
          <w:iCs/>
          <w:sz w:val="24"/>
          <w:szCs w:val="24"/>
        </w:rPr>
        <w:t>.</w:t>
      </w:r>
      <w:r w:rsidR="00A01771" w:rsidRPr="0010516E">
        <w:rPr>
          <w:bCs/>
          <w:iCs/>
          <w:sz w:val="24"/>
          <w:szCs w:val="24"/>
        </w:rPr>
        <w:t xml:space="preserve"> 1 ст</w:t>
      </w:r>
      <w:r w:rsidR="00A72450">
        <w:rPr>
          <w:bCs/>
          <w:iCs/>
          <w:sz w:val="24"/>
          <w:szCs w:val="24"/>
        </w:rPr>
        <w:t>.</w:t>
      </w:r>
      <w:r w:rsidR="00A01771" w:rsidRPr="0010516E">
        <w:rPr>
          <w:bCs/>
          <w:iCs/>
          <w:sz w:val="24"/>
          <w:szCs w:val="24"/>
        </w:rPr>
        <w:t xml:space="preserve"> 21 </w:t>
      </w:r>
      <w:r w:rsidR="00A01771" w:rsidRPr="0010516E">
        <w:rPr>
          <w:sz w:val="24"/>
          <w:szCs w:val="24"/>
        </w:rPr>
        <w:t xml:space="preserve">Федерального закона N 44-ФЗ  МБОУ Ежинская ООШ </w:t>
      </w:r>
      <w:r w:rsidR="00A01771" w:rsidRPr="0010516E">
        <w:rPr>
          <w:bCs/>
          <w:sz w:val="24"/>
          <w:szCs w:val="24"/>
        </w:rPr>
        <w:t xml:space="preserve">  в </w:t>
      </w:r>
      <w:r w:rsidR="00A01771" w:rsidRPr="0010516E">
        <w:rPr>
          <w:bCs/>
          <w:iCs/>
          <w:sz w:val="24"/>
          <w:szCs w:val="24"/>
        </w:rPr>
        <w:t xml:space="preserve">проверяемом периоде заключены договоры на  поставки товаров, выполнение работ, оказание услуг, не  предусмотренные  </w:t>
      </w:r>
      <w:r w:rsidR="00A01771" w:rsidRPr="0010516E">
        <w:rPr>
          <w:bCs/>
          <w:sz w:val="24"/>
          <w:szCs w:val="24"/>
        </w:rPr>
        <w:t>в</w:t>
      </w:r>
      <w:r w:rsidR="00A01771" w:rsidRPr="0010516E">
        <w:rPr>
          <w:bCs/>
          <w:iCs/>
          <w:sz w:val="24"/>
          <w:szCs w:val="24"/>
        </w:rPr>
        <w:t xml:space="preserve"> плане-графике на 2015 год</w:t>
      </w:r>
      <w:r w:rsidR="00A01771">
        <w:rPr>
          <w:bCs/>
          <w:iCs/>
          <w:sz w:val="24"/>
          <w:szCs w:val="24"/>
        </w:rPr>
        <w:t xml:space="preserve"> в сумме </w:t>
      </w:r>
      <w:r w:rsidR="00A01771" w:rsidRPr="002B4324">
        <w:rPr>
          <w:sz w:val="24"/>
          <w:szCs w:val="24"/>
        </w:rPr>
        <w:t>261050,07</w:t>
      </w:r>
      <w:r w:rsidR="00A01771">
        <w:rPr>
          <w:bCs/>
          <w:iCs/>
          <w:sz w:val="24"/>
          <w:szCs w:val="24"/>
        </w:rPr>
        <w:t xml:space="preserve"> рублей</w:t>
      </w:r>
      <w:r w:rsidR="00A01771" w:rsidRPr="0010516E">
        <w:rPr>
          <w:bCs/>
          <w:iCs/>
          <w:sz w:val="24"/>
          <w:szCs w:val="24"/>
        </w:rPr>
        <w:t>.</w:t>
      </w:r>
    </w:p>
    <w:p w:rsidR="00A01771" w:rsidRPr="007876D4" w:rsidRDefault="00A01771" w:rsidP="00A01771">
      <w:pPr>
        <w:autoSpaceDE w:val="0"/>
        <w:autoSpaceDN w:val="0"/>
        <w:adjustRightInd w:val="0"/>
        <w:spacing w:line="276" w:lineRule="auto"/>
        <w:ind w:firstLine="540"/>
        <w:jc w:val="both"/>
        <w:rPr>
          <w:iCs/>
          <w:color w:val="000000"/>
        </w:rPr>
      </w:pPr>
      <w:r>
        <w:rPr>
          <w:rFonts w:eastAsia="Calibri"/>
          <w:sz w:val="24"/>
          <w:szCs w:val="24"/>
        </w:rPr>
        <w:t>- МБОУ Ежинская ООШ</w:t>
      </w:r>
      <w:r w:rsidRPr="003A4EBF">
        <w:rPr>
          <w:bCs/>
          <w:sz w:val="24"/>
          <w:szCs w:val="24"/>
        </w:rPr>
        <w:t xml:space="preserve"> на официальном сайте отчет об объеме закупок у субъектов малого предпринимательства и социально ориентиров</w:t>
      </w:r>
      <w:r>
        <w:rPr>
          <w:bCs/>
          <w:sz w:val="24"/>
          <w:szCs w:val="24"/>
        </w:rPr>
        <w:t>ан</w:t>
      </w:r>
      <w:r w:rsidRPr="003A4EBF">
        <w:rPr>
          <w:bCs/>
          <w:sz w:val="24"/>
          <w:szCs w:val="24"/>
        </w:rPr>
        <w:t>ных  некоммерческих организаций за 2015 год размещен 29 марта 2016 года</w:t>
      </w:r>
      <w:r>
        <w:rPr>
          <w:bCs/>
          <w:sz w:val="24"/>
          <w:szCs w:val="24"/>
        </w:rPr>
        <w:t>, в</w:t>
      </w:r>
      <w:r w:rsidRPr="003A4EBF">
        <w:rPr>
          <w:bCs/>
          <w:sz w:val="24"/>
          <w:szCs w:val="24"/>
        </w:rPr>
        <w:t xml:space="preserve"> связи, с чем соблюдены требования, предусмотренные </w:t>
      </w:r>
      <w:proofErr w:type="gramStart"/>
      <w:r w:rsidRPr="003A4EBF">
        <w:rPr>
          <w:bCs/>
          <w:sz w:val="24"/>
          <w:szCs w:val="24"/>
        </w:rPr>
        <w:t>ч</w:t>
      </w:r>
      <w:proofErr w:type="gramEnd"/>
      <w:r w:rsidRPr="003A4EBF">
        <w:rPr>
          <w:bCs/>
          <w:sz w:val="24"/>
          <w:szCs w:val="24"/>
        </w:rPr>
        <w:t xml:space="preserve">.4 ст.30 </w:t>
      </w:r>
      <w:r w:rsidRPr="003A4EBF">
        <w:rPr>
          <w:sz w:val="24"/>
          <w:szCs w:val="24"/>
        </w:rPr>
        <w:t>Федерального закона № 44-ФЗ.</w:t>
      </w:r>
    </w:p>
    <w:p w:rsidR="00A01771" w:rsidRDefault="00A01771" w:rsidP="00A01771">
      <w:pPr>
        <w:autoSpaceDE w:val="0"/>
        <w:autoSpaceDN w:val="0"/>
        <w:adjustRightInd w:val="0"/>
        <w:spacing w:line="276" w:lineRule="auto"/>
        <w:jc w:val="both"/>
        <w:rPr>
          <w:b/>
          <w:sz w:val="24"/>
          <w:szCs w:val="24"/>
        </w:rPr>
      </w:pPr>
      <w:r w:rsidRPr="003820CF">
        <w:rPr>
          <w:b/>
          <w:sz w:val="24"/>
          <w:szCs w:val="24"/>
        </w:rPr>
        <w:t>3.</w:t>
      </w:r>
      <w:r w:rsidRPr="00C37C96">
        <w:rPr>
          <w:b/>
          <w:sz w:val="24"/>
          <w:szCs w:val="24"/>
        </w:rPr>
        <w:t xml:space="preserve"> </w:t>
      </w:r>
      <w:r>
        <w:rPr>
          <w:b/>
          <w:sz w:val="24"/>
          <w:szCs w:val="24"/>
        </w:rPr>
        <w:t>Заключение и исполнение муниципальных контрактов.</w:t>
      </w:r>
    </w:p>
    <w:p w:rsidR="00A01771" w:rsidRDefault="00A01771" w:rsidP="00A01771">
      <w:pPr>
        <w:spacing w:line="276" w:lineRule="auto"/>
        <w:jc w:val="both"/>
        <w:rPr>
          <w:sz w:val="24"/>
          <w:szCs w:val="24"/>
        </w:rPr>
      </w:pPr>
      <w:r w:rsidRPr="007876D4">
        <w:rPr>
          <w:sz w:val="24"/>
          <w:szCs w:val="24"/>
        </w:rPr>
        <w:t xml:space="preserve">В проверяемом периоде МБОУ </w:t>
      </w:r>
      <w:r>
        <w:rPr>
          <w:sz w:val="24"/>
          <w:szCs w:val="24"/>
        </w:rPr>
        <w:t xml:space="preserve">Ежинская </w:t>
      </w:r>
      <w:r w:rsidRPr="007876D4">
        <w:rPr>
          <w:sz w:val="24"/>
          <w:szCs w:val="24"/>
        </w:rPr>
        <w:t>ООШ осуществляло закупки у единственного поставщика (подрядчика, исполнителя), руководствуясь ст</w:t>
      </w:r>
      <w:r w:rsidR="00A72450">
        <w:rPr>
          <w:sz w:val="24"/>
          <w:szCs w:val="24"/>
        </w:rPr>
        <w:t>.</w:t>
      </w:r>
      <w:r w:rsidRPr="007876D4">
        <w:rPr>
          <w:sz w:val="24"/>
          <w:szCs w:val="24"/>
        </w:rPr>
        <w:t xml:space="preserve"> 93 Федерального закона №44-ФЗ.</w:t>
      </w:r>
    </w:p>
    <w:p w:rsidR="00A01771" w:rsidRDefault="00A01771" w:rsidP="00A01771">
      <w:pPr>
        <w:spacing w:line="276" w:lineRule="auto"/>
        <w:jc w:val="both"/>
        <w:rPr>
          <w:sz w:val="24"/>
          <w:szCs w:val="24"/>
        </w:rPr>
      </w:pPr>
      <w:r>
        <w:rPr>
          <w:sz w:val="24"/>
          <w:szCs w:val="24"/>
        </w:rPr>
        <w:t>В ходе проверки установлено:</w:t>
      </w:r>
    </w:p>
    <w:p w:rsidR="00A01771" w:rsidRDefault="00B41BC1" w:rsidP="00A01771">
      <w:pPr>
        <w:spacing w:line="276" w:lineRule="auto"/>
        <w:jc w:val="both"/>
        <w:rPr>
          <w:sz w:val="24"/>
          <w:szCs w:val="24"/>
        </w:rPr>
      </w:pPr>
      <w:r>
        <w:rPr>
          <w:sz w:val="24"/>
          <w:szCs w:val="24"/>
        </w:rPr>
        <w:tab/>
      </w:r>
      <w:r w:rsidR="00A01771">
        <w:rPr>
          <w:sz w:val="24"/>
          <w:szCs w:val="24"/>
        </w:rPr>
        <w:t xml:space="preserve">-За </w:t>
      </w:r>
      <w:r w:rsidR="00A01771" w:rsidRPr="008A3DF9">
        <w:rPr>
          <w:sz w:val="24"/>
          <w:szCs w:val="24"/>
        </w:rPr>
        <w:t>2015 год заключено  46 (сорок шесть) договоров (контрактов)  на общую сумму  3152752,26 рубля и  10 (десять)  договоров  заключены    без обозначения цены    договора</w:t>
      </w:r>
      <w:r w:rsidR="00A01771">
        <w:rPr>
          <w:sz w:val="24"/>
          <w:szCs w:val="24"/>
        </w:rPr>
        <w:t>.</w:t>
      </w:r>
    </w:p>
    <w:p w:rsidR="00A01771" w:rsidRPr="008A3DF9" w:rsidRDefault="00B41BC1" w:rsidP="00A01771">
      <w:pPr>
        <w:tabs>
          <w:tab w:val="left" w:pos="851"/>
          <w:tab w:val="left" w:pos="993"/>
        </w:tabs>
        <w:spacing w:line="276" w:lineRule="auto"/>
        <w:jc w:val="both"/>
        <w:rPr>
          <w:sz w:val="24"/>
          <w:szCs w:val="24"/>
        </w:rPr>
      </w:pPr>
      <w:r>
        <w:rPr>
          <w:sz w:val="24"/>
          <w:szCs w:val="24"/>
        </w:rPr>
        <w:tab/>
      </w:r>
      <w:proofErr w:type="gramStart"/>
      <w:r w:rsidR="00A01771">
        <w:rPr>
          <w:sz w:val="24"/>
          <w:szCs w:val="24"/>
        </w:rPr>
        <w:t>-</w:t>
      </w:r>
      <w:r w:rsidR="00A01771" w:rsidRPr="008A3DF9">
        <w:rPr>
          <w:sz w:val="24"/>
          <w:szCs w:val="24"/>
        </w:rPr>
        <w:t>В нарушение требований ч.2 ст.34 Федерального закона № 44-ФЗ во всех заключенных на 2015 год договорах  и муниципальных контрактах</w:t>
      </w:r>
      <w:r w:rsidR="00A01771">
        <w:rPr>
          <w:sz w:val="24"/>
          <w:szCs w:val="24"/>
        </w:rPr>
        <w:t>, за исключением 5 договоров (контрактов)</w:t>
      </w:r>
      <w:r w:rsidR="00A01771" w:rsidRPr="008A3DF9">
        <w:rPr>
          <w:sz w:val="24"/>
          <w:szCs w:val="24"/>
        </w:rPr>
        <w:t xml:space="preserve"> (договор №70/15/04 от 26.12.2014, контракт №25/777 от 23.06.2015г., договор №52(п) от 04.08.2015г, договор подряда №7/1 от 07.08.2015г. и муниципальный контракт №50 от 01.09.2015г.)</w:t>
      </w:r>
      <w:r w:rsidR="00A01771">
        <w:rPr>
          <w:sz w:val="24"/>
          <w:szCs w:val="24"/>
        </w:rPr>
        <w:t xml:space="preserve">, </w:t>
      </w:r>
      <w:r w:rsidR="00A01771" w:rsidRPr="008A3DF9">
        <w:rPr>
          <w:sz w:val="24"/>
          <w:szCs w:val="24"/>
        </w:rPr>
        <w:t xml:space="preserve"> отсутствует указание, что</w:t>
      </w:r>
      <w:proofErr w:type="gramEnd"/>
      <w:r w:rsidR="00A01771" w:rsidRPr="008A3DF9">
        <w:rPr>
          <w:sz w:val="24"/>
          <w:szCs w:val="24"/>
        </w:rPr>
        <w:t xml:space="preserve"> цена контракта  является твердой и определяется на весь срок исполнения контракта.</w:t>
      </w:r>
    </w:p>
    <w:p w:rsidR="00A01771" w:rsidRDefault="00B41BC1" w:rsidP="00A01771">
      <w:pPr>
        <w:autoSpaceDE w:val="0"/>
        <w:autoSpaceDN w:val="0"/>
        <w:adjustRightInd w:val="0"/>
        <w:spacing w:line="276" w:lineRule="auto"/>
        <w:jc w:val="both"/>
        <w:rPr>
          <w:rFonts w:eastAsia="Calibri"/>
          <w:sz w:val="24"/>
          <w:szCs w:val="24"/>
        </w:rPr>
      </w:pPr>
      <w:r>
        <w:rPr>
          <w:rFonts w:eastAsia="Calibri"/>
          <w:sz w:val="24"/>
          <w:szCs w:val="24"/>
        </w:rPr>
        <w:tab/>
      </w:r>
      <w:r w:rsidR="00A01771">
        <w:rPr>
          <w:rFonts w:eastAsia="Calibri"/>
          <w:sz w:val="24"/>
          <w:szCs w:val="24"/>
        </w:rPr>
        <w:t>-Д</w:t>
      </w:r>
      <w:r w:rsidR="00A01771" w:rsidRPr="000C5266">
        <w:rPr>
          <w:rFonts w:eastAsia="Calibri"/>
          <w:sz w:val="24"/>
          <w:szCs w:val="24"/>
        </w:rPr>
        <w:t>оговор</w:t>
      </w:r>
      <w:r w:rsidR="00A01771">
        <w:rPr>
          <w:rFonts w:eastAsia="Calibri"/>
          <w:sz w:val="24"/>
          <w:szCs w:val="24"/>
        </w:rPr>
        <w:t>ы</w:t>
      </w:r>
      <w:r w:rsidR="00A01771" w:rsidRPr="000C5266">
        <w:rPr>
          <w:rFonts w:eastAsia="Calibri"/>
          <w:sz w:val="24"/>
          <w:szCs w:val="24"/>
        </w:rPr>
        <w:t xml:space="preserve"> холодного водоснабжения № МК 2а/1-15 от 16.02.2015 </w:t>
      </w:r>
      <w:r w:rsidR="00A01771" w:rsidRPr="000C5266">
        <w:rPr>
          <w:sz w:val="24"/>
          <w:szCs w:val="24"/>
        </w:rPr>
        <w:t>(номер реестровой записи – 3701200344015000003)</w:t>
      </w:r>
      <w:r w:rsidR="00A01771" w:rsidRPr="000C5266">
        <w:rPr>
          <w:rFonts w:eastAsia="Calibri"/>
          <w:sz w:val="24"/>
          <w:szCs w:val="24"/>
        </w:rPr>
        <w:t xml:space="preserve"> и  теплоснабжения № МК 2/1-15 от 02.03.2015г. (номер реестровой записи – 3701200344015000004)  с МУП</w:t>
      </w:r>
      <w:r w:rsidR="00A01771" w:rsidRPr="008A3DF9">
        <w:rPr>
          <w:rFonts w:eastAsia="Calibri"/>
          <w:sz w:val="24"/>
          <w:szCs w:val="24"/>
        </w:rPr>
        <w:t xml:space="preserve"> «Сергеевское» заключены </w:t>
      </w:r>
      <w:r w:rsidR="00A01771" w:rsidRPr="008A3DF9">
        <w:rPr>
          <w:rFonts w:eastAsia="Calibri"/>
          <w:b/>
          <w:sz w:val="24"/>
          <w:szCs w:val="24"/>
        </w:rPr>
        <w:t xml:space="preserve">  </w:t>
      </w:r>
      <w:r w:rsidR="00A01771" w:rsidRPr="008A3DF9">
        <w:rPr>
          <w:rFonts w:eastAsia="Calibri"/>
          <w:sz w:val="24"/>
          <w:szCs w:val="24"/>
        </w:rPr>
        <w:t>без  указания способа размещения заказа</w:t>
      </w:r>
      <w:r w:rsidR="00A01771">
        <w:rPr>
          <w:rFonts w:eastAsia="Calibri"/>
          <w:sz w:val="24"/>
          <w:szCs w:val="24"/>
        </w:rPr>
        <w:t xml:space="preserve"> в договоре (контракте). </w:t>
      </w:r>
      <w:proofErr w:type="gramStart"/>
      <w:r w:rsidR="004F343A" w:rsidRPr="008A3DF9">
        <w:rPr>
          <w:sz w:val="24"/>
          <w:szCs w:val="24"/>
        </w:rPr>
        <w:t>Вследствие</w:t>
      </w:r>
      <w:r w:rsidR="00A01771" w:rsidRPr="008A3DF9">
        <w:rPr>
          <w:sz w:val="24"/>
          <w:szCs w:val="24"/>
        </w:rPr>
        <w:t xml:space="preserve"> чего, нарушены требования ч.2 ст.93, ст.94, ст.103 Федерального закона №44-ФЗ, поскольку необходимо размещение в единой информационной системе опубликования отчета, а так же включения </w:t>
      </w:r>
      <w:r w:rsidR="00A01771" w:rsidRPr="008A3DF9">
        <w:rPr>
          <w:rFonts w:eastAsia="Calibri"/>
          <w:bCs/>
          <w:sz w:val="24"/>
          <w:szCs w:val="24"/>
        </w:rPr>
        <w:t>в реестр контрактов документов и информации (</w:t>
      </w:r>
      <w:r w:rsidR="00A01771" w:rsidRPr="008A3DF9">
        <w:rPr>
          <w:rFonts w:eastAsia="Calibri"/>
          <w:sz w:val="24"/>
          <w:szCs w:val="24"/>
        </w:rPr>
        <w:t>копия заключенного контракта (договора), информация об исполнении контракта, в том числе информация об оплате контракта, а также документы, подтверждающие исполнение договора (контракта)).</w:t>
      </w:r>
      <w:proofErr w:type="gramEnd"/>
    </w:p>
    <w:p w:rsidR="00A01771" w:rsidRDefault="00A01771" w:rsidP="00A01771">
      <w:pPr>
        <w:autoSpaceDE w:val="0"/>
        <w:autoSpaceDN w:val="0"/>
        <w:adjustRightInd w:val="0"/>
        <w:spacing w:line="276" w:lineRule="auto"/>
        <w:ind w:firstLine="540"/>
        <w:jc w:val="both"/>
        <w:rPr>
          <w:rFonts w:eastAsia="Calibri"/>
          <w:color w:val="FF0000"/>
          <w:sz w:val="24"/>
          <w:szCs w:val="24"/>
        </w:rPr>
      </w:pPr>
      <w:proofErr w:type="gramStart"/>
      <w:r>
        <w:rPr>
          <w:rFonts w:eastAsia="Calibri"/>
          <w:sz w:val="24"/>
          <w:szCs w:val="24"/>
        </w:rPr>
        <w:t>-</w:t>
      </w:r>
      <w:r w:rsidRPr="008A3DF9">
        <w:rPr>
          <w:rFonts w:eastAsia="Calibri"/>
          <w:sz w:val="24"/>
          <w:szCs w:val="24"/>
        </w:rPr>
        <w:t>По договору теплоснабжения № МК 2/1-12 от 02 марта 2015 г. с реестровым номером 3701200344015000004, размещение отчета по исполнению контракта было осуществлено с нарушением сроков</w:t>
      </w:r>
      <w:r>
        <w:rPr>
          <w:rFonts w:eastAsia="Calibri"/>
          <w:sz w:val="24"/>
          <w:szCs w:val="24"/>
        </w:rPr>
        <w:t xml:space="preserve"> на 15 рабочих дней, в</w:t>
      </w:r>
      <w:r w:rsidRPr="008A3DF9">
        <w:rPr>
          <w:rFonts w:eastAsia="Calibri"/>
          <w:sz w:val="24"/>
          <w:szCs w:val="24"/>
        </w:rPr>
        <w:t xml:space="preserve"> связи с чем, нарушаются </w:t>
      </w:r>
      <w:r w:rsidR="002C21F1" w:rsidRPr="008A3DF9">
        <w:rPr>
          <w:rFonts w:eastAsia="Calibri"/>
          <w:sz w:val="24"/>
          <w:szCs w:val="24"/>
        </w:rPr>
        <w:t>требования,</w:t>
      </w:r>
      <w:r w:rsidRPr="008A3DF9">
        <w:rPr>
          <w:rFonts w:eastAsia="Calibri"/>
          <w:sz w:val="24"/>
          <w:szCs w:val="24"/>
        </w:rPr>
        <w:t xml:space="preserve"> установленные ст</w:t>
      </w:r>
      <w:r w:rsidR="00A72450">
        <w:rPr>
          <w:rFonts w:eastAsia="Calibri"/>
          <w:sz w:val="24"/>
          <w:szCs w:val="24"/>
        </w:rPr>
        <w:t>.</w:t>
      </w:r>
      <w:r w:rsidRPr="008A3DF9">
        <w:rPr>
          <w:rFonts w:eastAsia="Calibri"/>
          <w:sz w:val="24"/>
          <w:szCs w:val="24"/>
        </w:rPr>
        <w:t xml:space="preserve"> 94 Федерального закона № 44-ФЗ, а так же ч.3  Поряд</w:t>
      </w:r>
      <w:r>
        <w:rPr>
          <w:rFonts w:eastAsia="Calibri"/>
          <w:sz w:val="24"/>
          <w:szCs w:val="24"/>
        </w:rPr>
        <w:t>ка</w:t>
      </w:r>
      <w:r w:rsidRPr="008A3DF9">
        <w:rPr>
          <w:rFonts w:eastAsia="Calibri"/>
          <w:sz w:val="24"/>
          <w:szCs w:val="24"/>
        </w:rPr>
        <w:t>.</w:t>
      </w:r>
      <w:r w:rsidRPr="008A3DF9">
        <w:rPr>
          <w:rFonts w:eastAsia="Calibri"/>
          <w:color w:val="FF0000"/>
          <w:sz w:val="24"/>
          <w:szCs w:val="24"/>
        </w:rPr>
        <w:t xml:space="preserve"> </w:t>
      </w:r>
      <w:proofErr w:type="gramEnd"/>
    </w:p>
    <w:p w:rsidR="00A01771" w:rsidRDefault="00A01771" w:rsidP="00A01771">
      <w:pPr>
        <w:pStyle w:val="a4"/>
        <w:spacing w:before="0" w:beforeAutospacing="0" w:after="0" w:afterAutospacing="0" w:line="276" w:lineRule="auto"/>
        <w:jc w:val="both"/>
      </w:pPr>
      <w:r>
        <w:rPr>
          <w:rFonts w:eastAsia="Calibri"/>
        </w:rPr>
        <w:tab/>
        <w:t xml:space="preserve">- </w:t>
      </w:r>
      <w:r w:rsidRPr="00F4335A">
        <w:t xml:space="preserve">МБОУ Ежинская ООШ журнал учета закупок, осуществляемых </w:t>
      </w:r>
      <w:r w:rsidRPr="00F4335A">
        <w:rPr>
          <w:rFonts w:eastAsia="Calibri"/>
        </w:rPr>
        <w:t xml:space="preserve">на основании </w:t>
      </w:r>
      <w:hyperlink r:id="rId30" w:history="1">
        <w:r w:rsidRPr="00F4335A">
          <w:rPr>
            <w:rFonts w:eastAsia="Calibri"/>
          </w:rPr>
          <w:t>п.4</w:t>
        </w:r>
      </w:hyperlink>
      <w:r w:rsidRPr="00F4335A">
        <w:rPr>
          <w:rFonts w:eastAsia="Calibri"/>
        </w:rPr>
        <w:t xml:space="preserve"> или п.</w:t>
      </w:r>
      <w:hyperlink r:id="rId31" w:history="1">
        <w:r w:rsidRPr="00F4335A">
          <w:rPr>
            <w:rFonts w:eastAsia="Calibri"/>
          </w:rPr>
          <w:t>5 ч.1 ст.93</w:t>
        </w:r>
      </w:hyperlink>
      <w:r w:rsidRPr="00F4335A">
        <w:rPr>
          <w:rFonts w:eastAsia="Calibri"/>
        </w:rPr>
        <w:t xml:space="preserve"> Федерального закона № 44-ФЗ</w:t>
      </w:r>
      <w:r w:rsidRPr="00F4335A">
        <w:t xml:space="preserve"> за 2015 год не велся, в связи, с чем нарушены требования </w:t>
      </w:r>
      <w:r>
        <w:t xml:space="preserve"> ч.1 ст.103 Федерального закона № 44-</w:t>
      </w:r>
      <w:r w:rsidR="002F48C2">
        <w:t>ФЗ и ст.73 Бюджетного кодекса</w:t>
      </w:r>
      <w:r>
        <w:t>.</w:t>
      </w:r>
    </w:p>
    <w:p w:rsidR="00A01771" w:rsidRPr="00F84AC2" w:rsidRDefault="00A01771" w:rsidP="00A01771">
      <w:pPr>
        <w:spacing w:line="276" w:lineRule="auto"/>
        <w:ind w:firstLine="540"/>
        <w:jc w:val="both"/>
        <w:rPr>
          <w:rFonts w:eastAsia="Calibri"/>
          <w:sz w:val="24"/>
          <w:szCs w:val="24"/>
        </w:rPr>
      </w:pPr>
      <w:r w:rsidRPr="00F84AC2">
        <w:rPr>
          <w:rFonts w:eastAsia="Calibri"/>
          <w:sz w:val="24"/>
          <w:szCs w:val="24"/>
        </w:rPr>
        <w:lastRenderedPageBreak/>
        <w:t xml:space="preserve">Практика показывает, что традиционная оценка закупок только на предмет исключительно экономии бюджетных средств не отражает в полной мере степени эффективности закупок и может применяться только для оперативного анализа. Следует учитывать ряд важнейших показателей, в частности – уровень конкурентности, соблюдение законодательства, дисциплина планирования и исполнения контрактов. Основная цель оценки эффективности закупки – получение тех благ, для которых она и проводилось. </w:t>
      </w:r>
    </w:p>
    <w:p w:rsidR="00A01771" w:rsidRDefault="00A01771" w:rsidP="00A01771">
      <w:pPr>
        <w:pStyle w:val="ConsPlusNormal"/>
        <w:spacing w:line="276" w:lineRule="auto"/>
        <w:ind w:firstLine="540"/>
        <w:jc w:val="both"/>
        <w:rPr>
          <w:rFonts w:ascii="Times New Roman" w:eastAsiaTheme="minorHAnsi" w:hAnsi="Times New Roman" w:cs="Times New Roman"/>
          <w:sz w:val="24"/>
          <w:szCs w:val="24"/>
          <w:lang w:eastAsia="en-US"/>
        </w:rPr>
      </w:pPr>
      <w:proofErr w:type="gramStart"/>
      <w:r w:rsidRPr="00F84AC2">
        <w:rPr>
          <w:rFonts w:ascii="Times New Roman" w:eastAsia="Calibri" w:hAnsi="Times New Roman" w:cs="Times New Roman"/>
          <w:sz w:val="24"/>
          <w:szCs w:val="24"/>
        </w:rPr>
        <w:t xml:space="preserve">Эффективной можно считать ту закупку, при которой использован конкурентный способ определения поставщика и соблюдены баланс качества и цены, а так как МБОУ Ежинская ООШ все закупки осуществлялись в соответствии с </w:t>
      </w:r>
      <w:r w:rsidRPr="00F84AC2">
        <w:rPr>
          <w:rFonts w:ascii="Times New Roman" w:hAnsi="Times New Roman" w:cs="Times New Roman"/>
          <w:sz w:val="24"/>
          <w:szCs w:val="24"/>
        </w:rPr>
        <w:t xml:space="preserve"> ч</w:t>
      </w:r>
      <w:r w:rsidR="00A72450">
        <w:rPr>
          <w:rFonts w:ascii="Times New Roman" w:hAnsi="Times New Roman" w:cs="Times New Roman"/>
          <w:sz w:val="24"/>
          <w:szCs w:val="24"/>
        </w:rPr>
        <w:t>.</w:t>
      </w:r>
      <w:r w:rsidRPr="00F84AC2">
        <w:rPr>
          <w:rFonts w:ascii="Times New Roman" w:hAnsi="Times New Roman" w:cs="Times New Roman"/>
          <w:sz w:val="24"/>
          <w:szCs w:val="24"/>
        </w:rPr>
        <w:t xml:space="preserve"> 1 с</w:t>
      </w:r>
      <w:r w:rsidR="00A72450">
        <w:rPr>
          <w:rFonts w:ascii="Times New Roman" w:hAnsi="Times New Roman" w:cs="Times New Roman"/>
          <w:sz w:val="24"/>
          <w:szCs w:val="24"/>
        </w:rPr>
        <w:t>т.</w:t>
      </w:r>
      <w:r w:rsidRPr="00F84AC2">
        <w:rPr>
          <w:rFonts w:ascii="Times New Roman" w:hAnsi="Times New Roman" w:cs="Times New Roman"/>
          <w:sz w:val="24"/>
          <w:szCs w:val="24"/>
        </w:rPr>
        <w:t xml:space="preserve"> 93 Федерального закона № 44-ФЗ, как  з</w:t>
      </w:r>
      <w:r w:rsidRPr="00F84AC2">
        <w:rPr>
          <w:rFonts w:ascii="Times New Roman" w:eastAsiaTheme="minorHAnsi" w:hAnsi="Times New Roman" w:cs="Times New Roman"/>
          <w:sz w:val="24"/>
          <w:szCs w:val="24"/>
          <w:lang w:eastAsia="en-US"/>
        </w:rPr>
        <w:t xml:space="preserve">акупка у единственного поставщика </w:t>
      </w:r>
      <w:r>
        <w:rPr>
          <w:rFonts w:ascii="Times New Roman" w:eastAsiaTheme="minorHAnsi" w:hAnsi="Times New Roman" w:cs="Times New Roman"/>
          <w:sz w:val="24"/>
          <w:szCs w:val="24"/>
          <w:lang w:eastAsia="en-US"/>
        </w:rPr>
        <w:t>(</w:t>
      </w:r>
      <w:r w:rsidRPr="00F84AC2">
        <w:rPr>
          <w:rFonts w:ascii="Times New Roman" w:eastAsiaTheme="minorHAnsi" w:hAnsi="Times New Roman" w:cs="Times New Roman"/>
          <w:sz w:val="24"/>
          <w:szCs w:val="24"/>
          <w:lang w:eastAsia="en-US"/>
        </w:rPr>
        <w:t>подрядчика, исполнителя</w:t>
      </w:r>
      <w:r>
        <w:rPr>
          <w:rFonts w:ascii="Times New Roman" w:eastAsiaTheme="minorHAnsi" w:hAnsi="Times New Roman" w:cs="Times New Roman"/>
          <w:sz w:val="24"/>
          <w:szCs w:val="24"/>
          <w:lang w:eastAsia="en-US"/>
        </w:rPr>
        <w:t>)</w:t>
      </w:r>
      <w:r w:rsidRPr="00F84AC2">
        <w:rPr>
          <w:rFonts w:ascii="Times New Roman" w:eastAsiaTheme="minorHAnsi" w:hAnsi="Times New Roman" w:cs="Times New Roman"/>
          <w:sz w:val="24"/>
          <w:szCs w:val="24"/>
          <w:lang w:eastAsia="en-US"/>
        </w:rPr>
        <w:t>, определить эффективность закупок не представляется возможным.</w:t>
      </w:r>
      <w:proofErr w:type="gramEnd"/>
    </w:p>
    <w:p w:rsidR="0088128D" w:rsidRPr="001D39AF" w:rsidRDefault="0088128D" w:rsidP="0088128D">
      <w:pPr>
        <w:pStyle w:val="a4"/>
        <w:spacing w:before="0" w:beforeAutospacing="0" w:after="0" w:afterAutospacing="0" w:line="276" w:lineRule="auto"/>
        <w:jc w:val="both"/>
        <w:rPr>
          <w:iCs/>
          <w:color w:val="000000"/>
          <w:spacing w:val="-4"/>
        </w:rPr>
      </w:pPr>
      <w:r>
        <w:tab/>
        <w:t>Н</w:t>
      </w:r>
      <w:r w:rsidRPr="001D39AF">
        <w:t xml:space="preserve">а основании вышеизложенного Контрольно-счетный орган пришел к выводу </w:t>
      </w:r>
      <w:r w:rsidRPr="001D39AF">
        <w:rPr>
          <w:iCs/>
          <w:color w:val="000000"/>
          <w:spacing w:val="-4"/>
        </w:rPr>
        <w:t xml:space="preserve">о необходимости выдачи предписания </w:t>
      </w:r>
      <w:r w:rsidRPr="001D39AF">
        <w:rPr>
          <w:spacing w:val="-4"/>
        </w:rPr>
        <w:t>об устранении нарушений законодательства Российской Федерации и иных нормативных правовых актов Российской Федерации о контрактной системе в сфере закупок</w:t>
      </w:r>
      <w:r w:rsidRPr="001D39AF">
        <w:rPr>
          <w:iCs/>
          <w:color w:val="000000"/>
          <w:spacing w:val="-4"/>
        </w:rPr>
        <w:t>.</w:t>
      </w:r>
    </w:p>
    <w:p w:rsidR="00FC0E3A" w:rsidRDefault="00FC0E3A" w:rsidP="00A01771">
      <w:pPr>
        <w:spacing w:line="276" w:lineRule="auto"/>
        <w:jc w:val="center"/>
        <w:rPr>
          <w:sz w:val="24"/>
          <w:szCs w:val="24"/>
        </w:rPr>
      </w:pPr>
    </w:p>
    <w:p w:rsidR="00A01771" w:rsidRPr="00A01771" w:rsidRDefault="0069377A" w:rsidP="00A01771">
      <w:pPr>
        <w:spacing w:line="276" w:lineRule="auto"/>
        <w:jc w:val="center"/>
        <w:rPr>
          <w:b/>
          <w:i/>
          <w:sz w:val="24"/>
          <w:szCs w:val="24"/>
        </w:rPr>
      </w:pPr>
      <w:r w:rsidRPr="007659A7">
        <w:rPr>
          <w:sz w:val="24"/>
          <w:szCs w:val="24"/>
        </w:rPr>
        <w:tab/>
      </w:r>
      <w:r w:rsidRPr="00A01771">
        <w:rPr>
          <w:b/>
          <w:i/>
          <w:sz w:val="24"/>
          <w:szCs w:val="24"/>
        </w:rPr>
        <w:t xml:space="preserve"> </w:t>
      </w:r>
      <w:r w:rsidR="00A01771" w:rsidRPr="00A01771">
        <w:rPr>
          <w:b/>
          <w:i/>
          <w:sz w:val="24"/>
          <w:szCs w:val="24"/>
        </w:rPr>
        <w:t>Проверка финансово-хозяйственной деятельности и целевого использования средств субсидий, предоставленных в 2015 году МБОУ ДОД Первомайская ДЮСШ из местного бюджета.</w:t>
      </w:r>
    </w:p>
    <w:p w:rsidR="00A01771" w:rsidRPr="0050637A" w:rsidRDefault="00A01771" w:rsidP="00A01771"/>
    <w:p w:rsidR="00A01771" w:rsidRPr="00A01771" w:rsidRDefault="00A01771" w:rsidP="00A01771">
      <w:pPr>
        <w:spacing w:line="276" w:lineRule="auto"/>
        <w:jc w:val="both"/>
        <w:rPr>
          <w:sz w:val="24"/>
          <w:szCs w:val="24"/>
        </w:rPr>
      </w:pPr>
      <w:r w:rsidRPr="00A01771">
        <w:rPr>
          <w:b/>
          <w:sz w:val="24"/>
          <w:szCs w:val="24"/>
        </w:rPr>
        <w:t xml:space="preserve">Проверка финансового обеспечения муниципального задания </w:t>
      </w:r>
    </w:p>
    <w:p w:rsidR="00A01771" w:rsidRPr="00A01771" w:rsidRDefault="00A01771" w:rsidP="00A01771">
      <w:pPr>
        <w:spacing w:line="276" w:lineRule="auto"/>
        <w:ind w:firstLine="708"/>
        <w:jc w:val="both"/>
        <w:rPr>
          <w:sz w:val="24"/>
          <w:szCs w:val="24"/>
        </w:rPr>
      </w:pPr>
      <w:r w:rsidRPr="00A01771">
        <w:rPr>
          <w:sz w:val="24"/>
          <w:szCs w:val="24"/>
        </w:rPr>
        <w:t>Муниципальное задание формируется в соответствии с основным видом деятельности учреждения. В соответствии с п</w:t>
      </w:r>
      <w:r w:rsidR="00A72450">
        <w:rPr>
          <w:sz w:val="24"/>
          <w:szCs w:val="24"/>
        </w:rPr>
        <w:t>.</w:t>
      </w:r>
      <w:r w:rsidRPr="00A01771">
        <w:rPr>
          <w:sz w:val="24"/>
          <w:szCs w:val="24"/>
        </w:rPr>
        <w:t xml:space="preserve"> 1 ст</w:t>
      </w:r>
      <w:r w:rsidR="00A72450">
        <w:rPr>
          <w:sz w:val="24"/>
          <w:szCs w:val="24"/>
        </w:rPr>
        <w:t>.</w:t>
      </w:r>
      <w:r w:rsidRPr="00A01771">
        <w:rPr>
          <w:sz w:val="24"/>
          <w:szCs w:val="24"/>
        </w:rPr>
        <w:t xml:space="preserve"> 24 Федерального закона от 12.01.1996 №7-ФЗ «О некоммерческих организациях» основным видом деятельности признается деятельность, непосредственно направленная на достижение целей, ради которых учреждение создано. Разделом  2 </w:t>
      </w:r>
      <w:r w:rsidR="002F48C2" w:rsidRPr="00A01771">
        <w:rPr>
          <w:sz w:val="24"/>
          <w:szCs w:val="24"/>
        </w:rPr>
        <w:t xml:space="preserve">Устава  Муниципального бюджетного образовательного учреждения дополнительного образования «Первомайская </w:t>
      </w:r>
      <w:proofErr w:type="gramStart"/>
      <w:r w:rsidR="002F48C2" w:rsidRPr="00A01771">
        <w:rPr>
          <w:sz w:val="24"/>
          <w:szCs w:val="24"/>
        </w:rPr>
        <w:t>детско-юношеская спортивная</w:t>
      </w:r>
      <w:proofErr w:type="gramEnd"/>
      <w:r w:rsidR="002F48C2" w:rsidRPr="00A01771">
        <w:rPr>
          <w:sz w:val="24"/>
          <w:szCs w:val="24"/>
        </w:rPr>
        <w:t xml:space="preserve"> школа» утвержденного  постановлением Администрации Первомайского района  от 22.12.2015 № 292</w:t>
      </w:r>
      <w:r w:rsidR="002F48C2">
        <w:rPr>
          <w:sz w:val="24"/>
          <w:szCs w:val="24"/>
        </w:rPr>
        <w:t>(далее – Устав ДЮСШ)</w:t>
      </w:r>
      <w:r w:rsidRPr="00A01771">
        <w:rPr>
          <w:sz w:val="24"/>
          <w:szCs w:val="24"/>
        </w:rPr>
        <w:t xml:space="preserve">  предусмотрены 2 основных вида деятельности:</w:t>
      </w:r>
    </w:p>
    <w:p w:rsidR="00A01771" w:rsidRPr="00A01771" w:rsidRDefault="00A17FA5" w:rsidP="00A01771">
      <w:pPr>
        <w:spacing w:line="276" w:lineRule="auto"/>
        <w:jc w:val="both"/>
        <w:rPr>
          <w:sz w:val="24"/>
          <w:szCs w:val="24"/>
        </w:rPr>
      </w:pPr>
      <w:r>
        <w:rPr>
          <w:sz w:val="24"/>
          <w:szCs w:val="24"/>
        </w:rPr>
        <w:tab/>
      </w:r>
      <w:r w:rsidR="00A01771" w:rsidRPr="00A01771">
        <w:rPr>
          <w:sz w:val="24"/>
          <w:szCs w:val="24"/>
        </w:rPr>
        <w:t>1.Предоставление образовательных услуг по дополнительным общеразвивающим программам, дополнительным предпрофессиональным программам.</w:t>
      </w:r>
    </w:p>
    <w:p w:rsidR="00A01771" w:rsidRPr="00A01771" w:rsidRDefault="00A17FA5" w:rsidP="00A01771">
      <w:pPr>
        <w:spacing w:line="276" w:lineRule="auto"/>
        <w:jc w:val="both"/>
        <w:rPr>
          <w:sz w:val="24"/>
          <w:szCs w:val="24"/>
        </w:rPr>
      </w:pPr>
      <w:r>
        <w:rPr>
          <w:sz w:val="24"/>
          <w:szCs w:val="24"/>
        </w:rPr>
        <w:tab/>
      </w:r>
      <w:r w:rsidR="00A01771" w:rsidRPr="00A01771">
        <w:rPr>
          <w:sz w:val="24"/>
          <w:szCs w:val="24"/>
        </w:rPr>
        <w:t>2.Предоставление услуг по организации отдыха детей в каникулярное время.</w:t>
      </w:r>
    </w:p>
    <w:p w:rsidR="00A01771" w:rsidRPr="00A01771" w:rsidRDefault="00A01771" w:rsidP="00A01771">
      <w:pPr>
        <w:pStyle w:val="ConsPlusNormal"/>
        <w:spacing w:line="276" w:lineRule="auto"/>
        <w:ind w:firstLine="540"/>
        <w:jc w:val="both"/>
        <w:rPr>
          <w:rFonts w:ascii="Times New Roman" w:hAnsi="Times New Roman" w:cs="Times New Roman"/>
          <w:sz w:val="24"/>
          <w:szCs w:val="24"/>
        </w:rPr>
      </w:pPr>
      <w:r w:rsidRPr="00A01771">
        <w:rPr>
          <w:rFonts w:ascii="Times New Roman" w:eastAsia="Calibri" w:hAnsi="Times New Roman" w:cs="Times New Roman"/>
          <w:sz w:val="24"/>
          <w:szCs w:val="24"/>
        </w:rPr>
        <w:t xml:space="preserve">В соответствии с п. 3 ст. 69.2 Бюджетного </w:t>
      </w:r>
      <w:r w:rsidR="00A72450">
        <w:rPr>
          <w:rFonts w:ascii="Times New Roman" w:eastAsia="Calibri" w:hAnsi="Times New Roman" w:cs="Times New Roman"/>
          <w:sz w:val="24"/>
          <w:szCs w:val="24"/>
        </w:rPr>
        <w:t>к</w:t>
      </w:r>
      <w:r w:rsidRPr="00A01771">
        <w:rPr>
          <w:rFonts w:ascii="Times New Roman" w:eastAsia="Calibri" w:hAnsi="Times New Roman" w:cs="Times New Roman"/>
          <w:sz w:val="24"/>
          <w:szCs w:val="24"/>
        </w:rPr>
        <w:t>одекса  муниципальное задание на оказание муниципальных услуг муниципальными учреждениями формируется в порядке, установленном</w:t>
      </w:r>
      <w:r w:rsidRPr="00A01771">
        <w:rPr>
          <w:rFonts w:ascii="Times New Roman" w:hAnsi="Times New Roman" w:cs="Times New Roman"/>
          <w:sz w:val="24"/>
          <w:szCs w:val="24"/>
        </w:rPr>
        <w:t xml:space="preserve"> местной администрацией муниципального образования. Постановлением Администрации Первомайского района от 30.12.2011 №304 утвержден  Порядок формирования муниципального задания в отношении муниципальных учреждений и финансового обеспечения выполнения муниципального задания (далее – Порядок формирования муниципального задания).</w:t>
      </w:r>
    </w:p>
    <w:p w:rsidR="00A01771" w:rsidRPr="00A01771" w:rsidRDefault="00A01771" w:rsidP="00A01771">
      <w:pPr>
        <w:pStyle w:val="ConsPlusNormal"/>
        <w:spacing w:line="276" w:lineRule="auto"/>
        <w:ind w:firstLine="540"/>
        <w:jc w:val="both"/>
        <w:rPr>
          <w:rFonts w:ascii="Times New Roman" w:hAnsi="Times New Roman" w:cs="Times New Roman"/>
          <w:sz w:val="24"/>
          <w:szCs w:val="24"/>
        </w:rPr>
      </w:pPr>
      <w:r w:rsidRPr="00A01771">
        <w:rPr>
          <w:rFonts w:ascii="Times New Roman" w:hAnsi="Times New Roman" w:cs="Times New Roman"/>
          <w:sz w:val="24"/>
          <w:szCs w:val="24"/>
        </w:rPr>
        <w:t>Анализ муниципального задания на его соответствие требован</w:t>
      </w:r>
      <w:r w:rsidR="002F48C2">
        <w:rPr>
          <w:rFonts w:ascii="Times New Roman" w:hAnsi="Times New Roman" w:cs="Times New Roman"/>
          <w:sz w:val="24"/>
          <w:szCs w:val="24"/>
        </w:rPr>
        <w:t xml:space="preserve">иям ст. 69.2 Бюджетного </w:t>
      </w:r>
      <w:r w:rsidR="00A72450">
        <w:rPr>
          <w:rFonts w:ascii="Times New Roman" w:hAnsi="Times New Roman" w:cs="Times New Roman"/>
          <w:sz w:val="24"/>
          <w:szCs w:val="24"/>
        </w:rPr>
        <w:t>к</w:t>
      </w:r>
      <w:r w:rsidR="002F48C2">
        <w:rPr>
          <w:rFonts w:ascii="Times New Roman" w:hAnsi="Times New Roman" w:cs="Times New Roman"/>
          <w:sz w:val="24"/>
          <w:szCs w:val="24"/>
        </w:rPr>
        <w:t>одекса</w:t>
      </w:r>
      <w:r w:rsidRPr="00A01771">
        <w:rPr>
          <w:rFonts w:ascii="Times New Roman" w:hAnsi="Times New Roman" w:cs="Times New Roman"/>
          <w:sz w:val="24"/>
          <w:szCs w:val="24"/>
        </w:rPr>
        <w:t>, Порядку формирования муниципального задания и иным нормативно-правовым актам установлено:</w:t>
      </w:r>
    </w:p>
    <w:p w:rsidR="00A01771" w:rsidRPr="00A01771" w:rsidRDefault="00A01771" w:rsidP="00A01771">
      <w:pPr>
        <w:spacing w:line="276" w:lineRule="auto"/>
        <w:ind w:firstLine="708"/>
        <w:jc w:val="both"/>
        <w:rPr>
          <w:sz w:val="24"/>
          <w:szCs w:val="24"/>
        </w:rPr>
      </w:pPr>
      <w:r w:rsidRPr="00A01771">
        <w:rPr>
          <w:sz w:val="24"/>
          <w:szCs w:val="24"/>
        </w:rPr>
        <w:t>1.Му</w:t>
      </w:r>
      <w:r w:rsidR="00A72450">
        <w:rPr>
          <w:sz w:val="24"/>
          <w:szCs w:val="24"/>
        </w:rPr>
        <w:t xml:space="preserve">ниципальное задание для </w:t>
      </w:r>
      <w:r w:rsidR="002F48C2" w:rsidRPr="00A01771">
        <w:rPr>
          <w:sz w:val="24"/>
          <w:szCs w:val="24"/>
        </w:rPr>
        <w:t xml:space="preserve">Муниципального бюджетного образовательного учреждения дополнительного образования «Первомайская </w:t>
      </w:r>
      <w:proofErr w:type="gramStart"/>
      <w:r w:rsidR="002F48C2" w:rsidRPr="00A01771">
        <w:rPr>
          <w:sz w:val="24"/>
          <w:szCs w:val="24"/>
        </w:rPr>
        <w:t>детско-юношеская спортивная</w:t>
      </w:r>
      <w:proofErr w:type="gramEnd"/>
      <w:r w:rsidR="002F48C2" w:rsidRPr="00A01771">
        <w:rPr>
          <w:sz w:val="24"/>
          <w:szCs w:val="24"/>
        </w:rPr>
        <w:t xml:space="preserve"> школа»</w:t>
      </w:r>
      <w:r w:rsidR="002F48C2">
        <w:rPr>
          <w:sz w:val="24"/>
          <w:szCs w:val="24"/>
        </w:rPr>
        <w:t xml:space="preserve"> (далее – ДЮСШ)</w:t>
      </w:r>
      <w:r w:rsidR="002F48C2" w:rsidRPr="00A01771">
        <w:rPr>
          <w:sz w:val="24"/>
          <w:szCs w:val="24"/>
        </w:rPr>
        <w:t xml:space="preserve"> </w:t>
      </w:r>
      <w:r w:rsidRPr="00A01771">
        <w:rPr>
          <w:sz w:val="24"/>
          <w:szCs w:val="24"/>
        </w:rPr>
        <w:t>(в редакции от 31.12.2015г)  сформировано на  предоставление  образовательных услуг по дополнительным общеобразовательным программам, что не соответствует основным видам деятельности, утвержденным разделом 2 Устава ДЮСШ.</w:t>
      </w:r>
    </w:p>
    <w:p w:rsidR="00A01771" w:rsidRPr="00A01771" w:rsidRDefault="00A01771" w:rsidP="00A01771">
      <w:pPr>
        <w:spacing w:line="276" w:lineRule="auto"/>
        <w:ind w:firstLine="708"/>
        <w:jc w:val="both"/>
        <w:rPr>
          <w:color w:val="FF0000"/>
          <w:sz w:val="24"/>
          <w:szCs w:val="24"/>
        </w:rPr>
      </w:pPr>
      <w:r w:rsidRPr="00A01771">
        <w:rPr>
          <w:rFonts w:eastAsia="Calibri"/>
          <w:sz w:val="24"/>
          <w:szCs w:val="24"/>
        </w:rPr>
        <w:lastRenderedPageBreak/>
        <w:t xml:space="preserve">2.В нарушение  </w:t>
      </w:r>
      <w:proofErr w:type="gramStart"/>
      <w:r w:rsidRPr="00A01771">
        <w:rPr>
          <w:rFonts w:eastAsia="Calibri"/>
          <w:sz w:val="24"/>
          <w:szCs w:val="24"/>
        </w:rPr>
        <w:t xml:space="preserve">требований </w:t>
      </w:r>
      <w:r w:rsidRPr="00A01771">
        <w:rPr>
          <w:sz w:val="24"/>
          <w:szCs w:val="24"/>
        </w:rPr>
        <w:t xml:space="preserve"> Порядка формирования муниципального задания</w:t>
      </w:r>
      <w:proofErr w:type="gramEnd"/>
      <w:r w:rsidRPr="00A01771">
        <w:rPr>
          <w:sz w:val="24"/>
          <w:szCs w:val="24"/>
        </w:rPr>
        <w:t xml:space="preserve">  и комплексным рекомендациям  по реализации Федерального закона от 08.05.2010 №83-ФЗ</w:t>
      </w:r>
      <w:r w:rsidRPr="00A01771">
        <w:rPr>
          <w:rFonts w:eastAsia="Calibri"/>
          <w:sz w:val="24"/>
          <w:szCs w:val="24"/>
        </w:rPr>
        <w:t xml:space="preserve"> стоимость муниципальной услуги ДЮСШ на 2015 год рассчитана без учета нормативных затрат на оказание муниципальных услуг и на содержание недвижимого и особо ценного движимого имущества.</w:t>
      </w:r>
    </w:p>
    <w:p w:rsidR="00A01771" w:rsidRPr="00A01771" w:rsidRDefault="00A01771" w:rsidP="00A01771">
      <w:pPr>
        <w:spacing w:line="276" w:lineRule="auto"/>
        <w:ind w:firstLine="708"/>
        <w:jc w:val="both"/>
        <w:rPr>
          <w:sz w:val="24"/>
          <w:szCs w:val="24"/>
        </w:rPr>
      </w:pPr>
      <w:r w:rsidRPr="00A01771">
        <w:rPr>
          <w:sz w:val="24"/>
          <w:szCs w:val="24"/>
        </w:rPr>
        <w:t>3.Пунктом 6 муниципального задания деятельность ДЮСШ на платной основе не предусмотрена, однако в разделе 3 Плана финансово-хозяйственной деятельности ДЮСШ предусмотрен показатель, «поступления от оказания учреждением услуг (выполнения работ), предоставление которых для физических и юридических лиц осуществляется на платной основе».</w:t>
      </w:r>
    </w:p>
    <w:p w:rsidR="00A01771" w:rsidRPr="00A01771" w:rsidRDefault="00A01771" w:rsidP="00A01771">
      <w:pPr>
        <w:autoSpaceDE w:val="0"/>
        <w:autoSpaceDN w:val="0"/>
        <w:adjustRightInd w:val="0"/>
        <w:spacing w:line="276" w:lineRule="auto"/>
        <w:ind w:firstLine="567"/>
        <w:jc w:val="both"/>
        <w:rPr>
          <w:rFonts w:eastAsia="Calibri"/>
          <w:sz w:val="24"/>
          <w:szCs w:val="24"/>
        </w:rPr>
      </w:pPr>
      <w:r w:rsidRPr="00A01771">
        <w:rPr>
          <w:rFonts w:eastAsia="Calibri"/>
          <w:sz w:val="24"/>
          <w:szCs w:val="24"/>
        </w:rPr>
        <w:t>4.В 2015 году ДЮСШ предоставлена субсидия на выполнение муниципального задания на основании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 от 12.01.2015</w:t>
      </w:r>
      <w:proofErr w:type="gramStart"/>
      <w:r w:rsidRPr="00A01771">
        <w:rPr>
          <w:rFonts w:eastAsia="Calibri"/>
          <w:sz w:val="24"/>
          <w:szCs w:val="24"/>
        </w:rPr>
        <w:t>г. б</w:t>
      </w:r>
      <w:proofErr w:type="gramEnd"/>
      <w:r w:rsidRPr="00A01771">
        <w:rPr>
          <w:rFonts w:eastAsia="Calibri"/>
          <w:sz w:val="24"/>
          <w:szCs w:val="24"/>
        </w:rPr>
        <w:t>/</w:t>
      </w:r>
      <w:proofErr w:type="spellStart"/>
      <w:r w:rsidRPr="00A01771">
        <w:rPr>
          <w:rFonts w:eastAsia="Calibri"/>
          <w:sz w:val="24"/>
          <w:szCs w:val="24"/>
        </w:rPr>
        <w:t>н</w:t>
      </w:r>
      <w:proofErr w:type="spellEnd"/>
      <w:r w:rsidRPr="00A01771">
        <w:rPr>
          <w:rFonts w:eastAsia="Calibri"/>
          <w:sz w:val="24"/>
          <w:szCs w:val="24"/>
        </w:rPr>
        <w:t xml:space="preserve"> (далее – Соглашение). </w:t>
      </w:r>
      <w:proofErr w:type="gramStart"/>
      <w:r w:rsidRPr="00A01771">
        <w:rPr>
          <w:rFonts w:eastAsia="Calibri"/>
          <w:sz w:val="24"/>
          <w:szCs w:val="24"/>
        </w:rPr>
        <w:t xml:space="preserve">Предметом Соглашения  является определение порядка и условий предоставления  Управлением образования, субсидии из местного бюджета  на финансовое обеспечение выполнения муниципального задания на оказание муниципальной услуги (выполнение работ) </w:t>
      </w:r>
      <w:r w:rsidRPr="006176A7">
        <w:rPr>
          <w:rFonts w:eastAsia="Calibri"/>
          <w:sz w:val="24"/>
          <w:szCs w:val="24"/>
        </w:rPr>
        <w:t xml:space="preserve">предоставление дополнительного образования детям, </w:t>
      </w:r>
      <w:r w:rsidRPr="00A01771">
        <w:rPr>
          <w:rFonts w:eastAsia="Calibri"/>
          <w:sz w:val="24"/>
          <w:szCs w:val="24"/>
        </w:rPr>
        <w:t>что не соответствует основным видам деятельности, утвержденным Уставом ДЮСШ и наименованию муниципальной услуги предоставленной  Муниципальным заданием ДЮСШ.</w:t>
      </w:r>
      <w:proofErr w:type="gramEnd"/>
    </w:p>
    <w:p w:rsidR="00A01771" w:rsidRPr="00A01771" w:rsidRDefault="00A01771" w:rsidP="00A01771">
      <w:pPr>
        <w:autoSpaceDE w:val="0"/>
        <w:autoSpaceDN w:val="0"/>
        <w:adjustRightInd w:val="0"/>
        <w:spacing w:line="276" w:lineRule="auto"/>
        <w:ind w:firstLine="567"/>
        <w:jc w:val="both"/>
        <w:rPr>
          <w:rFonts w:eastAsia="Calibri"/>
          <w:sz w:val="24"/>
          <w:szCs w:val="24"/>
        </w:rPr>
      </w:pPr>
      <w:r w:rsidRPr="00A01771">
        <w:rPr>
          <w:rFonts w:eastAsia="Calibri"/>
          <w:sz w:val="24"/>
          <w:szCs w:val="24"/>
        </w:rPr>
        <w:t xml:space="preserve">5.Размер субсидии в Соглашении  соответствует размеру субсидии </w:t>
      </w:r>
      <w:proofErr w:type="gramStart"/>
      <w:r w:rsidRPr="00A01771">
        <w:rPr>
          <w:rFonts w:eastAsia="Calibri"/>
          <w:sz w:val="24"/>
          <w:szCs w:val="24"/>
        </w:rPr>
        <w:t>определенного</w:t>
      </w:r>
      <w:proofErr w:type="gramEnd"/>
      <w:r w:rsidRPr="00A01771">
        <w:rPr>
          <w:rFonts w:eastAsia="Calibri"/>
          <w:sz w:val="24"/>
          <w:szCs w:val="24"/>
        </w:rPr>
        <w:t xml:space="preserve"> Муниципальным заданием ДЮСШ.</w:t>
      </w:r>
    </w:p>
    <w:p w:rsidR="00A01771" w:rsidRPr="00A01771" w:rsidRDefault="00A01771" w:rsidP="00A01771">
      <w:pPr>
        <w:autoSpaceDE w:val="0"/>
        <w:autoSpaceDN w:val="0"/>
        <w:adjustRightInd w:val="0"/>
        <w:spacing w:line="276" w:lineRule="auto"/>
        <w:ind w:firstLine="567"/>
        <w:jc w:val="both"/>
        <w:rPr>
          <w:sz w:val="24"/>
          <w:szCs w:val="24"/>
        </w:rPr>
      </w:pPr>
      <w:r w:rsidRPr="00A01771">
        <w:rPr>
          <w:rFonts w:eastAsia="Calibri"/>
          <w:sz w:val="24"/>
          <w:szCs w:val="24"/>
        </w:rPr>
        <w:t>6.</w:t>
      </w:r>
      <w:r w:rsidRPr="00A01771">
        <w:rPr>
          <w:sz w:val="24"/>
          <w:szCs w:val="24"/>
        </w:rPr>
        <w:t xml:space="preserve"> Согласно  Отчету о выполнении муниципального задания за 4 квартал 2015 года от 25.12.2015 объем фактически предоставленной муниципальной услуги за 2015 год составил 585 человек, что не соответствует объему, определенному Муниципальным заданием.  Следует отметить, что плановый объем  муниципальной услуги для ДЮСШ первоначальным Муниципальным заданием (Приказ Управления образования от 12.01.2015 № 7-О) определен 630 человек,  30.12.2015 года Приказом Управления образования  № 244-О от 30.12.2015г. утверждены новые показатели характеризующие объем муниципальной услуги. Среднегодовое число детей охваченных образовательной услугой по состоянию на 30.12.2015 года составило 691 человек. </w:t>
      </w:r>
    </w:p>
    <w:p w:rsidR="00A01771" w:rsidRPr="00A01771" w:rsidRDefault="00A01771" w:rsidP="00A01771">
      <w:pPr>
        <w:shd w:val="clear" w:color="auto" w:fill="FFFFFF"/>
        <w:spacing w:line="276" w:lineRule="auto"/>
        <w:jc w:val="both"/>
        <w:rPr>
          <w:sz w:val="24"/>
          <w:szCs w:val="24"/>
        </w:rPr>
      </w:pPr>
      <w:r w:rsidRPr="00A01771">
        <w:rPr>
          <w:sz w:val="24"/>
          <w:szCs w:val="24"/>
        </w:rPr>
        <w:t>Также не соответствуют показатели, характеризующие качество муниципальной услуги Муниципального задания и Отчета о выполнении муниципального задания – доля педагогических работников, имеющих высшую и первую квалификационную категорию, от общего числа педагогических работников образовательной организации соответственно   40% и 67%.</w:t>
      </w:r>
    </w:p>
    <w:p w:rsidR="00A01771" w:rsidRPr="00A01771" w:rsidRDefault="00A01771" w:rsidP="00A01771">
      <w:pPr>
        <w:spacing w:line="276" w:lineRule="auto"/>
        <w:jc w:val="both"/>
        <w:rPr>
          <w:sz w:val="24"/>
          <w:szCs w:val="24"/>
        </w:rPr>
      </w:pPr>
      <w:proofErr w:type="gramStart"/>
      <w:r w:rsidRPr="00A01771">
        <w:rPr>
          <w:sz w:val="24"/>
          <w:szCs w:val="24"/>
        </w:rPr>
        <w:t xml:space="preserve">Данные отклонения в отчете о выполнении муниципального задания и в самом Муниципальном задании, обусловлено тем, что изменения внесены  30.12.2015 года, а отчет ДЮСШ предоставлен в Управление образования и утвержден 25.12.2015 г. Данный факт указывает на отсутствие контроля со стороны Управления образования за исполнением ДЮСШ  Муниципального задания. </w:t>
      </w:r>
      <w:proofErr w:type="gramEnd"/>
    </w:p>
    <w:p w:rsidR="00A01771" w:rsidRPr="00A01771" w:rsidRDefault="0084492A" w:rsidP="00A01771">
      <w:pPr>
        <w:shd w:val="clear" w:color="auto" w:fill="FFFFFF"/>
        <w:spacing w:line="276" w:lineRule="auto"/>
        <w:jc w:val="both"/>
        <w:rPr>
          <w:sz w:val="24"/>
          <w:szCs w:val="24"/>
        </w:rPr>
      </w:pPr>
      <w:r>
        <w:rPr>
          <w:sz w:val="24"/>
          <w:szCs w:val="24"/>
        </w:rPr>
        <w:tab/>
      </w:r>
      <w:r w:rsidR="00A01771" w:rsidRPr="00A01771">
        <w:rPr>
          <w:sz w:val="24"/>
          <w:szCs w:val="24"/>
        </w:rPr>
        <w:t>7. В ходе проверки на основании «Журналов учета групповых занятий в спортивной школе» рассчитано среднегодовое число детей, охваченных образовательной услугой, которое составило 517 человек, из чего следует, что среднегодовое число детей охваченных образовательной услугой определенное Муниципальным заданием завышено на 176 человек. В связи, с чем</w:t>
      </w:r>
      <w:r w:rsidR="00A72450">
        <w:rPr>
          <w:sz w:val="24"/>
          <w:szCs w:val="24"/>
        </w:rPr>
        <w:t>,</w:t>
      </w:r>
      <w:r w:rsidR="00A01771" w:rsidRPr="00A01771">
        <w:rPr>
          <w:sz w:val="24"/>
          <w:szCs w:val="24"/>
        </w:rPr>
        <w:t xml:space="preserve"> </w:t>
      </w:r>
      <w:proofErr w:type="gramStart"/>
      <w:r w:rsidR="00A01771" w:rsidRPr="00A01771">
        <w:rPr>
          <w:sz w:val="24"/>
          <w:szCs w:val="24"/>
        </w:rPr>
        <w:t>не верно</w:t>
      </w:r>
      <w:proofErr w:type="gramEnd"/>
      <w:r w:rsidR="00A01771" w:rsidRPr="00A01771">
        <w:rPr>
          <w:sz w:val="24"/>
          <w:szCs w:val="24"/>
        </w:rPr>
        <w:t xml:space="preserve"> рассчитана цена единицы услуги по предоставлению </w:t>
      </w:r>
      <w:r w:rsidR="00A01771" w:rsidRPr="00A01771">
        <w:rPr>
          <w:sz w:val="24"/>
          <w:szCs w:val="24"/>
        </w:rPr>
        <w:lastRenderedPageBreak/>
        <w:t>образовательных услуг по дополнительным общеобразовательным программам по  пункту 6 «предельные цены (тарифы) на оплату муниципальной услуги  в случаях, если законодательством предусмотрено их оказание платной основе». Фактически по данным проверки цена единицы услуги составила 17472,94 рублей (9033510 – затраты на выполнение муниципального задания, 517 количество потребителей услуг), что на 4399,84 рубля больше, чем определено муниципальным заданием.</w:t>
      </w:r>
    </w:p>
    <w:p w:rsidR="00A01771" w:rsidRPr="00A01771" w:rsidRDefault="00FC0E3A" w:rsidP="00D17469">
      <w:pPr>
        <w:autoSpaceDE w:val="0"/>
        <w:autoSpaceDN w:val="0"/>
        <w:adjustRightInd w:val="0"/>
        <w:spacing w:line="276" w:lineRule="auto"/>
        <w:jc w:val="both"/>
        <w:rPr>
          <w:sz w:val="24"/>
          <w:szCs w:val="24"/>
        </w:rPr>
      </w:pPr>
      <w:r>
        <w:rPr>
          <w:sz w:val="24"/>
          <w:szCs w:val="24"/>
        </w:rPr>
        <w:tab/>
      </w:r>
      <w:r w:rsidR="00A01771" w:rsidRPr="00A01771">
        <w:rPr>
          <w:sz w:val="24"/>
          <w:szCs w:val="24"/>
        </w:rPr>
        <w:t xml:space="preserve">8. </w:t>
      </w:r>
      <w:proofErr w:type="gramStart"/>
      <w:r w:rsidR="00A01771" w:rsidRPr="00A01771">
        <w:rPr>
          <w:sz w:val="24"/>
          <w:szCs w:val="24"/>
        </w:rPr>
        <w:t>В нарушени</w:t>
      </w:r>
      <w:r w:rsidR="0088128D">
        <w:rPr>
          <w:sz w:val="24"/>
          <w:szCs w:val="24"/>
        </w:rPr>
        <w:t>е</w:t>
      </w:r>
      <w:r w:rsidR="00A01771" w:rsidRPr="00A01771">
        <w:rPr>
          <w:sz w:val="24"/>
          <w:szCs w:val="24"/>
        </w:rPr>
        <w:t xml:space="preserve"> требованиям </w:t>
      </w:r>
      <w:hyperlink r:id="rId32" w:history="1">
        <w:r w:rsidR="00A01771" w:rsidRPr="00A01771">
          <w:rPr>
            <w:sz w:val="24"/>
            <w:szCs w:val="24"/>
          </w:rPr>
          <w:t xml:space="preserve"> п. 1 ст. 78.1</w:t>
        </w:r>
      </w:hyperlink>
      <w:r w:rsidR="00A01771" w:rsidRPr="00A01771">
        <w:rPr>
          <w:sz w:val="24"/>
          <w:szCs w:val="24"/>
        </w:rPr>
        <w:t xml:space="preserve"> Бюджетного </w:t>
      </w:r>
      <w:r w:rsidR="00A72450">
        <w:rPr>
          <w:sz w:val="24"/>
          <w:szCs w:val="24"/>
        </w:rPr>
        <w:t>к</w:t>
      </w:r>
      <w:r w:rsidR="00A01771" w:rsidRPr="00A01771">
        <w:rPr>
          <w:sz w:val="24"/>
          <w:szCs w:val="24"/>
        </w:rPr>
        <w:t>одекса</w:t>
      </w:r>
      <w:r w:rsidR="0088128D">
        <w:rPr>
          <w:sz w:val="24"/>
          <w:szCs w:val="24"/>
        </w:rPr>
        <w:t>,</w:t>
      </w:r>
      <w:r w:rsidR="00A01771" w:rsidRPr="00A01771">
        <w:rPr>
          <w:sz w:val="24"/>
          <w:szCs w:val="24"/>
        </w:rPr>
        <w:t xml:space="preserve">  </w:t>
      </w:r>
      <w:r w:rsidR="00D17469" w:rsidRPr="00BE64AC">
        <w:rPr>
          <w:sz w:val="24"/>
          <w:szCs w:val="24"/>
        </w:rPr>
        <w:t>Приказ</w:t>
      </w:r>
      <w:r w:rsidR="00D17469">
        <w:rPr>
          <w:sz w:val="24"/>
          <w:szCs w:val="24"/>
        </w:rPr>
        <w:t>а</w:t>
      </w:r>
      <w:r w:rsidR="00D17469" w:rsidRPr="00BE64AC">
        <w:rPr>
          <w:sz w:val="24"/>
          <w:szCs w:val="24"/>
        </w:rPr>
        <w:t xml:space="preserve"> Минфина России от 28.07.2010 N 81н  "О требованиях к плану финансово-хозяйственной деятельности государственного (муниципального) учреждения"</w:t>
      </w:r>
      <w:r w:rsidR="00D17469">
        <w:rPr>
          <w:sz w:val="24"/>
          <w:szCs w:val="24"/>
        </w:rPr>
        <w:t xml:space="preserve"> (далее – Приказ №81н)</w:t>
      </w:r>
      <w:r w:rsidR="00A01771" w:rsidRPr="00A01771">
        <w:rPr>
          <w:sz w:val="24"/>
          <w:szCs w:val="24"/>
        </w:rPr>
        <w:t xml:space="preserve"> и «Порядка составления и утверждения плана финансово-хозяйственной деятельности муниципальных бюджетных и автономных учреждений, созданных на базе муниципального имущества» утвержденного Постановлением администрации Первомайского района от  29.12.2011 № 293 (с изменениями от 10.04.2013 №73) (далее</w:t>
      </w:r>
      <w:proofErr w:type="gramEnd"/>
      <w:r w:rsidR="00A01771" w:rsidRPr="00A01771">
        <w:rPr>
          <w:sz w:val="24"/>
          <w:szCs w:val="24"/>
        </w:rPr>
        <w:t xml:space="preserve"> - </w:t>
      </w:r>
      <w:proofErr w:type="gramStart"/>
      <w:r w:rsidR="00A01771" w:rsidRPr="00A01771">
        <w:rPr>
          <w:sz w:val="24"/>
          <w:szCs w:val="24"/>
        </w:rPr>
        <w:t>Порядок составления и утверждения плана ФХД) в раздел Показатели Плана по поступлениям и выплатам   не включены  субсидии на иные цели.</w:t>
      </w:r>
      <w:proofErr w:type="gramEnd"/>
    </w:p>
    <w:p w:rsidR="00A01771" w:rsidRPr="00A01771" w:rsidRDefault="00A01771" w:rsidP="00A01771">
      <w:pPr>
        <w:pStyle w:val="ConsPlusNormal"/>
        <w:spacing w:line="276" w:lineRule="auto"/>
        <w:ind w:firstLine="540"/>
        <w:jc w:val="both"/>
        <w:rPr>
          <w:rFonts w:ascii="Times New Roman" w:hAnsi="Times New Roman" w:cs="Times New Roman"/>
          <w:sz w:val="24"/>
          <w:szCs w:val="24"/>
        </w:rPr>
      </w:pPr>
      <w:r w:rsidRPr="00A01771">
        <w:rPr>
          <w:rFonts w:ascii="Times New Roman" w:hAnsi="Times New Roman" w:cs="Times New Roman"/>
          <w:sz w:val="24"/>
          <w:szCs w:val="24"/>
        </w:rPr>
        <w:t>9.В нарушении п. 7 Приказа №81н и п.7 Порядка составления и утверждения плана ФХД в разделе 1 «Сведения о деятельности муниципального бюджетного учреждения» цели деятельности, виды деятельности и перечень работ (услуг), осуществляемых на платной основе,  не соответствуют Уставу ДЮСШ.</w:t>
      </w:r>
    </w:p>
    <w:p w:rsidR="00A01771" w:rsidRPr="00A01771" w:rsidRDefault="00A01771" w:rsidP="00A01771">
      <w:pPr>
        <w:spacing w:line="276" w:lineRule="auto"/>
        <w:jc w:val="both"/>
        <w:rPr>
          <w:b/>
          <w:sz w:val="24"/>
          <w:szCs w:val="24"/>
        </w:rPr>
      </w:pPr>
      <w:r w:rsidRPr="00A01771">
        <w:rPr>
          <w:b/>
          <w:sz w:val="24"/>
          <w:szCs w:val="24"/>
        </w:rPr>
        <w:t>Проверка организации и ведения бухгалтерского  учета.</w:t>
      </w:r>
    </w:p>
    <w:p w:rsidR="00A01771" w:rsidRPr="00A01771" w:rsidRDefault="00A01771" w:rsidP="00A01771">
      <w:pPr>
        <w:spacing w:line="276" w:lineRule="auto"/>
        <w:ind w:firstLine="720"/>
        <w:jc w:val="both"/>
        <w:rPr>
          <w:sz w:val="24"/>
          <w:szCs w:val="24"/>
        </w:rPr>
      </w:pPr>
      <w:proofErr w:type="gramStart"/>
      <w:r w:rsidRPr="00A01771">
        <w:rPr>
          <w:sz w:val="24"/>
          <w:szCs w:val="24"/>
        </w:rPr>
        <w:t xml:space="preserve">Для определения способов ведения бухгалтерского учета, в соответствии с требованиями </w:t>
      </w:r>
      <w:r w:rsidR="00A817EE" w:rsidRPr="002A1CA5">
        <w:rPr>
          <w:sz w:val="24"/>
          <w:szCs w:val="24"/>
        </w:rPr>
        <w:t xml:space="preserve">Федерального закона от 06.12.2011 N 402-ФЗ "О бухгалтерском учете" </w:t>
      </w:r>
      <w:r w:rsidR="00A817EE">
        <w:rPr>
          <w:sz w:val="24"/>
          <w:szCs w:val="24"/>
        </w:rPr>
        <w:t xml:space="preserve">(далее - </w:t>
      </w:r>
      <w:r w:rsidRPr="00A01771">
        <w:rPr>
          <w:sz w:val="24"/>
          <w:szCs w:val="24"/>
        </w:rPr>
        <w:t>Федеральн</w:t>
      </w:r>
      <w:r w:rsidR="00A817EE">
        <w:rPr>
          <w:sz w:val="24"/>
          <w:szCs w:val="24"/>
        </w:rPr>
        <w:t>ый</w:t>
      </w:r>
      <w:r w:rsidRPr="00A01771">
        <w:rPr>
          <w:sz w:val="24"/>
          <w:szCs w:val="24"/>
        </w:rPr>
        <w:t xml:space="preserve"> закон N 402-ФЗ</w:t>
      </w:r>
      <w:r w:rsidR="00A817EE">
        <w:rPr>
          <w:sz w:val="24"/>
          <w:szCs w:val="24"/>
        </w:rPr>
        <w:t>)</w:t>
      </w:r>
      <w:r w:rsidRPr="00A01771">
        <w:rPr>
          <w:sz w:val="24"/>
          <w:szCs w:val="24"/>
        </w:rPr>
        <w:t xml:space="preserve"> и  </w:t>
      </w:r>
      <w:r w:rsidR="00D17469" w:rsidRPr="00BE64AC">
        <w:rPr>
          <w:sz w:val="24"/>
          <w:szCs w:val="24"/>
        </w:rPr>
        <w:t>Приказ Минфина России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w:t>
      </w:r>
      <w:proofErr w:type="gramEnd"/>
      <w:r w:rsidR="00D17469" w:rsidRPr="00BE64AC">
        <w:rPr>
          <w:sz w:val="24"/>
          <w:szCs w:val="24"/>
        </w:rPr>
        <w:t xml:space="preserve"> Инструкции по его применению"</w:t>
      </w:r>
      <w:r w:rsidR="00D17469">
        <w:rPr>
          <w:sz w:val="24"/>
          <w:szCs w:val="24"/>
        </w:rPr>
        <w:t xml:space="preserve"> (далее – Приказ №157н)</w:t>
      </w:r>
      <w:r w:rsidRPr="00A01771">
        <w:rPr>
          <w:sz w:val="24"/>
          <w:szCs w:val="24"/>
        </w:rPr>
        <w:t xml:space="preserve">,  Приказом муниципального бюджетного образовательного учреждения дополнительного образования детей Первомайская </w:t>
      </w:r>
      <w:proofErr w:type="gramStart"/>
      <w:r w:rsidRPr="00A01771">
        <w:rPr>
          <w:sz w:val="24"/>
          <w:szCs w:val="24"/>
        </w:rPr>
        <w:t>детско-юношеская спортивная</w:t>
      </w:r>
      <w:proofErr w:type="gramEnd"/>
      <w:r w:rsidRPr="00A01771">
        <w:rPr>
          <w:sz w:val="24"/>
          <w:szCs w:val="24"/>
        </w:rPr>
        <w:t xml:space="preserve"> школа № 117-О от 30.12.2013 года «Об учетной политике учреждения» утверждено Положение об учетной политике (далее – Учетная политика ДЮСШ). Учетная политика ДЮСШ не в полной мере соответствует требованиям вышеуказанных нормативных документов, а именно:</w:t>
      </w:r>
    </w:p>
    <w:p w:rsidR="00A01771" w:rsidRPr="00A01771" w:rsidRDefault="00A01771" w:rsidP="00A01771">
      <w:pPr>
        <w:spacing w:line="276" w:lineRule="auto"/>
        <w:ind w:firstLine="720"/>
        <w:jc w:val="both"/>
        <w:rPr>
          <w:sz w:val="24"/>
          <w:szCs w:val="24"/>
        </w:rPr>
      </w:pPr>
      <w:r w:rsidRPr="00A01771">
        <w:rPr>
          <w:sz w:val="24"/>
          <w:szCs w:val="24"/>
        </w:rPr>
        <w:t>-не указано, что финансовое обеспечение ДЮСШ осуществляется в виде субсидии на выполнение муниципального задания, предоставляемой на основании плана финансово-хозяйственной деятельности, субсидий на иные цели, а так же от собственных доходов;</w:t>
      </w:r>
    </w:p>
    <w:p w:rsidR="00A01771" w:rsidRPr="00A01771" w:rsidRDefault="00A817EE" w:rsidP="00A817EE">
      <w:pPr>
        <w:autoSpaceDE w:val="0"/>
        <w:autoSpaceDN w:val="0"/>
        <w:adjustRightInd w:val="0"/>
        <w:spacing w:line="276" w:lineRule="auto"/>
        <w:jc w:val="both"/>
        <w:rPr>
          <w:sz w:val="24"/>
          <w:szCs w:val="24"/>
        </w:rPr>
      </w:pPr>
      <w:r>
        <w:rPr>
          <w:sz w:val="24"/>
          <w:szCs w:val="24"/>
        </w:rPr>
        <w:tab/>
      </w:r>
      <w:proofErr w:type="gramStart"/>
      <w:r w:rsidR="00A01771" w:rsidRPr="00A01771">
        <w:rPr>
          <w:sz w:val="24"/>
          <w:szCs w:val="24"/>
        </w:rPr>
        <w:t xml:space="preserve">-содержит ссылку на </w:t>
      </w:r>
      <w:r w:rsidRPr="00BE64AC">
        <w:rPr>
          <w:sz w:val="24"/>
          <w:szCs w:val="24"/>
        </w:rPr>
        <w:t xml:space="preserve">Приказ Минфина РФ от 15.12.2010 N 173н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 и Методических указаний по их применению» </w:t>
      </w:r>
      <w:r>
        <w:rPr>
          <w:sz w:val="24"/>
          <w:szCs w:val="24"/>
        </w:rPr>
        <w:t xml:space="preserve"> (далее Приказ № 173н)</w:t>
      </w:r>
      <w:r w:rsidR="00A01771" w:rsidRPr="00A01771">
        <w:rPr>
          <w:sz w:val="24"/>
          <w:szCs w:val="24"/>
        </w:rPr>
        <w:t>, который утратил силу с 30.03.2015г.</w:t>
      </w:r>
      <w:proofErr w:type="gramEnd"/>
    </w:p>
    <w:p w:rsidR="00A817EE" w:rsidRPr="00BE64AC" w:rsidRDefault="00A817EE" w:rsidP="00A817EE">
      <w:pPr>
        <w:autoSpaceDE w:val="0"/>
        <w:autoSpaceDN w:val="0"/>
        <w:adjustRightInd w:val="0"/>
        <w:spacing w:line="276" w:lineRule="auto"/>
        <w:jc w:val="both"/>
        <w:rPr>
          <w:sz w:val="24"/>
          <w:szCs w:val="24"/>
        </w:rPr>
      </w:pPr>
      <w:r>
        <w:rPr>
          <w:bCs/>
          <w:sz w:val="24"/>
          <w:szCs w:val="24"/>
        </w:rPr>
        <w:tab/>
      </w:r>
      <w:proofErr w:type="gramStart"/>
      <w:r w:rsidR="00A01771" w:rsidRPr="00A01771">
        <w:rPr>
          <w:bCs/>
          <w:sz w:val="24"/>
          <w:szCs w:val="24"/>
        </w:rPr>
        <w:t xml:space="preserve">1.В нарушение  Приказа №173н и </w:t>
      </w:r>
      <w:r w:rsidRPr="00BE64AC">
        <w:rPr>
          <w:sz w:val="24"/>
          <w:szCs w:val="24"/>
        </w:rPr>
        <w:t>Приказ</w:t>
      </w:r>
      <w:r>
        <w:rPr>
          <w:sz w:val="24"/>
          <w:szCs w:val="24"/>
        </w:rPr>
        <w:t>а</w:t>
      </w:r>
      <w:r w:rsidRPr="00BE64AC">
        <w:rPr>
          <w:sz w:val="24"/>
          <w:szCs w:val="24"/>
        </w:rPr>
        <w:t xml:space="preserve">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w:t>
      </w:r>
      <w:r w:rsidRPr="00BE64AC">
        <w:rPr>
          <w:sz w:val="24"/>
          <w:szCs w:val="24"/>
        </w:rPr>
        <w:lastRenderedPageBreak/>
        <w:t>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(вступил в силу с 18.06.2015г.)</w:t>
      </w:r>
      <w:r>
        <w:rPr>
          <w:sz w:val="24"/>
          <w:szCs w:val="24"/>
        </w:rPr>
        <w:t xml:space="preserve"> (далее – Приказ №52н);</w:t>
      </w:r>
      <w:proofErr w:type="gramEnd"/>
    </w:p>
    <w:p w:rsidR="00A01771" w:rsidRPr="00A01771" w:rsidRDefault="00A01771" w:rsidP="00A817EE">
      <w:pPr>
        <w:autoSpaceDE w:val="0"/>
        <w:autoSpaceDN w:val="0"/>
        <w:adjustRightInd w:val="0"/>
        <w:spacing w:line="276" w:lineRule="auto"/>
        <w:ind w:firstLine="720"/>
        <w:jc w:val="both"/>
        <w:rPr>
          <w:sz w:val="24"/>
          <w:szCs w:val="24"/>
        </w:rPr>
      </w:pPr>
      <w:r w:rsidRPr="00A01771">
        <w:rPr>
          <w:sz w:val="24"/>
          <w:szCs w:val="24"/>
        </w:rPr>
        <w:t>-Наименование формы «Журнала операций по банковскому счету» и    формы «Журнала операций по оплате труда» не соответствуют наименованиям утвержденным  законодательством и определенные Учетной политикой ДЮСШ;</w:t>
      </w:r>
    </w:p>
    <w:p w:rsidR="00A01771" w:rsidRPr="00A01771" w:rsidRDefault="00A01771" w:rsidP="00A01771">
      <w:pPr>
        <w:autoSpaceDE w:val="0"/>
        <w:autoSpaceDN w:val="0"/>
        <w:adjustRightInd w:val="0"/>
        <w:spacing w:line="276" w:lineRule="auto"/>
        <w:ind w:firstLine="708"/>
        <w:jc w:val="both"/>
        <w:rPr>
          <w:sz w:val="24"/>
          <w:szCs w:val="24"/>
        </w:rPr>
      </w:pPr>
      <w:r w:rsidRPr="00A01771">
        <w:rPr>
          <w:bCs/>
          <w:sz w:val="24"/>
          <w:szCs w:val="24"/>
        </w:rPr>
        <w:t xml:space="preserve">-В содержательной части Журналов  операций   (форма 0504071): </w:t>
      </w:r>
      <w:r w:rsidRPr="00A01771">
        <w:rPr>
          <w:sz w:val="24"/>
          <w:szCs w:val="24"/>
        </w:rPr>
        <w:t>«Журнала операций по оплате труда»  и «Расчетов с подотчетными лицами»</w:t>
      </w:r>
      <w:r w:rsidRPr="00A01771">
        <w:rPr>
          <w:bCs/>
          <w:sz w:val="24"/>
          <w:szCs w:val="24"/>
        </w:rPr>
        <w:t xml:space="preserve">, </w:t>
      </w:r>
      <w:r w:rsidRPr="00A01771">
        <w:rPr>
          <w:sz w:val="24"/>
          <w:szCs w:val="24"/>
        </w:rPr>
        <w:t>не заполнены графы:  «дата», «номер», «наименование», «Наименование показателя», «Содержание операции»;</w:t>
      </w:r>
    </w:p>
    <w:p w:rsidR="00A01771" w:rsidRPr="00A01771" w:rsidRDefault="00A01771" w:rsidP="00A01771">
      <w:pPr>
        <w:autoSpaceDE w:val="0"/>
        <w:autoSpaceDN w:val="0"/>
        <w:adjustRightInd w:val="0"/>
        <w:spacing w:line="276" w:lineRule="auto"/>
        <w:ind w:firstLine="540"/>
        <w:jc w:val="both"/>
        <w:rPr>
          <w:sz w:val="24"/>
          <w:szCs w:val="24"/>
        </w:rPr>
      </w:pPr>
      <w:r w:rsidRPr="00A01771">
        <w:rPr>
          <w:sz w:val="24"/>
          <w:szCs w:val="24"/>
        </w:rPr>
        <w:t>-К бухгалтерскому учету приняты недооформленные  авансовые отчеты:</w:t>
      </w:r>
    </w:p>
    <w:p w:rsidR="00A01771" w:rsidRPr="00A01771" w:rsidRDefault="00A01771" w:rsidP="00A01771">
      <w:pPr>
        <w:autoSpaceDE w:val="0"/>
        <w:autoSpaceDN w:val="0"/>
        <w:adjustRightInd w:val="0"/>
        <w:spacing w:line="276" w:lineRule="auto"/>
        <w:ind w:firstLine="540"/>
        <w:jc w:val="both"/>
        <w:rPr>
          <w:sz w:val="24"/>
          <w:szCs w:val="24"/>
        </w:rPr>
      </w:pPr>
      <w:r w:rsidRPr="00A01771">
        <w:rPr>
          <w:sz w:val="24"/>
          <w:szCs w:val="24"/>
        </w:rPr>
        <w:t xml:space="preserve">       -с подтверждающими документами, не пронумерованными  подотчетным лицом в порядке их записи в отчете;</w:t>
      </w:r>
    </w:p>
    <w:p w:rsidR="00A01771" w:rsidRPr="00A01771" w:rsidRDefault="00A01771" w:rsidP="00A01771">
      <w:pPr>
        <w:autoSpaceDE w:val="0"/>
        <w:autoSpaceDN w:val="0"/>
        <w:adjustRightInd w:val="0"/>
        <w:spacing w:line="276" w:lineRule="auto"/>
        <w:ind w:firstLine="540"/>
        <w:jc w:val="both"/>
        <w:rPr>
          <w:sz w:val="24"/>
          <w:szCs w:val="24"/>
        </w:rPr>
      </w:pPr>
      <w:r w:rsidRPr="00A01771">
        <w:rPr>
          <w:sz w:val="24"/>
          <w:szCs w:val="24"/>
        </w:rPr>
        <w:t xml:space="preserve">       - на оборотной стороне формы авансовых отчётов  не указаны суммы расходов, принятые к  учету </w:t>
      </w:r>
      <w:hyperlink r:id="rId33" w:history="1">
        <w:r w:rsidRPr="00A01771">
          <w:rPr>
            <w:sz w:val="24"/>
            <w:szCs w:val="24"/>
          </w:rPr>
          <w:t>(графы 7 - 8),</w:t>
        </w:r>
      </w:hyperlink>
      <w:r w:rsidRPr="00A01771">
        <w:rPr>
          <w:sz w:val="24"/>
          <w:szCs w:val="24"/>
        </w:rPr>
        <w:t xml:space="preserve"> и счета (субсчета), которые дебетуются на эти суммы</w:t>
      </w:r>
      <w:hyperlink r:id="rId34" w:history="1">
        <w:r w:rsidRPr="00A01771">
          <w:rPr>
            <w:sz w:val="24"/>
            <w:szCs w:val="24"/>
          </w:rPr>
          <w:t>;</w:t>
        </w:r>
      </w:hyperlink>
    </w:p>
    <w:p w:rsidR="00A01771" w:rsidRPr="00A01771" w:rsidRDefault="00A01771" w:rsidP="00A01771">
      <w:pPr>
        <w:autoSpaceDE w:val="0"/>
        <w:autoSpaceDN w:val="0"/>
        <w:adjustRightInd w:val="0"/>
        <w:spacing w:line="276" w:lineRule="auto"/>
        <w:ind w:firstLine="540"/>
        <w:jc w:val="both"/>
        <w:rPr>
          <w:sz w:val="24"/>
          <w:szCs w:val="24"/>
        </w:rPr>
      </w:pPr>
      <w:r w:rsidRPr="00A01771">
        <w:rPr>
          <w:sz w:val="24"/>
          <w:szCs w:val="24"/>
        </w:rPr>
        <w:t>- в Расчетно-платежных ведомостях не заполнены обязательные реквизиты.</w:t>
      </w:r>
    </w:p>
    <w:p w:rsidR="00A01771" w:rsidRPr="00A01771" w:rsidRDefault="00A01771" w:rsidP="00A01771">
      <w:pPr>
        <w:autoSpaceDE w:val="0"/>
        <w:autoSpaceDN w:val="0"/>
        <w:adjustRightInd w:val="0"/>
        <w:spacing w:line="276" w:lineRule="auto"/>
        <w:ind w:firstLine="540"/>
        <w:jc w:val="both"/>
        <w:rPr>
          <w:sz w:val="24"/>
          <w:szCs w:val="24"/>
        </w:rPr>
      </w:pPr>
      <w:proofErr w:type="gramStart"/>
      <w:r w:rsidRPr="00A01771">
        <w:rPr>
          <w:sz w:val="24"/>
          <w:szCs w:val="24"/>
        </w:rPr>
        <w:t xml:space="preserve">2.В нарушение требований ч. 1 ст. 9 Федерального закона № 402-ФЗ  в ходе проверки установлено наличие  в регистрах бухгалтерского учета - Журнале операций № 7 </w:t>
      </w:r>
      <w:r w:rsidRPr="00A01771">
        <w:rPr>
          <w:bCs/>
          <w:sz w:val="24"/>
          <w:szCs w:val="24"/>
        </w:rPr>
        <w:t xml:space="preserve">«По выбытию и перемещению нефинансовых активов» </w:t>
      </w:r>
      <w:r w:rsidRPr="00A01771">
        <w:rPr>
          <w:sz w:val="24"/>
          <w:szCs w:val="24"/>
        </w:rPr>
        <w:t xml:space="preserve">бухгалтерских записей по списанию материальных запасов, приобретенных  за счет средств субсидий на выполнение государственного (муниципального) задания при отсутствии в бухгалтерских документах,  первичного учетного документа - Акта о списании материальных запасов (код </w:t>
      </w:r>
      <w:hyperlink r:id="rId35" w:history="1">
        <w:r w:rsidRPr="00A01771">
          <w:rPr>
            <w:sz w:val="24"/>
            <w:szCs w:val="24"/>
          </w:rPr>
          <w:t>формы</w:t>
        </w:r>
        <w:proofErr w:type="gramEnd"/>
        <w:r w:rsidRPr="00A01771">
          <w:rPr>
            <w:sz w:val="24"/>
            <w:szCs w:val="24"/>
          </w:rPr>
          <w:t xml:space="preserve"> </w:t>
        </w:r>
        <w:proofErr w:type="gramStart"/>
        <w:r w:rsidRPr="00A01771">
          <w:rPr>
            <w:sz w:val="24"/>
            <w:szCs w:val="24"/>
          </w:rPr>
          <w:t>0504230</w:t>
        </w:r>
      </w:hyperlink>
      <w:r w:rsidRPr="00A01771">
        <w:rPr>
          <w:sz w:val="24"/>
          <w:szCs w:val="24"/>
        </w:rPr>
        <w:t xml:space="preserve">) за 2015 год по списанию ГСМ КБК 9050702423300611 ДТ 440120272 / КТ 4105334470 (январь -  25956,0 руб., февраль – 34986,09 руб., март – 24359,89 руб., апрель – 23550,0 руб., май – 17640 руб., июнь – 17217,25 руб., июль – 10463,20 руб., август – 9388,80 руб., сентябрь – 14508,9 руб., октябрь – 25333, руб., ноябрь – 21949,89 руб.). </w:t>
      </w:r>
      <w:proofErr w:type="gramEnd"/>
    </w:p>
    <w:p w:rsidR="00A01771" w:rsidRPr="00A01771" w:rsidRDefault="00A01771" w:rsidP="00A01771">
      <w:pPr>
        <w:pStyle w:val="ConsPlusNormal"/>
        <w:spacing w:line="276" w:lineRule="auto"/>
        <w:ind w:firstLine="540"/>
        <w:jc w:val="both"/>
        <w:rPr>
          <w:rFonts w:ascii="Times New Roman" w:hAnsi="Times New Roman" w:cs="Times New Roman"/>
          <w:sz w:val="24"/>
          <w:szCs w:val="24"/>
        </w:rPr>
      </w:pPr>
      <w:proofErr w:type="gramStart"/>
      <w:r w:rsidRPr="00A01771">
        <w:rPr>
          <w:rFonts w:ascii="Times New Roman" w:hAnsi="Times New Roman" w:cs="Times New Roman"/>
          <w:sz w:val="24"/>
          <w:szCs w:val="24"/>
        </w:rPr>
        <w:t xml:space="preserve">3.В соответствии с   Приказом N 52н  и Постановлением Госкомстата России от 05.01.2004 N 1 "Об утверждении унифицированных форм первичной учетной документации по учету труда и его оплаты"  на работников, получающих заработную плату с применением платежных карт, составляется только </w:t>
      </w:r>
      <w:r w:rsidRPr="006176A7">
        <w:rPr>
          <w:rFonts w:ascii="Times New Roman" w:hAnsi="Times New Roman" w:cs="Times New Roman"/>
          <w:sz w:val="24"/>
          <w:szCs w:val="24"/>
        </w:rPr>
        <w:t>расчетная ведомость,</w:t>
      </w:r>
      <w:r w:rsidRPr="00A01771">
        <w:rPr>
          <w:rFonts w:ascii="Times New Roman" w:hAnsi="Times New Roman" w:cs="Times New Roman"/>
          <w:sz w:val="24"/>
          <w:szCs w:val="24"/>
        </w:rPr>
        <w:t xml:space="preserve"> расчетно-платежная ведомость платежная ведомость  не составляются.</w:t>
      </w:r>
      <w:proofErr w:type="gramEnd"/>
    </w:p>
    <w:p w:rsidR="00A01771" w:rsidRPr="00A01771" w:rsidRDefault="00A01771" w:rsidP="00A01771">
      <w:pPr>
        <w:pStyle w:val="ConsPlusNormal"/>
        <w:spacing w:line="276" w:lineRule="auto"/>
        <w:ind w:firstLine="540"/>
        <w:jc w:val="both"/>
        <w:rPr>
          <w:rFonts w:ascii="Times New Roman" w:hAnsi="Times New Roman" w:cs="Times New Roman"/>
          <w:sz w:val="24"/>
          <w:szCs w:val="24"/>
        </w:rPr>
      </w:pPr>
      <w:r w:rsidRPr="00A01771">
        <w:rPr>
          <w:rFonts w:ascii="Times New Roman" w:hAnsi="Times New Roman" w:cs="Times New Roman"/>
          <w:sz w:val="24"/>
          <w:szCs w:val="24"/>
        </w:rPr>
        <w:t>4.В нарушении требо</w:t>
      </w:r>
      <w:r w:rsidR="0088128D">
        <w:rPr>
          <w:rFonts w:ascii="Times New Roman" w:hAnsi="Times New Roman" w:cs="Times New Roman"/>
          <w:sz w:val="24"/>
          <w:szCs w:val="24"/>
        </w:rPr>
        <w:t>ваний ст. 34 Бюджетного к</w:t>
      </w:r>
      <w:r w:rsidR="00A817EE">
        <w:rPr>
          <w:rFonts w:ascii="Times New Roman" w:hAnsi="Times New Roman" w:cs="Times New Roman"/>
          <w:sz w:val="24"/>
          <w:szCs w:val="24"/>
        </w:rPr>
        <w:t>одекса</w:t>
      </w:r>
      <w:r w:rsidRPr="00A01771">
        <w:rPr>
          <w:rFonts w:ascii="Times New Roman" w:hAnsi="Times New Roman" w:cs="Times New Roman"/>
          <w:sz w:val="24"/>
          <w:szCs w:val="24"/>
        </w:rPr>
        <w:t xml:space="preserve">,  ДЮСШ было допущено неэффективное использование  средств субсидии на выполнение Муниципального задания  в сумме 452,66 рублей, выразившееся в уплате  пеней на недоимку по страховым взносам на страховую часть трудовой пенсии и в федеральный фонд ОМС. В виду того что, расчет нормативных затрат на оказание муниципальных услуг на 2015 год ДЮСШ предоставлен не был, уплата штрафных санкций не предусмотрена за счет средств Муниципального задания. </w:t>
      </w:r>
    </w:p>
    <w:p w:rsidR="00A01771" w:rsidRPr="00A01771" w:rsidRDefault="00A01771" w:rsidP="00A01771">
      <w:pPr>
        <w:spacing w:line="276" w:lineRule="auto"/>
        <w:jc w:val="both"/>
        <w:rPr>
          <w:b/>
          <w:sz w:val="24"/>
          <w:szCs w:val="24"/>
        </w:rPr>
      </w:pPr>
      <w:r w:rsidRPr="00A01771">
        <w:rPr>
          <w:b/>
          <w:sz w:val="24"/>
          <w:szCs w:val="24"/>
        </w:rPr>
        <w:t>Субсидия на организацию отдыха детей в каникулярное время</w:t>
      </w:r>
    </w:p>
    <w:p w:rsidR="00A01771" w:rsidRPr="00A01771" w:rsidRDefault="00A01771" w:rsidP="00A01771">
      <w:pPr>
        <w:spacing w:line="276" w:lineRule="auto"/>
        <w:ind w:firstLine="708"/>
        <w:jc w:val="both"/>
        <w:rPr>
          <w:sz w:val="24"/>
          <w:szCs w:val="24"/>
        </w:rPr>
      </w:pPr>
      <w:r w:rsidRPr="00A01771">
        <w:rPr>
          <w:sz w:val="24"/>
          <w:szCs w:val="24"/>
        </w:rPr>
        <w:t xml:space="preserve"> В Первомайском районе порядок организации отдыха детей определен постановлением Администрации Первомайского района  от 19.03.2014 № 33 «О мерах по организации отдыха, оздоровления, занятости детей и подростков Первомайского района» с внесенными изменениями от 20.02.2015 №32 (далее – Порядок организации отдыха детей). </w:t>
      </w:r>
    </w:p>
    <w:p w:rsidR="00A01771" w:rsidRPr="00A01771" w:rsidRDefault="00A01771" w:rsidP="00A01771">
      <w:pPr>
        <w:spacing w:line="276" w:lineRule="auto"/>
        <w:jc w:val="both"/>
        <w:rPr>
          <w:sz w:val="24"/>
          <w:szCs w:val="24"/>
        </w:rPr>
      </w:pPr>
      <w:r w:rsidRPr="00A01771">
        <w:rPr>
          <w:sz w:val="24"/>
          <w:szCs w:val="24"/>
        </w:rPr>
        <w:t>В ходе проверки установлено:</w:t>
      </w:r>
    </w:p>
    <w:p w:rsidR="00A01771" w:rsidRPr="00A01771" w:rsidRDefault="00FC0E3A" w:rsidP="00A01771">
      <w:pPr>
        <w:spacing w:line="276" w:lineRule="auto"/>
        <w:jc w:val="both"/>
        <w:rPr>
          <w:sz w:val="24"/>
          <w:szCs w:val="24"/>
        </w:rPr>
      </w:pPr>
      <w:r>
        <w:rPr>
          <w:sz w:val="24"/>
          <w:szCs w:val="24"/>
        </w:rPr>
        <w:tab/>
      </w:r>
      <w:r w:rsidR="00A01771" w:rsidRPr="00A01771">
        <w:rPr>
          <w:sz w:val="24"/>
          <w:szCs w:val="24"/>
        </w:rPr>
        <w:t xml:space="preserve">1. </w:t>
      </w:r>
      <w:proofErr w:type="gramStart"/>
      <w:r w:rsidR="00A01771" w:rsidRPr="00A01771">
        <w:rPr>
          <w:sz w:val="24"/>
          <w:szCs w:val="24"/>
        </w:rPr>
        <w:t xml:space="preserve">Формирование участников смены в оздоровительном лагере с дневным пребыванием детей на базе ДЮСШ осуществлялось с нарушением  Порядка организации отдыха детей - не велся журнал регистрации заявлений о предоставлении путевок в оздоровительный лагерь с дневным пребыванием детей. </w:t>
      </w:r>
      <w:proofErr w:type="gramEnd"/>
    </w:p>
    <w:p w:rsidR="00A01771" w:rsidRPr="00A01771" w:rsidRDefault="00FC0E3A" w:rsidP="00A01771">
      <w:pPr>
        <w:spacing w:line="276" w:lineRule="auto"/>
        <w:jc w:val="both"/>
        <w:rPr>
          <w:sz w:val="24"/>
          <w:szCs w:val="24"/>
        </w:rPr>
      </w:pPr>
      <w:r>
        <w:rPr>
          <w:sz w:val="24"/>
          <w:szCs w:val="24"/>
        </w:rPr>
        <w:lastRenderedPageBreak/>
        <w:tab/>
      </w:r>
      <w:r w:rsidR="00A01771" w:rsidRPr="00A01771">
        <w:rPr>
          <w:sz w:val="24"/>
          <w:szCs w:val="24"/>
        </w:rPr>
        <w:t>2.Приказом директора ДЮСШ  от 29.05.2015 № 50-О «О зачислении детей в спортивно-оздоровительный лагерь «Витязь</w:t>
      </w:r>
      <w:r w:rsidR="004F343A" w:rsidRPr="00A01771">
        <w:rPr>
          <w:sz w:val="24"/>
          <w:szCs w:val="24"/>
        </w:rPr>
        <w:t>» (</w:t>
      </w:r>
      <w:r w:rsidR="00A01771" w:rsidRPr="00A01771">
        <w:rPr>
          <w:sz w:val="24"/>
          <w:szCs w:val="24"/>
        </w:rPr>
        <w:t xml:space="preserve">далее – Приказ №50-О)  зачислено 50 детей. Приказом № 50-О четверо детей  зачислены в лагерь при отсутствии пакета документов,  которые  родитель (законный представитель) должен представить для получения путёвки, у четверых детей собран обязательный пакет документов для зачисления в лагерь, однако в Приказе №50-О они отсутствуют. </w:t>
      </w:r>
    </w:p>
    <w:p w:rsidR="00A01771" w:rsidRPr="00A01771" w:rsidRDefault="00FC0E3A" w:rsidP="00A01771">
      <w:pPr>
        <w:spacing w:line="276" w:lineRule="auto"/>
        <w:jc w:val="both"/>
        <w:rPr>
          <w:sz w:val="24"/>
          <w:szCs w:val="24"/>
        </w:rPr>
      </w:pPr>
      <w:r>
        <w:rPr>
          <w:sz w:val="24"/>
          <w:szCs w:val="24"/>
        </w:rPr>
        <w:tab/>
      </w:r>
      <w:r w:rsidR="00A01771" w:rsidRPr="00A01771">
        <w:rPr>
          <w:sz w:val="24"/>
          <w:szCs w:val="24"/>
        </w:rPr>
        <w:t xml:space="preserve">3.Приказом директора ДЮСШ от 27.03.2015г №29/1-О «Об утверждении путевки спортивно-оздоровительного лагеря «Витязь» утверждена форма путевки в спортивно-оздоровительный лагерь «Витязь» с дневным пребыванием, однако трем детям путевки выданы,  а в Приказе №50-О на зачисление в лагерь они отсутствуют.   </w:t>
      </w:r>
    </w:p>
    <w:p w:rsidR="00A01771" w:rsidRPr="00A01771" w:rsidRDefault="00FC0E3A" w:rsidP="00A01771">
      <w:pPr>
        <w:spacing w:line="276" w:lineRule="auto"/>
        <w:jc w:val="both"/>
        <w:rPr>
          <w:sz w:val="24"/>
          <w:szCs w:val="24"/>
        </w:rPr>
      </w:pPr>
      <w:r>
        <w:rPr>
          <w:sz w:val="24"/>
          <w:szCs w:val="24"/>
        </w:rPr>
        <w:tab/>
      </w:r>
      <w:proofErr w:type="gramStart"/>
      <w:r w:rsidR="00A01771" w:rsidRPr="00A01771">
        <w:rPr>
          <w:sz w:val="24"/>
          <w:szCs w:val="24"/>
        </w:rPr>
        <w:t>4.Недостоверность данных в списочном составе детей летнего лагеря «Витязь», указанных в Приказе № 50-О,  Табеле посещаемости спортивного лагеря «Витязь»,  с 01.06. по 26.06.2015г. и Реестре оздоровления детей МБОУ ДОД Первомайская ДЮСШ с 1 июня по 26 июня 2015 года спортивно-оздоровительного лагеря «Витязь», кроме того  один ребенок в Табеле посещаемости спортивного лагеря «Витязь»  с 01.06. по 26.06.2015г.  проходит по</w:t>
      </w:r>
      <w:proofErr w:type="gramEnd"/>
      <w:r w:rsidR="00A01771" w:rsidRPr="00A01771">
        <w:rPr>
          <w:sz w:val="24"/>
          <w:szCs w:val="24"/>
        </w:rPr>
        <w:t xml:space="preserve"> двум пунктам № 16 и №20. </w:t>
      </w:r>
    </w:p>
    <w:p w:rsidR="00A01771" w:rsidRPr="00A01771" w:rsidRDefault="00A01771" w:rsidP="00A01771">
      <w:pPr>
        <w:spacing w:line="276" w:lineRule="auto"/>
        <w:ind w:firstLine="708"/>
        <w:jc w:val="both"/>
        <w:rPr>
          <w:sz w:val="24"/>
          <w:szCs w:val="24"/>
        </w:rPr>
      </w:pPr>
      <w:r w:rsidRPr="00A01771">
        <w:rPr>
          <w:sz w:val="24"/>
          <w:szCs w:val="24"/>
        </w:rPr>
        <w:t>5.В нарушение пункта 6  Порядка организации отдыха детей в ДЮСШ не ведётся журнал регистрации заявлений о предоставлении путевок в загородные стационарные  оздоровительные организации, на целевые смены и в специализированные (профильные) палаточные лагеря.</w:t>
      </w:r>
    </w:p>
    <w:p w:rsidR="00A01771" w:rsidRPr="00A01771" w:rsidRDefault="00FC0E3A" w:rsidP="00A01771">
      <w:pPr>
        <w:spacing w:line="276" w:lineRule="auto"/>
        <w:jc w:val="both"/>
        <w:rPr>
          <w:sz w:val="24"/>
          <w:szCs w:val="24"/>
        </w:rPr>
      </w:pPr>
      <w:r>
        <w:rPr>
          <w:sz w:val="24"/>
          <w:szCs w:val="24"/>
        </w:rPr>
        <w:tab/>
      </w:r>
      <w:r w:rsidR="00A01771" w:rsidRPr="00A01771">
        <w:rPr>
          <w:sz w:val="24"/>
          <w:szCs w:val="24"/>
        </w:rPr>
        <w:t>6.В нарушение пункта 10 Порядка организации отдыха детей,   родитель (законный представитель)  не представил документ об оплате части стоимости путёвки в ДЮСШ по путевкам в ОГАУ «Центр спортивной подготовки сборных команд Томской области «Спортивно-оздоровительном центре «СИБИРЯК».</w:t>
      </w:r>
    </w:p>
    <w:p w:rsidR="00A01771" w:rsidRPr="00A01771" w:rsidRDefault="00FC0E3A" w:rsidP="00A01771">
      <w:pPr>
        <w:shd w:val="clear" w:color="auto" w:fill="FFFFFF"/>
        <w:spacing w:line="276" w:lineRule="auto"/>
        <w:jc w:val="both"/>
        <w:rPr>
          <w:sz w:val="24"/>
          <w:szCs w:val="24"/>
        </w:rPr>
      </w:pPr>
      <w:r>
        <w:rPr>
          <w:sz w:val="24"/>
          <w:szCs w:val="24"/>
        </w:rPr>
        <w:tab/>
      </w:r>
      <w:proofErr w:type="gramStart"/>
      <w:r w:rsidR="00A01771" w:rsidRPr="00A01771">
        <w:rPr>
          <w:sz w:val="24"/>
          <w:szCs w:val="24"/>
        </w:rPr>
        <w:t>7.Согласно пункту 8 Порядка организации отдыха детей, где приобретение путевок не предусматривает частичную оплату родителями ее стоимости, муниципальные образовательные учреждения Первомайского района, заключают двусторонние договоры на приобретение путевок с организациями, реализующими путевки.</w:t>
      </w:r>
      <w:proofErr w:type="gramEnd"/>
      <w:r w:rsidR="00A01771" w:rsidRPr="00A01771">
        <w:rPr>
          <w:sz w:val="24"/>
          <w:szCs w:val="24"/>
        </w:rPr>
        <w:t xml:space="preserve"> Десять путевок на турбазу «Томичка» ООО «Турист» в сумме 51714 рублей полностью оплачены из сре</w:t>
      </w:r>
      <w:proofErr w:type="gramStart"/>
      <w:r w:rsidR="00A01771" w:rsidRPr="00A01771">
        <w:rPr>
          <w:sz w:val="24"/>
          <w:szCs w:val="24"/>
        </w:rPr>
        <w:t>дств пр</w:t>
      </w:r>
      <w:proofErr w:type="gramEnd"/>
      <w:r w:rsidR="00A01771" w:rsidRPr="00A01771">
        <w:rPr>
          <w:sz w:val="24"/>
          <w:szCs w:val="24"/>
        </w:rPr>
        <w:t>едоставленной субсидии ДЮСШ, следовательно, для заключения договоров необходимо руководствоваться пунктом 8 Порядка организации отдыха детей, посредством заключения двусторонних договоров.</w:t>
      </w:r>
    </w:p>
    <w:p w:rsidR="00A01771" w:rsidRPr="00A01771" w:rsidRDefault="00A01771" w:rsidP="00A01771">
      <w:pPr>
        <w:spacing w:line="276" w:lineRule="auto"/>
        <w:ind w:firstLine="720"/>
        <w:jc w:val="both"/>
        <w:rPr>
          <w:sz w:val="24"/>
          <w:szCs w:val="24"/>
        </w:rPr>
      </w:pPr>
      <w:proofErr w:type="gramStart"/>
      <w:r w:rsidRPr="00A01771">
        <w:rPr>
          <w:sz w:val="24"/>
          <w:szCs w:val="24"/>
        </w:rPr>
        <w:t>8.В нарушении п. 169 Приказа №157н бланки строгой отчетности (оплаченные путёвки в загородные и специализированные (профильные) оздоровительные лагеря) в ДЮСШ  учитывались в журнале операций № 8 «По прочим операциям» КБК 90507071238107612  на счете 40120 "Расходы текущего финансового года" ДТ 540120262 / КТ 530262730, а  должны были  учитываться на счете 201 35 «Денежные документы».</w:t>
      </w:r>
      <w:proofErr w:type="gramEnd"/>
      <w:r w:rsidRPr="00A01771">
        <w:rPr>
          <w:sz w:val="24"/>
          <w:szCs w:val="24"/>
        </w:rPr>
        <w:t xml:space="preserve"> Денежные документы должны храниться в кассе учреждения, прием в кассу и выдача из кассы денежных документов оформляться приходными кассовыми ордерами (ф. 0310001) и расходными кассовыми ордерами (ф. 0310002) с проставлением на них надписи «Фондовый». Приходные кассовые ордера и Расходные кассовые ордерами с записью «Фондовый» регистрируются в журнале регистрации приходных и расходных кассовых документов отдельно от приходных и расходных кассовых ордеров, которыми оформлены операции с денежными средствами. Учет операций с денежными документами ведется на отдельных листах кассовой книги учреждения с проставлением на них надписи «Фондовый».</w:t>
      </w:r>
    </w:p>
    <w:p w:rsidR="00A01771" w:rsidRPr="00A01771" w:rsidRDefault="00A01771" w:rsidP="00A01771">
      <w:pPr>
        <w:tabs>
          <w:tab w:val="left" w:pos="4332"/>
        </w:tabs>
        <w:spacing w:line="276" w:lineRule="auto"/>
        <w:jc w:val="both"/>
        <w:rPr>
          <w:b/>
          <w:sz w:val="24"/>
          <w:szCs w:val="24"/>
        </w:rPr>
      </w:pPr>
      <w:r w:rsidRPr="00A01771">
        <w:rPr>
          <w:b/>
          <w:sz w:val="24"/>
          <w:szCs w:val="24"/>
        </w:rPr>
        <w:t>Субсидии на иные цели</w:t>
      </w:r>
      <w:r w:rsidRPr="00A01771">
        <w:rPr>
          <w:b/>
          <w:sz w:val="24"/>
          <w:szCs w:val="24"/>
        </w:rPr>
        <w:tab/>
      </w:r>
    </w:p>
    <w:p w:rsidR="00A01771" w:rsidRPr="00A01771" w:rsidRDefault="00A01771" w:rsidP="00A01771">
      <w:pPr>
        <w:pStyle w:val="2"/>
        <w:tabs>
          <w:tab w:val="left" w:pos="211"/>
        </w:tabs>
        <w:spacing w:after="0" w:line="276" w:lineRule="auto"/>
        <w:rPr>
          <w:sz w:val="24"/>
          <w:szCs w:val="24"/>
        </w:rPr>
      </w:pPr>
      <w:proofErr w:type="gramStart"/>
      <w:r w:rsidRPr="00A01771">
        <w:rPr>
          <w:sz w:val="24"/>
          <w:szCs w:val="24"/>
        </w:rPr>
        <w:lastRenderedPageBreak/>
        <w:t>В  нарушении Порядка предоставления субсидии на иные цели в представленных к проверке</w:t>
      </w:r>
      <w:proofErr w:type="gramEnd"/>
      <w:r w:rsidRPr="00A01771">
        <w:rPr>
          <w:sz w:val="24"/>
          <w:szCs w:val="24"/>
        </w:rPr>
        <w:t xml:space="preserve"> Соглашениях:</w:t>
      </w:r>
    </w:p>
    <w:p w:rsidR="00A01771" w:rsidRPr="00A01771" w:rsidRDefault="00A01771" w:rsidP="00A01771">
      <w:pPr>
        <w:pStyle w:val="2"/>
        <w:tabs>
          <w:tab w:val="left" w:pos="211"/>
        </w:tabs>
        <w:spacing w:after="0" w:line="276" w:lineRule="auto"/>
        <w:rPr>
          <w:sz w:val="24"/>
          <w:szCs w:val="24"/>
        </w:rPr>
      </w:pPr>
      <w:proofErr w:type="gramStart"/>
      <w:r w:rsidRPr="00A01771">
        <w:rPr>
          <w:sz w:val="24"/>
          <w:szCs w:val="24"/>
        </w:rPr>
        <w:t>- о порядке и условиях предоставления субсидии  в виде материальной помощи молодым специалистам образовательных учреждений Первомайского района по программе «Меры поддержки кадрового обеспечения в Первомайском районе»;</w:t>
      </w:r>
      <w:proofErr w:type="gramEnd"/>
    </w:p>
    <w:p w:rsidR="00A01771" w:rsidRPr="00A01771" w:rsidRDefault="00A01771" w:rsidP="00A01771">
      <w:pPr>
        <w:pStyle w:val="2"/>
        <w:tabs>
          <w:tab w:val="left" w:pos="211"/>
        </w:tabs>
        <w:spacing w:after="0" w:line="276" w:lineRule="auto"/>
        <w:rPr>
          <w:sz w:val="24"/>
          <w:szCs w:val="24"/>
        </w:rPr>
      </w:pPr>
      <w:proofErr w:type="gramStart"/>
      <w:r w:rsidRPr="00A01771">
        <w:rPr>
          <w:sz w:val="24"/>
          <w:szCs w:val="24"/>
        </w:rPr>
        <w:t xml:space="preserve">-о порядке и условиях предоставления  субсидии на осуществление отдельных полномочий по выплате надбавок к должностному окладу педагогическим работникам муниципальных образовательных организаций Первомайского района Томской области, </w:t>
      </w:r>
      <w:r w:rsidRPr="006176A7">
        <w:rPr>
          <w:sz w:val="24"/>
          <w:szCs w:val="24"/>
        </w:rPr>
        <w:t>отсутствуют указания  правового акта</w:t>
      </w:r>
      <w:r w:rsidRPr="00A01771">
        <w:rPr>
          <w:sz w:val="24"/>
          <w:szCs w:val="24"/>
        </w:rPr>
        <w:t xml:space="preserve">, в соответствии с которым предоставляется  субсидия, </w:t>
      </w:r>
      <w:r w:rsidRPr="006176A7">
        <w:rPr>
          <w:sz w:val="24"/>
          <w:szCs w:val="24"/>
        </w:rPr>
        <w:t>обязанности</w:t>
      </w:r>
      <w:r w:rsidRPr="00A01771">
        <w:rPr>
          <w:sz w:val="24"/>
          <w:szCs w:val="24"/>
        </w:rPr>
        <w:t xml:space="preserve"> учреждения возвращать субсидию или ее часть в случае, если фактическое использование учреждением субсидии меньше по объему, чем это предусмотрено соглашением, или не соответствует цели</w:t>
      </w:r>
      <w:proofErr w:type="gramEnd"/>
      <w:r w:rsidRPr="00A01771">
        <w:rPr>
          <w:sz w:val="24"/>
          <w:szCs w:val="24"/>
        </w:rPr>
        <w:t xml:space="preserve"> предоставления субсидии.</w:t>
      </w:r>
    </w:p>
    <w:p w:rsidR="00A01771" w:rsidRPr="00A01771" w:rsidRDefault="00A01771" w:rsidP="00A01771">
      <w:pPr>
        <w:shd w:val="clear" w:color="auto" w:fill="FFFFFF"/>
        <w:spacing w:line="276" w:lineRule="auto"/>
        <w:jc w:val="both"/>
        <w:rPr>
          <w:sz w:val="24"/>
          <w:szCs w:val="24"/>
        </w:rPr>
      </w:pPr>
    </w:p>
    <w:p w:rsidR="0069377A" w:rsidRDefault="0069377A" w:rsidP="002128AE">
      <w:pPr>
        <w:jc w:val="both"/>
        <w:outlineLvl w:val="0"/>
        <w:rPr>
          <w:b/>
          <w:sz w:val="24"/>
          <w:szCs w:val="24"/>
        </w:rPr>
      </w:pPr>
      <w:r w:rsidRPr="007659A7">
        <w:rPr>
          <w:b/>
          <w:sz w:val="24"/>
          <w:szCs w:val="24"/>
        </w:rPr>
        <w:t xml:space="preserve">                                                  Информационная деятельность</w:t>
      </w:r>
    </w:p>
    <w:p w:rsidR="00D3512A" w:rsidRPr="007659A7" w:rsidRDefault="00D3512A" w:rsidP="002128AE">
      <w:pPr>
        <w:jc w:val="both"/>
        <w:outlineLvl w:val="0"/>
        <w:rPr>
          <w:b/>
          <w:sz w:val="24"/>
          <w:szCs w:val="24"/>
        </w:rPr>
      </w:pPr>
    </w:p>
    <w:p w:rsidR="0069377A" w:rsidRPr="007659A7" w:rsidRDefault="0069377A" w:rsidP="0069377A">
      <w:pPr>
        <w:spacing w:before="120" w:line="276" w:lineRule="auto"/>
        <w:ind w:firstLine="539"/>
        <w:jc w:val="both"/>
        <w:rPr>
          <w:sz w:val="24"/>
          <w:szCs w:val="24"/>
        </w:rPr>
      </w:pPr>
      <w:r w:rsidRPr="007659A7">
        <w:rPr>
          <w:sz w:val="24"/>
          <w:szCs w:val="24"/>
        </w:rPr>
        <w:t xml:space="preserve">Информационная составляющая деятельности Контрольно-счетного органа является одним из приоритетов в осуществлении независимого финансового контроля. В своей деятельности Контрольно-счетный орган  реализует принципы гласности и открытости. </w:t>
      </w:r>
    </w:p>
    <w:p w:rsidR="0069377A" w:rsidRPr="007659A7" w:rsidRDefault="0069377A" w:rsidP="0069377A">
      <w:pPr>
        <w:spacing w:line="276" w:lineRule="auto"/>
        <w:ind w:firstLine="540"/>
        <w:jc w:val="both"/>
        <w:rPr>
          <w:sz w:val="24"/>
          <w:szCs w:val="24"/>
        </w:rPr>
      </w:pPr>
      <w:r w:rsidRPr="007659A7">
        <w:rPr>
          <w:sz w:val="24"/>
          <w:szCs w:val="24"/>
        </w:rPr>
        <w:t>В отчетном году по  итогам каждого контрольного и экспертно-аналитического мероприятия в  Думу Первомайского района  и Главе  Первомайского района своевременно, в установленном порядке, направлялись отчеты и заключения.</w:t>
      </w:r>
    </w:p>
    <w:p w:rsidR="0069377A" w:rsidRDefault="0069377A" w:rsidP="0069377A">
      <w:pPr>
        <w:spacing w:line="276" w:lineRule="auto"/>
        <w:ind w:firstLine="540"/>
        <w:jc w:val="both"/>
        <w:rPr>
          <w:sz w:val="24"/>
          <w:szCs w:val="24"/>
        </w:rPr>
      </w:pPr>
      <w:r w:rsidRPr="007659A7">
        <w:rPr>
          <w:sz w:val="24"/>
          <w:szCs w:val="24"/>
        </w:rPr>
        <w:t>Полная информация о деятельности Контрольно-счетного органа  размещается на официальном сайте  Первомайского района,</w:t>
      </w:r>
      <w:r w:rsidRPr="007659A7">
        <w:rPr>
          <w:color w:val="000000"/>
          <w:sz w:val="24"/>
          <w:szCs w:val="24"/>
        </w:rPr>
        <w:t xml:space="preserve"> в т.ч.: планы работы, отчеты о результатах контрольных мероприятий,</w:t>
      </w:r>
      <w:r w:rsidRPr="007659A7">
        <w:rPr>
          <w:sz w:val="24"/>
          <w:szCs w:val="24"/>
        </w:rPr>
        <w:t xml:space="preserve"> заключения, годовые отчеты и контактная информация.</w:t>
      </w:r>
      <w:r>
        <w:rPr>
          <w:sz w:val="24"/>
          <w:szCs w:val="24"/>
        </w:rPr>
        <w:t xml:space="preserve"> </w:t>
      </w:r>
    </w:p>
    <w:p w:rsidR="00BE21F9" w:rsidRDefault="00BE21F9"/>
    <w:sectPr w:rsidR="00BE21F9" w:rsidSect="00310A26">
      <w:footerReference w:type="default" r:id="rId36"/>
      <w:pgSz w:w="11906" w:h="16838"/>
      <w:pgMar w:top="851" w:right="851" w:bottom="851"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0284" w:rsidRDefault="00780284" w:rsidP="00310A26">
      <w:r>
        <w:separator/>
      </w:r>
    </w:p>
  </w:endnote>
  <w:endnote w:type="continuationSeparator" w:id="0">
    <w:p w:rsidR="00780284" w:rsidRDefault="00780284" w:rsidP="00310A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968000"/>
      <w:docPartObj>
        <w:docPartGallery w:val="Page Numbers (Bottom of Page)"/>
        <w:docPartUnique/>
      </w:docPartObj>
    </w:sdtPr>
    <w:sdtContent>
      <w:p w:rsidR="00CF648A" w:rsidRDefault="00497609">
        <w:pPr>
          <w:pStyle w:val="af6"/>
          <w:jc w:val="center"/>
        </w:pPr>
        <w:fldSimple w:instr=" PAGE   \* MERGEFORMAT ">
          <w:r w:rsidR="00396CC5">
            <w:rPr>
              <w:noProof/>
            </w:rPr>
            <w:t>1</w:t>
          </w:r>
        </w:fldSimple>
      </w:p>
    </w:sdtContent>
  </w:sdt>
  <w:p w:rsidR="00CF648A" w:rsidRDefault="00CF648A">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0284" w:rsidRDefault="00780284" w:rsidP="00310A26">
      <w:r>
        <w:separator/>
      </w:r>
    </w:p>
  </w:footnote>
  <w:footnote w:type="continuationSeparator" w:id="0">
    <w:p w:rsidR="00780284" w:rsidRDefault="00780284" w:rsidP="00310A2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9377A"/>
    <w:rsid w:val="0000008B"/>
    <w:rsid w:val="00000466"/>
    <w:rsid w:val="0000062F"/>
    <w:rsid w:val="00000791"/>
    <w:rsid w:val="000007A7"/>
    <w:rsid w:val="000009CA"/>
    <w:rsid w:val="00000B76"/>
    <w:rsid w:val="00000BFD"/>
    <w:rsid w:val="00000FB0"/>
    <w:rsid w:val="000010D5"/>
    <w:rsid w:val="0000153A"/>
    <w:rsid w:val="0000158E"/>
    <w:rsid w:val="000015F7"/>
    <w:rsid w:val="000015F8"/>
    <w:rsid w:val="000016A2"/>
    <w:rsid w:val="00001FE3"/>
    <w:rsid w:val="000028D6"/>
    <w:rsid w:val="00002B9A"/>
    <w:rsid w:val="0000313E"/>
    <w:rsid w:val="0000343B"/>
    <w:rsid w:val="0000354F"/>
    <w:rsid w:val="000036D5"/>
    <w:rsid w:val="00003717"/>
    <w:rsid w:val="00003A3C"/>
    <w:rsid w:val="00003B73"/>
    <w:rsid w:val="00003D65"/>
    <w:rsid w:val="00004017"/>
    <w:rsid w:val="00004410"/>
    <w:rsid w:val="0000441F"/>
    <w:rsid w:val="000049C0"/>
    <w:rsid w:val="00004CCE"/>
    <w:rsid w:val="00004D59"/>
    <w:rsid w:val="00004F31"/>
    <w:rsid w:val="00005657"/>
    <w:rsid w:val="00005662"/>
    <w:rsid w:val="00005F11"/>
    <w:rsid w:val="00006232"/>
    <w:rsid w:val="0000633A"/>
    <w:rsid w:val="00006357"/>
    <w:rsid w:val="000065EB"/>
    <w:rsid w:val="00006C3F"/>
    <w:rsid w:val="00006DEA"/>
    <w:rsid w:val="00006EDC"/>
    <w:rsid w:val="00007160"/>
    <w:rsid w:val="00007EEF"/>
    <w:rsid w:val="00010101"/>
    <w:rsid w:val="0001026F"/>
    <w:rsid w:val="000102E6"/>
    <w:rsid w:val="00010992"/>
    <w:rsid w:val="00010AB4"/>
    <w:rsid w:val="00010C95"/>
    <w:rsid w:val="000110B9"/>
    <w:rsid w:val="00011645"/>
    <w:rsid w:val="00012228"/>
    <w:rsid w:val="00012799"/>
    <w:rsid w:val="000128B0"/>
    <w:rsid w:val="00012ADB"/>
    <w:rsid w:val="00013055"/>
    <w:rsid w:val="00013070"/>
    <w:rsid w:val="000131EA"/>
    <w:rsid w:val="000132E6"/>
    <w:rsid w:val="0001336E"/>
    <w:rsid w:val="00013468"/>
    <w:rsid w:val="000135DD"/>
    <w:rsid w:val="00013807"/>
    <w:rsid w:val="00013A26"/>
    <w:rsid w:val="00013B15"/>
    <w:rsid w:val="00014244"/>
    <w:rsid w:val="0001497D"/>
    <w:rsid w:val="000152A8"/>
    <w:rsid w:val="00015359"/>
    <w:rsid w:val="00015392"/>
    <w:rsid w:val="00015448"/>
    <w:rsid w:val="000156D9"/>
    <w:rsid w:val="000161AE"/>
    <w:rsid w:val="00016BA9"/>
    <w:rsid w:val="000172DB"/>
    <w:rsid w:val="000173CD"/>
    <w:rsid w:val="0001749F"/>
    <w:rsid w:val="0001752E"/>
    <w:rsid w:val="0001753E"/>
    <w:rsid w:val="0001759C"/>
    <w:rsid w:val="0001766E"/>
    <w:rsid w:val="00017E53"/>
    <w:rsid w:val="000207A0"/>
    <w:rsid w:val="000207FC"/>
    <w:rsid w:val="00020924"/>
    <w:rsid w:val="00020D6D"/>
    <w:rsid w:val="00020E50"/>
    <w:rsid w:val="00020ECC"/>
    <w:rsid w:val="0002107B"/>
    <w:rsid w:val="00021171"/>
    <w:rsid w:val="000211D4"/>
    <w:rsid w:val="000219D0"/>
    <w:rsid w:val="00021CA2"/>
    <w:rsid w:val="00021FB8"/>
    <w:rsid w:val="00022267"/>
    <w:rsid w:val="00022374"/>
    <w:rsid w:val="000225EB"/>
    <w:rsid w:val="000228DA"/>
    <w:rsid w:val="00022AB8"/>
    <w:rsid w:val="00022B54"/>
    <w:rsid w:val="00022DA5"/>
    <w:rsid w:val="00022EF4"/>
    <w:rsid w:val="0002348D"/>
    <w:rsid w:val="00023799"/>
    <w:rsid w:val="00023952"/>
    <w:rsid w:val="00024085"/>
    <w:rsid w:val="000246A9"/>
    <w:rsid w:val="00024AB3"/>
    <w:rsid w:val="00024BE2"/>
    <w:rsid w:val="00024C03"/>
    <w:rsid w:val="00024DEF"/>
    <w:rsid w:val="00024EA4"/>
    <w:rsid w:val="00024F44"/>
    <w:rsid w:val="0002563D"/>
    <w:rsid w:val="00025776"/>
    <w:rsid w:val="00025A1F"/>
    <w:rsid w:val="00026591"/>
    <w:rsid w:val="000266D5"/>
    <w:rsid w:val="00026C45"/>
    <w:rsid w:val="000271B5"/>
    <w:rsid w:val="00027273"/>
    <w:rsid w:val="00027295"/>
    <w:rsid w:val="000278D3"/>
    <w:rsid w:val="00030066"/>
    <w:rsid w:val="000309B3"/>
    <w:rsid w:val="00030FE5"/>
    <w:rsid w:val="00031398"/>
    <w:rsid w:val="000315B2"/>
    <w:rsid w:val="0003184B"/>
    <w:rsid w:val="00031A68"/>
    <w:rsid w:val="00031EA6"/>
    <w:rsid w:val="0003217F"/>
    <w:rsid w:val="0003256F"/>
    <w:rsid w:val="0003268B"/>
    <w:rsid w:val="000327F4"/>
    <w:rsid w:val="0003335B"/>
    <w:rsid w:val="0003345F"/>
    <w:rsid w:val="00033B3C"/>
    <w:rsid w:val="00033B5D"/>
    <w:rsid w:val="00033FB1"/>
    <w:rsid w:val="00034031"/>
    <w:rsid w:val="00034125"/>
    <w:rsid w:val="00034126"/>
    <w:rsid w:val="00034E05"/>
    <w:rsid w:val="00034E66"/>
    <w:rsid w:val="0003529E"/>
    <w:rsid w:val="000355F8"/>
    <w:rsid w:val="00036CED"/>
    <w:rsid w:val="00037064"/>
    <w:rsid w:val="000371E5"/>
    <w:rsid w:val="000372A3"/>
    <w:rsid w:val="00037DDC"/>
    <w:rsid w:val="00037E72"/>
    <w:rsid w:val="000403C7"/>
    <w:rsid w:val="000409B1"/>
    <w:rsid w:val="00040E5B"/>
    <w:rsid w:val="00041658"/>
    <w:rsid w:val="0004177F"/>
    <w:rsid w:val="00041944"/>
    <w:rsid w:val="000419D0"/>
    <w:rsid w:val="00041B4D"/>
    <w:rsid w:val="00041DB4"/>
    <w:rsid w:val="0004234E"/>
    <w:rsid w:val="00042855"/>
    <w:rsid w:val="000429E4"/>
    <w:rsid w:val="00042C64"/>
    <w:rsid w:val="000432DF"/>
    <w:rsid w:val="0004354E"/>
    <w:rsid w:val="000435E8"/>
    <w:rsid w:val="0004381B"/>
    <w:rsid w:val="00043B35"/>
    <w:rsid w:val="00043E9D"/>
    <w:rsid w:val="00043F8D"/>
    <w:rsid w:val="000440BB"/>
    <w:rsid w:val="000440FF"/>
    <w:rsid w:val="0004439D"/>
    <w:rsid w:val="00044537"/>
    <w:rsid w:val="00044B4A"/>
    <w:rsid w:val="00044C0C"/>
    <w:rsid w:val="00044CE4"/>
    <w:rsid w:val="00045305"/>
    <w:rsid w:val="00045459"/>
    <w:rsid w:val="00045601"/>
    <w:rsid w:val="000460ED"/>
    <w:rsid w:val="000461C4"/>
    <w:rsid w:val="0004654E"/>
    <w:rsid w:val="000466EE"/>
    <w:rsid w:val="000468ED"/>
    <w:rsid w:val="00046A4F"/>
    <w:rsid w:val="00046C4E"/>
    <w:rsid w:val="00046FCA"/>
    <w:rsid w:val="000471E4"/>
    <w:rsid w:val="0004765F"/>
    <w:rsid w:val="00047928"/>
    <w:rsid w:val="00050197"/>
    <w:rsid w:val="00050F7B"/>
    <w:rsid w:val="000510B5"/>
    <w:rsid w:val="00051292"/>
    <w:rsid w:val="00051317"/>
    <w:rsid w:val="0005141C"/>
    <w:rsid w:val="00051462"/>
    <w:rsid w:val="000516F8"/>
    <w:rsid w:val="00051BCE"/>
    <w:rsid w:val="00051CE3"/>
    <w:rsid w:val="00051E39"/>
    <w:rsid w:val="000527EA"/>
    <w:rsid w:val="00052CD0"/>
    <w:rsid w:val="0005307C"/>
    <w:rsid w:val="00053424"/>
    <w:rsid w:val="0005354A"/>
    <w:rsid w:val="00053E95"/>
    <w:rsid w:val="00053F94"/>
    <w:rsid w:val="00054096"/>
    <w:rsid w:val="000545C6"/>
    <w:rsid w:val="00054695"/>
    <w:rsid w:val="000547E5"/>
    <w:rsid w:val="00054DA3"/>
    <w:rsid w:val="00055005"/>
    <w:rsid w:val="00055C22"/>
    <w:rsid w:val="00055C3D"/>
    <w:rsid w:val="00056385"/>
    <w:rsid w:val="00056468"/>
    <w:rsid w:val="00056993"/>
    <w:rsid w:val="000576BE"/>
    <w:rsid w:val="00057F87"/>
    <w:rsid w:val="0006000D"/>
    <w:rsid w:val="00060144"/>
    <w:rsid w:val="0006086B"/>
    <w:rsid w:val="00060BBE"/>
    <w:rsid w:val="00061697"/>
    <w:rsid w:val="00061DCB"/>
    <w:rsid w:val="00062013"/>
    <w:rsid w:val="00062141"/>
    <w:rsid w:val="000626A9"/>
    <w:rsid w:val="00062A6E"/>
    <w:rsid w:val="00062A7A"/>
    <w:rsid w:val="00063752"/>
    <w:rsid w:val="00063D12"/>
    <w:rsid w:val="00063EB1"/>
    <w:rsid w:val="00063EE5"/>
    <w:rsid w:val="00063FF3"/>
    <w:rsid w:val="0006402A"/>
    <w:rsid w:val="0006451A"/>
    <w:rsid w:val="00064D56"/>
    <w:rsid w:val="00065469"/>
    <w:rsid w:val="00065A35"/>
    <w:rsid w:val="00065CF6"/>
    <w:rsid w:val="00066008"/>
    <w:rsid w:val="000663E0"/>
    <w:rsid w:val="0006643B"/>
    <w:rsid w:val="000668F3"/>
    <w:rsid w:val="00066A82"/>
    <w:rsid w:val="00066D9B"/>
    <w:rsid w:val="00066EF8"/>
    <w:rsid w:val="00067201"/>
    <w:rsid w:val="00067489"/>
    <w:rsid w:val="0006750B"/>
    <w:rsid w:val="0006756A"/>
    <w:rsid w:val="00067FF4"/>
    <w:rsid w:val="000700F4"/>
    <w:rsid w:val="000701ED"/>
    <w:rsid w:val="000705E6"/>
    <w:rsid w:val="00070E45"/>
    <w:rsid w:val="000712E3"/>
    <w:rsid w:val="0007136D"/>
    <w:rsid w:val="000713F4"/>
    <w:rsid w:val="00071A20"/>
    <w:rsid w:val="00071C10"/>
    <w:rsid w:val="00071E66"/>
    <w:rsid w:val="00071FC3"/>
    <w:rsid w:val="000722A2"/>
    <w:rsid w:val="000722E0"/>
    <w:rsid w:val="000723DD"/>
    <w:rsid w:val="00072614"/>
    <w:rsid w:val="0007265A"/>
    <w:rsid w:val="00072AE0"/>
    <w:rsid w:val="00072B02"/>
    <w:rsid w:val="00072C47"/>
    <w:rsid w:val="00072D77"/>
    <w:rsid w:val="0007348B"/>
    <w:rsid w:val="00073736"/>
    <w:rsid w:val="00073E32"/>
    <w:rsid w:val="000740A7"/>
    <w:rsid w:val="000741A8"/>
    <w:rsid w:val="000744FA"/>
    <w:rsid w:val="000745F1"/>
    <w:rsid w:val="00074674"/>
    <w:rsid w:val="00074748"/>
    <w:rsid w:val="00074814"/>
    <w:rsid w:val="00074913"/>
    <w:rsid w:val="00074A1D"/>
    <w:rsid w:val="00074ED5"/>
    <w:rsid w:val="000750BE"/>
    <w:rsid w:val="00075512"/>
    <w:rsid w:val="00075C88"/>
    <w:rsid w:val="0007606A"/>
    <w:rsid w:val="00076253"/>
    <w:rsid w:val="0007685B"/>
    <w:rsid w:val="0007716E"/>
    <w:rsid w:val="00077260"/>
    <w:rsid w:val="00077799"/>
    <w:rsid w:val="00077B34"/>
    <w:rsid w:val="00077B79"/>
    <w:rsid w:val="0008069B"/>
    <w:rsid w:val="00080982"/>
    <w:rsid w:val="00080B0B"/>
    <w:rsid w:val="00080B0C"/>
    <w:rsid w:val="00080C47"/>
    <w:rsid w:val="00081760"/>
    <w:rsid w:val="0008215D"/>
    <w:rsid w:val="0008240F"/>
    <w:rsid w:val="0008249F"/>
    <w:rsid w:val="00082695"/>
    <w:rsid w:val="000826A2"/>
    <w:rsid w:val="00082DAE"/>
    <w:rsid w:val="00083097"/>
    <w:rsid w:val="00083234"/>
    <w:rsid w:val="000832B2"/>
    <w:rsid w:val="0008365A"/>
    <w:rsid w:val="00083B59"/>
    <w:rsid w:val="00084283"/>
    <w:rsid w:val="000845A6"/>
    <w:rsid w:val="00084C12"/>
    <w:rsid w:val="00084DEA"/>
    <w:rsid w:val="00084E82"/>
    <w:rsid w:val="00085257"/>
    <w:rsid w:val="000858CA"/>
    <w:rsid w:val="00085924"/>
    <w:rsid w:val="00085997"/>
    <w:rsid w:val="00085A27"/>
    <w:rsid w:val="00085A7A"/>
    <w:rsid w:val="00085F28"/>
    <w:rsid w:val="00085FE5"/>
    <w:rsid w:val="00086099"/>
    <w:rsid w:val="000861D1"/>
    <w:rsid w:val="00086595"/>
    <w:rsid w:val="0008693C"/>
    <w:rsid w:val="00086BD9"/>
    <w:rsid w:val="00087136"/>
    <w:rsid w:val="00087939"/>
    <w:rsid w:val="0008794E"/>
    <w:rsid w:val="00087DEF"/>
    <w:rsid w:val="000900CC"/>
    <w:rsid w:val="00090415"/>
    <w:rsid w:val="000906D4"/>
    <w:rsid w:val="0009088B"/>
    <w:rsid w:val="00090D82"/>
    <w:rsid w:val="000911E7"/>
    <w:rsid w:val="00091351"/>
    <w:rsid w:val="00091622"/>
    <w:rsid w:val="0009233A"/>
    <w:rsid w:val="00092A35"/>
    <w:rsid w:val="000936A9"/>
    <w:rsid w:val="000939F4"/>
    <w:rsid w:val="000941E0"/>
    <w:rsid w:val="00094714"/>
    <w:rsid w:val="00094860"/>
    <w:rsid w:val="00094DBB"/>
    <w:rsid w:val="000951FF"/>
    <w:rsid w:val="00095206"/>
    <w:rsid w:val="00095485"/>
    <w:rsid w:val="0009553F"/>
    <w:rsid w:val="0009568C"/>
    <w:rsid w:val="00095E15"/>
    <w:rsid w:val="00095FFA"/>
    <w:rsid w:val="000960A2"/>
    <w:rsid w:val="000960B3"/>
    <w:rsid w:val="00096349"/>
    <w:rsid w:val="000970FD"/>
    <w:rsid w:val="00097150"/>
    <w:rsid w:val="000975AF"/>
    <w:rsid w:val="00097695"/>
    <w:rsid w:val="000978AC"/>
    <w:rsid w:val="00097AE0"/>
    <w:rsid w:val="00097DA2"/>
    <w:rsid w:val="000A02D5"/>
    <w:rsid w:val="000A0443"/>
    <w:rsid w:val="000A0BF2"/>
    <w:rsid w:val="000A0FF3"/>
    <w:rsid w:val="000A14BC"/>
    <w:rsid w:val="000A151B"/>
    <w:rsid w:val="000A187E"/>
    <w:rsid w:val="000A18F4"/>
    <w:rsid w:val="000A1A02"/>
    <w:rsid w:val="000A1AD8"/>
    <w:rsid w:val="000A22F4"/>
    <w:rsid w:val="000A2787"/>
    <w:rsid w:val="000A27F6"/>
    <w:rsid w:val="000A296F"/>
    <w:rsid w:val="000A32CC"/>
    <w:rsid w:val="000A336C"/>
    <w:rsid w:val="000A39FE"/>
    <w:rsid w:val="000A3E0B"/>
    <w:rsid w:val="000A479C"/>
    <w:rsid w:val="000A47AB"/>
    <w:rsid w:val="000A4828"/>
    <w:rsid w:val="000A4BB0"/>
    <w:rsid w:val="000A4D77"/>
    <w:rsid w:val="000A4E55"/>
    <w:rsid w:val="000A4EB7"/>
    <w:rsid w:val="000A5843"/>
    <w:rsid w:val="000A5CB0"/>
    <w:rsid w:val="000A6745"/>
    <w:rsid w:val="000A6967"/>
    <w:rsid w:val="000A6CB8"/>
    <w:rsid w:val="000A7016"/>
    <w:rsid w:val="000A70F6"/>
    <w:rsid w:val="000A757E"/>
    <w:rsid w:val="000A7977"/>
    <w:rsid w:val="000A7993"/>
    <w:rsid w:val="000A7E7B"/>
    <w:rsid w:val="000B0173"/>
    <w:rsid w:val="000B080A"/>
    <w:rsid w:val="000B094D"/>
    <w:rsid w:val="000B0D67"/>
    <w:rsid w:val="000B1574"/>
    <w:rsid w:val="000B1908"/>
    <w:rsid w:val="000B248A"/>
    <w:rsid w:val="000B26B0"/>
    <w:rsid w:val="000B2A5E"/>
    <w:rsid w:val="000B2B3B"/>
    <w:rsid w:val="000B2DB8"/>
    <w:rsid w:val="000B31F1"/>
    <w:rsid w:val="000B3B63"/>
    <w:rsid w:val="000B3BAD"/>
    <w:rsid w:val="000B3E01"/>
    <w:rsid w:val="000B3F4F"/>
    <w:rsid w:val="000B3FAB"/>
    <w:rsid w:val="000B414C"/>
    <w:rsid w:val="000B4697"/>
    <w:rsid w:val="000B51BF"/>
    <w:rsid w:val="000B537C"/>
    <w:rsid w:val="000B53F9"/>
    <w:rsid w:val="000B555A"/>
    <w:rsid w:val="000B5EE8"/>
    <w:rsid w:val="000B6037"/>
    <w:rsid w:val="000B66F9"/>
    <w:rsid w:val="000B6704"/>
    <w:rsid w:val="000B7001"/>
    <w:rsid w:val="000B784F"/>
    <w:rsid w:val="000B79CF"/>
    <w:rsid w:val="000B7C7A"/>
    <w:rsid w:val="000B7F28"/>
    <w:rsid w:val="000B7F91"/>
    <w:rsid w:val="000C0B48"/>
    <w:rsid w:val="000C1015"/>
    <w:rsid w:val="000C10F2"/>
    <w:rsid w:val="000C16FD"/>
    <w:rsid w:val="000C1A00"/>
    <w:rsid w:val="000C1E72"/>
    <w:rsid w:val="000C27E6"/>
    <w:rsid w:val="000C2F54"/>
    <w:rsid w:val="000C3006"/>
    <w:rsid w:val="000C3193"/>
    <w:rsid w:val="000C32D3"/>
    <w:rsid w:val="000C37A5"/>
    <w:rsid w:val="000C3BC3"/>
    <w:rsid w:val="000C3BF8"/>
    <w:rsid w:val="000C3CB7"/>
    <w:rsid w:val="000C3E59"/>
    <w:rsid w:val="000C3EBE"/>
    <w:rsid w:val="000C4493"/>
    <w:rsid w:val="000C4640"/>
    <w:rsid w:val="000C4665"/>
    <w:rsid w:val="000C4852"/>
    <w:rsid w:val="000C4F60"/>
    <w:rsid w:val="000C5100"/>
    <w:rsid w:val="000C5429"/>
    <w:rsid w:val="000C5700"/>
    <w:rsid w:val="000C5714"/>
    <w:rsid w:val="000C5789"/>
    <w:rsid w:val="000C607E"/>
    <w:rsid w:val="000C6161"/>
    <w:rsid w:val="000C6543"/>
    <w:rsid w:val="000C654C"/>
    <w:rsid w:val="000C65C2"/>
    <w:rsid w:val="000C6661"/>
    <w:rsid w:val="000C6800"/>
    <w:rsid w:val="000C6940"/>
    <w:rsid w:val="000C6D3D"/>
    <w:rsid w:val="000C6DE8"/>
    <w:rsid w:val="000C6E0A"/>
    <w:rsid w:val="000C7077"/>
    <w:rsid w:val="000C73D9"/>
    <w:rsid w:val="000C757B"/>
    <w:rsid w:val="000C7603"/>
    <w:rsid w:val="000C7660"/>
    <w:rsid w:val="000C7EC7"/>
    <w:rsid w:val="000D0242"/>
    <w:rsid w:val="000D036C"/>
    <w:rsid w:val="000D0753"/>
    <w:rsid w:val="000D09E1"/>
    <w:rsid w:val="000D198A"/>
    <w:rsid w:val="000D1F93"/>
    <w:rsid w:val="000D2241"/>
    <w:rsid w:val="000D24BC"/>
    <w:rsid w:val="000D2510"/>
    <w:rsid w:val="000D26D9"/>
    <w:rsid w:val="000D292A"/>
    <w:rsid w:val="000D2DF0"/>
    <w:rsid w:val="000D2FCE"/>
    <w:rsid w:val="000D31FD"/>
    <w:rsid w:val="000D3C93"/>
    <w:rsid w:val="000D3F93"/>
    <w:rsid w:val="000D4218"/>
    <w:rsid w:val="000D44A8"/>
    <w:rsid w:val="000D452D"/>
    <w:rsid w:val="000D4684"/>
    <w:rsid w:val="000D4C8B"/>
    <w:rsid w:val="000D5423"/>
    <w:rsid w:val="000D5424"/>
    <w:rsid w:val="000D5D42"/>
    <w:rsid w:val="000D624A"/>
    <w:rsid w:val="000D62ED"/>
    <w:rsid w:val="000D7205"/>
    <w:rsid w:val="000D72D9"/>
    <w:rsid w:val="000D74B1"/>
    <w:rsid w:val="000D7538"/>
    <w:rsid w:val="000D7E3B"/>
    <w:rsid w:val="000D7F00"/>
    <w:rsid w:val="000E0751"/>
    <w:rsid w:val="000E1049"/>
    <w:rsid w:val="000E12A1"/>
    <w:rsid w:val="000E168C"/>
    <w:rsid w:val="000E1CD2"/>
    <w:rsid w:val="000E1DBB"/>
    <w:rsid w:val="000E1F7C"/>
    <w:rsid w:val="000E2098"/>
    <w:rsid w:val="000E23DB"/>
    <w:rsid w:val="000E2884"/>
    <w:rsid w:val="000E2B51"/>
    <w:rsid w:val="000E2D21"/>
    <w:rsid w:val="000E33A4"/>
    <w:rsid w:val="000E38E0"/>
    <w:rsid w:val="000E39ED"/>
    <w:rsid w:val="000E3A69"/>
    <w:rsid w:val="000E3D33"/>
    <w:rsid w:val="000E4220"/>
    <w:rsid w:val="000E528A"/>
    <w:rsid w:val="000E531C"/>
    <w:rsid w:val="000E542C"/>
    <w:rsid w:val="000E5E85"/>
    <w:rsid w:val="000E6324"/>
    <w:rsid w:val="000E6582"/>
    <w:rsid w:val="000E65E7"/>
    <w:rsid w:val="000E66BC"/>
    <w:rsid w:val="000E6791"/>
    <w:rsid w:val="000E6E05"/>
    <w:rsid w:val="000E6F8C"/>
    <w:rsid w:val="000E712B"/>
    <w:rsid w:val="000E71C9"/>
    <w:rsid w:val="000E733D"/>
    <w:rsid w:val="000E749B"/>
    <w:rsid w:val="000E7928"/>
    <w:rsid w:val="000E7B0D"/>
    <w:rsid w:val="000E7BA2"/>
    <w:rsid w:val="000E7EF1"/>
    <w:rsid w:val="000F06DF"/>
    <w:rsid w:val="000F0F15"/>
    <w:rsid w:val="000F1194"/>
    <w:rsid w:val="000F14AF"/>
    <w:rsid w:val="000F15B7"/>
    <w:rsid w:val="000F1901"/>
    <w:rsid w:val="000F19BE"/>
    <w:rsid w:val="000F19EB"/>
    <w:rsid w:val="000F1BFB"/>
    <w:rsid w:val="000F23E0"/>
    <w:rsid w:val="000F23F4"/>
    <w:rsid w:val="000F25B5"/>
    <w:rsid w:val="000F2D44"/>
    <w:rsid w:val="000F3602"/>
    <w:rsid w:val="000F37AC"/>
    <w:rsid w:val="000F39D4"/>
    <w:rsid w:val="000F3DAB"/>
    <w:rsid w:val="000F3F6C"/>
    <w:rsid w:val="000F4627"/>
    <w:rsid w:val="000F46A1"/>
    <w:rsid w:val="000F486A"/>
    <w:rsid w:val="000F4E5F"/>
    <w:rsid w:val="000F4F63"/>
    <w:rsid w:val="000F538F"/>
    <w:rsid w:val="000F5853"/>
    <w:rsid w:val="000F5C4F"/>
    <w:rsid w:val="000F5F60"/>
    <w:rsid w:val="000F67DA"/>
    <w:rsid w:val="000F68B4"/>
    <w:rsid w:val="000F68DA"/>
    <w:rsid w:val="000F7043"/>
    <w:rsid w:val="000F7470"/>
    <w:rsid w:val="000F78B3"/>
    <w:rsid w:val="000F7AE8"/>
    <w:rsid w:val="000F7DCB"/>
    <w:rsid w:val="000F7E4B"/>
    <w:rsid w:val="00100268"/>
    <w:rsid w:val="00100A91"/>
    <w:rsid w:val="00101066"/>
    <w:rsid w:val="001011F5"/>
    <w:rsid w:val="00101876"/>
    <w:rsid w:val="00101B24"/>
    <w:rsid w:val="00101C83"/>
    <w:rsid w:val="00101DEF"/>
    <w:rsid w:val="00101F8F"/>
    <w:rsid w:val="00102626"/>
    <w:rsid w:val="00102904"/>
    <w:rsid w:val="00102933"/>
    <w:rsid w:val="00102B80"/>
    <w:rsid w:val="00102C03"/>
    <w:rsid w:val="0010367F"/>
    <w:rsid w:val="001046F2"/>
    <w:rsid w:val="00104856"/>
    <w:rsid w:val="00104E69"/>
    <w:rsid w:val="0010518B"/>
    <w:rsid w:val="001056EF"/>
    <w:rsid w:val="00105A71"/>
    <w:rsid w:val="00106673"/>
    <w:rsid w:val="001067E6"/>
    <w:rsid w:val="001069BD"/>
    <w:rsid w:val="00106B9F"/>
    <w:rsid w:val="00106EB3"/>
    <w:rsid w:val="00106FBE"/>
    <w:rsid w:val="001070F8"/>
    <w:rsid w:val="001073ED"/>
    <w:rsid w:val="001075A1"/>
    <w:rsid w:val="001077BB"/>
    <w:rsid w:val="0010782A"/>
    <w:rsid w:val="00107D6C"/>
    <w:rsid w:val="00107EC1"/>
    <w:rsid w:val="00107FB9"/>
    <w:rsid w:val="0011017D"/>
    <w:rsid w:val="001102C6"/>
    <w:rsid w:val="0011045C"/>
    <w:rsid w:val="001104D9"/>
    <w:rsid w:val="001104E9"/>
    <w:rsid w:val="0011056F"/>
    <w:rsid w:val="00110910"/>
    <w:rsid w:val="001109A6"/>
    <w:rsid w:val="00110E8D"/>
    <w:rsid w:val="00110F07"/>
    <w:rsid w:val="00110FF0"/>
    <w:rsid w:val="001110DB"/>
    <w:rsid w:val="00111219"/>
    <w:rsid w:val="00111E32"/>
    <w:rsid w:val="0011318C"/>
    <w:rsid w:val="00113910"/>
    <w:rsid w:val="001139BD"/>
    <w:rsid w:val="00113E70"/>
    <w:rsid w:val="001149F5"/>
    <w:rsid w:val="00114D81"/>
    <w:rsid w:val="00114F86"/>
    <w:rsid w:val="001152A0"/>
    <w:rsid w:val="00115BC3"/>
    <w:rsid w:val="0011613E"/>
    <w:rsid w:val="001162B9"/>
    <w:rsid w:val="001168E9"/>
    <w:rsid w:val="00116BD3"/>
    <w:rsid w:val="00116D6A"/>
    <w:rsid w:val="00116ECF"/>
    <w:rsid w:val="00117071"/>
    <w:rsid w:val="0011741F"/>
    <w:rsid w:val="001176C3"/>
    <w:rsid w:val="00117936"/>
    <w:rsid w:val="0011798B"/>
    <w:rsid w:val="001179B2"/>
    <w:rsid w:val="00117F77"/>
    <w:rsid w:val="00120368"/>
    <w:rsid w:val="001203D8"/>
    <w:rsid w:val="00121089"/>
    <w:rsid w:val="001212CB"/>
    <w:rsid w:val="00121637"/>
    <w:rsid w:val="00121C88"/>
    <w:rsid w:val="00121EA6"/>
    <w:rsid w:val="001220A2"/>
    <w:rsid w:val="001225F8"/>
    <w:rsid w:val="001228EF"/>
    <w:rsid w:val="001231B7"/>
    <w:rsid w:val="0012336D"/>
    <w:rsid w:val="0012348E"/>
    <w:rsid w:val="00123739"/>
    <w:rsid w:val="0012380C"/>
    <w:rsid w:val="00123BD7"/>
    <w:rsid w:val="00123C90"/>
    <w:rsid w:val="00123DBC"/>
    <w:rsid w:val="00123FB5"/>
    <w:rsid w:val="00124151"/>
    <w:rsid w:val="00125165"/>
    <w:rsid w:val="00125617"/>
    <w:rsid w:val="00125714"/>
    <w:rsid w:val="001259DE"/>
    <w:rsid w:val="00125DB0"/>
    <w:rsid w:val="00126194"/>
    <w:rsid w:val="00126536"/>
    <w:rsid w:val="00126870"/>
    <w:rsid w:val="00126C38"/>
    <w:rsid w:val="001272E0"/>
    <w:rsid w:val="001273B3"/>
    <w:rsid w:val="001274A4"/>
    <w:rsid w:val="00127625"/>
    <w:rsid w:val="001279DF"/>
    <w:rsid w:val="00127B25"/>
    <w:rsid w:val="00127E33"/>
    <w:rsid w:val="00130178"/>
    <w:rsid w:val="00130792"/>
    <w:rsid w:val="0013089C"/>
    <w:rsid w:val="00130A40"/>
    <w:rsid w:val="00130E13"/>
    <w:rsid w:val="00130E31"/>
    <w:rsid w:val="0013106B"/>
    <w:rsid w:val="00131227"/>
    <w:rsid w:val="0013183C"/>
    <w:rsid w:val="00131A12"/>
    <w:rsid w:val="00132088"/>
    <w:rsid w:val="00132AF8"/>
    <w:rsid w:val="00132C9E"/>
    <w:rsid w:val="00132D5F"/>
    <w:rsid w:val="00133278"/>
    <w:rsid w:val="00133322"/>
    <w:rsid w:val="00133688"/>
    <w:rsid w:val="001338EB"/>
    <w:rsid w:val="00133A1D"/>
    <w:rsid w:val="00133B68"/>
    <w:rsid w:val="00134311"/>
    <w:rsid w:val="00134A9A"/>
    <w:rsid w:val="001355E9"/>
    <w:rsid w:val="00135651"/>
    <w:rsid w:val="00135777"/>
    <w:rsid w:val="0013577D"/>
    <w:rsid w:val="0013596D"/>
    <w:rsid w:val="00135F58"/>
    <w:rsid w:val="0013604B"/>
    <w:rsid w:val="0013651F"/>
    <w:rsid w:val="00136950"/>
    <w:rsid w:val="00136A16"/>
    <w:rsid w:val="00136C7A"/>
    <w:rsid w:val="00136CD5"/>
    <w:rsid w:val="00136FCC"/>
    <w:rsid w:val="00137212"/>
    <w:rsid w:val="0013722C"/>
    <w:rsid w:val="001374DF"/>
    <w:rsid w:val="0013779D"/>
    <w:rsid w:val="001377BE"/>
    <w:rsid w:val="00137825"/>
    <w:rsid w:val="00137925"/>
    <w:rsid w:val="00140530"/>
    <w:rsid w:val="00140800"/>
    <w:rsid w:val="00140C3B"/>
    <w:rsid w:val="00140C72"/>
    <w:rsid w:val="00140F39"/>
    <w:rsid w:val="0014120E"/>
    <w:rsid w:val="001412B5"/>
    <w:rsid w:val="00141733"/>
    <w:rsid w:val="00141B3E"/>
    <w:rsid w:val="00141B95"/>
    <w:rsid w:val="00141D15"/>
    <w:rsid w:val="001422FB"/>
    <w:rsid w:val="001426EF"/>
    <w:rsid w:val="001429CC"/>
    <w:rsid w:val="00143206"/>
    <w:rsid w:val="001435A0"/>
    <w:rsid w:val="001438AA"/>
    <w:rsid w:val="00143DD9"/>
    <w:rsid w:val="00143E52"/>
    <w:rsid w:val="00144696"/>
    <w:rsid w:val="00144764"/>
    <w:rsid w:val="00144D0F"/>
    <w:rsid w:val="00144D34"/>
    <w:rsid w:val="001450D8"/>
    <w:rsid w:val="00145495"/>
    <w:rsid w:val="00145EC8"/>
    <w:rsid w:val="001464B6"/>
    <w:rsid w:val="001466C0"/>
    <w:rsid w:val="00146B11"/>
    <w:rsid w:val="00146D9E"/>
    <w:rsid w:val="00146E3E"/>
    <w:rsid w:val="00146FDC"/>
    <w:rsid w:val="00147150"/>
    <w:rsid w:val="001478CB"/>
    <w:rsid w:val="00147A71"/>
    <w:rsid w:val="00147E73"/>
    <w:rsid w:val="00147ED3"/>
    <w:rsid w:val="00150B6A"/>
    <w:rsid w:val="0015152A"/>
    <w:rsid w:val="001515A3"/>
    <w:rsid w:val="00151B62"/>
    <w:rsid w:val="00151BA2"/>
    <w:rsid w:val="00151D03"/>
    <w:rsid w:val="00151F8C"/>
    <w:rsid w:val="001527BD"/>
    <w:rsid w:val="00152ACC"/>
    <w:rsid w:val="001537EE"/>
    <w:rsid w:val="001538E3"/>
    <w:rsid w:val="00153959"/>
    <w:rsid w:val="00153A68"/>
    <w:rsid w:val="00153D68"/>
    <w:rsid w:val="00153E4A"/>
    <w:rsid w:val="00153FFE"/>
    <w:rsid w:val="00154308"/>
    <w:rsid w:val="0015446E"/>
    <w:rsid w:val="00154585"/>
    <w:rsid w:val="00154C20"/>
    <w:rsid w:val="00154C38"/>
    <w:rsid w:val="00154CAA"/>
    <w:rsid w:val="00154E2F"/>
    <w:rsid w:val="00154F9B"/>
    <w:rsid w:val="0015504D"/>
    <w:rsid w:val="001551C6"/>
    <w:rsid w:val="001551C8"/>
    <w:rsid w:val="001551DD"/>
    <w:rsid w:val="0015537E"/>
    <w:rsid w:val="001553C7"/>
    <w:rsid w:val="0015540D"/>
    <w:rsid w:val="001555EA"/>
    <w:rsid w:val="001561B7"/>
    <w:rsid w:val="001563B2"/>
    <w:rsid w:val="001566AB"/>
    <w:rsid w:val="00156CAD"/>
    <w:rsid w:val="00156E41"/>
    <w:rsid w:val="00156EE5"/>
    <w:rsid w:val="00157A06"/>
    <w:rsid w:val="00157DD6"/>
    <w:rsid w:val="001600AF"/>
    <w:rsid w:val="0016024D"/>
    <w:rsid w:val="0016039A"/>
    <w:rsid w:val="00160464"/>
    <w:rsid w:val="0016056D"/>
    <w:rsid w:val="001608FB"/>
    <w:rsid w:val="00160B4D"/>
    <w:rsid w:val="00160CDF"/>
    <w:rsid w:val="00162180"/>
    <w:rsid w:val="00162270"/>
    <w:rsid w:val="00162753"/>
    <w:rsid w:val="00162ABB"/>
    <w:rsid w:val="00162CB6"/>
    <w:rsid w:val="00162DA7"/>
    <w:rsid w:val="0016332B"/>
    <w:rsid w:val="00163478"/>
    <w:rsid w:val="00163648"/>
    <w:rsid w:val="00163E3F"/>
    <w:rsid w:val="00163F8F"/>
    <w:rsid w:val="001645F2"/>
    <w:rsid w:val="00164643"/>
    <w:rsid w:val="001648DE"/>
    <w:rsid w:val="00164E1E"/>
    <w:rsid w:val="001652FB"/>
    <w:rsid w:val="001653D8"/>
    <w:rsid w:val="001653EA"/>
    <w:rsid w:val="001655A1"/>
    <w:rsid w:val="0016597D"/>
    <w:rsid w:val="001659F4"/>
    <w:rsid w:val="00165E2B"/>
    <w:rsid w:val="00165EA9"/>
    <w:rsid w:val="00166399"/>
    <w:rsid w:val="001667AB"/>
    <w:rsid w:val="00166A65"/>
    <w:rsid w:val="00166B96"/>
    <w:rsid w:val="00166F1A"/>
    <w:rsid w:val="00167514"/>
    <w:rsid w:val="00167554"/>
    <w:rsid w:val="0016770E"/>
    <w:rsid w:val="001679FA"/>
    <w:rsid w:val="00167C7B"/>
    <w:rsid w:val="00170446"/>
    <w:rsid w:val="00170937"/>
    <w:rsid w:val="00170BE9"/>
    <w:rsid w:val="00170DDB"/>
    <w:rsid w:val="0017156F"/>
    <w:rsid w:val="00171802"/>
    <w:rsid w:val="00171922"/>
    <w:rsid w:val="00171941"/>
    <w:rsid w:val="00171A0A"/>
    <w:rsid w:val="00171C92"/>
    <w:rsid w:val="00172A69"/>
    <w:rsid w:val="00172E8D"/>
    <w:rsid w:val="00172F77"/>
    <w:rsid w:val="00172FA0"/>
    <w:rsid w:val="00173697"/>
    <w:rsid w:val="0017376D"/>
    <w:rsid w:val="00173917"/>
    <w:rsid w:val="00173B1C"/>
    <w:rsid w:val="00173CF0"/>
    <w:rsid w:val="00173D5E"/>
    <w:rsid w:val="00174029"/>
    <w:rsid w:val="00174220"/>
    <w:rsid w:val="00174495"/>
    <w:rsid w:val="001747FD"/>
    <w:rsid w:val="001755E8"/>
    <w:rsid w:val="00175D3D"/>
    <w:rsid w:val="00175DDB"/>
    <w:rsid w:val="00175E21"/>
    <w:rsid w:val="00175FA4"/>
    <w:rsid w:val="00176339"/>
    <w:rsid w:val="0017663A"/>
    <w:rsid w:val="00176BCB"/>
    <w:rsid w:val="00176D62"/>
    <w:rsid w:val="00176E21"/>
    <w:rsid w:val="0017766C"/>
    <w:rsid w:val="001777B4"/>
    <w:rsid w:val="0017790F"/>
    <w:rsid w:val="0017799D"/>
    <w:rsid w:val="00177AE6"/>
    <w:rsid w:val="00177E95"/>
    <w:rsid w:val="0018003C"/>
    <w:rsid w:val="001806EB"/>
    <w:rsid w:val="00180CAC"/>
    <w:rsid w:val="00180EAD"/>
    <w:rsid w:val="00180F38"/>
    <w:rsid w:val="00181D83"/>
    <w:rsid w:val="00181F00"/>
    <w:rsid w:val="001827DE"/>
    <w:rsid w:val="00182814"/>
    <w:rsid w:val="0018282D"/>
    <w:rsid w:val="00182E8D"/>
    <w:rsid w:val="00183302"/>
    <w:rsid w:val="00183722"/>
    <w:rsid w:val="001837D9"/>
    <w:rsid w:val="001839F7"/>
    <w:rsid w:val="00183A85"/>
    <w:rsid w:val="00183CDF"/>
    <w:rsid w:val="00184272"/>
    <w:rsid w:val="00184493"/>
    <w:rsid w:val="001849ED"/>
    <w:rsid w:val="00184A58"/>
    <w:rsid w:val="00184FFA"/>
    <w:rsid w:val="0018501F"/>
    <w:rsid w:val="0018561B"/>
    <w:rsid w:val="001857CA"/>
    <w:rsid w:val="00185B1B"/>
    <w:rsid w:val="00185BA5"/>
    <w:rsid w:val="00185E62"/>
    <w:rsid w:val="00185FE4"/>
    <w:rsid w:val="0018647C"/>
    <w:rsid w:val="0018676B"/>
    <w:rsid w:val="001867B2"/>
    <w:rsid w:val="00186CF6"/>
    <w:rsid w:val="00186DC7"/>
    <w:rsid w:val="0018726E"/>
    <w:rsid w:val="00187440"/>
    <w:rsid w:val="00187487"/>
    <w:rsid w:val="0018759C"/>
    <w:rsid w:val="00187CF0"/>
    <w:rsid w:val="00187D64"/>
    <w:rsid w:val="00187EAF"/>
    <w:rsid w:val="001901F4"/>
    <w:rsid w:val="001905E6"/>
    <w:rsid w:val="001908E0"/>
    <w:rsid w:val="0019098E"/>
    <w:rsid w:val="00190A60"/>
    <w:rsid w:val="00190E53"/>
    <w:rsid w:val="00190F20"/>
    <w:rsid w:val="00190FE7"/>
    <w:rsid w:val="00191064"/>
    <w:rsid w:val="001915F2"/>
    <w:rsid w:val="00191F65"/>
    <w:rsid w:val="00192812"/>
    <w:rsid w:val="001929AD"/>
    <w:rsid w:val="00192A1E"/>
    <w:rsid w:val="00192D1D"/>
    <w:rsid w:val="0019303B"/>
    <w:rsid w:val="00193679"/>
    <w:rsid w:val="001936E1"/>
    <w:rsid w:val="00193DAC"/>
    <w:rsid w:val="00194B31"/>
    <w:rsid w:val="001950EF"/>
    <w:rsid w:val="0019584F"/>
    <w:rsid w:val="0019587C"/>
    <w:rsid w:val="00195960"/>
    <w:rsid w:val="00195A40"/>
    <w:rsid w:val="00195A4A"/>
    <w:rsid w:val="00195B45"/>
    <w:rsid w:val="00195FBC"/>
    <w:rsid w:val="001964C9"/>
    <w:rsid w:val="00196620"/>
    <w:rsid w:val="0019665D"/>
    <w:rsid w:val="0019702E"/>
    <w:rsid w:val="001971D7"/>
    <w:rsid w:val="0019761D"/>
    <w:rsid w:val="00197C72"/>
    <w:rsid w:val="00197C86"/>
    <w:rsid w:val="00197D64"/>
    <w:rsid w:val="001A0A94"/>
    <w:rsid w:val="001A1339"/>
    <w:rsid w:val="001A15B6"/>
    <w:rsid w:val="001A168A"/>
    <w:rsid w:val="001A1752"/>
    <w:rsid w:val="001A1CC7"/>
    <w:rsid w:val="001A1F58"/>
    <w:rsid w:val="001A27CF"/>
    <w:rsid w:val="001A2844"/>
    <w:rsid w:val="001A29DE"/>
    <w:rsid w:val="001A2BC3"/>
    <w:rsid w:val="001A31A4"/>
    <w:rsid w:val="001A33C3"/>
    <w:rsid w:val="001A34EB"/>
    <w:rsid w:val="001A34F4"/>
    <w:rsid w:val="001A35D2"/>
    <w:rsid w:val="001A368C"/>
    <w:rsid w:val="001A40B4"/>
    <w:rsid w:val="001A41A4"/>
    <w:rsid w:val="001A4606"/>
    <w:rsid w:val="001A472A"/>
    <w:rsid w:val="001A4754"/>
    <w:rsid w:val="001A4834"/>
    <w:rsid w:val="001A48CF"/>
    <w:rsid w:val="001A4BAD"/>
    <w:rsid w:val="001A4D94"/>
    <w:rsid w:val="001A4E5B"/>
    <w:rsid w:val="001A4F2C"/>
    <w:rsid w:val="001A52D8"/>
    <w:rsid w:val="001A5305"/>
    <w:rsid w:val="001A5382"/>
    <w:rsid w:val="001A5704"/>
    <w:rsid w:val="001A65D1"/>
    <w:rsid w:val="001A6765"/>
    <w:rsid w:val="001A6F51"/>
    <w:rsid w:val="001A750C"/>
    <w:rsid w:val="001A77AF"/>
    <w:rsid w:val="001A7B23"/>
    <w:rsid w:val="001A7EA7"/>
    <w:rsid w:val="001B024C"/>
    <w:rsid w:val="001B07E4"/>
    <w:rsid w:val="001B0A1C"/>
    <w:rsid w:val="001B12C7"/>
    <w:rsid w:val="001B14F4"/>
    <w:rsid w:val="001B1782"/>
    <w:rsid w:val="001B1787"/>
    <w:rsid w:val="001B1FF5"/>
    <w:rsid w:val="001B2189"/>
    <w:rsid w:val="001B235B"/>
    <w:rsid w:val="001B3C4C"/>
    <w:rsid w:val="001B48FA"/>
    <w:rsid w:val="001B4B06"/>
    <w:rsid w:val="001B4BD3"/>
    <w:rsid w:val="001B534C"/>
    <w:rsid w:val="001B577E"/>
    <w:rsid w:val="001B57E3"/>
    <w:rsid w:val="001B58BA"/>
    <w:rsid w:val="001B5BFB"/>
    <w:rsid w:val="001B74E4"/>
    <w:rsid w:val="001B7CEC"/>
    <w:rsid w:val="001C0441"/>
    <w:rsid w:val="001C0542"/>
    <w:rsid w:val="001C0649"/>
    <w:rsid w:val="001C0AFF"/>
    <w:rsid w:val="001C0BD5"/>
    <w:rsid w:val="001C0D80"/>
    <w:rsid w:val="001C0DEA"/>
    <w:rsid w:val="001C0FFD"/>
    <w:rsid w:val="001C13B6"/>
    <w:rsid w:val="001C1D05"/>
    <w:rsid w:val="001C1D17"/>
    <w:rsid w:val="001C2213"/>
    <w:rsid w:val="001C29E3"/>
    <w:rsid w:val="001C2A40"/>
    <w:rsid w:val="001C2CFB"/>
    <w:rsid w:val="001C3121"/>
    <w:rsid w:val="001C3958"/>
    <w:rsid w:val="001C3B00"/>
    <w:rsid w:val="001C3EE9"/>
    <w:rsid w:val="001C420B"/>
    <w:rsid w:val="001C42F6"/>
    <w:rsid w:val="001C4488"/>
    <w:rsid w:val="001C472A"/>
    <w:rsid w:val="001C4823"/>
    <w:rsid w:val="001C48FA"/>
    <w:rsid w:val="001C53DF"/>
    <w:rsid w:val="001C562A"/>
    <w:rsid w:val="001C61BD"/>
    <w:rsid w:val="001C6743"/>
    <w:rsid w:val="001C67A0"/>
    <w:rsid w:val="001C6FDB"/>
    <w:rsid w:val="001C751B"/>
    <w:rsid w:val="001C7787"/>
    <w:rsid w:val="001C78E0"/>
    <w:rsid w:val="001C7D36"/>
    <w:rsid w:val="001C7D8F"/>
    <w:rsid w:val="001C7FB5"/>
    <w:rsid w:val="001D025D"/>
    <w:rsid w:val="001D02FC"/>
    <w:rsid w:val="001D0400"/>
    <w:rsid w:val="001D0F4A"/>
    <w:rsid w:val="001D19A8"/>
    <w:rsid w:val="001D1A6C"/>
    <w:rsid w:val="001D2123"/>
    <w:rsid w:val="001D23E3"/>
    <w:rsid w:val="001D243D"/>
    <w:rsid w:val="001D2685"/>
    <w:rsid w:val="001D2E42"/>
    <w:rsid w:val="001D2FFB"/>
    <w:rsid w:val="001D3161"/>
    <w:rsid w:val="001D3AFE"/>
    <w:rsid w:val="001D3B26"/>
    <w:rsid w:val="001D3DAA"/>
    <w:rsid w:val="001D3F0D"/>
    <w:rsid w:val="001D3F5A"/>
    <w:rsid w:val="001D3F92"/>
    <w:rsid w:val="001D40D2"/>
    <w:rsid w:val="001D43B7"/>
    <w:rsid w:val="001D45F0"/>
    <w:rsid w:val="001D45F2"/>
    <w:rsid w:val="001D471E"/>
    <w:rsid w:val="001D5238"/>
    <w:rsid w:val="001D5312"/>
    <w:rsid w:val="001D54A4"/>
    <w:rsid w:val="001D5639"/>
    <w:rsid w:val="001D567F"/>
    <w:rsid w:val="001D6236"/>
    <w:rsid w:val="001D62CF"/>
    <w:rsid w:val="001D66AB"/>
    <w:rsid w:val="001D6B7E"/>
    <w:rsid w:val="001D6D4B"/>
    <w:rsid w:val="001D7091"/>
    <w:rsid w:val="001D7299"/>
    <w:rsid w:val="001D74C2"/>
    <w:rsid w:val="001D7853"/>
    <w:rsid w:val="001D79F1"/>
    <w:rsid w:val="001D7D0A"/>
    <w:rsid w:val="001D7E43"/>
    <w:rsid w:val="001E04C0"/>
    <w:rsid w:val="001E0822"/>
    <w:rsid w:val="001E0DA9"/>
    <w:rsid w:val="001E0F15"/>
    <w:rsid w:val="001E0F2E"/>
    <w:rsid w:val="001E2357"/>
    <w:rsid w:val="001E239A"/>
    <w:rsid w:val="001E278F"/>
    <w:rsid w:val="001E2825"/>
    <w:rsid w:val="001E2DF5"/>
    <w:rsid w:val="001E3076"/>
    <w:rsid w:val="001E308B"/>
    <w:rsid w:val="001E3141"/>
    <w:rsid w:val="001E318D"/>
    <w:rsid w:val="001E3A1A"/>
    <w:rsid w:val="001E3CBF"/>
    <w:rsid w:val="001E3DC9"/>
    <w:rsid w:val="001E41F4"/>
    <w:rsid w:val="001E4885"/>
    <w:rsid w:val="001E48B4"/>
    <w:rsid w:val="001E4C1D"/>
    <w:rsid w:val="001E52D8"/>
    <w:rsid w:val="001E56EF"/>
    <w:rsid w:val="001E59E2"/>
    <w:rsid w:val="001E5CC7"/>
    <w:rsid w:val="001E5D6B"/>
    <w:rsid w:val="001E61C8"/>
    <w:rsid w:val="001E61CC"/>
    <w:rsid w:val="001E642D"/>
    <w:rsid w:val="001E657F"/>
    <w:rsid w:val="001E6949"/>
    <w:rsid w:val="001E6C9E"/>
    <w:rsid w:val="001E6E47"/>
    <w:rsid w:val="001E6E65"/>
    <w:rsid w:val="001F0194"/>
    <w:rsid w:val="001F0649"/>
    <w:rsid w:val="001F0678"/>
    <w:rsid w:val="001F09C3"/>
    <w:rsid w:val="001F0FEC"/>
    <w:rsid w:val="001F10A7"/>
    <w:rsid w:val="001F11E9"/>
    <w:rsid w:val="001F133B"/>
    <w:rsid w:val="001F1E73"/>
    <w:rsid w:val="001F2290"/>
    <w:rsid w:val="001F33B0"/>
    <w:rsid w:val="001F3404"/>
    <w:rsid w:val="001F347E"/>
    <w:rsid w:val="001F3C05"/>
    <w:rsid w:val="001F3D47"/>
    <w:rsid w:val="001F44D1"/>
    <w:rsid w:val="001F45FF"/>
    <w:rsid w:val="001F4636"/>
    <w:rsid w:val="001F4658"/>
    <w:rsid w:val="001F47B8"/>
    <w:rsid w:val="001F5C69"/>
    <w:rsid w:val="001F78A3"/>
    <w:rsid w:val="001F7BC5"/>
    <w:rsid w:val="001F7E7F"/>
    <w:rsid w:val="001F7FC4"/>
    <w:rsid w:val="0020020F"/>
    <w:rsid w:val="00200594"/>
    <w:rsid w:val="00200630"/>
    <w:rsid w:val="002006BF"/>
    <w:rsid w:val="00200B7E"/>
    <w:rsid w:val="00200DB8"/>
    <w:rsid w:val="00200DF2"/>
    <w:rsid w:val="00201C80"/>
    <w:rsid w:val="00202E05"/>
    <w:rsid w:val="00202FC4"/>
    <w:rsid w:val="00203430"/>
    <w:rsid w:val="0020380F"/>
    <w:rsid w:val="00204623"/>
    <w:rsid w:val="00204739"/>
    <w:rsid w:val="00205035"/>
    <w:rsid w:val="00205125"/>
    <w:rsid w:val="00205383"/>
    <w:rsid w:val="0020552E"/>
    <w:rsid w:val="00205D8C"/>
    <w:rsid w:val="0020607B"/>
    <w:rsid w:val="002063E9"/>
    <w:rsid w:val="00206A3D"/>
    <w:rsid w:val="00206DA6"/>
    <w:rsid w:val="0020720F"/>
    <w:rsid w:val="00207494"/>
    <w:rsid w:val="00207888"/>
    <w:rsid w:val="00207C88"/>
    <w:rsid w:val="00207F58"/>
    <w:rsid w:val="00210074"/>
    <w:rsid w:val="00210A1B"/>
    <w:rsid w:val="00210D0A"/>
    <w:rsid w:val="00211672"/>
    <w:rsid w:val="002116C6"/>
    <w:rsid w:val="0021176B"/>
    <w:rsid w:val="00211EF0"/>
    <w:rsid w:val="00211FBF"/>
    <w:rsid w:val="002121B1"/>
    <w:rsid w:val="00212209"/>
    <w:rsid w:val="0021282F"/>
    <w:rsid w:val="0021286F"/>
    <w:rsid w:val="002128AE"/>
    <w:rsid w:val="00212CEA"/>
    <w:rsid w:val="00212D14"/>
    <w:rsid w:val="00212E3F"/>
    <w:rsid w:val="00213029"/>
    <w:rsid w:val="002137FC"/>
    <w:rsid w:val="00213981"/>
    <w:rsid w:val="00213E96"/>
    <w:rsid w:val="0021437C"/>
    <w:rsid w:val="002149E4"/>
    <w:rsid w:val="00214BD9"/>
    <w:rsid w:val="002150DE"/>
    <w:rsid w:val="00215274"/>
    <w:rsid w:val="00215296"/>
    <w:rsid w:val="002153AE"/>
    <w:rsid w:val="00215429"/>
    <w:rsid w:val="0021593F"/>
    <w:rsid w:val="00215F19"/>
    <w:rsid w:val="002164BD"/>
    <w:rsid w:val="002167D8"/>
    <w:rsid w:val="00216F38"/>
    <w:rsid w:val="00217476"/>
    <w:rsid w:val="002179C6"/>
    <w:rsid w:val="0022028E"/>
    <w:rsid w:val="00220326"/>
    <w:rsid w:val="0022036F"/>
    <w:rsid w:val="00220958"/>
    <w:rsid w:val="00220B7E"/>
    <w:rsid w:val="00220BF9"/>
    <w:rsid w:val="00220F4C"/>
    <w:rsid w:val="002212DF"/>
    <w:rsid w:val="00222350"/>
    <w:rsid w:val="0022258E"/>
    <w:rsid w:val="00222592"/>
    <w:rsid w:val="00222683"/>
    <w:rsid w:val="002227C3"/>
    <w:rsid w:val="002229C3"/>
    <w:rsid w:val="0022309F"/>
    <w:rsid w:val="00223468"/>
    <w:rsid w:val="002237B0"/>
    <w:rsid w:val="0022382D"/>
    <w:rsid w:val="002242BE"/>
    <w:rsid w:val="00224390"/>
    <w:rsid w:val="002249C6"/>
    <w:rsid w:val="00224ADF"/>
    <w:rsid w:val="00224E70"/>
    <w:rsid w:val="00225083"/>
    <w:rsid w:val="002255B7"/>
    <w:rsid w:val="0022573B"/>
    <w:rsid w:val="002258DA"/>
    <w:rsid w:val="00225A6A"/>
    <w:rsid w:val="00225B98"/>
    <w:rsid w:val="00226183"/>
    <w:rsid w:val="00226239"/>
    <w:rsid w:val="00226274"/>
    <w:rsid w:val="002263EE"/>
    <w:rsid w:val="002266B6"/>
    <w:rsid w:val="00226B89"/>
    <w:rsid w:val="00226C8F"/>
    <w:rsid w:val="00226DC4"/>
    <w:rsid w:val="00227541"/>
    <w:rsid w:val="00227A03"/>
    <w:rsid w:val="0023008F"/>
    <w:rsid w:val="002302FE"/>
    <w:rsid w:val="002311FB"/>
    <w:rsid w:val="00231258"/>
    <w:rsid w:val="00231373"/>
    <w:rsid w:val="002313CE"/>
    <w:rsid w:val="002313FA"/>
    <w:rsid w:val="002320FB"/>
    <w:rsid w:val="0023225C"/>
    <w:rsid w:val="00232759"/>
    <w:rsid w:val="002328E9"/>
    <w:rsid w:val="00232F80"/>
    <w:rsid w:val="00233012"/>
    <w:rsid w:val="00233552"/>
    <w:rsid w:val="00233705"/>
    <w:rsid w:val="00233AD9"/>
    <w:rsid w:val="00233B79"/>
    <w:rsid w:val="00233E81"/>
    <w:rsid w:val="00234977"/>
    <w:rsid w:val="002349D5"/>
    <w:rsid w:val="0023600A"/>
    <w:rsid w:val="0023641B"/>
    <w:rsid w:val="002365E1"/>
    <w:rsid w:val="002366D8"/>
    <w:rsid w:val="0023672D"/>
    <w:rsid w:val="00236FE4"/>
    <w:rsid w:val="002370D1"/>
    <w:rsid w:val="0023769F"/>
    <w:rsid w:val="00237AF9"/>
    <w:rsid w:val="0024005F"/>
    <w:rsid w:val="002408B6"/>
    <w:rsid w:val="00240CBD"/>
    <w:rsid w:val="00240CCB"/>
    <w:rsid w:val="002411FC"/>
    <w:rsid w:val="00241A32"/>
    <w:rsid w:val="00241E04"/>
    <w:rsid w:val="002420B9"/>
    <w:rsid w:val="0024264E"/>
    <w:rsid w:val="00242A02"/>
    <w:rsid w:val="00242E49"/>
    <w:rsid w:val="00242F57"/>
    <w:rsid w:val="0024357E"/>
    <w:rsid w:val="00243869"/>
    <w:rsid w:val="0024398F"/>
    <w:rsid w:val="00243B46"/>
    <w:rsid w:val="002443EA"/>
    <w:rsid w:val="0024459A"/>
    <w:rsid w:val="00244E5F"/>
    <w:rsid w:val="00244F74"/>
    <w:rsid w:val="00245857"/>
    <w:rsid w:val="00245AA8"/>
    <w:rsid w:val="00245D68"/>
    <w:rsid w:val="00245ED8"/>
    <w:rsid w:val="00245FDF"/>
    <w:rsid w:val="0024605E"/>
    <w:rsid w:val="00246B2F"/>
    <w:rsid w:val="00246FA0"/>
    <w:rsid w:val="00247054"/>
    <w:rsid w:val="00247220"/>
    <w:rsid w:val="0024751F"/>
    <w:rsid w:val="00247C7F"/>
    <w:rsid w:val="00247F72"/>
    <w:rsid w:val="00250013"/>
    <w:rsid w:val="002503E4"/>
    <w:rsid w:val="0025065A"/>
    <w:rsid w:val="002508D3"/>
    <w:rsid w:val="00250A50"/>
    <w:rsid w:val="00250E4D"/>
    <w:rsid w:val="0025107D"/>
    <w:rsid w:val="00251225"/>
    <w:rsid w:val="002512B8"/>
    <w:rsid w:val="00251421"/>
    <w:rsid w:val="0025149E"/>
    <w:rsid w:val="0025150E"/>
    <w:rsid w:val="0025160F"/>
    <w:rsid w:val="0025188F"/>
    <w:rsid w:val="00251A07"/>
    <w:rsid w:val="00251C64"/>
    <w:rsid w:val="00251CBD"/>
    <w:rsid w:val="00251F53"/>
    <w:rsid w:val="00252584"/>
    <w:rsid w:val="0025269F"/>
    <w:rsid w:val="0025288B"/>
    <w:rsid w:val="00252B69"/>
    <w:rsid w:val="00252FFC"/>
    <w:rsid w:val="00253100"/>
    <w:rsid w:val="00253294"/>
    <w:rsid w:val="00253D7D"/>
    <w:rsid w:val="00254208"/>
    <w:rsid w:val="0025436F"/>
    <w:rsid w:val="00254B54"/>
    <w:rsid w:val="00254DEC"/>
    <w:rsid w:val="0025505E"/>
    <w:rsid w:val="00255289"/>
    <w:rsid w:val="00255391"/>
    <w:rsid w:val="002555D7"/>
    <w:rsid w:val="002557E2"/>
    <w:rsid w:val="00255A08"/>
    <w:rsid w:val="00255B61"/>
    <w:rsid w:val="00255DC6"/>
    <w:rsid w:val="00255FD4"/>
    <w:rsid w:val="002562D3"/>
    <w:rsid w:val="002570D4"/>
    <w:rsid w:val="00257110"/>
    <w:rsid w:val="002571E3"/>
    <w:rsid w:val="00257241"/>
    <w:rsid w:val="00257A35"/>
    <w:rsid w:val="00257D91"/>
    <w:rsid w:val="00257ED2"/>
    <w:rsid w:val="002600B3"/>
    <w:rsid w:val="00260376"/>
    <w:rsid w:val="002607D2"/>
    <w:rsid w:val="00260A56"/>
    <w:rsid w:val="00260BEC"/>
    <w:rsid w:val="00260F29"/>
    <w:rsid w:val="00261311"/>
    <w:rsid w:val="00261579"/>
    <w:rsid w:val="002618EF"/>
    <w:rsid w:val="0026196E"/>
    <w:rsid w:val="002619F4"/>
    <w:rsid w:val="0026255B"/>
    <w:rsid w:val="002625DE"/>
    <w:rsid w:val="00262610"/>
    <w:rsid w:val="00262628"/>
    <w:rsid w:val="00262654"/>
    <w:rsid w:val="0026277B"/>
    <w:rsid w:val="00262958"/>
    <w:rsid w:val="002629C4"/>
    <w:rsid w:val="00262B77"/>
    <w:rsid w:val="00262E25"/>
    <w:rsid w:val="00262EBE"/>
    <w:rsid w:val="002632FC"/>
    <w:rsid w:val="002634D9"/>
    <w:rsid w:val="002637A1"/>
    <w:rsid w:val="002637DF"/>
    <w:rsid w:val="002639B6"/>
    <w:rsid w:val="00263B20"/>
    <w:rsid w:val="00264211"/>
    <w:rsid w:val="00264257"/>
    <w:rsid w:val="0026431E"/>
    <w:rsid w:val="0026434A"/>
    <w:rsid w:val="002643AE"/>
    <w:rsid w:val="002646E9"/>
    <w:rsid w:val="00264C76"/>
    <w:rsid w:val="00264D0E"/>
    <w:rsid w:val="0026592C"/>
    <w:rsid w:val="00265F95"/>
    <w:rsid w:val="002663EB"/>
    <w:rsid w:val="00266405"/>
    <w:rsid w:val="0026640E"/>
    <w:rsid w:val="00266455"/>
    <w:rsid w:val="0026666B"/>
    <w:rsid w:val="00266832"/>
    <w:rsid w:val="002669F3"/>
    <w:rsid w:val="00266E49"/>
    <w:rsid w:val="002671D8"/>
    <w:rsid w:val="002672D0"/>
    <w:rsid w:val="00267A7A"/>
    <w:rsid w:val="00267CA7"/>
    <w:rsid w:val="00267D25"/>
    <w:rsid w:val="002700C0"/>
    <w:rsid w:val="0027015E"/>
    <w:rsid w:val="00270468"/>
    <w:rsid w:val="00270D1F"/>
    <w:rsid w:val="00271C85"/>
    <w:rsid w:val="00271F3D"/>
    <w:rsid w:val="002720DA"/>
    <w:rsid w:val="00272184"/>
    <w:rsid w:val="00272800"/>
    <w:rsid w:val="00272BF3"/>
    <w:rsid w:val="00272D47"/>
    <w:rsid w:val="00273072"/>
    <w:rsid w:val="002731FC"/>
    <w:rsid w:val="0027343A"/>
    <w:rsid w:val="00274DDE"/>
    <w:rsid w:val="00274E0E"/>
    <w:rsid w:val="00274F23"/>
    <w:rsid w:val="00275383"/>
    <w:rsid w:val="002754F7"/>
    <w:rsid w:val="00275F86"/>
    <w:rsid w:val="0027607B"/>
    <w:rsid w:val="002760A1"/>
    <w:rsid w:val="00276687"/>
    <w:rsid w:val="002766BD"/>
    <w:rsid w:val="00276C65"/>
    <w:rsid w:val="00276E12"/>
    <w:rsid w:val="00277528"/>
    <w:rsid w:val="00277BDD"/>
    <w:rsid w:val="00277D8A"/>
    <w:rsid w:val="00280314"/>
    <w:rsid w:val="002803E9"/>
    <w:rsid w:val="00280B31"/>
    <w:rsid w:val="00280C41"/>
    <w:rsid w:val="00280EBF"/>
    <w:rsid w:val="00281112"/>
    <w:rsid w:val="00281114"/>
    <w:rsid w:val="002815BF"/>
    <w:rsid w:val="00281F46"/>
    <w:rsid w:val="00281FDD"/>
    <w:rsid w:val="002824EC"/>
    <w:rsid w:val="00282C8D"/>
    <w:rsid w:val="00283086"/>
    <w:rsid w:val="002831F5"/>
    <w:rsid w:val="002833D5"/>
    <w:rsid w:val="00283510"/>
    <w:rsid w:val="00283790"/>
    <w:rsid w:val="00283B05"/>
    <w:rsid w:val="00283FBB"/>
    <w:rsid w:val="0028465E"/>
    <w:rsid w:val="00284DA5"/>
    <w:rsid w:val="00284DA8"/>
    <w:rsid w:val="00285541"/>
    <w:rsid w:val="00286754"/>
    <w:rsid w:val="002867FF"/>
    <w:rsid w:val="00286A10"/>
    <w:rsid w:val="00286B39"/>
    <w:rsid w:val="00286B46"/>
    <w:rsid w:val="00286BEA"/>
    <w:rsid w:val="00286EE1"/>
    <w:rsid w:val="00287837"/>
    <w:rsid w:val="002879E2"/>
    <w:rsid w:val="00287C74"/>
    <w:rsid w:val="00290114"/>
    <w:rsid w:val="002902E5"/>
    <w:rsid w:val="0029050F"/>
    <w:rsid w:val="00290A43"/>
    <w:rsid w:val="00290AC0"/>
    <w:rsid w:val="00290CDF"/>
    <w:rsid w:val="00290D84"/>
    <w:rsid w:val="00291671"/>
    <w:rsid w:val="00291764"/>
    <w:rsid w:val="002917AD"/>
    <w:rsid w:val="00291F24"/>
    <w:rsid w:val="002920EF"/>
    <w:rsid w:val="0029281D"/>
    <w:rsid w:val="00292890"/>
    <w:rsid w:val="00292BA9"/>
    <w:rsid w:val="00292E69"/>
    <w:rsid w:val="00293204"/>
    <w:rsid w:val="00293307"/>
    <w:rsid w:val="00293B91"/>
    <w:rsid w:val="00293FF5"/>
    <w:rsid w:val="00294092"/>
    <w:rsid w:val="002940C8"/>
    <w:rsid w:val="00294470"/>
    <w:rsid w:val="00294480"/>
    <w:rsid w:val="002946AF"/>
    <w:rsid w:val="00294726"/>
    <w:rsid w:val="00294A8F"/>
    <w:rsid w:val="00294AB5"/>
    <w:rsid w:val="00294DC0"/>
    <w:rsid w:val="00295214"/>
    <w:rsid w:val="00295536"/>
    <w:rsid w:val="00295B48"/>
    <w:rsid w:val="00295FF7"/>
    <w:rsid w:val="00296314"/>
    <w:rsid w:val="002965FC"/>
    <w:rsid w:val="002966E0"/>
    <w:rsid w:val="0029677C"/>
    <w:rsid w:val="00296A22"/>
    <w:rsid w:val="002970B4"/>
    <w:rsid w:val="00297292"/>
    <w:rsid w:val="002979AC"/>
    <w:rsid w:val="00297A68"/>
    <w:rsid w:val="00297C47"/>
    <w:rsid w:val="002A0061"/>
    <w:rsid w:val="002A0122"/>
    <w:rsid w:val="002A0584"/>
    <w:rsid w:val="002A152D"/>
    <w:rsid w:val="002A1950"/>
    <w:rsid w:val="002A295B"/>
    <w:rsid w:val="002A29A6"/>
    <w:rsid w:val="002A2E08"/>
    <w:rsid w:val="002A2E68"/>
    <w:rsid w:val="002A350C"/>
    <w:rsid w:val="002A3860"/>
    <w:rsid w:val="002A4115"/>
    <w:rsid w:val="002A430A"/>
    <w:rsid w:val="002A4D6F"/>
    <w:rsid w:val="002A4E93"/>
    <w:rsid w:val="002A5564"/>
    <w:rsid w:val="002A5700"/>
    <w:rsid w:val="002A5E82"/>
    <w:rsid w:val="002A6484"/>
    <w:rsid w:val="002A68D5"/>
    <w:rsid w:val="002A69FD"/>
    <w:rsid w:val="002A6D98"/>
    <w:rsid w:val="002A7287"/>
    <w:rsid w:val="002A7625"/>
    <w:rsid w:val="002A7858"/>
    <w:rsid w:val="002B05DB"/>
    <w:rsid w:val="002B0617"/>
    <w:rsid w:val="002B0D73"/>
    <w:rsid w:val="002B124A"/>
    <w:rsid w:val="002B1733"/>
    <w:rsid w:val="002B1DC8"/>
    <w:rsid w:val="002B233A"/>
    <w:rsid w:val="002B23CF"/>
    <w:rsid w:val="002B25F8"/>
    <w:rsid w:val="002B2842"/>
    <w:rsid w:val="002B2B1B"/>
    <w:rsid w:val="002B2D0C"/>
    <w:rsid w:val="002B2F0C"/>
    <w:rsid w:val="002B334E"/>
    <w:rsid w:val="002B36B7"/>
    <w:rsid w:val="002B36F4"/>
    <w:rsid w:val="002B3971"/>
    <w:rsid w:val="002B3A54"/>
    <w:rsid w:val="002B3B3F"/>
    <w:rsid w:val="002B3B96"/>
    <w:rsid w:val="002B3DED"/>
    <w:rsid w:val="002B3EF0"/>
    <w:rsid w:val="002B4B25"/>
    <w:rsid w:val="002B4FEB"/>
    <w:rsid w:val="002B545D"/>
    <w:rsid w:val="002B5574"/>
    <w:rsid w:val="002B55E5"/>
    <w:rsid w:val="002B5806"/>
    <w:rsid w:val="002B5875"/>
    <w:rsid w:val="002B5BF6"/>
    <w:rsid w:val="002B631D"/>
    <w:rsid w:val="002B6532"/>
    <w:rsid w:val="002B659B"/>
    <w:rsid w:val="002B65A6"/>
    <w:rsid w:val="002B6E54"/>
    <w:rsid w:val="002B6EA7"/>
    <w:rsid w:val="002B7528"/>
    <w:rsid w:val="002B7EDF"/>
    <w:rsid w:val="002C01DD"/>
    <w:rsid w:val="002C0320"/>
    <w:rsid w:val="002C0443"/>
    <w:rsid w:val="002C0681"/>
    <w:rsid w:val="002C068F"/>
    <w:rsid w:val="002C150C"/>
    <w:rsid w:val="002C1559"/>
    <w:rsid w:val="002C15F4"/>
    <w:rsid w:val="002C1D3E"/>
    <w:rsid w:val="002C1E5D"/>
    <w:rsid w:val="002C21F1"/>
    <w:rsid w:val="002C232B"/>
    <w:rsid w:val="002C2927"/>
    <w:rsid w:val="002C2DC9"/>
    <w:rsid w:val="002C3169"/>
    <w:rsid w:val="002C319A"/>
    <w:rsid w:val="002C3331"/>
    <w:rsid w:val="002C3835"/>
    <w:rsid w:val="002C3A2D"/>
    <w:rsid w:val="002C3D2F"/>
    <w:rsid w:val="002C3EC6"/>
    <w:rsid w:val="002C3ED1"/>
    <w:rsid w:val="002C3EE1"/>
    <w:rsid w:val="002C4A7B"/>
    <w:rsid w:val="002C4B36"/>
    <w:rsid w:val="002C520C"/>
    <w:rsid w:val="002C5563"/>
    <w:rsid w:val="002C646C"/>
    <w:rsid w:val="002C647D"/>
    <w:rsid w:val="002C68E1"/>
    <w:rsid w:val="002C6908"/>
    <w:rsid w:val="002C6AA8"/>
    <w:rsid w:val="002C6EE6"/>
    <w:rsid w:val="002C7387"/>
    <w:rsid w:val="002C740A"/>
    <w:rsid w:val="002C7969"/>
    <w:rsid w:val="002C7A75"/>
    <w:rsid w:val="002C7F22"/>
    <w:rsid w:val="002D032F"/>
    <w:rsid w:val="002D0896"/>
    <w:rsid w:val="002D0CA6"/>
    <w:rsid w:val="002D0FD0"/>
    <w:rsid w:val="002D1591"/>
    <w:rsid w:val="002D1AD1"/>
    <w:rsid w:val="002D1C12"/>
    <w:rsid w:val="002D2176"/>
    <w:rsid w:val="002D22A3"/>
    <w:rsid w:val="002D255F"/>
    <w:rsid w:val="002D26F7"/>
    <w:rsid w:val="002D27A7"/>
    <w:rsid w:val="002D285D"/>
    <w:rsid w:val="002D41C5"/>
    <w:rsid w:val="002D4461"/>
    <w:rsid w:val="002D472D"/>
    <w:rsid w:val="002D487B"/>
    <w:rsid w:val="002D4883"/>
    <w:rsid w:val="002D5235"/>
    <w:rsid w:val="002D5263"/>
    <w:rsid w:val="002D541F"/>
    <w:rsid w:val="002D5937"/>
    <w:rsid w:val="002D5E52"/>
    <w:rsid w:val="002D5E90"/>
    <w:rsid w:val="002D6797"/>
    <w:rsid w:val="002D6A34"/>
    <w:rsid w:val="002D6BFD"/>
    <w:rsid w:val="002D6DCC"/>
    <w:rsid w:val="002D73CA"/>
    <w:rsid w:val="002D7729"/>
    <w:rsid w:val="002D7816"/>
    <w:rsid w:val="002D7C5A"/>
    <w:rsid w:val="002D7C90"/>
    <w:rsid w:val="002E0121"/>
    <w:rsid w:val="002E0232"/>
    <w:rsid w:val="002E0268"/>
    <w:rsid w:val="002E0344"/>
    <w:rsid w:val="002E0818"/>
    <w:rsid w:val="002E0C0D"/>
    <w:rsid w:val="002E0D39"/>
    <w:rsid w:val="002E0E41"/>
    <w:rsid w:val="002E1374"/>
    <w:rsid w:val="002E1770"/>
    <w:rsid w:val="002E1839"/>
    <w:rsid w:val="002E196C"/>
    <w:rsid w:val="002E1BF3"/>
    <w:rsid w:val="002E2011"/>
    <w:rsid w:val="002E253A"/>
    <w:rsid w:val="002E25C2"/>
    <w:rsid w:val="002E2601"/>
    <w:rsid w:val="002E2AE5"/>
    <w:rsid w:val="002E2FA3"/>
    <w:rsid w:val="002E367E"/>
    <w:rsid w:val="002E3BBF"/>
    <w:rsid w:val="002E41CA"/>
    <w:rsid w:val="002E4772"/>
    <w:rsid w:val="002E4819"/>
    <w:rsid w:val="002E4C71"/>
    <w:rsid w:val="002E4E19"/>
    <w:rsid w:val="002E53B4"/>
    <w:rsid w:val="002E5467"/>
    <w:rsid w:val="002E54FE"/>
    <w:rsid w:val="002E568F"/>
    <w:rsid w:val="002E5811"/>
    <w:rsid w:val="002E588B"/>
    <w:rsid w:val="002E5DB7"/>
    <w:rsid w:val="002E60DB"/>
    <w:rsid w:val="002E61C0"/>
    <w:rsid w:val="002E61C3"/>
    <w:rsid w:val="002E6319"/>
    <w:rsid w:val="002E651D"/>
    <w:rsid w:val="002E676E"/>
    <w:rsid w:val="002E69F8"/>
    <w:rsid w:val="002E6C66"/>
    <w:rsid w:val="002E70A4"/>
    <w:rsid w:val="002E7300"/>
    <w:rsid w:val="002E7A19"/>
    <w:rsid w:val="002F053B"/>
    <w:rsid w:val="002F072D"/>
    <w:rsid w:val="002F0823"/>
    <w:rsid w:val="002F133F"/>
    <w:rsid w:val="002F17DA"/>
    <w:rsid w:val="002F1938"/>
    <w:rsid w:val="002F1EE0"/>
    <w:rsid w:val="002F228C"/>
    <w:rsid w:val="002F2460"/>
    <w:rsid w:val="002F257F"/>
    <w:rsid w:val="002F2837"/>
    <w:rsid w:val="002F28A8"/>
    <w:rsid w:val="002F29FF"/>
    <w:rsid w:val="002F2AF4"/>
    <w:rsid w:val="002F32EC"/>
    <w:rsid w:val="002F33A2"/>
    <w:rsid w:val="002F39A0"/>
    <w:rsid w:val="002F3A41"/>
    <w:rsid w:val="002F3F1C"/>
    <w:rsid w:val="002F40A8"/>
    <w:rsid w:val="002F4352"/>
    <w:rsid w:val="002F4426"/>
    <w:rsid w:val="002F485B"/>
    <w:rsid w:val="002F48C2"/>
    <w:rsid w:val="002F4B6B"/>
    <w:rsid w:val="002F4C57"/>
    <w:rsid w:val="002F4F4C"/>
    <w:rsid w:val="002F56AE"/>
    <w:rsid w:val="002F57EF"/>
    <w:rsid w:val="002F5969"/>
    <w:rsid w:val="002F5BC4"/>
    <w:rsid w:val="002F5C45"/>
    <w:rsid w:val="002F60AD"/>
    <w:rsid w:val="002F6DCC"/>
    <w:rsid w:val="002F72DE"/>
    <w:rsid w:val="002F73EB"/>
    <w:rsid w:val="002F7689"/>
    <w:rsid w:val="002F7A2F"/>
    <w:rsid w:val="003001C7"/>
    <w:rsid w:val="00300302"/>
    <w:rsid w:val="00300716"/>
    <w:rsid w:val="003008D3"/>
    <w:rsid w:val="003009FF"/>
    <w:rsid w:val="00300A07"/>
    <w:rsid w:val="00300C11"/>
    <w:rsid w:val="00300E6A"/>
    <w:rsid w:val="00300F7C"/>
    <w:rsid w:val="0030138A"/>
    <w:rsid w:val="003019F8"/>
    <w:rsid w:val="00301B47"/>
    <w:rsid w:val="00301DCC"/>
    <w:rsid w:val="00301DEB"/>
    <w:rsid w:val="00301F40"/>
    <w:rsid w:val="003022BD"/>
    <w:rsid w:val="003022D0"/>
    <w:rsid w:val="0030269E"/>
    <w:rsid w:val="003027A0"/>
    <w:rsid w:val="003027B7"/>
    <w:rsid w:val="00302E1B"/>
    <w:rsid w:val="00302FCB"/>
    <w:rsid w:val="0030357C"/>
    <w:rsid w:val="00303C65"/>
    <w:rsid w:val="0030415E"/>
    <w:rsid w:val="00304258"/>
    <w:rsid w:val="00304695"/>
    <w:rsid w:val="003049DF"/>
    <w:rsid w:val="00304A3D"/>
    <w:rsid w:val="0030547C"/>
    <w:rsid w:val="00305560"/>
    <w:rsid w:val="003058DF"/>
    <w:rsid w:val="00305CF3"/>
    <w:rsid w:val="00305D94"/>
    <w:rsid w:val="00305E67"/>
    <w:rsid w:val="0030653F"/>
    <w:rsid w:val="0030655C"/>
    <w:rsid w:val="003065E3"/>
    <w:rsid w:val="003066DF"/>
    <w:rsid w:val="003069A1"/>
    <w:rsid w:val="00306BB3"/>
    <w:rsid w:val="00306BBE"/>
    <w:rsid w:val="00306F69"/>
    <w:rsid w:val="00307113"/>
    <w:rsid w:val="0030717B"/>
    <w:rsid w:val="0030719F"/>
    <w:rsid w:val="003072FE"/>
    <w:rsid w:val="0030750B"/>
    <w:rsid w:val="0030751D"/>
    <w:rsid w:val="003075E0"/>
    <w:rsid w:val="00307601"/>
    <w:rsid w:val="003079B8"/>
    <w:rsid w:val="00307CF1"/>
    <w:rsid w:val="00307D27"/>
    <w:rsid w:val="00307E0A"/>
    <w:rsid w:val="00307FDF"/>
    <w:rsid w:val="0031008A"/>
    <w:rsid w:val="003102AD"/>
    <w:rsid w:val="00310510"/>
    <w:rsid w:val="0031089E"/>
    <w:rsid w:val="00310A26"/>
    <w:rsid w:val="00310E0D"/>
    <w:rsid w:val="00310E3B"/>
    <w:rsid w:val="003111B4"/>
    <w:rsid w:val="0031177A"/>
    <w:rsid w:val="00311BE6"/>
    <w:rsid w:val="00312122"/>
    <w:rsid w:val="00312204"/>
    <w:rsid w:val="003123DA"/>
    <w:rsid w:val="00312D17"/>
    <w:rsid w:val="00312D5F"/>
    <w:rsid w:val="00313108"/>
    <w:rsid w:val="00313E5D"/>
    <w:rsid w:val="00313FA2"/>
    <w:rsid w:val="00314307"/>
    <w:rsid w:val="00314364"/>
    <w:rsid w:val="00314754"/>
    <w:rsid w:val="00314DE5"/>
    <w:rsid w:val="00314ED7"/>
    <w:rsid w:val="00315112"/>
    <w:rsid w:val="003152C9"/>
    <w:rsid w:val="003156DF"/>
    <w:rsid w:val="003156E6"/>
    <w:rsid w:val="00315A70"/>
    <w:rsid w:val="00315AC9"/>
    <w:rsid w:val="00315D1B"/>
    <w:rsid w:val="00315F52"/>
    <w:rsid w:val="00316020"/>
    <w:rsid w:val="003161A1"/>
    <w:rsid w:val="003164A2"/>
    <w:rsid w:val="00316578"/>
    <w:rsid w:val="00316DA3"/>
    <w:rsid w:val="00316ED5"/>
    <w:rsid w:val="0031712B"/>
    <w:rsid w:val="00317764"/>
    <w:rsid w:val="00317BC6"/>
    <w:rsid w:val="0032024F"/>
    <w:rsid w:val="003203BF"/>
    <w:rsid w:val="003205A1"/>
    <w:rsid w:val="00320AE5"/>
    <w:rsid w:val="00320C66"/>
    <w:rsid w:val="00320CFF"/>
    <w:rsid w:val="00320D0C"/>
    <w:rsid w:val="00321B2C"/>
    <w:rsid w:val="00322BC6"/>
    <w:rsid w:val="003233EE"/>
    <w:rsid w:val="003235F6"/>
    <w:rsid w:val="00323675"/>
    <w:rsid w:val="00323B77"/>
    <w:rsid w:val="00323C5B"/>
    <w:rsid w:val="0032402F"/>
    <w:rsid w:val="00324159"/>
    <w:rsid w:val="00324267"/>
    <w:rsid w:val="0032455A"/>
    <w:rsid w:val="00324600"/>
    <w:rsid w:val="00324877"/>
    <w:rsid w:val="0032509F"/>
    <w:rsid w:val="0032518A"/>
    <w:rsid w:val="00325313"/>
    <w:rsid w:val="003255E7"/>
    <w:rsid w:val="00325939"/>
    <w:rsid w:val="003263AB"/>
    <w:rsid w:val="00327414"/>
    <w:rsid w:val="003274B9"/>
    <w:rsid w:val="003274CE"/>
    <w:rsid w:val="0032761A"/>
    <w:rsid w:val="00327975"/>
    <w:rsid w:val="00327C74"/>
    <w:rsid w:val="00327D42"/>
    <w:rsid w:val="00327E6F"/>
    <w:rsid w:val="00327E8B"/>
    <w:rsid w:val="00330156"/>
    <w:rsid w:val="00330DCF"/>
    <w:rsid w:val="0033122D"/>
    <w:rsid w:val="003318BC"/>
    <w:rsid w:val="00331C28"/>
    <w:rsid w:val="0033234C"/>
    <w:rsid w:val="00332B73"/>
    <w:rsid w:val="00332EFA"/>
    <w:rsid w:val="0033357A"/>
    <w:rsid w:val="003337F4"/>
    <w:rsid w:val="00333CD8"/>
    <w:rsid w:val="0033409B"/>
    <w:rsid w:val="0033471A"/>
    <w:rsid w:val="003347DD"/>
    <w:rsid w:val="0033481E"/>
    <w:rsid w:val="003348A9"/>
    <w:rsid w:val="00334C03"/>
    <w:rsid w:val="00334DE0"/>
    <w:rsid w:val="00335E71"/>
    <w:rsid w:val="00335E7E"/>
    <w:rsid w:val="003364B2"/>
    <w:rsid w:val="00336680"/>
    <w:rsid w:val="00340055"/>
    <w:rsid w:val="0034065C"/>
    <w:rsid w:val="003413F2"/>
    <w:rsid w:val="003416EF"/>
    <w:rsid w:val="00342163"/>
    <w:rsid w:val="0034235B"/>
    <w:rsid w:val="003423CF"/>
    <w:rsid w:val="00342FD2"/>
    <w:rsid w:val="0034438E"/>
    <w:rsid w:val="003443F3"/>
    <w:rsid w:val="003447EF"/>
    <w:rsid w:val="00344B4C"/>
    <w:rsid w:val="00344CA3"/>
    <w:rsid w:val="0034563F"/>
    <w:rsid w:val="003461FC"/>
    <w:rsid w:val="00346346"/>
    <w:rsid w:val="00346E0E"/>
    <w:rsid w:val="00347A4B"/>
    <w:rsid w:val="00347F92"/>
    <w:rsid w:val="003504ED"/>
    <w:rsid w:val="0035056E"/>
    <w:rsid w:val="00350CE8"/>
    <w:rsid w:val="00350FCB"/>
    <w:rsid w:val="00351190"/>
    <w:rsid w:val="003513B6"/>
    <w:rsid w:val="00351B0C"/>
    <w:rsid w:val="00351C01"/>
    <w:rsid w:val="00351F3B"/>
    <w:rsid w:val="003521A8"/>
    <w:rsid w:val="0035228D"/>
    <w:rsid w:val="00352567"/>
    <w:rsid w:val="00352612"/>
    <w:rsid w:val="0035278B"/>
    <w:rsid w:val="003527F3"/>
    <w:rsid w:val="00352E09"/>
    <w:rsid w:val="00353248"/>
    <w:rsid w:val="003536E6"/>
    <w:rsid w:val="00353B6C"/>
    <w:rsid w:val="00353B73"/>
    <w:rsid w:val="00353B89"/>
    <w:rsid w:val="00353ED4"/>
    <w:rsid w:val="00354317"/>
    <w:rsid w:val="003546FD"/>
    <w:rsid w:val="00354716"/>
    <w:rsid w:val="00354D2F"/>
    <w:rsid w:val="0035506F"/>
    <w:rsid w:val="0035518F"/>
    <w:rsid w:val="003551AE"/>
    <w:rsid w:val="0035520C"/>
    <w:rsid w:val="0035560D"/>
    <w:rsid w:val="00355859"/>
    <w:rsid w:val="00355DAC"/>
    <w:rsid w:val="00355FDF"/>
    <w:rsid w:val="00356268"/>
    <w:rsid w:val="00356410"/>
    <w:rsid w:val="00356587"/>
    <w:rsid w:val="00356E05"/>
    <w:rsid w:val="00356E5D"/>
    <w:rsid w:val="003570BD"/>
    <w:rsid w:val="00357A88"/>
    <w:rsid w:val="00357E2C"/>
    <w:rsid w:val="003600AD"/>
    <w:rsid w:val="00360C4B"/>
    <w:rsid w:val="00360E9C"/>
    <w:rsid w:val="0036164C"/>
    <w:rsid w:val="003617AA"/>
    <w:rsid w:val="00361CD4"/>
    <w:rsid w:val="00361CE0"/>
    <w:rsid w:val="00361EA7"/>
    <w:rsid w:val="0036259B"/>
    <w:rsid w:val="003627D4"/>
    <w:rsid w:val="003627FA"/>
    <w:rsid w:val="00362B16"/>
    <w:rsid w:val="00362C79"/>
    <w:rsid w:val="00363120"/>
    <w:rsid w:val="00363131"/>
    <w:rsid w:val="003631A9"/>
    <w:rsid w:val="00363665"/>
    <w:rsid w:val="003639D3"/>
    <w:rsid w:val="00363CC5"/>
    <w:rsid w:val="003641EA"/>
    <w:rsid w:val="00364741"/>
    <w:rsid w:val="00364F1A"/>
    <w:rsid w:val="00365038"/>
    <w:rsid w:val="00365CC3"/>
    <w:rsid w:val="00365CEB"/>
    <w:rsid w:val="00365EDF"/>
    <w:rsid w:val="003660AB"/>
    <w:rsid w:val="0036632F"/>
    <w:rsid w:val="0036675C"/>
    <w:rsid w:val="003668B3"/>
    <w:rsid w:val="00366A17"/>
    <w:rsid w:val="00366B25"/>
    <w:rsid w:val="00366B94"/>
    <w:rsid w:val="00366D11"/>
    <w:rsid w:val="00366D3E"/>
    <w:rsid w:val="003670A9"/>
    <w:rsid w:val="00367691"/>
    <w:rsid w:val="0036793F"/>
    <w:rsid w:val="00367B0A"/>
    <w:rsid w:val="0037005F"/>
    <w:rsid w:val="0037028F"/>
    <w:rsid w:val="0037076D"/>
    <w:rsid w:val="003708E9"/>
    <w:rsid w:val="00370912"/>
    <w:rsid w:val="0037097E"/>
    <w:rsid w:val="003709B6"/>
    <w:rsid w:val="00370B70"/>
    <w:rsid w:val="00370B8F"/>
    <w:rsid w:val="00370BED"/>
    <w:rsid w:val="0037116D"/>
    <w:rsid w:val="00371316"/>
    <w:rsid w:val="003716C9"/>
    <w:rsid w:val="00371966"/>
    <w:rsid w:val="00371B8C"/>
    <w:rsid w:val="00371C56"/>
    <w:rsid w:val="00371CE3"/>
    <w:rsid w:val="00371DAC"/>
    <w:rsid w:val="003720D6"/>
    <w:rsid w:val="003722BC"/>
    <w:rsid w:val="0037267A"/>
    <w:rsid w:val="00372E7D"/>
    <w:rsid w:val="0037314B"/>
    <w:rsid w:val="0037343B"/>
    <w:rsid w:val="00373589"/>
    <w:rsid w:val="00373AD2"/>
    <w:rsid w:val="00373B6A"/>
    <w:rsid w:val="0037427D"/>
    <w:rsid w:val="00374371"/>
    <w:rsid w:val="00374614"/>
    <w:rsid w:val="00374A89"/>
    <w:rsid w:val="00374B55"/>
    <w:rsid w:val="00374F53"/>
    <w:rsid w:val="003750B5"/>
    <w:rsid w:val="003751A2"/>
    <w:rsid w:val="003753D7"/>
    <w:rsid w:val="0037541A"/>
    <w:rsid w:val="00375AB7"/>
    <w:rsid w:val="00375B3A"/>
    <w:rsid w:val="00375DDF"/>
    <w:rsid w:val="0037612C"/>
    <w:rsid w:val="00376872"/>
    <w:rsid w:val="003768C9"/>
    <w:rsid w:val="00376A74"/>
    <w:rsid w:val="00376B4B"/>
    <w:rsid w:val="00376C2A"/>
    <w:rsid w:val="00376D2C"/>
    <w:rsid w:val="003774C3"/>
    <w:rsid w:val="00377760"/>
    <w:rsid w:val="003778E4"/>
    <w:rsid w:val="00377A94"/>
    <w:rsid w:val="00380446"/>
    <w:rsid w:val="003806DA"/>
    <w:rsid w:val="0038072E"/>
    <w:rsid w:val="0038078B"/>
    <w:rsid w:val="00380E6B"/>
    <w:rsid w:val="00381019"/>
    <w:rsid w:val="0038102D"/>
    <w:rsid w:val="003812BA"/>
    <w:rsid w:val="0038144B"/>
    <w:rsid w:val="0038145D"/>
    <w:rsid w:val="00381ACE"/>
    <w:rsid w:val="00381B5A"/>
    <w:rsid w:val="00382023"/>
    <w:rsid w:val="00383D1F"/>
    <w:rsid w:val="00384A94"/>
    <w:rsid w:val="00384C49"/>
    <w:rsid w:val="00384C85"/>
    <w:rsid w:val="00385405"/>
    <w:rsid w:val="0038556F"/>
    <w:rsid w:val="003855C7"/>
    <w:rsid w:val="0038589D"/>
    <w:rsid w:val="00385B8E"/>
    <w:rsid w:val="00385C14"/>
    <w:rsid w:val="00385CED"/>
    <w:rsid w:val="00385FBF"/>
    <w:rsid w:val="0038603C"/>
    <w:rsid w:val="0038671C"/>
    <w:rsid w:val="00386794"/>
    <w:rsid w:val="003868A2"/>
    <w:rsid w:val="00386D21"/>
    <w:rsid w:val="00386E0E"/>
    <w:rsid w:val="00386E39"/>
    <w:rsid w:val="003870FC"/>
    <w:rsid w:val="00387341"/>
    <w:rsid w:val="003873F2"/>
    <w:rsid w:val="003874B2"/>
    <w:rsid w:val="003878D5"/>
    <w:rsid w:val="00387B21"/>
    <w:rsid w:val="003900A8"/>
    <w:rsid w:val="003903AA"/>
    <w:rsid w:val="00390591"/>
    <w:rsid w:val="00390EFB"/>
    <w:rsid w:val="00391188"/>
    <w:rsid w:val="0039137E"/>
    <w:rsid w:val="0039152C"/>
    <w:rsid w:val="003919AC"/>
    <w:rsid w:val="003925B5"/>
    <w:rsid w:val="003927D8"/>
    <w:rsid w:val="0039290E"/>
    <w:rsid w:val="00392A9F"/>
    <w:rsid w:val="00392D90"/>
    <w:rsid w:val="00392FB4"/>
    <w:rsid w:val="0039330B"/>
    <w:rsid w:val="00393451"/>
    <w:rsid w:val="0039354D"/>
    <w:rsid w:val="00393974"/>
    <w:rsid w:val="00393CE9"/>
    <w:rsid w:val="00393F37"/>
    <w:rsid w:val="0039401A"/>
    <w:rsid w:val="00394482"/>
    <w:rsid w:val="003945DE"/>
    <w:rsid w:val="003952EF"/>
    <w:rsid w:val="003953B1"/>
    <w:rsid w:val="003953CE"/>
    <w:rsid w:val="003954D6"/>
    <w:rsid w:val="003966D3"/>
    <w:rsid w:val="00396A12"/>
    <w:rsid w:val="00396CBB"/>
    <w:rsid w:val="00396CC5"/>
    <w:rsid w:val="00397121"/>
    <w:rsid w:val="0039716E"/>
    <w:rsid w:val="003972C3"/>
    <w:rsid w:val="00397820"/>
    <w:rsid w:val="003A06F3"/>
    <w:rsid w:val="003A07CD"/>
    <w:rsid w:val="003A0928"/>
    <w:rsid w:val="003A107A"/>
    <w:rsid w:val="003A13AB"/>
    <w:rsid w:val="003A175C"/>
    <w:rsid w:val="003A1BE9"/>
    <w:rsid w:val="003A218E"/>
    <w:rsid w:val="003A24C6"/>
    <w:rsid w:val="003A27EC"/>
    <w:rsid w:val="003A28D2"/>
    <w:rsid w:val="003A2B63"/>
    <w:rsid w:val="003A2C36"/>
    <w:rsid w:val="003A31E3"/>
    <w:rsid w:val="003A378D"/>
    <w:rsid w:val="003A3968"/>
    <w:rsid w:val="003A3ABC"/>
    <w:rsid w:val="003A3C99"/>
    <w:rsid w:val="003A418E"/>
    <w:rsid w:val="003A42C7"/>
    <w:rsid w:val="003A45C0"/>
    <w:rsid w:val="003A45CA"/>
    <w:rsid w:val="003A482D"/>
    <w:rsid w:val="003A4D3D"/>
    <w:rsid w:val="003A533C"/>
    <w:rsid w:val="003A5AA0"/>
    <w:rsid w:val="003A5EA2"/>
    <w:rsid w:val="003A66BA"/>
    <w:rsid w:val="003A6724"/>
    <w:rsid w:val="003A6BE2"/>
    <w:rsid w:val="003A7231"/>
    <w:rsid w:val="003A7237"/>
    <w:rsid w:val="003A746F"/>
    <w:rsid w:val="003A7665"/>
    <w:rsid w:val="003A7933"/>
    <w:rsid w:val="003A7B40"/>
    <w:rsid w:val="003A7BBF"/>
    <w:rsid w:val="003B0780"/>
    <w:rsid w:val="003B08EF"/>
    <w:rsid w:val="003B093F"/>
    <w:rsid w:val="003B0A0B"/>
    <w:rsid w:val="003B0A59"/>
    <w:rsid w:val="003B0BED"/>
    <w:rsid w:val="003B0CF5"/>
    <w:rsid w:val="003B1096"/>
    <w:rsid w:val="003B1181"/>
    <w:rsid w:val="003B1369"/>
    <w:rsid w:val="003B16F7"/>
    <w:rsid w:val="003B1821"/>
    <w:rsid w:val="003B1881"/>
    <w:rsid w:val="003B19B6"/>
    <w:rsid w:val="003B1DF0"/>
    <w:rsid w:val="003B2002"/>
    <w:rsid w:val="003B228B"/>
    <w:rsid w:val="003B24C1"/>
    <w:rsid w:val="003B254E"/>
    <w:rsid w:val="003B3316"/>
    <w:rsid w:val="003B347F"/>
    <w:rsid w:val="003B34CC"/>
    <w:rsid w:val="003B3745"/>
    <w:rsid w:val="003B3BD4"/>
    <w:rsid w:val="003B3BDF"/>
    <w:rsid w:val="003B3DE6"/>
    <w:rsid w:val="003B40CA"/>
    <w:rsid w:val="003B44FC"/>
    <w:rsid w:val="003B4514"/>
    <w:rsid w:val="003B49CC"/>
    <w:rsid w:val="003B536A"/>
    <w:rsid w:val="003B55E2"/>
    <w:rsid w:val="003B5716"/>
    <w:rsid w:val="003B5C1B"/>
    <w:rsid w:val="003B5D01"/>
    <w:rsid w:val="003B5D6D"/>
    <w:rsid w:val="003B6470"/>
    <w:rsid w:val="003B6D18"/>
    <w:rsid w:val="003B7352"/>
    <w:rsid w:val="003B754C"/>
    <w:rsid w:val="003B782B"/>
    <w:rsid w:val="003B7C57"/>
    <w:rsid w:val="003B7EF4"/>
    <w:rsid w:val="003B7F7F"/>
    <w:rsid w:val="003C0031"/>
    <w:rsid w:val="003C02A3"/>
    <w:rsid w:val="003C08BA"/>
    <w:rsid w:val="003C09B4"/>
    <w:rsid w:val="003C0A05"/>
    <w:rsid w:val="003C0D92"/>
    <w:rsid w:val="003C0F5D"/>
    <w:rsid w:val="003C1165"/>
    <w:rsid w:val="003C11EA"/>
    <w:rsid w:val="003C1229"/>
    <w:rsid w:val="003C133D"/>
    <w:rsid w:val="003C147B"/>
    <w:rsid w:val="003C1F15"/>
    <w:rsid w:val="003C2701"/>
    <w:rsid w:val="003C2994"/>
    <w:rsid w:val="003C2B5C"/>
    <w:rsid w:val="003C2E37"/>
    <w:rsid w:val="003C2E3D"/>
    <w:rsid w:val="003C2EB3"/>
    <w:rsid w:val="003C3630"/>
    <w:rsid w:val="003C373C"/>
    <w:rsid w:val="003C39AE"/>
    <w:rsid w:val="003C3D28"/>
    <w:rsid w:val="003C3FDF"/>
    <w:rsid w:val="003C427F"/>
    <w:rsid w:val="003C49E6"/>
    <w:rsid w:val="003C4DF7"/>
    <w:rsid w:val="003C5091"/>
    <w:rsid w:val="003C50A6"/>
    <w:rsid w:val="003C51D2"/>
    <w:rsid w:val="003C52E2"/>
    <w:rsid w:val="003C53D9"/>
    <w:rsid w:val="003C5568"/>
    <w:rsid w:val="003C5587"/>
    <w:rsid w:val="003C5F6A"/>
    <w:rsid w:val="003C648B"/>
    <w:rsid w:val="003C6929"/>
    <w:rsid w:val="003C6C2B"/>
    <w:rsid w:val="003C7D67"/>
    <w:rsid w:val="003C7F9A"/>
    <w:rsid w:val="003D007C"/>
    <w:rsid w:val="003D07FA"/>
    <w:rsid w:val="003D10A9"/>
    <w:rsid w:val="003D14AE"/>
    <w:rsid w:val="003D1C70"/>
    <w:rsid w:val="003D1F8B"/>
    <w:rsid w:val="003D236F"/>
    <w:rsid w:val="003D23A4"/>
    <w:rsid w:val="003D2414"/>
    <w:rsid w:val="003D2721"/>
    <w:rsid w:val="003D2CBD"/>
    <w:rsid w:val="003D34A9"/>
    <w:rsid w:val="003D37B8"/>
    <w:rsid w:val="003D39A0"/>
    <w:rsid w:val="003D3C4C"/>
    <w:rsid w:val="003D3CE1"/>
    <w:rsid w:val="003D3E40"/>
    <w:rsid w:val="003D47DB"/>
    <w:rsid w:val="003D4A2C"/>
    <w:rsid w:val="003D4ABF"/>
    <w:rsid w:val="003D4CB4"/>
    <w:rsid w:val="003D4EF5"/>
    <w:rsid w:val="003D4EFF"/>
    <w:rsid w:val="003D56BF"/>
    <w:rsid w:val="003D5A6C"/>
    <w:rsid w:val="003D5CAC"/>
    <w:rsid w:val="003D5DE5"/>
    <w:rsid w:val="003D5DFD"/>
    <w:rsid w:val="003D6235"/>
    <w:rsid w:val="003D625C"/>
    <w:rsid w:val="003D6859"/>
    <w:rsid w:val="003D6C83"/>
    <w:rsid w:val="003D6F9F"/>
    <w:rsid w:val="003D71A5"/>
    <w:rsid w:val="003D7E5C"/>
    <w:rsid w:val="003E0187"/>
    <w:rsid w:val="003E06E4"/>
    <w:rsid w:val="003E0F2E"/>
    <w:rsid w:val="003E1909"/>
    <w:rsid w:val="003E1A52"/>
    <w:rsid w:val="003E1DB2"/>
    <w:rsid w:val="003E2243"/>
    <w:rsid w:val="003E2580"/>
    <w:rsid w:val="003E26D8"/>
    <w:rsid w:val="003E326B"/>
    <w:rsid w:val="003E346C"/>
    <w:rsid w:val="003E3646"/>
    <w:rsid w:val="003E36B6"/>
    <w:rsid w:val="003E44D3"/>
    <w:rsid w:val="003E4657"/>
    <w:rsid w:val="003E486B"/>
    <w:rsid w:val="003E4D3C"/>
    <w:rsid w:val="003E5293"/>
    <w:rsid w:val="003E534D"/>
    <w:rsid w:val="003E57A8"/>
    <w:rsid w:val="003E5B4C"/>
    <w:rsid w:val="003E65E1"/>
    <w:rsid w:val="003E67DA"/>
    <w:rsid w:val="003E69A7"/>
    <w:rsid w:val="003E6BB1"/>
    <w:rsid w:val="003E6CC1"/>
    <w:rsid w:val="003E7019"/>
    <w:rsid w:val="003E7681"/>
    <w:rsid w:val="003E770D"/>
    <w:rsid w:val="003E7B99"/>
    <w:rsid w:val="003E7C83"/>
    <w:rsid w:val="003F07E3"/>
    <w:rsid w:val="003F0873"/>
    <w:rsid w:val="003F09C1"/>
    <w:rsid w:val="003F13A8"/>
    <w:rsid w:val="003F1804"/>
    <w:rsid w:val="003F1AAC"/>
    <w:rsid w:val="003F20CB"/>
    <w:rsid w:val="003F2576"/>
    <w:rsid w:val="003F286C"/>
    <w:rsid w:val="003F2CCA"/>
    <w:rsid w:val="003F2ECD"/>
    <w:rsid w:val="003F2F5A"/>
    <w:rsid w:val="003F2FD1"/>
    <w:rsid w:val="003F33DA"/>
    <w:rsid w:val="003F35DF"/>
    <w:rsid w:val="003F3912"/>
    <w:rsid w:val="003F39BE"/>
    <w:rsid w:val="003F39CC"/>
    <w:rsid w:val="003F39FC"/>
    <w:rsid w:val="003F3AA2"/>
    <w:rsid w:val="003F3B35"/>
    <w:rsid w:val="003F3C55"/>
    <w:rsid w:val="003F3CE5"/>
    <w:rsid w:val="003F43E0"/>
    <w:rsid w:val="003F49EF"/>
    <w:rsid w:val="003F4DD5"/>
    <w:rsid w:val="003F4F6D"/>
    <w:rsid w:val="003F50C3"/>
    <w:rsid w:val="003F51EC"/>
    <w:rsid w:val="003F52A3"/>
    <w:rsid w:val="003F52A6"/>
    <w:rsid w:val="003F5471"/>
    <w:rsid w:val="003F55BF"/>
    <w:rsid w:val="003F5680"/>
    <w:rsid w:val="003F56D0"/>
    <w:rsid w:val="003F5B41"/>
    <w:rsid w:val="003F5BD6"/>
    <w:rsid w:val="003F60A0"/>
    <w:rsid w:val="003F6461"/>
    <w:rsid w:val="003F650C"/>
    <w:rsid w:val="003F6EDE"/>
    <w:rsid w:val="003F7BBA"/>
    <w:rsid w:val="003F7F06"/>
    <w:rsid w:val="003F7F7B"/>
    <w:rsid w:val="004000A0"/>
    <w:rsid w:val="00400314"/>
    <w:rsid w:val="00400763"/>
    <w:rsid w:val="0040098F"/>
    <w:rsid w:val="004009F7"/>
    <w:rsid w:val="00400B48"/>
    <w:rsid w:val="00400E70"/>
    <w:rsid w:val="00401219"/>
    <w:rsid w:val="0040142C"/>
    <w:rsid w:val="0040160D"/>
    <w:rsid w:val="00401B9A"/>
    <w:rsid w:val="00401C39"/>
    <w:rsid w:val="004025FE"/>
    <w:rsid w:val="0040271D"/>
    <w:rsid w:val="004027C0"/>
    <w:rsid w:val="00402AC6"/>
    <w:rsid w:val="00402EDB"/>
    <w:rsid w:val="004031D8"/>
    <w:rsid w:val="004039C1"/>
    <w:rsid w:val="00403E97"/>
    <w:rsid w:val="004043E4"/>
    <w:rsid w:val="00404C37"/>
    <w:rsid w:val="00404F16"/>
    <w:rsid w:val="004058FE"/>
    <w:rsid w:val="0040595D"/>
    <w:rsid w:val="00405C6D"/>
    <w:rsid w:val="00405D6C"/>
    <w:rsid w:val="0040671F"/>
    <w:rsid w:val="00406952"/>
    <w:rsid w:val="00406980"/>
    <w:rsid w:val="00406DAB"/>
    <w:rsid w:val="00406DFB"/>
    <w:rsid w:val="004079EF"/>
    <w:rsid w:val="00407DE5"/>
    <w:rsid w:val="00410160"/>
    <w:rsid w:val="00410429"/>
    <w:rsid w:val="00410527"/>
    <w:rsid w:val="0041065C"/>
    <w:rsid w:val="00410A67"/>
    <w:rsid w:val="00410D8A"/>
    <w:rsid w:val="00410F78"/>
    <w:rsid w:val="00411091"/>
    <w:rsid w:val="00411125"/>
    <w:rsid w:val="00411300"/>
    <w:rsid w:val="0041167B"/>
    <w:rsid w:val="00411B86"/>
    <w:rsid w:val="00411DBB"/>
    <w:rsid w:val="00411ED6"/>
    <w:rsid w:val="004122C6"/>
    <w:rsid w:val="00412351"/>
    <w:rsid w:val="0041272C"/>
    <w:rsid w:val="00412D84"/>
    <w:rsid w:val="00412FD3"/>
    <w:rsid w:val="00413F2F"/>
    <w:rsid w:val="00414283"/>
    <w:rsid w:val="00414363"/>
    <w:rsid w:val="00414887"/>
    <w:rsid w:val="004149F8"/>
    <w:rsid w:val="00414BDB"/>
    <w:rsid w:val="004153AC"/>
    <w:rsid w:val="004154C9"/>
    <w:rsid w:val="004155A4"/>
    <w:rsid w:val="00416752"/>
    <w:rsid w:val="00416944"/>
    <w:rsid w:val="00417011"/>
    <w:rsid w:val="0041728B"/>
    <w:rsid w:val="00417417"/>
    <w:rsid w:val="00417468"/>
    <w:rsid w:val="004200B2"/>
    <w:rsid w:val="0042010D"/>
    <w:rsid w:val="00420779"/>
    <w:rsid w:val="00420B9B"/>
    <w:rsid w:val="00420C55"/>
    <w:rsid w:val="00420D61"/>
    <w:rsid w:val="00420FE4"/>
    <w:rsid w:val="00421698"/>
    <w:rsid w:val="00421784"/>
    <w:rsid w:val="004219FC"/>
    <w:rsid w:val="00422062"/>
    <w:rsid w:val="0042287E"/>
    <w:rsid w:val="004228E6"/>
    <w:rsid w:val="00423B74"/>
    <w:rsid w:val="00423C9E"/>
    <w:rsid w:val="00423E09"/>
    <w:rsid w:val="00424024"/>
    <w:rsid w:val="004240F7"/>
    <w:rsid w:val="0042429B"/>
    <w:rsid w:val="00424730"/>
    <w:rsid w:val="004247E0"/>
    <w:rsid w:val="00425200"/>
    <w:rsid w:val="00425A64"/>
    <w:rsid w:val="00425A6D"/>
    <w:rsid w:val="00425BA1"/>
    <w:rsid w:val="00425D53"/>
    <w:rsid w:val="00426328"/>
    <w:rsid w:val="004273D7"/>
    <w:rsid w:val="00427699"/>
    <w:rsid w:val="004277D0"/>
    <w:rsid w:val="004279F7"/>
    <w:rsid w:val="004309D4"/>
    <w:rsid w:val="004312E5"/>
    <w:rsid w:val="004315E3"/>
    <w:rsid w:val="0043174D"/>
    <w:rsid w:val="00431DF6"/>
    <w:rsid w:val="00431EC4"/>
    <w:rsid w:val="00431F0C"/>
    <w:rsid w:val="00432009"/>
    <w:rsid w:val="00432286"/>
    <w:rsid w:val="004327DA"/>
    <w:rsid w:val="00432F3D"/>
    <w:rsid w:val="004330EC"/>
    <w:rsid w:val="0043322D"/>
    <w:rsid w:val="0043367D"/>
    <w:rsid w:val="00433B3C"/>
    <w:rsid w:val="00433CF6"/>
    <w:rsid w:val="004342D2"/>
    <w:rsid w:val="0043445C"/>
    <w:rsid w:val="004344BD"/>
    <w:rsid w:val="00434CF3"/>
    <w:rsid w:val="0043502F"/>
    <w:rsid w:val="004359C0"/>
    <w:rsid w:val="00435DC9"/>
    <w:rsid w:val="00436136"/>
    <w:rsid w:val="00436375"/>
    <w:rsid w:val="00436640"/>
    <w:rsid w:val="00436701"/>
    <w:rsid w:val="004367FE"/>
    <w:rsid w:val="00436875"/>
    <w:rsid w:val="00436977"/>
    <w:rsid w:val="00436D06"/>
    <w:rsid w:val="00436EDE"/>
    <w:rsid w:val="00436FDD"/>
    <w:rsid w:val="004371DD"/>
    <w:rsid w:val="00437483"/>
    <w:rsid w:val="00437618"/>
    <w:rsid w:val="00437726"/>
    <w:rsid w:val="00437B2E"/>
    <w:rsid w:val="00437C72"/>
    <w:rsid w:val="00437F6A"/>
    <w:rsid w:val="004404E4"/>
    <w:rsid w:val="00440502"/>
    <w:rsid w:val="0044091A"/>
    <w:rsid w:val="00440B6B"/>
    <w:rsid w:val="00440BD1"/>
    <w:rsid w:val="00440F70"/>
    <w:rsid w:val="00440F71"/>
    <w:rsid w:val="00441A24"/>
    <w:rsid w:val="00441A68"/>
    <w:rsid w:val="00441B1D"/>
    <w:rsid w:val="00441EB2"/>
    <w:rsid w:val="0044232B"/>
    <w:rsid w:val="004425A2"/>
    <w:rsid w:val="004429EF"/>
    <w:rsid w:val="00442BC2"/>
    <w:rsid w:val="00442D5C"/>
    <w:rsid w:val="00442E57"/>
    <w:rsid w:val="0044371E"/>
    <w:rsid w:val="00443818"/>
    <w:rsid w:val="00443F94"/>
    <w:rsid w:val="00444365"/>
    <w:rsid w:val="00444B45"/>
    <w:rsid w:val="00444CFE"/>
    <w:rsid w:val="00444D75"/>
    <w:rsid w:val="004456B5"/>
    <w:rsid w:val="00445B3D"/>
    <w:rsid w:val="0044601B"/>
    <w:rsid w:val="00446197"/>
    <w:rsid w:val="00446706"/>
    <w:rsid w:val="00446D5B"/>
    <w:rsid w:val="00446F20"/>
    <w:rsid w:val="004473E3"/>
    <w:rsid w:val="00447667"/>
    <w:rsid w:val="00447755"/>
    <w:rsid w:val="0044799A"/>
    <w:rsid w:val="00447AC6"/>
    <w:rsid w:val="00447C9B"/>
    <w:rsid w:val="00447EA7"/>
    <w:rsid w:val="00450223"/>
    <w:rsid w:val="00450BEF"/>
    <w:rsid w:val="00451C00"/>
    <w:rsid w:val="0045238A"/>
    <w:rsid w:val="00452612"/>
    <w:rsid w:val="0045287A"/>
    <w:rsid w:val="00452F0E"/>
    <w:rsid w:val="00452FC5"/>
    <w:rsid w:val="00453AF8"/>
    <w:rsid w:val="00453B56"/>
    <w:rsid w:val="00453CB5"/>
    <w:rsid w:val="0045418D"/>
    <w:rsid w:val="0045429E"/>
    <w:rsid w:val="00454444"/>
    <w:rsid w:val="004545F4"/>
    <w:rsid w:val="00454668"/>
    <w:rsid w:val="0045494F"/>
    <w:rsid w:val="00454CFC"/>
    <w:rsid w:val="00454E81"/>
    <w:rsid w:val="00454E9C"/>
    <w:rsid w:val="00455617"/>
    <w:rsid w:val="00455991"/>
    <w:rsid w:val="00455D70"/>
    <w:rsid w:val="00455FA4"/>
    <w:rsid w:val="00455FF1"/>
    <w:rsid w:val="00456148"/>
    <w:rsid w:val="004561BB"/>
    <w:rsid w:val="0045625E"/>
    <w:rsid w:val="00456377"/>
    <w:rsid w:val="00456AC1"/>
    <w:rsid w:val="00456F7E"/>
    <w:rsid w:val="00457048"/>
    <w:rsid w:val="0045740C"/>
    <w:rsid w:val="00457451"/>
    <w:rsid w:val="0045783A"/>
    <w:rsid w:val="00457866"/>
    <w:rsid w:val="00457A5F"/>
    <w:rsid w:val="00457D22"/>
    <w:rsid w:val="00457D46"/>
    <w:rsid w:val="00460B0B"/>
    <w:rsid w:val="00460CE2"/>
    <w:rsid w:val="00460D1A"/>
    <w:rsid w:val="00461148"/>
    <w:rsid w:val="004617BF"/>
    <w:rsid w:val="00462B6E"/>
    <w:rsid w:val="00462D5E"/>
    <w:rsid w:val="00463044"/>
    <w:rsid w:val="0046304B"/>
    <w:rsid w:val="0046331B"/>
    <w:rsid w:val="00463A16"/>
    <w:rsid w:val="00463C16"/>
    <w:rsid w:val="00463CAE"/>
    <w:rsid w:val="00463DF6"/>
    <w:rsid w:val="00464212"/>
    <w:rsid w:val="00464410"/>
    <w:rsid w:val="004644E6"/>
    <w:rsid w:val="004647B7"/>
    <w:rsid w:val="00464A4B"/>
    <w:rsid w:val="00464EB2"/>
    <w:rsid w:val="0046563A"/>
    <w:rsid w:val="00465B5A"/>
    <w:rsid w:val="00465CA3"/>
    <w:rsid w:val="00465E36"/>
    <w:rsid w:val="00466356"/>
    <w:rsid w:val="0046652C"/>
    <w:rsid w:val="004669E2"/>
    <w:rsid w:val="00466BFC"/>
    <w:rsid w:val="00466F8A"/>
    <w:rsid w:val="00467254"/>
    <w:rsid w:val="00467BDF"/>
    <w:rsid w:val="00470248"/>
    <w:rsid w:val="00470356"/>
    <w:rsid w:val="004708FB"/>
    <w:rsid w:val="00470CE7"/>
    <w:rsid w:val="004710D2"/>
    <w:rsid w:val="00472635"/>
    <w:rsid w:val="00472799"/>
    <w:rsid w:val="00472939"/>
    <w:rsid w:val="0047311B"/>
    <w:rsid w:val="00473307"/>
    <w:rsid w:val="00473316"/>
    <w:rsid w:val="00473573"/>
    <w:rsid w:val="00473AD4"/>
    <w:rsid w:val="00473FEB"/>
    <w:rsid w:val="00474281"/>
    <w:rsid w:val="00474665"/>
    <w:rsid w:val="00474E4E"/>
    <w:rsid w:val="00475492"/>
    <w:rsid w:val="004756A5"/>
    <w:rsid w:val="00475880"/>
    <w:rsid w:val="00475BC8"/>
    <w:rsid w:val="00476A9C"/>
    <w:rsid w:val="0047750A"/>
    <w:rsid w:val="00477946"/>
    <w:rsid w:val="00477994"/>
    <w:rsid w:val="0048018B"/>
    <w:rsid w:val="00480291"/>
    <w:rsid w:val="0048032D"/>
    <w:rsid w:val="0048058E"/>
    <w:rsid w:val="00480684"/>
    <w:rsid w:val="004808EC"/>
    <w:rsid w:val="00480D2A"/>
    <w:rsid w:val="00480E17"/>
    <w:rsid w:val="0048115A"/>
    <w:rsid w:val="004811A8"/>
    <w:rsid w:val="004813C7"/>
    <w:rsid w:val="0048150B"/>
    <w:rsid w:val="00481C49"/>
    <w:rsid w:val="004821D5"/>
    <w:rsid w:val="004826D0"/>
    <w:rsid w:val="00482E48"/>
    <w:rsid w:val="00482F20"/>
    <w:rsid w:val="00482F8E"/>
    <w:rsid w:val="0048300D"/>
    <w:rsid w:val="00483B80"/>
    <w:rsid w:val="00483D12"/>
    <w:rsid w:val="004843E2"/>
    <w:rsid w:val="00484467"/>
    <w:rsid w:val="0048446C"/>
    <w:rsid w:val="004846EA"/>
    <w:rsid w:val="0048482C"/>
    <w:rsid w:val="004848DB"/>
    <w:rsid w:val="00484BE9"/>
    <w:rsid w:val="00484CDC"/>
    <w:rsid w:val="00485098"/>
    <w:rsid w:val="004854D6"/>
    <w:rsid w:val="004855FE"/>
    <w:rsid w:val="00485655"/>
    <w:rsid w:val="004857FF"/>
    <w:rsid w:val="00485BAA"/>
    <w:rsid w:val="004861C9"/>
    <w:rsid w:val="004863EE"/>
    <w:rsid w:val="004865F2"/>
    <w:rsid w:val="00486639"/>
    <w:rsid w:val="004866EA"/>
    <w:rsid w:val="00486F64"/>
    <w:rsid w:val="00486FB3"/>
    <w:rsid w:val="00487143"/>
    <w:rsid w:val="004871B9"/>
    <w:rsid w:val="004873B0"/>
    <w:rsid w:val="004874DE"/>
    <w:rsid w:val="00487643"/>
    <w:rsid w:val="0048788A"/>
    <w:rsid w:val="004879C2"/>
    <w:rsid w:val="00487B35"/>
    <w:rsid w:val="004905E1"/>
    <w:rsid w:val="00491A83"/>
    <w:rsid w:val="00491D5C"/>
    <w:rsid w:val="00492217"/>
    <w:rsid w:val="00492530"/>
    <w:rsid w:val="0049255A"/>
    <w:rsid w:val="004929D6"/>
    <w:rsid w:val="0049327A"/>
    <w:rsid w:val="004937A3"/>
    <w:rsid w:val="00493D61"/>
    <w:rsid w:val="00493FA5"/>
    <w:rsid w:val="004943D2"/>
    <w:rsid w:val="004944AE"/>
    <w:rsid w:val="004945E4"/>
    <w:rsid w:val="00494650"/>
    <w:rsid w:val="00494A92"/>
    <w:rsid w:val="00494ABA"/>
    <w:rsid w:val="00494B45"/>
    <w:rsid w:val="00494C4A"/>
    <w:rsid w:val="00494D46"/>
    <w:rsid w:val="00494EFA"/>
    <w:rsid w:val="0049536C"/>
    <w:rsid w:val="00495534"/>
    <w:rsid w:val="00495E38"/>
    <w:rsid w:val="00495E65"/>
    <w:rsid w:val="00496159"/>
    <w:rsid w:val="00496212"/>
    <w:rsid w:val="00496A3E"/>
    <w:rsid w:val="00496E1D"/>
    <w:rsid w:val="0049720F"/>
    <w:rsid w:val="004972A8"/>
    <w:rsid w:val="00497609"/>
    <w:rsid w:val="00497619"/>
    <w:rsid w:val="00497794"/>
    <w:rsid w:val="00497AFA"/>
    <w:rsid w:val="00497C67"/>
    <w:rsid w:val="00497D09"/>
    <w:rsid w:val="00497D57"/>
    <w:rsid w:val="004A0069"/>
    <w:rsid w:val="004A01B5"/>
    <w:rsid w:val="004A04D4"/>
    <w:rsid w:val="004A074C"/>
    <w:rsid w:val="004A0B58"/>
    <w:rsid w:val="004A0BB5"/>
    <w:rsid w:val="004A0DA7"/>
    <w:rsid w:val="004A0F23"/>
    <w:rsid w:val="004A1097"/>
    <w:rsid w:val="004A1350"/>
    <w:rsid w:val="004A1CAE"/>
    <w:rsid w:val="004A1ECD"/>
    <w:rsid w:val="004A1F30"/>
    <w:rsid w:val="004A2072"/>
    <w:rsid w:val="004A2355"/>
    <w:rsid w:val="004A26E2"/>
    <w:rsid w:val="004A3812"/>
    <w:rsid w:val="004A3871"/>
    <w:rsid w:val="004A3FA7"/>
    <w:rsid w:val="004A4301"/>
    <w:rsid w:val="004A48AD"/>
    <w:rsid w:val="004A508F"/>
    <w:rsid w:val="004A53D6"/>
    <w:rsid w:val="004A53DF"/>
    <w:rsid w:val="004A5577"/>
    <w:rsid w:val="004A5852"/>
    <w:rsid w:val="004A5F74"/>
    <w:rsid w:val="004A604D"/>
    <w:rsid w:val="004A605D"/>
    <w:rsid w:val="004A6466"/>
    <w:rsid w:val="004A66DF"/>
    <w:rsid w:val="004A67DE"/>
    <w:rsid w:val="004A6B36"/>
    <w:rsid w:val="004A6BB1"/>
    <w:rsid w:val="004A6CD4"/>
    <w:rsid w:val="004A7419"/>
    <w:rsid w:val="004A76BE"/>
    <w:rsid w:val="004A79C6"/>
    <w:rsid w:val="004A7A86"/>
    <w:rsid w:val="004A7CD4"/>
    <w:rsid w:val="004B01AB"/>
    <w:rsid w:val="004B04F6"/>
    <w:rsid w:val="004B09D0"/>
    <w:rsid w:val="004B0D1C"/>
    <w:rsid w:val="004B1481"/>
    <w:rsid w:val="004B1515"/>
    <w:rsid w:val="004B1519"/>
    <w:rsid w:val="004B171D"/>
    <w:rsid w:val="004B1C21"/>
    <w:rsid w:val="004B1DAF"/>
    <w:rsid w:val="004B20B4"/>
    <w:rsid w:val="004B2926"/>
    <w:rsid w:val="004B38A6"/>
    <w:rsid w:val="004B3B1C"/>
    <w:rsid w:val="004B4053"/>
    <w:rsid w:val="004B4362"/>
    <w:rsid w:val="004B4B6D"/>
    <w:rsid w:val="004B4BB6"/>
    <w:rsid w:val="004B4FB7"/>
    <w:rsid w:val="004B50CC"/>
    <w:rsid w:val="004B5A44"/>
    <w:rsid w:val="004B5B88"/>
    <w:rsid w:val="004B5B99"/>
    <w:rsid w:val="004B6024"/>
    <w:rsid w:val="004B628C"/>
    <w:rsid w:val="004B6800"/>
    <w:rsid w:val="004B6B85"/>
    <w:rsid w:val="004B6CB3"/>
    <w:rsid w:val="004B73F7"/>
    <w:rsid w:val="004B759C"/>
    <w:rsid w:val="004B77D3"/>
    <w:rsid w:val="004B7A04"/>
    <w:rsid w:val="004B7AA4"/>
    <w:rsid w:val="004B7B03"/>
    <w:rsid w:val="004B7E3C"/>
    <w:rsid w:val="004C02D3"/>
    <w:rsid w:val="004C0569"/>
    <w:rsid w:val="004C06BA"/>
    <w:rsid w:val="004C08DD"/>
    <w:rsid w:val="004C08FA"/>
    <w:rsid w:val="004C092D"/>
    <w:rsid w:val="004C11BD"/>
    <w:rsid w:val="004C12E5"/>
    <w:rsid w:val="004C17AE"/>
    <w:rsid w:val="004C187D"/>
    <w:rsid w:val="004C1925"/>
    <w:rsid w:val="004C1E02"/>
    <w:rsid w:val="004C25EB"/>
    <w:rsid w:val="004C2AFD"/>
    <w:rsid w:val="004C2FC0"/>
    <w:rsid w:val="004C3342"/>
    <w:rsid w:val="004C34E5"/>
    <w:rsid w:val="004C3644"/>
    <w:rsid w:val="004C3FD7"/>
    <w:rsid w:val="004C44E0"/>
    <w:rsid w:val="004C4607"/>
    <w:rsid w:val="004C4660"/>
    <w:rsid w:val="004C4758"/>
    <w:rsid w:val="004C491B"/>
    <w:rsid w:val="004C4BEA"/>
    <w:rsid w:val="004C4CB0"/>
    <w:rsid w:val="004C4D40"/>
    <w:rsid w:val="004C50D7"/>
    <w:rsid w:val="004C5566"/>
    <w:rsid w:val="004C5BCA"/>
    <w:rsid w:val="004C5D7D"/>
    <w:rsid w:val="004C61B3"/>
    <w:rsid w:val="004C61C3"/>
    <w:rsid w:val="004C62C2"/>
    <w:rsid w:val="004C6875"/>
    <w:rsid w:val="004C68CB"/>
    <w:rsid w:val="004C68CC"/>
    <w:rsid w:val="004C6CE3"/>
    <w:rsid w:val="004C6D6D"/>
    <w:rsid w:val="004C7D0E"/>
    <w:rsid w:val="004C7FB2"/>
    <w:rsid w:val="004D04A2"/>
    <w:rsid w:val="004D0B81"/>
    <w:rsid w:val="004D0BE3"/>
    <w:rsid w:val="004D0EEA"/>
    <w:rsid w:val="004D1076"/>
    <w:rsid w:val="004D11D1"/>
    <w:rsid w:val="004D148C"/>
    <w:rsid w:val="004D1654"/>
    <w:rsid w:val="004D16B9"/>
    <w:rsid w:val="004D19F5"/>
    <w:rsid w:val="004D1B6B"/>
    <w:rsid w:val="004D1C27"/>
    <w:rsid w:val="004D1E62"/>
    <w:rsid w:val="004D21AF"/>
    <w:rsid w:val="004D29B9"/>
    <w:rsid w:val="004D2B78"/>
    <w:rsid w:val="004D2CAA"/>
    <w:rsid w:val="004D2CBF"/>
    <w:rsid w:val="004D3207"/>
    <w:rsid w:val="004D32A5"/>
    <w:rsid w:val="004D3427"/>
    <w:rsid w:val="004D388A"/>
    <w:rsid w:val="004D3F40"/>
    <w:rsid w:val="004D4706"/>
    <w:rsid w:val="004D4A98"/>
    <w:rsid w:val="004D4C04"/>
    <w:rsid w:val="004D4C24"/>
    <w:rsid w:val="004D4C9B"/>
    <w:rsid w:val="004D4E6D"/>
    <w:rsid w:val="004D5145"/>
    <w:rsid w:val="004D52C3"/>
    <w:rsid w:val="004D563F"/>
    <w:rsid w:val="004D5A3D"/>
    <w:rsid w:val="004D5E84"/>
    <w:rsid w:val="004D61A0"/>
    <w:rsid w:val="004D61B8"/>
    <w:rsid w:val="004D631F"/>
    <w:rsid w:val="004D6899"/>
    <w:rsid w:val="004D69A6"/>
    <w:rsid w:val="004D6A4F"/>
    <w:rsid w:val="004D6C38"/>
    <w:rsid w:val="004D6E77"/>
    <w:rsid w:val="004D779F"/>
    <w:rsid w:val="004D7E18"/>
    <w:rsid w:val="004D7FEB"/>
    <w:rsid w:val="004E0057"/>
    <w:rsid w:val="004E01F9"/>
    <w:rsid w:val="004E036E"/>
    <w:rsid w:val="004E037D"/>
    <w:rsid w:val="004E04BB"/>
    <w:rsid w:val="004E13C2"/>
    <w:rsid w:val="004E1618"/>
    <w:rsid w:val="004E1DDA"/>
    <w:rsid w:val="004E1EF9"/>
    <w:rsid w:val="004E226B"/>
    <w:rsid w:val="004E2676"/>
    <w:rsid w:val="004E29E1"/>
    <w:rsid w:val="004E2CEC"/>
    <w:rsid w:val="004E2F4A"/>
    <w:rsid w:val="004E33A2"/>
    <w:rsid w:val="004E34C1"/>
    <w:rsid w:val="004E34D0"/>
    <w:rsid w:val="004E36BF"/>
    <w:rsid w:val="004E36C6"/>
    <w:rsid w:val="004E3B60"/>
    <w:rsid w:val="004E4021"/>
    <w:rsid w:val="004E40EA"/>
    <w:rsid w:val="004E42C2"/>
    <w:rsid w:val="004E47B4"/>
    <w:rsid w:val="004E48F4"/>
    <w:rsid w:val="004E4988"/>
    <w:rsid w:val="004E4B8C"/>
    <w:rsid w:val="004E4BDF"/>
    <w:rsid w:val="004E5046"/>
    <w:rsid w:val="004E522A"/>
    <w:rsid w:val="004E5354"/>
    <w:rsid w:val="004E5457"/>
    <w:rsid w:val="004E54DC"/>
    <w:rsid w:val="004E563B"/>
    <w:rsid w:val="004E56EE"/>
    <w:rsid w:val="004E5A92"/>
    <w:rsid w:val="004E644B"/>
    <w:rsid w:val="004E67CF"/>
    <w:rsid w:val="004E6828"/>
    <w:rsid w:val="004E69CB"/>
    <w:rsid w:val="004E6E8B"/>
    <w:rsid w:val="004E7285"/>
    <w:rsid w:val="004E7705"/>
    <w:rsid w:val="004E7DCD"/>
    <w:rsid w:val="004F076D"/>
    <w:rsid w:val="004F07A8"/>
    <w:rsid w:val="004F097F"/>
    <w:rsid w:val="004F0D21"/>
    <w:rsid w:val="004F1672"/>
    <w:rsid w:val="004F1715"/>
    <w:rsid w:val="004F23E1"/>
    <w:rsid w:val="004F26E3"/>
    <w:rsid w:val="004F2A9B"/>
    <w:rsid w:val="004F2C9C"/>
    <w:rsid w:val="004F3426"/>
    <w:rsid w:val="004F343A"/>
    <w:rsid w:val="004F37D9"/>
    <w:rsid w:val="004F3CC9"/>
    <w:rsid w:val="004F4691"/>
    <w:rsid w:val="004F4854"/>
    <w:rsid w:val="004F4976"/>
    <w:rsid w:val="004F4A6C"/>
    <w:rsid w:val="004F5490"/>
    <w:rsid w:val="004F54A0"/>
    <w:rsid w:val="004F54E7"/>
    <w:rsid w:val="004F59C3"/>
    <w:rsid w:val="004F59E0"/>
    <w:rsid w:val="004F5AE6"/>
    <w:rsid w:val="004F5CE6"/>
    <w:rsid w:val="004F609E"/>
    <w:rsid w:val="004F637C"/>
    <w:rsid w:val="004F656F"/>
    <w:rsid w:val="004F681B"/>
    <w:rsid w:val="004F694E"/>
    <w:rsid w:val="004F6A99"/>
    <w:rsid w:val="004F6E37"/>
    <w:rsid w:val="004F6F23"/>
    <w:rsid w:val="004F6FD9"/>
    <w:rsid w:val="004F7292"/>
    <w:rsid w:val="004F755F"/>
    <w:rsid w:val="004F7C5A"/>
    <w:rsid w:val="004F7DD3"/>
    <w:rsid w:val="004F7EDE"/>
    <w:rsid w:val="00500611"/>
    <w:rsid w:val="00500640"/>
    <w:rsid w:val="005007DE"/>
    <w:rsid w:val="00500854"/>
    <w:rsid w:val="00500AD1"/>
    <w:rsid w:val="00500CC1"/>
    <w:rsid w:val="00500E7E"/>
    <w:rsid w:val="00500F6B"/>
    <w:rsid w:val="00501247"/>
    <w:rsid w:val="00501388"/>
    <w:rsid w:val="00501D55"/>
    <w:rsid w:val="00501E00"/>
    <w:rsid w:val="005020AE"/>
    <w:rsid w:val="005027E8"/>
    <w:rsid w:val="00502A78"/>
    <w:rsid w:val="00502C04"/>
    <w:rsid w:val="00502D39"/>
    <w:rsid w:val="00502FDB"/>
    <w:rsid w:val="00502FE5"/>
    <w:rsid w:val="0050305E"/>
    <w:rsid w:val="00503152"/>
    <w:rsid w:val="00503521"/>
    <w:rsid w:val="005036F4"/>
    <w:rsid w:val="00503AA5"/>
    <w:rsid w:val="00503E30"/>
    <w:rsid w:val="00503E47"/>
    <w:rsid w:val="005044F1"/>
    <w:rsid w:val="005045B4"/>
    <w:rsid w:val="005049B3"/>
    <w:rsid w:val="00504BA4"/>
    <w:rsid w:val="00504CDE"/>
    <w:rsid w:val="00505AD3"/>
    <w:rsid w:val="00505B8B"/>
    <w:rsid w:val="00505DC7"/>
    <w:rsid w:val="005065DA"/>
    <w:rsid w:val="005067D6"/>
    <w:rsid w:val="00506AF4"/>
    <w:rsid w:val="00506EC2"/>
    <w:rsid w:val="00506FF2"/>
    <w:rsid w:val="0050725B"/>
    <w:rsid w:val="0050730F"/>
    <w:rsid w:val="005074B6"/>
    <w:rsid w:val="00507B67"/>
    <w:rsid w:val="0051030B"/>
    <w:rsid w:val="00510571"/>
    <w:rsid w:val="005106EA"/>
    <w:rsid w:val="005108C0"/>
    <w:rsid w:val="00511167"/>
    <w:rsid w:val="0051121B"/>
    <w:rsid w:val="0051138C"/>
    <w:rsid w:val="005115E4"/>
    <w:rsid w:val="0051184C"/>
    <w:rsid w:val="00511B70"/>
    <w:rsid w:val="00512195"/>
    <w:rsid w:val="00512198"/>
    <w:rsid w:val="0051283C"/>
    <w:rsid w:val="00512E34"/>
    <w:rsid w:val="00512E7C"/>
    <w:rsid w:val="005130D3"/>
    <w:rsid w:val="005131DA"/>
    <w:rsid w:val="00513DE4"/>
    <w:rsid w:val="00514396"/>
    <w:rsid w:val="00514CD2"/>
    <w:rsid w:val="0051509E"/>
    <w:rsid w:val="00515382"/>
    <w:rsid w:val="00515704"/>
    <w:rsid w:val="00515BAD"/>
    <w:rsid w:val="00515EED"/>
    <w:rsid w:val="0051624F"/>
    <w:rsid w:val="00516444"/>
    <w:rsid w:val="0051667C"/>
    <w:rsid w:val="00517099"/>
    <w:rsid w:val="005172D6"/>
    <w:rsid w:val="005173FB"/>
    <w:rsid w:val="005179E5"/>
    <w:rsid w:val="00517CE9"/>
    <w:rsid w:val="00520140"/>
    <w:rsid w:val="00520297"/>
    <w:rsid w:val="00520A4D"/>
    <w:rsid w:val="00520C08"/>
    <w:rsid w:val="00520D19"/>
    <w:rsid w:val="00520DAD"/>
    <w:rsid w:val="00521169"/>
    <w:rsid w:val="005215F6"/>
    <w:rsid w:val="005217BA"/>
    <w:rsid w:val="005218C8"/>
    <w:rsid w:val="00521EDF"/>
    <w:rsid w:val="00521F6B"/>
    <w:rsid w:val="005220C4"/>
    <w:rsid w:val="00522343"/>
    <w:rsid w:val="005224A6"/>
    <w:rsid w:val="00522787"/>
    <w:rsid w:val="0052283D"/>
    <w:rsid w:val="00522BA5"/>
    <w:rsid w:val="0052308A"/>
    <w:rsid w:val="00523346"/>
    <w:rsid w:val="005233D5"/>
    <w:rsid w:val="005237F7"/>
    <w:rsid w:val="00523FC4"/>
    <w:rsid w:val="00524048"/>
    <w:rsid w:val="00524584"/>
    <w:rsid w:val="00524769"/>
    <w:rsid w:val="005249B7"/>
    <w:rsid w:val="00524B7C"/>
    <w:rsid w:val="00524CFB"/>
    <w:rsid w:val="005251C0"/>
    <w:rsid w:val="0052530A"/>
    <w:rsid w:val="00525742"/>
    <w:rsid w:val="00525A3A"/>
    <w:rsid w:val="00525AEE"/>
    <w:rsid w:val="00525E69"/>
    <w:rsid w:val="0052648C"/>
    <w:rsid w:val="00526CD9"/>
    <w:rsid w:val="0052709F"/>
    <w:rsid w:val="00527287"/>
    <w:rsid w:val="00527C85"/>
    <w:rsid w:val="0053031A"/>
    <w:rsid w:val="0053037E"/>
    <w:rsid w:val="005307EA"/>
    <w:rsid w:val="005309E6"/>
    <w:rsid w:val="005309ED"/>
    <w:rsid w:val="00530A84"/>
    <w:rsid w:val="00530AE2"/>
    <w:rsid w:val="00530EEE"/>
    <w:rsid w:val="00531262"/>
    <w:rsid w:val="00531BC7"/>
    <w:rsid w:val="00531C64"/>
    <w:rsid w:val="00532452"/>
    <w:rsid w:val="005324F6"/>
    <w:rsid w:val="00532794"/>
    <w:rsid w:val="00532C2F"/>
    <w:rsid w:val="00533176"/>
    <w:rsid w:val="0053321D"/>
    <w:rsid w:val="0053377E"/>
    <w:rsid w:val="00533DBE"/>
    <w:rsid w:val="00534117"/>
    <w:rsid w:val="00534550"/>
    <w:rsid w:val="005345F6"/>
    <w:rsid w:val="005346DC"/>
    <w:rsid w:val="005348FB"/>
    <w:rsid w:val="00534A34"/>
    <w:rsid w:val="00534AEF"/>
    <w:rsid w:val="00534B7E"/>
    <w:rsid w:val="0053500E"/>
    <w:rsid w:val="0053512D"/>
    <w:rsid w:val="00535293"/>
    <w:rsid w:val="005355DB"/>
    <w:rsid w:val="00535A7A"/>
    <w:rsid w:val="005368BC"/>
    <w:rsid w:val="00536912"/>
    <w:rsid w:val="0053696F"/>
    <w:rsid w:val="00536A2F"/>
    <w:rsid w:val="005372E3"/>
    <w:rsid w:val="005377ED"/>
    <w:rsid w:val="005377FA"/>
    <w:rsid w:val="00537D24"/>
    <w:rsid w:val="00537DAE"/>
    <w:rsid w:val="00540884"/>
    <w:rsid w:val="00540BFD"/>
    <w:rsid w:val="00540F88"/>
    <w:rsid w:val="00541063"/>
    <w:rsid w:val="00541080"/>
    <w:rsid w:val="005412F7"/>
    <w:rsid w:val="00541819"/>
    <w:rsid w:val="0054184F"/>
    <w:rsid w:val="00541D40"/>
    <w:rsid w:val="00541E0B"/>
    <w:rsid w:val="00541E45"/>
    <w:rsid w:val="005422D1"/>
    <w:rsid w:val="00542498"/>
    <w:rsid w:val="00542689"/>
    <w:rsid w:val="00542845"/>
    <w:rsid w:val="00542BC5"/>
    <w:rsid w:val="00542DDB"/>
    <w:rsid w:val="005434B7"/>
    <w:rsid w:val="00543549"/>
    <w:rsid w:val="00543560"/>
    <w:rsid w:val="00543649"/>
    <w:rsid w:val="00543678"/>
    <w:rsid w:val="00543B10"/>
    <w:rsid w:val="00543CBE"/>
    <w:rsid w:val="00543D58"/>
    <w:rsid w:val="00543F12"/>
    <w:rsid w:val="005444CB"/>
    <w:rsid w:val="00544799"/>
    <w:rsid w:val="00544EB6"/>
    <w:rsid w:val="00545416"/>
    <w:rsid w:val="005458D5"/>
    <w:rsid w:val="00545BFF"/>
    <w:rsid w:val="00545DDF"/>
    <w:rsid w:val="00545EB5"/>
    <w:rsid w:val="0054637A"/>
    <w:rsid w:val="00546D01"/>
    <w:rsid w:val="0054700F"/>
    <w:rsid w:val="005472DF"/>
    <w:rsid w:val="005508EA"/>
    <w:rsid w:val="0055093B"/>
    <w:rsid w:val="0055093D"/>
    <w:rsid w:val="00550A69"/>
    <w:rsid w:val="00550C68"/>
    <w:rsid w:val="00550FFF"/>
    <w:rsid w:val="00551192"/>
    <w:rsid w:val="0055125C"/>
    <w:rsid w:val="00551368"/>
    <w:rsid w:val="0055147D"/>
    <w:rsid w:val="0055177E"/>
    <w:rsid w:val="00551A5F"/>
    <w:rsid w:val="005520B9"/>
    <w:rsid w:val="0055235B"/>
    <w:rsid w:val="00552F7B"/>
    <w:rsid w:val="005535BE"/>
    <w:rsid w:val="0055392F"/>
    <w:rsid w:val="005539D4"/>
    <w:rsid w:val="00553B03"/>
    <w:rsid w:val="005540C0"/>
    <w:rsid w:val="00554377"/>
    <w:rsid w:val="005544A5"/>
    <w:rsid w:val="00554AD8"/>
    <w:rsid w:val="00554BC5"/>
    <w:rsid w:val="00554C55"/>
    <w:rsid w:val="00554CAB"/>
    <w:rsid w:val="00554D80"/>
    <w:rsid w:val="00554E37"/>
    <w:rsid w:val="0055520C"/>
    <w:rsid w:val="0055537F"/>
    <w:rsid w:val="005554F9"/>
    <w:rsid w:val="0055552E"/>
    <w:rsid w:val="00555FE8"/>
    <w:rsid w:val="005562B2"/>
    <w:rsid w:val="00556E28"/>
    <w:rsid w:val="0055731F"/>
    <w:rsid w:val="005574D5"/>
    <w:rsid w:val="0055757B"/>
    <w:rsid w:val="0056003E"/>
    <w:rsid w:val="00560066"/>
    <w:rsid w:val="00560186"/>
    <w:rsid w:val="00560237"/>
    <w:rsid w:val="00560249"/>
    <w:rsid w:val="005607AB"/>
    <w:rsid w:val="00560CE6"/>
    <w:rsid w:val="005613F0"/>
    <w:rsid w:val="00561602"/>
    <w:rsid w:val="005619B0"/>
    <w:rsid w:val="00561F01"/>
    <w:rsid w:val="00562143"/>
    <w:rsid w:val="005623A6"/>
    <w:rsid w:val="0056260D"/>
    <w:rsid w:val="00562B75"/>
    <w:rsid w:val="00562E9A"/>
    <w:rsid w:val="00563AAC"/>
    <w:rsid w:val="005641AA"/>
    <w:rsid w:val="00564280"/>
    <w:rsid w:val="0056475F"/>
    <w:rsid w:val="005649DA"/>
    <w:rsid w:val="0056500B"/>
    <w:rsid w:val="005650FA"/>
    <w:rsid w:val="005651E8"/>
    <w:rsid w:val="0056524F"/>
    <w:rsid w:val="0056525B"/>
    <w:rsid w:val="005659ED"/>
    <w:rsid w:val="00565AA3"/>
    <w:rsid w:val="0056601C"/>
    <w:rsid w:val="00566795"/>
    <w:rsid w:val="0056701F"/>
    <w:rsid w:val="005671B6"/>
    <w:rsid w:val="005671C9"/>
    <w:rsid w:val="005671E9"/>
    <w:rsid w:val="00567288"/>
    <w:rsid w:val="005676CF"/>
    <w:rsid w:val="00567E10"/>
    <w:rsid w:val="005709DE"/>
    <w:rsid w:val="00571422"/>
    <w:rsid w:val="00571521"/>
    <w:rsid w:val="00571936"/>
    <w:rsid w:val="00571EC3"/>
    <w:rsid w:val="005728E7"/>
    <w:rsid w:val="00572CF6"/>
    <w:rsid w:val="00573477"/>
    <w:rsid w:val="0057370B"/>
    <w:rsid w:val="005739F2"/>
    <w:rsid w:val="00573DCB"/>
    <w:rsid w:val="00573E18"/>
    <w:rsid w:val="00574074"/>
    <w:rsid w:val="005747A7"/>
    <w:rsid w:val="00574A6B"/>
    <w:rsid w:val="00574B56"/>
    <w:rsid w:val="00574C17"/>
    <w:rsid w:val="00574F70"/>
    <w:rsid w:val="005751CD"/>
    <w:rsid w:val="00575B02"/>
    <w:rsid w:val="00575BF3"/>
    <w:rsid w:val="00575C5B"/>
    <w:rsid w:val="00575C8E"/>
    <w:rsid w:val="00575D30"/>
    <w:rsid w:val="005761C7"/>
    <w:rsid w:val="00576301"/>
    <w:rsid w:val="00576676"/>
    <w:rsid w:val="00576B16"/>
    <w:rsid w:val="0057750D"/>
    <w:rsid w:val="0057777B"/>
    <w:rsid w:val="00577D0C"/>
    <w:rsid w:val="00577D2F"/>
    <w:rsid w:val="00577E87"/>
    <w:rsid w:val="00577FFB"/>
    <w:rsid w:val="005806B4"/>
    <w:rsid w:val="00580FDE"/>
    <w:rsid w:val="005813CC"/>
    <w:rsid w:val="005817AF"/>
    <w:rsid w:val="00581C7D"/>
    <w:rsid w:val="00581D7C"/>
    <w:rsid w:val="00582151"/>
    <w:rsid w:val="00582480"/>
    <w:rsid w:val="005824BC"/>
    <w:rsid w:val="005825B2"/>
    <w:rsid w:val="0058270E"/>
    <w:rsid w:val="00582D59"/>
    <w:rsid w:val="00582DF6"/>
    <w:rsid w:val="00582DFE"/>
    <w:rsid w:val="00582E1A"/>
    <w:rsid w:val="00583588"/>
    <w:rsid w:val="0058370E"/>
    <w:rsid w:val="00583847"/>
    <w:rsid w:val="00583C30"/>
    <w:rsid w:val="00583CC3"/>
    <w:rsid w:val="005848C3"/>
    <w:rsid w:val="00584EC9"/>
    <w:rsid w:val="00584F62"/>
    <w:rsid w:val="00585070"/>
    <w:rsid w:val="0058518A"/>
    <w:rsid w:val="00585638"/>
    <w:rsid w:val="00585695"/>
    <w:rsid w:val="00585D10"/>
    <w:rsid w:val="00586380"/>
    <w:rsid w:val="005863AA"/>
    <w:rsid w:val="00586623"/>
    <w:rsid w:val="00586762"/>
    <w:rsid w:val="005867B6"/>
    <w:rsid w:val="00587013"/>
    <w:rsid w:val="005876DA"/>
    <w:rsid w:val="0058785C"/>
    <w:rsid w:val="00587DD9"/>
    <w:rsid w:val="00587E5C"/>
    <w:rsid w:val="005900E3"/>
    <w:rsid w:val="005908F8"/>
    <w:rsid w:val="005909D3"/>
    <w:rsid w:val="00592B93"/>
    <w:rsid w:val="00592BCE"/>
    <w:rsid w:val="00592D68"/>
    <w:rsid w:val="00593106"/>
    <w:rsid w:val="005931F2"/>
    <w:rsid w:val="005933C2"/>
    <w:rsid w:val="0059371A"/>
    <w:rsid w:val="00593C09"/>
    <w:rsid w:val="0059427F"/>
    <w:rsid w:val="005946F3"/>
    <w:rsid w:val="005949A3"/>
    <w:rsid w:val="00594D95"/>
    <w:rsid w:val="00594E99"/>
    <w:rsid w:val="00594FD4"/>
    <w:rsid w:val="005952AA"/>
    <w:rsid w:val="005952C1"/>
    <w:rsid w:val="005958C9"/>
    <w:rsid w:val="00595B00"/>
    <w:rsid w:val="00595B59"/>
    <w:rsid w:val="00595D95"/>
    <w:rsid w:val="00596047"/>
    <w:rsid w:val="00596179"/>
    <w:rsid w:val="00596548"/>
    <w:rsid w:val="0059680C"/>
    <w:rsid w:val="00596C8A"/>
    <w:rsid w:val="00596C8E"/>
    <w:rsid w:val="00596ED6"/>
    <w:rsid w:val="0059708C"/>
    <w:rsid w:val="005972F1"/>
    <w:rsid w:val="00597433"/>
    <w:rsid w:val="00597D0A"/>
    <w:rsid w:val="00597EE3"/>
    <w:rsid w:val="005A00F5"/>
    <w:rsid w:val="005A085A"/>
    <w:rsid w:val="005A09D6"/>
    <w:rsid w:val="005A0B60"/>
    <w:rsid w:val="005A1334"/>
    <w:rsid w:val="005A160A"/>
    <w:rsid w:val="005A1D42"/>
    <w:rsid w:val="005A2181"/>
    <w:rsid w:val="005A2A68"/>
    <w:rsid w:val="005A2ED5"/>
    <w:rsid w:val="005A3102"/>
    <w:rsid w:val="005A3798"/>
    <w:rsid w:val="005A434C"/>
    <w:rsid w:val="005A46C7"/>
    <w:rsid w:val="005A4BA1"/>
    <w:rsid w:val="005A4EBF"/>
    <w:rsid w:val="005A52BB"/>
    <w:rsid w:val="005A52F1"/>
    <w:rsid w:val="005A6278"/>
    <w:rsid w:val="005A6335"/>
    <w:rsid w:val="005A737D"/>
    <w:rsid w:val="005A76D9"/>
    <w:rsid w:val="005A76F2"/>
    <w:rsid w:val="005A76F9"/>
    <w:rsid w:val="005A7868"/>
    <w:rsid w:val="005A7BCE"/>
    <w:rsid w:val="005A7C67"/>
    <w:rsid w:val="005A7D48"/>
    <w:rsid w:val="005A7E65"/>
    <w:rsid w:val="005B0C5C"/>
    <w:rsid w:val="005B0EBE"/>
    <w:rsid w:val="005B1116"/>
    <w:rsid w:val="005B13E6"/>
    <w:rsid w:val="005B21EC"/>
    <w:rsid w:val="005B2207"/>
    <w:rsid w:val="005B231C"/>
    <w:rsid w:val="005B24F9"/>
    <w:rsid w:val="005B24FA"/>
    <w:rsid w:val="005B2643"/>
    <w:rsid w:val="005B2BFB"/>
    <w:rsid w:val="005B2C94"/>
    <w:rsid w:val="005B2F02"/>
    <w:rsid w:val="005B308A"/>
    <w:rsid w:val="005B3174"/>
    <w:rsid w:val="005B351E"/>
    <w:rsid w:val="005B421F"/>
    <w:rsid w:val="005B428C"/>
    <w:rsid w:val="005B4BB9"/>
    <w:rsid w:val="005B4C59"/>
    <w:rsid w:val="005B50F7"/>
    <w:rsid w:val="005B518F"/>
    <w:rsid w:val="005B5C1B"/>
    <w:rsid w:val="005B5E03"/>
    <w:rsid w:val="005B6142"/>
    <w:rsid w:val="005B6346"/>
    <w:rsid w:val="005B6EC6"/>
    <w:rsid w:val="005B7075"/>
    <w:rsid w:val="005B75AB"/>
    <w:rsid w:val="005C0E61"/>
    <w:rsid w:val="005C0EB7"/>
    <w:rsid w:val="005C13D1"/>
    <w:rsid w:val="005C13FC"/>
    <w:rsid w:val="005C1518"/>
    <w:rsid w:val="005C167B"/>
    <w:rsid w:val="005C1771"/>
    <w:rsid w:val="005C1959"/>
    <w:rsid w:val="005C1CED"/>
    <w:rsid w:val="005C209C"/>
    <w:rsid w:val="005C2A82"/>
    <w:rsid w:val="005C3775"/>
    <w:rsid w:val="005C3835"/>
    <w:rsid w:val="005C40A7"/>
    <w:rsid w:val="005C418A"/>
    <w:rsid w:val="005C4706"/>
    <w:rsid w:val="005C47E8"/>
    <w:rsid w:val="005C4BFB"/>
    <w:rsid w:val="005C4CB1"/>
    <w:rsid w:val="005C4E0B"/>
    <w:rsid w:val="005C4F57"/>
    <w:rsid w:val="005C59B2"/>
    <w:rsid w:val="005C5A08"/>
    <w:rsid w:val="005C5AAA"/>
    <w:rsid w:val="005C659B"/>
    <w:rsid w:val="005C6996"/>
    <w:rsid w:val="005C6CF3"/>
    <w:rsid w:val="005C6FD2"/>
    <w:rsid w:val="005C721F"/>
    <w:rsid w:val="005C74B4"/>
    <w:rsid w:val="005C7592"/>
    <w:rsid w:val="005C7CCA"/>
    <w:rsid w:val="005C7E38"/>
    <w:rsid w:val="005C7E39"/>
    <w:rsid w:val="005D00EB"/>
    <w:rsid w:val="005D0171"/>
    <w:rsid w:val="005D0194"/>
    <w:rsid w:val="005D0250"/>
    <w:rsid w:val="005D04AF"/>
    <w:rsid w:val="005D06A0"/>
    <w:rsid w:val="005D07B2"/>
    <w:rsid w:val="005D0FE5"/>
    <w:rsid w:val="005D100A"/>
    <w:rsid w:val="005D1A49"/>
    <w:rsid w:val="005D1BCF"/>
    <w:rsid w:val="005D1E3C"/>
    <w:rsid w:val="005D21F2"/>
    <w:rsid w:val="005D2483"/>
    <w:rsid w:val="005D26BA"/>
    <w:rsid w:val="005D280E"/>
    <w:rsid w:val="005D2834"/>
    <w:rsid w:val="005D288F"/>
    <w:rsid w:val="005D2E9B"/>
    <w:rsid w:val="005D356E"/>
    <w:rsid w:val="005D3A31"/>
    <w:rsid w:val="005D42AC"/>
    <w:rsid w:val="005D4392"/>
    <w:rsid w:val="005D444A"/>
    <w:rsid w:val="005D4EBA"/>
    <w:rsid w:val="005D54C5"/>
    <w:rsid w:val="005D55DF"/>
    <w:rsid w:val="005D58E3"/>
    <w:rsid w:val="005D631B"/>
    <w:rsid w:val="005D634B"/>
    <w:rsid w:val="005D6520"/>
    <w:rsid w:val="005D66E6"/>
    <w:rsid w:val="005D68E2"/>
    <w:rsid w:val="005D6CCF"/>
    <w:rsid w:val="005D7140"/>
    <w:rsid w:val="005E02B1"/>
    <w:rsid w:val="005E02C8"/>
    <w:rsid w:val="005E0317"/>
    <w:rsid w:val="005E034B"/>
    <w:rsid w:val="005E091C"/>
    <w:rsid w:val="005E1425"/>
    <w:rsid w:val="005E1473"/>
    <w:rsid w:val="005E1572"/>
    <w:rsid w:val="005E209B"/>
    <w:rsid w:val="005E2267"/>
    <w:rsid w:val="005E24EB"/>
    <w:rsid w:val="005E2A39"/>
    <w:rsid w:val="005E2A3A"/>
    <w:rsid w:val="005E2AEF"/>
    <w:rsid w:val="005E3176"/>
    <w:rsid w:val="005E3301"/>
    <w:rsid w:val="005E3407"/>
    <w:rsid w:val="005E376B"/>
    <w:rsid w:val="005E3A78"/>
    <w:rsid w:val="005E3F2F"/>
    <w:rsid w:val="005E4323"/>
    <w:rsid w:val="005E4D10"/>
    <w:rsid w:val="005E5532"/>
    <w:rsid w:val="005E5DCB"/>
    <w:rsid w:val="005E5F16"/>
    <w:rsid w:val="005E615E"/>
    <w:rsid w:val="005E64EE"/>
    <w:rsid w:val="005E66F2"/>
    <w:rsid w:val="005E68AD"/>
    <w:rsid w:val="005E6A24"/>
    <w:rsid w:val="005E6B8F"/>
    <w:rsid w:val="005E7314"/>
    <w:rsid w:val="005E73C8"/>
    <w:rsid w:val="005E7494"/>
    <w:rsid w:val="005E7530"/>
    <w:rsid w:val="005E78E3"/>
    <w:rsid w:val="005E7A23"/>
    <w:rsid w:val="005E7B4A"/>
    <w:rsid w:val="005F0A54"/>
    <w:rsid w:val="005F123D"/>
    <w:rsid w:val="005F1887"/>
    <w:rsid w:val="005F1CCD"/>
    <w:rsid w:val="005F1DB8"/>
    <w:rsid w:val="005F1EF9"/>
    <w:rsid w:val="005F21A2"/>
    <w:rsid w:val="005F274F"/>
    <w:rsid w:val="005F2C26"/>
    <w:rsid w:val="005F3016"/>
    <w:rsid w:val="005F33B4"/>
    <w:rsid w:val="005F348C"/>
    <w:rsid w:val="005F385D"/>
    <w:rsid w:val="005F44CA"/>
    <w:rsid w:val="005F47AE"/>
    <w:rsid w:val="005F4905"/>
    <w:rsid w:val="005F4BA7"/>
    <w:rsid w:val="005F4D84"/>
    <w:rsid w:val="005F4F84"/>
    <w:rsid w:val="005F570F"/>
    <w:rsid w:val="005F586D"/>
    <w:rsid w:val="005F5AC3"/>
    <w:rsid w:val="005F6291"/>
    <w:rsid w:val="005F6843"/>
    <w:rsid w:val="005F6AF4"/>
    <w:rsid w:val="005F712B"/>
    <w:rsid w:val="005F7181"/>
    <w:rsid w:val="005F72CE"/>
    <w:rsid w:val="005F73D7"/>
    <w:rsid w:val="005F7412"/>
    <w:rsid w:val="005F7FE2"/>
    <w:rsid w:val="00600093"/>
    <w:rsid w:val="00600A4F"/>
    <w:rsid w:val="00600A83"/>
    <w:rsid w:val="00600C24"/>
    <w:rsid w:val="00600FE7"/>
    <w:rsid w:val="0060117B"/>
    <w:rsid w:val="0060186E"/>
    <w:rsid w:val="00601B09"/>
    <w:rsid w:val="00601D40"/>
    <w:rsid w:val="0060272C"/>
    <w:rsid w:val="00602BC8"/>
    <w:rsid w:val="00602F7B"/>
    <w:rsid w:val="00603DB3"/>
    <w:rsid w:val="00603DE7"/>
    <w:rsid w:val="00604640"/>
    <w:rsid w:val="00604B5C"/>
    <w:rsid w:val="00604C95"/>
    <w:rsid w:val="0060526A"/>
    <w:rsid w:val="006053D8"/>
    <w:rsid w:val="00605645"/>
    <w:rsid w:val="00605920"/>
    <w:rsid w:val="00605C0A"/>
    <w:rsid w:val="00605C8A"/>
    <w:rsid w:val="00605F72"/>
    <w:rsid w:val="0060601C"/>
    <w:rsid w:val="00606FA4"/>
    <w:rsid w:val="006071EA"/>
    <w:rsid w:val="00607461"/>
    <w:rsid w:val="00607A56"/>
    <w:rsid w:val="00607D14"/>
    <w:rsid w:val="00607E29"/>
    <w:rsid w:val="0061083C"/>
    <w:rsid w:val="0061088E"/>
    <w:rsid w:val="0061091D"/>
    <w:rsid w:val="0061093F"/>
    <w:rsid w:val="00610D7B"/>
    <w:rsid w:val="00611076"/>
    <w:rsid w:val="006111FA"/>
    <w:rsid w:val="0061123E"/>
    <w:rsid w:val="006116AB"/>
    <w:rsid w:val="00611B90"/>
    <w:rsid w:val="00611DA3"/>
    <w:rsid w:val="006124BC"/>
    <w:rsid w:val="00612FEB"/>
    <w:rsid w:val="00613AFC"/>
    <w:rsid w:val="0061404D"/>
    <w:rsid w:val="006140E5"/>
    <w:rsid w:val="00614252"/>
    <w:rsid w:val="006144A7"/>
    <w:rsid w:val="0061483F"/>
    <w:rsid w:val="00614C56"/>
    <w:rsid w:val="00614CBF"/>
    <w:rsid w:val="0061503D"/>
    <w:rsid w:val="00615635"/>
    <w:rsid w:val="00615E15"/>
    <w:rsid w:val="00615F0B"/>
    <w:rsid w:val="00616122"/>
    <w:rsid w:val="00616323"/>
    <w:rsid w:val="00616986"/>
    <w:rsid w:val="00616EA4"/>
    <w:rsid w:val="00616F8A"/>
    <w:rsid w:val="0061759A"/>
    <w:rsid w:val="0061768F"/>
    <w:rsid w:val="006176A7"/>
    <w:rsid w:val="00617C75"/>
    <w:rsid w:val="00617E4A"/>
    <w:rsid w:val="00620084"/>
    <w:rsid w:val="006203E7"/>
    <w:rsid w:val="006204EA"/>
    <w:rsid w:val="006204EF"/>
    <w:rsid w:val="0062099A"/>
    <w:rsid w:val="00620AFC"/>
    <w:rsid w:val="0062118C"/>
    <w:rsid w:val="006213DC"/>
    <w:rsid w:val="00621AEB"/>
    <w:rsid w:val="0062205F"/>
    <w:rsid w:val="00622258"/>
    <w:rsid w:val="006225AC"/>
    <w:rsid w:val="00622677"/>
    <w:rsid w:val="00622B6C"/>
    <w:rsid w:val="00622E15"/>
    <w:rsid w:val="00622E7C"/>
    <w:rsid w:val="0062327B"/>
    <w:rsid w:val="006232D5"/>
    <w:rsid w:val="00623478"/>
    <w:rsid w:val="00623643"/>
    <w:rsid w:val="00623D4B"/>
    <w:rsid w:val="00623DB2"/>
    <w:rsid w:val="00623FAE"/>
    <w:rsid w:val="006242A3"/>
    <w:rsid w:val="0062434C"/>
    <w:rsid w:val="0062455B"/>
    <w:rsid w:val="00624D00"/>
    <w:rsid w:val="00624FB4"/>
    <w:rsid w:val="00625360"/>
    <w:rsid w:val="006255F8"/>
    <w:rsid w:val="0062634A"/>
    <w:rsid w:val="00626660"/>
    <w:rsid w:val="006267D9"/>
    <w:rsid w:val="00626A12"/>
    <w:rsid w:val="00626EE1"/>
    <w:rsid w:val="00626F08"/>
    <w:rsid w:val="006270AC"/>
    <w:rsid w:val="00627489"/>
    <w:rsid w:val="00627856"/>
    <w:rsid w:val="006279A8"/>
    <w:rsid w:val="00627E1A"/>
    <w:rsid w:val="00630051"/>
    <w:rsid w:val="00630075"/>
    <w:rsid w:val="006301B9"/>
    <w:rsid w:val="006306C9"/>
    <w:rsid w:val="0063076C"/>
    <w:rsid w:val="00630C5A"/>
    <w:rsid w:val="00631063"/>
    <w:rsid w:val="0063126F"/>
    <w:rsid w:val="006312F0"/>
    <w:rsid w:val="0063131D"/>
    <w:rsid w:val="00631633"/>
    <w:rsid w:val="006317C5"/>
    <w:rsid w:val="00631827"/>
    <w:rsid w:val="00632003"/>
    <w:rsid w:val="0063238D"/>
    <w:rsid w:val="006323C9"/>
    <w:rsid w:val="0063246A"/>
    <w:rsid w:val="00632976"/>
    <w:rsid w:val="00632B4F"/>
    <w:rsid w:val="00632EAB"/>
    <w:rsid w:val="006330AD"/>
    <w:rsid w:val="00633924"/>
    <w:rsid w:val="00633B9F"/>
    <w:rsid w:val="00633E0A"/>
    <w:rsid w:val="006345B2"/>
    <w:rsid w:val="006348DD"/>
    <w:rsid w:val="00634B06"/>
    <w:rsid w:val="00634F0B"/>
    <w:rsid w:val="0063523E"/>
    <w:rsid w:val="0063570D"/>
    <w:rsid w:val="00635A90"/>
    <w:rsid w:val="00635B95"/>
    <w:rsid w:val="00635D1D"/>
    <w:rsid w:val="00635EDF"/>
    <w:rsid w:val="006368B0"/>
    <w:rsid w:val="00637047"/>
    <w:rsid w:val="00637890"/>
    <w:rsid w:val="00637E62"/>
    <w:rsid w:val="0064009E"/>
    <w:rsid w:val="00640335"/>
    <w:rsid w:val="00640554"/>
    <w:rsid w:val="0064067C"/>
    <w:rsid w:val="006408AF"/>
    <w:rsid w:val="006408F9"/>
    <w:rsid w:val="00640E2B"/>
    <w:rsid w:val="00641026"/>
    <w:rsid w:val="00642113"/>
    <w:rsid w:val="0064264B"/>
    <w:rsid w:val="006429F6"/>
    <w:rsid w:val="006436D6"/>
    <w:rsid w:val="00643F51"/>
    <w:rsid w:val="00644031"/>
    <w:rsid w:val="006441B8"/>
    <w:rsid w:val="006450D1"/>
    <w:rsid w:val="00645524"/>
    <w:rsid w:val="006455D1"/>
    <w:rsid w:val="00645650"/>
    <w:rsid w:val="0064565E"/>
    <w:rsid w:val="006456D6"/>
    <w:rsid w:val="00645892"/>
    <w:rsid w:val="00645B61"/>
    <w:rsid w:val="006462AF"/>
    <w:rsid w:val="00646330"/>
    <w:rsid w:val="006464A8"/>
    <w:rsid w:val="006467F2"/>
    <w:rsid w:val="00646ACF"/>
    <w:rsid w:val="00646B60"/>
    <w:rsid w:val="00646DA5"/>
    <w:rsid w:val="00646F08"/>
    <w:rsid w:val="00647414"/>
    <w:rsid w:val="00647534"/>
    <w:rsid w:val="00647889"/>
    <w:rsid w:val="00647D1C"/>
    <w:rsid w:val="0065073E"/>
    <w:rsid w:val="00650859"/>
    <w:rsid w:val="0065095D"/>
    <w:rsid w:val="00650D03"/>
    <w:rsid w:val="00650D21"/>
    <w:rsid w:val="00650E46"/>
    <w:rsid w:val="00651117"/>
    <w:rsid w:val="006511C4"/>
    <w:rsid w:val="00651468"/>
    <w:rsid w:val="006519E2"/>
    <w:rsid w:val="00651D71"/>
    <w:rsid w:val="00651E2B"/>
    <w:rsid w:val="00651E59"/>
    <w:rsid w:val="006520DD"/>
    <w:rsid w:val="006521F6"/>
    <w:rsid w:val="00652A1E"/>
    <w:rsid w:val="00652EB5"/>
    <w:rsid w:val="00652EFE"/>
    <w:rsid w:val="00652FBA"/>
    <w:rsid w:val="00653134"/>
    <w:rsid w:val="006531F7"/>
    <w:rsid w:val="00653857"/>
    <w:rsid w:val="00653954"/>
    <w:rsid w:val="00653D2A"/>
    <w:rsid w:val="00653F62"/>
    <w:rsid w:val="00654692"/>
    <w:rsid w:val="00654A81"/>
    <w:rsid w:val="00654B2F"/>
    <w:rsid w:val="00655133"/>
    <w:rsid w:val="006555ED"/>
    <w:rsid w:val="00655C14"/>
    <w:rsid w:val="0065628F"/>
    <w:rsid w:val="006564CA"/>
    <w:rsid w:val="00656760"/>
    <w:rsid w:val="00656F31"/>
    <w:rsid w:val="00656F3E"/>
    <w:rsid w:val="00657087"/>
    <w:rsid w:val="006570E2"/>
    <w:rsid w:val="00657C4F"/>
    <w:rsid w:val="006605BE"/>
    <w:rsid w:val="00660D30"/>
    <w:rsid w:val="00661C9E"/>
    <w:rsid w:val="00661E13"/>
    <w:rsid w:val="006622A8"/>
    <w:rsid w:val="0066295E"/>
    <w:rsid w:val="0066299D"/>
    <w:rsid w:val="00662CF1"/>
    <w:rsid w:val="00663755"/>
    <w:rsid w:val="00664821"/>
    <w:rsid w:val="006648E9"/>
    <w:rsid w:val="00664B8C"/>
    <w:rsid w:val="00665140"/>
    <w:rsid w:val="006655D0"/>
    <w:rsid w:val="00665661"/>
    <w:rsid w:val="00666C42"/>
    <w:rsid w:val="00666E2F"/>
    <w:rsid w:val="00667358"/>
    <w:rsid w:val="006673D7"/>
    <w:rsid w:val="00667545"/>
    <w:rsid w:val="00667F82"/>
    <w:rsid w:val="006709C9"/>
    <w:rsid w:val="00670C25"/>
    <w:rsid w:val="00671315"/>
    <w:rsid w:val="0067165F"/>
    <w:rsid w:val="00671BB5"/>
    <w:rsid w:val="00671DFD"/>
    <w:rsid w:val="00672075"/>
    <w:rsid w:val="00672100"/>
    <w:rsid w:val="00672113"/>
    <w:rsid w:val="0067359F"/>
    <w:rsid w:val="00673660"/>
    <w:rsid w:val="00673E18"/>
    <w:rsid w:val="00673E3B"/>
    <w:rsid w:val="00674159"/>
    <w:rsid w:val="00674301"/>
    <w:rsid w:val="0067463B"/>
    <w:rsid w:val="006762A1"/>
    <w:rsid w:val="006766F5"/>
    <w:rsid w:val="00676CC9"/>
    <w:rsid w:val="00676F33"/>
    <w:rsid w:val="00676FC1"/>
    <w:rsid w:val="006770F5"/>
    <w:rsid w:val="0067771D"/>
    <w:rsid w:val="00677EC8"/>
    <w:rsid w:val="0068083E"/>
    <w:rsid w:val="00680A6D"/>
    <w:rsid w:val="00680CAA"/>
    <w:rsid w:val="00680DC0"/>
    <w:rsid w:val="006813D6"/>
    <w:rsid w:val="00681420"/>
    <w:rsid w:val="006815E9"/>
    <w:rsid w:val="006817ED"/>
    <w:rsid w:val="0068187F"/>
    <w:rsid w:val="00681F2F"/>
    <w:rsid w:val="00682130"/>
    <w:rsid w:val="00682840"/>
    <w:rsid w:val="006834C2"/>
    <w:rsid w:val="00683D87"/>
    <w:rsid w:val="00684B7E"/>
    <w:rsid w:val="00684C57"/>
    <w:rsid w:val="00684C78"/>
    <w:rsid w:val="00684F6B"/>
    <w:rsid w:val="0068523B"/>
    <w:rsid w:val="00685295"/>
    <w:rsid w:val="00685322"/>
    <w:rsid w:val="006853F3"/>
    <w:rsid w:val="006854F6"/>
    <w:rsid w:val="006855BE"/>
    <w:rsid w:val="00685879"/>
    <w:rsid w:val="006858DB"/>
    <w:rsid w:val="00685A9B"/>
    <w:rsid w:val="00686057"/>
    <w:rsid w:val="00686094"/>
    <w:rsid w:val="006868C3"/>
    <w:rsid w:val="00686B07"/>
    <w:rsid w:val="00686C8C"/>
    <w:rsid w:val="00687019"/>
    <w:rsid w:val="00687182"/>
    <w:rsid w:val="0068727E"/>
    <w:rsid w:val="006873FE"/>
    <w:rsid w:val="00687450"/>
    <w:rsid w:val="00687633"/>
    <w:rsid w:val="0068763E"/>
    <w:rsid w:val="00687777"/>
    <w:rsid w:val="006877E3"/>
    <w:rsid w:val="0068792D"/>
    <w:rsid w:val="00687954"/>
    <w:rsid w:val="006909B9"/>
    <w:rsid w:val="00690CD8"/>
    <w:rsid w:val="006915E8"/>
    <w:rsid w:val="0069166E"/>
    <w:rsid w:val="00692645"/>
    <w:rsid w:val="00692BA8"/>
    <w:rsid w:val="006931DC"/>
    <w:rsid w:val="00693621"/>
    <w:rsid w:val="0069377A"/>
    <w:rsid w:val="00693C93"/>
    <w:rsid w:val="0069429B"/>
    <w:rsid w:val="006945BA"/>
    <w:rsid w:val="00694C65"/>
    <w:rsid w:val="00694CB0"/>
    <w:rsid w:val="00694FB6"/>
    <w:rsid w:val="00695169"/>
    <w:rsid w:val="00695431"/>
    <w:rsid w:val="006958E4"/>
    <w:rsid w:val="0069590A"/>
    <w:rsid w:val="00695A44"/>
    <w:rsid w:val="00695ADE"/>
    <w:rsid w:val="00695D96"/>
    <w:rsid w:val="00696087"/>
    <w:rsid w:val="006960B1"/>
    <w:rsid w:val="00696143"/>
    <w:rsid w:val="0069638E"/>
    <w:rsid w:val="006972DE"/>
    <w:rsid w:val="0069733D"/>
    <w:rsid w:val="0069783E"/>
    <w:rsid w:val="006978BE"/>
    <w:rsid w:val="00697F59"/>
    <w:rsid w:val="006A03C8"/>
    <w:rsid w:val="006A053A"/>
    <w:rsid w:val="006A0597"/>
    <w:rsid w:val="006A0850"/>
    <w:rsid w:val="006A0AE2"/>
    <w:rsid w:val="006A0BC1"/>
    <w:rsid w:val="006A0D58"/>
    <w:rsid w:val="006A0DD5"/>
    <w:rsid w:val="006A1124"/>
    <w:rsid w:val="006A2105"/>
    <w:rsid w:val="006A214F"/>
    <w:rsid w:val="006A2AA3"/>
    <w:rsid w:val="006A2DB5"/>
    <w:rsid w:val="006A3604"/>
    <w:rsid w:val="006A3C2E"/>
    <w:rsid w:val="006A416B"/>
    <w:rsid w:val="006A45DF"/>
    <w:rsid w:val="006A4839"/>
    <w:rsid w:val="006A4A8B"/>
    <w:rsid w:val="006A4E23"/>
    <w:rsid w:val="006A503F"/>
    <w:rsid w:val="006A510B"/>
    <w:rsid w:val="006A5955"/>
    <w:rsid w:val="006A5B1E"/>
    <w:rsid w:val="006A6004"/>
    <w:rsid w:val="006A6104"/>
    <w:rsid w:val="006A63EC"/>
    <w:rsid w:val="006A64DF"/>
    <w:rsid w:val="006A661D"/>
    <w:rsid w:val="006A66E6"/>
    <w:rsid w:val="006A6D7B"/>
    <w:rsid w:val="006A706A"/>
    <w:rsid w:val="006A73A7"/>
    <w:rsid w:val="006A73C8"/>
    <w:rsid w:val="006A76B2"/>
    <w:rsid w:val="006A788B"/>
    <w:rsid w:val="006A7D5F"/>
    <w:rsid w:val="006B0423"/>
    <w:rsid w:val="006B07AF"/>
    <w:rsid w:val="006B0B22"/>
    <w:rsid w:val="006B0C90"/>
    <w:rsid w:val="006B0F15"/>
    <w:rsid w:val="006B0FF9"/>
    <w:rsid w:val="006B15A2"/>
    <w:rsid w:val="006B15D5"/>
    <w:rsid w:val="006B195F"/>
    <w:rsid w:val="006B1992"/>
    <w:rsid w:val="006B19D1"/>
    <w:rsid w:val="006B1A58"/>
    <w:rsid w:val="006B1ED8"/>
    <w:rsid w:val="006B22A0"/>
    <w:rsid w:val="006B248F"/>
    <w:rsid w:val="006B29D5"/>
    <w:rsid w:val="006B2C08"/>
    <w:rsid w:val="006B2C59"/>
    <w:rsid w:val="006B2FCE"/>
    <w:rsid w:val="006B3701"/>
    <w:rsid w:val="006B3903"/>
    <w:rsid w:val="006B3E32"/>
    <w:rsid w:val="006B3F8E"/>
    <w:rsid w:val="006B45D1"/>
    <w:rsid w:val="006B4618"/>
    <w:rsid w:val="006B493F"/>
    <w:rsid w:val="006B4AD8"/>
    <w:rsid w:val="006B4EC2"/>
    <w:rsid w:val="006B51F0"/>
    <w:rsid w:val="006B5220"/>
    <w:rsid w:val="006B5236"/>
    <w:rsid w:val="006B5B4D"/>
    <w:rsid w:val="006B5EF1"/>
    <w:rsid w:val="006B6496"/>
    <w:rsid w:val="006B68BF"/>
    <w:rsid w:val="006B6E28"/>
    <w:rsid w:val="006B6FFE"/>
    <w:rsid w:val="006B7069"/>
    <w:rsid w:val="006B7200"/>
    <w:rsid w:val="006B7513"/>
    <w:rsid w:val="006B7521"/>
    <w:rsid w:val="006B7831"/>
    <w:rsid w:val="006B78D6"/>
    <w:rsid w:val="006B7BA6"/>
    <w:rsid w:val="006C056D"/>
    <w:rsid w:val="006C0620"/>
    <w:rsid w:val="006C08E3"/>
    <w:rsid w:val="006C091B"/>
    <w:rsid w:val="006C0AA4"/>
    <w:rsid w:val="006C14A2"/>
    <w:rsid w:val="006C1D42"/>
    <w:rsid w:val="006C1F15"/>
    <w:rsid w:val="006C2103"/>
    <w:rsid w:val="006C2314"/>
    <w:rsid w:val="006C23F5"/>
    <w:rsid w:val="006C28C5"/>
    <w:rsid w:val="006C36EA"/>
    <w:rsid w:val="006C3B53"/>
    <w:rsid w:val="006C3C39"/>
    <w:rsid w:val="006C3CB2"/>
    <w:rsid w:val="006C403D"/>
    <w:rsid w:val="006C41F3"/>
    <w:rsid w:val="006C4383"/>
    <w:rsid w:val="006C4ACE"/>
    <w:rsid w:val="006C4E42"/>
    <w:rsid w:val="006C5187"/>
    <w:rsid w:val="006C527F"/>
    <w:rsid w:val="006C5529"/>
    <w:rsid w:val="006C5630"/>
    <w:rsid w:val="006C5A66"/>
    <w:rsid w:val="006C5F38"/>
    <w:rsid w:val="006C623A"/>
    <w:rsid w:val="006C64B3"/>
    <w:rsid w:val="006C6663"/>
    <w:rsid w:val="006C6D1A"/>
    <w:rsid w:val="006C6FC7"/>
    <w:rsid w:val="006C70BA"/>
    <w:rsid w:val="006C71EA"/>
    <w:rsid w:val="006C766F"/>
    <w:rsid w:val="006C76BE"/>
    <w:rsid w:val="006C7BB9"/>
    <w:rsid w:val="006D00C2"/>
    <w:rsid w:val="006D057D"/>
    <w:rsid w:val="006D0693"/>
    <w:rsid w:val="006D08CF"/>
    <w:rsid w:val="006D0FBA"/>
    <w:rsid w:val="006D13C7"/>
    <w:rsid w:val="006D13D9"/>
    <w:rsid w:val="006D1925"/>
    <w:rsid w:val="006D1A45"/>
    <w:rsid w:val="006D1C05"/>
    <w:rsid w:val="006D22B9"/>
    <w:rsid w:val="006D253A"/>
    <w:rsid w:val="006D2E85"/>
    <w:rsid w:val="006D3353"/>
    <w:rsid w:val="006D348B"/>
    <w:rsid w:val="006D3B7E"/>
    <w:rsid w:val="006D3F2D"/>
    <w:rsid w:val="006D42BE"/>
    <w:rsid w:val="006D451A"/>
    <w:rsid w:val="006D48C4"/>
    <w:rsid w:val="006D4D03"/>
    <w:rsid w:val="006D4E53"/>
    <w:rsid w:val="006D58BF"/>
    <w:rsid w:val="006D5CCF"/>
    <w:rsid w:val="006D6278"/>
    <w:rsid w:val="006D63C7"/>
    <w:rsid w:val="006D6804"/>
    <w:rsid w:val="006D68FC"/>
    <w:rsid w:val="006D6946"/>
    <w:rsid w:val="006D6DC6"/>
    <w:rsid w:val="006D6EE4"/>
    <w:rsid w:val="006D72A0"/>
    <w:rsid w:val="006D7362"/>
    <w:rsid w:val="006D73FC"/>
    <w:rsid w:val="006D7461"/>
    <w:rsid w:val="006D75E9"/>
    <w:rsid w:val="006D797D"/>
    <w:rsid w:val="006E019A"/>
    <w:rsid w:val="006E03D7"/>
    <w:rsid w:val="006E059C"/>
    <w:rsid w:val="006E0B0A"/>
    <w:rsid w:val="006E0B87"/>
    <w:rsid w:val="006E0EA9"/>
    <w:rsid w:val="006E1162"/>
    <w:rsid w:val="006E16D6"/>
    <w:rsid w:val="006E18AD"/>
    <w:rsid w:val="006E1AD4"/>
    <w:rsid w:val="006E1F38"/>
    <w:rsid w:val="006E251D"/>
    <w:rsid w:val="006E26E9"/>
    <w:rsid w:val="006E272B"/>
    <w:rsid w:val="006E2797"/>
    <w:rsid w:val="006E283E"/>
    <w:rsid w:val="006E2CEC"/>
    <w:rsid w:val="006E3070"/>
    <w:rsid w:val="006E3198"/>
    <w:rsid w:val="006E324C"/>
    <w:rsid w:val="006E379A"/>
    <w:rsid w:val="006E3C0B"/>
    <w:rsid w:val="006E4065"/>
    <w:rsid w:val="006E406D"/>
    <w:rsid w:val="006E439A"/>
    <w:rsid w:val="006E4577"/>
    <w:rsid w:val="006E5253"/>
    <w:rsid w:val="006E5ADB"/>
    <w:rsid w:val="006E5CB5"/>
    <w:rsid w:val="006E6241"/>
    <w:rsid w:val="006E637B"/>
    <w:rsid w:val="006E68BB"/>
    <w:rsid w:val="006E6DA8"/>
    <w:rsid w:val="006E6F9A"/>
    <w:rsid w:val="006E75F6"/>
    <w:rsid w:val="006E774F"/>
    <w:rsid w:val="006E77E1"/>
    <w:rsid w:val="006F0128"/>
    <w:rsid w:val="006F018A"/>
    <w:rsid w:val="006F02A1"/>
    <w:rsid w:val="006F042A"/>
    <w:rsid w:val="006F158F"/>
    <w:rsid w:val="006F1CEB"/>
    <w:rsid w:val="006F2069"/>
    <w:rsid w:val="006F2296"/>
    <w:rsid w:val="006F22AA"/>
    <w:rsid w:val="006F2A32"/>
    <w:rsid w:val="006F2FE7"/>
    <w:rsid w:val="006F3CC0"/>
    <w:rsid w:val="006F3EC3"/>
    <w:rsid w:val="006F3FD0"/>
    <w:rsid w:val="006F40EC"/>
    <w:rsid w:val="006F40F5"/>
    <w:rsid w:val="006F42F9"/>
    <w:rsid w:val="006F478F"/>
    <w:rsid w:val="006F47B5"/>
    <w:rsid w:val="006F505E"/>
    <w:rsid w:val="006F512B"/>
    <w:rsid w:val="006F5463"/>
    <w:rsid w:val="006F56D4"/>
    <w:rsid w:val="006F5813"/>
    <w:rsid w:val="006F6235"/>
    <w:rsid w:val="006F676F"/>
    <w:rsid w:val="006F68ED"/>
    <w:rsid w:val="006F6D97"/>
    <w:rsid w:val="006F72DC"/>
    <w:rsid w:val="006F7521"/>
    <w:rsid w:val="00700322"/>
    <w:rsid w:val="007008A0"/>
    <w:rsid w:val="007009EB"/>
    <w:rsid w:val="0070102C"/>
    <w:rsid w:val="007014A9"/>
    <w:rsid w:val="00702006"/>
    <w:rsid w:val="00702FEF"/>
    <w:rsid w:val="00703AAB"/>
    <w:rsid w:val="007046B7"/>
    <w:rsid w:val="00704ABF"/>
    <w:rsid w:val="00704DF8"/>
    <w:rsid w:val="00705270"/>
    <w:rsid w:val="00705295"/>
    <w:rsid w:val="007054A4"/>
    <w:rsid w:val="007056F2"/>
    <w:rsid w:val="00705EA5"/>
    <w:rsid w:val="00705FA8"/>
    <w:rsid w:val="00706835"/>
    <w:rsid w:val="00706DD7"/>
    <w:rsid w:val="007070E2"/>
    <w:rsid w:val="007076C7"/>
    <w:rsid w:val="00707B8C"/>
    <w:rsid w:val="00707D34"/>
    <w:rsid w:val="007107B0"/>
    <w:rsid w:val="00711126"/>
    <w:rsid w:val="00711D2A"/>
    <w:rsid w:val="00711FC0"/>
    <w:rsid w:val="0071260C"/>
    <w:rsid w:val="00712979"/>
    <w:rsid w:val="007129B0"/>
    <w:rsid w:val="00712CF8"/>
    <w:rsid w:val="00712CFC"/>
    <w:rsid w:val="00713364"/>
    <w:rsid w:val="00713692"/>
    <w:rsid w:val="007137FA"/>
    <w:rsid w:val="00713AF7"/>
    <w:rsid w:val="0071435A"/>
    <w:rsid w:val="00714AC5"/>
    <w:rsid w:val="00714EE8"/>
    <w:rsid w:val="007150F4"/>
    <w:rsid w:val="007152AE"/>
    <w:rsid w:val="00715388"/>
    <w:rsid w:val="00715822"/>
    <w:rsid w:val="007158D7"/>
    <w:rsid w:val="00715D63"/>
    <w:rsid w:val="007167D5"/>
    <w:rsid w:val="00716941"/>
    <w:rsid w:val="00716B7E"/>
    <w:rsid w:val="00717123"/>
    <w:rsid w:val="00717601"/>
    <w:rsid w:val="007177CA"/>
    <w:rsid w:val="00717827"/>
    <w:rsid w:val="007178FE"/>
    <w:rsid w:val="007179EF"/>
    <w:rsid w:val="00717A7B"/>
    <w:rsid w:val="00717B61"/>
    <w:rsid w:val="00717B84"/>
    <w:rsid w:val="007201C1"/>
    <w:rsid w:val="007202B4"/>
    <w:rsid w:val="0072036D"/>
    <w:rsid w:val="00720FD7"/>
    <w:rsid w:val="00721F23"/>
    <w:rsid w:val="00722D93"/>
    <w:rsid w:val="00722EFC"/>
    <w:rsid w:val="00723611"/>
    <w:rsid w:val="00723641"/>
    <w:rsid w:val="00723A1C"/>
    <w:rsid w:val="00724AF2"/>
    <w:rsid w:val="00725435"/>
    <w:rsid w:val="00725B6B"/>
    <w:rsid w:val="00725EFC"/>
    <w:rsid w:val="00725F37"/>
    <w:rsid w:val="00726062"/>
    <w:rsid w:val="00726086"/>
    <w:rsid w:val="007264D7"/>
    <w:rsid w:val="007268EF"/>
    <w:rsid w:val="00726CC0"/>
    <w:rsid w:val="00726FA6"/>
    <w:rsid w:val="0072719B"/>
    <w:rsid w:val="007271B8"/>
    <w:rsid w:val="0072739A"/>
    <w:rsid w:val="00730608"/>
    <w:rsid w:val="007310A8"/>
    <w:rsid w:val="007310B4"/>
    <w:rsid w:val="00731DAA"/>
    <w:rsid w:val="00732E56"/>
    <w:rsid w:val="00732E89"/>
    <w:rsid w:val="0073371F"/>
    <w:rsid w:val="00733AD4"/>
    <w:rsid w:val="00733B1E"/>
    <w:rsid w:val="00733B52"/>
    <w:rsid w:val="007341EC"/>
    <w:rsid w:val="00734368"/>
    <w:rsid w:val="00734579"/>
    <w:rsid w:val="00734703"/>
    <w:rsid w:val="00734734"/>
    <w:rsid w:val="00734CBB"/>
    <w:rsid w:val="00734F36"/>
    <w:rsid w:val="007353E7"/>
    <w:rsid w:val="007358FB"/>
    <w:rsid w:val="007359E1"/>
    <w:rsid w:val="00735C97"/>
    <w:rsid w:val="007360C4"/>
    <w:rsid w:val="0073625B"/>
    <w:rsid w:val="007364D5"/>
    <w:rsid w:val="007366D7"/>
    <w:rsid w:val="00736DA0"/>
    <w:rsid w:val="007374A6"/>
    <w:rsid w:val="00737862"/>
    <w:rsid w:val="00740A52"/>
    <w:rsid w:val="00740D99"/>
    <w:rsid w:val="00740DAC"/>
    <w:rsid w:val="00740EB5"/>
    <w:rsid w:val="00740FC1"/>
    <w:rsid w:val="00741024"/>
    <w:rsid w:val="007414E2"/>
    <w:rsid w:val="00741C2F"/>
    <w:rsid w:val="00741E47"/>
    <w:rsid w:val="007421E2"/>
    <w:rsid w:val="0074230C"/>
    <w:rsid w:val="0074244D"/>
    <w:rsid w:val="00742664"/>
    <w:rsid w:val="007428C4"/>
    <w:rsid w:val="007428CB"/>
    <w:rsid w:val="00742F64"/>
    <w:rsid w:val="007430E9"/>
    <w:rsid w:val="007431A5"/>
    <w:rsid w:val="007437EB"/>
    <w:rsid w:val="00743814"/>
    <w:rsid w:val="00743B7A"/>
    <w:rsid w:val="00743FB5"/>
    <w:rsid w:val="00744C64"/>
    <w:rsid w:val="0074516D"/>
    <w:rsid w:val="00745190"/>
    <w:rsid w:val="00745291"/>
    <w:rsid w:val="00745308"/>
    <w:rsid w:val="00745428"/>
    <w:rsid w:val="00745C2D"/>
    <w:rsid w:val="00746836"/>
    <w:rsid w:val="0074691B"/>
    <w:rsid w:val="00746F71"/>
    <w:rsid w:val="0074708A"/>
    <w:rsid w:val="0074714D"/>
    <w:rsid w:val="007477F7"/>
    <w:rsid w:val="00747CA6"/>
    <w:rsid w:val="00747CEC"/>
    <w:rsid w:val="00747D7B"/>
    <w:rsid w:val="00747E54"/>
    <w:rsid w:val="00747F45"/>
    <w:rsid w:val="007502AE"/>
    <w:rsid w:val="00750419"/>
    <w:rsid w:val="0075054A"/>
    <w:rsid w:val="007509CA"/>
    <w:rsid w:val="007519FA"/>
    <w:rsid w:val="00751E58"/>
    <w:rsid w:val="00752043"/>
    <w:rsid w:val="0075214E"/>
    <w:rsid w:val="00752402"/>
    <w:rsid w:val="00752F12"/>
    <w:rsid w:val="00753010"/>
    <w:rsid w:val="00753ADC"/>
    <w:rsid w:val="00753C0F"/>
    <w:rsid w:val="00753C19"/>
    <w:rsid w:val="00754237"/>
    <w:rsid w:val="007545F8"/>
    <w:rsid w:val="00754B48"/>
    <w:rsid w:val="00754B99"/>
    <w:rsid w:val="00754CB0"/>
    <w:rsid w:val="00755AEB"/>
    <w:rsid w:val="00755C4B"/>
    <w:rsid w:val="00755D68"/>
    <w:rsid w:val="00755D85"/>
    <w:rsid w:val="00756207"/>
    <w:rsid w:val="007567C7"/>
    <w:rsid w:val="007568CD"/>
    <w:rsid w:val="00756D68"/>
    <w:rsid w:val="00756EFD"/>
    <w:rsid w:val="0075706D"/>
    <w:rsid w:val="0075746E"/>
    <w:rsid w:val="00757488"/>
    <w:rsid w:val="00757851"/>
    <w:rsid w:val="0075789C"/>
    <w:rsid w:val="00757E1D"/>
    <w:rsid w:val="00760526"/>
    <w:rsid w:val="007607D7"/>
    <w:rsid w:val="0076091D"/>
    <w:rsid w:val="007609DE"/>
    <w:rsid w:val="00760FDA"/>
    <w:rsid w:val="00761B6B"/>
    <w:rsid w:val="00761C2C"/>
    <w:rsid w:val="00761D9B"/>
    <w:rsid w:val="007621D6"/>
    <w:rsid w:val="00762214"/>
    <w:rsid w:val="00762294"/>
    <w:rsid w:val="0076252B"/>
    <w:rsid w:val="00762885"/>
    <w:rsid w:val="00762B99"/>
    <w:rsid w:val="00762C81"/>
    <w:rsid w:val="00762E47"/>
    <w:rsid w:val="00762FF3"/>
    <w:rsid w:val="00763025"/>
    <w:rsid w:val="00763046"/>
    <w:rsid w:val="007631CA"/>
    <w:rsid w:val="00763B7C"/>
    <w:rsid w:val="00763F1F"/>
    <w:rsid w:val="00763F2E"/>
    <w:rsid w:val="00763FC1"/>
    <w:rsid w:val="007646CE"/>
    <w:rsid w:val="00764BFD"/>
    <w:rsid w:val="00764FC4"/>
    <w:rsid w:val="00765252"/>
    <w:rsid w:val="00765371"/>
    <w:rsid w:val="00765454"/>
    <w:rsid w:val="007655CB"/>
    <w:rsid w:val="007657A0"/>
    <w:rsid w:val="007659A7"/>
    <w:rsid w:val="00766280"/>
    <w:rsid w:val="007666C2"/>
    <w:rsid w:val="00766808"/>
    <w:rsid w:val="00766893"/>
    <w:rsid w:val="007669DF"/>
    <w:rsid w:val="00766A3B"/>
    <w:rsid w:val="00766AD9"/>
    <w:rsid w:val="00766BD0"/>
    <w:rsid w:val="00766CB3"/>
    <w:rsid w:val="0076701C"/>
    <w:rsid w:val="0076702A"/>
    <w:rsid w:val="0076712A"/>
    <w:rsid w:val="00767206"/>
    <w:rsid w:val="0076774E"/>
    <w:rsid w:val="007678D2"/>
    <w:rsid w:val="00767CAA"/>
    <w:rsid w:val="00767D34"/>
    <w:rsid w:val="00770393"/>
    <w:rsid w:val="0077048D"/>
    <w:rsid w:val="007704DC"/>
    <w:rsid w:val="0077088D"/>
    <w:rsid w:val="007708AB"/>
    <w:rsid w:val="00770F4D"/>
    <w:rsid w:val="0077128A"/>
    <w:rsid w:val="00771445"/>
    <w:rsid w:val="00771787"/>
    <w:rsid w:val="00771AE5"/>
    <w:rsid w:val="00771B56"/>
    <w:rsid w:val="00771CCB"/>
    <w:rsid w:val="00771D45"/>
    <w:rsid w:val="00771D5A"/>
    <w:rsid w:val="00771D97"/>
    <w:rsid w:val="00772071"/>
    <w:rsid w:val="00772652"/>
    <w:rsid w:val="00772732"/>
    <w:rsid w:val="00772AA8"/>
    <w:rsid w:val="00772CEF"/>
    <w:rsid w:val="00772F63"/>
    <w:rsid w:val="00773281"/>
    <w:rsid w:val="0077370A"/>
    <w:rsid w:val="00773974"/>
    <w:rsid w:val="00773989"/>
    <w:rsid w:val="00773CBB"/>
    <w:rsid w:val="00774308"/>
    <w:rsid w:val="00774684"/>
    <w:rsid w:val="00774B10"/>
    <w:rsid w:val="00774B4A"/>
    <w:rsid w:val="00774BB9"/>
    <w:rsid w:val="00774BE0"/>
    <w:rsid w:val="00774CFA"/>
    <w:rsid w:val="007750FC"/>
    <w:rsid w:val="00775CC3"/>
    <w:rsid w:val="0077610C"/>
    <w:rsid w:val="00776339"/>
    <w:rsid w:val="00777464"/>
    <w:rsid w:val="0077750F"/>
    <w:rsid w:val="00777717"/>
    <w:rsid w:val="007777AC"/>
    <w:rsid w:val="00777A9D"/>
    <w:rsid w:val="007801C3"/>
    <w:rsid w:val="00780284"/>
    <w:rsid w:val="0078035A"/>
    <w:rsid w:val="0078073C"/>
    <w:rsid w:val="00780B20"/>
    <w:rsid w:val="00780CEF"/>
    <w:rsid w:val="00780EE2"/>
    <w:rsid w:val="007810BD"/>
    <w:rsid w:val="007811D7"/>
    <w:rsid w:val="007815F8"/>
    <w:rsid w:val="007818D3"/>
    <w:rsid w:val="0078196F"/>
    <w:rsid w:val="007821D1"/>
    <w:rsid w:val="00782D33"/>
    <w:rsid w:val="00782D37"/>
    <w:rsid w:val="00782FE6"/>
    <w:rsid w:val="00783228"/>
    <w:rsid w:val="0078322A"/>
    <w:rsid w:val="0078329B"/>
    <w:rsid w:val="00783435"/>
    <w:rsid w:val="00783599"/>
    <w:rsid w:val="007836EE"/>
    <w:rsid w:val="007838AD"/>
    <w:rsid w:val="00783FEE"/>
    <w:rsid w:val="007841F5"/>
    <w:rsid w:val="007843DF"/>
    <w:rsid w:val="007843EC"/>
    <w:rsid w:val="0078473B"/>
    <w:rsid w:val="00784F66"/>
    <w:rsid w:val="007852C0"/>
    <w:rsid w:val="007853FE"/>
    <w:rsid w:val="0078540E"/>
    <w:rsid w:val="00785C72"/>
    <w:rsid w:val="0078642D"/>
    <w:rsid w:val="00786AD8"/>
    <w:rsid w:val="00786D9E"/>
    <w:rsid w:val="00786DCB"/>
    <w:rsid w:val="00787077"/>
    <w:rsid w:val="007872EC"/>
    <w:rsid w:val="0078748E"/>
    <w:rsid w:val="0078761D"/>
    <w:rsid w:val="0078763C"/>
    <w:rsid w:val="00787855"/>
    <w:rsid w:val="00787BB3"/>
    <w:rsid w:val="00790258"/>
    <w:rsid w:val="007903D2"/>
    <w:rsid w:val="00790672"/>
    <w:rsid w:val="0079125E"/>
    <w:rsid w:val="007918AF"/>
    <w:rsid w:val="00791A00"/>
    <w:rsid w:val="00791F27"/>
    <w:rsid w:val="00792073"/>
    <w:rsid w:val="00792166"/>
    <w:rsid w:val="007921E3"/>
    <w:rsid w:val="00792389"/>
    <w:rsid w:val="007933D9"/>
    <w:rsid w:val="0079356C"/>
    <w:rsid w:val="007936FE"/>
    <w:rsid w:val="00793722"/>
    <w:rsid w:val="0079378E"/>
    <w:rsid w:val="00793A3D"/>
    <w:rsid w:val="00793A88"/>
    <w:rsid w:val="00793F4F"/>
    <w:rsid w:val="00794460"/>
    <w:rsid w:val="0079450C"/>
    <w:rsid w:val="00794BCA"/>
    <w:rsid w:val="00794D71"/>
    <w:rsid w:val="00795541"/>
    <w:rsid w:val="00796BE7"/>
    <w:rsid w:val="00797155"/>
    <w:rsid w:val="00797260"/>
    <w:rsid w:val="00797628"/>
    <w:rsid w:val="00797FA2"/>
    <w:rsid w:val="007A0038"/>
    <w:rsid w:val="007A0274"/>
    <w:rsid w:val="007A034A"/>
    <w:rsid w:val="007A054D"/>
    <w:rsid w:val="007A12C4"/>
    <w:rsid w:val="007A14A4"/>
    <w:rsid w:val="007A16E2"/>
    <w:rsid w:val="007A1919"/>
    <w:rsid w:val="007A1EDB"/>
    <w:rsid w:val="007A201A"/>
    <w:rsid w:val="007A2352"/>
    <w:rsid w:val="007A23A8"/>
    <w:rsid w:val="007A252A"/>
    <w:rsid w:val="007A25E4"/>
    <w:rsid w:val="007A2B94"/>
    <w:rsid w:val="007A2CA4"/>
    <w:rsid w:val="007A3573"/>
    <w:rsid w:val="007A3657"/>
    <w:rsid w:val="007A3AEC"/>
    <w:rsid w:val="007A3B18"/>
    <w:rsid w:val="007A3F42"/>
    <w:rsid w:val="007A41B8"/>
    <w:rsid w:val="007A42DA"/>
    <w:rsid w:val="007A445E"/>
    <w:rsid w:val="007A4711"/>
    <w:rsid w:val="007A47CA"/>
    <w:rsid w:val="007A4AA9"/>
    <w:rsid w:val="007A4E72"/>
    <w:rsid w:val="007A58DC"/>
    <w:rsid w:val="007A61E8"/>
    <w:rsid w:val="007A6436"/>
    <w:rsid w:val="007A65A2"/>
    <w:rsid w:val="007A66BC"/>
    <w:rsid w:val="007A6BBF"/>
    <w:rsid w:val="007A711F"/>
    <w:rsid w:val="007A74B8"/>
    <w:rsid w:val="007A74DF"/>
    <w:rsid w:val="007A7608"/>
    <w:rsid w:val="007A7640"/>
    <w:rsid w:val="007A7DD4"/>
    <w:rsid w:val="007B005B"/>
    <w:rsid w:val="007B032D"/>
    <w:rsid w:val="007B03A3"/>
    <w:rsid w:val="007B0507"/>
    <w:rsid w:val="007B062C"/>
    <w:rsid w:val="007B0D26"/>
    <w:rsid w:val="007B0E69"/>
    <w:rsid w:val="007B23DE"/>
    <w:rsid w:val="007B2517"/>
    <w:rsid w:val="007B3423"/>
    <w:rsid w:val="007B3689"/>
    <w:rsid w:val="007B383C"/>
    <w:rsid w:val="007B38B6"/>
    <w:rsid w:val="007B3E5D"/>
    <w:rsid w:val="007B3FC1"/>
    <w:rsid w:val="007B462A"/>
    <w:rsid w:val="007B4D6E"/>
    <w:rsid w:val="007B502B"/>
    <w:rsid w:val="007B504D"/>
    <w:rsid w:val="007B543A"/>
    <w:rsid w:val="007B5499"/>
    <w:rsid w:val="007B577F"/>
    <w:rsid w:val="007B5906"/>
    <w:rsid w:val="007B5A01"/>
    <w:rsid w:val="007B5A1A"/>
    <w:rsid w:val="007B5A5C"/>
    <w:rsid w:val="007B5AE0"/>
    <w:rsid w:val="007B5C88"/>
    <w:rsid w:val="007B5F56"/>
    <w:rsid w:val="007B6636"/>
    <w:rsid w:val="007B693B"/>
    <w:rsid w:val="007B6A83"/>
    <w:rsid w:val="007B72E6"/>
    <w:rsid w:val="007B7701"/>
    <w:rsid w:val="007B77FC"/>
    <w:rsid w:val="007B7945"/>
    <w:rsid w:val="007B7CC0"/>
    <w:rsid w:val="007B7FC0"/>
    <w:rsid w:val="007C00E5"/>
    <w:rsid w:val="007C01FB"/>
    <w:rsid w:val="007C0758"/>
    <w:rsid w:val="007C0858"/>
    <w:rsid w:val="007C0C24"/>
    <w:rsid w:val="007C0D37"/>
    <w:rsid w:val="007C0D9A"/>
    <w:rsid w:val="007C0D9D"/>
    <w:rsid w:val="007C11D8"/>
    <w:rsid w:val="007C1699"/>
    <w:rsid w:val="007C1AA4"/>
    <w:rsid w:val="007C23D9"/>
    <w:rsid w:val="007C24A3"/>
    <w:rsid w:val="007C27C8"/>
    <w:rsid w:val="007C2BDD"/>
    <w:rsid w:val="007C3106"/>
    <w:rsid w:val="007C33F8"/>
    <w:rsid w:val="007C3528"/>
    <w:rsid w:val="007C3695"/>
    <w:rsid w:val="007C39E7"/>
    <w:rsid w:val="007C3B4F"/>
    <w:rsid w:val="007C3E52"/>
    <w:rsid w:val="007C4190"/>
    <w:rsid w:val="007C43B7"/>
    <w:rsid w:val="007C446F"/>
    <w:rsid w:val="007C46DE"/>
    <w:rsid w:val="007C4F83"/>
    <w:rsid w:val="007C5273"/>
    <w:rsid w:val="007C546B"/>
    <w:rsid w:val="007C56C0"/>
    <w:rsid w:val="007C5D70"/>
    <w:rsid w:val="007C602C"/>
    <w:rsid w:val="007C645B"/>
    <w:rsid w:val="007C651E"/>
    <w:rsid w:val="007C66A1"/>
    <w:rsid w:val="007C672C"/>
    <w:rsid w:val="007C6AB5"/>
    <w:rsid w:val="007C6DC1"/>
    <w:rsid w:val="007C6EA8"/>
    <w:rsid w:val="007C7553"/>
    <w:rsid w:val="007C7686"/>
    <w:rsid w:val="007C7AD5"/>
    <w:rsid w:val="007D026C"/>
    <w:rsid w:val="007D0492"/>
    <w:rsid w:val="007D07DF"/>
    <w:rsid w:val="007D0BC2"/>
    <w:rsid w:val="007D0BFE"/>
    <w:rsid w:val="007D0CA6"/>
    <w:rsid w:val="007D1A31"/>
    <w:rsid w:val="007D1A5E"/>
    <w:rsid w:val="007D1C98"/>
    <w:rsid w:val="007D20E0"/>
    <w:rsid w:val="007D2386"/>
    <w:rsid w:val="007D23AC"/>
    <w:rsid w:val="007D2B7E"/>
    <w:rsid w:val="007D2E28"/>
    <w:rsid w:val="007D3251"/>
    <w:rsid w:val="007D33FF"/>
    <w:rsid w:val="007D383B"/>
    <w:rsid w:val="007D3DCD"/>
    <w:rsid w:val="007D40BA"/>
    <w:rsid w:val="007D413F"/>
    <w:rsid w:val="007D443E"/>
    <w:rsid w:val="007D459F"/>
    <w:rsid w:val="007D45CF"/>
    <w:rsid w:val="007D48D5"/>
    <w:rsid w:val="007D4B10"/>
    <w:rsid w:val="007D4ECA"/>
    <w:rsid w:val="007D55B6"/>
    <w:rsid w:val="007D5CE3"/>
    <w:rsid w:val="007D609E"/>
    <w:rsid w:val="007D60BA"/>
    <w:rsid w:val="007D6378"/>
    <w:rsid w:val="007D6451"/>
    <w:rsid w:val="007D6D7E"/>
    <w:rsid w:val="007D6ED4"/>
    <w:rsid w:val="007D7543"/>
    <w:rsid w:val="007D7912"/>
    <w:rsid w:val="007D79D5"/>
    <w:rsid w:val="007D7C57"/>
    <w:rsid w:val="007D7EF6"/>
    <w:rsid w:val="007E01AD"/>
    <w:rsid w:val="007E02B2"/>
    <w:rsid w:val="007E0AF5"/>
    <w:rsid w:val="007E0FE0"/>
    <w:rsid w:val="007E15AD"/>
    <w:rsid w:val="007E1940"/>
    <w:rsid w:val="007E1CDC"/>
    <w:rsid w:val="007E1D9D"/>
    <w:rsid w:val="007E1F0D"/>
    <w:rsid w:val="007E24B2"/>
    <w:rsid w:val="007E28DA"/>
    <w:rsid w:val="007E2983"/>
    <w:rsid w:val="007E2A91"/>
    <w:rsid w:val="007E2AB0"/>
    <w:rsid w:val="007E2D75"/>
    <w:rsid w:val="007E2E67"/>
    <w:rsid w:val="007E36AD"/>
    <w:rsid w:val="007E3B24"/>
    <w:rsid w:val="007E3BDB"/>
    <w:rsid w:val="007E3F5D"/>
    <w:rsid w:val="007E3FA8"/>
    <w:rsid w:val="007E406D"/>
    <w:rsid w:val="007E40E1"/>
    <w:rsid w:val="007E44E1"/>
    <w:rsid w:val="007E495E"/>
    <w:rsid w:val="007E4BA8"/>
    <w:rsid w:val="007E4FF5"/>
    <w:rsid w:val="007E52A1"/>
    <w:rsid w:val="007E530B"/>
    <w:rsid w:val="007E558B"/>
    <w:rsid w:val="007E5DA5"/>
    <w:rsid w:val="007E61C5"/>
    <w:rsid w:val="007E63F3"/>
    <w:rsid w:val="007E6561"/>
    <w:rsid w:val="007E66F6"/>
    <w:rsid w:val="007E6961"/>
    <w:rsid w:val="007E6B7F"/>
    <w:rsid w:val="007E7125"/>
    <w:rsid w:val="007E760C"/>
    <w:rsid w:val="007E7AD9"/>
    <w:rsid w:val="007E7E55"/>
    <w:rsid w:val="007F00C8"/>
    <w:rsid w:val="007F0166"/>
    <w:rsid w:val="007F04C7"/>
    <w:rsid w:val="007F057F"/>
    <w:rsid w:val="007F1199"/>
    <w:rsid w:val="007F1CF7"/>
    <w:rsid w:val="007F2022"/>
    <w:rsid w:val="007F21DD"/>
    <w:rsid w:val="007F27DC"/>
    <w:rsid w:val="007F29D1"/>
    <w:rsid w:val="007F3148"/>
    <w:rsid w:val="007F3896"/>
    <w:rsid w:val="007F38F0"/>
    <w:rsid w:val="007F3957"/>
    <w:rsid w:val="007F3BEB"/>
    <w:rsid w:val="007F3EA3"/>
    <w:rsid w:val="007F40B3"/>
    <w:rsid w:val="007F484E"/>
    <w:rsid w:val="007F4906"/>
    <w:rsid w:val="007F4B6E"/>
    <w:rsid w:val="007F4D5D"/>
    <w:rsid w:val="007F4F15"/>
    <w:rsid w:val="007F4FBA"/>
    <w:rsid w:val="007F5647"/>
    <w:rsid w:val="007F5E0B"/>
    <w:rsid w:val="007F63E8"/>
    <w:rsid w:val="007F661C"/>
    <w:rsid w:val="007F66C6"/>
    <w:rsid w:val="007F6B02"/>
    <w:rsid w:val="007F6D9C"/>
    <w:rsid w:val="007F6FE4"/>
    <w:rsid w:val="007F7B26"/>
    <w:rsid w:val="007F7B3B"/>
    <w:rsid w:val="007F7DCA"/>
    <w:rsid w:val="00800602"/>
    <w:rsid w:val="00800A29"/>
    <w:rsid w:val="00800B5F"/>
    <w:rsid w:val="00800DCD"/>
    <w:rsid w:val="008016C8"/>
    <w:rsid w:val="008016EF"/>
    <w:rsid w:val="00801FB0"/>
    <w:rsid w:val="008020AA"/>
    <w:rsid w:val="00803126"/>
    <w:rsid w:val="00803D41"/>
    <w:rsid w:val="0080409D"/>
    <w:rsid w:val="00804D2E"/>
    <w:rsid w:val="00804D79"/>
    <w:rsid w:val="0080531B"/>
    <w:rsid w:val="008054AA"/>
    <w:rsid w:val="00805641"/>
    <w:rsid w:val="008059FE"/>
    <w:rsid w:val="00805AF0"/>
    <w:rsid w:val="008067F1"/>
    <w:rsid w:val="00806C32"/>
    <w:rsid w:val="00807668"/>
    <w:rsid w:val="00807DFB"/>
    <w:rsid w:val="00810324"/>
    <w:rsid w:val="00810A37"/>
    <w:rsid w:val="00810B06"/>
    <w:rsid w:val="00811692"/>
    <w:rsid w:val="0081173C"/>
    <w:rsid w:val="00811806"/>
    <w:rsid w:val="00811DCA"/>
    <w:rsid w:val="00812434"/>
    <w:rsid w:val="0081254B"/>
    <w:rsid w:val="00812895"/>
    <w:rsid w:val="0081298B"/>
    <w:rsid w:val="00812F27"/>
    <w:rsid w:val="0081325D"/>
    <w:rsid w:val="008132FD"/>
    <w:rsid w:val="008137C6"/>
    <w:rsid w:val="00813822"/>
    <w:rsid w:val="0081397D"/>
    <w:rsid w:val="00813985"/>
    <w:rsid w:val="00814508"/>
    <w:rsid w:val="0081477A"/>
    <w:rsid w:val="008149A4"/>
    <w:rsid w:val="00814D79"/>
    <w:rsid w:val="00814EBB"/>
    <w:rsid w:val="008151AF"/>
    <w:rsid w:val="008156D2"/>
    <w:rsid w:val="00815954"/>
    <w:rsid w:val="00815B3D"/>
    <w:rsid w:val="0081625C"/>
    <w:rsid w:val="0081674C"/>
    <w:rsid w:val="0081686B"/>
    <w:rsid w:val="00816B18"/>
    <w:rsid w:val="0081703F"/>
    <w:rsid w:val="00817646"/>
    <w:rsid w:val="008176CC"/>
    <w:rsid w:val="00817B98"/>
    <w:rsid w:val="008200F6"/>
    <w:rsid w:val="00820475"/>
    <w:rsid w:val="00820853"/>
    <w:rsid w:val="008208BE"/>
    <w:rsid w:val="00820A30"/>
    <w:rsid w:val="00820CBB"/>
    <w:rsid w:val="008210AC"/>
    <w:rsid w:val="00821134"/>
    <w:rsid w:val="00821174"/>
    <w:rsid w:val="00821553"/>
    <w:rsid w:val="008217E7"/>
    <w:rsid w:val="00821A48"/>
    <w:rsid w:val="00821D5D"/>
    <w:rsid w:val="008221C6"/>
    <w:rsid w:val="008224C1"/>
    <w:rsid w:val="008224D1"/>
    <w:rsid w:val="00822B30"/>
    <w:rsid w:val="00822EAC"/>
    <w:rsid w:val="00822EDE"/>
    <w:rsid w:val="0082317F"/>
    <w:rsid w:val="00823763"/>
    <w:rsid w:val="008237C2"/>
    <w:rsid w:val="0082388E"/>
    <w:rsid w:val="00823C40"/>
    <w:rsid w:val="0082431F"/>
    <w:rsid w:val="008247C8"/>
    <w:rsid w:val="0082493B"/>
    <w:rsid w:val="008254D5"/>
    <w:rsid w:val="00825559"/>
    <w:rsid w:val="00825BEF"/>
    <w:rsid w:val="00825EAE"/>
    <w:rsid w:val="008262AF"/>
    <w:rsid w:val="008267C0"/>
    <w:rsid w:val="008268B1"/>
    <w:rsid w:val="00826B82"/>
    <w:rsid w:val="00826FD2"/>
    <w:rsid w:val="0082761E"/>
    <w:rsid w:val="00827752"/>
    <w:rsid w:val="00827DA3"/>
    <w:rsid w:val="00830026"/>
    <w:rsid w:val="008301A7"/>
    <w:rsid w:val="00830D71"/>
    <w:rsid w:val="00830EA6"/>
    <w:rsid w:val="0083115C"/>
    <w:rsid w:val="00831ABF"/>
    <w:rsid w:val="00831C31"/>
    <w:rsid w:val="00831C37"/>
    <w:rsid w:val="0083211C"/>
    <w:rsid w:val="00832668"/>
    <w:rsid w:val="00832FE6"/>
    <w:rsid w:val="0083330D"/>
    <w:rsid w:val="0083351E"/>
    <w:rsid w:val="008337C6"/>
    <w:rsid w:val="00833983"/>
    <w:rsid w:val="00833DEB"/>
    <w:rsid w:val="00833ECA"/>
    <w:rsid w:val="00833FB7"/>
    <w:rsid w:val="00834596"/>
    <w:rsid w:val="00834946"/>
    <w:rsid w:val="00834AAF"/>
    <w:rsid w:val="00834F10"/>
    <w:rsid w:val="008354FC"/>
    <w:rsid w:val="00835CFD"/>
    <w:rsid w:val="00835F4B"/>
    <w:rsid w:val="0083613B"/>
    <w:rsid w:val="00836790"/>
    <w:rsid w:val="0083685E"/>
    <w:rsid w:val="008368E4"/>
    <w:rsid w:val="008369D6"/>
    <w:rsid w:val="00836AA2"/>
    <w:rsid w:val="00837434"/>
    <w:rsid w:val="008376D3"/>
    <w:rsid w:val="008377DC"/>
    <w:rsid w:val="00837DD9"/>
    <w:rsid w:val="00840142"/>
    <w:rsid w:val="0084049C"/>
    <w:rsid w:val="00840619"/>
    <w:rsid w:val="00840C3F"/>
    <w:rsid w:val="00840D42"/>
    <w:rsid w:val="008410EC"/>
    <w:rsid w:val="00841C19"/>
    <w:rsid w:val="00841D3E"/>
    <w:rsid w:val="00841E44"/>
    <w:rsid w:val="008421BA"/>
    <w:rsid w:val="00842A11"/>
    <w:rsid w:val="00842F58"/>
    <w:rsid w:val="008432CB"/>
    <w:rsid w:val="008433C0"/>
    <w:rsid w:val="008436AE"/>
    <w:rsid w:val="008436D2"/>
    <w:rsid w:val="008437E9"/>
    <w:rsid w:val="0084390D"/>
    <w:rsid w:val="00843A5A"/>
    <w:rsid w:val="00843AE4"/>
    <w:rsid w:val="00843B42"/>
    <w:rsid w:val="00844094"/>
    <w:rsid w:val="00844244"/>
    <w:rsid w:val="00844296"/>
    <w:rsid w:val="0084451F"/>
    <w:rsid w:val="00844690"/>
    <w:rsid w:val="00844752"/>
    <w:rsid w:val="0084492A"/>
    <w:rsid w:val="00844AEF"/>
    <w:rsid w:val="00844C01"/>
    <w:rsid w:val="00844C26"/>
    <w:rsid w:val="0084508C"/>
    <w:rsid w:val="00845211"/>
    <w:rsid w:val="00845256"/>
    <w:rsid w:val="00845285"/>
    <w:rsid w:val="00845444"/>
    <w:rsid w:val="0084579A"/>
    <w:rsid w:val="00845DB8"/>
    <w:rsid w:val="00846062"/>
    <w:rsid w:val="008461B7"/>
    <w:rsid w:val="00846271"/>
    <w:rsid w:val="008465D4"/>
    <w:rsid w:val="00846768"/>
    <w:rsid w:val="008468AB"/>
    <w:rsid w:val="00846A05"/>
    <w:rsid w:val="00846E86"/>
    <w:rsid w:val="00846F1E"/>
    <w:rsid w:val="008470BD"/>
    <w:rsid w:val="00847123"/>
    <w:rsid w:val="00847464"/>
    <w:rsid w:val="00847551"/>
    <w:rsid w:val="008475F7"/>
    <w:rsid w:val="008479BA"/>
    <w:rsid w:val="00847A1D"/>
    <w:rsid w:val="00847BEE"/>
    <w:rsid w:val="008500CB"/>
    <w:rsid w:val="008505AC"/>
    <w:rsid w:val="008505EC"/>
    <w:rsid w:val="0085114B"/>
    <w:rsid w:val="00851C09"/>
    <w:rsid w:val="00852334"/>
    <w:rsid w:val="008527BF"/>
    <w:rsid w:val="00852810"/>
    <w:rsid w:val="008528CD"/>
    <w:rsid w:val="00852B1E"/>
    <w:rsid w:val="00852B56"/>
    <w:rsid w:val="00852D1D"/>
    <w:rsid w:val="008530D2"/>
    <w:rsid w:val="0085341D"/>
    <w:rsid w:val="00853DF8"/>
    <w:rsid w:val="0085421C"/>
    <w:rsid w:val="00854C0D"/>
    <w:rsid w:val="00854D12"/>
    <w:rsid w:val="00855094"/>
    <w:rsid w:val="0085521E"/>
    <w:rsid w:val="0085591B"/>
    <w:rsid w:val="00855B73"/>
    <w:rsid w:val="00855D65"/>
    <w:rsid w:val="00855EFF"/>
    <w:rsid w:val="00856330"/>
    <w:rsid w:val="0085641B"/>
    <w:rsid w:val="0085643A"/>
    <w:rsid w:val="008564A7"/>
    <w:rsid w:val="0085725F"/>
    <w:rsid w:val="00857538"/>
    <w:rsid w:val="0085754D"/>
    <w:rsid w:val="00857681"/>
    <w:rsid w:val="008576AF"/>
    <w:rsid w:val="00857A4B"/>
    <w:rsid w:val="00857D02"/>
    <w:rsid w:val="00857D36"/>
    <w:rsid w:val="00860371"/>
    <w:rsid w:val="00860798"/>
    <w:rsid w:val="00860808"/>
    <w:rsid w:val="00860B61"/>
    <w:rsid w:val="00861538"/>
    <w:rsid w:val="0086174F"/>
    <w:rsid w:val="0086179A"/>
    <w:rsid w:val="00861A82"/>
    <w:rsid w:val="008620F9"/>
    <w:rsid w:val="00862BF9"/>
    <w:rsid w:val="00863078"/>
    <w:rsid w:val="008630F2"/>
    <w:rsid w:val="00863976"/>
    <w:rsid w:val="008640F0"/>
    <w:rsid w:val="00864227"/>
    <w:rsid w:val="00864237"/>
    <w:rsid w:val="0086433B"/>
    <w:rsid w:val="008643A4"/>
    <w:rsid w:val="00864482"/>
    <w:rsid w:val="00864835"/>
    <w:rsid w:val="008648DA"/>
    <w:rsid w:val="00864A9A"/>
    <w:rsid w:val="00864DA5"/>
    <w:rsid w:val="008653CF"/>
    <w:rsid w:val="00865603"/>
    <w:rsid w:val="00865B94"/>
    <w:rsid w:val="00866421"/>
    <w:rsid w:val="008665B2"/>
    <w:rsid w:val="008672AA"/>
    <w:rsid w:val="008675DA"/>
    <w:rsid w:val="0086763F"/>
    <w:rsid w:val="00870597"/>
    <w:rsid w:val="00870865"/>
    <w:rsid w:val="00870EDA"/>
    <w:rsid w:val="008710EB"/>
    <w:rsid w:val="00871127"/>
    <w:rsid w:val="0087177E"/>
    <w:rsid w:val="008718E7"/>
    <w:rsid w:val="00871A97"/>
    <w:rsid w:val="00871D61"/>
    <w:rsid w:val="00872158"/>
    <w:rsid w:val="008731A5"/>
    <w:rsid w:val="008731D3"/>
    <w:rsid w:val="008734BC"/>
    <w:rsid w:val="00873D1F"/>
    <w:rsid w:val="00874378"/>
    <w:rsid w:val="008749BE"/>
    <w:rsid w:val="00874A6F"/>
    <w:rsid w:val="00874E12"/>
    <w:rsid w:val="0087516B"/>
    <w:rsid w:val="008751C0"/>
    <w:rsid w:val="0087561D"/>
    <w:rsid w:val="0087605A"/>
    <w:rsid w:val="0087607E"/>
    <w:rsid w:val="008762D6"/>
    <w:rsid w:val="00876CDF"/>
    <w:rsid w:val="00877010"/>
    <w:rsid w:val="0087704C"/>
    <w:rsid w:val="00877193"/>
    <w:rsid w:val="008771E9"/>
    <w:rsid w:val="0087726E"/>
    <w:rsid w:val="00877596"/>
    <w:rsid w:val="00877A62"/>
    <w:rsid w:val="00877AB6"/>
    <w:rsid w:val="00877B15"/>
    <w:rsid w:val="00877BC5"/>
    <w:rsid w:val="0088015C"/>
    <w:rsid w:val="008805E0"/>
    <w:rsid w:val="0088067D"/>
    <w:rsid w:val="00880CF2"/>
    <w:rsid w:val="00881209"/>
    <w:rsid w:val="0088128D"/>
    <w:rsid w:val="008814FF"/>
    <w:rsid w:val="008816D2"/>
    <w:rsid w:val="008819C5"/>
    <w:rsid w:val="00881A8C"/>
    <w:rsid w:val="00881C2E"/>
    <w:rsid w:val="00882303"/>
    <w:rsid w:val="008825EA"/>
    <w:rsid w:val="00883091"/>
    <w:rsid w:val="008836D6"/>
    <w:rsid w:val="00883803"/>
    <w:rsid w:val="008839AD"/>
    <w:rsid w:val="00883DB1"/>
    <w:rsid w:val="0088438A"/>
    <w:rsid w:val="00884557"/>
    <w:rsid w:val="00884558"/>
    <w:rsid w:val="00884797"/>
    <w:rsid w:val="00884832"/>
    <w:rsid w:val="00884933"/>
    <w:rsid w:val="00884BF5"/>
    <w:rsid w:val="00885158"/>
    <w:rsid w:val="00885823"/>
    <w:rsid w:val="00885D66"/>
    <w:rsid w:val="00886708"/>
    <w:rsid w:val="00886753"/>
    <w:rsid w:val="008869C9"/>
    <w:rsid w:val="008869F1"/>
    <w:rsid w:val="00886BE9"/>
    <w:rsid w:val="00887166"/>
    <w:rsid w:val="00887A5F"/>
    <w:rsid w:val="00887F1D"/>
    <w:rsid w:val="00890209"/>
    <w:rsid w:val="00890273"/>
    <w:rsid w:val="0089032D"/>
    <w:rsid w:val="00890735"/>
    <w:rsid w:val="008907AC"/>
    <w:rsid w:val="00890ADF"/>
    <w:rsid w:val="00891237"/>
    <w:rsid w:val="00891615"/>
    <w:rsid w:val="008916FC"/>
    <w:rsid w:val="008918F5"/>
    <w:rsid w:val="00891F9D"/>
    <w:rsid w:val="00892268"/>
    <w:rsid w:val="0089295C"/>
    <w:rsid w:val="00892C98"/>
    <w:rsid w:val="008931C5"/>
    <w:rsid w:val="008932AA"/>
    <w:rsid w:val="008934E7"/>
    <w:rsid w:val="0089373E"/>
    <w:rsid w:val="00893C96"/>
    <w:rsid w:val="00893FFC"/>
    <w:rsid w:val="008942D7"/>
    <w:rsid w:val="008945A2"/>
    <w:rsid w:val="008948E9"/>
    <w:rsid w:val="00894DB8"/>
    <w:rsid w:val="00894DBA"/>
    <w:rsid w:val="00895006"/>
    <w:rsid w:val="008953EC"/>
    <w:rsid w:val="008954AF"/>
    <w:rsid w:val="008958D0"/>
    <w:rsid w:val="00895E6C"/>
    <w:rsid w:val="00895F6A"/>
    <w:rsid w:val="00896A7A"/>
    <w:rsid w:val="00896D06"/>
    <w:rsid w:val="00897544"/>
    <w:rsid w:val="008976BD"/>
    <w:rsid w:val="0089781C"/>
    <w:rsid w:val="00897857"/>
    <w:rsid w:val="00897AF5"/>
    <w:rsid w:val="00897FB4"/>
    <w:rsid w:val="008A045F"/>
    <w:rsid w:val="008A04D3"/>
    <w:rsid w:val="008A06CA"/>
    <w:rsid w:val="008A0DDF"/>
    <w:rsid w:val="008A14CF"/>
    <w:rsid w:val="008A15AF"/>
    <w:rsid w:val="008A2509"/>
    <w:rsid w:val="008A28A9"/>
    <w:rsid w:val="008A2C95"/>
    <w:rsid w:val="008A2DFF"/>
    <w:rsid w:val="008A3423"/>
    <w:rsid w:val="008A3A58"/>
    <w:rsid w:val="008A3B03"/>
    <w:rsid w:val="008A3D43"/>
    <w:rsid w:val="008A3FAD"/>
    <w:rsid w:val="008A4136"/>
    <w:rsid w:val="008A44C0"/>
    <w:rsid w:val="008A455B"/>
    <w:rsid w:val="008A4676"/>
    <w:rsid w:val="008A4B24"/>
    <w:rsid w:val="008A4BD3"/>
    <w:rsid w:val="008A4CD8"/>
    <w:rsid w:val="008A4D7C"/>
    <w:rsid w:val="008A53E6"/>
    <w:rsid w:val="008A56A0"/>
    <w:rsid w:val="008A56A5"/>
    <w:rsid w:val="008A576D"/>
    <w:rsid w:val="008A5960"/>
    <w:rsid w:val="008A59CE"/>
    <w:rsid w:val="008A5C3D"/>
    <w:rsid w:val="008A5E5A"/>
    <w:rsid w:val="008A6478"/>
    <w:rsid w:val="008A6489"/>
    <w:rsid w:val="008A64CD"/>
    <w:rsid w:val="008A67B3"/>
    <w:rsid w:val="008A7366"/>
    <w:rsid w:val="008A75F9"/>
    <w:rsid w:val="008A7675"/>
    <w:rsid w:val="008A76C9"/>
    <w:rsid w:val="008A77E7"/>
    <w:rsid w:val="008A796A"/>
    <w:rsid w:val="008B00FC"/>
    <w:rsid w:val="008B0190"/>
    <w:rsid w:val="008B0322"/>
    <w:rsid w:val="008B06C9"/>
    <w:rsid w:val="008B08D9"/>
    <w:rsid w:val="008B0DA0"/>
    <w:rsid w:val="008B1186"/>
    <w:rsid w:val="008B14A8"/>
    <w:rsid w:val="008B18AF"/>
    <w:rsid w:val="008B1B1C"/>
    <w:rsid w:val="008B20F0"/>
    <w:rsid w:val="008B2A48"/>
    <w:rsid w:val="008B3245"/>
    <w:rsid w:val="008B34E6"/>
    <w:rsid w:val="008B36FD"/>
    <w:rsid w:val="008B3CFB"/>
    <w:rsid w:val="008B43F3"/>
    <w:rsid w:val="008B49B8"/>
    <w:rsid w:val="008B4FC6"/>
    <w:rsid w:val="008B53D9"/>
    <w:rsid w:val="008B54EE"/>
    <w:rsid w:val="008B59EA"/>
    <w:rsid w:val="008B637D"/>
    <w:rsid w:val="008B6A3E"/>
    <w:rsid w:val="008B7246"/>
    <w:rsid w:val="008B77B6"/>
    <w:rsid w:val="008B7C66"/>
    <w:rsid w:val="008B7D3F"/>
    <w:rsid w:val="008C0275"/>
    <w:rsid w:val="008C0964"/>
    <w:rsid w:val="008C0C06"/>
    <w:rsid w:val="008C0E03"/>
    <w:rsid w:val="008C0F58"/>
    <w:rsid w:val="008C1160"/>
    <w:rsid w:val="008C11E3"/>
    <w:rsid w:val="008C1301"/>
    <w:rsid w:val="008C1345"/>
    <w:rsid w:val="008C1629"/>
    <w:rsid w:val="008C1D28"/>
    <w:rsid w:val="008C26DE"/>
    <w:rsid w:val="008C274A"/>
    <w:rsid w:val="008C27B8"/>
    <w:rsid w:val="008C28D4"/>
    <w:rsid w:val="008C2AB3"/>
    <w:rsid w:val="008C2CD5"/>
    <w:rsid w:val="008C2CFF"/>
    <w:rsid w:val="008C30BB"/>
    <w:rsid w:val="008C3251"/>
    <w:rsid w:val="008C3586"/>
    <w:rsid w:val="008C36BD"/>
    <w:rsid w:val="008C3C8D"/>
    <w:rsid w:val="008C3F5D"/>
    <w:rsid w:val="008C4018"/>
    <w:rsid w:val="008C4347"/>
    <w:rsid w:val="008C4BE9"/>
    <w:rsid w:val="008C4E37"/>
    <w:rsid w:val="008C56E2"/>
    <w:rsid w:val="008C5BC7"/>
    <w:rsid w:val="008C5CD7"/>
    <w:rsid w:val="008C5E7C"/>
    <w:rsid w:val="008C60DF"/>
    <w:rsid w:val="008C6D97"/>
    <w:rsid w:val="008C7253"/>
    <w:rsid w:val="008C7337"/>
    <w:rsid w:val="008C7369"/>
    <w:rsid w:val="008C7D1F"/>
    <w:rsid w:val="008D0452"/>
    <w:rsid w:val="008D052D"/>
    <w:rsid w:val="008D0AE2"/>
    <w:rsid w:val="008D0B6A"/>
    <w:rsid w:val="008D0C48"/>
    <w:rsid w:val="008D0DBD"/>
    <w:rsid w:val="008D0E3F"/>
    <w:rsid w:val="008D0FEF"/>
    <w:rsid w:val="008D1738"/>
    <w:rsid w:val="008D175A"/>
    <w:rsid w:val="008D183D"/>
    <w:rsid w:val="008D1921"/>
    <w:rsid w:val="008D1ADC"/>
    <w:rsid w:val="008D2216"/>
    <w:rsid w:val="008D262C"/>
    <w:rsid w:val="008D2AEC"/>
    <w:rsid w:val="008D302B"/>
    <w:rsid w:val="008D30A2"/>
    <w:rsid w:val="008D31B1"/>
    <w:rsid w:val="008D32C2"/>
    <w:rsid w:val="008D3494"/>
    <w:rsid w:val="008D3883"/>
    <w:rsid w:val="008D3D93"/>
    <w:rsid w:val="008D452C"/>
    <w:rsid w:val="008D4AC0"/>
    <w:rsid w:val="008D4FA0"/>
    <w:rsid w:val="008D56E9"/>
    <w:rsid w:val="008D5E20"/>
    <w:rsid w:val="008D60BA"/>
    <w:rsid w:val="008D64CD"/>
    <w:rsid w:val="008D6862"/>
    <w:rsid w:val="008D69DD"/>
    <w:rsid w:val="008D6BA0"/>
    <w:rsid w:val="008D72F8"/>
    <w:rsid w:val="008D735F"/>
    <w:rsid w:val="008D747B"/>
    <w:rsid w:val="008D74AF"/>
    <w:rsid w:val="008D75D4"/>
    <w:rsid w:val="008D798F"/>
    <w:rsid w:val="008D7B0E"/>
    <w:rsid w:val="008D7B1C"/>
    <w:rsid w:val="008D7B38"/>
    <w:rsid w:val="008D7B61"/>
    <w:rsid w:val="008D7C05"/>
    <w:rsid w:val="008D7D9D"/>
    <w:rsid w:val="008E0328"/>
    <w:rsid w:val="008E06C7"/>
    <w:rsid w:val="008E0CB8"/>
    <w:rsid w:val="008E0ECE"/>
    <w:rsid w:val="008E10BE"/>
    <w:rsid w:val="008E1160"/>
    <w:rsid w:val="008E17FB"/>
    <w:rsid w:val="008E1BD2"/>
    <w:rsid w:val="008E1C01"/>
    <w:rsid w:val="008E1E43"/>
    <w:rsid w:val="008E202B"/>
    <w:rsid w:val="008E205E"/>
    <w:rsid w:val="008E22E2"/>
    <w:rsid w:val="008E244D"/>
    <w:rsid w:val="008E2927"/>
    <w:rsid w:val="008E2DA0"/>
    <w:rsid w:val="008E2FA5"/>
    <w:rsid w:val="008E3052"/>
    <w:rsid w:val="008E35A4"/>
    <w:rsid w:val="008E3BBC"/>
    <w:rsid w:val="008E3FF0"/>
    <w:rsid w:val="008E422C"/>
    <w:rsid w:val="008E44E8"/>
    <w:rsid w:val="008E4BA5"/>
    <w:rsid w:val="008E5083"/>
    <w:rsid w:val="008E5373"/>
    <w:rsid w:val="008E56F8"/>
    <w:rsid w:val="008E59FE"/>
    <w:rsid w:val="008E65F5"/>
    <w:rsid w:val="008E6B1F"/>
    <w:rsid w:val="008E6C81"/>
    <w:rsid w:val="008E71C7"/>
    <w:rsid w:val="008E71FE"/>
    <w:rsid w:val="008E7797"/>
    <w:rsid w:val="008E7AE9"/>
    <w:rsid w:val="008E7E41"/>
    <w:rsid w:val="008E7FA8"/>
    <w:rsid w:val="008F0321"/>
    <w:rsid w:val="008F036D"/>
    <w:rsid w:val="008F03A5"/>
    <w:rsid w:val="008F03F6"/>
    <w:rsid w:val="008F0710"/>
    <w:rsid w:val="008F085C"/>
    <w:rsid w:val="008F1093"/>
    <w:rsid w:val="008F1402"/>
    <w:rsid w:val="008F157E"/>
    <w:rsid w:val="008F1EEE"/>
    <w:rsid w:val="008F1F61"/>
    <w:rsid w:val="008F2A98"/>
    <w:rsid w:val="008F2C27"/>
    <w:rsid w:val="008F2C3B"/>
    <w:rsid w:val="008F2C5F"/>
    <w:rsid w:val="008F2F29"/>
    <w:rsid w:val="008F3051"/>
    <w:rsid w:val="008F346F"/>
    <w:rsid w:val="008F353C"/>
    <w:rsid w:val="008F37AA"/>
    <w:rsid w:val="008F3E22"/>
    <w:rsid w:val="008F3EF7"/>
    <w:rsid w:val="008F44CA"/>
    <w:rsid w:val="008F465C"/>
    <w:rsid w:val="008F486B"/>
    <w:rsid w:val="008F4B09"/>
    <w:rsid w:val="008F4E07"/>
    <w:rsid w:val="008F514E"/>
    <w:rsid w:val="008F5335"/>
    <w:rsid w:val="008F5821"/>
    <w:rsid w:val="008F5967"/>
    <w:rsid w:val="008F5D56"/>
    <w:rsid w:val="008F5FDE"/>
    <w:rsid w:val="008F617F"/>
    <w:rsid w:val="008F66C3"/>
    <w:rsid w:val="008F6A55"/>
    <w:rsid w:val="008F6AA5"/>
    <w:rsid w:val="008F6E87"/>
    <w:rsid w:val="008F6EB3"/>
    <w:rsid w:val="008F7449"/>
    <w:rsid w:val="008F782D"/>
    <w:rsid w:val="008F79C2"/>
    <w:rsid w:val="009010FB"/>
    <w:rsid w:val="009015DC"/>
    <w:rsid w:val="00901871"/>
    <w:rsid w:val="009018C6"/>
    <w:rsid w:val="00901B41"/>
    <w:rsid w:val="00901B4A"/>
    <w:rsid w:val="00901C2D"/>
    <w:rsid w:val="009021EF"/>
    <w:rsid w:val="00902314"/>
    <w:rsid w:val="00902392"/>
    <w:rsid w:val="009025A2"/>
    <w:rsid w:val="009028EF"/>
    <w:rsid w:val="00902929"/>
    <w:rsid w:val="00902A55"/>
    <w:rsid w:val="00902A5E"/>
    <w:rsid w:val="00902F3C"/>
    <w:rsid w:val="009030D2"/>
    <w:rsid w:val="00903238"/>
    <w:rsid w:val="009039A6"/>
    <w:rsid w:val="00903D14"/>
    <w:rsid w:val="00903FBF"/>
    <w:rsid w:val="009043A4"/>
    <w:rsid w:val="009048FD"/>
    <w:rsid w:val="00904976"/>
    <w:rsid w:val="00904AB5"/>
    <w:rsid w:val="00904E5C"/>
    <w:rsid w:val="00905079"/>
    <w:rsid w:val="00905490"/>
    <w:rsid w:val="0090550C"/>
    <w:rsid w:val="00905E47"/>
    <w:rsid w:val="00905E7C"/>
    <w:rsid w:val="009062AD"/>
    <w:rsid w:val="009066B9"/>
    <w:rsid w:val="00906B6D"/>
    <w:rsid w:val="00906EB6"/>
    <w:rsid w:val="00907402"/>
    <w:rsid w:val="00907737"/>
    <w:rsid w:val="00907B02"/>
    <w:rsid w:val="00907C4F"/>
    <w:rsid w:val="00907EDA"/>
    <w:rsid w:val="0091017F"/>
    <w:rsid w:val="009101F4"/>
    <w:rsid w:val="00910236"/>
    <w:rsid w:val="009102CA"/>
    <w:rsid w:val="009103C3"/>
    <w:rsid w:val="00910823"/>
    <w:rsid w:val="0091086B"/>
    <w:rsid w:val="009109EF"/>
    <w:rsid w:val="009112BD"/>
    <w:rsid w:val="0091141F"/>
    <w:rsid w:val="00911559"/>
    <w:rsid w:val="009116B3"/>
    <w:rsid w:val="00911774"/>
    <w:rsid w:val="00911B01"/>
    <w:rsid w:val="00911B31"/>
    <w:rsid w:val="00911C64"/>
    <w:rsid w:val="00911D17"/>
    <w:rsid w:val="00911D7D"/>
    <w:rsid w:val="00911F21"/>
    <w:rsid w:val="009121AF"/>
    <w:rsid w:val="00912933"/>
    <w:rsid w:val="00912BC7"/>
    <w:rsid w:val="0091376F"/>
    <w:rsid w:val="00913DDF"/>
    <w:rsid w:val="00914186"/>
    <w:rsid w:val="00914678"/>
    <w:rsid w:val="009146F4"/>
    <w:rsid w:val="0091506A"/>
    <w:rsid w:val="009150B4"/>
    <w:rsid w:val="00915493"/>
    <w:rsid w:val="0091598A"/>
    <w:rsid w:val="00915EFB"/>
    <w:rsid w:val="00915F77"/>
    <w:rsid w:val="00916078"/>
    <w:rsid w:val="00916907"/>
    <w:rsid w:val="00916BC7"/>
    <w:rsid w:val="00916C0C"/>
    <w:rsid w:val="00916C85"/>
    <w:rsid w:val="00916C8E"/>
    <w:rsid w:val="009171C0"/>
    <w:rsid w:val="00917316"/>
    <w:rsid w:val="00917802"/>
    <w:rsid w:val="00917C08"/>
    <w:rsid w:val="00917D50"/>
    <w:rsid w:val="00917D5E"/>
    <w:rsid w:val="009200C6"/>
    <w:rsid w:val="009206EC"/>
    <w:rsid w:val="00920865"/>
    <w:rsid w:val="0092095F"/>
    <w:rsid w:val="00920A91"/>
    <w:rsid w:val="00920C7D"/>
    <w:rsid w:val="00920DEB"/>
    <w:rsid w:val="009213A8"/>
    <w:rsid w:val="00921BC6"/>
    <w:rsid w:val="00921DA1"/>
    <w:rsid w:val="009221BE"/>
    <w:rsid w:val="0092273D"/>
    <w:rsid w:val="00922E34"/>
    <w:rsid w:val="00923011"/>
    <w:rsid w:val="0092301B"/>
    <w:rsid w:val="00923289"/>
    <w:rsid w:val="009248D0"/>
    <w:rsid w:val="0092499A"/>
    <w:rsid w:val="00924E5D"/>
    <w:rsid w:val="00925206"/>
    <w:rsid w:val="00925634"/>
    <w:rsid w:val="00925A6B"/>
    <w:rsid w:val="009260B1"/>
    <w:rsid w:val="009267CF"/>
    <w:rsid w:val="00926892"/>
    <w:rsid w:val="00926FF9"/>
    <w:rsid w:val="00927501"/>
    <w:rsid w:val="009276B7"/>
    <w:rsid w:val="009278B7"/>
    <w:rsid w:val="00927D08"/>
    <w:rsid w:val="00927D1E"/>
    <w:rsid w:val="00927F87"/>
    <w:rsid w:val="00930681"/>
    <w:rsid w:val="0093068E"/>
    <w:rsid w:val="009306EB"/>
    <w:rsid w:val="00930952"/>
    <w:rsid w:val="00930A58"/>
    <w:rsid w:val="00930EF9"/>
    <w:rsid w:val="00930FD1"/>
    <w:rsid w:val="009313ED"/>
    <w:rsid w:val="009314C3"/>
    <w:rsid w:val="00931FDA"/>
    <w:rsid w:val="0093224E"/>
    <w:rsid w:val="00932344"/>
    <w:rsid w:val="0093253C"/>
    <w:rsid w:val="009333DD"/>
    <w:rsid w:val="00933625"/>
    <w:rsid w:val="00933848"/>
    <w:rsid w:val="009338A3"/>
    <w:rsid w:val="00934488"/>
    <w:rsid w:val="00934731"/>
    <w:rsid w:val="00934D8F"/>
    <w:rsid w:val="009351E3"/>
    <w:rsid w:val="00935201"/>
    <w:rsid w:val="00935A37"/>
    <w:rsid w:val="00935A54"/>
    <w:rsid w:val="00935EFC"/>
    <w:rsid w:val="00936750"/>
    <w:rsid w:val="0093724F"/>
    <w:rsid w:val="0093733C"/>
    <w:rsid w:val="00937915"/>
    <w:rsid w:val="0093791B"/>
    <w:rsid w:val="009379FB"/>
    <w:rsid w:val="00937BA5"/>
    <w:rsid w:val="00937CDB"/>
    <w:rsid w:val="00937E31"/>
    <w:rsid w:val="00937E42"/>
    <w:rsid w:val="00937EC8"/>
    <w:rsid w:val="0094033E"/>
    <w:rsid w:val="009407ED"/>
    <w:rsid w:val="00940C4B"/>
    <w:rsid w:val="00940F3C"/>
    <w:rsid w:val="00940F76"/>
    <w:rsid w:val="00940FC6"/>
    <w:rsid w:val="009412F2"/>
    <w:rsid w:val="009419DB"/>
    <w:rsid w:val="009425EB"/>
    <w:rsid w:val="00942FE4"/>
    <w:rsid w:val="009431DF"/>
    <w:rsid w:val="0094352C"/>
    <w:rsid w:val="00943926"/>
    <w:rsid w:val="00943C18"/>
    <w:rsid w:val="0094415B"/>
    <w:rsid w:val="0094422C"/>
    <w:rsid w:val="00944423"/>
    <w:rsid w:val="00944980"/>
    <w:rsid w:val="009452C9"/>
    <w:rsid w:val="00945835"/>
    <w:rsid w:val="009458F2"/>
    <w:rsid w:val="009459F6"/>
    <w:rsid w:val="009463C1"/>
    <w:rsid w:val="00946874"/>
    <w:rsid w:val="0094725A"/>
    <w:rsid w:val="009475FB"/>
    <w:rsid w:val="00947740"/>
    <w:rsid w:val="009477C1"/>
    <w:rsid w:val="00947AF6"/>
    <w:rsid w:val="00950583"/>
    <w:rsid w:val="00950596"/>
    <w:rsid w:val="00950C02"/>
    <w:rsid w:val="00951278"/>
    <w:rsid w:val="0095134C"/>
    <w:rsid w:val="0095191F"/>
    <w:rsid w:val="00951925"/>
    <w:rsid w:val="00951B4D"/>
    <w:rsid w:val="00951C41"/>
    <w:rsid w:val="00951EA9"/>
    <w:rsid w:val="00951F0B"/>
    <w:rsid w:val="009526E3"/>
    <w:rsid w:val="00952B17"/>
    <w:rsid w:val="00953374"/>
    <w:rsid w:val="00953A10"/>
    <w:rsid w:val="00953B1D"/>
    <w:rsid w:val="00953C19"/>
    <w:rsid w:val="00953DAF"/>
    <w:rsid w:val="00954056"/>
    <w:rsid w:val="009540F4"/>
    <w:rsid w:val="0095431C"/>
    <w:rsid w:val="00954AD2"/>
    <w:rsid w:val="00954C1D"/>
    <w:rsid w:val="009552AB"/>
    <w:rsid w:val="009555F2"/>
    <w:rsid w:val="009557EA"/>
    <w:rsid w:val="009557ED"/>
    <w:rsid w:val="0095588D"/>
    <w:rsid w:val="009558F0"/>
    <w:rsid w:val="009559A0"/>
    <w:rsid w:val="00955BAD"/>
    <w:rsid w:val="00955EC3"/>
    <w:rsid w:val="00956639"/>
    <w:rsid w:val="0095688E"/>
    <w:rsid w:val="00956FE2"/>
    <w:rsid w:val="00957044"/>
    <w:rsid w:val="00957531"/>
    <w:rsid w:val="00957636"/>
    <w:rsid w:val="00957983"/>
    <w:rsid w:val="00957ACE"/>
    <w:rsid w:val="00957E4F"/>
    <w:rsid w:val="00960026"/>
    <w:rsid w:val="00960542"/>
    <w:rsid w:val="0096058F"/>
    <w:rsid w:val="009605EE"/>
    <w:rsid w:val="00960B88"/>
    <w:rsid w:val="00961181"/>
    <w:rsid w:val="009613C7"/>
    <w:rsid w:val="00961ACF"/>
    <w:rsid w:val="00961B30"/>
    <w:rsid w:val="00961B4C"/>
    <w:rsid w:val="00962240"/>
    <w:rsid w:val="00962422"/>
    <w:rsid w:val="00962480"/>
    <w:rsid w:val="009624F7"/>
    <w:rsid w:val="00962C78"/>
    <w:rsid w:val="0096411B"/>
    <w:rsid w:val="00964236"/>
    <w:rsid w:val="00964666"/>
    <w:rsid w:val="00964AFF"/>
    <w:rsid w:val="00964DDD"/>
    <w:rsid w:val="009651B7"/>
    <w:rsid w:val="00965275"/>
    <w:rsid w:val="0096588C"/>
    <w:rsid w:val="00965BFD"/>
    <w:rsid w:val="00965D1F"/>
    <w:rsid w:val="00965F0A"/>
    <w:rsid w:val="0096624A"/>
    <w:rsid w:val="009666A6"/>
    <w:rsid w:val="00966845"/>
    <w:rsid w:val="00966B69"/>
    <w:rsid w:val="00966C50"/>
    <w:rsid w:val="00966C9E"/>
    <w:rsid w:val="00966EFF"/>
    <w:rsid w:val="00967D06"/>
    <w:rsid w:val="009709C4"/>
    <w:rsid w:val="00970BB7"/>
    <w:rsid w:val="00970E86"/>
    <w:rsid w:val="009710E0"/>
    <w:rsid w:val="00971427"/>
    <w:rsid w:val="00971551"/>
    <w:rsid w:val="00971AAD"/>
    <w:rsid w:val="00971C2C"/>
    <w:rsid w:val="00972145"/>
    <w:rsid w:val="00972F9C"/>
    <w:rsid w:val="009739BB"/>
    <w:rsid w:val="00973E9D"/>
    <w:rsid w:val="00974802"/>
    <w:rsid w:val="00974AFE"/>
    <w:rsid w:val="00974DAF"/>
    <w:rsid w:val="00975521"/>
    <w:rsid w:val="00975522"/>
    <w:rsid w:val="009755E0"/>
    <w:rsid w:val="00975795"/>
    <w:rsid w:val="00975C0C"/>
    <w:rsid w:val="009761FD"/>
    <w:rsid w:val="00976558"/>
    <w:rsid w:val="00976B27"/>
    <w:rsid w:val="00976C6B"/>
    <w:rsid w:val="00976E3F"/>
    <w:rsid w:val="00976F3B"/>
    <w:rsid w:val="009771BF"/>
    <w:rsid w:val="009771F9"/>
    <w:rsid w:val="00977917"/>
    <w:rsid w:val="00977A8B"/>
    <w:rsid w:val="00977D3C"/>
    <w:rsid w:val="00977E65"/>
    <w:rsid w:val="00980133"/>
    <w:rsid w:val="00980253"/>
    <w:rsid w:val="00980342"/>
    <w:rsid w:val="0098085D"/>
    <w:rsid w:val="00980CA2"/>
    <w:rsid w:val="00980F05"/>
    <w:rsid w:val="00980F97"/>
    <w:rsid w:val="00981113"/>
    <w:rsid w:val="0098117F"/>
    <w:rsid w:val="00981273"/>
    <w:rsid w:val="00981509"/>
    <w:rsid w:val="0098335C"/>
    <w:rsid w:val="009833AA"/>
    <w:rsid w:val="00983750"/>
    <w:rsid w:val="0098390E"/>
    <w:rsid w:val="009839DE"/>
    <w:rsid w:val="00983A46"/>
    <w:rsid w:val="00983B0E"/>
    <w:rsid w:val="00983BEE"/>
    <w:rsid w:val="00983E01"/>
    <w:rsid w:val="00983F13"/>
    <w:rsid w:val="0098446D"/>
    <w:rsid w:val="00984654"/>
    <w:rsid w:val="00984888"/>
    <w:rsid w:val="0098498E"/>
    <w:rsid w:val="009849F8"/>
    <w:rsid w:val="00984F5C"/>
    <w:rsid w:val="00984FAE"/>
    <w:rsid w:val="00985246"/>
    <w:rsid w:val="009852E3"/>
    <w:rsid w:val="00985538"/>
    <w:rsid w:val="009855A4"/>
    <w:rsid w:val="009859F1"/>
    <w:rsid w:val="00985D19"/>
    <w:rsid w:val="00985F3A"/>
    <w:rsid w:val="00986140"/>
    <w:rsid w:val="009864A5"/>
    <w:rsid w:val="00986861"/>
    <w:rsid w:val="0098689C"/>
    <w:rsid w:val="009869FF"/>
    <w:rsid w:val="00986CFB"/>
    <w:rsid w:val="00986EBC"/>
    <w:rsid w:val="0098722E"/>
    <w:rsid w:val="0098750C"/>
    <w:rsid w:val="00987814"/>
    <w:rsid w:val="00987A01"/>
    <w:rsid w:val="00987E8F"/>
    <w:rsid w:val="00987F0A"/>
    <w:rsid w:val="009902A0"/>
    <w:rsid w:val="0099056A"/>
    <w:rsid w:val="009906AE"/>
    <w:rsid w:val="00990AE3"/>
    <w:rsid w:val="009913C2"/>
    <w:rsid w:val="009913E5"/>
    <w:rsid w:val="00991AAE"/>
    <w:rsid w:val="00991B40"/>
    <w:rsid w:val="00991B5A"/>
    <w:rsid w:val="00991E2A"/>
    <w:rsid w:val="00991EBD"/>
    <w:rsid w:val="009924DD"/>
    <w:rsid w:val="00992590"/>
    <w:rsid w:val="00992CA2"/>
    <w:rsid w:val="0099305F"/>
    <w:rsid w:val="00993149"/>
    <w:rsid w:val="009932CF"/>
    <w:rsid w:val="00993495"/>
    <w:rsid w:val="009939FA"/>
    <w:rsid w:val="00993F7A"/>
    <w:rsid w:val="009941A8"/>
    <w:rsid w:val="00995015"/>
    <w:rsid w:val="0099562E"/>
    <w:rsid w:val="00995B75"/>
    <w:rsid w:val="00995CC6"/>
    <w:rsid w:val="00995D17"/>
    <w:rsid w:val="009962F9"/>
    <w:rsid w:val="009963EC"/>
    <w:rsid w:val="00996818"/>
    <w:rsid w:val="0099683B"/>
    <w:rsid w:val="00996866"/>
    <w:rsid w:val="009969B2"/>
    <w:rsid w:val="00996D2C"/>
    <w:rsid w:val="00996E43"/>
    <w:rsid w:val="0099703A"/>
    <w:rsid w:val="009970C1"/>
    <w:rsid w:val="0099730A"/>
    <w:rsid w:val="009973D6"/>
    <w:rsid w:val="009979D4"/>
    <w:rsid w:val="00997A3C"/>
    <w:rsid w:val="00997C6D"/>
    <w:rsid w:val="00997CA1"/>
    <w:rsid w:val="00997DF6"/>
    <w:rsid w:val="009A013B"/>
    <w:rsid w:val="009A01E8"/>
    <w:rsid w:val="009A045E"/>
    <w:rsid w:val="009A0A86"/>
    <w:rsid w:val="009A0E35"/>
    <w:rsid w:val="009A0E63"/>
    <w:rsid w:val="009A1115"/>
    <w:rsid w:val="009A157B"/>
    <w:rsid w:val="009A191C"/>
    <w:rsid w:val="009A19AC"/>
    <w:rsid w:val="009A1CAD"/>
    <w:rsid w:val="009A1E24"/>
    <w:rsid w:val="009A2188"/>
    <w:rsid w:val="009A230E"/>
    <w:rsid w:val="009A2562"/>
    <w:rsid w:val="009A27A8"/>
    <w:rsid w:val="009A29A8"/>
    <w:rsid w:val="009A2DF5"/>
    <w:rsid w:val="009A2ED3"/>
    <w:rsid w:val="009A36BF"/>
    <w:rsid w:val="009A370F"/>
    <w:rsid w:val="009A3B71"/>
    <w:rsid w:val="009A3BB8"/>
    <w:rsid w:val="009A3BE7"/>
    <w:rsid w:val="009A3C60"/>
    <w:rsid w:val="009A3DA4"/>
    <w:rsid w:val="009A4259"/>
    <w:rsid w:val="009A43FD"/>
    <w:rsid w:val="009A4464"/>
    <w:rsid w:val="009A4578"/>
    <w:rsid w:val="009A477F"/>
    <w:rsid w:val="009A4897"/>
    <w:rsid w:val="009A48F4"/>
    <w:rsid w:val="009A4A2E"/>
    <w:rsid w:val="009A4A59"/>
    <w:rsid w:val="009A55A5"/>
    <w:rsid w:val="009A5662"/>
    <w:rsid w:val="009A56FD"/>
    <w:rsid w:val="009A5BF8"/>
    <w:rsid w:val="009A5D47"/>
    <w:rsid w:val="009A5FCD"/>
    <w:rsid w:val="009A5FFA"/>
    <w:rsid w:val="009A6148"/>
    <w:rsid w:val="009A66B6"/>
    <w:rsid w:val="009A670F"/>
    <w:rsid w:val="009A671F"/>
    <w:rsid w:val="009A6825"/>
    <w:rsid w:val="009A693E"/>
    <w:rsid w:val="009A6B65"/>
    <w:rsid w:val="009A7160"/>
    <w:rsid w:val="009A728A"/>
    <w:rsid w:val="009A7531"/>
    <w:rsid w:val="009A7A9B"/>
    <w:rsid w:val="009A7CD6"/>
    <w:rsid w:val="009A7D86"/>
    <w:rsid w:val="009A7ED5"/>
    <w:rsid w:val="009A7F96"/>
    <w:rsid w:val="009A7FDA"/>
    <w:rsid w:val="009B0354"/>
    <w:rsid w:val="009B0B72"/>
    <w:rsid w:val="009B128B"/>
    <w:rsid w:val="009B16AC"/>
    <w:rsid w:val="009B18C2"/>
    <w:rsid w:val="009B1A6A"/>
    <w:rsid w:val="009B1FE0"/>
    <w:rsid w:val="009B2507"/>
    <w:rsid w:val="009B2BE5"/>
    <w:rsid w:val="009B2CD2"/>
    <w:rsid w:val="009B2D50"/>
    <w:rsid w:val="009B31F3"/>
    <w:rsid w:val="009B3450"/>
    <w:rsid w:val="009B37B5"/>
    <w:rsid w:val="009B38D7"/>
    <w:rsid w:val="009B38EB"/>
    <w:rsid w:val="009B4160"/>
    <w:rsid w:val="009B48CB"/>
    <w:rsid w:val="009B48F3"/>
    <w:rsid w:val="009B4CA2"/>
    <w:rsid w:val="009B4CC5"/>
    <w:rsid w:val="009B51D6"/>
    <w:rsid w:val="009B554D"/>
    <w:rsid w:val="009B5D8F"/>
    <w:rsid w:val="009B6DBB"/>
    <w:rsid w:val="009B6F68"/>
    <w:rsid w:val="009B71E9"/>
    <w:rsid w:val="009B799B"/>
    <w:rsid w:val="009C0592"/>
    <w:rsid w:val="009C0C37"/>
    <w:rsid w:val="009C0EDE"/>
    <w:rsid w:val="009C148D"/>
    <w:rsid w:val="009C198F"/>
    <w:rsid w:val="009C1C1A"/>
    <w:rsid w:val="009C1FEA"/>
    <w:rsid w:val="009C2260"/>
    <w:rsid w:val="009C22AD"/>
    <w:rsid w:val="009C22FD"/>
    <w:rsid w:val="009C25DD"/>
    <w:rsid w:val="009C29DF"/>
    <w:rsid w:val="009C2CFF"/>
    <w:rsid w:val="009C327D"/>
    <w:rsid w:val="009C33CD"/>
    <w:rsid w:val="009C4344"/>
    <w:rsid w:val="009C4ADA"/>
    <w:rsid w:val="009C4C1B"/>
    <w:rsid w:val="009C5000"/>
    <w:rsid w:val="009C5036"/>
    <w:rsid w:val="009C56F1"/>
    <w:rsid w:val="009C5975"/>
    <w:rsid w:val="009C62B7"/>
    <w:rsid w:val="009C6482"/>
    <w:rsid w:val="009C65C8"/>
    <w:rsid w:val="009C6696"/>
    <w:rsid w:val="009C685B"/>
    <w:rsid w:val="009C6C13"/>
    <w:rsid w:val="009C71E7"/>
    <w:rsid w:val="009C74A2"/>
    <w:rsid w:val="009C7883"/>
    <w:rsid w:val="009C794F"/>
    <w:rsid w:val="009C79CB"/>
    <w:rsid w:val="009C7BD4"/>
    <w:rsid w:val="009D014B"/>
    <w:rsid w:val="009D015A"/>
    <w:rsid w:val="009D0236"/>
    <w:rsid w:val="009D0288"/>
    <w:rsid w:val="009D0297"/>
    <w:rsid w:val="009D0869"/>
    <w:rsid w:val="009D092A"/>
    <w:rsid w:val="009D0B55"/>
    <w:rsid w:val="009D0F79"/>
    <w:rsid w:val="009D1008"/>
    <w:rsid w:val="009D153C"/>
    <w:rsid w:val="009D23A5"/>
    <w:rsid w:val="009D264D"/>
    <w:rsid w:val="009D269F"/>
    <w:rsid w:val="009D29AD"/>
    <w:rsid w:val="009D2AAC"/>
    <w:rsid w:val="009D2DB0"/>
    <w:rsid w:val="009D2F31"/>
    <w:rsid w:val="009D2F3C"/>
    <w:rsid w:val="009D3270"/>
    <w:rsid w:val="009D34F0"/>
    <w:rsid w:val="009D36A3"/>
    <w:rsid w:val="009D38E4"/>
    <w:rsid w:val="009D45D5"/>
    <w:rsid w:val="009D4885"/>
    <w:rsid w:val="009D4A04"/>
    <w:rsid w:val="009D4F71"/>
    <w:rsid w:val="009D5B56"/>
    <w:rsid w:val="009D6296"/>
    <w:rsid w:val="009D64EF"/>
    <w:rsid w:val="009D652B"/>
    <w:rsid w:val="009D65B5"/>
    <w:rsid w:val="009D67FF"/>
    <w:rsid w:val="009D6AFF"/>
    <w:rsid w:val="009D6B17"/>
    <w:rsid w:val="009D71FC"/>
    <w:rsid w:val="009D7610"/>
    <w:rsid w:val="009D78C9"/>
    <w:rsid w:val="009D78D8"/>
    <w:rsid w:val="009D7E03"/>
    <w:rsid w:val="009E085D"/>
    <w:rsid w:val="009E0D6A"/>
    <w:rsid w:val="009E0D93"/>
    <w:rsid w:val="009E0F96"/>
    <w:rsid w:val="009E119C"/>
    <w:rsid w:val="009E1487"/>
    <w:rsid w:val="009E2176"/>
    <w:rsid w:val="009E221B"/>
    <w:rsid w:val="009E247D"/>
    <w:rsid w:val="009E2C35"/>
    <w:rsid w:val="009E3178"/>
    <w:rsid w:val="009E34F0"/>
    <w:rsid w:val="009E34FA"/>
    <w:rsid w:val="009E3809"/>
    <w:rsid w:val="009E3C8E"/>
    <w:rsid w:val="009E4416"/>
    <w:rsid w:val="009E4669"/>
    <w:rsid w:val="009E49A0"/>
    <w:rsid w:val="009E4A2D"/>
    <w:rsid w:val="009E4E57"/>
    <w:rsid w:val="009E4F08"/>
    <w:rsid w:val="009E57EC"/>
    <w:rsid w:val="009E5A75"/>
    <w:rsid w:val="009E5EA3"/>
    <w:rsid w:val="009E67C4"/>
    <w:rsid w:val="009E6A0F"/>
    <w:rsid w:val="009E712B"/>
    <w:rsid w:val="009E757A"/>
    <w:rsid w:val="009E7A29"/>
    <w:rsid w:val="009E7AE2"/>
    <w:rsid w:val="009F067F"/>
    <w:rsid w:val="009F0EEC"/>
    <w:rsid w:val="009F0F11"/>
    <w:rsid w:val="009F0F62"/>
    <w:rsid w:val="009F1010"/>
    <w:rsid w:val="009F1040"/>
    <w:rsid w:val="009F10C4"/>
    <w:rsid w:val="009F1952"/>
    <w:rsid w:val="009F1D0F"/>
    <w:rsid w:val="009F1FF9"/>
    <w:rsid w:val="009F26D1"/>
    <w:rsid w:val="009F2A72"/>
    <w:rsid w:val="009F2DCD"/>
    <w:rsid w:val="009F2DF9"/>
    <w:rsid w:val="009F32D3"/>
    <w:rsid w:val="009F3369"/>
    <w:rsid w:val="009F3385"/>
    <w:rsid w:val="009F33C9"/>
    <w:rsid w:val="009F36DA"/>
    <w:rsid w:val="009F387B"/>
    <w:rsid w:val="009F3898"/>
    <w:rsid w:val="009F3AB1"/>
    <w:rsid w:val="009F3EA4"/>
    <w:rsid w:val="009F4052"/>
    <w:rsid w:val="009F4155"/>
    <w:rsid w:val="009F415F"/>
    <w:rsid w:val="009F4676"/>
    <w:rsid w:val="009F46E4"/>
    <w:rsid w:val="009F47E7"/>
    <w:rsid w:val="009F4B4B"/>
    <w:rsid w:val="009F4D09"/>
    <w:rsid w:val="009F4E84"/>
    <w:rsid w:val="009F4EC3"/>
    <w:rsid w:val="009F509C"/>
    <w:rsid w:val="009F5603"/>
    <w:rsid w:val="009F561A"/>
    <w:rsid w:val="009F5923"/>
    <w:rsid w:val="009F5B7E"/>
    <w:rsid w:val="009F5BD9"/>
    <w:rsid w:val="009F5BE7"/>
    <w:rsid w:val="009F5FAB"/>
    <w:rsid w:val="009F64F4"/>
    <w:rsid w:val="009F6775"/>
    <w:rsid w:val="009F6DAE"/>
    <w:rsid w:val="009F74BF"/>
    <w:rsid w:val="009F764A"/>
    <w:rsid w:val="009F768E"/>
    <w:rsid w:val="009F7725"/>
    <w:rsid w:val="009F7B80"/>
    <w:rsid w:val="00A00018"/>
    <w:rsid w:val="00A003B5"/>
    <w:rsid w:val="00A0045E"/>
    <w:rsid w:val="00A004F1"/>
    <w:rsid w:val="00A007E5"/>
    <w:rsid w:val="00A00A66"/>
    <w:rsid w:val="00A00AB1"/>
    <w:rsid w:val="00A00C8A"/>
    <w:rsid w:val="00A0132A"/>
    <w:rsid w:val="00A01758"/>
    <w:rsid w:val="00A01771"/>
    <w:rsid w:val="00A020A1"/>
    <w:rsid w:val="00A026C3"/>
    <w:rsid w:val="00A02A0A"/>
    <w:rsid w:val="00A02D1F"/>
    <w:rsid w:val="00A02F5B"/>
    <w:rsid w:val="00A032EB"/>
    <w:rsid w:val="00A03375"/>
    <w:rsid w:val="00A03438"/>
    <w:rsid w:val="00A03AA1"/>
    <w:rsid w:val="00A03AB8"/>
    <w:rsid w:val="00A03B9C"/>
    <w:rsid w:val="00A03BC0"/>
    <w:rsid w:val="00A03C40"/>
    <w:rsid w:val="00A04244"/>
    <w:rsid w:val="00A0460D"/>
    <w:rsid w:val="00A0498D"/>
    <w:rsid w:val="00A04F06"/>
    <w:rsid w:val="00A04F7D"/>
    <w:rsid w:val="00A05206"/>
    <w:rsid w:val="00A05753"/>
    <w:rsid w:val="00A059E2"/>
    <w:rsid w:val="00A0625A"/>
    <w:rsid w:val="00A0625E"/>
    <w:rsid w:val="00A06374"/>
    <w:rsid w:val="00A06419"/>
    <w:rsid w:val="00A0652D"/>
    <w:rsid w:val="00A06E49"/>
    <w:rsid w:val="00A073DC"/>
    <w:rsid w:val="00A075DC"/>
    <w:rsid w:val="00A076C4"/>
    <w:rsid w:val="00A077F5"/>
    <w:rsid w:val="00A07D45"/>
    <w:rsid w:val="00A07EA9"/>
    <w:rsid w:val="00A10220"/>
    <w:rsid w:val="00A10613"/>
    <w:rsid w:val="00A108F6"/>
    <w:rsid w:val="00A109AC"/>
    <w:rsid w:val="00A10B2B"/>
    <w:rsid w:val="00A10CD3"/>
    <w:rsid w:val="00A11253"/>
    <w:rsid w:val="00A1224C"/>
    <w:rsid w:val="00A12EB3"/>
    <w:rsid w:val="00A135D1"/>
    <w:rsid w:val="00A1371D"/>
    <w:rsid w:val="00A13752"/>
    <w:rsid w:val="00A1392B"/>
    <w:rsid w:val="00A13A29"/>
    <w:rsid w:val="00A13B5D"/>
    <w:rsid w:val="00A14270"/>
    <w:rsid w:val="00A1454B"/>
    <w:rsid w:val="00A149B1"/>
    <w:rsid w:val="00A14B67"/>
    <w:rsid w:val="00A14C3C"/>
    <w:rsid w:val="00A14CB3"/>
    <w:rsid w:val="00A14CC7"/>
    <w:rsid w:val="00A14D7A"/>
    <w:rsid w:val="00A14F68"/>
    <w:rsid w:val="00A153C5"/>
    <w:rsid w:val="00A15824"/>
    <w:rsid w:val="00A1595B"/>
    <w:rsid w:val="00A15CBB"/>
    <w:rsid w:val="00A15FCA"/>
    <w:rsid w:val="00A16732"/>
    <w:rsid w:val="00A169AC"/>
    <w:rsid w:val="00A16ACC"/>
    <w:rsid w:val="00A175B1"/>
    <w:rsid w:val="00A17BB0"/>
    <w:rsid w:val="00A17FA5"/>
    <w:rsid w:val="00A202E2"/>
    <w:rsid w:val="00A20C86"/>
    <w:rsid w:val="00A21005"/>
    <w:rsid w:val="00A211D7"/>
    <w:rsid w:val="00A2121B"/>
    <w:rsid w:val="00A2123E"/>
    <w:rsid w:val="00A2245B"/>
    <w:rsid w:val="00A22539"/>
    <w:rsid w:val="00A228C5"/>
    <w:rsid w:val="00A23512"/>
    <w:rsid w:val="00A23E03"/>
    <w:rsid w:val="00A23E1D"/>
    <w:rsid w:val="00A246EC"/>
    <w:rsid w:val="00A24B83"/>
    <w:rsid w:val="00A24F8B"/>
    <w:rsid w:val="00A250CA"/>
    <w:rsid w:val="00A250EA"/>
    <w:rsid w:val="00A254EF"/>
    <w:rsid w:val="00A255AF"/>
    <w:rsid w:val="00A258EA"/>
    <w:rsid w:val="00A2598B"/>
    <w:rsid w:val="00A259E0"/>
    <w:rsid w:val="00A25FF7"/>
    <w:rsid w:val="00A261B1"/>
    <w:rsid w:val="00A26363"/>
    <w:rsid w:val="00A263E9"/>
    <w:rsid w:val="00A265D2"/>
    <w:rsid w:val="00A268B5"/>
    <w:rsid w:val="00A26968"/>
    <w:rsid w:val="00A26A9F"/>
    <w:rsid w:val="00A26C68"/>
    <w:rsid w:val="00A26FEB"/>
    <w:rsid w:val="00A271AD"/>
    <w:rsid w:val="00A272C3"/>
    <w:rsid w:val="00A27AD9"/>
    <w:rsid w:val="00A27E75"/>
    <w:rsid w:val="00A30304"/>
    <w:rsid w:val="00A30745"/>
    <w:rsid w:val="00A3086A"/>
    <w:rsid w:val="00A3092E"/>
    <w:rsid w:val="00A30EAC"/>
    <w:rsid w:val="00A31617"/>
    <w:rsid w:val="00A3191E"/>
    <w:rsid w:val="00A31BBE"/>
    <w:rsid w:val="00A32159"/>
    <w:rsid w:val="00A324EF"/>
    <w:rsid w:val="00A334C7"/>
    <w:rsid w:val="00A33B48"/>
    <w:rsid w:val="00A33DF9"/>
    <w:rsid w:val="00A33ECC"/>
    <w:rsid w:val="00A34043"/>
    <w:rsid w:val="00A3458C"/>
    <w:rsid w:val="00A3467B"/>
    <w:rsid w:val="00A346E3"/>
    <w:rsid w:val="00A348BD"/>
    <w:rsid w:val="00A349CF"/>
    <w:rsid w:val="00A34BF9"/>
    <w:rsid w:val="00A34C0D"/>
    <w:rsid w:val="00A34D78"/>
    <w:rsid w:val="00A34DD3"/>
    <w:rsid w:val="00A35014"/>
    <w:rsid w:val="00A35940"/>
    <w:rsid w:val="00A35A6E"/>
    <w:rsid w:val="00A35A90"/>
    <w:rsid w:val="00A35DA5"/>
    <w:rsid w:val="00A36060"/>
    <w:rsid w:val="00A3680D"/>
    <w:rsid w:val="00A36C61"/>
    <w:rsid w:val="00A36C83"/>
    <w:rsid w:val="00A3720A"/>
    <w:rsid w:val="00A378F7"/>
    <w:rsid w:val="00A37972"/>
    <w:rsid w:val="00A37B1E"/>
    <w:rsid w:val="00A37CE6"/>
    <w:rsid w:val="00A37D91"/>
    <w:rsid w:val="00A37E84"/>
    <w:rsid w:val="00A37FEC"/>
    <w:rsid w:val="00A40227"/>
    <w:rsid w:val="00A403FA"/>
    <w:rsid w:val="00A4065F"/>
    <w:rsid w:val="00A40728"/>
    <w:rsid w:val="00A4072D"/>
    <w:rsid w:val="00A40742"/>
    <w:rsid w:val="00A407A6"/>
    <w:rsid w:val="00A40920"/>
    <w:rsid w:val="00A40C9A"/>
    <w:rsid w:val="00A40D5E"/>
    <w:rsid w:val="00A40F08"/>
    <w:rsid w:val="00A410AE"/>
    <w:rsid w:val="00A41376"/>
    <w:rsid w:val="00A41912"/>
    <w:rsid w:val="00A41933"/>
    <w:rsid w:val="00A41D5C"/>
    <w:rsid w:val="00A42091"/>
    <w:rsid w:val="00A420BB"/>
    <w:rsid w:val="00A421AA"/>
    <w:rsid w:val="00A429E8"/>
    <w:rsid w:val="00A42C61"/>
    <w:rsid w:val="00A42D81"/>
    <w:rsid w:val="00A42F72"/>
    <w:rsid w:val="00A43438"/>
    <w:rsid w:val="00A439BB"/>
    <w:rsid w:val="00A43EAC"/>
    <w:rsid w:val="00A445B5"/>
    <w:rsid w:val="00A449B2"/>
    <w:rsid w:val="00A44D95"/>
    <w:rsid w:val="00A455DA"/>
    <w:rsid w:val="00A4563B"/>
    <w:rsid w:val="00A456B4"/>
    <w:rsid w:val="00A45870"/>
    <w:rsid w:val="00A459FD"/>
    <w:rsid w:val="00A45EC0"/>
    <w:rsid w:val="00A4629D"/>
    <w:rsid w:val="00A46348"/>
    <w:rsid w:val="00A46583"/>
    <w:rsid w:val="00A467FD"/>
    <w:rsid w:val="00A46974"/>
    <w:rsid w:val="00A46985"/>
    <w:rsid w:val="00A473F2"/>
    <w:rsid w:val="00A477D7"/>
    <w:rsid w:val="00A47823"/>
    <w:rsid w:val="00A47962"/>
    <w:rsid w:val="00A479DC"/>
    <w:rsid w:val="00A47A74"/>
    <w:rsid w:val="00A47D8E"/>
    <w:rsid w:val="00A47F56"/>
    <w:rsid w:val="00A50020"/>
    <w:rsid w:val="00A5010E"/>
    <w:rsid w:val="00A502AC"/>
    <w:rsid w:val="00A50581"/>
    <w:rsid w:val="00A505ED"/>
    <w:rsid w:val="00A50656"/>
    <w:rsid w:val="00A5089D"/>
    <w:rsid w:val="00A51280"/>
    <w:rsid w:val="00A51975"/>
    <w:rsid w:val="00A51E8B"/>
    <w:rsid w:val="00A523A1"/>
    <w:rsid w:val="00A52D7B"/>
    <w:rsid w:val="00A530A7"/>
    <w:rsid w:val="00A5342C"/>
    <w:rsid w:val="00A535B5"/>
    <w:rsid w:val="00A53A0B"/>
    <w:rsid w:val="00A53A3E"/>
    <w:rsid w:val="00A53CCE"/>
    <w:rsid w:val="00A54003"/>
    <w:rsid w:val="00A54032"/>
    <w:rsid w:val="00A5421A"/>
    <w:rsid w:val="00A54497"/>
    <w:rsid w:val="00A545C8"/>
    <w:rsid w:val="00A54ABD"/>
    <w:rsid w:val="00A55650"/>
    <w:rsid w:val="00A55BF7"/>
    <w:rsid w:val="00A55C5D"/>
    <w:rsid w:val="00A55CC3"/>
    <w:rsid w:val="00A55D52"/>
    <w:rsid w:val="00A56027"/>
    <w:rsid w:val="00A5636B"/>
    <w:rsid w:val="00A56432"/>
    <w:rsid w:val="00A57363"/>
    <w:rsid w:val="00A57477"/>
    <w:rsid w:val="00A574D7"/>
    <w:rsid w:val="00A57582"/>
    <w:rsid w:val="00A576AD"/>
    <w:rsid w:val="00A5798B"/>
    <w:rsid w:val="00A57A25"/>
    <w:rsid w:val="00A57BA6"/>
    <w:rsid w:val="00A57E13"/>
    <w:rsid w:val="00A601CD"/>
    <w:rsid w:val="00A60416"/>
    <w:rsid w:val="00A60421"/>
    <w:rsid w:val="00A60592"/>
    <w:rsid w:val="00A605D4"/>
    <w:rsid w:val="00A6073A"/>
    <w:rsid w:val="00A607FB"/>
    <w:rsid w:val="00A6086B"/>
    <w:rsid w:val="00A60A8E"/>
    <w:rsid w:val="00A60B76"/>
    <w:rsid w:val="00A6102B"/>
    <w:rsid w:val="00A6104E"/>
    <w:rsid w:val="00A61414"/>
    <w:rsid w:val="00A615F2"/>
    <w:rsid w:val="00A6163A"/>
    <w:rsid w:val="00A618AC"/>
    <w:rsid w:val="00A61C98"/>
    <w:rsid w:val="00A61D55"/>
    <w:rsid w:val="00A62061"/>
    <w:rsid w:val="00A6206A"/>
    <w:rsid w:val="00A620B0"/>
    <w:rsid w:val="00A62159"/>
    <w:rsid w:val="00A621B4"/>
    <w:rsid w:val="00A622EE"/>
    <w:rsid w:val="00A62B55"/>
    <w:rsid w:val="00A62C48"/>
    <w:rsid w:val="00A62D70"/>
    <w:rsid w:val="00A62E49"/>
    <w:rsid w:val="00A62F6E"/>
    <w:rsid w:val="00A63007"/>
    <w:rsid w:val="00A6326F"/>
    <w:rsid w:val="00A6333C"/>
    <w:rsid w:val="00A63367"/>
    <w:rsid w:val="00A634FF"/>
    <w:rsid w:val="00A6361D"/>
    <w:rsid w:val="00A63637"/>
    <w:rsid w:val="00A638C9"/>
    <w:rsid w:val="00A64B0E"/>
    <w:rsid w:val="00A64BC8"/>
    <w:rsid w:val="00A64C77"/>
    <w:rsid w:val="00A64EFE"/>
    <w:rsid w:val="00A64F1C"/>
    <w:rsid w:val="00A64FA4"/>
    <w:rsid w:val="00A6510A"/>
    <w:rsid w:val="00A65431"/>
    <w:rsid w:val="00A6551A"/>
    <w:rsid w:val="00A6556B"/>
    <w:rsid w:val="00A656AA"/>
    <w:rsid w:val="00A65B25"/>
    <w:rsid w:val="00A65BC3"/>
    <w:rsid w:val="00A65CB9"/>
    <w:rsid w:val="00A6605A"/>
    <w:rsid w:val="00A663A2"/>
    <w:rsid w:val="00A666C0"/>
    <w:rsid w:val="00A6672A"/>
    <w:rsid w:val="00A66C92"/>
    <w:rsid w:val="00A66FAA"/>
    <w:rsid w:val="00A67091"/>
    <w:rsid w:val="00A675BA"/>
    <w:rsid w:val="00A678E5"/>
    <w:rsid w:val="00A67B55"/>
    <w:rsid w:val="00A67B81"/>
    <w:rsid w:val="00A67CFC"/>
    <w:rsid w:val="00A67FB5"/>
    <w:rsid w:val="00A7008B"/>
    <w:rsid w:val="00A7033E"/>
    <w:rsid w:val="00A70544"/>
    <w:rsid w:val="00A708E2"/>
    <w:rsid w:val="00A70B7D"/>
    <w:rsid w:val="00A71664"/>
    <w:rsid w:val="00A717E2"/>
    <w:rsid w:val="00A718DB"/>
    <w:rsid w:val="00A718FA"/>
    <w:rsid w:val="00A71FC9"/>
    <w:rsid w:val="00A7228D"/>
    <w:rsid w:val="00A72450"/>
    <w:rsid w:val="00A72A09"/>
    <w:rsid w:val="00A72CAD"/>
    <w:rsid w:val="00A73390"/>
    <w:rsid w:val="00A73ECD"/>
    <w:rsid w:val="00A740CA"/>
    <w:rsid w:val="00A7422B"/>
    <w:rsid w:val="00A74241"/>
    <w:rsid w:val="00A745D9"/>
    <w:rsid w:val="00A746BA"/>
    <w:rsid w:val="00A74B2B"/>
    <w:rsid w:val="00A7523D"/>
    <w:rsid w:val="00A75B3F"/>
    <w:rsid w:val="00A75CDB"/>
    <w:rsid w:val="00A760C5"/>
    <w:rsid w:val="00A76571"/>
    <w:rsid w:val="00A7679C"/>
    <w:rsid w:val="00A76945"/>
    <w:rsid w:val="00A76ABC"/>
    <w:rsid w:val="00A76ABE"/>
    <w:rsid w:val="00A76C58"/>
    <w:rsid w:val="00A773D4"/>
    <w:rsid w:val="00A77BB8"/>
    <w:rsid w:val="00A77D3E"/>
    <w:rsid w:val="00A77F2D"/>
    <w:rsid w:val="00A8015A"/>
    <w:rsid w:val="00A80559"/>
    <w:rsid w:val="00A80566"/>
    <w:rsid w:val="00A805F4"/>
    <w:rsid w:val="00A8095B"/>
    <w:rsid w:val="00A80CD0"/>
    <w:rsid w:val="00A80D82"/>
    <w:rsid w:val="00A815C4"/>
    <w:rsid w:val="00A817EE"/>
    <w:rsid w:val="00A81B40"/>
    <w:rsid w:val="00A81F69"/>
    <w:rsid w:val="00A81FB6"/>
    <w:rsid w:val="00A821FE"/>
    <w:rsid w:val="00A82BB5"/>
    <w:rsid w:val="00A82DA6"/>
    <w:rsid w:val="00A8306C"/>
    <w:rsid w:val="00A83248"/>
    <w:rsid w:val="00A832F4"/>
    <w:rsid w:val="00A834BA"/>
    <w:rsid w:val="00A83667"/>
    <w:rsid w:val="00A8387A"/>
    <w:rsid w:val="00A8410B"/>
    <w:rsid w:val="00A84EB7"/>
    <w:rsid w:val="00A85833"/>
    <w:rsid w:val="00A85963"/>
    <w:rsid w:val="00A860D3"/>
    <w:rsid w:val="00A864BC"/>
    <w:rsid w:val="00A86729"/>
    <w:rsid w:val="00A86A63"/>
    <w:rsid w:val="00A86BAE"/>
    <w:rsid w:val="00A86BC9"/>
    <w:rsid w:val="00A86D18"/>
    <w:rsid w:val="00A86F81"/>
    <w:rsid w:val="00A8732D"/>
    <w:rsid w:val="00A877B4"/>
    <w:rsid w:val="00A878E8"/>
    <w:rsid w:val="00A87A05"/>
    <w:rsid w:val="00A87B1B"/>
    <w:rsid w:val="00A900CE"/>
    <w:rsid w:val="00A904BC"/>
    <w:rsid w:val="00A90781"/>
    <w:rsid w:val="00A9097E"/>
    <w:rsid w:val="00A90A23"/>
    <w:rsid w:val="00A90D70"/>
    <w:rsid w:val="00A90E4C"/>
    <w:rsid w:val="00A912FB"/>
    <w:rsid w:val="00A9177E"/>
    <w:rsid w:val="00A91BE1"/>
    <w:rsid w:val="00A9210A"/>
    <w:rsid w:val="00A92468"/>
    <w:rsid w:val="00A928F2"/>
    <w:rsid w:val="00A92C1D"/>
    <w:rsid w:val="00A92FC6"/>
    <w:rsid w:val="00A93906"/>
    <w:rsid w:val="00A93A04"/>
    <w:rsid w:val="00A93C74"/>
    <w:rsid w:val="00A94100"/>
    <w:rsid w:val="00A94CC6"/>
    <w:rsid w:val="00A94F21"/>
    <w:rsid w:val="00A95920"/>
    <w:rsid w:val="00A95A4F"/>
    <w:rsid w:val="00A95F9C"/>
    <w:rsid w:val="00A9687C"/>
    <w:rsid w:val="00A96FBE"/>
    <w:rsid w:val="00A971EE"/>
    <w:rsid w:val="00A975E2"/>
    <w:rsid w:val="00A97793"/>
    <w:rsid w:val="00A979F2"/>
    <w:rsid w:val="00A97F12"/>
    <w:rsid w:val="00A97FD3"/>
    <w:rsid w:val="00AA0550"/>
    <w:rsid w:val="00AA063C"/>
    <w:rsid w:val="00AA0A48"/>
    <w:rsid w:val="00AA0D32"/>
    <w:rsid w:val="00AA0EDB"/>
    <w:rsid w:val="00AA109F"/>
    <w:rsid w:val="00AA15CA"/>
    <w:rsid w:val="00AA1B78"/>
    <w:rsid w:val="00AA1F9D"/>
    <w:rsid w:val="00AA2521"/>
    <w:rsid w:val="00AA25CD"/>
    <w:rsid w:val="00AA26A5"/>
    <w:rsid w:val="00AA29BB"/>
    <w:rsid w:val="00AA2B6F"/>
    <w:rsid w:val="00AA305F"/>
    <w:rsid w:val="00AA34AE"/>
    <w:rsid w:val="00AA4127"/>
    <w:rsid w:val="00AA4259"/>
    <w:rsid w:val="00AA4327"/>
    <w:rsid w:val="00AA4666"/>
    <w:rsid w:val="00AA4F5E"/>
    <w:rsid w:val="00AA4F80"/>
    <w:rsid w:val="00AA548D"/>
    <w:rsid w:val="00AA57B7"/>
    <w:rsid w:val="00AA5CA4"/>
    <w:rsid w:val="00AA5DC9"/>
    <w:rsid w:val="00AA64AA"/>
    <w:rsid w:val="00AA66B2"/>
    <w:rsid w:val="00AA6B52"/>
    <w:rsid w:val="00AA7453"/>
    <w:rsid w:val="00AA76E3"/>
    <w:rsid w:val="00AA7C9A"/>
    <w:rsid w:val="00AA7DA3"/>
    <w:rsid w:val="00AA7FC3"/>
    <w:rsid w:val="00AB0468"/>
    <w:rsid w:val="00AB0652"/>
    <w:rsid w:val="00AB0A20"/>
    <w:rsid w:val="00AB0CBB"/>
    <w:rsid w:val="00AB0E18"/>
    <w:rsid w:val="00AB1105"/>
    <w:rsid w:val="00AB158D"/>
    <w:rsid w:val="00AB15A0"/>
    <w:rsid w:val="00AB17F6"/>
    <w:rsid w:val="00AB1C8A"/>
    <w:rsid w:val="00AB21FD"/>
    <w:rsid w:val="00AB2457"/>
    <w:rsid w:val="00AB24AA"/>
    <w:rsid w:val="00AB319E"/>
    <w:rsid w:val="00AB3546"/>
    <w:rsid w:val="00AB3768"/>
    <w:rsid w:val="00AB381B"/>
    <w:rsid w:val="00AB3898"/>
    <w:rsid w:val="00AB3BC7"/>
    <w:rsid w:val="00AB3C4B"/>
    <w:rsid w:val="00AB3CFC"/>
    <w:rsid w:val="00AB3DE8"/>
    <w:rsid w:val="00AB4F19"/>
    <w:rsid w:val="00AB50CC"/>
    <w:rsid w:val="00AB5585"/>
    <w:rsid w:val="00AB57F7"/>
    <w:rsid w:val="00AB57F8"/>
    <w:rsid w:val="00AB5A97"/>
    <w:rsid w:val="00AB5CF2"/>
    <w:rsid w:val="00AB60AC"/>
    <w:rsid w:val="00AB6161"/>
    <w:rsid w:val="00AB63CC"/>
    <w:rsid w:val="00AB64F6"/>
    <w:rsid w:val="00AB668B"/>
    <w:rsid w:val="00AB6A49"/>
    <w:rsid w:val="00AB6ED1"/>
    <w:rsid w:val="00AB6F0B"/>
    <w:rsid w:val="00AB70A2"/>
    <w:rsid w:val="00AB7A42"/>
    <w:rsid w:val="00AB7B29"/>
    <w:rsid w:val="00AB7BBD"/>
    <w:rsid w:val="00AB7C1D"/>
    <w:rsid w:val="00AB7E5E"/>
    <w:rsid w:val="00AB7EA7"/>
    <w:rsid w:val="00AC01E3"/>
    <w:rsid w:val="00AC0294"/>
    <w:rsid w:val="00AC0620"/>
    <w:rsid w:val="00AC0F0F"/>
    <w:rsid w:val="00AC122F"/>
    <w:rsid w:val="00AC15B2"/>
    <w:rsid w:val="00AC1C68"/>
    <w:rsid w:val="00AC1EE8"/>
    <w:rsid w:val="00AC2491"/>
    <w:rsid w:val="00AC26BC"/>
    <w:rsid w:val="00AC2898"/>
    <w:rsid w:val="00AC3042"/>
    <w:rsid w:val="00AC34B7"/>
    <w:rsid w:val="00AC355C"/>
    <w:rsid w:val="00AC3AFE"/>
    <w:rsid w:val="00AC3D3E"/>
    <w:rsid w:val="00AC4E23"/>
    <w:rsid w:val="00AC5E1B"/>
    <w:rsid w:val="00AC5E5C"/>
    <w:rsid w:val="00AC6932"/>
    <w:rsid w:val="00AC6BBA"/>
    <w:rsid w:val="00AC6D15"/>
    <w:rsid w:val="00AC6D46"/>
    <w:rsid w:val="00AC757C"/>
    <w:rsid w:val="00AC7C20"/>
    <w:rsid w:val="00AC7F64"/>
    <w:rsid w:val="00AC7FB0"/>
    <w:rsid w:val="00AD0F73"/>
    <w:rsid w:val="00AD10E0"/>
    <w:rsid w:val="00AD12A2"/>
    <w:rsid w:val="00AD16E4"/>
    <w:rsid w:val="00AD1929"/>
    <w:rsid w:val="00AD1B50"/>
    <w:rsid w:val="00AD1EB9"/>
    <w:rsid w:val="00AD225C"/>
    <w:rsid w:val="00AD2402"/>
    <w:rsid w:val="00AD2AEA"/>
    <w:rsid w:val="00AD2BC8"/>
    <w:rsid w:val="00AD2C11"/>
    <w:rsid w:val="00AD2EB2"/>
    <w:rsid w:val="00AD3B86"/>
    <w:rsid w:val="00AD42C1"/>
    <w:rsid w:val="00AD497F"/>
    <w:rsid w:val="00AD49C9"/>
    <w:rsid w:val="00AD5735"/>
    <w:rsid w:val="00AD58BF"/>
    <w:rsid w:val="00AD5CBE"/>
    <w:rsid w:val="00AD5D6D"/>
    <w:rsid w:val="00AD5F53"/>
    <w:rsid w:val="00AD639D"/>
    <w:rsid w:val="00AD6B33"/>
    <w:rsid w:val="00AD6C6A"/>
    <w:rsid w:val="00AD6EC4"/>
    <w:rsid w:val="00AD70AB"/>
    <w:rsid w:val="00AD731D"/>
    <w:rsid w:val="00AD7341"/>
    <w:rsid w:val="00AD74F5"/>
    <w:rsid w:val="00AD7A1C"/>
    <w:rsid w:val="00AD7B1D"/>
    <w:rsid w:val="00AD7B30"/>
    <w:rsid w:val="00AD7FCD"/>
    <w:rsid w:val="00AE01D7"/>
    <w:rsid w:val="00AE0544"/>
    <w:rsid w:val="00AE05DB"/>
    <w:rsid w:val="00AE073C"/>
    <w:rsid w:val="00AE0890"/>
    <w:rsid w:val="00AE08C7"/>
    <w:rsid w:val="00AE0CD5"/>
    <w:rsid w:val="00AE1362"/>
    <w:rsid w:val="00AE1412"/>
    <w:rsid w:val="00AE1517"/>
    <w:rsid w:val="00AE1585"/>
    <w:rsid w:val="00AE1D3B"/>
    <w:rsid w:val="00AE2017"/>
    <w:rsid w:val="00AE2032"/>
    <w:rsid w:val="00AE24D3"/>
    <w:rsid w:val="00AE28CB"/>
    <w:rsid w:val="00AE2B57"/>
    <w:rsid w:val="00AE2E33"/>
    <w:rsid w:val="00AE2F47"/>
    <w:rsid w:val="00AE2F63"/>
    <w:rsid w:val="00AE31CB"/>
    <w:rsid w:val="00AE3421"/>
    <w:rsid w:val="00AE3E05"/>
    <w:rsid w:val="00AE3E24"/>
    <w:rsid w:val="00AE3E35"/>
    <w:rsid w:val="00AE402A"/>
    <w:rsid w:val="00AE4151"/>
    <w:rsid w:val="00AE42CE"/>
    <w:rsid w:val="00AE4302"/>
    <w:rsid w:val="00AE4392"/>
    <w:rsid w:val="00AE44E2"/>
    <w:rsid w:val="00AE53BB"/>
    <w:rsid w:val="00AE5452"/>
    <w:rsid w:val="00AE5526"/>
    <w:rsid w:val="00AE595E"/>
    <w:rsid w:val="00AE5BB7"/>
    <w:rsid w:val="00AE5BBE"/>
    <w:rsid w:val="00AE6176"/>
    <w:rsid w:val="00AE65BB"/>
    <w:rsid w:val="00AE6618"/>
    <w:rsid w:val="00AE6968"/>
    <w:rsid w:val="00AE6AC0"/>
    <w:rsid w:val="00AE6E2B"/>
    <w:rsid w:val="00AE6EFC"/>
    <w:rsid w:val="00AE6FE6"/>
    <w:rsid w:val="00AF013B"/>
    <w:rsid w:val="00AF0174"/>
    <w:rsid w:val="00AF0984"/>
    <w:rsid w:val="00AF099D"/>
    <w:rsid w:val="00AF0E41"/>
    <w:rsid w:val="00AF0E4E"/>
    <w:rsid w:val="00AF0F24"/>
    <w:rsid w:val="00AF1B30"/>
    <w:rsid w:val="00AF1DA1"/>
    <w:rsid w:val="00AF2124"/>
    <w:rsid w:val="00AF2162"/>
    <w:rsid w:val="00AF26D9"/>
    <w:rsid w:val="00AF2996"/>
    <w:rsid w:val="00AF2E10"/>
    <w:rsid w:val="00AF30DE"/>
    <w:rsid w:val="00AF3A72"/>
    <w:rsid w:val="00AF3AEB"/>
    <w:rsid w:val="00AF4A11"/>
    <w:rsid w:val="00AF4A97"/>
    <w:rsid w:val="00AF4AAF"/>
    <w:rsid w:val="00AF4BC0"/>
    <w:rsid w:val="00AF553E"/>
    <w:rsid w:val="00AF5628"/>
    <w:rsid w:val="00AF62EE"/>
    <w:rsid w:val="00AF6359"/>
    <w:rsid w:val="00AF645A"/>
    <w:rsid w:val="00AF647A"/>
    <w:rsid w:val="00AF6842"/>
    <w:rsid w:val="00AF6B13"/>
    <w:rsid w:val="00AF6B4F"/>
    <w:rsid w:val="00AF6B60"/>
    <w:rsid w:val="00AF6C0C"/>
    <w:rsid w:val="00AF6FC0"/>
    <w:rsid w:val="00AF7068"/>
    <w:rsid w:val="00AF7713"/>
    <w:rsid w:val="00AF7C57"/>
    <w:rsid w:val="00B00011"/>
    <w:rsid w:val="00B00076"/>
    <w:rsid w:val="00B003A9"/>
    <w:rsid w:val="00B01123"/>
    <w:rsid w:val="00B018F0"/>
    <w:rsid w:val="00B0223A"/>
    <w:rsid w:val="00B02462"/>
    <w:rsid w:val="00B02A4A"/>
    <w:rsid w:val="00B02B18"/>
    <w:rsid w:val="00B02E83"/>
    <w:rsid w:val="00B03630"/>
    <w:rsid w:val="00B03EA1"/>
    <w:rsid w:val="00B0426C"/>
    <w:rsid w:val="00B042D6"/>
    <w:rsid w:val="00B0431D"/>
    <w:rsid w:val="00B046C1"/>
    <w:rsid w:val="00B04773"/>
    <w:rsid w:val="00B049ED"/>
    <w:rsid w:val="00B04CD1"/>
    <w:rsid w:val="00B04DBE"/>
    <w:rsid w:val="00B04F5D"/>
    <w:rsid w:val="00B0550B"/>
    <w:rsid w:val="00B05903"/>
    <w:rsid w:val="00B0598D"/>
    <w:rsid w:val="00B060B0"/>
    <w:rsid w:val="00B060BA"/>
    <w:rsid w:val="00B06504"/>
    <w:rsid w:val="00B06BB6"/>
    <w:rsid w:val="00B06D99"/>
    <w:rsid w:val="00B06FBD"/>
    <w:rsid w:val="00B0799F"/>
    <w:rsid w:val="00B07F17"/>
    <w:rsid w:val="00B107AA"/>
    <w:rsid w:val="00B10D24"/>
    <w:rsid w:val="00B1115B"/>
    <w:rsid w:val="00B11363"/>
    <w:rsid w:val="00B114A4"/>
    <w:rsid w:val="00B11BD0"/>
    <w:rsid w:val="00B12DF9"/>
    <w:rsid w:val="00B12ECB"/>
    <w:rsid w:val="00B13256"/>
    <w:rsid w:val="00B13347"/>
    <w:rsid w:val="00B134EC"/>
    <w:rsid w:val="00B136BF"/>
    <w:rsid w:val="00B13AD9"/>
    <w:rsid w:val="00B13E40"/>
    <w:rsid w:val="00B13F1B"/>
    <w:rsid w:val="00B14793"/>
    <w:rsid w:val="00B14A1C"/>
    <w:rsid w:val="00B14CAB"/>
    <w:rsid w:val="00B14DA0"/>
    <w:rsid w:val="00B14E37"/>
    <w:rsid w:val="00B14F02"/>
    <w:rsid w:val="00B14F54"/>
    <w:rsid w:val="00B15076"/>
    <w:rsid w:val="00B15114"/>
    <w:rsid w:val="00B151BD"/>
    <w:rsid w:val="00B159D1"/>
    <w:rsid w:val="00B15A3B"/>
    <w:rsid w:val="00B1602E"/>
    <w:rsid w:val="00B164F8"/>
    <w:rsid w:val="00B165B1"/>
    <w:rsid w:val="00B16D07"/>
    <w:rsid w:val="00B16D81"/>
    <w:rsid w:val="00B16E12"/>
    <w:rsid w:val="00B170FC"/>
    <w:rsid w:val="00B17357"/>
    <w:rsid w:val="00B173CB"/>
    <w:rsid w:val="00B1754F"/>
    <w:rsid w:val="00B1777F"/>
    <w:rsid w:val="00B17A20"/>
    <w:rsid w:val="00B17D1A"/>
    <w:rsid w:val="00B201BB"/>
    <w:rsid w:val="00B2029A"/>
    <w:rsid w:val="00B20530"/>
    <w:rsid w:val="00B206AB"/>
    <w:rsid w:val="00B207EC"/>
    <w:rsid w:val="00B20A10"/>
    <w:rsid w:val="00B20AAA"/>
    <w:rsid w:val="00B20B87"/>
    <w:rsid w:val="00B20FC0"/>
    <w:rsid w:val="00B212DA"/>
    <w:rsid w:val="00B216E6"/>
    <w:rsid w:val="00B21E0B"/>
    <w:rsid w:val="00B21F80"/>
    <w:rsid w:val="00B22288"/>
    <w:rsid w:val="00B224A0"/>
    <w:rsid w:val="00B22586"/>
    <w:rsid w:val="00B2291D"/>
    <w:rsid w:val="00B230E6"/>
    <w:rsid w:val="00B2331A"/>
    <w:rsid w:val="00B23387"/>
    <w:rsid w:val="00B237CE"/>
    <w:rsid w:val="00B23E62"/>
    <w:rsid w:val="00B23EA1"/>
    <w:rsid w:val="00B24028"/>
    <w:rsid w:val="00B2402E"/>
    <w:rsid w:val="00B244B2"/>
    <w:rsid w:val="00B24931"/>
    <w:rsid w:val="00B24B2D"/>
    <w:rsid w:val="00B24DD9"/>
    <w:rsid w:val="00B24FCC"/>
    <w:rsid w:val="00B252FA"/>
    <w:rsid w:val="00B256A7"/>
    <w:rsid w:val="00B25747"/>
    <w:rsid w:val="00B25A0C"/>
    <w:rsid w:val="00B25A6D"/>
    <w:rsid w:val="00B25AF6"/>
    <w:rsid w:val="00B25D28"/>
    <w:rsid w:val="00B25D96"/>
    <w:rsid w:val="00B264C3"/>
    <w:rsid w:val="00B26752"/>
    <w:rsid w:val="00B267C2"/>
    <w:rsid w:val="00B26DA5"/>
    <w:rsid w:val="00B26DC8"/>
    <w:rsid w:val="00B26E3F"/>
    <w:rsid w:val="00B274E3"/>
    <w:rsid w:val="00B27B5E"/>
    <w:rsid w:val="00B27BCE"/>
    <w:rsid w:val="00B27DFC"/>
    <w:rsid w:val="00B30729"/>
    <w:rsid w:val="00B308CE"/>
    <w:rsid w:val="00B30AE0"/>
    <w:rsid w:val="00B30B89"/>
    <w:rsid w:val="00B30BB1"/>
    <w:rsid w:val="00B312C1"/>
    <w:rsid w:val="00B31363"/>
    <w:rsid w:val="00B3187A"/>
    <w:rsid w:val="00B31A12"/>
    <w:rsid w:val="00B31E93"/>
    <w:rsid w:val="00B32273"/>
    <w:rsid w:val="00B32748"/>
    <w:rsid w:val="00B32755"/>
    <w:rsid w:val="00B32C3E"/>
    <w:rsid w:val="00B32F81"/>
    <w:rsid w:val="00B33358"/>
    <w:rsid w:val="00B3389A"/>
    <w:rsid w:val="00B33940"/>
    <w:rsid w:val="00B33E34"/>
    <w:rsid w:val="00B33F21"/>
    <w:rsid w:val="00B33FC1"/>
    <w:rsid w:val="00B34CD0"/>
    <w:rsid w:val="00B34E21"/>
    <w:rsid w:val="00B34E4A"/>
    <w:rsid w:val="00B353B3"/>
    <w:rsid w:val="00B35889"/>
    <w:rsid w:val="00B358C4"/>
    <w:rsid w:val="00B35DDB"/>
    <w:rsid w:val="00B36138"/>
    <w:rsid w:val="00B36255"/>
    <w:rsid w:val="00B3634A"/>
    <w:rsid w:val="00B3651B"/>
    <w:rsid w:val="00B365E6"/>
    <w:rsid w:val="00B3660F"/>
    <w:rsid w:val="00B37275"/>
    <w:rsid w:val="00B373CD"/>
    <w:rsid w:val="00B37630"/>
    <w:rsid w:val="00B377E8"/>
    <w:rsid w:val="00B3787F"/>
    <w:rsid w:val="00B37D59"/>
    <w:rsid w:val="00B4011E"/>
    <w:rsid w:val="00B403F1"/>
    <w:rsid w:val="00B4047B"/>
    <w:rsid w:val="00B40F02"/>
    <w:rsid w:val="00B411D6"/>
    <w:rsid w:val="00B41764"/>
    <w:rsid w:val="00B41779"/>
    <w:rsid w:val="00B41BC1"/>
    <w:rsid w:val="00B41EDE"/>
    <w:rsid w:val="00B42189"/>
    <w:rsid w:val="00B42214"/>
    <w:rsid w:val="00B429E2"/>
    <w:rsid w:val="00B42A97"/>
    <w:rsid w:val="00B42B8D"/>
    <w:rsid w:val="00B43204"/>
    <w:rsid w:val="00B434F9"/>
    <w:rsid w:val="00B4369A"/>
    <w:rsid w:val="00B43D05"/>
    <w:rsid w:val="00B43DB4"/>
    <w:rsid w:val="00B43F1C"/>
    <w:rsid w:val="00B44057"/>
    <w:rsid w:val="00B442EA"/>
    <w:rsid w:val="00B4442A"/>
    <w:rsid w:val="00B44484"/>
    <w:rsid w:val="00B4475C"/>
    <w:rsid w:val="00B44BBF"/>
    <w:rsid w:val="00B4512C"/>
    <w:rsid w:val="00B4580E"/>
    <w:rsid w:val="00B45F78"/>
    <w:rsid w:val="00B45FDC"/>
    <w:rsid w:val="00B46693"/>
    <w:rsid w:val="00B467B7"/>
    <w:rsid w:val="00B468FB"/>
    <w:rsid w:val="00B46F56"/>
    <w:rsid w:val="00B47571"/>
    <w:rsid w:val="00B476C9"/>
    <w:rsid w:val="00B47918"/>
    <w:rsid w:val="00B4792A"/>
    <w:rsid w:val="00B47AA2"/>
    <w:rsid w:val="00B505BE"/>
    <w:rsid w:val="00B50B6E"/>
    <w:rsid w:val="00B50C93"/>
    <w:rsid w:val="00B50F28"/>
    <w:rsid w:val="00B51361"/>
    <w:rsid w:val="00B51740"/>
    <w:rsid w:val="00B51769"/>
    <w:rsid w:val="00B51B75"/>
    <w:rsid w:val="00B51D04"/>
    <w:rsid w:val="00B51EC2"/>
    <w:rsid w:val="00B5206E"/>
    <w:rsid w:val="00B522B9"/>
    <w:rsid w:val="00B52398"/>
    <w:rsid w:val="00B526B2"/>
    <w:rsid w:val="00B52831"/>
    <w:rsid w:val="00B52E96"/>
    <w:rsid w:val="00B531D2"/>
    <w:rsid w:val="00B541CC"/>
    <w:rsid w:val="00B54472"/>
    <w:rsid w:val="00B54C07"/>
    <w:rsid w:val="00B54CB7"/>
    <w:rsid w:val="00B55206"/>
    <w:rsid w:val="00B552EC"/>
    <w:rsid w:val="00B55A03"/>
    <w:rsid w:val="00B56025"/>
    <w:rsid w:val="00B56345"/>
    <w:rsid w:val="00B568A7"/>
    <w:rsid w:val="00B56CAC"/>
    <w:rsid w:val="00B57076"/>
    <w:rsid w:val="00B5749E"/>
    <w:rsid w:val="00B57798"/>
    <w:rsid w:val="00B5792B"/>
    <w:rsid w:val="00B57BBD"/>
    <w:rsid w:val="00B57C8E"/>
    <w:rsid w:val="00B60149"/>
    <w:rsid w:val="00B605AD"/>
    <w:rsid w:val="00B6062D"/>
    <w:rsid w:val="00B607A2"/>
    <w:rsid w:val="00B608BA"/>
    <w:rsid w:val="00B60B09"/>
    <w:rsid w:val="00B60B74"/>
    <w:rsid w:val="00B60D75"/>
    <w:rsid w:val="00B61072"/>
    <w:rsid w:val="00B61681"/>
    <w:rsid w:val="00B61E41"/>
    <w:rsid w:val="00B622F8"/>
    <w:rsid w:val="00B629E7"/>
    <w:rsid w:val="00B62E6A"/>
    <w:rsid w:val="00B632FF"/>
    <w:rsid w:val="00B6342B"/>
    <w:rsid w:val="00B6353F"/>
    <w:rsid w:val="00B636EF"/>
    <w:rsid w:val="00B6390D"/>
    <w:rsid w:val="00B63996"/>
    <w:rsid w:val="00B63A45"/>
    <w:rsid w:val="00B63E2B"/>
    <w:rsid w:val="00B641A1"/>
    <w:rsid w:val="00B64ACA"/>
    <w:rsid w:val="00B64EA4"/>
    <w:rsid w:val="00B655F6"/>
    <w:rsid w:val="00B65EA1"/>
    <w:rsid w:val="00B665EA"/>
    <w:rsid w:val="00B66738"/>
    <w:rsid w:val="00B67028"/>
    <w:rsid w:val="00B67D5D"/>
    <w:rsid w:val="00B70006"/>
    <w:rsid w:val="00B7009C"/>
    <w:rsid w:val="00B7059F"/>
    <w:rsid w:val="00B70659"/>
    <w:rsid w:val="00B70B11"/>
    <w:rsid w:val="00B71184"/>
    <w:rsid w:val="00B71CEE"/>
    <w:rsid w:val="00B71D04"/>
    <w:rsid w:val="00B71FC8"/>
    <w:rsid w:val="00B72218"/>
    <w:rsid w:val="00B72386"/>
    <w:rsid w:val="00B72AC1"/>
    <w:rsid w:val="00B72B8D"/>
    <w:rsid w:val="00B72BB6"/>
    <w:rsid w:val="00B72C8D"/>
    <w:rsid w:val="00B73257"/>
    <w:rsid w:val="00B7350C"/>
    <w:rsid w:val="00B73643"/>
    <w:rsid w:val="00B73739"/>
    <w:rsid w:val="00B73794"/>
    <w:rsid w:val="00B73F26"/>
    <w:rsid w:val="00B74042"/>
    <w:rsid w:val="00B741C8"/>
    <w:rsid w:val="00B74524"/>
    <w:rsid w:val="00B74B64"/>
    <w:rsid w:val="00B74BC0"/>
    <w:rsid w:val="00B74D8F"/>
    <w:rsid w:val="00B752F5"/>
    <w:rsid w:val="00B75571"/>
    <w:rsid w:val="00B75829"/>
    <w:rsid w:val="00B75848"/>
    <w:rsid w:val="00B758A8"/>
    <w:rsid w:val="00B75B9C"/>
    <w:rsid w:val="00B75ECE"/>
    <w:rsid w:val="00B75F32"/>
    <w:rsid w:val="00B76583"/>
    <w:rsid w:val="00B765E4"/>
    <w:rsid w:val="00B76CD2"/>
    <w:rsid w:val="00B76DD2"/>
    <w:rsid w:val="00B76E71"/>
    <w:rsid w:val="00B7750F"/>
    <w:rsid w:val="00B778B2"/>
    <w:rsid w:val="00B779A9"/>
    <w:rsid w:val="00B779BB"/>
    <w:rsid w:val="00B80231"/>
    <w:rsid w:val="00B80320"/>
    <w:rsid w:val="00B80693"/>
    <w:rsid w:val="00B806E1"/>
    <w:rsid w:val="00B807AF"/>
    <w:rsid w:val="00B80D31"/>
    <w:rsid w:val="00B80D91"/>
    <w:rsid w:val="00B81027"/>
    <w:rsid w:val="00B81276"/>
    <w:rsid w:val="00B813E1"/>
    <w:rsid w:val="00B81579"/>
    <w:rsid w:val="00B819B1"/>
    <w:rsid w:val="00B81B98"/>
    <w:rsid w:val="00B81D3F"/>
    <w:rsid w:val="00B823AF"/>
    <w:rsid w:val="00B8249D"/>
    <w:rsid w:val="00B82851"/>
    <w:rsid w:val="00B82E26"/>
    <w:rsid w:val="00B83212"/>
    <w:rsid w:val="00B834F7"/>
    <w:rsid w:val="00B83628"/>
    <w:rsid w:val="00B8374B"/>
    <w:rsid w:val="00B838C4"/>
    <w:rsid w:val="00B83B34"/>
    <w:rsid w:val="00B83BE6"/>
    <w:rsid w:val="00B842DD"/>
    <w:rsid w:val="00B84301"/>
    <w:rsid w:val="00B84CDE"/>
    <w:rsid w:val="00B84D4B"/>
    <w:rsid w:val="00B851B5"/>
    <w:rsid w:val="00B854E3"/>
    <w:rsid w:val="00B85567"/>
    <w:rsid w:val="00B85AA1"/>
    <w:rsid w:val="00B863A2"/>
    <w:rsid w:val="00B86449"/>
    <w:rsid w:val="00B86753"/>
    <w:rsid w:val="00B86B41"/>
    <w:rsid w:val="00B87007"/>
    <w:rsid w:val="00B87818"/>
    <w:rsid w:val="00B8781D"/>
    <w:rsid w:val="00B90160"/>
    <w:rsid w:val="00B904F4"/>
    <w:rsid w:val="00B90E96"/>
    <w:rsid w:val="00B91096"/>
    <w:rsid w:val="00B91520"/>
    <w:rsid w:val="00B915DD"/>
    <w:rsid w:val="00B916A9"/>
    <w:rsid w:val="00B91CDF"/>
    <w:rsid w:val="00B91F93"/>
    <w:rsid w:val="00B92858"/>
    <w:rsid w:val="00B92D09"/>
    <w:rsid w:val="00B92D36"/>
    <w:rsid w:val="00B931F3"/>
    <w:rsid w:val="00B93214"/>
    <w:rsid w:val="00B932EA"/>
    <w:rsid w:val="00B93A21"/>
    <w:rsid w:val="00B93CEE"/>
    <w:rsid w:val="00B942F0"/>
    <w:rsid w:val="00B94D31"/>
    <w:rsid w:val="00B9519D"/>
    <w:rsid w:val="00B95300"/>
    <w:rsid w:val="00B95577"/>
    <w:rsid w:val="00B956C9"/>
    <w:rsid w:val="00B95888"/>
    <w:rsid w:val="00B96031"/>
    <w:rsid w:val="00B961C4"/>
    <w:rsid w:val="00B961CF"/>
    <w:rsid w:val="00B965D2"/>
    <w:rsid w:val="00B96656"/>
    <w:rsid w:val="00B96681"/>
    <w:rsid w:val="00B96C9F"/>
    <w:rsid w:val="00B96DDB"/>
    <w:rsid w:val="00B9799D"/>
    <w:rsid w:val="00B97CE7"/>
    <w:rsid w:val="00BA00AA"/>
    <w:rsid w:val="00BA0308"/>
    <w:rsid w:val="00BA0A7A"/>
    <w:rsid w:val="00BA0D01"/>
    <w:rsid w:val="00BA0D5C"/>
    <w:rsid w:val="00BA0D61"/>
    <w:rsid w:val="00BA127F"/>
    <w:rsid w:val="00BA13C2"/>
    <w:rsid w:val="00BA13D8"/>
    <w:rsid w:val="00BA14EA"/>
    <w:rsid w:val="00BA18A0"/>
    <w:rsid w:val="00BA1961"/>
    <w:rsid w:val="00BA1CAB"/>
    <w:rsid w:val="00BA2134"/>
    <w:rsid w:val="00BA22CD"/>
    <w:rsid w:val="00BA2379"/>
    <w:rsid w:val="00BA297D"/>
    <w:rsid w:val="00BA2B3E"/>
    <w:rsid w:val="00BA2F1F"/>
    <w:rsid w:val="00BA3C70"/>
    <w:rsid w:val="00BA406C"/>
    <w:rsid w:val="00BA4290"/>
    <w:rsid w:val="00BA484E"/>
    <w:rsid w:val="00BA4C6B"/>
    <w:rsid w:val="00BA4E0E"/>
    <w:rsid w:val="00BA4EB4"/>
    <w:rsid w:val="00BA55FC"/>
    <w:rsid w:val="00BA566A"/>
    <w:rsid w:val="00BA57F0"/>
    <w:rsid w:val="00BA5844"/>
    <w:rsid w:val="00BA59C0"/>
    <w:rsid w:val="00BA617B"/>
    <w:rsid w:val="00BA67BE"/>
    <w:rsid w:val="00BA689C"/>
    <w:rsid w:val="00BA6A46"/>
    <w:rsid w:val="00BA6B12"/>
    <w:rsid w:val="00BA6BBF"/>
    <w:rsid w:val="00BA6CC8"/>
    <w:rsid w:val="00BA6FC6"/>
    <w:rsid w:val="00BA7027"/>
    <w:rsid w:val="00BA74AD"/>
    <w:rsid w:val="00BA7724"/>
    <w:rsid w:val="00BB00F3"/>
    <w:rsid w:val="00BB0150"/>
    <w:rsid w:val="00BB0509"/>
    <w:rsid w:val="00BB0772"/>
    <w:rsid w:val="00BB0A9C"/>
    <w:rsid w:val="00BB1198"/>
    <w:rsid w:val="00BB13AE"/>
    <w:rsid w:val="00BB1674"/>
    <w:rsid w:val="00BB17C3"/>
    <w:rsid w:val="00BB1919"/>
    <w:rsid w:val="00BB2090"/>
    <w:rsid w:val="00BB224C"/>
    <w:rsid w:val="00BB2942"/>
    <w:rsid w:val="00BB2DD3"/>
    <w:rsid w:val="00BB303E"/>
    <w:rsid w:val="00BB3062"/>
    <w:rsid w:val="00BB32E9"/>
    <w:rsid w:val="00BB3638"/>
    <w:rsid w:val="00BB3E76"/>
    <w:rsid w:val="00BB40EE"/>
    <w:rsid w:val="00BB47D8"/>
    <w:rsid w:val="00BB487B"/>
    <w:rsid w:val="00BB4B25"/>
    <w:rsid w:val="00BB4B8E"/>
    <w:rsid w:val="00BB4C57"/>
    <w:rsid w:val="00BB4ED1"/>
    <w:rsid w:val="00BB515C"/>
    <w:rsid w:val="00BB5298"/>
    <w:rsid w:val="00BB5356"/>
    <w:rsid w:val="00BB55E7"/>
    <w:rsid w:val="00BB5721"/>
    <w:rsid w:val="00BB5952"/>
    <w:rsid w:val="00BB5C55"/>
    <w:rsid w:val="00BB5ED3"/>
    <w:rsid w:val="00BB6043"/>
    <w:rsid w:val="00BB61E0"/>
    <w:rsid w:val="00BB62D9"/>
    <w:rsid w:val="00BB648A"/>
    <w:rsid w:val="00BB66C5"/>
    <w:rsid w:val="00BB66CA"/>
    <w:rsid w:val="00BB6AAF"/>
    <w:rsid w:val="00BB7139"/>
    <w:rsid w:val="00BB7472"/>
    <w:rsid w:val="00BB7503"/>
    <w:rsid w:val="00BB762D"/>
    <w:rsid w:val="00BB78C7"/>
    <w:rsid w:val="00BB7C41"/>
    <w:rsid w:val="00BB7DB5"/>
    <w:rsid w:val="00BC0AF6"/>
    <w:rsid w:val="00BC0B30"/>
    <w:rsid w:val="00BC0B31"/>
    <w:rsid w:val="00BC0B6E"/>
    <w:rsid w:val="00BC0C36"/>
    <w:rsid w:val="00BC0C39"/>
    <w:rsid w:val="00BC0D48"/>
    <w:rsid w:val="00BC0FD6"/>
    <w:rsid w:val="00BC0FDA"/>
    <w:rsid w:val="00BC1039"/>
    <w:rsid w:val="00BC1195"/>
    <w:rsid w:val="00BC166D"/>
    <w:rsid w:val="00BC1EE3"/>
    <w:rsid w:val="00BC26A8"/>
    <w:rsid w:val="00BC312C"/>
    <w:rsid w:val="00BC3654"/>
    <w:rsid w:val="00BC3E9D"/>
    <w:rsid w:val="00BC3F16"/>
    <w:rsid w:val="00BC4D08"/>
    <w:rsid w:val="00BC5075"/>
    <w:rsid w:val="00BC5556"/>
    <w:rsid w:val="00BC5907"/>
    <w:rsid w:val="00BC5914"/>
    <w:rsid w:val="00BC5AA4"/>
    <w:rsid w:val="00BC5E0E"/>
    <w:rsid w:val="00BC60B6"/>
    <w:rsid w:val="00BC615D"/>
    <w:rsid w:val="00BC650E"/>
    <w:rsid w:val="00BC68DB"/>
    <w:rsid w:val="00BC6A38"/>
    <w:rsid w:val="00BC6ADD"/>
    <w:rsid w:val="00BC6CED"/>
    <w:rsid w:val="00BC6E3E"/>
    <w:rsid w:val="00BC7166"/>
    <w:rsid w:val="00BC7196"/>
    <w:rsid w:val="00BC77C1"/>
    <w:rsid w:val="00BC7F93"/>
    <w:rsid w:val="00BD002D"/>
    <w:rsid w:val="00BD0159"/>
    <w:rsid w:val="00BD0239"/>
    <w:rsid w:val="00BD04C9"/>
    <w:rsid w:val="00BD0528"/>
    <w:rsid w:val="00BD0786"/>
    <w:rsid w:val="00BD078A"/>
    <w:rsid w:val="00BD07D5"/>
    <w:rsid w:val="00BD0B82"/>
    <w:rsid w:val="00BD0E1A"/>
    <w:rsid w:val="00BD105B"/>
    <w:rsid w:val="00BD10F9"/>
    <w:rsid w:val="00BD1212"/>
    <w:rsid w:val="00BD12A9"/>
    <w:rsid w:val="00BD1994"/>
    <w:rsid w:val="00BD210F"/>
    <w:rsid w:val="00BD25B6"/>
    <w:rsid w:val="00BD2D3C"/>
    <w:rsid w:val="00BD2DBB"/>
    <w:rsid w:val="00BD2F30"/>
    <w:rsid w:val="00BD3131"/>
    <w:rsid w:val="00BD3C8A"/>
    <w:rsid w:val="00BD3EF0"/>
    <w:rsid w:val="00BD3FE6"/>
    <w:rsid w:val="00BD4099"/>
    <w:rsid w:val="00BD460D"/>
    <w:rsid w:val="00BD46BD"/>
    <w:rsid w:val="00BD5047"/>
    <w:rsid w:val="00BD5332"/>
    <w:rsid w:val="00BD55DB"/>
    <w:rsid w:val="00BD5996"/>
    <w:rsid w:val="00BD5A37"/>
    <w:rsid w:val="00BD5B71"/>
    <w:rsid w:val="00BD5C58"/>
    <w:rsid w:val="00BD5D9B"/>
    <w:rsid w:val="00BD641A"/>
    <w:rsid w:val="00BD7245"/>
    <w:rsid w:val="00BD72FA"/>
    <w:rsid w:val="00BD77AB"/>
    <w:rsid w:val="00BD7BFC"/>
    <w:rsid w:val="00BE103A"/>
    <w:rsid w:val="00BE20F9"/>
    <w:rsid w:val="00BE21F9"/>
    <w:rsid w:val="00BE26AC"/>
    <w:rsid w:val="00BE28B1"/>
    <w:rsid w:val="00BE2D9D"/>
    <w:rsid w:val="00BE3487"/>
    <w:rsid w:val="00BE36C8"/>
    <w:rsid w:val="00BE371E"/>
    <w:rsid w:val="00BE3B00"/>
    <w:rsid w:val="00BE3CEA"/>
    <w:rsid w:val="00BE3EBC"/>
    <w:rsid w:val="00BE406D"/>
    <w:rsid w:val="00BE4172"/>
    <w:rsid w:val="00BE44B6"/>
    <w:rsid w:val="00BE468A"/>
    <w:rsid w:val="00BE471C"/>
    <w:rsid w:val="00BE4AAB"/>
    <w:rsid w:val="00BE4E79"/>
    <w:rsid w:val="00BE51DE"/>
    <w:rsid w:val="00BE52D5"/>
    <w:rsid w:val="00BE55CA"/>
    <w:rsid w:val="00BE5612"/>
    <w:rsid w:val="00BE573A"/>
    <w:rsid w:val="00BE58A1"/>
    <w:rsid w:val="00BE6495"/>
    <w:rsid w:val="00BE64C7"/>
    <w:rsid w:val="00BE664E"/>
    <w:rsid w:val="00BE668E"/>
    <w:rsid w:val="00BE6C81"/>
    <w:rsid w:val="00BE72CB"/>
    <w:rsid w:val="00BE79CD"/>
    <w:rsid w:val="00BE7AC2"/>
    <w:rsid w:val="00BE7BB8"/>
    <w:rsid w:val="00BE7EF6"/>
    <w:rsid w:val="00BF067F"/>
    <w:rsid w:val="00BF0A68"/>
    <w:rsid w:val="00BF0DBE"/>
    <w:rsid w:val="00BF132D"/>
    <w:rsid w:val="00BF1638"/>
    <w:rsid w:val="00BF1A1B"/>
    <w:rsid w:val="00BF1AE4"/>
    <w:rsid w:val="00BF1B3E"/>
    <w:rsid w:val="00BF1CC6"/>
    <w:rsid w:val="00BF24ED"/>
    <w:rsid w:val="00BF2B14"/>
    <w:rsid w:val="00BF3217"/>
    <w:rsid w:val="00BF32E8"/>
    <w:rsid w:val="00BF32FA"/>
    <w:rsid w:val="00BF3369"/>
    <w:rsid w:val="00BF38DB"/>
    <w:rsid w:val="00BF3A86"/>
    <w:rsid w:val="00BF3B7A"/>
    <w:rsid w:val="00BF3C1B"/>
    <w:rsid w:val="00BF3EEA"/>
    <w:rsid w:val="00BF401B"/>
    <w:rsid w:val="00BF4162"/>
    <w:rsid w:val="00BF4C31"/>
    <w:rsid w:val="00BF59A1"/>
    <w:rsid w:val="00BF5D7F"/>
    <w:rsid w:val="00BF5EC7"/>
    <w:rsid w:val="00BF66DE"/>
    <w:rsid w:val="00BF681E"/>
    <w:rsid w:val="00BF69CB"/>
    <w:rsid w:val="00BF6F6D"/>
    <w:rsid w:val="00BF71F9"/>
    <w:rsid w:val="00BF746E"/>
    <w:rsid w:val="00BF7B0C"/>
    <w:rsid w:val="00BF7B9D"/>
    <w:rsid w:val="00BF7C0A"/>
    <w:rsid w:val="00BF7F88"/>
    <w:rsid w:val="00C0015A"/>
    <w:rsid w:val="00C00752"/>
    <w:rsid w:val="00C009AE"/>
    <w:rsid w:val="00C009DA"/>
    <w:rsid w:val="00C00B97"/>
    <w:rsid w:val="00C00CE5"/>
    <w:rsid w:val="00C00F45"/>
    <w:rsid w:val="00C0115F"/>
    <w:rsid w:val="00C019EC"/>
    <w:rsid w:val="00C01C35"/>
    <w:rsid w:val="00C01D9A"/>
    <w:rsid w:val="00C02160"/>
    <w:rsid w:val="00C0277E"/>
    <w:rsid w:val="00C02C77"/>
    <w:rsid w:val="00C02F92"/>
    <w:rsid w:val="00C03627"/>
    <w:rsid w:val="00C03692"/>
    <w:rsid w:val="00C03CC0"/>
    <w:rsid w:val="00C03D06"/>
    <w:rsid w:val="00C03FFE"/>
    <w:rsid w:val="00C04482"/>
    <w:rsid w:val="00C04653"/>
    <w:rsid w:val="00C04C20"/>
    <w:rsid w:val="00C04C3B"/>
    <w:rsid w:val="00C04FEB"/>
    <w:rsid w:val="00C0518C"/>
    <w:rsid w:val="00C05818"/>
    <w:rsid w:val="00C05B6E"/>
    <w:rsid w:val="00C05B83"/>
    <w:rsid w:val="00C061EF"/>
    <w:rsid w:val="00C0623A"/>
    <w:rsid w:val="00C06250"/>
    <w:rsid w:val="00C0625B"/>
    <w:rsid w:val="00C06569"/>
    <w:rsid w:val="00C06857"/>
    <w:rsid w:val="00C06B6F"/>
    <w:rsid w:val="00C0740E"/>
    <w:rsid w:val="00C075AD"/>
    <w:rsid w:val="00C07A95"/>
    <w:rsid w:val="00C07CE4"/>
    <w:rsid w:val="00C07E16"/>
    <w:rsid w:val="00C10111"/>
    <w:rsid w:val="00C104A0"/>
    <w:rsid w:val="00C10A26"/>
    <w:rsid w:val="00C10CD1"/>
    <w:rsid w:val="00C111F7"/>
    <w:rsid w:val="00C11269"/>
    <w:rsid w:val="00C112C6"/>
    <w:rsid w:val="00C115CD"/>
    <w:rsid w:val="00C1181D"/>
    <w:rsid w:val="00C1191F"/>
    <w:rsid w:val="00C1196D"/>
    <w:rsid w:val="00C1230B"/>
    <w:rsid w:val="00C124F8"/>
    <w:rsid w:val="00C12712"/>
    <w:rsid w:val="00C12BAD"/>
    <w:rsid w:val="00C12E68"/>
    <w:rsid w:val="00C130DB"/>
    <w:rsid w:val="00C13279"/>
    <w:rsid w:val="00C137CF"/>
    <w:rsid w:val="00C13889"/>
    <w:rsid w:val="00C139C0"/>
    <w:rsid w:val="00C13A01"/>
    <w:rsid w:val="00C13E62"/>
    <w:rsid w:val="00C13E94"/>
    <w:rsid w:val="00C141A5"/>
    <w:rsid w:val="00C1423F"/>
    <w:rsid w:val="00C14265"/>
    <w:rsid w:val="00C145D8"/>
    <w:rsid w:val="00C14AB3"/>
    <w:rsid w:val="00C151C9"/>
    <w:rsid w:val="00C151E3"/>
    <w:rsid w:val="00C152C2"/>
    <w:rsid w:val="00C156A2"/>
    <w:rsid w:val="00C1578D"/>
    <w:rsid w:val="00C15900"/>
    <w:rsid w:val="00C16490"/>
    <w:rsid w:val="00C1649C"/>
    <w:rsid w:val="00C17431"/>
    <w:rsid w:val="00C1748A"/>
    <w:rsid w:val="00C17677"/>
    <w:rsid w:val="00C17D05"/>
    <w:rsid w:val="00C17DA0"/>
    <w:rsid w:val="00C17E92"/>
    <w:rsid w:val="00C17EA4"/>
    <w:rsid w:val="00C20204"/>
    <w:rsid w:val="00C2094F"/>
    <w:rsid w:val="00C20D4A"/>
    <w:rsid w:val="00C20DB4"/>
    <w:rsid w:val="00C21347"/>
    <w:rsid w:val="00C21C6F"/>
    <w:rsid w:val="00C22CD4"/>
    <w:rsid w:val="00C22D8B"/>
    <w:rsid w:val="00C22F50"/>
    <w:rsid w:val="00C23234"/>
    <w:rsid w:val="00C232B9"/>
    <w:rsid w:val="00C233E8"/>
    <w:rsid w:val="00C2354E"/>
    <w:rsid w:val="00C2383D"/>
    <w:rsid w:val="00C23C01"/>
    <w:rsid w:val="00C23E53"/>
    <w:rsid w:val="00C240D8"/>
    <w:rsid w:val="00C2450F"/>
    <w:rsid w:val="00C250CB"/>
    <w:rsid w:val="00C25F2A"/>
    <w:rsid w:val="00C266AC"/>
    <w:rsid w:val="00C26ABD"/>
    <w:rsid w:val="00C26D01"/>
    <w:rsid w:val="00C26E3E"/>
    <w:rsid w:val="00C26EE4"/>
    <w:rsid w:val="00C27748"/>
    <w:rsid w:val="00C27B01"/>
    <w:rsid w:val="00C27B7C"/>
    <w:rsid w:val="00C27E19"/>
    <w:rsid w:val="00C3003E"/>
    <w:rsid w:val="00C3085A"/>
    <w:rsid w:val="00C30EB6"/>
    <w:rsid w:val="00C30EBD"/>
    <w:rsid w:val="00C311B3"/>
    <w:rsid w:val="00C311D8"/>
    <w:rsid w:val="00C31392"/>
    <w:rsid w:val="00C318C9"/>
    <w:rsid w:val="00C31A00"/>
    <w:rsid w:val="00C3217F"/>
    <w:rsid w:val="00C322EA"/>
    <w:rsid w:val="00C32638"/>
    <w:rsid w:val="00C3269F"/>
    <w:rsid w:val="00C327B7"/>
    <w:rsid w:val="00C327F8"/>
    <w:rsid w:val="00C333C0"/>
    <w:rsid w:val="00C33404"/>
    <w:rsid w:val="00C336D4"/>
    <w:rsid w:val="00C3395D"/>
    <w:rsid w:val="00C33A1B"/>
    <w:rsid w:val="00C33C40"/>
    <w:rsid w:val="00C34906"/>
    <w:rsid w:val="00C34DE0"/>
    <w:rsid w:val="00C34F54"/>
    <w:rsid w:val="00C34FCC"/>
    <w:rsid w:val="00C35435"/>
    <w:rsid w:val="00C357E7"/>
    <w:rsid w:val="00C35833"/>
    <w:rsid w:val="00C35E16"/>
    <w:rsid w:val="00C35F5D"/>
    <w:rsid w:val="00C3625B"/>
    <w:rsid w:val="00C362AE"/>
    <w:rsid w:val="00C36875"/>
    <w:rsid w:val="00C36A68"/>
    <w:rsid w:val="00C36B5A"/>
    <w:rsid w:val="00C371ED"/>
    <w:rsid w:val="00C3740D"/>
    <w:rsid w:val="00C377E8"/>
    <w:rsid w:val="00C37A18"/>
    <w:rsid w:val="00C4000A"/>
    <w:rsid w:val="00C40045"/>
    <w:rsid w:val="00C40482"/>
    <w:rsid w:val="00C40813"/>
    <w:rsid w:val="00C409CC"/>
    <w:rsid w:val="00C409E6"/>
    <w:rsid w:val="00C40A2D"/>
    <w:rsid w:val="00C40A48"/>
    <w:rsid w:val="00C40B15"/>
    <w:rsid w:val="00C40C2D"/>
    <w:rsid w:val="00C40C92"/>
    <w:rsid w:val="00C4103A"/>
    <w:rsid w:val="00C410BE"/>
    <w:rsid w:val="00C41461"/>
    <w:rsid w:val="00C41512"/>
    <w:rsid w:val="00C416E7"/>
    <w:rsid w:val="00C4184D"/>
    <w:rsid w:val="00C418B2"/>
    <w:rsid w:val="00C41918"/>
    <w:rsid w:val="00C41AAA"/>
    <w:rsid w:val="00C41AED"/>
    <w:rsid w:val="00C42530"/>
    <w:rsid w:val="00C431A6"/>
    <w:rsid w:val="00C435B0"/>
    <w:rsid w:val="00C43AD9"/>
    <w:rsid w:val="00C43CC8"/>
    <w:rsid w:val="00C43D28"/>
    <w:rsid w:val="00C43F13"/>
    <w:rsid w:val="00C43FB1"/>
    <w:rsid w:val="00C44165"/>
    <w:rsid w:val="00C4418B"/>
    <w:rsid w:val="00C441B4"/>
    <w:rsid w:val="00C4424C"/>
    <w:rsid w:val="00C447B1"/>
    <w:rsid w:val="00C44C51"/>
    <w:rsid w:val="00C4521B"/>
    <w:rsid w:val="00C452F3"/>
    <w:rsid w:val="00C45542"/>
    <w:rsid w:val="00C45622"/>
    <w:rsid w:val="00C457B3"/>
    <w:rsid w:val="00C45E24"/>
    <w:rsid w:val="00C46016"/>
    <w:rsid w:val="00C46027"/>
    <w:rsid w:val="00C46290"/>
    <w:rsid w:val="00C462CD"/>
    <w:rsid w:val="00C46602"/>
    <w:rsid w:val="00C46639"/>
    <w:rsid w:val="00C46652"/>
    <w:rsid w:val="00C46724"/>
    <w:rsid w:val="00C4708E"/>
    <w:rsid w:val="00C4714C"/>
    <w:rsid w:val="00C4730B"/>
    <w:rsid w:val="00C473BB"/>
    <w:rsid w:val="00C47581"/>
    <w:rsid w:val="00C47906"/>
    <w:rsid w:val="00C47914"/>
    <w:rsid w:val="00C47F36"/>
    <w:rsid w:val="00C501B5"/>
    <w:rsid w:val="00C5022B"/>
    <w:rsid w:val="00C50822"/>
    <w:rsid w:val="00C509AD"/>
    <w:rsid w:val="00C51763"/>
    <w:rsid w:val="00C517CA"/>
    <w:rsid w:val="00C51B64"/>
    <w:rsid w:val="00C52545"/>
    <w:rsid w:val="00C52844"/>
    <w:rsid w:val="00C52AFC"/>
    <w:rsid w:val="00C52F71"/>
    <w:rsid w:val="00C530E7"/>
    <w:rsid w:val="00C53326"/>
    <w:rsid w:val="00C5351F"/>
    <w:rsid w:val="00C5389B"/>
    <w:rsid w:val="00C53B6F"/>
    <w:rsid w:val="00C53C55"/>
    <w:rsid w:val="00C53D2D"/>
    <w:rsid w:val="00C5421D"/>
    <w:rsid w:val="00C5575E"/>
    <w:rsid w:val="00C55AB9"/>
    <w:rsid w:val="00C55DC9"/>
    <w:rsid w:val="00C55DDB"/>
    <w:rsid w:val="00C55DDC"/>
    <w:rsid w:val="00C56425"/>
    <w:rsid w:val="00C565B4"/>
    <w:rsid w:val="00C56955"/>
    <w:rsid w:val="00C5695E"/>
    <w:rsid w:val="00C57090"/>
    <w:rsid w:val="00C578CF"/>
    <w:rsid w:val="00C601C5"/>
    <w:rsid w:val="00C601CD"/>
    <w:rsid w:val="00C60497"/>
    <w:rsid w:val="00C60555"/>
    <w:rsid w:val="00C609E0"/>
    <w:rsid w:val="00C61633"/>
    <w:rsid w:val="00C61985"/>
    <w:rsid w:val="00C619E1"/>
    <w:rsid w:val="00C61A91"/>
    <w:rsid w:val="00C61D1E"/>
    <w:rsid w:val="00C61DD4"/>
    <w:rsid w:val="00C61ED4"/>
    <w:rsid w:val="00C61F5E"/>
    <w:rsid w:val="00C6217B"/>
    <w:rsid w:val="00C6248B"/>
    <w:rsid w:val="00C625A8"/>
    <w:rsid w:val="00C6290A"/>
    <w:rsid w:val="00C62965"/>
    <w:rsid w:val="00C62B0D"/>
    <w:rsid w:val="00C62D9D"/>
    <w:rsid w:val="00C639B7"/>
    <w:rsid w:val="00C639CD"/>
    <w:rsid w:val="00C63FA9"/>
    <w:rsid w:val="00C642DB"/>
    <w:rsid w:val="00C6484E"/>
    <w:rsid w:val="00C652C7"/>
    <w:rsid w:val="00C65B54"/>
    <w:rsid w:val="00C65D1B"/>
    <w:rsid w:val="00C662CB"/>
    <w:rsid w:val="00C6651D"/>
    <w:rsid w:val="00C665D3"/>
    <w:rsid w:val="00C66A90"/>
    <w:rsid w:val="00C66F12"/>
    <w:rsid w:val="00C66F77"/>
    <w:rsid w:val="00C676CA"/>
    <w:rsid w:val="00C67A4D"/>
    <w:rsid w:val="00C67DC2"/>
    <w:rsid w:val="00C67FE8"/>
    <w:rsid w:val="00C70010"/>
    <w:rsid w:val="00C70571"/>
    <w:rsid w:val="00C70DAA"/>
    <w:rsid w:val="00C71050"/>
    <w:rsid w:val="00C71066"/>
    <w:rsid w:val="00C7167D"/>
    <w:rsid w:val="00C71830"/>
    <w:rsid w:val="00C71919"/>
    <w:rsid w:val="00C71C41"/>
    <w:rsid w:val="00C71FCE"/>
    <w:rsid w:val="00C72337"/>
    <w:rsid w:val="00C72524"/>
    <w:rsid w:val="00C72F3A"/>
    <w:rsid w:val="00C72FB6"/>
    <w:rsid w:val="00C731A7"/>
    <w:rsid w:val="00C73322"/>
    <w:rsid w:val="00C73447"/>
    <w:rsid w:val="00C73692"/>
    <w:rsid w:val="00C737E0"/>
    <w:rsid w:val="00C73A9E"/>
    <w:rsid w:val="00C73FB1"/>
    <w:rsid w:val="00C74104"/>
    <w:rsid w:val="00C74276"/>
    <w:rsid w:val="00C74FE2"/>
    <w:rsid w:val="00C750DA"/>
    <w:rsid w:val="00C753FB"/>
    <w:rsid w:val="00C757E5"/>
    <w:rsid w:val="00C75A18"/>
    <w:rsid w:val="00C75BE5"/>
    <w:rsid w:val="00C75C67"/>
    <w:rsid w:val="00C75CC2"/>
    <w:rsid w:val="00C7681A"/>
    <w:rsid w:val="00C76C61"/>
    <w:rsid w:val="00C76EAE"/>
    <w:rsid w:val="00C7740B"/>
    <w:rsid w:val="00C77433"/>
    <w:rsid w:val="00C77BC4"/>
    <w:rsid w:val="00C80007"/>
    <w:rsid w:val="00C800E2"/>
    <w:rsid w:val="00C8019C"/>
    <w:rsid w:val="00C8055A"/>
    <w:rsid w:val="00C80845"/>
    <w:rsid w:val="00C80ADA"/>
    <w:rsid w:val="00C811A7"/>
    <w:rsid w:val="00C8170A"/>
    <w:rsid w:val="00C81C25"/>
    <w:rsid w:val="00C82530"/>
    <w:rsid w:val="00C82670"/>
    <w:rsid w:val="00C827CE"/>
    <w:rsid w:val="00C8282D"/>
    <w:rsid w:val="00C82B55"/>
    <w:rsid w:val="00C831B6"/>
    <w:rsid w:val="00C837B1"/>
    <w:rsid w:val="00C83BAC"/>
    <w:rsid w:val="00C83C12"/>
    <w:rsid w:val="00C84210"/>
    <w:rsid w:val="00C843F2"/>
    <w:rsid w:val="00C84A3C"/>
    <w:rsid w:val="00C84FA5"/>
    <w:rsid w:val="00C85320"/>
    <w:rsid w:val="00C85825"/>
    <w:rsid w:val="00C85D38"/>
    <w:rsid w:val="00C86C8C"/>
    <w:rsid w:val="00C86EC6"/>
    <w:rsid w:val="00C872E8"/>
    <w:rsid w:val="00C87544"/>
    <w:rsid w:val="00C8794A"/>
    <w:rsid w:val="00C879FB"/>
    <w:rsid w:val="00C87A0F"/>
    <w:rsid w:val="00C87D86"/>
    <w:rsid w:val="00C90343"/>
    <w:rsid w:val="00C9035A"/>
    <w:rsid w:val="00C90519"/>
    <w:rsid w:val="00C9083F"/>
    <w:rsid w:val="00C9087B"/>
    <w:rsid w:val="00C90BA6"/>
    <w:rsid w:val="00C90D92"/>
    <w:rsid w:val="00C90E62"/>
    <w:rsid w:val="00C911D4"/>
    <w:rsid w:val="00C915D0"/>
    <w:rsid w:val="00C926C2"/>
    <w:rsid w:val="00C9278F"/>
    <w:rsid w:val="00C92964"/>
    <w:rsid w:val="00C92992"/>
    <w:rsid w:val="00C92C67"/>
    <w:rsid w:val="00C931E3"/>
    <w:rsid w:val="00C938EF"/>
    <w:rsid w:val="00C93C23"/>
    <w:rsid w:val="00C93E5C"/>
    <w:rsid w:val="00C9454E"/>
    <w:rsid w:val="00C94744"/>
    <w:rsid w:val="00C949AA"/>
    <w:rsid w:val="00C95175"/>
    <w:rsid w:val="00C9559D"/>
    <w:rsid w:val="00C95E68"/>
    <w:rsid w:val="00C961FB"/>
    <w:rsid w:val="00C966EC"/>
    <w:rsid w:val="00C96E13"/>
    <w:rsid w:val="00C971C8"/>
    <w:rsid w:val="00C9730A"/>
    <w:rsid w:val="00C973D1"/>
    <w:rsid w:val="00C975A9"/>
    <w:rsid w:val="00C97D0C"/>
    <w:rsid w:val="00C97D67"/>
    <w:rsid w:val="00C97D8E"/>
    <w:rsid w:val="00CA04DE"/>
    <w:rsid w:val="00CA06EF"/>
    <w:rsid w:val="00CA0760"/>
    <w:rsid w:val="00CA1115"/>
    <w:rsid w:val="00CA163A"/>
    <w:rsid w:val="00CA1C5A"/>
    <w:rsid w:val="00CA26FB"/>
    <w:rsid w:val="00CA2813"/>
    <w:rsid w:val="00CA292F"/>
    <w:rsid w:val="00CA2C48"/>
    <w:rsid w:val="00CA2F86"/>
    <w:rsid w:val="00CA3334"/>
    <w:rsid w:val="00CA3751"/>
    <w:rsid w:val="00CA37FD"/>
    <w:rsid w:val="00CA382E"/>
    <w:rsid w:val="00CA39FA"/>
    <w:rsid w:val="00CA41C0"/>
    <w:rsid w:val="00CA4257"/>
    <w:rsid w:val="00CA45B9"/>
    <w:rsid w:val="00CA45C9"/>
    <w:rsid w:val="00CA5005"/>
    <w:rsid w:val="00CA51D2"/>
    <w:rsid w:val="00CA5437"/>
    <w:rsid w:val="00CA5513"/>
    <w:rsid w:val="00CA5ADC"/>
    <w:rsid w:val="00CA609C"/>
    <w:rsid w:val="00CA6176"/>
    <w:rsid w:val="00CA6436"/>
    <w:rsid w:val="00CA6596"/>
    <w:rsid w:val="00CA6A65"/>
    <w:rsid w:val="00CA70AA"/>
    <w:rsid w:val="00CA7113"/>
    <w:rsid w:val="00CA7660"/>
    <w:rsid w:val="00CA76F1"/>
    <w:rsid w:val="00CA7770"/>
    <w:rsid w:val="00CA7C5D"/>
    <w:rsid w:val="00CB05EF"/>
    <w:rsid w:val="00CB094C"/>
    <w:rsid w:val="00CB0990"/>
    <w:rsid w:val="00CB0D35"/>
    <w:rsid w:val="00CB1012"/>
    <w:rsid w:val="00CB11B1"/>
    <w:rsid w:val="00CB11FF"/>
    <w:rsid w:val="00CB13C4"/>
    <w:rsid w:val="00CB19E6"/>
    <w:rsid w:val="00CB1A74"/>
    <w:rsid w:val="00CB1B6F"/>
    <w:rsid w:val="00CB1FD8"/>
    <w:rsid w:val="00CB200C"/>
    <w:rsid w:val="00CB3080"/>
    <w:rsid w:val="00CB3131"/>
    <w:rsid w:val="00CB32EB"/>
    <w:rsid w:val="00CB33CA"/>
    <w:rsid w:val="00CB3A4D"/>
    <w:rsid w:val="00CB3C6F"/>
    <w:rsid w:val="00CB41B5"/>
    <w:rsid w:val="00CB448E"/>
    <w:rsid w:val="00CB4962"/>
    <w:rsid w:val="00CB4A6E"/>
    <w:rsid w:val="00CB51F8"/>
    <w:rsid w:val="00CB549A"/>
    <w:rsid w:val="00CB5B47"/>
    <w:rsid w:val="00CB5B4F"/>
    <w:rsid w:val="00CB5FDB"/>
    <w:rsid w:val="00CB6032"/>
    <w:rsid w:val="00CB6350"/>
    <w:rsid w:val="00CB662A"/>
    <w:rsid w:val="00CB6C40"/>
    <w:rsid w:val="00CB6D97"/>
    <w:rsid w:val="00CB7003"/>
    <w:rsid w:val="00CB7080"/>
    <w:rsid w:val="00CB7733"/>
    <w:rsid w:val="00CB7A49"/>
    <w:rsid w:val="00CB7A97"/>
    <w:rsid w:val="00CB7EF7"/>
    <w:rsid w:val="00CC015F"/>
    <w:rsid w:val="00CC0364"/>
    <w:rsid w:val="00CC04A4"/>
    <w:rsid w:val="00CC0C96"/>
    <w:rsid w:val="00CC0E2B"/>
    <w:rsid w:val="00CC0E75"/>
    <w:rsid w:val="00CC13D6"/>
    <w:rsid w:val="00CC14B8"/>
    <w:rsid w:val="00CC1CE2"/>
    <w:rsid w:val="00CC1FEF"/>
    <w:rsid w:val="00CC26CF"/>
    <w:rsid w:val="00CC2C96"/>
    <w:rsid w:val="00CC4E39"/>
    <w:rsid w:val="00CC4FE6"/>
    <w:rsid w:val="00CC5016"/>
    <w:rsid w:val="00CC52FF"/>
    <w:rsid w:val="00CC53C2"/>
    <w:rsid w:val="00CC54D5"/>
    <w:rsid w:val="00CC5FBB"/>
    <w:rsid w:val="00CC6380"/>
    <w:rsid w:val="00CC68B1"/>
    <w:rsid w:val="00CC6B6A"/>
    <w:rsid w:val="00CC6E58"/>
    <w:rsid w:val="00CC718D"/>
    <w:rsid w:val="00CC71E6"/>
    <w:rsid w:val="00CC7386"/>
    <w:rsid w:val="00CC76D4"/>
    <w:rsid w:val="00CC793E"/>
    <w:rsid w:val="00CC797A"/>
    <w:rsid w:val="00CC7BD0"/>
    <w:rsid w:val="00CC7C3D"/>
    <w:rsid w:val="00CC7DF5"/>
    <w:rsid w:val="00CC7F13"/>
    <w:rsid w:val="00CD01BC"/>
    <w:rsid w:val="00CD01DA"/>
    <w:rsid w:val="00CD01F3"/>
    <w:rsid w:val="00CD0A98"/>
    <w:rsid w:val="00CD0C6F"/>
    <w:rsid w:val="00CD199D"/>
    <w:rsid w:val="00CD289B"/>
    <w:rsid w:val="00CD29F9"/>
    <w:rsid w:val="00CD30F3"/>
    <w:rsid w:val="00CD329D"/>
    <w:rsid w:val="00CD35C9"/>
    <w:rsid w:val="00CD3864"/>
    <w:rsid w:val="00CD3D05"/>
    <w:rsid w:val="00CD3DB7"/>
    <w:rsid w:val="00CD3F6C"/>
    <w:rsid w:val="00CD4A83"/>
    <w:rsid w:val="00CD4C89"/>
    <w:rsid w:val="00CD5486"/>
    <w:rsid w:val="00CD550A"/>
    <w:rsid w:val="00CD5DDA"/>
    <w:rsid w:val="00CD5DF4"/>
    <w:rsid w:val="00CD6118"/>
    <w:rsid w:val="00CD6646"/>
    <w:rsid w:val="00CD6781"/>
    <w:rsid w:val="00CD6A0F"/>
    <w:rsid w:val="00CD737C"/>
    <w:rsid w:val="00CD7B86"/>
    <w:rsid w:val="00CE00B9"/>
    <w:rsid w:val="00CE052D"/>
    <w:rsid w:val="00CE055F"/>
    <w:rsid w:val="00CE074A"/>
    <w:rsid w:val="00CE077A"/>
    <w:rsid w:val="00CE0903"/>
    <w:rsid w:val="00CE0BC5"/>
    <w:rsid w:val="00CE0CAE"/>
    <w:rsid w:val="00CE0E68"/>
    <w:rsid w:val="00CE1996"/>
    <w:rsid w:val="00CE1A0D"/>
    <w:rsid w:val="00CE1CD9"/>
    <w:rsid w:val="00CE1D29"/>
    <w:rsid w:val="00CE1D47"/>
    <w:rsid w:val="00CE2105"/>
    <w:rsid w:val="00CE2202"/>
    <w:rsid w:val="00CE225C"/>
    <w:rsid w:val="00CE286D"/>
    <w:rsid w:val="00CE2C48"/>
    <w:rsid w:val="00CE2D64"/>
    <w:rsid w:val="00CE2DA5"/>
    <w:rsid w:val="00CE38D2"/>
    <w:rsid w:val="00CE3EA8"/>
    <w:rsid w:val="00CE4AA7"/>
    <w:rsid w:val="00CE4FDE"/>
    <w:rsid w:val="00CE5DD8"/>
    <w:rsid w:val="00CE692B"/>
    <w:rsid w:val="00CE7015"/>
    <w:rsid w:val="00CE7217"/>
    <w:rsid w:val="00CE74FD"/>
    <w:rsid w:val="00CE79B4"/>
    <w:rsid w:val="00CE7F9F"/>
    <w:rsid w:val="00CF0013"/>
    <w:rsid w:val="00CF01A6"/>
    <w:rsid w:val="00CF0D2A"/>
    <w:rsid w:val="00CF1095"/>
    <w:rsid w:val="00CF14CC"/>
    <w:rsid w:val="00CF1676"/>
    <w:rsid w:val="00CF1695"/>
    <w:rsid w:val="00CF1727"/>
    <w:rsid w:val="00CF17FA"/>
    <w:rsid w:val="00CF1A51"/>
    <w:rsid w:val="00CF1DD3"/>
    <w:rsid w:val="00CF21BD"/>
    <w:rsid w:val="00CF23D7"/>
    <w:rsid w:val="00CF2AAD"/>
    <w:rsid w:val="00CF2C37"/>
    <w:rsid w:val="00CF2C59"/>
    <w:rsid w:val="00CF2CEF"/>
    <w:rsid w:val="00CF30A1"/>
    <w:rsid w:val="00CF3282"/>
    <w:rsid w:val="00CF32EF"/>
    <w:rsid w:val="00CF337F"/>
    <w:rsid w:val="00CF35AF"/>
    <w:rsid w:val="00CF3A67"/>
    <w:rsid w:val="00CF3BFD"/>
    <w:rsid w:val="00CF417C"/>
    <w:rsid w:val="00CF455E"/>
    <w:rsid w:val="00CF45A6"/>
    <w:rsid w:val="00CF4628"/>
    <w:rsid w:val="00CF4D71"/>
    <w:rsid w:val="00CF4FF3"/>
    <w:rsid w:val="00CF5AFB"/>
    <w:rsid w:val="00CF6037"/>
    <w:rsid w:val="00CF6262"/>
    <w:rsid w:val="00CF62DD"/>
    <w:rsid w:val="00CF62F2"/>
    <w:rsid w:val="00CF648A"/>
    <w:rsid w:val="00CF6552"/>
    <w:rsid w:val="00CF6AFA"/>
    <w:rsid w:val="00CF764E"/>
    <w:rsid w:val="00CF7707"/>
    <w:rsid w:val="00CF7844"/>
    <w:rsid w:val="00CF7C62"/>
    <w:rsid w:val="00CF7C8A"/>
    <w:rsid w:val="00CF7E10"/>
    <w:rsid w:val="00D0008A"/>
    <w:rsid w:val="00D00189"/>
    <w:rsid w:val="00D001AC"/>
    <w:rsid w:val="00D00275"/>
    <w:rsid w:val="00D0060C"/>
    <w:rsid w:val="00D00D6D"/>
    <w:rsid w:val="00D00DC1"/>
    <w:rsid w:val="00D0116C"/>
    <w:rsid w:val="00D0126E"/>
    <w:rsid w:val="00D01639"/>
    <w:rsid w:val="00D016BB"/>
    <w:rsid w:val="00D017D0"/>
    <w:rsid w:val="00D01BA1"/>
    <w:rsid w:val="00D01F79"/>
    <w:rsid w:val="00D028E1"/>
    <w:rsid w:val="00D02B8D"/>
    <w:rsid w:val="00D02C07"/>
    <w:rsid w:val="00D02E8E"/>
    <w:rsid w:val="00D032CE"/>
    <w:rsid w:val="00D046D0"/>
    <w:rsid w:val="00D05197"/>
    <w:rsid w:val="00D057B5"/>
    <w:rsid w:val="00D0673C"/>
    <w:rsid w:val="00D068BA"/>
    <w:rsid w:val="00D06AC3"/>
    <w:rsid w:val="00D06B2F"/>
    <w:rsid w:val="00D06B52"/>
    <w:rsid w:val="00D06BF2"/>
    <w:rsid w:val="00D06C29"/>
    <w:rsid w:val="00D06C6F"/>
    <w:rsid w:val="00D07791"/>
    <w:rsid w:val="00D07C8B"/>
    <w:rsid w:val="00D07CAC"/>
    <w:rsid w:val="00D1006A"/>
    <w:rsid w:val="00D10100"/>
    <w:rsid w:val="00D10529"/>
    <w:rsid w:val="00D10F03"/>
    <w:rsid w:val="00D11639"/>
    <w:rsid w:val="00D11684"/>
    <w:rsid w:val="00D11685"/>
    <w:rsid w:val="00D11981"/>
    <w:rsid w:val="00D11C1B"/>
    <w:rsid w:val="00D12329"/>
    <w:rsid w:val="00D12D31"/>
    <w:rsid w:val="00D12D39"/>
    <w:rsid w:val="00D13131"/>
    <w:rsid w:val="00D13E96"/>
    <w:rsid w:val="00D13F48"/>
    <w:rsid w:val="00D14131"/>
    <w:rsid w:val="00D14AA9"/>
    <w:rsid w:val="00D14E79"/>
    <w:rsid w:val="00D15206"/>
    <w:rsid w:val="00D152A7"/>
    <w:rsid w:val="00D1537B"/>
    <w:rsid w:val="00D1564D"/>
    <w:rsid w:val="00D1567C"/>
    <w:rsid w:val="00D156EC"/>
    <w:rsid w:val="00D16136"/>
    <w:rsid w:val="00D16168"/>
    <w:rsid w:val="00D1635C"/>
    <w:rsid w:val="00D17176"/>
    <w:rsid w:val="00D17469"/>
    <w:rsid w:val="00D17668"/>
    <w:rsid w:val="00D17AC7"/>
    <w:rsid w:val="00D17E44"/>
    <w:rsid w:val="00D200FA"/>
    <w:rsid w:val="00D200FF"/>
    <w:rsid w:val="00D205A8"/>
    <w:rsid w:val="00D20779"/>
    <w:rsid w:val="00D20B1A"/>
    <w:rsid w:val="00D20B82"/>
    <w:rsid w:val="00D20FA0"/>
    <w:rsid w:val="00D2176E"/>
    <w:rsid w:val="00D21803"/>
    <w:rsid w:val="00D21C30"/>
    <w:rsid w:val="00D21CA5"/>
    <w:rsid w:val="00D22144"/>
    <w:rsid w:val="00D22574"/>
    <w:rsid w:val="00D227D9"/>
    <w:rsid w:val="00D22AE1"/>
    <w:rsid w:val="00D22B64"/>
    <w:rsid w:val="00D22D8F"/>
    <w:rsid w:val="00D22FF7"/>
    <w:rsid w:val="00D23478"/>
    <w:rsid w:val="00D23625"/>
    <w:rsid w:val="00D238B8"/>
    <w:rsid w:val="00D24241"/>
    <w:rsid w:val="00D243CC"/>
    <w:rsid w:val="00D249C0"/>
    <w:rsid w:val="00D24AC3"/>
    <w:rsid w:val="00D24C94"/>
    <w:rsid w:val="00D251FA"/>
    <w:rsid w:val="00D25219"/>
    <w:rsid w:val="00D25333"/>
    <w:rsid w:val="00D2542B"/>
    <w:rsid w:val="00D25B6E"/>
    <w:rsid w:val="00D25E66"/>
    <w:rsid w:val="00D26206"/>
    <w:rsid w:val="00D26E2C"/>
    <w:rsid w:val="00D26E7D"/>
    <w:rsid w:val="00D26F03"/>
    <w:rsid w:val="00D27D3E"/>
    <w:rsid w:val="00D30173"/>
    <w:rsid w:val="00D302E5"/>
    <w:rsid w:val="00D30BFD"/>
    <w:rsid w:val="00D3128E"/>
    <w:rsid w:val="00D3132D"/>
    <w:rsid w:val="00D31577"/>
    <w:rsid w:val="00D31695"/>
    <w:rsid w:val="00D31AC5"/>
    <w:rsid w:val="00D31CFB"/>
    <w:rsid w:val="00D320A2"/>
    <w:rsid w:val="00D322AA"/>
    <w:rsid w:val="00D3232F"/>
    <w:rsid w:val="00D3238C"/>
    <w:rsid w:val="00D3270A"/>
    <w:rsid w:val="00D3335F"/>
    <w:rsid w:val="00D33411"/>
    <w:rsid w:val="00D3348B"/>
    <w:rsid w:val="00D33B05"/>
    <w:rsid w:val="00D33E1E"/>
    <w:rsid w:val="00D34662"/>
    <w:rsid w:val="00D346F2"/>
    <w:rsid w:val="00D34825"/>
    <w:rsid w:val="00D34F3B"/>
    <w:rsid w:val="00D35002"/>
    <w:rsid w:val="00D3512A"/>
    <w:rsid w:val="00D35401"/>
    <w:rsid w:val="00D35480"/>
    <w:rsid w:val="00D35DF5"/>
    <w:rsid w:val="00D36534"/>
    <w:rsid w:val="00D369C1"/>
    <w:rsid w:val="00D37057"/>
    <w:rsid w:val="00D37451"/>
    <w:rsid w:val="00D37847"/>
    <w:rsid w:val="00D37B74"/>
    <w:rsid w:val="00D37D79"/>
    <w:rsid w:val="00D37DBD"/>
    <w:rsid w:val="00D4026A"/>
    <w:rsid w:val="00D4062C"/>
    <w:rsid w:val="00D406CD"/>
    <w:rsid w:val="00D40AEA"/>
    <w:rsid w:val="00D40E0C"/>
    <w:rsid w:val="00D40E3D"/>
    <w:rsid w:val="00D4109F"/>
    <w:rsid w:val="00D410F6"/>
    <w:rsid w:val="00D41427"/>
    <w:rsid w:val="00D41849"/>
    <w:rsid w:val="00D41B50"/>
    <w:rsid w:val="00D41B78"/>
    <w:rsid w:val="00D42020"/>
    <w:rsid w:val="00D42370"/>
    <w:rsid w:val="00D42641"/>
    <w:rsid w:val="00D42A81"/>
    <w:rsid w:val="00D42E5F"/>
    <w:rsid w:val="00D4335B"/>
    <w:rsid w:val="00D43B52"/>
    <w:rsid w:val="00D43C81"/>
    <w:rsid w:val="00D441F5"/>
    <w:rsid w:val="00D447A6"/>
    <w:rsid w:val="00D44A55"/>
    <w:rsid w:val="00D44C32"/>
    <w:rsid w:val="00D4507D"/>
    <w:rsid w:val="00D45111"/>
    <w:rsid w:val="00D4559D"/>
    <w:rsid w:val="00D4592D"/>
    <w:rsid w:val="00D45BD8"/>
    <w:rsid w:val="00D45CBC"/>
    <w:rsid w:val="00D45D67"/>
    <w:rsid w:val="00D45E72"/>
    <w:rsid w:val="00D46267"/>
    <w:rsid w:val="00D46384"/>
    <w:rsid w:val="00D46B91"/>
    <w:rsid w:val="00D46BFA"/>
    <w:rsid w:val="00D479C7"/>
    <w:rsid w:val="00D47BC0"/>
    <w:rsid w:val="00D47CA0"/>
    <w:rsid w:val="00D47D6C"/>
    <w:rsid w:val="00D501BA"/>
    <w:rsid w:val="00D50B2E"/>
    <w:rsid w:val="00D50BA0"/>
    <w:rsid w:val="00D50FDB"/>
    <w:rsid w:val="00D511C7"/>
    <w:rsid w:val="00D51905"/>
    <w:rsid w:val="00D52009"/>
    <w:rsid w:val="00D525A2"/>
    <w:rsid w:val="00D528F8"/>
    <w:rsid w:val="00D52CC7"/>
    <w:rsid w:val="00D52EE9"/>
    <w:rsid w:val="00D530F9"/>
    <w:rsid w:val="00D533B4"/>
    <w:rsid w:val="00D53C6B"/>
    <w:rsid w:val="00D53EF7"/>
    <w:rsid w:val="00D54444"/>
    <w:rsid w:val="00D54DB8"/>
    <w:rsid w:val="00D550B4"/>
    <w:rsid w:val="00D5519A"/>
    <w:rsid w:val="00D55B74"/>
    <w:rsid w:val="00D5619B"/>
    <w:rsid w:val="00D56630"/>
    <w:rsid w:val="00D57252"/>
    <w:rsid w:val="00D578B2"/>
    <w:rsid w:val="00D579A6"/>
    <w:rsid w:val="00D579F9"/>
    <w:rsid w:val="00D57A34"/>
    <w:rsid w:val="00D57BD0"/>
    <w:rsid w:val="00D57CC9"/>
    <w:rsid w:val="00D600E4"/>
    <w:rsid w:val="00D60119"/>
    <w:rsid w:val="00D60203"/>
    <w:rsid w:val="00D602F3"/>
    <w:rsid w:val="00D603D8"/>
    <w:rsid w:val="00D6050F"/>
    <w:rsid w:val="00D60660"/>
    <w:rsid w:val="00D60BC9"/>
    <w:rsid w:val="00D60C64"/>
    <w:rsid w:val="00D61457"/>
    <w:rsid w:val="00D6217E"/>
    <w:rsid w:val="00D623C0"/>
    <w:rsid w:val="00D62945"/>
    <w:rsid w:val="00D62F2E"/>
    <w:rsid w:val="00D62FCB"/>
    <w:rsid w:val="00D631D7"/>
    <w:rsid w:val="00D632BC"/>
    <w:rsid w:val="00D638BD"/>
    <w:rsid w:val="00D63A76"/>
    <w:rsid w:val="00D63C47"/>
    <w:rsid w:val="00D64A3D"/>
    <w:rsid w:val="00D64A50"/>
    <w:rsid w:val="00D64A63"/>
    <w:rsid w:val="00D65111"/>
    <w:rsid w:val="00D6517B"/>
    <w:rsid w:val="00D65304"/>
    <w:rsid w:val="00D654B4"/>
    <w:rsid w:val="00D655AB"/>
    <w:rsid w:val="00D658EA"/>
    <w:rsid w:val="00D65A91"/>
    <w:rsid w:val="00D65DEF"/>
    <w:rsid w:val="00D65E4D"/>
    <w:rsid w:val="00D65E6F"/>
    <w:rsid w:val="00D65F78"/>
    <w:rsid w:val="00D663A9"/>
    <w:rsid w:val="00D66656"/>
    <w:rsid w:val="00D66779"/>
    <w:rsid w:val="00D66BD6"/>
    <w:rsid w:val="00D66CF4"/>
    <w:rsid w:val="00D673DB"/>
    <w:rsid w:val="00D67592"/>
    <w:rsid w:val="00D675D5"/>
    <w:rsid w:val="00D67C76"/>
    <w:rsid w:val="00D67C99"/>
    <w:rsid w:val="00D67D03"/>
    <w:rsid w:val="00D67DBF"/>
    <w:rsid w:val="00D67DE4"/>
    <w:rsid w:val="00D70D3F"/>
    <w:rsid w:val="00D70ED2"/>
    <w:rsid w:val="00D70EF7"/>
    <w:rsid w:val="00D712FF"/>
    <w:rsid w:val="00D71330"/>
    <w:rsid w:val="00D716BB"/>
    <w:rsid w:val="00D71B06"/>
    <w:rsid w:val="00D71B76"/>
    <w:rsid w:val="00D71C37"/>
    <w:rsid w:val="00D71E5D"/>
    <w:rsid w:val="00D71F27"/>
    <w:rsid w:val="00D71FBB"/>
    <w:rsid w:val="00D724BE"/>
    <w:rsid w:val="00D72DD7"/>
    <w:rsid w:val="00D732FE"/>
    <w:rsid w:val="00D73426"/>
    <w:rsid w:val="00D736E1"/>
    <w:rsid w:val="00D73834"/>
    <w:rsid w:val="00D74908"/>
    <w:rsid w:val="00D74951"/>
    <w:rsid w:val="00D74C86"/>
    <w:rsid w:val="00D74EB2"/>
    <w:rsid w:val="00D75247"/>
    <w:rsid w:val="00D752FE"/>
    <w:rsid w:val="00D755C5"/>
    <w:rsid w:val="00D75693"/>
    <w:rsid w:val="00D756BA"/>
    <w:rsid w:val="00D7575B"/>
    <w:rsid w:val="00D75762"/>
    <w:rsid w:val="00D75DA6"/>
    <w:rsid w:val="00D76044"/>
    <w:rsid w:val="00D761E9"/>
    <w:rsid w:val="00D76DBB"/>
    <w:rsid w:val="00D76DDA"/>
    <w:rsid w:val="00D770FE"/>
    <w:rsid w:val="00D775CC"/>
    <w:rsid w:val="00D778A9"/>
    <w:rsid w:val="00D77CFA"/>
    <w:rsid w:val="00D77FF7"/>
    <w:rsid w:val="00D80423"/>
    <w:rsid w:val="00D8045F"/>
    <w:rsid w:val="00D80C71"/>
    <w:rsid w:val="00D80E04"/>
    <w:rsid w:val="00D8142E"/>
    <w:rsid w:val="00D818B2"/>
    <w:rsid w:val="00D81986"/>
    <w:rsid w:val="00D81C68"/>
    <w:rsid w:val="00D81FDF"/>
    <w:rsid w:val="00D82099"/>
    <w:rsid w:val="00D82413"/>
    <w:rsid w:val="00D82746"/>
    <w:rsid w:val="00D82F15"/>
    <w:rsid w:val="00D83254"/>
    <w:rsid w:val="00D83481"/>
    <w:rsid w:val="00D83521"/>
    <w:rsid w:val="00D836EE"/>
    <w:rsid w:val="00D83A77"/>
    <w:rsid w:val="00D83C46"/>
    <w:rsid w:val="00D83CA4"/>
    <w:rsid w:val="00D83D34"/>
    <w:rsid w:val="00D83D4F"/>
    <w:rsid w:val="00D8400B"/>
    <w:rsid w:val="00D84D05"/>
    <w:rsid w:val="00D84F68"/>
    <w:rsid w:val="00D85193"/>
    <w:rsid w:val="00D852E1"/>
    <w:rsid w:val="00D85519"/>
    <w:rsid w:val="00D857BB"/>
    <w:rsid w:val="00D85990"/>
    <w:rsid w:val="00D85BC8"/>
    <w:rsid w:val="00D85C23"/>
    <w:rsid w:val="00D86489"/>
    <w:rsid w:val="00D8665D"/>
    <w:rsid w:val="00D86CE0"/>
    <w:rsid w:val="00D86F55"/>
    <w:rsid w:val="00D87201"/>
    <w:rsid w:val="00D87BC5"/>
    <w:rsid w:val="00D90912"/>
    <w:rsid w:val="00D90944"/>
    <w:rsid w:val="00D90C3E"/>
    <w:rsid w:val="00D90E5D"/>
    <w:rsid w:val="00D91447"/>
    <w:rsid w:val="00D91F80"/>
    <w:rsid w:val="00D91F86"/>
    <w:rsid w:val="00D925B9"/>
    <w:rsid w:val="00D9271B"/>
    <w:rsid w:val="00D92773"/>
    <w:rsid w:val="00D932E5"/>
    <w:rsid w:val="00D93460"/>
    <w:rsid w:val="00D936A1"/>
    <w:rsid w:val="00D93C7C"/>
    <w:rsid w:val="00D94136"/>
    <w:rsid w:val="00D94211"/>
    <w:rsid w:val="00D943E6"/>
    <w:rsid w:val="00D9445F"/>
    <w:rsid w:val="00D945E3"/>
    <w:rsid w:val="00D9479B"/>
    <w:rsid w:val="00D94A48"/>
    <w:rsid w:val="00D94A60"/>
    <w:rsid w:val="00D94F18"/>
    <w:rsid w:val="00D94F4B"/>
    <w:rsid w:val="00D94F76"/>
    <w:rsid w:val="00D95288"/>
    <w:rsid w:val="00D95552"/>
    <w:rsid w:val="00D956DF"/>
    <w:rsid w:val="00D95B69"/>
    <w:rsid w:val="00D95E83"/>
    <w:rsid w:val="00D964BC"/>
    <w:rsid w:val="00D96624"/>
    <w:rsid w:val="00D96866"/>
    <w:rsid w:val="00D96951"/>
    <w:rsid w:val="00D96B62"/>
    <w:rsid w:val="00D972C2"/>
    <w:rsid w:val="00D97300"/>
    <w:rsid w:val="00D97301"/>
    <w:rsid w:val="00D975D7"/>
    <w:rsid w:val="00D97DB9"/>
    <w:rsid w:val="00D97E06"/>
    <w:rsid w:val="00D97EAB"/>
    <w:rsid w:val="00D97FC0"/>
    <w:rsid w:val="00DA02E1"/>
    <w:rsid w:val="00DA0900"/>
    <w:rsid w:val="00DA0F45"/>
    <w:rsid w:val="00DA123A"/>
    <w:rsid w:val="00DA1DFF"/>
    <w:rsid w:val="00DA1ED8"/>
    <w:rsid w:val="00DA1FA9"/>
    <w:rsid w:val="00DA20E1"/>
    <w:rsid w:val="00DA2161"/>
    <w:rsid w:val="00DA237A"/>
    <w:rsid w:val="00DA2436"/>
    <w:rsid w:val="00DA2CB7"/>
    <w:rsid w:val="00DA2D20"/>
    <w:rsid w:val="00DA2F6B"/>
    <w:rsid w:val="00DA3342"/>
    <w:rsid w:val="00DA400D"/>
    <w:rsid w:val="00DA439C"/>
    <w:rsid w:val="00DA492A"/>
    <w:rsid w:val="00DA4FA8"/>
    <w:rsid w:val="00DA50A3"/>
    <w:rsid w:val="00DA5288"/>
    <w:rsid w:val="00DA53BE"/>
    <w:rsid w:val="00DA53D4"/>
    <w:rsid w:val="00DA5627"/>
    <w:rsid w:val="00DA599E"/>
    <w:rsid w:val="00DA6101"/>
    <w:rsid w:val="00DA6102"/>
    <w:rsid w:val="00DA61C2"/>
    <w:rsid w:val="00DA66AC"/>
    <w:rsid w:val="00DA694D"/>
    <w:rsid w:val="00DA69A1"/>
    <w:rsid w:val="00DA6DD4"/>
    <w:rsid w:val="00DA6EC7"/>
    <w:rsid w:val="00DA6F12"/>
    <w:rsid w:val="00DA7220"/>
    <w:rsid w:val="00DA7485"/>
    <w:rsid w:val="00DA749E"/>
    <w:rsid w:val="00DA759F"/>
    <w:rsid w:val="00DA7A21"/>
    <w:rsid w:val="00DA7A39"/>
    <w:rsid w:val="00DA7D29"/>
    <w:rsid w:val="00DA7DE0"/>
    <w:rsid w:val="00DA7F3E"/>
    <w:rsid w:val="00DA7FAB"/>
    <w:rsid w:val="00DB0117"/>
    <w:rsid w:val="00DB01A8"/>
    <w:rsid w:val="00DB028C"/>
    <w:rsid w:val="00DB03D8"/>
    <w:rsid w:val="00DB0497"/>
    <w:rsid w:val="00DB080D"/>
    <w:rsid w:val="00DB098B"/>
    <w:rsid w:val="00DB0CC8"/>
    <w:rsid w:val="00DB0E65"/>
    <w:rsid w:val="00DB0E9E"/>
    <w:rsid w:val="00DB10BE"/>
    <w:rsid w:val="00DB110D"/>
    <w:rsid w:val="00DB13EC"/>
    <w:rsid w:val="00DB15B0"/>
    <w:rsid w:val="00DB1939"/>
    <w:rsid w:val="00DB1CC4"/>
    <w:rsid w:val="00DB219F"/>
    <w:rsid w:val="00DB2301"/>
    <w:rsid w:val="00DB274F"/>
    <w:rsid w:val="00DB2861"/>
    <w:rsid w:val="00DB2E68"/>
    <w:rsid w:val="00DB3559"/>
    <w:rsid w:val="00DB358D"/>
    <w:rsid w:val="00DB361D"/>
    <w:rsid w:val="00DB3A5C"/>
    <w:rsid w:val="00DB3A6D"/>
    <w:rsid w:val="00DB3D32"/>
    <w:rsid w:val="00DB43E3"/>
    <w:rsid w:val="00DB49FF"/>
    <w:rsid w:val="00DB4A73"/>
    <w:rsid w:val="00DB4CCE"/>
    <w:rsid w:val="00DB50F0"/>
    <w:rsid w:val="00DB5722"/>
    <w:rsid w:val="00DB5A5E"/>
    <w:rsid w:val="00DB5D40"/>
    <w:rsid w:val="00DB5F3B"/>
    <w:rsid w:val="00DB614A"/>
    <w:rsid w:val="00DB6658"/>
    <w:rsid w:val="00DB66A9"/>
    <w:rsid w:val="00DB6717"/>
    <w:rsid w:val="00DB69A1"/>
    <w:rsid w:val="00DB6BFF"/>
    <w:rsid w:val="00DB6D91"/>
    <w:rsid w:val="00DB6FF8"/>
    <w:rsid w:val="00DB70F3"/>
    <w:rsid w:val="00DB768B"/>
    <w:rsid w:val="00DB771D"/>
    <w:rsid w:val="00DB7A11"/>
    <w:rsid w:val="00DB7EA0"/>
    <w:rsid w:val="00DB7FF6"/>
    <w:rsid w:val="00DC0264"/>
    <w:rsid w:val="00DC0422"/>
    <w:rsid w:val="00DC04B7"/>
    <w:rsid w:val="00DC0ADB"/>
    <w:rsid w:val="00DC1263"/>
    <w:rsid w:val="00DC1676"/>
    <w:rsid w:val="00DC1A1B"/>
    <w:rsid w:val="00DC1F1A"/>
    <w:rsid w:val="00DC2262"/>
    <w:rsid w:val="00DC25A1"/>
    <w:rsid w:val="00DC25C1"/>
    <w:rsid w:val="00DC25F7"/>
    <w:rsid w:val="00DC276F"/>
    <w:rsid w:val="00DC27F3"/>
    <w:rsid w:val="00DC2FCC"/>
    <w:rsid w:val="00DC358E"/>
    <w:rsid w:val="00DC365E"/>
    <w:rsid w:val="00DC3F2C"/>
    <w:rsid w:val="00DC41E4"/>
    <w:rsid w:val="00DC432B"/>
    <w:rsid w:val="00DC4885"/>
    <w:rsid w:val="00DC4B0C"/>
    <w:rsid w:val="00DC5317"/>
    <w:rsid w:val="00DC5581"/>
    <w:rsid w:val="00DC56AD"/>
    <w:rsid w:val="00DC6051"/>
    <w:rsid w:val="00DC60B7"/>
    <w:rsid w:val="00DC6560"/>
    <w:rsid w:val="00DC663B"/>
    <w:rsid w:val="00DC697D"/>
    <w:rsid w:val="00DC69C8"/>
    <w:rsid w:val="00DC7655"/>
    <w:rsid w:val="00DC77B9"/>
    <w:rsid w:val="00DC7DE5"/>
    <w:rsid w:val="00DC7F71"/>
    <w:rsid w:val="00DD0245"/>
    <w:rsid w:val="00DD029B"/>
    <w:rsid w:val="00DD04BF"/>
    <w:rsid w:val="00DD0638"/>
    <w:rsid w:val="00DD06AA"/>
    <w:rsid w:val="00DD07A9"/>
    <w:rsid w:val="00DD1109"/>
    <w:rsid w:val="00DD1219"/>
    <w:rsid w:val="00DD13AE"/>
    <w:rsid w:val="00DD1522"/>
    <w:rsid w:val="00DD187B"/>
    <w:rsid w:val="00DD1B1D"/>
    <w:rsid w:val="00DD1CBC"/>
    <w:rsid w:val="00DD227B"/>
    <w:rsid w:val="00DD2326"/>
    <w:rsid w:val="00DD2C29"/>
    <w:rsid w:val="00DD2C65"/>
    <w:rsid w:val="00DD2D08"/>
    <w:rsid w:val="00DD2DDB"/>
    <w:rsid w:val="00DD30D6"/>
    <w:rsid w:val="00DD32CF"/>
    <w:rsid w:val="00DD337C"/>
    <w:rsid w:val="00DD345E"/>
    <w:rsid w:val="00DD36D0"/>
    <w:rsid w:val="00DD391D"/>
    <w:rsid w:val="00DD440C"/>
    <w:rsid w:val="00DD4679"/>
    <w:rsid w:val="00DD4932"/>
    <w:rsid w:val="00DD4CAB"/>
    <w:rsid w:val="00DD4D76"/>
    <w:rsid w:val="00DD4DB1"/>
    <w:rsid w:val="00DD52BB"/>
    <w:rsid w:val="00DD543E"/>
    <w:rsid w:val="00DD54B6"/>
    <w:rsid w:val="00DD5A5B"/>
    <w:rsid w:val="00DD64C0"/>
    <w:rsid w:val="00DD65B0"/>
    <w:rsid w:val="00DD66A6"/>
    <w:rsid w:val="00DD67A1"/>
    <w:rsid w:val="00DD6A00"/>
    <w:rsid w:val="00DD6EA4"/>
    <w:rsid w:val="00DD727A"/>
    <w:rsid w:val="00DD7CDB"/>
    <w:rsid w:val="00DE04D1"/>
    <w:rsid w:val="00DE07DC"/>
    <w:rsid w:val="00DE0922"/>
    <w:rsid w:val="00DE0937"/>
    <w:rsid w:val="00DE0965"/>
    <w:rsid w:val="00DE09FE"/>
    <w:rsid w:val="00DE0A68"/>
    <w:rsid w:val="00DE0D13"/>
    <w:rsid w:val="00DE1028"/>
    <w:rsid w:val="00DE1094"/>
    <w:rsid w:val="00DE1991"/>
    <w:rsid w:val="00DE1AB9"/>
    <w:rsid w:val="00DE1BFF"/>
    <w:rsid w:val="00DE2FD7"/>
    <w:rsid w:val="00DE33DC"/>
    <w:rsid w:val="00DE343E"/>
    <w:rsid w:val="00DE3834"/>
    <w:rsid w:val="00DE3BA1"/>
    <w:rsid w:val="00DE3DAB"/>
    <w:rsid w:val="00DE3EAE"/>
    <w:rsid w:val="00DE40D3"/>
    <w:rsid w:val="00DE459A"/>
    <w:rsid w:val="00DE46AF"/>
    <w:rsid w:val="00DE48A4"/>
    <w:rsid w:val="00DE4CE9"/>
    <w:rsid w:val="00DE4F99"/>
    <w:rsid w:val="00DE531A"/>
    <w:rsid w:val="00DE53AA"/>
    <w:rsid w:val="00DE53BD"/>
    <w:rsid w:val="00DE5482"/>
    <w:rsid w:val="00DE5539"/>
    <w:rsid w:val="00DE5607"/>
    <w:rsid w:val="00DE5934"/>
    <w:rsid w:val="00DE5B67"/>
    <w:rsid w:val="00DE6406"/>
    <w:rsid w:val="00DE68B5"/>
    <w:rsid w:val="00DE69ED"/>
    <w:rsid w:val="00DE6AA5"/>
    <w:rsid w:val="00DE6BF9"/>
    <w:rsid w:val="00DE6C0E"/>
    <w:rsid w:val="00DE6DC4"/>
    <w:rsid w:val="00DE6F7F"/>
    <w:rsid w:val="00DE7180"/>
    <w:rsid w:val="00DE725E"/>
    <w:rsid w:val="00DE74B0"/>
    <w:rsid w:val="00DE792A"/>
    <w:rsid w:val="00DE7F5B"/>
    <w:rsid w:val="00DF030E"/>
    <w:rsid w:val="00DF0341"/>
    <w:rsid w:val="00DF06F5"/>
    <w:rsid w:val="00DF0B43"/>
    <w:rsid w:val="00DF0B8A"/>
    <w:rsid w:val="00DF12F5"/>
    <w:rsid w:val="00DF1EC8"/>
    <w:rsid w:val="00DF2411"/>
    <w:rsid w:val="00DF2588"/>
    <w:rsid w:val="00DF27AF"/>
    <w:rsid w:val="00DF2AD0"/>
    <w:rsid w:val="00DF2E1E"/>
    <w:rsid w:val="00DF31C9"/>
    <w:rsid w:val="00DF344D"/>
    <w:rsid w:val="00DF3488"/>
    <w:rsid w:val="00DF34B3"/>
    <w:rsid w:val="00DF36FD"/>
    <w:rsid w:val="00DF39F4"/>
    <w:rsid w:val="00DF3D1C"/>
    <w:rsid w:val="00DF3E11"/>
    <w:rsid w:val="00DF3EE5"/>
    <w:rsid w:val="00DF41A0"/>
    <w:rsid w:val="00DF4405"/>
    <w:rsid w:val="00DF4B3C"/>
    <w:rsid w:val="00DF5CAC"/>
    <w:rsid w:val="00DF5EDD"/>
    <w:rsid w:val="00DF6590"/>
    <w:rsid w:val="00DF65B9"/>
    <w:rsid w:val="00DF689F"/>
    <w:rsid w:val="00DF6F7E"/>
    <w:rsid w:val="00DF71DB"/>
    <w:rsid w:val="00DF7327"/>
    <w:rsid w:val="00DF75B1"/>
    <w:rsid w:val="00DF78B3"/>
    <w:rsid w:val="00E0078B"/>
    <w:rsid w:val="00E012AE"/>
    <w:rsid w:val="00E0134A"/>
    <w:rsid w:val="00E014FA"/>
    <w:rsid w:val="00E01742"/>
    <w:rsid w:val="00E01D06"/>
    <w:rsid w:val="00E0205A"/>
    <w:rsid w:val="00E025C6"/>
    <w:rsid w:val="00E02A09"/>
    <w:rsid w:val="00E02ACF"/>
    <w:rsid w:val="00E02B5D"/>
    <w:rsid w:val="00E02CA0"/>
    <w:rsid w:val="00E03664"/>
    <w:rsid w:val="00E03D12"/>
    <w:rsid w:val="00E03D71"/>
    <w:rsid w:val="00E03E75"/>
    <w:rsid w:val="00E03F63"/>
    <w:rsid w:val="00E03F6F"/>
    <w:rsid w:val="00E03FF4"/>
    <w:rsid w:val="00E04016"/>
    <w:rsid w:val="00E04C92"/>
    <w:rsid w:val="00E059FA"/>
    <w:rsid w:val="00E05A5C"/>
    <w:rsid w:val="00E05AE1"/>
    <w:rsid w:val="00E05BF1"/>
    <w:rsid w:val="00E06EC9"/>
    <w:rsid w:val="00E071BE"/>
    <w:rsid w:val="00E07261"/>
    <w:rsid w:val="00E0760E"/>
    <w:rsid w:val="00E0765F"/>
    <w:rsid w:val="00E07AA8"/>
    <w:rsid w:val="00E07FF1"/>
    <w:rsid w:val="00E104B3"/>
    <w:rsid w:val="00E10582"/>
    <w:rsid w:val="00E1087B"/>
    <w:rsid w:val="00E10B18"/>
    <w:rsid w:val="00E10C4C"/>
    <w:rsid w:val="00E10E4C"/>
    <w:rsid w:val="00E11043"/>
    <w:rsid w:val="00E11658"/>
    <w:rsid w:val="00E11965"/>
    <w:rsid w:val="00E11A9E"/>
    <w:rsid w:val="00E11AE9"/>
    <w:rsid w:val="00E12271"/>
    <w:rsid w:val="00E126C9"/>
    <w:rsid w:val="00E12835"/>
    <w:rsid w:val="00E12973"/>
    <w:rsid w:val="00E12AB8"/>
    <w:rsid w:val="00E12DAB"/>
    <w:rsid w:val="00E12ED8"/>
    <w:rsid w:val="00E12F00"/>
    <w:rsid w:val="00E13275"/>
    <w:rsid w:val="00E138B0"/>
    <w:rsid w:val="00E13F00"/>
    <w:rsid w:val="00E141ED"/>
    <w:rsid w:val="00E14A6B"/>
    <w:rsid w:val="00E14E68"/>
    <w:rsid w:val="00E152AD"/>
    <w:rsid w:val="00E1530F"/>
    <w:rsid w:val="00E153CE"/>
    <w:rsid w:val="00E157B7"/>
    <w:rsid w:val="00E158DE"/>
    <w:rsid w:val="00E15A10"/>
    <w:rsid w:val="00E15E04"/>
    <w:rsid w:val="00E1605B"/>
    <w:rsid w:val="00E160D8"/>
    <w:rsid w:val="00E16232"/>
    <w:rsid w:val="00E166D8"/>
    <w:rsid w:val="00E1686C"/>
    <w:rsid w:val="00E16F35"/>
    <w:rsid w:val="00E17257"/>
    <w:rsid w:val="00E1732A"/>
    <w:rsid w:val="00E1762E"/>
    <w:rsid w:val="00E17970"/>
    <w:rsid w:val="00E2023E"/>
    <w:rsid w:val="00E2030B"/>
    <w:rsid w:val="00E204E5"/>
    <w:rsid w:val="00E20A43"/>
    <w:rsid w:val="00E20FB3"/>
    <w:rsid w:val="00E211B3"/>
    <w:rsid w:val="00E21321"/>
    <w:rsid w:val="00E2189A"/>
    <w:rsid w:val="00E2198F"/>
    <w:rsid w:val="00E21E5B"/>
    <w:rsid w:val="00E21FE2"/>
    <w:rsid w:val="00E21FEF"/>
    <w:rsid w:val="00E2202B"/>
    <w:rsid w:val="00E2218F"/>
    <w:rsid w:val="00E22B97"/>
    <w:rsid w:val="00E22C44"/>
    <w:rsid w:val="00E22F7D"/>
    <w:rsid w:val="00E2334A"/>
    <w:rsid w:val="00E23AA8"/>
    <w:rsid w:val="00E23AB0"/>
    <w:rsid w:val="00E23B3C"/>
    <w:rsid w:val="00E24702"/>
    <w:rsid w:val="00E24712"/>
    <w:rsid w:val="00E24F86"/>
    <w:rsid w:val="00E2500F"/>
    <w:rsid w:val="00E252D6"/>
    <w:rsid w:val="00E254D9"/>
    <w:rsid w:val="00E25523"/>
    <w:rsid w:val="00E25A32"/>
    <w:rsid w:val="00E25A56"/>
    <w:rsid w:val="00E25C92"/>
    <w:rsid w:val="00E25CCD"/>
    <w:rsid w:val="00E25E4C"/>
    <w:rsid w:val="00E25E74"/>
    <w:rsid w:val="00E25F30"/>
    <w:rsid w:val="00E267A2"/>
    <w:rsid w:val="00E272FB"/>
    <w:rsid w:val="00E273D7"/>
    <w:rsid w:val="00E276BF"/>
    <w:rsid w:val="00E277DD"/>
    <w:rsid w:val="00E3004F"/>
    <w:rsid w:val="00E305E2"/>
    <w:rsid w:val="00E30615"/>
    <w:rsid w:val="00E306E5"/>
    <w:rsid w:val="00E30BE0"/>
    <w:rsid w:val="00E30C75"/>
    <w:rsid w:val="00E31409"/>
    <w:rsid w:val="00E31431"/>
    <w:rsid w:val="00E3158D"/>
    <w:rsid w:val="00E31668"/>
    <w:rsid w:val="00E319FF"/>
    <w:rsid w:val="00E31A03"/>
    <w:rsid w:val="00E31BE4"/>
    <w:rsid w:val="00E31C67"/>
    <w:rsid w:val="00E32071"/>
    <w:rsid w:val="00E3222F"/>
    <w:rsid w:val="00E32349"/>
    <w:rsid w:val="00E32757"/>
    <w:rsid w:val="00E32C46"/>
    <w:rsid w:val="00E334C0"/>
    <w:rsid w:val="00E3398F"/>
    <w:rsid w:val="00E33BE0"/>
    <w:rsid w:val="00E33CEB"/>
    <w:rsid w:val="00E33E8D"/>
    <w:rsid w:val="00E33FD5"/>
    <w:rsid w:val="00E347DE"/>
    <w:rsid w:val="00E3510F"/>
    <w:rsid w:val="00E352D3"/>
    <w:rsid w:val="00E35382"/>
    <w:rsid w:val="00E356F7"/>
    <w:rsid w:val="00E35E0A"/>
    <w:rsid w:val="00E35F75"/>
    <w:rsid w:val="00E36025"/>
    <w:rsid w:val="00E360E3"/>
    <w:rsid w:val="00E36541"/>
    <w:rsid w:val="00E37066"/>
    <w:rsid w:val="00E37160"/>
    <w:rsid w:val="00E371BE"/>
    <w:rsid w:val="00E40280"/>
    <w:rsid w:val="00E406B5"/>
    <w:rsid w:val="00E40CBD"/>
    <w:rsid w:val="00E40F74"/>
    <w:rsid w:val="00E40F8B"/>
    <w:rsid w:val="00E41B36"/>
    <w:rsid w:val="00E41E1C"/>
    <w:rsid w:val="00E42272"/>
    <w:rsid w:val="00E423F7"/>
    <w:rsid w:val="00E42567"/>
    <w:rsid w:val="00E4260D"/>
    <w:rsid w:val="00E42962"/>
    <w:rsid w:val="00E42D59"/>
    <w:rsid w:val="00E4303E"/>
    <w:rsid w:val="00E4383D"/>
    <w:rsid w:val="00E43AAE"/>
    <w:rsid w:val="00E43C53"/>
    <w:rsid w:val="00E43D55"/>
    <w:rsid w:val="00E44245"/>
    <w:rsid w:val="00E44585"/>
    <w:rsid w:val="00E44970"/>
    <w:rsid w:val="00E44A0D"/>
    <w:rsid w:val="00E44CD8"/>
    <w:rsid w:val="00E44E86"/>
    <w:rsid w:val="00E450C8"/>
    <w:rsid w:val="00E457FF"/>
    <w:rsid w:val="00E45F91"/>
    <w:rsid w:val="00E466B4"/>
    <w:rsid w:val="00E467D0"/>
    <w:rsid w:val="00E46E60"/>
    <w:rsid w:val="00E47025"/>
    <w:rsid w:val="00E4727A"/>
    <w:rsid w:val="00E476FA"/>
    <w:rsid w:val="00E47758"/>
    <w:rsid w:val="00E478F2"/>
    <w:rsid w:val="00E47913"/>
    <w:rsid w:val="00E479D5"/>
    <w:rsid w:val="00E47C48"/>
    <w:rsid w:val="00E5033A"/>
    <w:rsid w:val="00E50430"/>
    <w:rsid w:val="00E50701"/>
    <w:rsid w:val="00E507E8"/>
    <w:rsid w:val="00E50B0A"/>
    <w:rsid w:val="00E50D10"/>
    <w:rsid w:val="00E50D7D"/>
    <w:rsid w:val="00E51096"/>
    <w:rsid w:val="00E512E8"/>
    <w:rsid w:val="00E5160E"/>
    <w:rsid w:val="00E51953"/>
    <w:rsid w:val="00E51A7E"/>
    <w:rsid w:val="00E51CAE"/>
    <w:rsid w:val="00E521E1"/>
    <w:rsid w:val="00E52313"/>
    <w:rsid w:val="00E527E4"/>
    <w:rsid w:val="00E528A4"/>
    <w:rsid w:val="00E536F0"/>
    <w:rsid w:val="00E53DF1"/>
    <w:rsid w:val="00E53FAA"/>
    <w:rsid w:val="00E544DE"/>
    <w:rsid w:val="00E54547"/>
    <w:rsid w:val="00E54C13"/>
    <w:rsid w:val="00E54FA3"/>
    <w:rsid w:val="00E556D6"/>
    <w:rsid w:val="00E55A42"/>
    <w:rsid w:val="00E55AE8"/>
    <w:rsid w:val="00E55CC6"/>
    <w:rsid w:val="00E5602A"/>
    <w:rsid w:val="00E56697"/>
    <w:rsid w:val="00E566F2"/>
    <w:rsid w:val="00E56738"/>
    <w:rsid w:val="00E56E18"/>
    <w:rsid w:val="00E57470"/>
    <w:rsid w:val="00E57672"/>
    <w:rsid w:val="00E577FC"/>
    <w:rsid w:val="00E5794B"/>
    <w:rsid w:val="00E57CEA"/>
    <w:rsid w:val="00E57D3A"/>
    <w:rsid w:val="00E57FF0"/>
    <w:rsid w:val="00E60288"/>
    <w:rsid w:val="00E60444"/>
    <w:rsid w:val="00E60773"/>
    <w:rsid w:val="00E60984"/>
    <w:rsid w:val="00E612B5"/>
    <w:rsid w:val="00E61392"/>
    <w:rsid w:val="00E61A41"/>
    <w:rsid w:val="00E61C48"/>
    <w:rsid w:val="00E61D8A"/>
    <w:rsid w:val="00E61FE8"/>
    <w:rsid w:val="00E61FFD"/>
    <w:rsid w:val="00E63083"/>
    <w:rsid w:val="00E631D2"/>
    <w:rsid w:val="00E6358C"/>
    <w:rsid w:val="00E638A1"/>
    <w:rsid w:val="00E63FE7"/>
    <w:rsid w:val="00E64473"/>
    <w:rsid w:val="00E645F4"/>
    <w:rsid w:val="00E647E8"/>
    <w:rsid w:val="00E64FD8"/>
    <w:rsid w:val="00E65351"/>
    <w:rsid w:val="00E6572B"/>
    <w:rsid w:val="00E65C75"/>
    <w:rsid w:val="00E65EFD"/>
    <w:rsid w:val="00E65F80"/>
    <w:rsid w:val="00E66033"/>
    <w:rsid w:val="00E6614E"/>
    <w:rsid w:val="00E66152"/>
    <w:rsid w:val="00E661D7"/>
    <w:rsid w:val="00E662D2"/>
    <w:rsid w:val="00E66B34"/>
    <w:rsid w:val="00E6737B"/>
    <w:rsid w:val="00E6745E"/>
    <w:rsid w:val="00E67514"/>
    <w:rsid w:val="00E67810"/>
    <w:rsid w:val="00E678B5"/>
    <w:rsid w:val="00E67B29"/>
    <w:rsid w:val="00E67FFE"/>
    <w:rsid w:val="00E701D6"/>
    <w:rsid w:val="00E7060A"/>
    <w:rsid w:val="00E7078A"/>
    <w:rsid w:val="00E7159D"/>
    <w:rsid w:val="00E71702"/>
    <w:rsid w:val="00E71808"/>
    <w:rsid w:val="00E719E6"/>
    <w:rsid w:val="00E719ED"/>
    <w:rsid w:val="00E71A71"/>
    <w:rsid w:val="00E71EEB"/>
    <w:rsid w:val="00E71F13"/>
    <w:rsid w:val="00E721AE"/>
    <w:rsid w:val="00E725DA"/>
    <w:rsid w:val="00E725E3"/>
    <w:rsid w:val="00E7274A"/>
    <w:rsid w:val="00E72CF2"/>
    <w:rsid w:val="00E72E0D"/>
    <w:rsid w:val="00E73185"/>
    <w:rsid w:val="00E737F7"/>
    <w:rsid w:val="00E7389B"/>
    <w:rsid w:val="00E73F97"/>
    <w:rsid w:val="00E74555"/>
    <w:rsid w:val="00E748B5"/>
    <w:rsid w:val="00E749AE"/>
    <w:rsid w:val="00E74B53"/>
    <w:rsid w:val="00E74DA2"/>
    <w:rsid w:val="00E7506A"/>
    <w:rsid w:val="00E7518B"/>
    <w:rsid w:val="00E7529E"/>
    <w:rsid w:val="00E757FA"/>
    <w:rsid w:val="00E758AE"/>
    <w:rsid w:val="00E759DE"/>
    <w:rsid w:val="00E75F14"/>
    <w:rsid w:val="00E763D6"/>
    <w:rsid w:val="00E76741"/>
    <w:rsid w:val="00E768AE"/>
    <w:rsid w:val="00E773E2"/>
    <w:rsid w:val="00E776F5"/>
    <w:rsid w:val="00E803ED"/>
    <w:rsid w:val="00E81184"/>
    <w:rsid w:val="00E81336"/>
    <w:rsid w:val="00E81608"/>
    <w:rsid w:val="00E81BB6"/>
    <w:rsid w:val="00E81D3D"/>
    <w:rsid w:val="00E82413"/>
    <w:rsid w:val="00E826C6"/>
    <w:rsid w:val="00E82AD4"/>
    <w:rsid w:val="00E83404"/>
    <w:rsid w:val="00E83C03"/>
    <w:rsid w:val="00E84B02"/>
    <w:rsid w:val="00E84F64"/>
    <w:rsid w:val="00E85209"/>
    <w:rsid w:val="00E85408"/>
    <w:rsid w:val="00E85890"/>
    <w:rsid w:val="00E85E03"/>
    <w:rsid w:val="00E85E1B"/>
    <w:rsid w:val="00E860FB"/>
    <w:rsid w:val="00E8677B"/>
    <w:rsid w:val="00E869D1"/>
    <w:rsid w:val="00E869D5"/>
    <w:rsid w:val="00E86EC6"/>
    <w:rsid w:val="00E86F9B"/>
    <w:rsid w:val="00E87A9A"/>
    <w:rsid w:val="00E87EB3"/>
    <w:rsid w:val="00E908BE"/>
    <w:rsid w:val="00E90BC7"/>
    <w:rsid w:val="00E90BFB"/>
    <w:rsid w:val="00E914C1"/>
    <w:rsid w:val="00E916A9"/>
    <w:rsid w:val="00E91788"/>
    <w:rsid w:val="00E91BC6"/>
    <w:rsid w:val="00E91CAF"/>
    <w:rsid w:val="00E91EEE"/>
    <w:rsid w:val="00E921A6"/>
    <w:rsid w:val="00E92218"/>
    <w:rsid w:val="00E92697"/>
    <w:rsid w:val="00E92C4E"/>
    <w:rsid w:val="00E93CEC"/>
    <w:rsid w:val="00E93E95"/>
    <w:rsid w:val="00E93FE5"/>
    <w:rsid w:val="00E9409A"/>
    <w:rsid w:val="00E946B4"/>
    <w:rsid w:val="00E949FF"/>
    <w:rsid w:val="00E94C52"/>
    <w:rsid w:val="00E94D3E"/>
    <w:rsid w:val="00E94DBF"/>
    <w:rsid w:val="00E94EDF"/>
    <w:rsid w:val="00E94F8B"/>
    <w:rsid w:val="00E95167"/>
    <w:rsid w:val="00E9525D"/>
    <w:rsid w:val="00E9543D"/>
    <w:rsid w:val="00E95A4E"/>
    <w:rsid w:val="00E95B71"/>
    <w:rsid w:val="00E961F1"/>
    <w:rsid w:val="00E9633E"/>
    <w:rsid w:val="00E96340"/>
    <w:rsid w:val="00E96B59"/>
    <w:rsid w:val="00E972FB"/>
    <w:rsid w:val="00E9736C"/>
    <w:rsid w:val="00E97643"/>
    <w:rsid w:val="00E97720"/>
    <w:rsid w:val="00E979A9"/>
    <w:rsid w:val="00EA00AB"/>
    <w:rsid w:val="00EA01E6"/>
    <w:rsid w:val="00EA042C"/>
    <w:rsid w:val="00EA0568"/>
    <w:rsid w:val="00EA0913"/>
    <w:rsid w:val="00EA0970"/>
    <w:rsid w:val="00EA0E5E"/>
    <w:rsid w:val="00EA1072"/>
    <w:rsid w:val="00EA187E"/>
    <w:rsid w:val="00EA18EC"/>
    <w:rsid w:val="00EA19DF"/>
    <w:rsid w:val="00EA1DA6"/>
    <w:rsid w:val="00EA1E89"/>
    <w:rsid w:val="00EA1F1C"/>
    <w:rsid w:val="00EA201D"/>
    <w:rsid w:val="00EA2A71"/>
    <w:rsid w:val="00EA2C09"/>
    <w:rsid w:val="00EA30FB"/>
    <w:rsid w:val="00EA3603"/>
    <w:rsid w:val="00EA373A"/>
    <w:rsid w:val="00EA3852"/>
    <w:rsid w:val="00EA39BD"/>
    <w:rsid w:val="00EA3D04"/>
    <w:rsid w:val="00EA446B"/>
    <w:rsid w:val="00EA458F"/>
    <w:rsid w:val="00EA4670"/>
    <w:rsid w:val="00EA4743"/>
    <w:rsid w:val="00EA4787"/>
    <w:rsid w:val="00EA47DE"/>
    <w:rsid w:val="00EA51C8"/>
    <w:rsid w:val="00EA5690"/>
    <w:rsid w:val="00EA58E0"/>
    <w:rsid w:val="00EA5A14"/>
    <w:rsid w:val="00EA5F5A"/>
    <w:rsid w:val="00EA5FB0"/>
    <w:rsid w:val="00EA5FE2"/>
    <w:rsid w:val="00EA6041"/>
    <w:rsid w:val="00EA6217"/>
    <w:rsid w:val="00EA67DD"/>
    <w:rsid w:val="00EA6C8C"/>
    <w:rsid w:val="00EA6EA6"/>
    <w:rsid w:val="00EA6F0C"/>
    <w:rsid w:val="00EA70CD"/>
    <w:rsid w:val="00EA71B1"/>
    <w:rsid w:val="00EA753D"/>
    <w:rsid w:val="00EB0AC6"/>
    <w:rsid w:val="00EB0BDB"/>
    <w:rsid w:val="00EB0C5B"/>
    <w:rsid w:val="00EB0DF1"/>
    <w:rsid w:val="00EB1550"/>
    <w:rsid w:val="00EB1798"/>
    <w:rsid w:val="00EB17FD"/>
    <w:rsid w:val="00EB1C96"/>
    <w:rsid w:val="00EB1D28"/>
    <w:rsid w:val="00EB1EE5"/>
    <w:rsid w:val="00EB257B"/>
    <w:rsid w:val="00EB293E"/>
    <w:rsid w:val="00EB2C01"/>
    <w:rsid w:val="00EB2D1E"/>
    <w:rsid w:val="00EB2D2B"/>
    <w:rsid w:val="00EB30A8"/>
    <w:rsid w:val="00EB3648"/>
    <w:rsid w:val="00EB3957"/>
    <w:rsid w:val="00EB3C49"/>
    <w:rsid w:val="00EB47C6"/>
    <w:rsid w:val="00EB4B38"/>
    <w:rsid w:val="00EB4BCB"/>
    <w:rsid w:val="00EB5238"/>
    <w:rsid w:val="00EB53F8"/>
    <w:rsid w:val="00EB5BE3"/>
    <w:rsid w:val="00EB5F52"/>
    <w:rsid w:val="00EB5F55"/>
    <w:rsid w:val="00EB5FB2"/>
    <w:rsid w:val="00EB604A"/>
    <w:rsid w:val="00EB6178"/>
    <w:rsid w:val="00EB6302"/>
    <w:rsid w:val="00EB7AED"/>
    <w:rsid w:val="00EC0343"/>
    <w:rsid w:val="00EC0863"/>
    <w:rsid w:val="00EC0981"/>
    <w:rsid w:val="00EC0CBB"/>
    <w:rsid w:val="00EC0CD8"/>
    <w:rsid w:val="00EC141E"/>
    <w:rsid w:val="00EC1C6F"/>
    <w:rsid w:val="00EC1CA6"/>
    <w:rsid w:val="00EC3070"/>
    <w:rsid w:val="00EC346E"/>
    <w:rsid w:val="00EC357B"/>
    <w:rsid w:val="00EC3ECF"/>
    <w:rsid w:val="00EC4022"/>
    <w:rsid w:val="00EC4068"/>
    <w:rsid w:val="00EC40AC"/>
    <w:rsid w:val="00EC415F"/>
    <w:rsid w:val="00EC4208"/>
    <w:rsid w:val="00EC42F4"/>
    <w:rsid w:val="00EC4A5C"/>
    <w:rsid w:val="00EC4AFE"/>
    <w:rsid w:val="00EC4B13"/>
    <w:rsid w:val="00EC4C3E"/>
    <w:rsid w:val="00EC509B"/>
    <w:rsid w:val="00EC54A4"/>
    <w:rsid w:val="00EC5520"/>
    <w:rsid w:val="00EC5B64"/>
    <w:rsid w:val="00EC5FA4"/>
    <w:rsid w:val="00EC613F"/>
    <w:rsid w:val="00EC646E"/>
    <w:rsid w:val="00EC6609"/>
    <w:rsid w:val="00EC684E"/>
    <w:rsid w:val="00EC7510"/>
    <w:rsid w:val="00EC7FF1"/>
    <w:rsid w:val="00ED0128"/>
    <w:rsid w:val="00ED038F"/>
    <w:rsid w:val="00ED05D2"/>
    <w:rsid w:val="00ED0757"/>
    <w:rsid w:val="00ED07C5"/>
    <w:rsid w:val="00ED0A6D"/>
    <w:rsid w:val="00ED0D5C"/>
    <w:rsid w:val="00ED123B"/>
    <w:rsid w:val="00ED15CE"/>
    <w:rsid w:val="00ED16E6"/>
    <w:rsid w:val="00ED20C5"/>
    <w:rsid w:val="00ED216D"/>
    <w:rsid w:val="00ED2620"/>
    <w:rsid w:val="00ED27AC"/>
    <w:rsid w:val="00ED2BE5"/>
    <w:rsid w:val="00ED31B2"/>
    <w:rsid w:val="00ED31C4"/>
    <w:rsid w:val="00ED345C"/>
    <w:rsid w:val="00ED3A7B"/>
    <w:rsid w:val="00ED3E4E"/>
    <w:rsid w:val="00ED3F6B"/>
    <w:rsid w:val="00ED431A"/>
    <w:rsid w:val="00ED4982"/>
    <w:rsid w:val="00ED4BAD"/>
    <w:rsid w:val="00ED504C"/>
    <w:rsid w:val="00ED5282"/>
    <w:rsid w:val="00ED5289"/>
    <w:rsid w:val="00ED53C9"/>
    <w:rsid w:val="00ED5404"/>
    <w:rsid w:val="00ED5557"/>
    <w:rsid w:val="00ED57C8"/>
    <w:rsid w:val="00ED5A07"/>
    <w:rsid w:val="00ED5AD4"/>
    <w:rsid w:val="00ED5B88"/>
    <w:rsid w:val="00ED616D"/>
    <w:rsid w:val="00ED6486"/>
    <w:rsid w:val="00ED69BB"/>
    <w:rsid w:val="00ED6C8C"/>
    <w:rsid w:val="00ED70F3"/>
    <w:rsid w:val="00ED7162"/>
    <w:rsid w:val="00ED7174"/>
    <w:rsid w:val="00ED720D"/>
    <w:rsid w:val="00ED79BD"/>
    <w:rsid w:val="00ED7CBD"/>
    <w:rsid w:val="00ED7CCB"/>
    <w:rsid w:val="00ED7DD7"/>
    <w:rsid w:val="00EE01D1"/>
    <w:rsid w:val="00EE0C5B"/>
    <w:rsid w:val="00EE0D83"/>
    <w:rsid w:val="00EE1929"/>
    <w:rsid w:val="00EE1C6F"/>
    <w:rsid w:val="00EE1EC0"/>
    <w:rsid w:val="00EE1F17"/>
    <w:rsid w:val="00EE2100"/>
    <w:rsid w:val="00EE2412"/>
    <w:rsid w:val="00EE2447"/>
    <w:rsid w:val="00EE2520"/>
    <w:rsid w:val="00EE2625"/>
    <w:rsid w:val="00EE273F"/>
    <w:rsid w:val="00EE31C0"/>
    <w:rsid w:val="00EE34CB"/>
    <w:rsid w:val="00EE3960"/>
    <w:rsid w:val="00EE3A29"/>
    <w:rsid w:val="00EE3DE7"/>
    <w:rsid w:val="00EE44CE"/>
    <w:rsid w:val="00EE4806"/>
    <w:rsid w:val="00EE4E9B"/>
    <w:rsid w:val="00EE4F78"/>
    <w:rsid w:val="00EE4FDC"/>
    <w:rsid w:val="00EE50D5"/>
    <w:rsid w:val="00EE5296"/>
    <w:rsid w:val="00EE56EC"/>
    <w:rsid w:val="00EE5901"/>
    <w:rsid w:val="00EE5C38"/>
    <w:rsid w:val="00EE5D01"/>
    <w:rsid w:val="00EE6EB8"/>
    <w:rsid w:val="00EE70AD"/>
    <w:rsid w:val="00EE72CB"/>
    <w:rsid w:val="00EE745D"/>
    <w:rsid w:val="00EE7562"/>
    <w:rsid w:val="00EE76A5"/>
    <w:rsid w:val="00EE7B2F"/>
    <w:rsid w:val="00EE7CF8"/>
    <w:rsid w:val="00EE7D9B"/>
    <w:rsid w:val="00EF0019"/>
    <w:rsid w:val="00EF02CD"/>
    <w:rsid w:val="00EF05F4"/>
    <w:rsid w:val="00EF1199"/>
    <w:rsid w:val="00EF1467"/>
    <w:rsid w:val="00EF182E"/>
    <w:rsid w:val="00EF2529"/>
    <w:rsid w:val="00EF2783"/>
    <w:rsid w:val="00EF304F"/>
    <w:rsid w:val="00EF444C"/>
    <w:rsid w:val="00EF4876"/>
    <w:rsid w:val="00EF4A87"/>
    <w:rsid w:val="00EF4CA3"/>
    <w:rsid w:val="00EF4F25"/>
    <w:rsid w:val="00EF51D9"/>
    <w:rsid w:val="00EF5A4E"/>
    <w:rsid w:val="00EF5D05"/>
    <w:rsid w:val="00EF6041"/>
    <w:rsid w:val="00EF6681"/>
    <w:rsid w:val="00EF679B"/>
    <w:rsid w:val="00EF6BC1"/>
    <w:rsid w:val="00EF71C5"/>
    <w:rsid w:val="00EF7818"/>
    <w:rsid w:val="00EF78C8"/>
    <w:rsid w:val="00EF79E4"/>
    <w:rsid w:val="00EF7B26"/>
    <w:rsid w:val="00EF7DA1"/>
    <w:rsid w:val="00F0065C"/>
    <w:rsid w:val="00F010F9"/>
    <w:rsid w:val="00F02430"/>
    <w:rsid w:val="00F02734"/>
    <w:rsid w:val="00F03204"/>
    <w:rsid w:val="00F03356"/>
    <w:rsid w:val="00F033A8"/>
    <w:rsid w:val="00F03921"/>
    <w:rsid w:val="00F0396F"/>
    <w:rsid w:val="00F03C8B"/>
    <w:rsid w:val="00F04E63"/>
    <w:rsid w:val="00F05652"/>
    <w:rsid w:val="00F05D3D"/>
    <w:rsid w:val="00F066A9"/>
    <w:rsid w:val="00F0674C"/>
    <w:rsid w:val="00F07B7A"/>
    <w:rsid w:val="00F07B8A"/>
    <w:rsid w:val="00F07C40"/>
    <w:rsid w:val="00F07DA8"/>
    <w:rsid w:val="00F102AC"/>
    <w:rsid w:val="00F10634"/>
    <w:rsid w:val="00F1092F"/>
    <w:rsid w:val="00F110C2"/>
    <w:rsid w:val="00F110FE"/>
    <w:rsid w:val="00F113A0"/>
    <w:rsid w:val="00F1181C"/>
    <w:rsid w:val="00F119F4"/>
    <w:rsid w:val="00F11D5D"/>
    <w:rsid w:val="00F11FB0"/>
    <w:rsid w:val="00F120C2"/>
    <w:rsid w:val="00F12705"/>
    <w:rsid w:val="00F12893"/>
    <w:rsid w:val="00F12E1C"/>
    <w:rsid w:val="00F12E9D"/>
    <w:rsid w:val="00F12F02"/>
    <w:rsid w:val="00F13353"/>
    <w:rsid w:val="00F136D1"/>
    <w:rsid w:val="00F138D7"/>
    <w:rsid w:val="00F13CB7"/>
    <w:rsid w:val="00F13F73"/>
    <w:rsid w:val="00F13F7D"/>
    <w:rsid w:val="00F13FA3"/>
    <w:rsid w:val="00F1493E"/>
    <w:rsid w:val="00F1498D"/>
    <w:rsid w:val="00F14B91"/>
    <w:rsid w:val="00F14BE2"/>
    <w:rsid w:val="00F15251"/>
    <w:rsid w:val="00F152FE"/>
    <w:rsid w:val="00F15A98"/>
    <w:rsid w:val="00F15C40"/>
    <w:rsid w:val="00F15F26"/>
    <w:rsid w:val="00F15F4B"/>
    <w:rsid w:val="00F16290"/>
    <w:rsid w:val="00F1645B"/>
    <w:rsid w:val="00F16922"/>
    <w:rsid w:val="00F16ABA"/>
    <w:rsid w:val="00F173BF"/>
    <w:rsid w:val="00F17DE4"/>
    <w:rsid w:val="00F20284"/>
    <w:rsid w:val="00F20EFF"/>
    <w:rsid w:val="00F211E1"/>
    <w:rsid w:val="00F21B2A"/>
    <w:rsid w:val="00F220DF"/>
    <w:rsid w:val="00F2236A"/>
    <w:rsid w:val="00F22C84"/>
    <w:rsid w:val="00F22CE0"/>
    <w:rsid w:val="00F237A3"/>
    <w:rsid w:val="00F23828"/>
    <w:rsid w:val="00F238A6"/>
    <w:rsid w:val="00F238BA"/>
    <w:rsid w:val="00F24013"/>
    <w:rsid w:val="00F242C5"/>
    <w:rsid w:val="00F243F2"/>
    <w:rsid w:val="00F24634"/>
    <w:rsid w:val="00F24D99"/>
    <w:rsid w:val="00F2511C"/>
    <w:rsid w:val="00F253D6"/>
    <w:rsid w:val="00F2559E"/>
    <w:rsid w:val="00F25613"/>
    <w:rsid w:val="00F25733"/>
    <w:rsid w:val="00F25A54"/>
    <w:rsid w:val="00F25F82"/>
    <w:rsid w:val="00F263FD"/>
    <w:rsid w:val="00F264BC"/>
    <w:rsid w:val="00F264E2"/>
    <w:rsid w:val="00F27184"/>
    <w:rsid w:val="00F2734D"/>
    <w:rsid w:val="00F27358"/>
    <w:rsid w:val="00F27561"/>
    <w:rsid w:val="00F27AD7"/>
    <w:rsid w:val="00F30617"/>
    <w:rsid w:val="00F30B6C"/>
    <w:rsid w:val="00F3132B"/>
    <w:rsid w:val="00F317B0"/>
    <w:rsid w:val="00F317D0"/>
    <w:rsid w:val="00F31A33"/>
    <w:rsid w:val="00F31B2B"/>
    <w:rsid w:val="00F31D39"/>
    <w:rsid w:val="00F32155"/>
    <w:rsid w:val="00F324A6"/>
    <w:rsid w:val="00F327CD"/>
    <w:rsid w:val="00F32D2B"/>
    <w:rsid w:val="00F33138"/>
    <w:rsid w:val="00F33764"/>
    <w:rsid w:val="00F3395B"/>
    <w:rsid w:val="00F33E61"/>
    <w:rsid w:val="00F34453"/>
    <w:rsid w:val="00F345AD"/>
    <w:rsid w:val="00F345C3"/>
    <w:rsid w:val="00F34B4B"/>
    <w:rsid w:val="00F34B60"/>
    <w:rsid w:val="00F34C18"/>
    <w:rsid w:val="00F3521A"/>
    <w:rsid w:val="00F3579F"/>
    <w:rsid w:val="00F35889"/>
    <w:rsid w:val="00F35D92"/>
    <w:rsid w:val="00F36300"/>
    <w:rsid w:val="00F364D7"/>
    <w:rsid w:val="00F365E2"/>
    <w:rsid w:val="00F36B4B"/>
    <w:rsid w:val="00F36C99"/>
    <w:rsid w:val="00F36D60"/>
    <w:rsid w:val="00F3741E"/>
    <w:rsid w:val="00F374E1"/>
    <w:rsid w:val="00F37A68"/>
    <w:rsid w:val="00F37D60"/>
    <w:rsid w:val="00F37DB3"/>
    <w:rsid w:val="00F4066F"/>
    <w:rsid w:val="00F406C2"/>
    <w:rsid w:val="00F40BE9"/>
    <w:rsid w:val="00F411FE"/>
    <w:rsid w:val="00F4140E"/>
    <w:rsid w:val="00F4146F"/>
    <w:rsid w:val="00F41CDB"/>
    <w:rsid w:val="00F42046"/>
    <w:rsid w:val="00F4254C"/>
    <w:rsid w:val="00F4289D"/>
    <w:rsid w:val="00F42ACF"/>
    <w:rsid w:val="00F43AEE"/>
    <w:rsid w:val="00F43FD2"/>
    <w:rsid w:val="00F443EA"/>
    <w:rsid w:val="00F4464F"/>
    <w:rsid w:val="00F448A7"/>
    <w:rsid w:val="00F44AA6"/>
    <w:rsid w:val="00F45260"/>
    <w:rsid w:val="00F45373"/>
    <w:rsid w:val="00F456D7"/>
    <w:rsid w:val="00F457A3"/>
    <w:rsid w:val="00F45820"/>
    <w:rsid w:val="00F45910"/>
    <w:rsid w:val="00F459B5"/>
    <w:rsid w:val="00F46514"/>
    <w:rsid w:val="00F46643"/>
    <w:rsid w:val="00F46667"/>
    <w:rsid w:val="00F46833"/>
    <w:rsid w:val="00F46C05"/>
    <w:rsid w:val="00F46D5C"/>
    <w:rsid w:val="00F47288"/>
    <w:rsid w:val="00F4730A"/>
    <w:rsid w:val="00F473DC"/>
    <w:rsid w:val="00F47A59"/>
    <w:rsid w:val="00F47B2E"/>
    <w:rsid w:val="00F47C11"/>
    <w:rsid w:val="00F50210"/>
    <w:rsid w:val="00F50918"/>
    <w:rsid w:val="00F50C1D"/>
    <w:rsid w:val="00F50C75"/>
    <w:rsid w:val="00F50E41"/>
    <w:rsid w:val="00F5107D"/>
    <w:rsid w:val="00F510EE"/>
    <w:rsid w:val="00F51A66"/>
    <w:rsid w:val="00F522CB"/>
    <w:rsid w:val="00F52379"/>
    <w:rsid w:val="00F524A1"/>
    <w:rsid w:val="00F524BF"/>
    <w:rsid w:val="00F527EE"/>
    <w:rsid w:val="00F52833"/>
    <w:rsid w:val="00F52AAF"/>
    <w:rsid w:val="00F52E45"/>
    <w:rsid w:val="00F53426"/>
    <w:rsid w:val="00F536BB"/>
    <w:rsid w:val="00F53A79"/>
    <w:rsid w:val="00F53F36"/>
    <w:rsid w:val="00F54093"/>
    <w:rsid w:val="00F5470F"/>
    <w:rsid w:val="00F54767"/>
    <w:rsid w:val="00F547FA"/>
    <w:rsid w:val="00F54944"/>
    <w:rsid w:val="00F54B20"/>
    <w:rsid w:val="00F54C81"/>
    <w:rsid w:val="00F54E17"/>
    <w:rsid w:val="00F54FED"/>
    <w:rsid w:val="00F55252"/>
    <w:rsid w:val="00F5566F"/>
    <w:rsid w:val="00F5571B"/>
    <w:rsid w:val="00F55C9B"/>
    <w:rsid w:val="00F560ED"/>
    <w:rsid w:val="00F562F6"/>
    <w:rsid w:val="00F5648C"/>
    <w:rsid w:val="00F578EA"/>
    <w:rsid w:val="00F601EB"/>
    <w:rsid w:val="00F603CE"/>
    <w:rsid w:val="00F60A30"/>
    <w:rsid w:val="00F60D97"/>
    <w:rsid w:val="00F60EB0"/>
    <w:rsid w:val="00F60F50"/>
    <w:rsid w:val="00F610BB"/>
    <w:rsid w:val="00F6175B"/>
    <w:rsid w:val="00F617D2"/>
    <w:rsid w:val="00F61D4E"/>
    <w:rsid w:val="00F61E24"/>
    <w:rsid w:val="00F62201"/>
    <w:rsid w:val="00F623DD"/>
    <w:rsid w:val="00F62A70"/>
    <w:rsid w:val="00F62C8E"/>
    <w:rsid w:val="00F62EB4"/>
    <w:rsid w:val="00F62FCA"/>
    <w:rsid w:val="00F6312B"/>
    <w:rsid w:val="00F6344B"/>
    <w:rsid w:val="00F6367F"/>
    <w:rsid w:val="00F63829"/>
    <w:rsid w:val="00F63CA3"/>
    <w:rsid w:val="00F64083"/>
    <w:rsid w:val="00F6470D"/>
    <w:rsid w:val="00F64837"/>
    <w:rsid w:val="00F6483B"/>
    <w:rsid w:val="00F64B26"/>
    <w:rsid w:val="00F64BE2"/>
    <w:rsid w:val="00F655AB"/>
    <w:rsid w:val="00F656B4"/>
    <w:rsid w:val="00F65886"/>
    <w:rsid w:val="00F65964"/>
    <w:rsid w:val="00F65BF5"/>
    <w:rsid w:val="00F65BF6"/>
    <w:rsid w:val="00F65DC6"/>
    <w:rsid w:val="00F663EF"/>
    <w:rsid w:val="00F665C9"/>
    <w:rsid w:val="00F66610"/>
    <w:rsid w:val="00F66754"/>
    <w:rsid w:val="00F66A9F"/>
    <w:rsid w:val="00F66BC2"/>
    <w:rsid w:val="00F6732A"/>
    <w:rsid w:val="00F6752C"/>
    <w:rsid w:val="00F6764F"/>
    <w:rsid w:val="00F678C5"/>
    <w:rsid w:val="00F705B4"/>
    <w:rsid w:val="00F707B6"/>
    <w:rsid w:val="00F70B30"/>
    <w:rsid w:val="00F710EB"/>
    <w:rsid w:val="00F7112B"/>
    <w:rsid w:val="00F7167A"/>
    <w:rsid w:val="00F7194E"/>
    <w:rsid w:val="00F71BBE"/>
    <w:rsid w:val="00F71DE3"/>
    <w:rsid w:val="00F71EA7"/>
    <w:rsid w:val="00F71F48"/>
    <w:rsid w:val="00F71F55"/>
    <w:rsid w:val="00F724BF"/>
    <w:rsid w:val="00F728BF"/>
    <w:rsid w:val="00F728F2"/>
    <w:rsid w:val="00F72B0F"/>
    <w:rsid w:val="00F731AE"/>
    <w:rsid w:val="00F732D2"/>
    <w:rsid w:val="00F73608"/>
    <w:rsid w:val="00F73703"/>
    <w:rsid w:val="00F73BA2"/>
    <w:rsid w:val="00F7472A"/>
    <w:rsid w:val="00F7486E"/>
    <w:rsid w:val="00F74880"/>
    <w:rsid w:val="00F74B19"/>
    <w:rsid w:val="00F74EB2"/>
    <w:rsid w:val="00F74F3E"/>
    <w:rsid w:val="00F74FCE"/>
    <w:rsid w:val="00F75177"/>
    <w:rsid w:val="00F756B4"/>
    <w:rsid w:val="00F75C33"/>
    <w:rsid w:val="00F75EC8"/>
    <w:rsid w:val="00F76398"/>
    <w:rsid w:val="00F7679A"/>
    <w:rsid w:val="00F7691C"/>
    <w:rsid w:val="00F76AAF"/>
    <w:rsid w:val="00F76B0F"/>
    <w:rsid w:val="00F76C78"/>
    <w:rsid w:val="00F76F7F"/>
    <w:rsid w:val="00F7778F"/>
    <w:rsid w:val="00F77947"/>
    <w:rsid w:val="00F77D2D"/>
    <w:rsid w:val="00F77EA8"/>
    <w:rsid w:val="00F80A08"/>
    <w:rsid w:val="00F80BA9"/>
    <w:rsid w:val="00F80BDC"/>
    <w:rsid w:val="00F80D83"/>
    <w:rsid w:val="00F8100E"/>
    <w:rsid w:val="00F81224"/>
    <w:rsid w:val="00F8127F"/>
    <w:rsid w:val="00F8157A"/>
    <w:rsid w:val="00F81742"/>
    <w:rsid w:val="00F817CE"/>
    <w:rsid w:val="00F8205A"/>
    <w:rsid w:val="00F820B0"/>
    <w:rsid w:val="00F821F6"/>
    <w:rsid w:val="00F82324"/>
    <w:rsid w:val="00F82A04"/>
    <w:rsid w:val="00F82B1A"/>
    <w:rsid w:val="00F830CD"/>
    <w:rsid w:val="00F83359"/>
    <w:rsid w:val="00F845D3"/>
    <w:rsid w:val="00F847BF"/>
    <w:rsid w:val="00F84FA0"/>
    <w:rsid w:val="00F8549B"/>
    <w:rsid w:val="00F85565"/>
    <w:rsid w:val="00F85D77"/>
    <w:rsid w:val="00F85FDB"/>
    <w:rsid w:val="00F85FFC"/>
    <w:rsid w:val="00F86052"/>
    <w:rsid w:val="00F868A3"/>
    <w:rsid w:val="00F868BC"/>
    <w:rsid w:val="00F869EA"/>
    <w:rsid w:val="00F8704E"/>
    <w:rsid w:val="00F8719E"/>
    <w:rsid w:val="00F8794C"/>
    <w:rsid w:val="00F87B42"/>
    <w:rsid w:val="00F87D16"/>
    <w:rsid w:val="00F907ED"/>
    <w:rsid w:val="00F90A30"/>
    <w:rsid w:val="00F90D6E"/>
    <w:rsid w:val="00F90FA0"/>
    <w:rsid w:val="00F91578"/>
    <w:rsid w:val="00F91595"/>
    <w:rsid w:val="00F917B6"/>
    <w:rsid w:val="00F91833"/>
    <w:rsid w:val="00F92312"/>
    <w:rsid w:val="00F923C4"/>
    <w:rsid w:val="00F9285E"/>
    <w:rsid w:val="00F92D7E"/>
    <w:rsid w:val="00F92F95"/>
    <w:rsid w:val="00F936F6"/>
    <w:rsid w:val="00F942D8"/>
    <w:rsid w:val="00F943A7"/>
    <w:rsid w:val="00F9457F"/>
    <w:rsid w:val="00F94A82"/>
    <w:rsid w:val="00F94B8A"/>
    <w:rsid w:val="00F94D61"/>
    <w:rsid w:val="00F94E80"/>
    <w:rsid w:val="00F954A5"/>
    <w:rsid w:val="00F9568A"/>
    <w:rsid w:val="00F95D51"/>
    <w:rsid w:val="00F95F55"/>
    <w:rsid w:val="00F96132"/>
    <w:rsid w:val="00F9624E"/>
    <w:rsid w:val="00F962B9"/>
    <w:rsid w:val="00F96790"/>
    <w:rsid w:val="00F96ADA"/>
    <w:rsid w:val="00F96DCC"/>
    <w:rsid w:val="00F96EF1"/>
    <w:rsid w:val="00F9738D"/>
    <w:rsid w:val="00F97428"/>
    <w:rsid w:val="00F976A2"/>
    <w:rsid w:val="00F979C6"/>
    <w:rsid w:val="00F97ADA"/>
    <w:rsid w:val="00F97C88"/>
    <w:rsid w:val="00F97E09"/>
    <w:rsid w:val="00F97EAE"/>
    <w:rsid w:val="00FA06BF"/>
    <w:rsid w:val="00FA0BEA"/>
    <w:rsid w:val="00FA0C6A"/>
    <w:rsid w:val="00FA0E3E"/>
    <w:rsid w:val="00FA0E9C"/>
    <w:rsid w:val="00FA1B15"/>
    <w:rsid w:val="00FA269F"/>
    <w:rsid w:val="00FA3142"/>
    <w:rsid w:val="00FA333C"/>
    <w:rsid w:val="00FA38DF"/>
    <w:rsid w:val="00FA3C38"/>
    <w:rsid w:val="00FA3E3C"/>
    <w:rsid w:val="00FA45F9"/>
    <w:rsid w:val="00FA4A7D"/>
    <w:rsid w:val="00FA4D4F"/>
    <w:rsid w:val="00FA4E1E"/>
    <w:rsid w:val="00FA520C"/>
    <w:rsid w:val="00FA5332"/>
    <w:rsid w:val="00FA59FB"/>
    <w:rsid w:val="00FA5CD1"/>
    <w:rsid w:val="00FA5FAF"/>
    <w:rsid w:val="00FA5FB6"/>
    <w:rsid w:val="00FA6905"/>
    <w:rsid w:val="00FA6A22"/>
    <w:rsid w:val="00FA6D17"/>
    <w:rsid w:val="00FA6E4E"/>
    <w:rsid w:val="00FA6EEB"/>
    <w:rsid w:val="00FA7FA9"/>
    <w:rsid w:val="00FB0911"/>
    <w:rsid w:val="00FB0A5C"/>
    <w:rsid w:val="00FB1021"/>
    <w:rsid w:val="00FB1056"/>
    <w:rsid w:val="00FB12DD"/>
    <w:rsid w:val="00FB13BB"/>
    <w:rsid w:val="00FB1D57"/>
    <w:rsid w:val="00FB1F16"/>
    <w:rsid w:val="00FB2141"/>
    <w:rsid w:val="00FB2467"/>
    <w:rsid w:val="00FB24EB"/>
    <w:rsid w:val="00FB2640"/>
    <w:rsid w:val="00FB2A59"/>
    <w:rsid w:val="00FB2B02"/>
    <w:rsid w:val="00FB2D21"/>
    <w:rsid w:val="00FB3180"/>
    <w:rsid w:val="00FB3508"/>
    <w:rsid w:val="00FB3807"/>
    <w:rsid w:val="00FB3F51"/>
    <w:rsid w:val="00FB45CF"/>
    <w:rsid w:val="00FB4CEB"/>
    <w:rsid w:val="00FB4F36"/>
    <w:rsid w:val="00FB4F4F"/>
    <w:rsid w:val="00FB4F82"/>
    <w:rsid w:val="00FB582C"/>
    <w:rsid w:val="00FB6ACE"/>
    <w:rsid w:val="00FB6B3B"/>
    <w:rsid w:val="00FB70FF"/>
    <w:rsid w:val="00FB7303"/>
    <w:rsid w:val="00FB772B"/>
    <w:rsid w:val="00FB78A4"/>
    <w:rsid w:val="00FC0114"/>
    <w:rsid w:val="00FC02EF"/>
    <w:rsid w:val="00FC03B3"/>
    <w:rsid w:val="00FC0518"/>
    <w:rsid w:val="00FC05F2"/>
    <w:rsid w:val="00FC08C6"/>
    <w:rsid w:val="00FC0B83"/>
    <w:rsid w:val="00FC0E3A"/>
    <w:rsid w:val="00FC11E0"/>
    <w:rsid w:val="00FC12AF"/>
    <w:rsid w:val="00FC191E"/>
    <w:rsid w:val="00FC1CF7"/>
    <w:rsid w:val="00FC1D5D"/>
    <w:rsid w:val="00FC1F5F"/>
    <w:rsid w:val="00FC2152"/>
    <w:rsid w:val="00FC216E"/>
    <w:rsid w:val="00FC2621"/>
    <w:rsid w:val="00FC27CB"/>
    <w:rsid w:val="00FC3358"/>
    <w:rsid w:val="00FC3514"/>
    <w:rsid w:val="00FC3DFC"/>
    <w:rsid w:val="00FC46AF"/>
    <w:rsid w:val="00FC4C5F"/>
    <w:rsid w:val="00FC5940"/>
    <w:rsid w:val="00FC59AB"/>
    <w:rsid w:val="00FC5B05"/>
    <w:rsid w:val="00FC5EEB"/>
    <w:rsid w:val="00FC5F0C"/>
    <w:rsid w:val="00FC6046"/>
    <w:rsid w:val="00FC61CD"/>
    <w:rsid w:val="00FC6590"/>
    <w:rsid w:val="00FC6920"/>
    <w:rsid w:val="00FC711E"/>
    <w:rsid w:val="00FC7171"/>
    <w:rsid w:val="00FC71EA"/>
    <w:rsid w:val="00FC75BC"/>
    <w:rsid w:val="00FC7A04"/>
    <w:rsid w:val="00FC7A14"/>
    <w:rsid w:val="00FC7C86"/>
    <w:rsid w:val="00FC7D4C"/>
    <w:rsid w:val="00FD00C9"/>
    <w:rsid w:val="00FD0304"/>
    <w:rsid w:val="00FD0E72"/>
    <w:rsid w:val="00FD12A0"/>
    <w:rsid w:val="00FD1566"/>
    <w:rsid w:val="00FD1A62"/>
    <w:rsid w:val="00FD251A"/>
    <w:rsid w:val="00FD292F"/>
    <w:rsid w:val="00FD2DFF"/>
    <w:rsid w:val="00FD3488"/>
    <w:rsid w:val="00FD3690"/>
    <w:rsid w:val="00FD3828"/>
    <w:rsid w:val="00FD382A"/>
    <w:rsid w:val="00FD4193"/>
    <w:rsid w:val="00FD4401"/>
    <w:rsid w:val="00FD468F"/>
    <w:rsid w:val="00FD4945"/>
    <w:rsid w:val="00FD494B"/>
    <w:rsid w:val="00FD4BF8"/>
    <w:rsid w:val="00FD4C69"/>
    <w:rsid w:val="00FD5847"/>
    <w:rsid w:val="00FD5DC2"/>
    <w:rsid w:val="00FD6108"/>
    <w:rsid w:val="00FD631B"/>
    <w:rsid w:val="00FD66B0"/>
    <w:rsid w:val="00FD66CA"/>
    <w:rsid w:val="00FD6744"/>
    <w:rsid w:val="00FD67F0"/>
    <w:rsid w:val="00FD6CA0"/>
    <w:rsid w:val="00FD6EAD"/>
    <w:rsid w:val="00FD7160"/>
    <w:rsid w:val="00FD76ED"/>
    <w:rsid w:val="00FD798D"/>
    <w:rsid w:val="00FD7F5F"/>
    <w:rsid w:val="00FE0158"/>
    <w:rsid w:val="00FE02B7"/>
    <w:rsid w:val="00FE0388"/>
    <w:rsid w:val="00FE03A3"/>
    <w:rsid w:val="00FE069F"/>
    <w:rsid w:val="00FE06B1"/>
    <w:rsid w:val="00FE0803"/>
    <w:rsid w:val="00FE0CD1"/>
    <w:rsid w:val="00FE0E50"/>
    <w:rsid w:val="00FE13FF"/>
    <w:rsid w:val="00FE162B"/>
    <w:rsid w:val="00FE1DF5"/>
    <w:rsid w:val="00FE2024"/>
    <w:rsid w:val="00FE247F"/>
    <w:rsid w:val="00FE2A52"/>
    <w:rsid w:val="00FE2B29"/>
    <w:rsid w:val="00FE2D33"/>
    <w:rsid w:val="00FE2DBF"/>
    <w:rsid w:val="00FE3031"/>
    <w:rsid w:val="00FE3134"/>
    <w:rsid w:val="00FE317B"/>
    <w:rsid w:val="00FE35DE"/>
    <w:rsid w:val="00FE3D75"/>
    <w:rsid w:val="00FE3E3B"/>
    <w:rsid w:val="00FE4007"/>
    <w:rsid w:val="00FE40B0"/>
    <w:rsid w:val="00FE4129"/>
    <w:rsid w:val="00FE5594"/>
    <w:rsid w:val="00FE600E"/>
    <w:rsid w:val="00FE660C"/>
    <w:rsid w:val="00FE6695"/>
    <w:rsid w:val="00FE68DD"/>
    <w:rsid w:val="00FE7009"/>
    <w:rsid w:val="00FE7257"/>
    <w:rsid w:val="00FE7321"/>
    <w:rsid w:val="00FE7381"/>
    <w:rsid w:val="00FE7602"/>
    <w:rsid w:val="00FE765F"/>
    <w:rsid w:val="00FE771F"/>
    <w:rsid w:val="00FE772F"/>
    <w:rsid w:val="00FE7967"/>
    <w:rsid w:val="00FE7BDD"/>
    <w:rsid w:val="00FE7C0D"/>
    <w:rsid w:val="00FE7C91"/>
    <w:rsid w:val="00FE7D31"/>
    <w:rsid w:val="00FE7EE5"/>
    <w:rsid w:val="00FF0187"/>
    <w:rsid w:val="00FF03AD"/>
    <w:rsid w:val="00FF0BA2"/>
    <w:rsid w:val="00FF0F18"/>
    <w:rsid w:val="00FF1671"/>
    <w:rsid w:val="00FF16DC"/>
    <w:rsid w:val="00FF16EB"/>
    <w:rsid w:val="00FF1FFA"/>
    <w:rsid w:val="00FF24DB"/>
    <w:rsid w:val="00FF2B2A"/>
    <w:rsid w:val="00FF2C38"/>
    <w:rsid w:val="00FF2C77"/>
    <w:rsid w:val="00FF386B"/>
    <w:rsid w:val="00FF3FB4"/>
    <w:rsid w:val="00FF425A"/>
    <w:rsid w:val="00FF42C0"/>
    <w:rsid w:val="00FF47C3"/>
    <w:rsid w:val="00FF4A48"/>
    <w:rsid w:val="00FF4D20"/>
    <w:rsid w:val="00FF5583"/>
    <w:rsid w:val="00FF585C"/>
    <w:rsid w:val="00FF5C94"/>
    <w:rsid w:val="00FF63F4"/>
    <w:rsid w:val="00FF65D3"/>
    <w:rsid w:val="00FF6A0C"/>
    <w:rsid w:val="00FF6CB4"/>
    <w:rsid w:val="00FF6D22"/>
    <w:rsid w:val="00FF6F6B"/>
    <w:rsid w:val="00FF7259"/>
    <w:rsid w:val="00FF7319"/>
    <w:rsid w:val="00FF7803"/>
    <w:rsid w:val="00FF7A63"/>
    <w:rsid w:val="00FF7B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77A"/>
  </w:style>
  <w:style w:type="paragraph" w:styleId="1">
    <w:name w:val="heading 1"/>
    <w:basedOn w:val="a"/>
    <w:next w:val="a"/>
    <w:link w:val="10"/>
    <w:uiPriority w:val="9"/>
    <w:qFormat/>
    <w:rsid w:val="00A0177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nhideWhenUsed/>
    <w:qFormat/>
    <w:rsid w:val="0069377A"/>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69377A"/>
    <w:rPr>
      <w:rFonts w:ascii="Calibri" w:hAnsi="Calibri"/>
      <w:b/>
      <w:bCs/>
      <w:sz w:val="28"/>
      <w:szCs w:val="28"/>
    </w:rPr>
  </w:style>
  <w:style w:type="paragraph" w:customStyle="1" w:styleId="ConsPlusNormal">
    <w:name w:val="ConsPlusNormal"/>
    <w:rsid w:val="0069377A"/>
    <w:pPr>
      <w:widowControl w:val="0"/>
      <w:autoSpaceDE w:val="0"/>
      <w:autoSpaceDN w:val="0"/>
      <w:adjustRightInd w:val="0"/>
      <w:ind w:firstLine="720"/>
    </w:pPr>
    <w:rPr>
      <w:rFonts w:ascii="Arial" w:hAnsi="Arial" w:cs="Arial"/>
    </w:rPr>
  </w:style>
  <w:style w:type="paragraph" w:styleId="a3">
    <w:name w:val="List Paragraph"/>
    <w:basedOn w:val="a"/>
    <w:uiPriority w:val="34"/>
    <w:qFormat/>
    <w:rsid w:val="0069377A"/>
    <w:pPr>
      <w:spacing w:after="200" w:line="276" w:lineRule="auto"/>
      <w:ind w:left="720"/>
      <w:contextualSpacing/>
    </w:pPr>
    <w:rPr>
      <w:rFonts w:ascii="Calibri" w:eastAsia="Calibri" w:hAnsi="Calibri"/>
      <w:sz w:val="22"/>
      <w:szCs w:val="22"/>
      <w:lang w:eastAsia="en-US"/>
    </w:rPr>
  </w:style>
  <w:style w:type="paragraph" w:styleId="a4">
    <w:name w:val="Normal (Web)"/>
    <w:basedOn w:val="a"/>
    <w:uiPriority w:val="99"/>
    <w:unhideWhenUsed/>
    <w:rsid w:val="0069377A"/>
    <w:pPr>
      <w:spacing w:before="100" w:beforeAutospacing="1" w:after="100" w:afterAutospacing="1"/>
    </w:pPr>
    <w:rPr>
      <w:sz w:val="24"/>
      <w:szCs w:val="24"/>
    </w:rPr>
  </w:style>
  <w:style w:type="paragraph" w:styleId="a5">
    <w:name w:val="Title"/>
    <w:basedOn w:val="a"/>
    <w:link w:val="a6"/>
    <w:qFormat/>
    <w:rsid w:val="0069377A"/>
    <w:pPr>
      <w:jc w:val="center"/>
    </w:pPr>
    <w:rPr>
      <w:b/>
      <w:sz w:val="28"/>
    </w:rPr>
  </w:style>
  <w:style w:type="character" w:customStyle="1" w:styleId="a6">
    <w:name w:val="Название Знак"/>
    <w:basedOn w:val="a0"/>
    <w:link w:val="a5"/>
    <w:rsid w:val="0069377A"/>
    <w:rPr>
      <w:b/>
      <w:sz w:val="28"/>
    </w:rPr>
  </w:style>
  <w:style w:type="paragraph" w:styleId="a7">
    <w:name w:val="Body Text"/>
    <w:basedOn w:val="a"/>
    <w:link w:val="a8"/>
    <w:uiPriority w:val="99"/>
    <w:unhideWhenUsed/>
    <w:rsid w:val="0069377A"/>
    <w:pPr>
      <w:spacing w:after="120"/>
    </w:pPr>
  </w:style>
  <w:style w:type="character" w:customStyle="1" w:styleId="a8">
    <w:name w:val="Основной текст Знак"/>
    <w:basedOn w:val="a0"/>
    <w:link w:val="a7"/>
    <w:uiPriority w:val="99"/>
    <w:rsid w:val="0069377A"/>
  </w:style>
  <w:style w:type="paragraph" w:customStyle="1" w:styleId="western">
    <w:name w:val="western"/>
    <w:basedOn w:val="a"/>
    <w:uiPriority w:val="99"/>
    <w:rsid w:val="0069377A"/>
    <w:pPr>
      <w:spacing w:before="100" w:beforeAutospacing="1" w:after="100" w:afterAutospacing="1"/>
    </w:pPr>
    <w:rPr>
      <w:sz w:val="24"/>
      <w:szCs w:val="24"/>
    </w:rPr>
  </w:style>
  <w:style w:type="paragraph" w:customStyle="1" w:styleId="ConsPlusNonformat">
    <w:name w:val="ConsPlusNonformat"/>
    <w:rsid w:val="0069377A"/>
    <w:pPr>
      <w:autoSpaceDE w:val="0"/>
      <w:autoSpaceDN w:val="0"/>
      <w:adjustRightInd w:val="0"/>
    </w:pPr>
    <w:rPr>
      <w:rFonts w:ascii="Courier New" w:hAnsi="Courier New" w:cs="Courier New"/>
    </w:rPr>
  </w:style>
  <w:style w:type="paragraph" w:customStyle="1" w:styleId="p7">
    <w:name w:val="p7"/>
    <w:basedOn w:val="a"/>
    <w:rsid w:val="0069377A"/>
    <w:pPr>
      <w:spacing w:before="100" w:beforeAutospacing="1" w:after="100" w:afterAutospacing="1"/>
    </w:pPr>
    <w:rPr>
      <w:sz w:val="24"/>
      <w:szCs w:val="24"/>
    </w:rPr>
  </w:style>
  <w:style w:type="paragraph" w:styleId="a9">
    <w:name w:val="Balloon Text"/>
    <w:basedOn w:val="a"/>
    <w:link w:val="aa"/>
    <w:uiPriority w:val="99"/>
    <w:semiHidden/>
    <w:unhideWhenUsed/>
    <w:rsid w:val="00DA2436"/>
    <w:rPr>
      <w:rFonts w:ascii="Tahoma" w:hAnsi="Tahoma" w:cs="Tahoma"/>
      <w:sz w:val="16"/>
      <w:szCs w:val="16"/>
    </w:rPr>
  </w:style>
  <w:style w:type="character" w:customStyle="1" w:styleId="aa">
    <w:name w:val="Текст выноски Знак"/>
    <w:basedOn w:val="a0"/>
    <w:link w:val="a9"/>
    <w:uiPriority w:val="99"/>
    <w:semiHidden/>
    <w:rsid w:val="00DA2436"/>
    <w:rPr>
      <w:rFonts w:ascii="Tahoma" w:hAnsi="Tahoma" w:cs="Tahoma"/>
      <w:sz w:val="16"/>
      <w:szCs w:val="16"/>
    </w:rPr>
  </w:style>
  <w:style w:type="paragraph" w:styleId="ab">
    <w:name w:val="Document Map"/>
    <w:basedOn w:val="a"/>
    <w:link w:val="ac"/>
    <w:uiPriority w:val="99"/>
    <w:semiHidden/>
    <w:unhideWhenUsed/>
    <w:rsid w:val="002128AE"/>
    <w:rPr>
      <w:rFonts w:ascii="Tahoma" w:hAnsi="Tahoma" w:cs="Tahoma"/>
      <w:sz w:val="16"/>
      <w:szCs w:val="16"/>
    </w:rPr>
  </w:style>
  <w:style w:type="character" w:customStyle="1" w:styleId="ac">
    <w:name w:val="Схема документа Знак"/>
    <w:basedOn w:val="a0"/>
    <w:link w:val="ab"/>
    <w:uiPriority w:val="99"/>
    <w:semiHidden/>
    <w:rsid w:val="002128AE"/>
    <w:rPr>
      <w:rFonts w:ascii="Tahoma" w:hAnsi="Tahoma" w:cs="Tahoma"/>
      <w:sz w:val="16"/>
      <w:szCs w:val="16"/>
    </w:rPr>
  </w:style>
  <w:style w:type="table" w:styleId="ad">
    <w:name w:val="Table Grid"/>
    <w:basedOn w:val="a1"/>
    <w:uiPriority w:val="59"/>
    <w:rsid w:val="0044670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Body Text Indent"/>
    <w:basedOn w:val="a"/>
    <w:link w:val="af"/>
    <w:uiPriority w:val="99"/>
    <w:semiHidden/>
    <w:unhideWhenUsed/>
    <w:rsid w:val="004863EE"/>
    <w:pPr>
      <w:spacing w:after="120"/>
      <w:ind w:left="283"/>
    </w:pPr>
  </w:style>
  <w:style w:type="character" w:customStyle="1" w:styleId="af">
    <w:name w:val="Основной текст с отступом Знак"/>
    <w:basedOn w:val="a0"/>
    <w:link w:val="ae"/>
    <w:uiPriority w:val="99"/>
    <w:semiHidden/>
    <w:rsid w:val="004863EE"/>
  </w:style>
  <w:style w:type="character" w:styleId="af0">
    <w:name w:val="Strong"/>
    <w:qFormat/>
    <w:rsid w:val="004863EE"/>
    <w:rPr>
      <w:b/>
      <w:bCs/>
    </w:rPr>
  </w:style>
  <w:style w:type="paragraph" w:styleId="af1">
    <w:name w:val="No Spacing"/>
    <w:link w:val="af2"/>
    <w:uiPriority w:val="99"/>
    <w:qFormat/>
    <w:rsid w:val="000B4697"/>
  </w:style>
  <w:style w:type="character" w:customStyle="1" w:styleId="af2">
    <w:name w:val="Без интервала Знак"/>
    <w:basedOn w:val="a0"/>
    <w:link w:val="af1"/>
    <w:uiPriority w:val="99"/>
    <w:locked/>
    <w:rsid w:val="000B4697"/>
  </w:style>
  <w:style w:type="character" w:customStyle="1" w:styleId="10">
    <w:name w:val="Заголовок 1 Знак"/>
    <w:basedOn w:val="a0"/>
    <w:link w:val="1"/>
    <w:uiPriority w:val="9"/>
    <w:rsid w:val="00A01771"/>
    <w:rPr>
      <w:rFonts w:asciiTheme="majorHAnsi" w:eastAsiaTheme="majorEastAsia" w:hAnsiTheme="majorHAnsi" w:cstheme="majorBidi"/>
      <w:b/>
      <w:bCs/>
      <w:color w:val="365F91" w:themeColor="accent1" w:themeShade="BF"/>
      <w:sz w:val="28"/>
      <w:szCs w:val="28"/>
    </w:rPr>
  </w:style>
  <w:style w:type="character" w:styleId="af3">
    <w:name w:val="Hyperlink"/>
    <w:rsid w:val="00A01771"/>
    <w:rPr>
      <w:color w:val="0000FF"/>
      <w:u w:val="single"/>
    </w:rPr>
  </w:style>
  <w:style w:type="character" w:customStyle="1" w:styleId="blk">
    <w:name w:val="blk"/>
    <w:basedOn w:val="a0"/>
    <w:rsid w:val="00A01771"/>
  </w:style>
  <w:style w:type="paragraph" w:customStyle="1" w:styleId="3">
    <w:name w:val="Название объекта3"/>
    <w:basedOn w:val="a"/>
    <w:rsid w:val="00A01771"/>
    <w:pPr>
      <w:tabs>
        <w:tab w:val="left" w:pos="750"/>
        <w:tab w:val="left" w:pos="1020"/>
        <w:tab w:val="left" w:pos="2220"/>
        <w:tab w:val="left" w:pos="3718"/>
        <w:tab w:val="left" w:pos="15984"/>
      </w:tabs>
      <w:suppressAutoHyphens/>
      <w:overflowPunct w:val="0"/>
      <w:autoSpaceDE w:val="0"/>
      <w:spacing w:line="211" w:lineRule="auto"/>
      <w:ind w:firstLine="567"/>
      <w:jc w:val="both"/>
      <w:textAlignment w:val="baseline"/>
    </w:pPr>
    <w:rPr>
      <w:sz w:val="24"/>
      <w:szCs w:val="24"/>
      <w:lang w:eastAsia="ar-SA"/>
    </w:rPr>
  </w:style>
  <w:style w:type="paragraph" w:styleId="2">
    <w:name w:val="Body Text 2"/>
    <w:basedOn w:val="a"/>
    <w:link w:val="20"/>
    <w:uiPriority w:val="99"/>
    <w:semiHidden/>
    <w:unhideWhenUsed/>
    <w:rsid w:val="00A01771"/>
    <w:pPr>
      <w:spacing w:after="120" w:line="480" w:lineRule="auto"/>
      <w:ind w:firstLine="709"/>
      <w:jc w:val="both"/>
    </w:pPr>
    <w:rPr>
      <w:sz w:val="28"/>
    </w:rPr>
  </w:style>
  <w:style w:type="character" w:customStyle="1" w:styleId="20">
    <w:name w:val="Основной текст 2 Знак"/>
    <w:basedOn w:val="a0"/>
    <w:link w:val="2"/>
    <w:uiPriority w:val="99"/>
    <w:semiHidden/>
    <w:rsid w:val="00A01771"/>
    <w:rPr>
      <w:sz w:val="28"/>
    </w:rPr>
  </w:style>
  <w:style w:type="paragraph" w:styleId="af4">
    <w:name w:val="header"/>
    <w:basedOn w:val="a"/>
    <w:link w:val="af5"/>
    <w:uiPriority w:val="99"/>
    <w:semiHidden/>
    <w:unhideWhenUsed/>
    <w:rsid w:val="00310A26"/>
    <w:pPr>
      <w:tabs>
        <w:tab w:val="center" w:pos="4677"/>
        <w:tab w:val="right" w:pos="9355"/>
      </w:tabs>
    </w:pPr>
  </w:style>
  <w:style w:type="character" w:customStyle="1" w:styleId="af5">
    <w:name w:val="Верхний колонтитул Знак"/>
    <w:basedOn w:val="a0"/>
    <w:link w:val="af4"/>
    <w:uiPriority w:val="99"/>
    <w:semiHidden/>
    <w:rsid w:val="00310A26"/>
  </w:style>
  <w:style w:type="paragraph" w:styleId="af6">
    <w:name w:val="footer"/>
    <w:basedOn w:val="a"/>
    <w:link w:val="af7"/>
    <w:uiPriority w:val="99"/>
    <w:unhideWhenUsed/>
    <w:rsid w:val="00310A26"/>
    <w:pPr>
      <w:tabs>
        <w:tab w:val="center" w:pos="4677"/>
        <w:tab w:val="right" w:pos="9355"/>
      </w:tabs>
    </w:pPr>
  </w:style>
  <w:style w:type="character" w:customStyle="1" w:styleId="af7">
    <w:name w:val="Нижний колонтитул Знак"/>
    <w:basedOn w:val="a0"/>
    <w:link w:val="af6"/>
    <w:uiPriority w:val="99"/>
    <w:rsid w:val="00310A26"/>
  </w:style>
  <w:style w:type="paragraph" w:customStyle="1" w:styleId="Standard">
    <w:name w:val="Standard"/>
    <w:rsid w:val="00CF1727"/>
    <w:pPr>
      <w:suppressAutoHyphens/>
      <w:autoSpaceDN w:val="0"/>
      <w:textAlignment w:val="baseline"/>
    </w:pPr>
    <w:rPr>
      <w:kern w:val="3"/>
      <w:sz w:val="24"/>
      <w:szCs w:val="24"/>
      <w:lang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BC1C2A5D5ECC656D4D1B00AB10ADB0467DBC39E06FE4136A9A1EA94C3ED3B6E8A4AE83770Q5qEF" TargetMode="External"/><Relationship Id="rId13" Type="http://schemas.openxmlformats.org/officeDocument/2006/relationships/hyperlink" Target="consultantplus://offline/ref=344293A863CAFFAE2B3A665CCF961949932BAD6F7F42BA213F1E4CC4A820263A1178343743140BF5rCI4D" TargetMode="External"/><Relationship Id="rId18" Type="http://schemas.openxmlformats.org/officeDocument/2006/relationships/hyperlink" Target="consultantplus://offline/ref=AD729DDEC729344C5C7CB08D3846C22AD9E7C241AF6D081DF19F93A23223F924C555321F8B0Fi9qCC" TargetMode="External"/><Relationship Id="rId26" Type="http://schemas.openxmlformats.org/officeDocument/2006/relationships/hyperlink" Target="consultantplus://offline/ref=F3887B721FF1F524F40B0DD2FC2CB89DD8488A896348DA0F6A8EFA300DDCG9E" TargetMode="External"/><Relationship Id="rId3" Type="http://schemas.openxmlformats.org/officeDocument/2006/relationships/settings" Target="settings.xml"/><Relationship Id="rId21" Type="http://schemas.openxmlformats.org/officeDocument/2006/relationships/hyperlink" Target="consultantplus://offline/ref=5D807D55848DD81D3D84FA6977F186E53A7F8F01FF14BE43D2BEABB4FFCA510A42D7DE47E3E516FCoDk5I" TargetMode="External"/><Relationship Id="rId34" Type="http://schemas.openxmlformats.org/officeDocument/2006/relationships/hyperlink" Target="consultantplus://offline/ref=41D5D6B735130A96643443135E58A85683F1CC2ADF9580095FE57A9957BCCA89BE044D0C86F645qF11E" TargetMode="External"/><Relationship Id="rId7" Type="http://schemas.openxmlformats.org/officeDocument/2006/relationships/hyperlink" Target="consultantplus://offline/ref=9AB18844E90ABA350DCA8BB537E45A31133AC5EA80DC905E944199C3DD36A2FC78E9E960E5F63BB8EBu0E" TargetMode="External"/><Relationship Id="rId12" Type="http://schemas.openxmlformats.org/officeDocument/2006/relationships/hyperlink" Target="consultantplus://offline/ref=F764EE6D663A4C3EE364ED6E8680193224C7E214D92B74E6B878EEEE727BCF118495B9F6D89D2009f6GAD" TargetMode="External"/><Relationship Id="rId17" Type="http://schemas.openxmlformats.org/officeDocument/2006/relationships/hyperlink" Target="consultantplus://offline/ref=C8F254241390B76AE0E355EAD5AFD1C53E0341BD316BD70E008C18BE68AFC3CE244746EA1EE3057CcCW9D" TargetMode="External"/><Relationship Id="rId25" Type="http://schemas.openxmlformats.org/officeDocument/2006/relationships/hyperlink" Target="consultantplus://offline/ref=6318D8703B3FFC52A20ECFFE5A82EA538EEBAB9745F13D7FCEB3E26220317BAFEC24468E9504B184yBY2I" TargetMode="External"/><Relationship Id="rId33" Type="http://schemas.openxmlformats.org/officeDocument/2006/relationships/hyperlink" Target="consultantplus://offline/ref=41D5D6B735130A96643443135E58A85683F1CC2ADF9580095FE57A9957BCCA89BE044D0C86F645qF11E"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02D528963061301BDED291F416F2024643709D8DC199D01260BD256E104E01A1CD543BF9A7B39DFFe1T9D" TargetMode="External"/><Relationship Id="rId20" Type="http://schemas.openxmlformats.org/officeDocument/2006/relationships/hyperlink" Target="consultantplus://offline/ref=5F57A2FD55F23F669670710ECCFB38FCEEF3CC35CB6C901EBB9623646E25B777E752E97EA873UCHEK" TargetMode="External"/><Relationship Id="rId29" Type="http://schemas.openxmlformats.org/officeDocument/2006/relationships/hyperlink" Target="http://base.garant.ru/70139158/"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B393FBB124C906BEA7317AE8D9CA0C718E96CEC96E268AC1685584D6506B62D91601ED82AE688FABj3YBE" TargetMode="External"/><Relationship Id="rId24" Type="http://schemas.openxmlformats.org/officeDocument/2006/relationships/hyperlink" Target="consultantplus://offline/ref=E5BDB33C9EC32CD2EAD778F1E0524C8D4B3CF60097919C8344B65E6AF66B758E2C6220BB620ED6FCU0V4I" TargetMode="External"/><Relationship Id="rId32" Type="http://schemas.openxmlformats.org/officeDocument/2006/relationships/hyperlink" Target="consultantplus://offline/ref=7888C45A6AB7C44DF1229C27D212CCE41B59C87824821DFB2618218B2C9C903F40782A7967EF35F0F"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ABA4209077DCCB5D6EFDBE0E02FD31A14F9F38B1704985FB6D3FB8FF84605F149F9658CE6900EB5EUBQAD" TargetMode="External"/><Relationship Id="rId23" Type="http://schemas.openxmlformats.org/officeDocument/2006/relationships/hyperlink" Target="consultantplus://offline/ref=7A225F611713959A44C8320124233497683D627BC25FBF60E56256848C45CA27E573B42029067CC7o5T3D" TargetMode="External"/><Relationship Id="rId28" Type="http://schemas.openxmlformats.org/officeDocument/2006/relationships/hyperlink" Target="http://base.garant.ru/70139158/" TargetMode="External"/><Relationship Id="rId36" Type="http://schemas.openxmlformats.org/officeDocument/2006/relationships/footer" Target="footer1.xml"/><Relationship Id="rId10" Type="http://schemas.openxmlformats.org/officeDocument/2006/relationships/hyperlink" Target="consultantplus://offline/ref=D2BAEB052A4C4A6308C1EF2F47E69A30C315FC1CBCBE4F37D5C36B800B15B6FFF43EF7144AE1853AG5F6J" TargetMode="External"/><Relationship Id="rId19" Type="http://schemas.openxmlformats.org/officeDocument/2006/relationships/hyperlink" Target="consultantplus://offline/ref=960CF82D9DEBED0DA9E9CDCCB9310E97A717C2BD4EF87F987F2904C43A9EFC415F93D20788B9C0C431z5D" TargetMode="External"/><Relationship Id="rId31" Type="http://schemas.openxmlformats.org/officeDocument/2006/relationships/hyperlink" Target="consultantplus://offline/ref=CD98519487B59BA138A30310894500AE2E45D5A61F4C625C1C592C9BE7422DC73D70F876D804A70FZ0kFM" TargetMode="External"/><Relationship Id="rId4" Type="http://schemas.openxmlformats.org/officeDocument/2006/relationships/webSettings" Target="webSettings.xml"/><Relationship Id="rId9" Type="http://schemas.openxmlformats.org/officeDocument/2006/relationships/hyperlink" Target="consultantplus://offline/ref=6867D35DF777C16FC08DBA9B0D221710C427CE67FABEA49B23B0D09FFE46ADA83403007E200586A9vDZ9J" TargetMode="External"/><Relationship Id="rId14" Type="http://schemas.openxmlformats.org/officeDocument/2006/relationships/hyperlink" Target="consultantplus://offline/ref=43B53CB961060238944FD531371494434F74824E2DB2656A008022B5D98FA3350D7D8C6864CDBAD2n7N6D" TargetMode="External"/><Relationship Id="rId22" Type="http://schemas.openxmlformats.org/officeDocument/2006/relationships/hyperlink" Target="consultantplus://offline/ref=5D807D55848DD81D3D84FA6977F186E53A7F8F01FF14BE43D2BEABB4FFCA510A42D7DE47E3E516F9oDk6I" TargetMode="External"/><Relationship Id="rId27" Type="http://schemas.openxmlformats.org/officeDocument/2006/relationships/hyperlink" Target="http://www.zakupki.gov.ru" TargetMode="External"/><Relationship Id="rId30" Type="http://schemas.openxmlformats.org/officeDocument/2006/relationships/hyperlink" Target="consultantplus://offline/ref=CD98519487B59BA138A30310894500AE2E45D5A61F4C625C1C592C9BE7422DC73D70F876D804A20EZ0k7M" TargetMode="External"/><Relationship Id="rId35" Type="http://schemas.openxmlformats.org/officeDocument/2006/relationships/hyperlink" Target="consultantplus://offline/ref=598933BCBD1E4CBA612EAB16E085634C78FB3D5A15C90E7E2E49A15F0AB8243720D3086A5B89420Dd5rD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F9C6E-942D-4C49-B2C6-203DBE221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10153</Words>
  <Characters>57878</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коммисия-1</dc:creator>
  <cp:lastModifiedBy>коммисия-1</cp:lastModifiedBy>
  <cp:revision>2</cp:revision>
  <cp:lastPrinted>2017-01-20T08:47:00Z</cp:lastPrinted>
  <dcterms:created xsi:type="dcterms:W3CDTF">2017-01-27T03:09:00Z</dcterms:created>
  <dcterms:modified xsi:type="dcterms:W3CDTF">2017-01-27T03:09:00Z</dcterms:modified>
</cp:coreProperties>
</file>