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1F" w:rsidRDefault="009E421F" w:rsidP="009E421F">
      <w:pPr>
        <w:ind w:left="1095" w:hanging="387"/>
        <w:jc w:val="center"/>
        <w:outlineLvl w:val="0"/>
        <w:rPr>
          <w:b/>
          <w:sz w:val="40"/>
          <w:szCs w:val="40"/>
        </w:rPr>
      </w:pPr>
      <w:r>
        <w:rPr>
          <w:b/>
          <w:sz w:val="40"/>
          <w:szCs w:val="40"/>
        </w:rPr>
        <w:t>Томская область</w:t>
      </w:r>
    </w:p>
    <w:p w:rsidR="009E421F" w:rsidRDefault="009E421F" w:rsidP="009E421F">
      <w:pPr>
        <w:ind w:left="1095" w:hanging="387"/>
        <w:jc w:val="center"/>
        <w:outlineLvl w:val="0"/>
        <w:rPr>
          <w:b/>
          <w:sz w:val="40"/>
          <w:szCs w:val="40"/>
        </w:rPr>
      </w:pPr>
      <w:r>
        <w:rPr>
          <w:b/>
          <w:sz w:val="40"/>
          <w:szCs w:val="40"/>
        </w:rPr>
        <w:t>Дума Первомайского района</w:t>
      </w:r>
    </w:p>
    <w:p w:rsidR="009E421F" w:rsidRDefault="009E421F" w:rsidP="009E421F">
      <w:pPr>
        <w:pBdr>
          <w:bottom w:val="single" w:sz="12" w:space="1" w:color="auto"/>
        </w:pBdr>
        <w:ind w:left="1095" w:hanging="387"/>
        <w:jc w:val="center"/>
        <w:outlineLvl w:val="0"/>
        <w:rPr>
          <w:b/>
          <w:sz w:val="40"/>
          <w:szCs w:val="40"/>
        </w:rPr>
      </w:pPr>
      <w:r>
        <w:rPr>
          <w:b/>
          <w:sz w:val="40"/>
          <w:szCs w:val="40"/>
        </w:rPr>
        <w:t>РЕШЕНИЕ</w:t>
      </w:r>
    </w:p>
    <w:p w:rsidR="009E421F" w:rsidRPr="005B3E16" w:rsidRDefault="009E421F" w:rsidP="009E421F">
      <w:pPr>
        <w:jc w:val="both"/>
        <w:rPr>
          <w:sz w:val="22"/>
          <w:szCs w:val="22"/>
        </w:rPr>
      </w:pPr>
      <w:r w:rsidRPr="005B3E16">
        <w:rPr>
          <w:sz w:val="22"/>
          <w:szCs w:val="22"/>
        </w:rPr>
        <w:t xml:space="preserve">                                                                                                                                           </w:t>
      </w:r>
      <w:r>
        <w:rPr>
          <w:sz w:val="22"/>
          <w:szCs w:val="22"/>
        </w:rPr>
        <w:t>2</w:t>
      </w:r>
      <w:r w:rsidR="00EA3444">
        <w:rPr>
          <w:sz w:val="22"/>
          <w:szCs w:val="22"/>
        </w:rPr>
        <w:t>9</w:t>
      </w:r>
      <w:r>
        <w:rPr>
          <w:sz w:val="22"/>
          <w:szCs w:val="22"/>
        </w:rPr>
        <w:t>.1</w:t>
      </w:r>
      <w:r w:rsidR="004A7753">
        <w:rPr>
          <w:sz w:val="22"/>
          <w:szCs w:val="22"/>
        </w:rPr>
        <w:t>2</w:t>
      </w:r>
      <w:r w:rsidR="00BD4BDA">
        <w:rPr>
          <w:sz w:val="22"/>
          <w:szCs w:val="22"/>
        </w:rPr>
        <w:t>.</w:t>
      </w:r>
      <w:r>
        <w:rPr>
          <w:sz w:val="22"/>
          <w:szCs w:val="22"/>
        </w:rPr>
        <w:t>201</w:t>
      </w:r>
      <w:r w:rsidR="002B3DDA">
        <w:rPr>
          <w:sz w:val="22"/>
          <w:szCs w:val="22"/>
        </w:rPr>
        <w:t>6</w:t>
      </w:r>
      <w:r w:rsidRPr="005B3E16">
        <w:rPr>
          <w:sz w:val="22"/>
          <w:szCs w:val="22"/>
        </w:rPr>
        <w:t xml:space="preserve">  №</w:t>
      </w:r>
      <w:r w:rsidR="00D0026F">
        <w:rPr>
          <w:sz w:val="22"/>
          <w:szCs w:val="22"/>
        </w:rPr>
        <w:t>128</w:t>
      </w:r>
      <w:r w:rsidRPr="005B3E16">
        <w:rPr>
          <w:sz w:val="22"/>
          <w:szCs w:val="22"/>
        </w:rPr>
        <w:t xml:space="preserve">                                                                                                                                                                                   </w:t>
      </w:r>
    </w:p>
    <w:p w:rsidR="009E421F" w:rsidRPr="005B3E16" w:rsidRDefault="009E421F" w:rsidP="009E421F">
      <w:pPr>
        <w:jc w:val="right"/>
        <w:rPr>
          <w:sz w:val="22"/>
          <w:szCs w:val="22"/>
        </w:rPr>
      </w:pPr>
      <w:r w:rsidRPr="005B3E16">
        <w:rPr>
          <w:sz w:val="22"/>
          <w:szCs w:val="22"/>
        </w:rPr>
        <w:t>с. Первомайское</w:t>
      </w:r>
    </w:p>
    <w:p w:rsidR="009E421F" w:rsidRPr="005B3E16" w:rsidRDefault="009E421F" w:rsidP="009E421F">
      <w:pPr>
        <w:jc w:val="right"/>
        <w:rPr>
          <w:sz w:val="22"/>
          <w:szCs w:val="22"/>
        </w:rPr>
      </w:pPr>
    </w:p>
    <w:p w:rsidR="009E421F" w:rsidRPr="005B3E16" w:rsidRDefault="009E421F" w:rsidP="009E421F">
      <w:pPr>
        <w:jc w:val="right"/>
        <w:rPr>
          <w:sz w:val="22"/>
          <w:szCs w:val="22"/>
        </w:rPr>
      </w:pPr>
    </w:p>
    <w:tbl>
      <w:tblPr>
        <w:tblW w:w="0" w:type="auto"/>
        <w:tblLook w:val="01E0"/>
      </w:tblPr>
      <w:tblGrid>
        <w:gridCol w:w="3888"/>
        <w:gridCol w:w="5404"/>
      </w:tblGrid>
      <w:tr w:rsidR="009E421F" w:rsidRPr="005B3E16" w:rsidTr="0099152D">
        <w:tc>
          <w:tcPr>
            <w:tcW w:w="3888" w:type="dxa"/>
          </w:tcPr>
          <w:p w:rsidR="00AB6672" w:rsidRPr="009E2E8D" w:rsidRDefault="00AB6672" w:rsidP="00AB6672">
            <w:pPr>
              <w:jc w:val="both"/>
            </w:pPr>
            <w:r w:rsidRPr="009E2E8D">
              <w:t>О бюджете  муниципального образования «Первомайский район» Томской области на 201</w:t>
            </w:r>
            <w:r w:rsidR="002B3DDA">
              <w:t>7</w:t>
            </w:r>
            <w:r w:rsidRPr="009E2E8D">
              <w:t xml:space="preserve"> год»</w:t>
            </w:r>
          </w:p>
          <w:p w:rsidR="009E421F" w:rsidRPr="005B3E16" w:rsidRDefault="009E421F" w:rsidP="0099152D">
            <w:pPr>
              <w:jc w:val="both"/>
            </w:pPr>
          </w:p>
        </w:tc>
        <w:tc>
          <w:tcPr>
            <w:tcW w:w="5404" w:type="dxa"/>
          </w:tcPr>
          <w:p w:rsidR="009E421F" w:rsidRPr="005B3E16" w:rsidRDefault="009E421F" w:rsidP="0099152D"/>
        </w:tc>
      </w:tr>
    </w:tbl>
    <w:p w:rsidR="009E421F" w:rsidRPr="005B3E16" w:rsidRDefault="009E421F" w:rsidP="009E421F">
      <w:pPr>
        <w:rPr>
          <w:sz w:val="22"/>
          <w:szCs w:val="22"/>
        </w:rPr>
      </w:pPr>
    </w:p>
    <w:p w:rsidR="009E421F" w:rsidRPr="005B3E16" w:rsidRDefault="009E421F" w:rsidP="009E421F">
      <w:pPr>
        <w:rPr>
          <w:sz w:val="22"/>
          <w:szCs w:val="22"/>
        </w:rPr>
      </w:pPr>
    </w:p>
    <w:p w:rsidR="009E421F" w:rsidRPr="005B3E16" w:rsidRDefault="009E421F" w:rsidP="009E421F">
      <w:pPr>
        <w:rPr>
          <w:sz w:val="22"/>
          <w:szCs w:val="22"/>
        </w:rPr>
      </w:pPr>
    </w:p>
    <w:p w:rsidR="009E421F" w:rsidRPr="005B3E16" w:rsidRDefault="009E421F" w:rsidP="009E421F">
      <w:pPr>
        <w:jc w:val="both"/>
        <w:rPr>
          <w:sz w:val="22"/>
          <w:szCs w:val="22"/>
        </w:rPr>
      </w:pPr>
      <w:r w:rsidRPr="005B3E16">
        <w:rPr>
          <w:sz w:val="22"/>
          <w:szCs w:val="22"/>
        </w:rPr>
        <w:t xml:space="preserve">              Рассмотрев  проект бюджета муниципального образования «Первомайский район» Томской области на 201</w:t>
      </w:r>
      <w:r w:rsidR="002B3DDA">
        <w:rPr>
          <w:sz w:val="22"/>
          <w:szCs w:val="22"/>
        </w:rPr>
        <w:t>7</w:t>
      </w:r>
      <w:r w:rsidRPr="005B3E16">
        <w:rPr>
          <w:sz w:val="22"/>
          <w:szCs w:val="22"/>
        </w:rPr>
        <w:t xml:space="preserve"> год,  представленный Администрацией Первомайского района в соответствии со статьей 26 Устава муниципального образования «Первомайский район»,</w:t>
      </w:r>
    </w:p>
    <w:p w:rsidR="009E421F" w:rsidRPr="005B3E16" w:rsidRDefault="009E421F" w:rsidP="009E421F">
      <w:pPr>
        <w:ind w:firstLine="540"/>
        <w:jc w:val="both"/>
        <w:rPr>
          <w:sz w:val="22"/>
          <w:szCs w:val="22"/>
        </w:rPr>
      </w:pPr>
    </w:p>
    <w:p w:rsidR="009E421F" w:rsidRPr="005B3E16" w:rsidRDefault="009E421F" w:rsidP="009E421F">
      <w:pPr>
        <w:ind w:firstLine="540"/>
        <w:jc w:val="center"/>
        <w:rPr>
          <w:sz w:val="22"/>
          <w:szCs w:val="22"/>
        </w:rPr>
      </w:pPr>
      <w:r w:rsidRPr="005B3E16">
        <w:rPr>
          <w:sz w:val="22"/>
          <w:szCs w:val="22"/>
        </w:rPr>
        <w:t>ДУМА ПЕРВОМАЙСКОГО РАЙОНА РЕШИЛА:</w:t>
      </w:r>
    </w:p>
    <w:p w:rsidR="009E421F" w:rsidRPr="005B3E16" w:rsidRDefault="009E421F" w:rsidP="009E421F">
      <w:pPr>
        <w:ind w:firstLine="540"/>
        <w:jc w:val="both"/>
        <w:rPr>
          <w:sz w:val="22"/>
          <w:szCs w:val="22"/>
        </w:rPr>
      </w:pPr>
    </w:p>
    <w:p w:rsidR="00AB6672" w:rsidRPr="009E2E8D" w:rsidRDefault="00AB6672" w:rsidP="00AB6672">
      <w:pPr>
        <w:ind w:firstLine="540"/>
        <w:jc w:val="both"/>
      </w:pPr>
      <w:r w:rsidRPr="009E2E8D">
        <w:t>1. Утвердить бюдже</w:t>
      </w:r>
      <w:r>
        <w:t>т муниципального образования  «</w:t>
      </w:r>
      <w:r w:rsidRPr="009E2E8D">
        <w:t>Первомайский</w:t>
      </w:r>
      <w:r>
        <w:t xml:space="preserve"> район» Томской области  на 201</w:t>
      </w:r>
      <w:r w:rsidR="002B3DDA">
        <w:t>7</w:t>
      </w:r>
      <w:r w:rsidRPr="009E2E8D">
        <w:t xml:space="preserve"> год   и его основные характеристики согласно приложению.</w:t>
      </w:r>
    </w:p>
    <w:p w:rsidR="00AB6672" w:rsidRPr="009E2E8D" w:rsidRDefault="00AB6672" w:rsidP="00AB6672">
      <w:pPr>
        <w:ind w:firstLine="540"/>
        <w:jc w:val="both"/>
      </w:pPr>
      <w:r w:rsidRPr="009E2E8D">
        <w:t xml:space="preserve">   2. Опубликовать настоящее решение в газете «Заветы Ильича».</w:t>
      </w:r>
    </w:p>
    <w:p w:rsidR="009E421F" w:rsidRPr="005B3E16" w:rsidRDefault="009E421F" w:rsidP="009E421F">
      <w:pPr>
        <w:ind w:firstLine="540"/>
        <w:jc w:val="both"/>
        <w:rPr>
          <w:sz w:val="22"/>
          <w:szCs w:val="22"/>
        </w:rPr>
      </w:pPr>
    </w:p>
    <w:p w:rsidR="009E421F" w:rsidRPr="005B3E16" w:rsidRDefault="009E421F" w:rsidP="009E421F">
      <w:pPr>
        <w:ind w:firstLine="540"/>
        <w:jc w:val="both"/>
        <w:rPr>
          <w:sz w:val="22"/>
          <w:szCs w:val="22"/>
        </w:rPr>
      </w:pPr>
    </w:p>
    <w:p w:rsidR="009E421F" w:rsidRPr="005B3E16" w:rsidRDefault="009E421F" w:rsidP="009E421F">
      <w:pPr>
        <w:ind w:firstLine="540"/>
        <w:jc w:val="both"/>
        <w:rPr>
          <w:sz w:val="22"/>
          <w:szCs w:val="22"/>
        </w:rPr>
      </w:pPr>
    </w:p>
    <w:p w:rsidR="009E421F" w:rsidRPr="005B3E16" w:rsidRDefault="009E421F" w:rsidP="009E421F">
      <w:pPr>
        <w:ind w:firstLine="540"/>
        <w:jc w:val="both"/>
        <w:rPr>
          <w:sz w:val="22"/>
          <w:szCs w:val="22"/>
        </w:rPr>
      </w:pPr>
    </w:p>
    <w:p w:rsidR="009E421F" w:rsidRPr="005B3E16" w:rsidRDefault="009E421F" w:rsidP="009E421F">
      <w:pPr>
        <w:ind w:firstLine="540"/>
        <w:jc w:val="both"/>
        <w:rPr>
          <w:sz w:val="22"/>
          <w:szCs w:val="22"/>
        </w:rPr>
      </w:pPr>
    </w:p>
    <w:p w:rsidR="009E421F" w:rsidRPr="005B3E16" w:rsidRDefault="009E421F" w:rsidP="009E421F">
      <w:pPr>
        <w:jc w:val="both"/>
        <w:rPr>
          <w:sz w:val="22"/>
          <w:szCs w:val="22"/>
        </w:rPr>
      </w:pPr>
    </w:p>
    <w:p w:rsidR="009E421F" w:rsidRPr="005B3E16" w:rsidRDefault="009E421F" w:rsidP="009E421F">
      <w:pPr>
        <w:tabs>
          <w:tab w:val="left" w:pos="5940"/>
        </w:tabs>
        <w:ind w:left="708"/>
        <w:rPr>
          <w:sz w:val="22"/>
          <w:szCs w:val="22"/>
        </w:rPr>
      </w:pPr>
      <w:r w:rsidRPr="005B3E16">
        <w:rPr>
          <w:sz w:val="22"/>
          <w:szCs w:val="22"/>
        </w:rPr>
        <w:t>Глав</w:t>
      </w:r>
      <w:r w:rsidR="00C7274A">
        <w:rPr>
          <w:sz w:val="22"/>
          <w:szCs w:val="22"/>
        </w:rPr>
        <w:t>а</w:t>
      </w:r>
      <w:r w:rsidR="00BD4BDA">
        <w:rPr>
          <w:sz w:val="22"/>
          <w:szCs w:val="22"/>
        </w:rPr>
        <w:t xml:space="preserve"> </w:t>
      </w:r>
      <w:r w:rsidRPr="005B3E16">
        <w:rPr>
          <w:sz w:val="22"/>
          <w:szCs w:val="22"/>
        </w:rPr>
        <w:t xml:space="preserve"> Первомайского района                                           </w:t>
      </w:r>
      <w:r w:rsidR="0099152D">
        <w:rPr>
          <w:sz w:val="22"/>
          <w:szCs w:val="22"/>
        </w:rPr>
        <w:t xml:space="preserve">И.И. </w:t>
      </w:r>
      <w:proofErr w:type="spellStart"/>
      <w:r w:rsidR="0099152D">
        <w:rPr>
          <w:sz w:val="22"/>
          <w:szCs w:val="22"/>
        </w:rPr>
        <w:t>Сиберт</w:t>
      </w:r>
      <w:proofErr w:type="spellEnd"/>
      <w:r w:rsidRPr="005B3E16">
        <w:rPr>
          <w:sz w:val="22"/>
          <w:szCs w:val="22"/>
        </w:rPr>
        <w:t xml:space="preserve">            </w:t>
      </w:r>
    </w:p>
    <w:p w:rsidR="009E421F" w:rsidRPr="005B3E16" w:rsidRDefault="009E421F" w:rsidP="009E421F">
      <w:pPr>
        <w:tabs>
          <w:tab w:val="left" w:pos="5940"/>
        </w:tabs>
        <w:ind w:left="708"/>
        <w:rPr>
          <w:sz w:val="22"/>
          <w:szCs w:val="22"/>
        </w:rPr>
      </w:pPr>
    </w:p>
    <w:p w:rsidR="009E421F" w:rsidRPr="005B3E16" w:rsidRDefault="009E421F" w:rsidP="009E421F">
      <w:pPr>
        <w:tabs>
          <w:tab w:val="left" w:pos="5940"/>
        </w:tabs>
        <w:ind w:left="708"/>
        <w:rPr>
          <w:sz w:val="22"/>
          <w:szCs w:val="22"/>
        </w:rPr>
      </w:pPr>
      <w:r w:rsidRPr="005B3E16">
        <w:rPr>
          <w:sz w:val="22"/>
          <w:szCs w:val="22"/>
        </w:rPr>
        <w:t xml:space="preserve">Председатель </w:t>
      </w:r>
      <w:r w:rsidR="0090750E">
        <w:rPr>
          <w:sz w:val="22"/>
          <w:szCs w:val="22"/>
        </w:rPr>
        <w:t>Д</w:t>
      </w:r>
      <w:r w:rsidRPr="005B3E16">
        <w:rPr>
          <w:sz w:val="22"/>
          <w:szCs w:val="22"/>
        </w:rPr>
        <w:t xml:space="preserve">умы </w:t>
      </w:r>
    </w:p>
    <w:p w:rsidR="009E421F" w:rsidRPr="005B3E16" w:rsidRDefault="002B3DDA" w:rsidP="009E421F">
      <w:pPr>
        <w:tabs>
          <w:tab w:val="left" w:pos="5940"/>
        </w:tabs>
        <w:ind w:left="708"/>
        <w:rPr>
          <w:sz w:val="22"/>
          <w:szCs w:val="22"/>
        </w:rPr>
      </w:pPr>
      <w:r>
        <w:rPr>
          <w:sz w:val="22"/>
          <w:szCs w:val="22"/>
        </w:rPr>
        <w:t xml:space="preserve">Первомайского района </w:t>
      </w:r>
      <w:r>
        <w:rPr>
          <w:sz w:val="22"/>
          <w:szCs w:val="22"/>
        </w:rPr>
        <w:tab/>
      </w:r>
      <w:r w:rsidR="00C7274A">
        <w:rPr>
          <w:sz w:val="22"/>
          <w:szCs w:val="22"/>
        </w:rPr>
        <w:t xml:space="preserve">Г.А. </w:t>
      </w:r>
      <w:proofErr w:type="spellStart"/>
      <w:r w:rsidR="00C7274A">
        <w:rPr>
          <w:sz w:val="22"/>
          <w:szCs w:val="22"/>
        </w:rPr>
        <w:t>Смалинн</w:t>
      </w:r>
      <w:proofErr w:type="spellEnd"/>
      <w:r w:rsidR="009E421F" w:rsidRPr="005B3E16">
        <w:rPr>
          <w:sz w:val="22"/>
          <w:szCs w:val="22"/>
        </w:rPr>
        <w:tab/>
      </w:r>
      <w:r w:rsidR="009E421F" w:rsidRPr="005B3E16">
        <w:rPr>
          <w:sz w:val="22"/>
          <w:szCs w:val="22"/>
        </w:rPr>
        <w:tab/>
      </w:r>
      <w:r w:rsidR="009E421F" w:rsidRPr="005B3E16">
        <w:rPr>
          <w:sz w:val="22"/>
          <w:szCs w:val="22"/>
        </w:rPr>
        <w:tab/>
      </w:r>
      <w:r w:rsidR="009E421F" w:rsidRPr="005B3E16">
        <w:rPr>
          <w:sz w:val="22"/>
          <w:szCs w:val="22"/>
        </w:rPr>
        <w:tab/>
        <w:t xml:space="preserve">  </w:t>
      </w:r>
    </w:p>
    <w:p w:rsidR="009E421F" w:rsidRDefault="009E421F" w:rsidP="009E421F">
      <w:pPr>
        <w:tabs>
          <w:tab w:val="left" w:pos="5940"/>
        </w:tabs>
        <w:ind w:left="708"/>
        <w:jc w:val="right"/>
      </w:pPr>
    </w:p>
    <w:p w:rsidR="009E421F" w:rsidRDefault="009E421F" w:rsidP="009E421F">
      <w:pPr>
        <w:tabs>
          <w:tab w:val="left" w:pos="5940"/>
        </w:tabs>
        <w:ind w:left="708"/>
        <w:jc w:val="right"/>
      </w:pPr>
    </w:p>
    <w:p w:rsidR="00BC20CD" w:rsidRDefault="00BC20CD"/>
    <w:p w:rsidR="00B705D1" w:rsidRDefault="00B705D1"/>
    <w:p w:rsidR="00B705D1" w:rsidRDefault="00B705D1"/>
    <w:p w:rsidR="00B705D1" w:rsidRDefault="00B705D1"/>
    <w:p w:rsidR="00B705D1" w:rsidRDefault="00B705D1"/>
    <w:p w:rsidR="00B705D1" w:rsidRDefault="00B705D1"/>
    <w:p w:rsidR="00B705D1" w:rsidRDefault="00B705D1"/>
    <w:p w:rsidR="00B705D1" w:rsidRDefault="00B705D1"/>
    <w:p w:rsidR="00B705D1" w:rsidRDefault="00B705D1"/>
    <w:p w:rsidR="00B705D1" w:rsidRDefault="00B705D1"/>
    <w:p w:rsidR="00B705D1" w:rsidRDefault="00B705D1"/>
    <w:p w:rsidR="00431106" w:rsidRDefault="00431106"/>
    <w:p w:rsidR="00431106" w:rsidRDefault="00431106"/>
    <w:p w:rsidR="00431106" w:rsidRDefault="00431106"/>
    <w:p w:rsidR="00A45079" w:rsidRDefault="00A45079">
      <w:pPr>
        <w:spacing w:after="200" w:line="276" w:lineRule="auto"/>
      </w:pPr>
      <w:r>
        <w:br w:type="page"/>
      </w:r>
    </w:p>
    <w:p w:rsidR="00A45079" w:rsidRDefault="00A45079" w:rsidP="00A45079">
      <w:pPr>
        <w:tabs>
          <w:tab w:val="left" w:pos="5940"/>
        </w:tabs>
      </w:pPr>
      <w:r>
        <w:lastRenderedPageBreak/>
        <w:tab/>
      </w:r>
      <w:r>
        <w:tab/>
      </w:r>
      <w:r>
        <w:tab/>
      </w:r>
      <w:r>
        <w:tab/>
        <w:t xml:space="preserve">   Приложение</w:t>
      </w:r>
    </w:p>
    <w:p w:rsidR="00A45079" w:rsidRDefault="00A45079" w:rsidP="00A45079">
      <w:pPr>
        <w:tabs>
          <w:tab w:val="left" w:pos="4860"/>
        </w:tabs>
        <w:ind w:left="708"/>
        <w:jc w:val="right"/>
      </w:pPr>
      <w:r>
        <w:t xml:space="preserve">                                                            к решению  Думы </w:t>
      </w:r>
    </w:p>
    <w:p w:rsidR="00A45079" w:rsidRDefault="00A45079" w:rsidP="00A45079">
      <w:pPr>
        <w:tabs>
          <w:tab w:val="left" w:pos="5940"/>
        </w:tabs>
        <w:ind w:left="708"/>
        <w:jc w:val="right"/>
      </w:pPr>
      <w:r>
        <w:t xml:space="preserve">                                                                                                 Первомайского района</w:t>
      </w:r>
    </w:p>
    <w:p w:rsidR="00A45079" w:rsidRDefault="00A45079" w:rsidP="00A45079">
      <w:pPr>
        <w:tabs>
          <w:tab w:val="left" w:pos="5940"/>
        </w:tabs>
        <w:ind w:left="708"/>
        <w:jc w:val="right"/>
      </w:pPr>
      <w:r>
        <w:t xml:space="preserve">                                                                                    </w:t>
      </w:r>
      <w:r w:rsidR="00D0026F">
        <w:t xml:space="preserve">              от 29.12.2016 №128</w:t>
      </w:r>
      <w:r>
        <w:t xml:space="preserve">      </w:t>
      </w:r>
    </w:p>
    <w:p w:rsidR="00A45079" w:rsidRDefault="00A45079" w:rsidP="00A45079">
      <w:pPr>
        <w:tabs>
          <w:tab w:val="left" w:pos="5940"/>
        </w:tabs>
        <w:jc w:val="center"/>
      </w:pPr>
    </w:p>
    <w:p w:rsidR="00A45079" w:rsidRDefault="00A45079" w:rsidP="00A45079">
      <w:pPr>
        <w:tabs>
          <w:tab w:val="left" w:pos="5940"/>
        </w:tabs>
        <w:jc w:val="center"/>
      </w:pPr>
    </w:p>
    <w:p w:rsidR="00A45079" w:rsidRPr="00F60590" w:rsidRDefault="00A45079" w:rsidP="00A45079">
      <w:pPr>
        <w:numPr>
          <w:ilvl w:val="0"/>
          <w:numId w:val="1"/>
        </w:numPr>
        <w:tabs>
          <w:tab w:val="left" w:pos="5940"/>
        </w:tabs>
        <w:jc w:val="both"/>
      </w:pPr>
      <w:r>
        <w:t>Утвердить  основные характеристики бюджета  муниципального образования  «Первомайский район</w:t>
      </w:r>
      <w:r w:rsidRPr="00F60590">
        <w:t>»  на 201</w:t>
      </w:r>
      <w:r>
        <w:t>7</w:t>
      </w:r>
      <w:r w:rsidRPr="00F60590">
        <w:t xml:space="preserve"> год:</w:t>
      </w:r>
    </w:p>
    <w:p w:rsidR="00A45079" w:rsidRPr="00F60590" w:rsidRDefault="00A45079" w:rsidP="00A45079">
      <w:pPr>
        <w:numPr>
          <w:ilvl w:val="1"/>
          <w:numId w:val="1"/>
        </w:numPr>
        <w:tabs>
          <w:tab w:val="left" w:pos="5940"/>
        </w:tabs>
        <w:jc w:val="both"/>
      </w:pPr>
      <w:r w:rsidRPr="00F60590">
        <w:t xml:space="preserve">общий объем доходов бюджета в сумме  </w:t>
      </w:r>
      <w:r>
        <w:t>530 059,1</w:t>
      </w:r>
      <w:r w:rsidRPr="00F60590">
        <w:t xml:space="preserve"> тыс. рублей, в том числе налоговые и неналоговые доходы в сумме </w:t>
      </w:r>
      <w:r>
        <w:t>78 678,8</w:t>
      </w:r>
      <w:r w:rsidRPr="00F60590">
        <w:t xml:space="preserve">  тыс. рублей, безвозмездные поступления   из других уровней бюджета в сумме</w:t>
      </w:r>
      <w:r>
        <w:t xml:space="preserve"> 451 380,3тыс. рублей</w:t>
      </w:r>
      <w:r w:rsidRPr="00F60590">
        <w:t>;</w:t>
      </w:r>
    </w:p>
    <w:p w:rsidR="00A45079" w:rsidRPr="00F60590" w:rsidRDefault="00A45079" w:rsidP="00A45079">
      <w:pPr>
        <w:numPr>
          <w:ilvl w:val="1"/>
          <w:numId w:val="1"/>
        </w:numPr>
        <w:tabs>
          <w:tab w:val="left" w:pos="5940"/>
        </w:tabs>
        <w:jc w:val="both"/>
      </w:pPr>
      <w:r w:rsidRPr="00F60590">
        <w:t xml:space="preserve">общий объем расходов бюджета  в сумме </w:t>
      </w:r>
      <w:r>
        <w:t xml:space="preserve">527 059,1 </w:t>
      </w:r>
      <w:r w:rsidRPr="00F60590">
        <w:t>тыс. рублей;</w:t>
      </w:r>
    </w:p>
    <w:p w:rsidR="00A45079" w:rsidRDefault="00A45079" w:rsidP="00A45079">
      <w:pPr>
        <w:numPr>
          <w:ilvl w:val="1"/>
          <w:numId w:val="1"/>
        </w:numPr>
        <w:tabs>
          <w:tab w:val="left" w:pos="5940"/>
        </w:tabs>
        <w:jc w:val="both"/>
      </w:pPr>
      <w:r w:rsidRPr="00F60590">
        <w:t xml:space="preserve">объем </w:t>
      </w:r>
      <w:proofErr w:type="spellStart"/>
      <w:r>
        <w:t>профицита</w:t>
      </w:r>
      <w:proofErr w:type="spellEnd"/>
      <w:r>
        <w:t xml:space="preserve"> </w:t>
      </w:r>
      <w:r w:rsidRPr="00F60590">
        <w:t xml:space="preserve">в сумме </w:t>
      </w:r>
      <w:r>
        <w:t xml:space="preserve">3000,0 </w:t>
      </w:r>
      <w:r w:rsidRPr="00F60590">
        <w:t>тыс. рублей.</w:t>
      </w:r>
    </w:p>
    <w:p w:rsidR="00A45079" w:rsidRPr="00F60590" w:rsidRDefault="00A45079" w:rsidP="00A45079">
      <w:pPr>
        <w:tabs>
          <w:tab w:val="left" w:pos="5940"/>
        </w:tabs>
        <w:ind w:left="1440"/>
        <w:jc w:val="both"/>
      </w:pPr>
    </w:p>
    <w:p w:rsidR="00A45079" w:rsidRDefault="00A45079" w:rsidP="00A45079">
      <w:pPr>
        <w:numPr>
          <w:ilvl w:val="0"/>
          <w:numId w:val="1"/>
        </w:numPr>
        <w:tabs>
          <w:tab w:val="left" w:pos="5940"/>
        </w:tabs>
        <w:jc w:val="both"/>
      </w:pPr>
      <w:r>
        <w:t>Установить, что в  доходы бюджета района  на 2017 год по нормативу 100 процентов поступают:</w:t>
      </w:r>
    </w:p>
    <w:p w:rsidR="00A45079" w:rsidRDefault="00A45079" w:rsidP="00A45079">
      <w:pPr>
        <w:tabs>
          <w:tab w:val="left" w:pos="5940"/>
        </w:tabs>
        <w:ind w:left="540" w:hanging="540"/>
        <w:jc w:val="both"/>
      </w:pPr>
    </w:p>
    <w:p w:rsidR="00A45079" w:rsidRDefault="00A45079" w:rsidP="00A45079">
      <w:pPr>
        <w:numPr>
          <w:ilvl w:val="0"/>
          <w:numId w:val="3"/>
        </w:numPr>
        <w:tabs>
          <w:tab w:val="left" w:pos="567"/>
        </w:tabs>
        <w:jc w:val="both"/>
      </w:pPr>
      <w: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p w:rsidR="00A45079" w:rsidRDefault="00A45079" w:rsidP="00A45079">
      <w:pPr>
        <w:numPr>
          <w:ilvl w:val="0"/>
          <w:numId w:val="3"/>
        </w:numPr>
        <w:tabs>
          <w:tab w:val="left" w:pos="567"/>
        </w:tabs>
        <w:jc w:val="both"/>
      </w:pPr>
      <w:r>
        <w:t>невыясненные поступления, зачисляемые в бюджет муниципального района;</w:t>
      </w:r>
    </w:p>
    <w:p w:rsidR="00A45079" w:rsidRDefault="00A45079" w:rsidP="00A45079">
      <w:pPr>
        <w:numPr>
          <w:ilvl w:val="0"/>
          <w:numId w:val="3"/>
        </w:numPr>
        <w:tabs>
          <w:tab w:val="left" w:pos="567"/>
        </w:tabs>
        <w:jc w:val="both"/>
      </w:pPr>
      <w:r>
        <w:t>иные неналоговые доходы.</w:t>
      </w:r>
    </w:p>
    <w:p w:rsidR="00A45079" w:rsidRDefault="00A45079" w:rsidP="00A45079">
      <w:pPr>
        <w:tabs>
          <w:tab w:val="left" w:pos="5940"/>
        </w:tabs>
        <w:jc w:val="both"/>
      </w:pPr>
      <w:r>
        <w:t xml:space="preserve">    </w:t>
      </w:r>
    </w:p>
    <w:p w:rsidR="00A45079" w:rsidRDefault="00A45079" w:rsidP="00A45079">
      <w:pPr>
        <w:numPr>
          <w:ilvl w:val="0"/>
          <w:numId w:val="1"/>
        </w:numPr>
        <w:tabs>
          <w:tab w:val="left" w:pos="5940"/>
        </w:tabs>
        <w:jc w:val="both"/>
      </w:pPr>
      <w:r>
        <w:t>Утвердить:</w:t>
      </w:r>
    </w:p>
    <w:p w:rsidR="00A45079" w:rsidRDefault="00A45079" w:rsidP="00A45079">
      <w:pPr>
        <w:numPr>
          <w:ilvl w:val="1"/>
          <w:numId w:val="1"/>
        </w:numPr>
        <w:tabs>
          <w:tab w:val="clear" w:pos="1440"/>
          <w:tab w:val="num" w:pos="851"/>
          <w:tab w:val="left" w:pos="5940"/>
        </w:tabs>
        <w:ind w:left="851" w:hanging="425"/>
        <w:jc w:val="both"/>
      </w:pPr>
      <w:r>
        <w:t>перечень главных администраторов доходов местного бюджета на 2017 год согласно  приложению 1 к настоящему решению;</w:t>
      </w:r>
    </w:p>
    <w:p w:rsidR="00A45079" w:rsidRDefault="00A45079" w:rsidP="00A45079">
      <w:pPr>
        <w:numPr>
          <w:ilvl w:val="1"/>
          <w:numId w:val="1"/>
        </w:numPr>
        <w:tabs>
          <w:tab w:val="clear" w:pos="1440"/>
          <w:tab w:val="num" w:pos="851"/>
          <w:tab w:val="left" w:pos="5940"/>
        </w:tabs>
        <w:ind w:left="851" w:hanging="425"/>
        <w:jc w:val="both"/>
      </w:pPr>
      <w:r>
        <w:t>перечень источников доходов, закрепленных за главными администраторами доходов местного бюджета на 2017 год согласно приложению 2 к настоящему решению;</w:t>
      </w:r>
    </w:p>
    <w:p w:rsidR="00A45079" w:rsidRDefault="00A45079" w:rsidP="00A45079">
      <w:pPr>
        <w:pStyle w:val="a3"/>
        <w:numPr>
          <w:ilvl w:val="1"/>
          <w:numId w:val="1"/>
        </w:numPr>
        <w:tabs>
          <w:tab w:val="clear" w:pos="1440"/>
          <w:tab w:val="num" w:pos="851"/>
        </w:tabs>
        <w:ind w:left="851" w:hanging="425"/>
        <w:rPr>
          <w:sz w:val="24"/>
          <w:szCs w:val="24"/>
        </w:rPr>
      </w:pPr>
      <w:r>
        <w:rPr>
          <w:sz w:val="24"/>
          <w:szCs w:val="24"/>
        </w:rPr>
        <w:t xml:space="preserve">перечень главных </w:t>
      </w:r>
      <w:proofErr w:type="gramStart"/>
      <w:r>
        <w:rPr>
          <w:sz w:val="24"/>
          <w:szCs w:val="24"/>
        </w:rPr>
        <w:t>администраторов источников финансирования дефицита местного бюджета</w:t>
      </w:r>
      <w:proofErr w:type="gramEnd"/>
      <w:r>
        <w:rPr>
          <w:sz w:val="24"/>
          <w:szCs w:val="24"/>
        </w:rPr>
        <w:t xml:space="preserve"> на 2017 год согласно приложению 3 к настоящему решению;</w:t>
      </w:r>
    </w:p>
    <w:p w:rsidR="00A45079" w:rsidRPr="002175C6" w:rsidRDefault="00A45079" w:rsidP="00A45079">
      <w:pPr>
        <w:pStyle w:val="a3"/>
        <w:numPr>
          <w:ilvl w:val="1"/>
          <w:numId w:val="1"/>
        </w:numPr>
        <w:tabs>
          <w:tab w:val="clear" w:pos="1440"/>
          <w:tab w:val="num" w:pos="851"/>
          <w:tab w:val="left" w:pos="5940"/>
        </w:tabs>
        <w:ind w:left="851" w:hanging="425"/>
        <w:rPr>
          <w:sz w:val="24"/>
          <w:szCs w:val="24"/>
        </w:rPr>
      </w:pPr>
      <w:r w:rsidRPr="002175C6">
        <w:rPr>
          <w:sz w:val="24"/>
          <w:szCs w:val="24"/>
        </w:rPr>
        <w:t xml:space="preserve">объем межбюджетных трансфертов местному бюджету Первомайского района из бюджетов других уровней на </w:t>
      </w:r>
      <w:r>
        <w:rPr>
          <w:sz w:val="24"/>
          <w:szCs w:val="24"/>
        </w:rPr>
        <w:t>2017</w:t>
      </w:r>
      <w:r w:rsidRPr="002175C6">
        <w:rPr>
          <w:sz w:val="24"/>
          <w:szCs w:val="24"/>
        </w:rPr>
        <w:t xml:space="preserve"> год согласно приложению </w:t>
      </w:r>
      <w:r>
        <w:rPr>
          <w:sz w:val="24"/>
          <w:szCs w:val="24"/>
        </w:rPr>
        <w:t>4</w:t>
      </w:r>
      <w:r w:rsidRPr="002175C6">
        <w:rPr>
          <w:sz w:val="24"/>
          <w:szCs w:val="24"/>
        </w:rPr>
        <w:t xml:space="preserve">  к настоящему решению;</w:t>
      </w:r>
    </w:p>
    <w:p w:rsidR="00A45079" w:rsidRPr="002175C6" w:rsidRDefault="00A45079" w:rsidP="00A45079">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рограмму муниципальных внутренних заимствован</w:t>
      </w:r>
      <w:r>
        <w:rPr>
          <w:sz w:val="24"/>
          <w:szCs w:val="24"/>
        </w:rPr>
        <w:t>ий  Первомайского района на 2017</w:t>
      </w:r>
      <w:r w:rsidRPr="002175C6">
        <w:rPr>
          <w:sz w:val="24"/>
          <w:szCs w:val="24"/>
        </w:rPr>
        <w:t xml:space="preserve"> год согласно приложению </w:t>
      </w:r>
      <w:r>
        <w:rPr>
          <w:sz w:val="24"/>
          <w:szCs w:val="24"/>
        </w:rPr>
        <w:t>5</w:t>
      </w:r>
      <w:r w:rsidRPr="002175C6">
        <w:rPr>
          <w:sz w:val="24"/>
          <w:szCs w:val="24"/>
        </w:rPr>
        <w:t xml:space="preserve">  к настоящему решению;</w:t>
      </w:r>
    </w:p>
    <w:p w:rsidR="00A45079" w:rsidRPr="002175C6" w:rsidRDefault="00A45079" w:rsidP="00A45079">
      <w:pPr>
        <w:pStyle w:val="a3"/>
        <w:numPr>
          <w:ilvl w:val="1"/>
          <w:numId w:val="1"/>
        </w:numPr>
        <w:tabs>
          <w:tab w:val="clear" w:pos="1440"/>
          <w:tab w:val="num" w:pos="851"/>
          <w:tab w:val="left" w:pos="5940"/>
        </w:tabs>
        <w:ind w:left="851" w:hanging="425"/>
        <w:rPr>
          <w:sz w:val="24"/>
          <w:szCs w:val="24"/>
        </w:rPr>
      </w:pPr>
      <w:r w:rsidRPr="002175C6">
        <w:rPr>
          <w:sz w:val="24"/>
          <w:szCs w:val="24"/>
        </w:rPr>
        <w:t xml:space="preserve"> источники финансирования дефицита местного бюдж</w:t>
      </w:r>
      <w:r>
        <w:rPr>
          <w:sz w:val="24"/>
          <w:szCs w:val="24"/>
        </w:rPr>
        <w:t>ета Первомайского района на 2017 год согласно приложению 6</w:t>
      </w:r>
      <w:r w:rsidRPr="002175C6">
        <w:rPr>
          <w:sz w:val="24"/>
          <w:szCs w:val="24"/>
        </w:rPr>
        <w:t xml:space="preserve">   к настоящему решению</w:t>
      </w:r>
      <w:r>
        <w:rPr>
          <w:sz w:val="24"/>
          <w:szCs w:val="24"/>
        </w:rPr>
        <w:t xml:space="preserve">; </w:t>
      </w:r>
    </w:p>
    <w:p w:rsidR="00A45079" w:rsidRDefault="00A45079" w:rsidP="00A45079">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 xml:space="preserve">еречень главных  распорядителей средств местного бюджета Первомайского района согласно приложению </w:t>
      </w:r>
      <w:r>
        <w:rPr>
          <w:sz w:val="24"/>
          <w:szCs w:val="24"/>
        </w:rPr>
        <w:t>7</w:t>
      </w:r>
      <w:r w:rsidRPr="002175C6">
        <w:rPr>
          <w:sz w:val="24"/>
          <w:szCs w:val="24"/>
        </w:rPr>
        <w:t xml:space="preserve"> к настоящему решению;</w:t>
      </w:r>
    </w:p>
    <w:p w:rsidR="00A45079" w:rsidRDefault="00A45079" w:rsidP="00A45079">
      <w:pPr>
        <w:pStyle w:val="a3"/>
        <w:numPr>
          <w:ilvl w:val="1"/>
          <w:numId w:val="1"/>
        </w:numPr>
        <w:tabs>
          <w:tab w:val="clear" w:pos="1440"/>
          <w:tab w:val="num" w:pos="851"/>
          <w:tab w:val="left" w:pos="5940"/>
        </w:tabs>
        <w:ind w:left="851" w:hanging="425"/>
        <w:rPr>
          <w:sz w:val="24"/>
          <w:szCs w:val="24"/>
        </w:rPr>
      </w:pPr>
      <w:r>
        <w:rPr>
          <w:sz w:val="24"/>
          <w:szCs w:val="24"/>
        </w:rPr>
        <w:t>п</w:t>
      </w:r>
      <w:r w:rsidRPr="00D9018F">
        <w:rPr>
          <w:sz w:val="24"/>
          <w:szCs w:val="24"/>
        </w:rPr>
        <w:t>еречень и объемы финансирования ведомственных целевых и муниципальных  программ на 201</w:t>
      </w:r>
      <w:r>
        <w:rPr>
          <w:sz w:val="24"/>
          <w:szCs w:val="24"/>
        </w:rPr>
        <w:t>7</w:t>
      </w:r>
      <w:r w:rsidRPr="00D9018F">
        <w:rPr>
          <w:sz w:val="24"/>
          <w:szCs w:val="24"/>
        </w:rPr>
        <w:t xml:space="preserve"> год </w:t>
      </w:r>
      <w:r>
        <w:rPr>
          <w:sz w:val="24"/>
          <w:szCs w:val="24"/>
        </w:rPr>
        <w:t>согласно приложению  9</w:t>
      </w:r>
      <w:r w:rsidRPr="002175C6">
        <w:rPr>
          <w:sz w:val="24"/>
          <w:szCs w:val="24"/>
        </w:rPr>
        <w:t xml:space="preserve"> к настоящему решению;</w:t>
      </w:r>
    </w:p>
    <w:p w:rsidR="00A45079" w:rsidRDefault="00A45079" w:rsidP="00A45079">
      <w:pPr>
        <w:pStyle w:val="a3"/>
        <w:numPr>
          <w:ilvl w:val="1"/>
          <w:numId w:val="1"/>
        </w:numPr>
        <w:tabs>
          <w:tab w:val="clear" w:pos="1440"/>
          <w:tab w:val="num" w:pos="851"/>
          <w:tab w:val="left" w:pos="5940"/>
        </w:tabs>
        <w:ind w:left="851" w:hanging="425"/>
        <w:rPr>
          <w:sz w:val="24"/>
          <w:szCs w:val="24"/>
        </w:rPr>
      </w:pPr>
      <w:r>
        <w:rPr>
          <w:sz w:val="24"/>
          <w:szCs w:val="24"/>
        </w:rPr>
        <w:t>р</w:t>
      </w:r>
      <w:r w:rsidRPr="002175C6">
        <w:rPr>
          <w:sz w:val="24"/>
          <w:szCs w:val="24"/>
        </w:rPr>
        <w:t>аспределение иных межбюджетных трансфертов бюджетам сельских поселений                                    из бюджета района на 201</w:t>
      </w:r>
      <w:r>
        <w:rPr>
          <w:sz w:val="24"/>
          <w:szCs w:val="24"/>
        </w:rPr>
        <w:t>7</w:t>
      </w:r>
      <w:r w:rsidRPr="002175C6">
        <w:rPr>
          <w:sz w:val="24"/>
          <w:szCs w:val="24"/>
        </w:rPr>
        <w:t xml:space="preserve"> год</w:t>
      </w:r>
      <w:r>
        <w:rPr>
          <w:sz w:val="24"/>
          <w:szCs w:val="24"/>
        </w:rPr>
        <w:t xml:space="preserve"> </w:t>
      </w:r>
      <w:r w:rsidRPr="002175C6">
        <w:rPr>
          <w:sz w:val="24"/>
          <w:szCs w:val="24"/>
        </w:rPr>
        <w:t xml:space="preserve">согласно приложению  </w:t>
      </w:r>
      <w:r>
        <w:rPr>
          <w:sz w:val="24"/>
          <w:szCs w:val="24"/>
        </w:rPr>
        <w:t>14</w:t>
      </w:r>
      <w:r w:rsidRPr="002175C6">
        <w:rPr>
          <w:sz w:val="24"/>
          <w:szCs w:val="24"/>
        </w:rPr>
        <w:t xml:space="preserve"> к настоящему решению;</w:t>
      </w:r>
    </w:p>
    <w:p w:rsidR="00A45079" w:rsidRDefault="00A45079" w:rsidP="00A45079">
      <w:pPr>
        <w:pStyle w:val="a3"/>
        <w:numPr>
          <w:ilvl w:val="1"/>
          <w:numId w:val="1"/>
        </w:numPr>
        <w:tabs>
          <w:tab w:val="clear" w:pos="1440"/>
          <w:tab w:val="num" w:pos="851"/>
          <w:tab w:val="left" w:pos="993"/>
          <w:tab w:val="left" w:pos="5940"/>
        </w:tabs>
        <w:ind w:left="851" w:hanging="425"/>
        <w:rPr>
          <w:sz w:val="24"/>
          <w:szCs w:val="24"/>
        </w:rPr>
      </w:pPr>
      <w:r>
        <w:rPr>
          <w:sz w:val="24"/>
          <w:szCs w:val="24"/>
        </w:rPr>
        <w:t>программу муниципальных гарантий Первомайского района</w:t>
      </w:r>
      <w:r w:rsidRPr="00F029EF">
        <w:rPr>
          <w:sz w:val="24"/>
          <w:szCs w:val="24"/>
        </w:rPr>
        <w:t xml:space="preserve"> </w:t>
      </w:r>
      <w:r>
        <w:rPr>
          <w:sz w:val="24"/>
          <w:szCs w:val="24"/>
        </w:rPr>
        <w:t>на 2017</w:t>
      </w:r>
      <w:r w:rsidRPr="00F029EF">
        <w:rPr>
          <w:sz w:val="24"/>
          <w:szCs w:val="24"/>
        </w:rPr>
        <w:t xml:space="preserve"> год</w:t>
      </w:r>
      <w:r>
        <w:rPr>
          <w:sz w:val="24"/>
          <w:szCs w:val="24"/>
        </w:rPr>
        <w:t xml:space="preserve"> согласно приложению 15 к настоящему решению;</w:t>
      </w:r>
    </w:p>
    <w:p w:rsidR="00A45079" w:rsidRPr="00407906" w:rsidRDefault="00A45079" w:rsidP="00A45079">
      <w:pPr>
        <w:pStyle w:val="a3"/>
        <w:numPr>
          <w:ilvl w:val="1"/>
          <w:numId w:val="1"/>
        </w:numPr>
        <w:tabs>
          <w:tab w:val="clear" w:pos="1440"/>
          <w:tab w:val="num" w:pos="851"/>
          <w:tab w:val="left" w:pos="993"/>
        </w:tabs>
        <w:ind w:left="851" w:hanging="425"/>
        <w:rPr>
          <w:sz w:val="24"/>
          <w:szCs w:val="24"/>
        </w:rPr>
      </w:pPr>
      <w:r>
        <w:rPr>
          <w:sz w:val="24"/>
          <w:szCs w:val="24"/>
        </w:rPr>
        <w:t>п</w:t>
      </w:r>
      <w:r w:rsidRPr="00407906">
        <w:rPr>
          <w:sz w:val="24"/>
          <w:szCs w:val="24"/>
        </w:rPr>
        <w:t>рограмм</w:t>
      </w:r>
      <w:r>
        <w:rPr>
          <w:sz w:val="24"/>
          <w:szCs w:val="24"/>
        </w:rPr>
        <w:t>у</w:t>
      </w:r>
      <w:r w:rsidRPr="00407906">
        <w:rPr>
          <w:sz w:val="24"/>
          <w:szCs w:val="24"/>
        </w:rPr>
        <w:t xml:space="preserve"> приватизации (продажи)</w:t>
      </w:r>
      <w:r>
        <w:rPr>
          <w:sz w:val="24"/>
          <w:szCs w:val="24"/>
        </w:rPr>
        <w:t xml:space="preserve"> </w:t>
      </w:r>
      <w:r w:rsidRPr="00407906">
        <w:rPr>
          <w:sz w:val="24"/>
          <w:szCs w:val="24"/>
        </w:rPr>
        <w:t>муниципального имущества Первомайского района на 2017 год</w:t>
      </w:r>
      <w:r>
        <w:rPr>
          <w:sz w:val="24"/>
          <w:szCs w:val="24"/>
        </w:rPr>
        <w:t xml:space="preserve"> согласно приложению 16 к настоящему решению.</w:t>
      </w:r>
    </w:p>
    <w:p w:rsidR="00A45079" w:rsidRDefault="00A45079" w:rsidP="00A45079">
      <w:pPr>
        <w:tabs>
          <w:tab w:val="left" w:pos="5940"/>
        </w:tabs>
        <w:jc w:val="both"/>
      </w:pPr>
      <w:r>
        <w:t xml:space="preserve">      </w:t>
      </w:r>
    </w:p>
    <w:p w:rsidR="00A45079" w:rsidRPr="00366291" w:rsidRDefault="00A45079" w:rsidP="00A45079">
      <w:r>
        <w:tab/>
      </w:r>
    </w:p>
    <w:p w:rsidR="00A45079" w:rsidRPr="00A75D60" w:rsidRDefault="00A45079" w:rsidP="00A45079">
      <w:pPr>
        <w:pStyle w:val="ConsPlusNormal"/>
        <w:ind w:firstLine="567"/>
        <w:jc w:val="both"/>
        <w:rPr>
          <w:rFonts w:ascii="Times New Roman" w:hAnsi="Times New Roman" w:cs="Times New Roman"/>
          <w:sz w:val="24"/>
          <w:szCs w:val="24"/>
        </w:rPr>
      </w:pPr>
      <w:r w:rsidRPr="009B7AC2">
        <w:rPr>
          <w:rFonts w:ascii="Times New Roman" w:hAnsi="Times New Roman" w:cs="Times New Roman"/>
          <w:sz w:val="24"/>
          <w:szCs w:val="24"/>
        </w:rPr>
        <w:t>4.</w:t>
      </w:r>
      <w:r w:rsidRPr="00A75D60">
        <w:rPr>
          <w:rFonts w:ascii="Times New Roman" w:hAnsi="Times New Roman" w:cs="Times New Roman"/>
          <w:sz w:val="24"/>
          <w:szCs w:val="24"/>
        </w:rPr>
        <w:t xml:space="preserve"> </w:t>
      </w:r>
      <w:proofErr w:type="gramStart"/>
      <w:r w:rsidRPr="00A75D60">
        <w:rPr>
          <w:rFonts w:ascii="Times New Roman" w:hAnsi="Times New Roman" w:cs="Times New Roman"/>
          <w:sz w:val="24"/>
          <w:szCs w:val="24"/>
        </w:rPr>
        <w:t xml:space="preserve">Установить, что остатки средств местного  бюджета на начало текущего финансового года, за исключением остатков бюджетных ассигнований дорожного фонда </w:t>
      </w:r>
      <w:r w:rsidRPr="00A75D60">
        <w:rPr>
          <w:rFonts w:ascii="Times New Roman" w:hAnsi="Times New Roman" w:cs="Times New Roman"/>
          <w:sz w:val="24"/>
          <w:szCs w:val="24"/>
        </w:rPr>
        <w:lastRenderedPageBreak/>
        <w:t>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ться на покрытие временных кассовых разрывов, возникающих при исполнении местного</w:t>
      </w:r>
      <w:proofErr w:type="gramEnd"/>
      <w:r w:rsidRPr="00A75D60">
        <w:rPr>
          <w:rFonts w:ascii="Times New Roman" w:hAnsi="Times New Roman" w:cs="Times New Roman"/>
          <w:sz w:val="24"/>
          <w:szCs w:val="24"/>
        </w:rPr>
        <w:t xml:space="preserve"> </w:t>
      </w:r>
      <w:proofErr w:type="gramStart"/>
      <w:r w:rsidRPr="00A75D60">
        <w:rPr>
          <w:rFonts w:ascii="Times New Roman" w:hAnsi="Times New Roman" w:cs="Times New Roman"/>
          <w:sz w:val="24"/>
          <w:szCs w:val="24"/>
        </w:rPr>
        <w:t xml:space="preserve">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roofErr w:type="gramEnd"/>
    </w:p>
    <w:p w:rsidR="00A45079" w:rsidRDefault="00A45079" w:rsidP="00A45079">
      <w:pPr>
        <w:tabs>
          <w:tab w:val="left" w:pos="426"/>
        </w:tabs>
        <w:ind w:firstLine="567"/>
        <w:jc w:val="both"/>
      </w:pPr>
      <w:r>
        <w:t>5</w:t>
      </w:r>
      <w:r w:rsidRPr="00837CDC">
        <w:t>.</w:t>
      </w:r>
      <w:r w:rsidRPr="00A5190E">
        <w:rPr>
          <w:i/>
        </w:rPr>
        <w:t xml:space="preserve"> </w:t>
      </w:r>
      <w:proofErr w:type="gramStart"/>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местный бюджет сверх утвержденных настоящим Решением, направляются в 2017 году на </w:t>
      </w:r>
      <w:r w:rsidRPr="00ED19E6">
        <w:t>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местного бюджета без</w:t>
      </w:r>
      <w:proofErr w:type="gramEnd"/>
      <w:r w:rsidRPr="00ED19E6">
        <w:t xml:space="preserve"> внесения изменений в настоящее Решение.</w:t>
      </w:r>
    </w:p>
    <w:p w:rsidR="00A45079" w:rsidRDefault="00A45079" w:rsidP="00A45079">
      <w:pPr>
        <w:tabs>
          <w:tab w:val="left" w:pos="5940"/>
        </w:tabs>
        <w:ind w:firstLine="567"/>
        <w:jc w:val="both"/>
      </w:pPr>
      <w:r>
        <w:t xml:space="preserve">    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местного бюджета.</w:t>
      </w:r>
    </w:p>
    <w:p w:rsidR="00A45079" w:rsidRPr="00DF7FFA" w:rsidRDefault="00A45079" w:rsidP="00A45079">
      <w:pPr>
        <w:tabs>
          <w:tab w:val="left" w:pos="5940"/>
        </w:tabs>
        <w:ind w:firstLine="567"/>
        <w:jc w:val="both"/>
      </w:pPr>
      <w:r>
        <w:t xml:space="preserve"> Указанные остатки направляются </w:t>
      </w:r>
      <w:proofErr w:type="gramStart"/>
      <w:r>
        <w:t>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местного бюджета без внесения изменений в настоящее Решение</w:t>
      </w:r>
      <w:proofErr w:type="gramEnd"/>
      <w:r>
        <w:t>.</w:t>
      </w:r>
    </w:p>
    <w:p w:rsidR="00A45079" w:rsidRDefault="00A45079" w:rsidP="00A45079">
      <w:pPr>
        <w:tabs>
          <w:tab w:val="left" w:pos="5940"/>
        </w:tabs>
        <w:ind w:firstLine="567"/>
        <w:jc w:val="both"/>
      </w:pPr>
      <w:r>
        <w:t>6. Установить верхний предел муниципального долга  муниципального образования Первомайский район на  1 января 2018 года в сумме 9</w:t>
      </w:r>
      <w:r w:rsidRPr="00417496">
        <w:t>405,0 тыс. руб., в том числе верхний предел долга по муниципальным гарантиям – 0 тыс. руб.</w:t>
      </w:r>
      <w:r>
        <w:t xml:space="preserve"> </w:t>
      </w:r>
    </w:p>
    <w:p w:rsidR="00A45079" w:rsidRPr="001B7B58" w:rsidRDefault="00A45079" w:rsidP="00A45079">
      <w:pPr>
        <w:tabs>
          <w:tab w:val="left" w:pos="5940"/>
        </w:tabs>
        <w:ind w:firstLine="567"/>
        <w:jc w:val="both"/>
      </w:pPr>
      <w:r>
        <w:t>7.</w:t>
      </w:r>
      <w:r w:rsidRPr="00D86D5B">
        <w:t xml:space="preserve"> </w:t>
      </w:r>
      <w:r>
        <w:t xml:space="preserve">Установить предельный  объем муниципального долга  муниципального образования Первомайский район на 2017 год в сумме </w:t>
      </w:r>
      <w:r w:rsidRPr="00A92B0E">
        <w:t>1</w:t>
      </w:r>
      <w:r>
        <w:t>3</w:t>
      </w:r>
      <w:r w:rsidRPr="00A92B0E">
        <w:t>000,0 тыс. руб.</w:t>
      </w:r>
      <w:r w:rsidRPr="001B7B58">
        <w:t xml:space="preserve"> </w:t>
      </w:r>
    </w:p>
    <w:p w:rsidR="00A45079" w:rsidRDefault="00A45079" w:rsidP="00A45079">
      <w:pPr>
        <w:tabs>
          <w:tab w:val="left" w:pos="5940"/>
        </w:tabs>
        <w:ind w:firstLine="567"/>
        <w:jc w:val="both"/>
      </w:pPr>
      <w:r>
        <w:t>8. Установить объем расходов на обслуживание муниципального долга муниципального образования «Первомайский район» на 2017 год в сумме 1024,0</w:t>
      </w:r>
      <w:r w:rsidRPr="00417496">
        <w:t xml:space="preserve"> </w:t>
      </w:r>
      <w:r>
        <w:t>тыс</w:t>
      </w:r>
      <w:proofErr w:type="gramStart"/>
      <w:r>
        <w:t>.р</w:t>
      </w:r>
      <w:proofErr w:type="gramEnd"/>
      <w:r>
        <w:t>уб.</w:t>
      </w:r>
    </w:p>
    <w:p w:rsidR="00A45079" w:rsidRDefault="00A45079" w:rsidP="00A45079">
      <w:pPr>
        <w:tabs>
          <w:tab w:val="left" w:pos="5940"/>
        </w:tabs>
        <w:ind w:firstLine="567"/>
        <w:jc w:val="both"/>
      </w:pPr>
      <w:r>
        <w:t>9. Порядок предоставления муниципальных гарантий муниципального образования Первомайский район устанавливается  муниципальными правовыми актами  Первомайского района.</w:t>
      </w:r>
    </w:p>
    <w:p w:rsidR="00A45079" w:rsidRPr="00DF7FFA" w:rsidRDefault="00A45079" w:rsidP="00A45079">
      <w:pPr>
        <w:tabs>
          <w:tab w:val="left" w:pos="5940"/>
        </w:tabs>
        <w:ind w:firstLine="567"/>
        <w:jc w:val="both"/>
      </w:pPr>
      <w:r>
        <w:t xml:space="preserve">10.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Финансово-экономическое управление Администрации Первомайского района.</w:t>
      </w:r>
    </w:p>
    <w:p w:rsidR="00A45079" w:rsidRDefault="00A45079" w:rsidP="00A45079">
      <w:pPr>
        <w:tabs>
          <w:tab w:val="left" w:pos="5940"/>
        </w:tabs>
        <w:ind w:firstLine="567"/>
        <w:jc w:val="both"/>
      </w:pPr>
      <w:r>
        <w:t>11. Утвердить в пределах общего объема расходов, установленных пунктом 1 настоящего решения:</w:t>
      </w:r>
    </w:p>
    <w:p w:rsidR="00A45079" w:rsidRDefault="00A45079" w:rsidP="00A45079">
      <w:pPr>
        <w:tabs>
          <w:tab w:val="left" w:pos="5940"/>
        </w:tabs>
        <w:ind w:firstLine="567"/>
        <w:jc w:val="both"/>
      </w:pPr>
      <w:r>
        <w:t>1) р</w:t>
      </w:r>
      <w:r w:rsidRPr="00BB639A">
        <w:t>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w:t>
      </w:r>
      <w:r>
        <w:t>7</w:t>
      </w:r>
      <w:r w:rsidRPr="00BB639A">
        <w:t xml:space="preserve"> год </w:t>
      </w:r>
      <w:r>
        <w:t xml:space="preserve">согласно приложению 12 и </w:t>
      </w:r>
      <w:r w:rsidRPr="00906FA0">
        <w:t>Распределение бюджетных ассигнований по разделам и подразделам классификации расходов местного бюджета на 201</w:t>
      </w:r>
      <w:r>
        <w:t>7</w:t>
      </w:r>
      <w:r w:rsidRPr="00906FA0">
        <w:t xml:space="preserve"> год</w:t>
      </w:r>
      <w:r>
        <w:t xml:space="preserve"> согласно приложению 12.1 к настоящему решению.</w:t>
      </w:r>
    </w:p>
    <w:p w:rsidR="00A45079" w:rsidRDefault="00A45079" w:rsidP="00A45079">
      <w:pPr>
        <w:tabs>
          <w:tab w:val="left" w:pos="5940"/>
        </w:tabs>
        <w:ind w:firstLine="567"/>
        <w:jc w:val="both"/>
      </w:pPr>
      <w:r>
        <w:lastRenderedPageBreak/>
        <w:t>2) объем бюджетных ассигнований, направляемых на исполнение публичных нормативных обязательств  на 2017 год в сумме 10 492,4 тыс. рублей согласно приложению 13 к настоящему решению.</w:t>
      </w:r>
    </w:p>
    <w:p w:rsidR="00A45079" w:rsidRDefault="00A45079" w:rsidP="00A45079">
      <w:pPr>
        <w:tabs>
          <w:tab w:val="left" w:pos="5940"/>
        </w:tabs>
        <w:ind w:firstLine="567"/>
        <w:jc w:val="center"/>
      </w:pPr>
    </w:p>
    <w:p w:rsidR="00A45079" w:rsidRDefault="00A45079" w:rsidP="00A45079">
      <w:pPr>
        <w:tabs>
          <w:tab w:val="left" w:pos="5940"/>
        </w:tabs>
        <w:ind w:firstLine="567"/>
        <w:jc w:val="both"/>
      </w:pPr>
      <w:r>
        <w:t>12. Установить:</w:t>
      </w:r>
    </w:p>
    <w:p w:rsidR="00A45079" w:rsidRDefault="00A45079" w:rsidP="00A45079">
      <w:pPr>
        <w:tabs>
          <w:tab w:val="left" w:pos="5940"/>
        </w:tabs>
        <w:ind w:firstLine="567"/>
        <w:jc w:val="both"/>
      </w:pPr>
      <w:r>
        <w:t xml:space="preserve">1) объем районного фонда финансовой поддержки поселений в сумме 19 857,4 </w:t>
      </w:r>
      <w:r w:rsidRPr="008C6AD5">
        <w:t>т.р</w:t>
      </w:r>
      <w:r>
        <w:t xml:space="preserve">. за счет  субвенции  из областного бюджета на осуществление отдельных государственных полномочий по расчету и предоставлению дотаций поселениям, </w:t>
      </w:r>
      <w:r w:rsidRPr="00CA7001">
        <w:t>чей  уровень бюджетной обеспеченности не превышает 1;</w:t>
      </w:r>
    </w:p>
    <w:p w:rsidR="00A45079" w:rsidRDefault="00A45079" w:rsidP="00A45079">
      <w:pPr>
        <w:tabs>
          <w:tab w:val="left" w:pos="5940"/>
        </w:tabs>
        <w:ind w:firstLine="567"/>
        <w:jc w:val="both"/>
      </w:pPr>
      <w:r>
        <w:t>2) распределение  дотации на выравнивание уровня бюджетной обеспеченности сельских поселений на 2017 год  согласно приложению  10  к настоящему решению;</w:t>
      </w:r>
    </w:p>
    <w:p w:rsidR="00A45079" w:rsidRDefault="00A45079" w:rsidP="00A45079">
      <w:pPr>
        <w:tabs>
          <w:tab w:val="left" w:pos="5940"/>
        </w:tabs>
        <w:ind w:firstLine="567"/>
        <w:jc w:val="both"/>
      </w:pPr>
      <w:r>
        <w:t>3) распределение субвенций  бюджетам сельских поселений на 2017 год  согласно приложению 11   к настоящему решению.</w:t>
      </w:r>
    </w:p>
    <w:p w:rsidR="00A45079" w:rsidRDefault="00A45079" w:rsidP="00A45079">
      <w:pPr>
        <w:tabs>
          <w:tab w:val="left" w:pos="5940"/>
        </w:tabs>
        <w:ind w:firstLine="567"/>
        <w:jc w:val="both"/>
      </w:pPr>
    </w:p>
    <w:p w:rsidR="00A45079" w:rsidRDefault="00A45079" w:rsidP="00A45079">
      <w:pPr>
        <w:tabs>
          <w:tab w:val="left" w:pos="360"/>
        </w:tabs>
        <w:ind w:firstLine="567"/>
        <w:jc w:val="both"/>
      </w:pPr>
      <w:r>
        <w:t xml:space="preserve">13. </w:t>
      </w:r>
      <w:proofErr w:type="gramStart"/>
      <w:r>
        <w:t>Установить,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9 к настоящему Решению, предоставляются из местного  бюджета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w:t>
      </w:r>
      <w:proofErr w:type="gramEnd"/>
      <w:r>
        <w:t xml:space="preserve"> </w:t>
      </w:r>
      <w:proofErr w:type="gramStart"/>
      <w:r>
        <w:t>и мотоциклов, винодельческих продуктов, произведенных из выращенного на территории Российской Федерации винограда),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открытых в кредитных организациях.</w:t>
      </w:r>
      <w:proofErr w:type="gramEnd"/>
    </w:p>
    <w:p w:rsidR="00A45079" w:rsidRDefault="00A45079" w:rsidP="00A45079">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14.</w:t>
      </w:r>
      <w:r>
        <w:t xml:space="preserve">  </w:t>
      </w:r>
      <w:proofErr w:type="gramStart"/>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2017</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 осуществляется в соответствии с п.3 ст.217 Бюджетного кодекса  Российской Федерации.</w:t>
      </w:r>
      <w:proofErr w:type="gramEnd"/>
    </w:p>
    <w:p w:rsidR="00A45079" w:rsidRDefault="00A45079" w:rsidP="00A45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Установить дополнительные основания внесение изменений в 2017</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w:t>
      </w:r>
      <w:r>
        <w:rPr>
          <w:rFonts w:ascii="Times New Roman" w:hAnsi="Times New Roman" w:cs="Times New Roman"/>
          <w:sz w:val="24"/>
          <w:szCs w:val="24"/>
        </w:rPr>
        <w:t xml:space="preserve"> в соответствие с решением руководителя финансового органа:</w:t>
      </w:r>
    </w:p>
    <w:p w:rsidR="00A45079" w:rsidRPr="00506D42" w:rsidRDefault="00A45079" w:rsidP="00A45079">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sz w:val="24"/>
          <w:szCs w:val="24"/>
        </w:rPr>
        <w:t>1)</w:t>
      </w:r>
      <w:r w:rsidRPr="00506D42">
        <w:rPr>
          <w:rFonts w:ascii="Times New Roman" w:hAnsi="Times New Roman" w:cs="Times New Roman"/>
          <w:color w:val="000000"/>
          <w:sz w:val="24"/>
          <w:szCs w:val="24"/>
        </w:rPr>
        <w:t xml:space="preserve"> письменные обращения главных распорядителей бюджетных средств об уточнении направлений и объемов бюджетных ассигнований</w:t>
      </w:r>
      <w:r>
        <w:rPr>
          <w:rFonts w:ascii="Times New Roman" w:hAnsi="Times New Roman" w:cs="Times New Roman"/>
          <w:color w:val="000000"/>
          <w:sz w:val="24"/>
          <w:szCs w:val="24"/>
        </w:rPr>
        <w:t>;</w:t>
      </w:r>
    </w:p>
    <w:p w:rsidR="00A45079" w:rsidRPr="00506D42" w:rsidRDefault="00A45079" w:rsidP="00A45079">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color w:val="000000"/>
          <w:sz w:val="24"/>
          <w:szCs w:val="24"/>
        </w:rPr>
        <w:t>2) изменение порядка применения бюджетной классификации;</w:t>
      </w:r>
    </w:p>
    <w:p w:rsidR="00A45079" w:rsidRPr="00506D42" w:rsidRDefault="00A45079" w:rsidP="00A45079">
      <w:pPr>
        <w:pStyle w:val="ConsPlusNormal"/>
        <w:ind w:firstLine="540"/>
        <w:jc w:val="both"/>
        <w:rPr>
          <w:rFonts w:ascii="Times New Roman" w:eastAsia="Calibri" w:hAnsi="Times New Roman" w:cs="Times New Roman"/>
          <w:sz w:val="24"/>
          <w:szCs w:val="24"/>
          <w:lang w:eastAsia="en-US"/>
        </w:rPr>
      </w:pPr>
      <w:r w:rsidRPr="00506D42">
        <w:rPr>
          <w:rFonts w:ascii="Times New Roman" w:hAnsi="Times New Roman" w:cs="Times New Roman"/>
          <w:color w:val="000000"/>
          <w:sz w:val="24"/>
          <w:szCs w:val="24"/>
        </w:rPr>
        <w:t>3) при перераспределении бюджетных ассигнований между главными распорядителями бюджетных сре</w:t>
      </w:r>
      <w:proofErr w:type="gramStart"/>
      <w:r w:rsidRPr="00506D42">
        <w:rPr>
          <w:rFonts w:ascii="Times New Roman" w:hAnsi="Times New Roman" w:cs="Times New Roman"/>
          <w:color w:val="000000"/>
          <w:sz w:val="24"/>
          <w:szCs w:val="24"/>
        </w:rPr>
        <w:t>дств в сл</w:t>
      </w:r>
      <w:proofErr w:type="gramEnd"/>
      <w:r w:rsidRPr="00506D42">
        <w:rPr>
          <w:rFonts w:ascii="Times New Roman" w:hAnsi="Times New Roman" w:cs="Times New Roman"/>
          <w:color w:val="000000"/>
          <w:sz w:val="24"/>
          <w:szCs w:val="24"/>
        </w:rPr>
        <w:t>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A45079" w:rsidRDefault="00A45079" w:rsidP="00A45079">
      <w:pPr>
        <w:tabs>
          <w:tab w:val="left" w:pos="0"/>
        </w:tabs>
        <w:ind w:firstLine="567"/>
        <w:jc w:val="both"/>
      </w:pPr>
      <w:r>
        <w:t xml:space="preserve">16. </w:t>
      </w:r>
      <w:proofErr w:type="gramStart"/>
      <w:r>
        <w:t xml:space="preserve">Установить, что  Финансово-экономическое управление Администрация Первомайского района вправе в порядке и в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w:t>
      </w:r>
      <w:r>
        <w:lastRenderedPageBreak/>
        <w:t>и муниципальных гарантий Первомайского района, способами, предусмотренными</w:t>
      </w:r>
      <w:proofErr w:type="gramEnd"/>
      <w:r>
        <w:t xml:space="preserve"> законодательством Российской Федерации.</w:t>
      </w:r>
    </w:p>
    <w:p w:rsidR="00A45079" w:rsidRDefault="00A45079" w:rsidP="00A45079">
      <w:pPr>
        <w:tabs>
          <w:tab w:val="left" w:pos="5940"/>
        </w:tabs>
        <w:ind w:firstLine="567"/>
        <w:jc w:val="both"/>
      </w:pPr>
      <w:r>
        <w:t>17. Установить, что погашение просроченной кредиторской задолженности муниципальных учреждений, исполнительных органов местного самоуправления Первомайского района, образовавшейся по состоянию на 1 января 2017 года, производится в соответствии с нормами Гражданского кодекса Российской Федерации.</w:t>
      </w:r>
    </w:p>
    <w:p w:rsidR="00A45079" w:rsidRDefault="00A45079" w:rsidP="00A45079">
      <w:pPr>
        <w:tabs>
          <w:tab w:val="left" w:pos="5940"/>
        </w:tabs>
        <w:ind w:firstLine="567"/>
        <w:jc w:val="both"/>
      </w:pPr>
      <w:r>
        <w:t xml:space="preserve">18. </w:t>
      </w:r>
      <w:proofErr w:type="gramStart"/>
      <w:r>
        <w:t>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Первомайского района, а также муниципальным бюджетным учреждением либо иным юридическим лицом в соответствии с частями 1, 4  и 5 статьи 15 Федерального закона от 05.04.2013 №44-ФЗ «О контрактной системе  в сфере закупок</w:t>
      </w:r>
      <w:proofErr w:type="gramEnd"/>
      <w:r>
        <w:t xml:space="preserve"> товаров, работ, услуг для обеспечения государственных и муниципальных нужд»  вправе предусматривать авансовые платежи:</w:t>
      </w:r>
    </w:p>
    <w:p w:rsidR="00A45079" w:rsidRDefault="00A45079" w:rsidP="00A45079">
      <w:pPr>
        <w:tabs>
          <w:tab w:val="left" w:pos="5940"/>
        </w:tabs>
        <w:ind w:firstLine="567"/>
        <w:jc w:val="both"/>
      </w:pPr>
      <w:proofErr w:type="gramStart"/>
      <w: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w:t>
      </w:r>
      <w:proofErr w:type="gramEnd"/>
      <w:r>
        <w:t xml:space="preserve">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 а также договорам (контрактам), связанным с обслуживанием и управлением муниципальным долгом Первомайского района;</w:t>
      </w:r>
    </w:p>
    <w:p w:rsidR="00A45079" w:rsidRDefault="00A45079" w:rsidP="00A45079">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A45079" w:rsidRDefault="00A45079" w:rsidP="00A45079">
      <w:pPr>
        <w:tabs>
          <w:tab w:val="left" w:pos="5940"/>
        </w:tabs>
        <w:ind w:firstLine="567"/>
        <w:jc w:val="both"/>
      </w:pPr>
      <w:r>
        <w:t>19. Установить размер муниципального дорожного фонда в сумме 5596,3 тыс</w:t>
      </w:r>
      <w:proofErr w:type="gramStart"/>
      <w:r>
        <w:t>.р</w:t>
      </w:r>
      <w:proofErr w:type="gramEnd"/>
      <w:r>
        <w:t>уб.</w:t>
      </w:r>
    </w:p>
    <w:p w:rsidR="00A45079" w:rsidRDefault="00A45079" w:rsidP="00A45079">
      <w:pPr>
        <w:tabs>
          <w:tab w:val="left" w:pos="5940"/>
        </w:tabs>
        <w:ind w:firstLine="567"/>
        <w:jc w:val="both"/>
      </w:pPr>
      <w:r>
        <w:t>20. Установить, что в 2017 году в первоочередном порядке из местного бюджета района финансируются следующие расходы:</w:t>
      </w:r>
    </w:p>
    <w:p w:rsidR="00A45079" w:rsidRDefault="00A45079" w:rsidP="00A45079">
      <w:pPr>
        <w:tabs>
          <w:tab w:val="left" w:pos="5940"/>
        </w:tabs>
        <w:ind w:firstLine="567"/>
        <w:jc w:val="both"/>
      </w:pPr>
      <w:r>
        <w:t>оплата труда и начисления на нее, стипендии;</w:t>
      </w:r>
    </w:p>
    <w:p w:rsidR="00A45079" w:rsidRDefault="00A45079" w:rsidP="00A45079">
      <w:pPr>
        <w:tabs>
          <w:tab w:val="left" w:pos="5940"/>
        </w:tabs>
        <w:ind w:firstLine="567"/>
        <w:jc w:val="both"/>
      </w:pPr>
      <w:r>
        <w:t>оплата коммунальных услуг, услуг связи, транспортных услуг;</w:t>
      </w:r>
    </w:p>
    <w:p w:rsidR="00A45079" w:rsidRDefault="00A45079" w:rsidP="00A45079">
      <w:pPr>
        <w:tabs>
          <w:tab w:val="left" w:pos="5940"/>
        </w:tabs>
        <w:ind w:firstLine="567"/>
        <w:jc w:val="both"/>
      </w:pPr>
      <w:r>
        <w:t>предоставление мер социальной поддержки отдельным категориям граждан;</w:t>
      </w:r>
    </w:p>
    <w:p w:rsidR="00A45079" w:rsidRDefault="00A45079" w:rsidP="00A45079">
      <w:pPr>
        <w:tabs>
          <w:tab w:val="left" w:pos="5940"/>
        </w:tabs>
        <w:ind w:firstLine="567"/>
        <w:jc w:val="both"/>
      </w:pPr>
      <w:r>
        <w:t>оплата медикаментов, продуктов питания, котельно-печного топлива, горюче-смазочных материалов;</w:t>
      </w:r>
    </w:p>
    <w:p w:rsidR="00A45079" w:rsidRDefault="00A45079" w:rsidP="00A45079">
      <w:pPr>
        <w:tabs>
          <w:tab w:val="left" w:pos="5940"/>
        </w:tabs>
        <w:ind w:firstLine="567"/>
        <w:jc w:val="both"/>
      </w:pPr>
      <w:r>
        <w:t>расходы на обслуживание муниципального долга;</w:t>
      </w:r>
    </w:p>
    <w:p w:rsidR="00A45079" w:rsidRDefault="00A45079" w:rsidP="00A45079">
      <w:pPr>
        <w:tabs>
          <w:tab w:val="left" w:pos="5940"/>
        </w:tabs>
        <w:ind w:firstLine="567"/>
        <w:jc w:val="both"/>
      </w:pPr>
      <w:r>
        <w:t>уплата налогов и сборов и иных обязательных платежей;</w:t>
      </w:r>
    </w:p>
    <w:p w:rsidR="00A45079" w:rsidRDefault="00A45079" w:rsidP="00A45079">
      <w:pPr>
        <w:tabs>
          <w:tab w:val="left" w:pos="5940"/>
        </w:tabs>
        <w:ind w:firstLine="567"/>
        <w:jc w:val="both"/>
      </w:pPr>
      <w:r>
        <w:t>дотации на выравнивание бюджетной обеспеченности сельских поселений;</w:t>
      </w:r>
    </w:p>
    <w:p w:rsidR="00A45079" w:rsidRDefault="00A45079" w:rsidP="00A45079">
      <w:pPr>
        <w:tabs>
          <w:tab w:val="left" w:pos="5940"/>
        </w:tabs>
        <w:ind w:firstLine="567"/>
        <w:jc w:val="both"/>
      </w:pPr>
      <w:r>
        <w:t>расходы из резервных фондов Администрации Первомайского района;</w:t>
      </w:r>
    </w:p>
    <w:p w:rsidR="00A45079" w:rsidRDefault="00A45079" w:rsidP="00A45079">
      <w:pPr>
        <w:tabs>
          <w:tab w:val="left" w:pos="5940"/>
        </w:tabs>
        <w:ind w:firstLine="567"/>
        <w:jc w:val="both"/>
      </w:pPr>
      <w:r>
        <w:t>расходы на исполнение судебных актов по обращению взыскания на средства местного бюджета;</w:t>
      </w:r>
    </w:p>
    <w:p w:rsidR="00A45079" w:rsidRDefault="00A45079" w:rsidP="00A45079">
      <w:pPr>
        <w:tabs>
          <w:tab w:val="left" w:pos="5940"/>
        </w:tabs>
        <w:ind w:firstLine="567"/>
        <w:jc w:val="both"/>
      </w:pPr>
      <w:r>
        <w:t>иные неотложные нужды.</w:t>
      </w:r>
    </w:p>
    <w:p w:rsidR="00A45079" w:rsidRDefault="00A45079" w:rsidP="00A4507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21</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A45079" w:rsidRDefault="00A45079" w:rsidP="00A4507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22. Установить плату за пользование указанными в </w:t>
      </w:r>
      <w:r w:rsidRPr="00C33B3A">
        <w:rPr>
          <w:rFonts w:ascii="Times New Roman" w:hAnsi="Times New Roman" w:cs="Times New Roman"/>
          <w:sz w:val="24"/>
          <w:szCs w:val="24"/>
        </w:rPr>
        <w:t>пункте 20</w:t>
      </w:r>
      <w:r>
        <w:rPr>
          <w:rFonts w:ascii="Times New Roman" w:hAnsi="Times New Roman" w:cs="Times New Roman"/>
          <w:sz w:val="24"/>
          <w:szCs w:val="24"/>
        </w:rPr>
        <w:t xml:space="preserve"> настоящего Решения бюджетными кредитами:</w:t>
      </w:r>
    </w:p>
    <w:p w:rsidR="00A45079" w:rsidRDefault="00A45079" w:rsidP="00A4507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A45079" w:rsidRDefault="00A45079" w:rsidP="00A4507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A45079" w:rsidRDefault="00A45079" w:rsidP="00A4507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23</w:t>
      </w:r>
      <w:r w:rsidRPr="00D74309">
        <w:rPr>
          <w:rFonts w:ascii="Times New Roman" w:hAnsi="Times New Roman" w:cs="Times New Roman"/>
          <w:sz w:val="24"/>
          <w:szCs w:val="24"/>
        </w:rPr>
        <w:t xml:space="preserve">. Установить, что часть прибыли </w:t>
      </w:r>
      <w:r>
        <w:rPr>
          <w:rFonts w:ascii="Times New Roman" w:hAnsi="Times New Roman" w:cs="Times New Roman"/>
          <w:sz w:val="24"/>
          <w:szCs w:val="24"/>
        </w:rPr>
        <w:t>муниципальных</w:t>
      </w:r>
      <w:r w:rsidRPr="00D74309">
        <w:rPr>
          <w:rFonts w:ascii="Times New Roman" w:hAnsi="Times New Roman" w:cs="Times New Roman"/>
          <w:sz w:val="24"/>
          <w:szCs w:val="24"/>
        </w:rPr>
        <w:t xml:space="preserve"> унитарных предприятий, остающаяся после уплаты налогов и иных обязательных платежей в бюджет, подлежит зачислению в бюджет </w:t>
      </w:r>
      <w:r>
        <w:rPr>
          <w:rFonts w:ascii="Times New Roman" w:hAnsi="Times New Roman" w:cs="Times New Roman"/>
          <w:sz w:val="24"/>
          <w:szCs w:val="24"/>
        </w:rPr>
        <w:t xml:space="preserve">Первомайского района </w:t>
      </w:r>
      <w:r w:rsidRPr="00D74309">
        <w:rPr>
          <w:rFonts w:ascii="Times New Roman" w:hAnsi="Times New Roman" w:cs="Times New Roman"/>
          <w:sz w:val="24"/>
          <w:szCs w:val="24"/>
        </w:rPr>
        <w:t>в размере 25 процентов.</w:t>
      </w:r>
    </w:p>
    <w:p w:rsidR="00A45079" w:rsidRPr="00D74309" w:rsidRDefault="00A45079" w:rsidP="00A4507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roofErr w:type="gramEnd"/>
    </w:p>
    <w:p w:rsidR="00A45079" w:rsidRDefault="00A45079">
      <w:pPr>
        <w:spacing w:after="200" w:line="276" w:lineRule="auto"/>
      </w:pPr>
      <w:r>
        <w:br w:type="page"/>
      </w:r>
    </w:p>
    <w:p w:rsidR="00A45079" w:rsidRDefault="00A45079" w:rsidP="00A45079">
      <w:pPr>
        <w:pStyle w:val="7"/>
        <w:rPr>
          <w:b w:val="0"/>
        </w:rPr>
      </w:pPr>
      <w:r>
        <w:rPr>
          <w:b w:val="0"/>
        </w:rPr>
        <w:lastRenderedPageBreak/>
        <w:t xml:space="preserve">                                                                                                                                 Приложение 1</w:t>
      </w:r>
    </w:p>
    <w:p w:rsidR="00A45079" w:rsidRDefault="00A45079" w:rsidP="00A45079">
      <w:pPr>
        <w:jc w:val="right"/>
      </w:pPr>
      <w:r>
        <w:t xml:space="preserve">к решению Думы </w:t>
      </w:r>
    </w:p>
    <w:p w:rsidR="00A45079" w:rsidRDefault="00A45079" w:rsidP="00A45079">
      <w:pPr>
        <w:jc w:val="right"/>
      </w:pPr>
      <w:r>
        <w:t>Первомайского района</w:t>
      </w:r>
    </w:p>
    <w:p w:rsidR="00A45079" w:rsidRDefault="00D0026F" w:rsidP="00A45079">
      <w:pPr>
        <w:jc w:val="right"/>
      </w:pPr>
      <w:r>
        <w:t>от    29 .12. 2016.№128</w:t>
      </w:r>
    </w:p>
    <w:p w:rsidR="00A45079" w:rsidRDefault="00A45079" w:rsidP="00A45079">
      <w:pPr>
        <w:jc w:val="right"/>
      </w:pPr>
      <w:r>
        <w:t xml:space="preserve">               </w:t>
      </w:r>
    </w:p>
    <w:p w:rsidR="00A45079" w:rsidRDefault="00A45079" w:rsidP="00A45079">
      <w:pPr>
        <w:pStyle w:val="7"/>
      </w:pPr>
      <w:r>
        <w:t xml:space="preserve">Перечень главных администраторов доходов местного бюджета </w:t>
      </w:r>
    </w:p>
    <w:p w:rsidR="00A45079" w:rsidRDefault="00A45079" w:rsidP="00A45079">
      <w:pPr>
        <w:jc w:val="center"/>
        <w:rPr>
          <w:b/>
        </w:rPr>
      </w:pPr>
      <w:r>
        <w:rPr>
          <w:b/>
        </w:rPr>
        <w:t xml:space="preserve">на 2017  год  </w:t>
      </w:r>
    </w:p>
    <w:p w:rsidR="00A45079" w:rsidRDefault="00A45079" w:rsidP="00A45079">
      <w:pPr>
        <w:jc w:val="center"/>
        <w:rPr>
          <w:b/>
        </w:rPr>
      </w:pPr>
    </w:p>
    <w:p w:rsidR="00A45079" w:rsidRDefault="00A45079" w:rsidP="00A45079">
      <w:pPr>
        <w:ind w:left="6480"/>
        <w:rPr>
          <w:sz w:val="22"/>
        </w:rPr>
      </w:pPr>
      <w:r>
        <w:rPr>
          <w:sz w:val="22"/>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7371"/>
      </w:tblGrid>
      <w:tr w:rsidR="00A45079" w:rsidTr="00A45079">
        <w:trPr>
          <w:cantSplit/>
          <w:trHeight w:val="640"/>
        </w:trPr>
        <w:tc>
          <w:tcPr>
            <w:tcW w:w="1985" w:type="dxa"/>
            <w:tcBorders>
              <w:top w:val="single" w:sz="4" w:space="0" w:color="auto"/>
              <w:left w:val="single" w:sz="4" w:space="0" w:color="auto"/>
              <w:bottom w:val="single" w:sz="4" w:space="0" w:color="auto"/>
              <w:right w:val="single" w:sz="4" w:space="0" w:color="auto"/>
            </w:tcBorders>
            <w:vAlign w:val="center"/>
          </w:tcPr>
          <w:p w:rsidR="00A45079" w:rsidRDefault="00A45079" w:rsidP="00A45079">
            <w:pPr>
              <w:jc w:val="center"/>
            </w:pPr>
            <w:r>
              <w:rPr>
                <w:sz w:val="22"/>
              </w:rPr>
              <w:t>Код  главного администратора доходов</w:t>
            </w:r>
          </w:p>
        </w:tc>
        <w:tc>
          <w:tcPr>
            <w:tcW w:w="7371" w:type="dxa"/>
            <w:tcBorders>
              <w:top w:val="single" w:sz="4" w:space="0" w:color="auto"/>
              <w:left w:val="single" w:sz="4" w:space="0" w:color="auto"/>
              <w:bottom w:val="single" w:sz="4" w:space="0" w:color="auto"/>
              <w:right w:val="single" w:sz="4" w:space="0" w:color="auto"/>
            </w:tcBorders>
            <w:vAlign w:val="center"/>
          </w:tcPr>
          <w:p w:rsidR="00A45079" w:rsidRDefault="00A45079" w:rsidP="00A45079">
            <w:pPr>
              <w:jc w:val="center"/>
            </w:pPr>
            <w:r>
              <w:rPr>
                <w:sz w:val="22"/>
              </w:rPr>
              <w:t>Наименование  главного администратора доходов местного бюджета</w:t>
            </w:r>
          </w:p>
        </w:tc>
      </w:tr>
      <w:tr w:rsidR="00A45079" w:rsidTr="00A45079">
        <w:trPr>
          <w:cantSplit/>
          <w:trHeight w:val="357"/>
        </w:trPr>
        <w:tc>
          <w:tcPr>
            <w:tcW w:w="1985" w:type="dxa"/>
            <w:tcBorders>
              <w:top w:val="single" w:sz="4" w:space="0" w:color="auto"/>
              <w:left w:val="single" w:sz="4" w:space="0" w:color="auto"/>
              <w:bottom w:val="single" w:sz="4" w:space="0" w:color="auto"/>
              <w:right w:val="single" w:sz="4" w:space="0" w:color="auto"/>
            </w:tcBorders>
          </w:tcPr>
          <w:p w:rsidR="00A45079" w:rsidRDefault="00A45079" w:rsidP="00A45079">
            <w:pPr>
              <w:jc w:val="center"/>
            </w:pPr>
            <w:r>
              <w:t>902</w:t>
            </w:r>
          </w:p>
        </w:tc>
        <w:tc>
          <w:tcPr>
            <w:tcW w:w="7371" w:type="dxa"/>
            <w:tcBorders>
              <w:top w:val="single" w:sz="4" w:space="0" w:color="auto"/>
              <w:left w:val="single" w:sz="4" w:space="0" w:color="auto"/>
              <w:bottom w:val="single" w:sz="4" w:space="0" w:color="auto"/>
              <w:right w:val="single" w:sz="4" w:space="0" w:color="auto"/>
            </w:tcBorders>
            <w:vAlign w:val="center"/>
          </w:tcPr>
          <w:p w:rsidR="00A45079" w:rsidRDefault="00A45079" w:rsidP="00A45079">
            <w:pPr>
              <w:pStyle w:val="1"/>
              <w:rPr>
                <w:sz w:val="24"/>
                <w:szCs w:val="24"/>
              </w:rPr>
            </w:pPr>
            <w:r>
              <w:rPr>
                <w:bCs/>
                <w:sz w:val="24"/>
                <w:szCs w:val="24"/>
              </w:rPr>
              <w:t>Администрация Первомайского района</w:t>
            </w:r>
          </w:p>
        </w:tc>
      </w:tr>
      <w:tr w:rsidR="00A45079" w:rsidTr="00A45079">
        <w:trPr>
          <w:cantSplit/>
          <w:trHeight w:val="357"/>
        </w:trPr>
        <w:tc>
          <w:tcPr>
            <w:tcW w:w="1985" w:type="dxa"/>
            <w:tcBorders>
              <w:top w:val="single" w:sz="4" w:space="0" w:color="auto"/>
              <w:left w:val="single" w:sz="4" w:space="0" w:color="auto"/>
              <w:bottom w:val="single" w:sz="4" w:space="0" w:color="auto"/>
              <w:right w:val="single" w:sz="4" w:space="0" w:color="auto"/>
            </w:tcBorders>
          </w:tcPr>
          <w:p w:rsidR="00A45079" w:rsidRDefault="00A45079" w:rsidP="00A45079">
            <w:pPr>
              <w:jc w:val="center"/>
            </w:pPr>
            <w:r>
              <w:t>903</w:t>
            </w:r>
          </w:p>
        </w:tc>
        <w:tc>
          <w:tcPr>
            <w:tcW w:w="7371" w:type="dxa"/>
            <w:tcBorders>
              <w:top w:val="single" w:sz="4" w:space="0" w:color="auto"/>
              <w:left w:val="single" w:sz="4" w:space="0" w:color="auto"/>
              <w:bottom w:val="single" w:sz="4" w:space="0" w:color="auto"/>
              <w:right w:val="single" w:sz="4" w:space="0" w:color="auto"/>
            </w:tcBorders>
            <w:vAlign w:val="center"/>
          </w:tcPr>
          <w:p w:rsidR="00A45079" w:rsidRDefault="00A45079" w:rsidP="00A45079">
            <w:pPr>
              <w:pStyle w:val="2"/>
              <w:jc w:val="both"/>
              <w:rPr>
                <w:szCs w:val="24"/>
              </w:rPr>
            </w:pPr>
            <w:r>
              <w:rPr>
                <w:szCs w:val="24"/>
              </w:rPr>
              <w:t>Финансово-экономическое управление Администрации Первомайского района</w:t>
            </w:r>
          </w:p>
        </w:tc>
      </w:tr>
      <w:tr w:rsidR="00A45079" w:rsidTr="00A45079">
        <w:trPr>
          <w:cantSplit/>
          <w:trHeight w:val="357"/>
        </w:trPr>
        <w:tc>
          <w:tcPr>
            <w:tcW w:w="1985" w:type="dxa"/>
            <w:tcBorders>
              <w:top w:val="single" w:sz="4" w:space="0" w:color="auto"/>
              <w:left w:val="single" w:sz="4" w:space="0" w:color="auto"/>
              <w:bottom w:val="single" w:sz="4" w:space="0" w:color="auto"/>
              <w:right w:val="single" w:sz="4" w:space="0" w:color="auto"/>
            </w:tcBorders>
            <w:vAlign w:val="center"/>
          </w:tcPr>
          <w:p w:rsidR="00A45079" w:rsidRDefault="00A45079" w:rsidP="00A45079">
            <w:pPr>
              <w:jc w:val="center"/>
              <w:rPr>
                <w:lang w:val="en-US"/>
              </w:rPr>
            </w:pPr>
            <w:r>
              <w:rPr>
                <w:lang w:val="en-US"/>
              </w:rPr>
              <w:t>904</w:t>
            </w:r>
          </w:p>
        </w:tc>
        <w:tc>
          <w:tcPr>
            <w:tcW w:w="7371" w:type="dxa"/>
            <w:tcBorders>
              <w:top w:val="single" w:sz="4" w:space="0" w:color="auto"/>
              <w:left w:val="single" w:sz="4" w:space="0" w:color="auto"/>
              <w:bottom w:val="single" w:sz="4" w:space="0" w:color="auto"/>
              <w:right w:val="single" w:sz="4" w:space="0" w:color="auto"/>
            </w:tcBorders>
            <w:vAlign w:val="center"/>
          </w:tcPr>
          <w:p w:rsidR="00A45079" w:rsidRDefault="00A45079" w:rsidP="00A45079">
            <w:pPr>
              <w:pStyle w:val="1"/>
              <w:jc w:val="both"/>
              <w:rPr>
                <w:sz w:val="24"/>
              </w:rPr>
            </w:pPr>
            <w:r>
              <w:rPr>
                <w:sz w:val="24"/>
              </w:rPr>
              <w:t>Управление имущественных отношений Администрации Первомайского района</w:t>
            </w:r>
          </w:p>
        </w:tc>
      </w:tr>
      <w:tr w:rsidR="00A45079" w:rsidTr="00A45079">
        <w:trPr>
          <w:cantSplit/>
          <w:trHeight w:val="309"/>
        </w:trPr>
        <w:tc>
          <w:tcPr>
            <w:tcW w:w="1985" w:type="dxa"/>
            <w:tcBorders>
              <w:top w:val="single" w:sz="4" w:space="0" w:color="auto"/>
              <w:left w:val="single" w:sz="4" w:space="0" w:color="auto"/>
              <w:bottom w:val="single" w:sz="4" w:space="0" w:color="auto"/>
              <w:right w:val="single" w:sz="4" w:space="0" w:color="auto"/>
            </w:tcBorders>
            <w:vAlign w:val="center"/>
          </w:tcPr>
          <w:p w:rsidR="00A45079" w:rsidRDefault="00A45079" w:rsidP="00A45079">
            <w:pPr>
              <w:jc w:val="center"/>
              <w:rPr>
                <w:iCs/>
              </w:rPr>
            </w:pPr>
            <w:r>
              <w:rPr>
                <w:iCs/>
              </w:rPr>
              <w:t>905</w:t>
            </w:r>
          </w:p>
        </w:tc>
        <w:tc>
          <w:tcPr>
            <w:tcW w:w="7371" w:type="dxa"/>
            <w:tcBorders>
              <w:top w:val="single" w:sz="4" w:space="0" w:color="auto"/>
              <w:left w:val="single" w:sz="4" w:space="0" w:color="auto"/>
              <w:bottom w:val="single" w:sz="4" w:space="0" w:color="auto"/>
              <w:right w:val="single" w:sz="4" w:space="0" w:color="auto"/>
            </w:tcBorders>
            <w:vAlign w:val="center"/>
          </w:tcPr>
          <w:p w:rsidR="00A45079" w:rsidRDefault="00A45079" w:rsidP="00A45079">
            <w:pPr>
              <w:pStyle w:val="2"/>
              <w:jc w:val="both"/>
              <w:rPr>
                <w:iCs/>
              </w:rPr>
            </w:pPr>
            <w:r>
              <w:rPr>
                <w:iCs/>
              </w:rPr>
              <w:t>Муниципальное казенное учреждение «Управление образования Администрации Первомайского района»</w:t>
            </w:r>
          </w:p>
        </w:tc>
      </w:tr>
      <w:tr w:rsidR="00A45079" w:rsidTr="00A45079">
        <w:trPr>
          <w:cantSplit/>
          <w:trHeight w:val="309"/>
        </w:trPr>
        <w:tc>
          <w:tcPr>
            <w:tcW w:w="1985" w:type="dxa"/>
            <w:tcBorders>
              <w:top w:val="single" w:sz="4" w:space="0" w:color="auto"/>
              <w:left w:val="single" w:sz="4" w:space="0" w:color="auto"/>
              <w:bottom w:val="single" w:sz="4" w:space="0" w:color="auto"/>
              <w:right w:val="single" w:sz="4" w:space="0" w:color="auto"/>
            </w:tcBorders>
            <w:vAlign w:val="center"/>
          </w:tcPr>
          <w:p w:rsidR="00A45079" w:rsidRDefault="00A45079" w:rsidP="00A45079">
            <w:pPr>
              <w:jc w:val="center"/>
            </w:pPr>
            <w:r>
              <w:t>907</w:t>
            </w:r>
          </w:p>
        </w:tc>
        <w:tc>
          <w:tcPr>
            <w:tcW w:w="7371" w:type="dxa"/>
            <w:tcBorders>
              <w:top w:val="single" w:sz="4" w:space="0" w:color="auto"/>
              <w:left w:val="single" w:sz="4" w:space="0" w:color="auto"/>
              <w:bottom w:val="single" w:sz="4" w:space="0" w:color="auto"/>
              <w:right w:val="single" w:sz="4" w:space="0" w:color="auto"/>
            </w:tcBorders>
            <w:vAlign w:val="center"/>
          </w:tcPr>
          <w:p w:rsidR="00A45079" w:rsidRDefault="00A45079" w:rsidP="00A45079">
            <w:pPr>
              <w:pStyle w:val="2"/>
              <w:jc w:val="both"/>
            </w:pPr>
            <w:r>
              <w:t>Муниципальное казенное учреждение «Отдел культуры Администрации Первомайского района»</w:t>
            </w:r>
          </w:p>
        </w:tc>
      </w:tr>
      <w:tr w:rsidR="00A45079" w:rsidTr="00A45079">
        <w:trPr>
          <w:cantSplit/>
          <w:trHeight w:val="309"/>
        </w:trPr>
        <w:tc>
          <w:tcPr>
            <w:tcW w:w="1985" w:type="dxa"/>
            <w:tcBorders>
              <w:top w:val="single" w:sz="4" w:space="0" w:color="auto"/>
              <w:left w:val="single" w:sz="4" w:space="0" w:color="auto"/>
              <w:bottom w:val="single" w:sz="4" w:space="0" w:color="auto"/>
              <w:right w:val="single" w:sz="4" w:space="0" w:color="auto"/>
            </w:tcBorders>
            <w:vAlign w:val="center"/>
          </w:tcPr>
          <w:p w:rsidR="00A45079" w:rsidRDefault="00A45079" w:rsidP="00A45079">
            <w:pPr>
              <w:jc w:val="center"/>
            </w:pPr>
            <w:r>
              <w:t>909</w:t>
            </w:r>
          </w:p>
        </w:tc>
        <w:tc>
          <w:tcPr>
            <w:tcW w:w="7371" w:type="dxa"/>
            <w:tcBorders>
              <w:top w:val="single" w:sz="4" w:space="0" w:color="auto"/>
              <w:left w:val="single" w:sz="4" w:space="0" w:color="auto"/>
              <w:bottom w:val="single" w:sz="4" w:space="0" w:color="auto"/>
              <w:right w:val="single" w:sz="4" w:space="0" w:color="auto"/>
            </w:tcBorders>
            <w:vAlign w:val="center"/>
          </w:tcPr>
          <w:p w:rsidR="00A45079" w:rsidRDefault="00A45079" w:rsidP="00A45079">
            <w:pPr>
              <w:pStyle w:val="2"/>
              <w:jc w:val="both"/>
              <w:rPr>
                <w:szCs w:val="24"/>
              </w:rPr>
            </w:pPr>
            <w:r>
              <w:rPr>
                <w:szCs w:val="24"/>
              </w:rPr>
              <w:t>Управление сельского хозяйства Администрации Первомайского района</w:t>
            </w:r>
          </w:p>
        </w:tc>
      </w:tr>
    </w:tbl>
    <w:p w:rsidR="00A45079" w:rsidRDefault="00A45079" w:rsidP="00A45079"/>
    <w:p w:rsidR="00A45079" w:rsidRDefault="00A45079">
      <w:pPr>
        <w:spacing w:after="200" w:line="276" w:lineRule="auto"/>
      </w:pPr>
      <w:r>
        <w:br w:type="page"/>
      </w:r>
    </w:p>
    <w:p w:rsidR="00A45079" w:rsidRDefault="00A45079" w:rsidP="00A45079">
      <w:pPr>
        <w:jc w:val="right"/>
      </w:pPr>
      <w:r>
        <w:lastRenderedPageBreak/>
        <w:t xml:space="preserve">Приложение 2 </w:t>
      </w:r>
    </w:p>
    <w:p w:rsidR="00A45079" w:rsidRDefault="00A45079" w:rsidP="00A45079">
      <w:pPr>
        <w:jc w:val="right"/>
      </w:pPr>
      <w:r>
        <w:t xml:space="preserve">к решению Думы </w:t>
      </w:r>
    </w:p>
    <w:p w:rsidR="00A45079" w:rsidRDefault="00A45079" w:rsidP="00A45079">
      <w:pPr>
        <w:jc w:val="right"/>
      </w:pPr>
      <w:r>
        <w:t>Первомайского района</w:t>
      </w:r>
    </w:p>
    <w:p w:rsidR="00A45079" w:rsidRDefault="00D0026F" w:rsidP="00A45079">
      <w:pPr>
        <w:jc w:val="right"/>
      </w:pPr>
      <w:r>
        <w:t>от      29.12.2016 №128</w:t>
      </w:r>
    </w:p>
    <w:p w:rsidR="00A45079" w:rsidRDefault="00A45079" w:rsidP="00A45079">
      <w:pPr>
        <w:jc w:val="right"/>
      </w:pPr>
    </w:p>
    <w:p w:rsidR="00A45079" w:rsidRDefault="00A45079" w:rsidP="00A45079">
      <w:pPr>
        <w:jc w:val="center"/>
      </w:pPr>
    </w:p>
    <w:p w:rsidR="00A45079" w:rsidRPr="000510EE" w:rsidRDefault="00A45079" w:rsidP="00A45079">
      <w:pPr>
        <w:jc w:val="center"/>
      </w:pPr>
      <w:r w:rsidRPr="000510EE">
        <w:t>Перечень источников доходов, закрепленных за главными администраторами доходов местного бюджета на 201</w:t>
      </w:r>
      <w:r>
        <w:t>7</w:t>
      </w:r>
      <w:r w:rsidRPr="000510EE">
        <w:t xml:space="preserve"> год</w:t>
      </w:r>
    </w:p>
    <w:p w:rsidR="00A45079" w:rsidRPr="000510EE" w:rsidRDefault="00A45079" w:rsidP="00A45079">
      <w:pPr>
        <w:jc w:val="center"/>
      </w:pPr>
    </w:p>
    <w:tbl>
      <w:tblPr>
        <w:tblW w:w="9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3119"/>
        <w:gridCol w:w="5529"/>
      </w:tblGrid>
      <w:tr w:rsidR="00A45079" w:rsidRPr="000510EE" w:rsidTr="00A45079">
        <w:trPr>
          <w:cantSplit/>
          <w:trHeight w:val="249"/>
        </w:trPr>
        <w:tc>
          <w:tcPr>
            <w:tcW w:w="4112" w:type="dxa"/>
            <w:gridSpan w:val="2"/>
          </w:tcPr>
          <w:p w:rsidR="00A45079" w:rsidRPr="000510EE" w:rsidRDefault="00A45079" w:rsidP="00A45079">
            <w:pPr>
              <w:jc w:val="center"/>
            </w:pPr>
            <w:r w:rsidRPr="000510EE">
              <w:t>Код бюджетной классификации</w:t>
            </w:r>
          </w:p>
        </w:tc>
        <w:tc>
          <w:tcPr>
            <w:tcW w:w="5529" w:type="dxa"/>
            <w:vMerge w:val="restart"/>
            <w:vAlign w:val="center"/>
          </w:tcPr>
          <w:p w:rsidR="00A45079" w:rsidRPr="000510EE" w:rsidRDefault="00A45079" w:rsidP="00A45079">
            <w:pPr>
              <w:pStyle w:val="2"/>
              <w:jc w:val="center"/>
              <w:rPr>
                <w:sz w:val="20"/>
              </w:rPr>
            </w:pPr>
            <w:r w:rsidRPr="000510EE">
              <w:rPr>
                <w:sz w:val="22"/>
              </w:rPr>
              <w:t>Наименование  главного администратора доходов местного бюджета</w:t>
            </w:r>
          </w:p>
        </w:tc>
      </w:tr>
      <w:tr w:rsidR="00A45079" w:rsidRPr="000510EE" w:rsidTr="00A45079">
        <w:trPr>
          <w:cantSplit/>
          <w:trHeight w:val="249"/>
        </w:trPr>
        <w:tc>
          <w:tcPr>
            <w:tcW w:w="993" w:type="dxa"/>
          </w:tcPr>
          <w:p w:rsidR="00A45079" w:rsidRPr="000510EE" w:rsidRDefault="00A45079" w:rsidP="00A45079">
            <w:r w:rsidRPr="000510EE">
              <w:t>главного администратора доходов</w:t>
            </w:r>
          </w:p>
        </w:tc>
        <w:tc>
          <w:tcPr>
            <w:tcW w:w="3119" w:type="dxa"/>
            <w:vAlign w:val="center"/>
          </w:tcPr>
          <w:p w:rsidR="00A45079" w:rsidRPr="000510EE" w:rsidRDefault="00A45079" w:rsidP="00A45079">
            <w:r w:rsidRPr="000510EE">
              <w:t>доходов местного бюджета</w:t>
            </w:r>
          </w:p>
        </w:tc>
        <w:tc>
          <w:tcPr>
            <w:tcW w:w="5529" w:type="dxa"/>
            <w:vMerge/>
            <w:vAlign w:val="center"/>
          </w:tcPr>
          <w:p w:rsidR="00A45079" w:rsidRPr="000510EE" w:rsidRDefault="00A45079" w:rsidP="00A45079">
            <w:pPr>
              <w:pStyle w:val="2"/>
              <w:rPr>
                <w:sz w:val="20"/>
              </w:rPr>
            </w:pPr>
          </w:p>
        </w:tc>
      </w:tr>
      <w:tr w:rsidR="00A45079" w:rsidRPr="000510EE" w:rsidTr="00A45079">
        <w:trPr>
          <w:cantSplit/>
          <w:trHeight w:val="249"/>
        </w:trPr>
        <w:tc>
          <w:tcPr>
            <w:tcW w:w="993" w:type="dxa"/>
          </w:tcPr>
          <w:p w:rsidR="00A45079" w:rsidRPr="000510EE" w:rsidRDefault="00A45079" w:rsidP="00A45079">
            <w:pPr>
              <w:jc w:val="center"/>
            </w:pPr>
            <w:r w:rsidRPr="000510EE">
              <w:t>902</w:t>
            </w:r>
          </w:p>
        </w:tc>
        <w:tc>
          <w:tcPr>
            <w:tcW w:w="3119" w:type="dxa"/>
            <w:vAlign w:val="center"/>
          </w:tcPr>
          <w:p w:rsidR="00A45079" w:rsidRPr="000510EE" w:rsidRDefault="00A45079" w:rsidP="00A45079">
            <w:pPr>
              <w:jc w:val="center"/>
            </w:pPr>
          </w:p>
        </w:tc>
        <w:tc>
          <w:tcPr>
            <w:tcW w:w="5529" w:type="dxa"/>
            <w:vAlign w:val="center"/>
          </w:tcPr>
          <w:p w:rsidR="00A45079" w:rsidRPr="000510EE" w:rsidRDefault="00A45079" w:rsidP="00A45079">
            <w:pPr>
              <w:pStyle w:val="2"/>
              <w:jc w:val="center"/>
            </w:pPr>
            <w:r w:rsidRPr="000510EE">
              <w:t>Администрация Первомайского района</w:t>
            </w:r>
          </w:p>
        </w:tc>
      </w:tr>
      <w:tr w:rsidR="00A45079" w:rsidTr="00A45079">
        <w:trPr>
          <w:cantSplit/>
          <w:trHeight w:val="249"/>
        </w:trPr>
        <w:tc>
          <w:tcPr>
            <w:tcW w:w="993" w:type="dxa"/>
            <w:vAlign w:val="center"/>
          </w:tcPr>
          <w:p w:rsidR="00A45079" w:rsidRPr="00811FFA" w:rsidRDefault="00A45079" w:rsidP="00A45079">
            <w:pPr>
              <w:jc w:val="center"/>
            </w:pPr>
            <w:r w:rsidRPr="00811FFA">
              <w:t>902</w:t>
            </w:r>
          </w:p>
        </w:tc>
        <w:tc>
          <w:tcPr>
            <w:tcW w:w="3119" w:type="dxa"/>
            <w:vAlign w:val="center"/>
          </w:tcPr>
          <w:p w:rsidR="00A45079" w:rsidRPr="00811FFA" w:rsidRDefault="00A45079" w:rsidP="00A45079">
            <w:pPr>
              <w:jc w:val="center"/>
            </w:pPr>
            <w:r w:rsidRPr="00811FFA">
              <w:t>1 08 07150 01 0000 110</w:t>
            </w:r>
          </w:p>
        </w:tc>
        <w:tc>
          <w:tcPr>
            <w:tcW w:w="5529" w:type="dxa"/>
            <w:vAlign w:val="center"/>
          </w:tcPr>
          <w:p w:rsidR="00A45079" w:rsidRPr="00811FFA" w:rsidRDefault="00A45079" w:rsidP="00A45079">
            <w:pPr>
              <w:pStyle w:val="2"/>
            </w:pPr>
            <w:r>
              <w:t>Государственная пошлина за выдачу разрешения на установку рекламной конструкции</w:t>
            </w:r>
          </w:p>
        </w:tc>
      </w:tr>
      <w:tr w:rsidR="00A45079" w:rsidTr="00A45079">
        <w:trPr>
          <w:cantSplit/>
          <w:trHeight w:val="249"/>
        </w:trPr>
        <w:tc>
          <w:tcPr>
            <w:tcW w:w="993" w:type="dxa"/>
          </w:tcPr>
          <w:p w:rsidR="00A45079" w:rsidRDefault="00A45079" w:rsidP="00A45079">
            <w:pPr>
              <w:jc w:val="center"/>
            </w:pPr>
            <w:r>
              <w:rPr>
                <w:sz w:val="22"/>
                <w:szCs w:val="22"/>
              </w:rPr>
              <w:t>902</w:t>
            </w:r>
          </w:p>
        </w:tc>
        <w:tc>
          <w:tcPr>
            <w:tcW w:w="3119" w:type="dxa"/>
            <w:vAlign w:val="center"/>
          </w:tcPr>
          <w:p w:rsidR="00A45079" w:rsidRPr="00984C48" w:rsidRDefault="00A45079" w:rsidP="00A45079">
            <w:pPr>
              <w:jc w:val="center"/>
            </w:pPr>
            <w:r>
              <w:rPr>
                <w:sz w:val="22"/>
                <w:szCs w:val="22"/>
              </w:rPr>
              <w:t>2 02 25064 05 0000 151</w:t>
            </w:r>
          </w:p>
        </w:tc>
        <w:tc>
          <w:tcPr>
            <w:tcW w:w="5529" w:type="dxa"/>
            <w:vAlign w:val="center"/>
          </w:tcPr>
          <w:p w:rsidR="00A45079" w:rsidRPr="00984C48" w:rsidRDefault="00A45079" w:rsidP="00A45079">
            <w:pPr>
              <w:pStyle w:val="2"/>
              <w:rPr>
                <w:szCs w:val="22"/>
              </w:rPr>
            </w:pPr>
            <w:r w:rsidRPr="00E577F1">
              <w:rPr>
                <w:sz w:val="22"/>
                <w:szCs w:val="22"/>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A45079" w:rsidRPr="00553C8A" w:rsidTr="00A45079">
        <w:trPr>
          <w:cantSplit/>
          <w:trHeight w:val="249"/>
        </w:trPr>
        <w:tc>
          <w:tcPr>
            <w:tcW w:w="993" w:type="dxa"/>
          </w:tcPr>
          <w:p w:rsidR="00A45079" w:rsidRDefault="00A45079" w:rsidP="00A45079">
            <w:pPr>
              <w:jc w:val="center"/>
            </w:pPr>
            <w:r>
              <w:rPr>
                <w:sz w:val="22"/>
                <w:szCs w:val="22"/>
              </w:rPr>
              <w:t>902</w:t>
            </w:r>
          </w:p>
        </w:tc>
        <w:tc>
          <w:tcPr>
            <w:tcW w:w="3119" w:type="dxa"/>
            <w:vAlign w:val="center"/>
          </w:tcPr>
          <w:p w:rsidR="00A45079" w:rsidRDefault="00A45079" w:rsidP="00A45079">
            <w:pPr>
              <w:jc w:val="center"/>
            </w:pPr>
            <w:r w:rsidRPr="002C29D1">
              <w:rPr>
                <w:sz w:val="22"/>
                <w:szCs w:val="22"/>
              </w:rPr>
              <w:t>2</w:t>
            </w:r>
            <w:r>
              <w:rPr>
                <w:sz w:val="22"/>
                <w:szCs w:val="22"/>
              </w:rPr>
              <w:t xml:space="preserve"> </w:t>
            </w:r>
            <w:r w:rsidRPr="002C29D1">
              <w:rPr>
                <w:sz w:val="22"/>
                <w:szCs w:val="22"/>
              </w:rPr>
              <w:t xml:space="preserve">02 </w:t>
            </w:r>
            <w:r>
              <w:rPr>
                <w:sz w:val="22"/>
                <w:szCs w:val="22"/>
              </w:rPr>
              <w:t>20077</w:t>
            </w:r>
            <w:r w:rsidRPr="002C29D1">
              <w:rPr>
                <w:sz w:val="22"/>
                <w:szCs w:val="22"/>
              </w:rPr>
              <w:t xml:space="preserve"> 05 0000 151</w:t>
            </w:r>
          </w:p>
          <w:p w:rsidR="00A45079" w:rsidRPr="00BE2DAC" w:rsidRDefault="00A45079" w:rsidP="00A45079">
            <w:pPr>
              <w:jc w:val="center"/>
            </w:pPr>
          </w:p>
        </w:tc>
        <w:tc>
          <w:tcPr>
            <w:tcW w:w="5529" w:type="dxa"/>
            <w:vAlign w:val="center"/>
          </w:tcPr>
          <w:p w:rsidR="00A45079" w:rsidRPr="00BE2DAC" w:rsidRDefault="00A45079" w:rsidP="00A45079">
            <w:pPr>
              <w:pStyle w:val="2"/>
              <w:rPr>
                <w:szCs w:val="22"/>
              </w:rPr>
            </w:pPr>
            <w:r w:rsidRPr="002C29D1">
              <w:rPr>
                <w:sz w:val="22"/>
                <w:szCs w:val="22"/>
              </w:rPr>
              <w:t xml:space="preserve">Субсидии бюджетам муниципальных районов на </w:t>
            </w:r>
            <w:proofErr w:type="spellStart"/>
            <w:r w:rsidRPr="002C29D1">
              <w:rPr>
                <w:sz w:val="22"/>
                <w:szCs w:val="22"/>
              </w:rPr>
              <w:t>софинансирование</w:t>
            </w:r>
            <w:proofErr w:type="spellEnd"/>
            <w:r w:rsidRPr="002C29D1">
              <w:rPr>
                <w:sz w:val="22"/>
                <w:szCs w:val="22"/>
              </w:rPr>
              <w:t xml:space="preserve"> капитальных вложений в объекты муниципальной собственности</w:t>
            </w:r>
          </w:p>
        </w:tc>
      </w:tr>
      <w:tr w:rsidR="00A45079" w:rsidTr="00A45079">
        <w:trPr>
          <w:cantSplit/>
          <w:trHeight w:val="249"/>
        </w:trPr>
        <w:tc>
          <w:tcPr>
            <w:tcW w:w="993" w:type="dxa"/>
          </w:tcPr>
          <w:p w:rsidR="00A45079" w:rsidRDefault="00A45079" w:rsidP="00A45079">
            <w:pPr>
              <w:jc w:val="center"/>
            </w:pPr>
          </w:p>
          <w:p w:rsidR="00A45079" w:rsidRDefault="00A45079" w:rsidP="00A45079">
            <w:pPr>
              <w:jc w:val="center"/>
            </w:pPr>
          </w:p>
          <w:p w:rsidR="00A45079" w:rsidRDefault="00A45079" w:rsidP="00A45079">
            <w:pPr>
              <w:jc w:val="center"/>
            </w:pPr>
            <w:r>
              <w:rPr>
                <w:sz w:val="22"/>
                <w:szCs w:val="22"/>
              </w:rPr>
              <w:t>902</w:t>
            </w:r>
          </w:p>
        </w:tc>
        <w:tc>
          <w:tcPr>
            <w:tcW w:w="3119" w:type="dxa"/>
            <w:vAlign w:val="center"/>
          </w:tcPr>
          <w:p w:rsidR="00A45079" w:rsidRDefault="00A45079" w:rsidP="00A45079">
            <w:pPr>
              <w:jc w:val="center"/>
            </w:pPr>
            <w:r w:rsidRPr="003D6CB5">
              <w:rPr>
                <w:sz w:val="22"/>
                <w:szCs w:val="22"/>
              </w:rPr>
              <w:t xml:space="preserve">202 </w:t>
            </w:r>
            <w:r>
              <w:rPr>
                <w:sz w:val="22"/>
                <w:szCs w:val="22"/>
              </w:rPr>
              <w:t>20041</w:t>
            </w:r>
            <w:r w:rsidRPr="003D6CB5">
              <w:rPr>
                <w:sz w:val="22"/>
                <w:szCs w:val="22"/>
              </w:rPr>
              <w:t xml:space="preserve"> 05 0000 151</w:t>
            </w:r>
          </w:p>
        </w:tc>
        <w:tc>
          <w:tcPr>
            <w:tcW w:w="5529" w:type="dxa"/>
            <w:vAlign w:val="center"/>
          </w:tcPr>
          <w:p w:rsidR="00A45079" w:rsidRDefault="00A45079" w:rsidP="00A45079">
            <w:pPr>
              <w:rPr>
                <w:rFonts w:ascii="Times New Roman CYR" w:hAnsi="Times New Roman CYR" w:cs="Times New Roman CYR"/>
              </w:rPr>
            </w:pPr>
            <w:r>
              <w:rPr>
                <w:rFonts w:ascii="Times New Roman CYR" w:hAnsi="Times New Roman CYR" w:cs="Times New Roman CYR"/>
                <w:sz w:val="22"/>
                <w:szCs w:val="22"/>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p w:rsidR="00A45079" w:rsidRPr="00E577F1" w:rsidRDefault="00A45079" w:rsidP="00A45079">
            <w:pPr>
              <w:pStyle w:val="2"/>
              <w:rPr>
                <w:szCs w:val="22"/>
              </w:rPr>
            </w:pPr>
          </w:p>
        </w:tc>
      </w:tr>
      <w:tr w:rsidR="00A45079" w:rsidTr="00A45079">
        <w:trPr>
          <w:cantSplit/>
          <w:trHeight w:val="249"/>
        </w:trPr>
        <w:tc>
          <w:tcPr>
            <w:tcW w:w="993" w:type="dxa"/>
            <w:vAlign w:val="center"/>
          </w:tcPr>
          <w:p w:rsidR="00A45079" w:rsidRDefault="00A45079" w:rsidP="00A45079">
            <w:pPr>
              <w:jc w:val="center"/>
            </w:pPr>
            <w:r>
              <w:t>902</w:t>
            </w:r>
          </w:p>
        </w:tc>
        <w:tc>
          <w:tcPr>
            <w:tcW w:w="3119" w:type="dxa"/>
            <w:vAlign w:val="center"/>
          </w:tcPr>
          <w:p w:rsidR="00A45079" w:rsidRPr="00EA0911" w:rsidRDefault="00A45079" w:rsidP="00A45079">
            <w:pPr>
              <w:jc w:val="center"/>
            </w:pPr>
            <w:r w:rsidRPr="002B3BD4">
              <w:t xml:space="preserve">2 02 </w:t>
            </w:r>
            <w:r>
              <w:t>20051</w:t>
            </w:r>
            <w:r w:rsidRPr="002B3BD4">
              <w:t xml:space="preserve"> 05 0000 151</w:t>
            </w:r>
          </w:p>
        </w:tc>
        <w:tc>
          <w:tcPr>
            <w:tcW w:w="5529" w:type="dxa"/>
            <w:vAlign w:val="center"/>
          </w:tcPr>
          <w:p w:rsidR="00A45079" w:rsidRPr="00EA0911" w:rsidRDefault="00A45079" w:rsidP="00A45079">
            <w:pPr>
              <w:pStyle w:val="2"/>
            </w:pPr>
            <w:r w:rsidRPr="002B3BD4">
              <w:t>Субсидии бюджетам муниципальных районов на реализацию федеральных целевых программ</w:t>
            </w:r>
            <w:r>
              <w:t xml:space="preserve"> </w:t>
            </w:r>
          </w:p>
        </w:tc>
      </w:tr>
      <w:tr w:rsidR="00A45079" w:rsidTr="00A45079">
        <w:trPr>
          <w:cantSplit/>
          <w:trHeight w:val="249"/>
        </w:trPr>
        <w:tc>
          <w:tcPr>
            <w:tcW w:w="993" w:type="dxa"/>
            <w:vAlign w:val="center"/>
          </w:tcPr>
          <w:p w:rsidR="00A45079" w:rsidRPr="00122859" w:rsidRDefault="00A45079" w:rsidP="00A45079">
            <w:pPr>
              <w:jc w:val="center"/>
            </w:pPr>
            <w:r w:rsidRPr="00122859">
              <w:t>902</w:t>
            </w:r>
          </w:p>
        </w:tc>
        <w:tc>
          <w:tcPr>
            <w:tcW w:w="3119" w:type="dxa"/>
            <w:vAlign w:val="center"/>
          </w:tcPr>
          <w:p w:rsidR="00A45079" w:rsidRPr="00122859" w:rsidRDefault="00A45079" w:rsidP="00A45079">
            <w:pPr>
              <w:jc w:val="center"/>
            </w:pPr>
            <w:r w:rsidRPr="00122859">
              <w:t>202 20299 05 0000 151</w:t>
            </w:r>
          </w:p>
        </w:tc>
        <w:tc>
          <w:tcPr>
            <w:tcW w:w="5529" w:type="dxa"/>
            <w:vAlign w:val="center"/>
          </w:tcPr>
          <w:p w:rsidR="00A45079" w:rsidRPr="002B3BD4" w:rsidRDefault="00A45079" w:rsidP="00A45079">
            <w:pPr>
              <w:pStyle w:val="2"/>
            </w:pPr>
            <w:r w:rsidRPr="00122859">
              <w:t xml:space="preserve">Субсидии бюджетам муниципальных районов </w:t>
            </w:r>
            <w:proofErr w:type="gramStart"/>
            <w:r w:rsidRPr="00122859">
              <w:t>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w:t>
            </w:r>
            <w:proofErr w:type="gramEnd"/>
            <w:r w:rsidRPr="00122859">
              <w:t xml:space="preserve"> средств, поступивших от государственной корпорации - Фонда содействия реформированию жилищно-коммунального хозяйства</w:t>
            </w:r>
          </w:p>
        </w:tc>
      </w:tr>
      <w:tr w:rsidR="00A45079" w:rsidTr="00A45079">
        <w:trPr>
          <w:cantSplit/>
          <w:trHeight w:val="249"/>
        </w:trPr>
        <w:tc>
          <w:tcPr>
            <w:tcW w:w="993" w:type="dxa"/>
            <w:vAlign w:val="center"/>
          </w:tcPr>
          <w:p w:rsidR="00A45079" w:rsidRDefault="00A45079" w:rsidP="00A45079">
            <w:pPr>
              <w:jc w:val="center"/>
            </w:pPr>
            <w:r>
              <w:t>902</w:t>
            </w:r>
          </w:p>
        </w:tc>
        <w:tc>
          <w:tcPr>
            <w:tcW w:w="3119" w:type="dxa"/>
            <w:vAlign w:val="center"/>
          </w:tcPr>
          <w:p w:rsidR="00A45079" w:rsidRPr="002B3BD4" w:rsidRDefault="00A45079" w:rsidP="00A45079">
            <w:pPr>
              <w:jc w:val="center"/>
            </w:pPr>
            <w:r w:rsidRPr="003D6CB5">
              <w:t xml:space="preserve">202 </w:t>
            </w:r>
            <w:r>
              <w:t>20302</w:t>
            </w:r>
            <w:r w:rsidRPr="003D6CB5">
              <w:t xml:space="preserve"> 05 000</w:t>
            </w:r>
            <w:r>
              <w:t>0</w:t>
            </w:r>
            <w:r w:rsidRPr="003D6CB5">
              <w:t xml:space="preserve"> 151</w:t>
            </w:r>
          </w:p>
        </w:tc>
        <w:tc>
          <w:tcPr>
            <w:tcW w:w="5529" w:type="dxa"/>
            <w:vAlign w:val="center"/>
          </w:tcPr>
          <w:p w:rsidR="00A45079" w:rsidRPr="002B3BD4" w:rsidRDefault="00A45079" w:rsidP="00A45079">
            <w:pPr>
              <w:pStyle w:val="2"/>
            </w:pPr>
            <w:r w:rsidRPr="003D6CB5">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r>
      <w:tr w:rsidR="00A45079" w:rsidTr="00A45079">
        <w:trPr>
          <w:cantSplit/>
          <w:trHeight w:val="249"/>
        </w:trPr>
        <w:tc>
          <w:tcPr>
            <w:tcW w:w="993" w:type="dxa"/>
            <w:vAlign w:val="center"/>
          </w:tcPr>
          <w:p w:rsidR="00A45079" w:rsidRPr="00811FFA" w:rsidRDefault="00A45079" w:rsidP="00A45079">
            <w:pPr>
              <w:jc w:val="center"/>
            </w:pPr>
            <w:r>
              <w:t>902</w:t>
            </w:r>
          </w:p>
        </w:tc>
        <w:tc>
          <w:tcPr>
            <w:tcW w:w="3119" w:type="dxa"/>
            <w:vAlign w:val="center"/>
          </w:tcPr>
          <w:p w:rsidR="00A45079" w:rsidRPr="00811FFA" w:rsidRDefault="00A45079" w:rsidP="00A45079">
            <w:pPr>
              <w:jc w:val="center"/>
            </w:pPr>
            <w:r w:rsidRPr="00EA0911">
              <w:t xml:space="preserve">2 02 </w:t>
            </w:r>
            <w:r>
              <w:t>29999</w:t>
            </w:r>
            <w:r w:rsidRPr="00EA0911">
              <w:t xml:space="preserve"> 05 0000 151</w:t>
            </w:r>
          </w:p>
        </w:tc>
        <w:tc>
          <w:tcPr>
            <w:tcW w:w="5529" w:type="dxa"/>
            <w:vAlign w:val="center"/>
          </w:tcPr>
          <w:p w:rsidR="00A45079" w:rsidRDefault="00A45079" w:rsidP="00A45079">
            <w:pPr>
              <w:pStyle w:val="2"/>
            </w:pPr>
            <w:r w:rsidRPr="00EA0911">
              <w:t>Прочие субсидии бюджетам муниципальных районов</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811FFA" w:rsidRDefault="00A45079" w:rsidP="00A45079">
            <w:pPr>
              <w:jc w:val="center"/>
            </w:pPr>
          </w:p>
        </w:tc>
        <w:tc>
          <w:tcPr>
            <w:tcW w:w="5529" w:type="dxa"/>
            <w:vAlign w:val="center"/>
          </w:tcPr>
          <w:p w:rsidR="00A45079" w:rsidRDefault="00A45079" w:rsidP="00A45079">
            <w:pPr>
              <w:pStyle w:val="2"/>
            </w:pPr>
            <w:r w:rsidRPr="00EA0911">
              <w:t>Субсидии на обеспечение условий для развития физической культуры и массового спорта</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811FFA" w:rsidRDefault="00A45079" w:rsidP="00A45079">
            <w:pPr>
              <w:jc w:val="center"/>
            </w:pPr>
          </w:p>
        </w:tc>
        <w:tc>
          <w:tcPr>
            <w:tcW w:w="5529" w:type="dxa"/>
            <w:vAlign w:val="center"/>
          </w:tcPr>
          <w:p w:rsidR="00A45079" w:rsidRDefault="00A45079" w:rsidP="00A45079">
            <w:pPr>
              <w:pStyle w:val="2"/>
            </w:pPr>
            <w:r w:rsidRPr="00EA0911">
              <w:t xml:space="preserve">Субсидия местным бюджетам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w:t>
            </w:r>
            <w:proofErr w:type="gramStart"/>
            <w:r w:rsidRPr="00EA0911">
              <w:t>г</w:t>
            </w:r>
            <w:proofErr w:type="gramEnd"/>
            <w:r w:rsidRPr="00EA0911">
              <w:t xml:space="preserve"> Томска</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DE1CBB" w:rsidRDefault="00A45079" w:rsidP="00A45079">
            <w:pPr>
              <w:jc w:val="center"/>
            </w:pPr>
          </w:p>
        </w:tc>
        <w:tc>
          <w:tcPr>
            <w:tcW w:w="5529" w:type="dxa"/>
            <w:vAlign w:val="center"/>
          </w:tcPr>
          <w:p w:rsidR="00A45079" w:rsidRPr="00DE1CBB" w:rsidRDefault="00A45079" w:rsidP="00A45079">
            <w:pPr>
              <w:pStyle w:val="2"/>
            </w:pPr>
            <w:r w:rsidRPr="00885ADF">
              <w:t>ГП "Устойчивое развитие сельских территорий Томской области до 2020 года"</w:t>
            </w:r>
          </w:p>
        </w:tc>
      </w:tr>
      <w:tr w:rsidR="00A45079" w:rsidTr="00A45079">
        <w:trPr>
          <w:cantSplit/>
          <w:trHeight w:val="249"/>
        </w:trPr>
        <w:tc>
          <w:tcPr>
            <w:tcW w:w="993" w:type="dxa"/>
            <w:vAlign w:val="center"/>
          </w:tcPr>
          <w:p w:rsidR="00A45079" w:rsidRDefault="00A45079" w:rsidP="00A45079">
            <w:pPr>
              <w:jc w:val="center"/>
            </w:pPr>
          </w:p>
        </w:tc>
        <w:tc>
          <w:tcPr>
            <w:tcW w:w="3119" w:type="dxa"/>
            <w:vAlign w:val="center"/>
          </w:tcPr>
          <w:p w:rsidR="00A45079" w:rsidRPr="00885ADF" w:rsidRDefault="00A45079" w:rsidP="00A45079">
            <w:pPr>
              <w:jc w:val="center"/>
            </w:pPr>
          </w:p>
        </w:tc>
        <w:tc>
          <w:tcPr>
            <w:tcW w:w="5529" w:type="dxa"/>
            <w:vAlign w:val="center"/>
          </w:tcPr>
          <w:p w:rsidR="00A45079" w:rsidRPr="00885ADF" w:rsidRDefault="00A45079" w:rsidP="00A45079">
            <w:pPr>
              <w:pStyle w:val="2"/>
            </w:pPr>
            <w:r w:rsidRPr="00885ADF">
              <w:t>Субсидия местным бюджетам по государственной программе "Повышение общественной безопасности в Томской области (2014-2018 годы)"</w:t>
            </w:r>
          </w:p>
        </w:tc>
      </w:tr>
      <w:tr w:rsidR="00A45079" w:rsidTr="00A45079">
        <w:trPr>
          <w:cantSplit/>
          <w:trHeight w:val="249"/>
        </w:trPr>
        <w:tc>
          <w:tcPr>
            <w:tcW w:w="993" w:type="dxa"/>
            <w:vAlign w:val="center"/>
          </w:tcPr>
          <w:p w:rsidR="00A45079" w:rsidRDefault="00A45079" w:rsidP="00A45079">
            <w:pPr>
              <w:jc w:val="center"/>
            </w:pPr>
          </w:p>
        </w:tc>
        <w:tc>
          <w:tcPr>
            <w:tcW w:w="3119" w:type="dxa"/>
            <w:vAlign w:val="center"/>
          </w:tcPr>
          <w:p w:rsidR="00A45079" w:rsidRPr="00885ADF" w:rsidRDefault="00A45079" w:rsidP="00A45079">
            <w:pPr>
              <w:jc w:val="center"/>
            </w:pPr>
          </w:p>
        </w:tc>
        <w:tc>
          <w:tcPr>
            <w:tcW w:w="5529" w:type="dxa"/>
            <w:vAlign w:val="center"/>
          </w:tcPr>
          <w:p w:rsidR="00A45079" w:rsidRPr="00885ADF" w:rsidRDefault="00A45079" w:rsidP="00A45079">
            <w:pPr>
              <w:pStyle w:val="2"/>
              <w:rPr>
                <w:szCs w:val="22"/>
              </w:rPr>
            </w:pPr>
            <w:r>
              <w:rPr>
                <w:sz w:val="22"/>
                <w:szCs w:val="22"/>
              </w:rPr>
              <w:t xml:space="preserve"> Субсидия на реализацию </w:t>
            </w:r>
            <w:r w:rsidRPr="009A55D4">
              <w:rPr>
                <w:sz w:val="22"/>
                <w:szCs w:val="22"/>
              </w:rPr>
              <w:t xml:space="preserve">ГП "Повышение уровня пенсионного обеспечения работников  бюджетной  сферы, государственных и муниципальных служащих Томской области на период 2013-2023 годов"  </w:t>
            </w:r>
          </w:p>
        </w:tc>
      </w:tr>
      <w:tr w:rsidR="00A45079" w:rsidTr="00A45079">
        <w:trPr>
          <w:cantSplit/>
          <w:trHeight w:val="249"/>
        </w:trPr>
        <w:tc>
          <w:tcPr>
            <w:tcW w:w="993" w:type="dxa"/>
            <w:vAlign w:val="center"/>
          </w:tcPr>
          <w:p w:rsidR="00A45079" w:rsidRDefault="00A45079" w:rsidP="00A45079">
            <w:pPr>
              <w:jc w:val="center"/>
            </w:pPr>
          </w:p>
        </w:tc>
        <w:tc>
          <w:tcPr>
            <w:tcW w:w="3119" w:type="dxa"/>
            <w:vAlign w:val="center"/>
          </w:tcPr>
          <w:p w:rsidR="00A45079" w:rsidRPr="00885ADF" w:rsidRDefault="00A45079" w:rsidP="00A45079">
            <w:pPr>
              <w:jc w:val="center"/>
            </w:pPr>
          </w:p>
        </w:tc>
        <w:tc>
          <w:tcPr>
            <w:tcW w:w="5529" w:type="dxa"/>
            <w:vAlign w:val="center"/>
          </w:tcPr>
          <w:p w:rsidR="00A45079" w:rsidRDefault="00A45079" w:rsidP="00A45079">
            <w:pPr>
              <w:pStyle w:val="2"/>
              <w:rPr>
                <w:szCs w:val="22"/>
              </w:rPr>
            </w:pPr>
            <w:r w:rsidRPr="009A55D4">
              <w:rPr>
                <w:sz w:val="22"/>
                <w:szCs w:val="22"/>
              </w:rPr>
              <w:t>Субсидия на реализацию  государственной программы "Обеспечение жильем молодых семей "</w:t>
            </w:r>
          </w:p>
        </w:tc>
      </w:tr>
      <w:tr w:rsidR="00A45079" w:rsidTr="00A45079">
        <w:trPr>
          <w:cantSplit/>
          <w:trHeight w:val="249"/>
        </w:trPr>
        <w:tc>
          <w:tcPr>
            <w:tcW w:w="993" w:type="dxa"/>
            <w:vAlign w:val="center"/>
          </w:tcPr>
          <w:p w:rsidR="00A45079" w:rsidRDefault="00A45079" w:rsidP="00A45079">
            <w:pPr>
              <w:jc w:val="center"/>
            </w:pPr>
          </w:p>
        </w:tc>
        <w:tc>
          <w:tcPr>
            <w:tcW w:w="3119" w:type="dxa"/>
            <w:vAlign w:val="center"/>
          </w:tcPr>
          <w:p w:rsidR="00A45079" w:rsidRPr="00885ADF" w:rsidRDefault="00A45079" w:rsidP="00A45079">
            <w:pPr>
              <w:jc w:val="center"/>
            </w:pPr>
          </w:p>
        </w:tc>
        <w:tc>
          <w:tcPr>
            <w:tcW w:w="5529" w:type="dxa"/>
            <w:vAlign w:val="center"/>
          </w:tcPr>
          <w:p w:rsidR="00A45079" w:rsidRPr="009A55D4" w:rsidRDefault="00A45079" w:rsidP="00A45079">
            <w:pPr>
              <w:pStyle w:val="2"/>
              <w:rPr>
                <w:szCs w:val="22"/>
              </w:rPr>
            </w:pPr>
            <w:r w:rsidRPr="00984C48">
              <w:rPr>
                <w:sz w:val="22"/>
                <w:szCs w:val="22"/>
              </w:rPr>
              <w:t xml:space="preserve">Субсидии на компенсацию расходов по организации теплоснабжения теплоснабжающим организациям, </w:t>
            </w:r>
            <w:proofErr w:type="gramStart"/>
            <w:r w:rsidRPr="00984C48">
              <w:rPr>
                <w:sz w:val="22"/>
                <w:szCs w:val="22"/>
              </w:rPr>
              <w:t>использующими</w:t>
            </w:r>
            <w:proofErr w:type="gramEnd"/>
            <w:r w:rsidRPr="00984C48">
              <w:rPr>
                <w:sz w:val="22"/>
                <w:szCs w:val="22"/>
              </w:rPr>
              <w:t xml:space="preserve"> в качестве топлива нефть или мазут,</w:t>
            </w:r>
          </w:p>
        </w:tc>
      </w:tr>
      <w:tr w:rsidR="00A45079" w:rsidTr="00A45079">
        <w:trPr>
          <w:cantSplit/>
          <w:trHeight w:val="249"/>
        </w:trPr>
        <w:tc>
          <w:tcPr>
            <w:tcW w:w="993" w:type="dxa"/>
            <w:vAlign w:val="center"/>
          </w:tcPr>
          <w:p w:rsidR="00A45079" w:rsidRDefault="00A45079" w:rsidP="00A45079">
            <w:pPr>
              <w:jc w:val="center"/>
            </w:pPr>
          </w:p>
        </w:tc>
        <w:tc>
          <w:tcPr>
            <w:tcW w:w="3119" w:type="dxa"/>
            <w:vAlign w:val="center"/>
          </w:tcPr>
          <w:p w:rsidR="00A45079" w:rsidRPr="00885ADF" w:rsidRDefault="00A45079" w:rsidP="00A45079">
            <w:pPr>
              <w:jc w:val="center"/>
            </w:pPr>
          </w:p>
        </w:tc>
        <w:tc>
          <w:tcPr>
            <w:tcW w:w="5529" w:type="dxa"/>
            <w:vAlign w:val="center"/>
          </w:tcPr>
          <w:p w:rsidR="00A45079" w:rsidRPr="00984C48" w:rsidRDefault="00A45079" w:rsidP="00A45079">
            <w:pPr>
              <w:pStyle w:val="2"/>
              <w:rPr>
                <w:szCs w:val="22"/>
              </w:rPr>
            </w:pPr>
            <w:r w:rsidRPr="00F87305">
              <w:rPr>
                <w:sz w:val="22"/>
                <w:szCs w:val="22"/>
              </w:rPr>
              <w:t xml:space="preserve">Субсидии местным бюджетам на </w:t>
            </w:r>
            <w:proofErr w:type="spellStart"/>
            <w:r w:rsidRPr="00F87305">
              <w:rPr>
                <w:sz w:val="22"/>
                <w:szCs w:val="22"/>
              </w:rPr>
              <w:t>софинансирование</w:t>
            </w:r>
            <w:proofErr w:type="spellEnd"/>
            <w:r w:rsidRPr="00F87305">
              <w:rPr>
                <w:sz w:val="22"/>
                <w:szCs w:val="22"/>
              </w:rPr>
              <w:t xml:space="preserve"> капитальных вложений в объекты муниципальной собственности в рамках ГП  "Развитие сельского хозяйства и регулируемых рынков в Томской области"</w:t>
            </w:r>
          </w:p>
        </w:tc>
      </w:tr>
      <w:tr w:rsidR="00A45079" w:rsidTr="00A45079">
        <w:trPr>
          <w:cantSplit/>
          <w:trHeight w:val="249"/>
        </w:trPr>
        <w:tc>
          <w:tcPr>
            <w:tcW w:w="993" w:type="dxa"/>
            <w:vAlign w:val="center"/>
          </w:tcPr>
          <w:p w:rsidR="00A45079" w:rsidRDefault="00A45079" w:rsidP="00A45079">
            <w:pPr>
              <w:jc w:val="center"/>
            </w:pPr>
          </w:p>
        </w:tc>
        <w:tc>
          <w:tcPr>
            <w:tcW w:w="3119" w:type="dxa"/>
            <w:vAlign w:val="center"/>
          </w:tcPr>
          <w:p w:rsidR="00A45079" w:rsidRPr="00885ADF" w:rsidRDefault="00A45079" w:rsidP="00A45079">
            <w:pPr>
              <w:jc w:val="center"/>
            </w:pPr>
          </w:p>
        </w:tc>
        <w:tc>
          <w:tcPr>
            <w:tcW w:w="5529" w:type="dxa"/>
            <w:vAlign w:val="center"/>
          </w:tcPr>
          <w:p w:rsidR="00A45079" w:rsidRPr="00984C48" w:rsidRDefault="00A45079" w:rsidP="00A45079">
            <w:pPr>
              <w:pStyle w:val="2"/>
              <w:rPr>
                <w:szCs w:val="22"/>
              </w:rPr>
            </w:pPr>
            <w:r w:rsidRPr="00F87305">
              <w:rPr>
                <w:sz w:val="22"/>
                <w:szCs w:val="22"/>
              </w:rPr>
              <w:t>Субсидии местным бюджетам на проектирование, строительство (реконструкцию), приобретение газораспределительных сетей на территории населенных пунктов Томской области на 201</w:t>
            </w:r>
            <w:r>
              <w:rPr>
                <w:sz w:val="22"/>
                <w:szCs w:val="22"/>
              </w:rPr>
              <w:t>6</w:t>
            </w:r>
            <w:r w:rsidRPr="00F87305">
              <w:rPr>
                <w:sz w:val="22"/>
                <w:szCs w:val="22"/>
              </w:rPr>
              <w:t xml:space="preserve"> год</w:t>
            </w:r>
          </w:p>
        </w:tc>
      </w:tr>
      <w:tr w:rsidR="00A45079" w:rsidTr="00A45079">
        <w:trPr>
          <w:cantSplit/>
          <w:trHeight w:val="249"/>
        </w:trPr>
        <w:tc>
          <w:tcPr>
            <w:tcW w:w="993" w:type="dxa"/>
            <w:vAlign w:val="center"/>
          </w:tcPr>
          <w:p w:rsidR="00A45079" w:rsidRDefault="00A45079" w:rsidP="00A45079">
            <w:pPr>
              <w:jc w:val="center"/>
            </w:pPr>
          </w:p>
        </w:tc>
        <w:tc>
          <w:tcPr>
            <w:tcW w:w="3119" w:type="dxa"/>
            <w:vAlign w:val="center"/>
          </w:tcPr>
          <w:p w:rsidR="00A45079" w:rsidRPr="00885ADF" w:rsidRDefault="00A45079" w:rsidP="00A45079">
            <w:pPr>
              <w:jc w:val="center"/>
            </w:pPr>
          </w:p>
        </w:tc>
        <w:tc>
          <w:tcPr>
            <w:tcW w:w="5529" w:type="dxa"/>
            <w:vAlign w:val="center"/>
          </w:tcPr>
          <w:p w:rsidR="00A45079" w:rsidRPr="00BE2DAC" w:rsidRDefault="00A45079" w:rsidP="00A45079">
            <w:pPr>
              <w:pStyle w:val="2"/>
              <w:rPr>
                <w:szCs w:val="22"/>
              </w:rPr>
            </w:pPr>
            <w:r w:rsidRPr="00984C48">
              <w:rPr>
                <w:sz w:val="22"/>
                <w:szCs w:val="22"/>
              </w:rPr>
              <w:t>Субсидия местным бюджетам на создание условий для управления многоквартирными домами</w:t>
            </w:r>
          </w:p>
        </w:tc>
      </w:tr>
      <w:tr w:rsidR="00A45079" w:rsidTr="00A45079">
        <w:trPr>
          <w:cantSplit/>
          <w:trHeight w:val="249"/>
        </w:trPr>
        <w:tc>
          <w:tcPr>
            <w:tcW w:w="993" w:type="dxa"/>
            <w:vAlign w:val="center"/>
          </w:tcPr>
          <w:p w:rsidR="00A45079" w:rsidRDefault="00A45079" w:rsidP="00A45079">
            <w:pPr>
              <w:jc w:val="center"/>
            </w:pPr>
          </w:p>
        </w:tc>
        <w:tc>
          <w:tcPr>
            <w:tcW w:w="3119" w:type="dxa"/>
            <w:vAlign w:val="center"/>
          </w:tcPr>
          <w:p w:rsidR="00A45079" w:rsidRPr="00885ADF" w:rsidRDefault="00A45079" w:rsidP="00A45079">
            <w:pPr>
              <w:jc w:val="center"/>
            </w:pPr>
          </w:p>
        </w:tc>
        <w:tc>
          <w:tcPr>
            <w:tcW w:w="5529" w:type="dxa"/>
            <w:vAlign w:val="center"/>
          </w:tcPr>
          <w:p w:rsidR="00A45079" w:rsidRPr="00984C48" w:rsidRDefault="00A45079" w:rsidP="00A45079">
            <w:pPr>
              <w:pStyle w:val="2"/>
              <w:rPr>
                <w:szCs w:val="22"/>
              </w:rPr>
            </w:pPr>
            <w:r>
              <w:rPr>
                <w:sz w:val="22"/>
                <w:szCs w:val="22"/>
              </w:rPr>
              <w:t>Субсидия на подготовку объ</w:t>
            </w:r>
            <w:r w:rsidRPr="009A55D4">
              <w:rPr>
                <w:sz w:val="22"/>
                <w:szCs w:val="22"/>
              </w:rPr>
              <w:t xml:space="preserve">ектов коммунального хозяйства к работе в отопительный период </w:t>
            </w:r>
          </w:p>
        </w:tc>
      </w:tr>
      <w:tr w:rsidR="00A45079" w:rsidTr="00A45079">
        <w:trPr>
          <w:cantSplit/>
          <w:trHeight w:val="249"/>
        </w:trPr>
        <w:tc>
          <w:tcPr>
            <w:tcW w:w="993" w:type="dxa"/>
            <w:vAlign w:val="center"/>
          </w:tcPr>
          <w:p w:rsidR="00A45079" w:rsidRDefault="00A45079" w:rsidP="00A45079">
            <w:pPr>
              <w:jc w:val="center"/>
            </w:pPr>
          </w:p>
        </w:tc>
        <w:tc>
          <w:tcPr>
            <w:tcW w:w="3119" w:type="dxa"/>
            <w:vAlign w:val="center"/>
          </w:tcPr>
          <w:p w:rsidR="00A45079" w:rsidRPr="00885ADF" w:rsidRDefault="00A45079" w:rsidP="00A45079">
            <w:pPr>
              <w:jc w:val="center"/>
            </w:pPr>
          </w:p>
        </w:tc>
        <w:tc>
          <w:tcPr>
            <w:tcW w:w="5529" w:type="dxa"/>
            <w:vAlign w:val="center"/>
          </w:tcPr>
          <w:p w:rsidR="00A45079" w:rsidRDefault="00A45079" w:rsidP="00A45079">
            <w:pPr>
              <w:pStyle w:val="2"/>
              <w:rPr>
                <w:szCs w:val="22"/>
              </w:rPr>
            </w:pPr>
          </w:p>
        </w:tc>
      </w:tr>
      <w:tr w:rsidR="00A45079" w:rsidTr="00A45079">
        <w:trPr>
          <w:cantSplit/>
          <w:trHeight w:val="249"/>
        </w:trPr>
        <w:tc>
          <w:tcPr>
            <w:tcW w:w="993" w:type="dxa"/>
            <w:vAlign w:val="center"/>
          </w:tcPr>
          <w:p w:rsidR="00A45079" w:rsidRPr="00811FFA" w:rsidRDefault="00A45079" w:rsidP="00A45079">
            <w:pPr>
              <w:jc w:val="center"/>
            </w:pPr>
            <w:r>
              <w:t>902</w:t>
            </w:r>
          </w:p>
        </w:tc>
        <w:tc>
          <w:tcPr>
            <w:tcW w:w="3119" w:type="dxa"/>
            <w:vAlign w:val="center"/>
          </w:tcPr>
          <w:p w:rsidR="00A45079" w:rsidRPr="00DE1CBB" w:rsidRDefault="00A45079" w:rsidP="00A45079">
            <w:pPr>
              <w:jc w:val="center"/>
            </w:pPr>
            <w:r w:rsidRPr="00885ADF">
              <w:t xml:space="preserve">2 02 </w:t>
            </w:r>
            <w:r>
              <w:t>35120</w:t>
            </w:r>
            <w:r w:rsidRPr="00885ADF">
              <w:t xml:space="preserve"> 05 0000 151</w:t>
            </w:r>
          </w:p>
        </w:tc>
        <w:tc>
          <w:tcPr>
            <w:tcW w:w="5529" w:type="dxa"/>
            <w:vAlign w:val="center"/>
          </w:tcPr>
          <w:p w:rsidR="00A45079" w:rsidRPr="00DE1CBB" w:rsidRDefault="00A45079" w:rsidP="00A45079">
            <w:pPr>
              <w:pStyle w:val="2"/>
            </w:pPr>
            <w:r w:rsidRPr="00885ADF">
              <w:t xml:space="preserve">Субвенции бюджетам муниципальных районов на </w:t>
            </w:r>
            <w:r>
              <w:t xml:space="preserve">осуществление полномочий по </w:t>
            </w:r>
            <w:r w:rsidRPr="00885ADF">
              <w:t>составлени</w:t>
            </w:r>
            <w:r>
              <w:t>ю</w:t>
            </w:r>
            <w:r w:rsidRPr="00885ADF">
              <w:t xml:space="preserve"> (изменени</w:t>
            </w:r>
            <w:r>
              <w:t>ю</w:t>
            </w:r>
            <w:r w:rsidRPr="00885ADF">
              <w:t>) списков кандидатов в присяжные заседатели федеральных судов общей юрисдикции в РФ</w:t>
            </w:r>
          </w:p>
        </w:tc>
      </w:tr>
      <w:tr w:rsidR="00A45079" w:rsidTr="00A45079">
        <w:trPr>
          <w:cantSplit/>
          <w:trHeight w:val="249"/>
        </w:trPr>
        <w:tc>
          <w:tcPr>
            <w:tcW w:w="993" w:type="dxa"/>
            <w:vAlign w:val="center"/>
          </w:tcPr>
          <w:p w:rsidR="00A45079" w:rsidRPr="00811FFA" w:rsidRDefault="00A45079" w:rsidP="00A45079">
            <w:pPr>
              <w:jc w:val="center"/>
            </w:pPr>
            <w:r w:rsidRPr="00811FFA">
              <w:t>902</w:t>
            </w:r>
          </w:p>
        </w:tc>
        <w:tc>
          <w:tcPr>
            <w:tcW w:w="3119" w:type="dxa"/>
            <w:vAlign w:val="center"/>
          </w:tcPr>
          <w:p w:rsidR="00A45079" w:rsidRPr="00811FFA" w:rsidRDefault="00A45079" w:rsidP="00A45079">
            <w:pPr>
              <w:jc w:val="center"/>
            </w:pPr>
            <w:r w:rsidRPr="00DE1CBB">
              <w:t xml:space="preserve">202 </w:t>
            </w:r>
            <w:r>
              <w:t>35260</w:t>
            </w:r>
            <w:r w:rsidRPr="00DE1CBB">
              <w:t xml:space="preserve"> 05 0000 151</w:t>
            </w:r>
          </w:p>
        </w:tc>
        <w:tc>
          <w:tcPr>
            <w:tcW w:w="5529" w:type="dxa"/>
            <w:vAlign w:val="center"/>
          </w:tcPr>
          <w:p w:rsidR="00A45079" w:rsidRDefault="00A45079" w:rsidP="00A45079">
            <w:pPr>
              <w:pStyle w:val="2"/>
            </w:pPr>
            <w:r>
              <w:t>Субвенции бюджетам муниципальных районов на в</w:t>
            </w:r>
            <w:r w:rsidRPr="00DE1CBB">
              <w:t>ыплат</w:t>
            </w:r>
            <w:r>
              <w:t>у</w:t>
            </w:r>
            <w:r w:rsidRPr="00DE1CBB">
              <w:t xml:space="preserve"> единовременного пособия при всех формах устройства детей, лишенных родительского попечения, в семью</w:t>
            </w:r>
          </w:p>
        </w:tc>
      </w:tr>
      <w:tr w:rsidR="00A45079" w:rsidTr="00A45079">
        <w:trPr>
          <w:cantSplit/>
          <w:trHeight w:val="249"/>
        </w:trPr>
        <w:tc>
          <w:tcPr>
            <w:tcW w:w="993" w:type="dxa"/>
            <w:vAlign w:val="center"/>
          </w:tcPr>
          <w:p w:rsidR="00A45079" w:rsidRPr="00811FFA" w:rsidRDefault="00A45079" w:rsidP="00A45079">
            <w:pPr>
              <w:jc w:val="center"/>
            </w:pPr>
            <w:r w:rsidRPr="00811FFA">
              <w:t>902</w:t>
            </w:r>
          </w:p>
        </w:tc>
        <w:tc>
          <w:tcPr>
            <w:tcW w:w="3119" w:type="dxa"/>
            <w:vAlign w:val="center"/>
          </w:tcPr>
          <w:p w:rsidR="00A45079" w:rsidRPr="00811FFA" w:rsidRDefault="00A45079" w:rsidP="00A45079">
            <w:pPr>
              <w:jc w:val="center"/>
            </w:pPr>
            <w:r w:rsidRPr="00DE1CBB">
              <w:t xml:space="preserve">2 02 </w:t>
            </w:r>
            <w:r>
              <w:t>30024</w:t>
            </w:r>
            <w:r w:rsidRPr="00DE1CBB">
              <w:t xml:space="preserve"> 05 0000 151</w:t>
            </w:r>
          </w:p>
        </w:tc>
        <w:tc>
          <w:tcPr>
            <w:tcW w:w="5529" w:type="dxa"/>
            <w:vAlign w:val="center"/>
          </w:tcPr>
          <w:p w:rsidR="00A45079" w:rsidRDefault="00A45079" w:rsidP="00A45079">
            <w:pPr>
              <w:pStyle w:val="2"/>
            </w:pPr>
            <w:r w:rsidRPr="00DE1CBB">
              <w:t>Субвенции бюджетам муниципальных районов на выполнение передаваемых полномочий субъектов Российской Федерации</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DE1CBB" w:rsidRDefault="00A45079" w:rsidP="00A45079">
            <w:pPr>
              <w:jc w:val="center"/>
            </w:pPr>
          </w:p>
        </w:tc>
        <w:tc>
          <w:tcPr>
            <w:tcW w:w="5529" w:type="dxa"/>
            <w:vAlign w:val="center"/>
          </w:tcPr>
          <w:p w:rsidR="00A45079" w:rsidRPr="00DE1CBB" w:rsidRDefault="00A45079" w:rsidP="00A45079">
            <w:pPr>
              <w:pStyle w:val="2"/>
            </w:pPr>
            <w:r w:rsidRPr="00EA0911">
              <w:t xml:space="preserve">Субвенция местным бюджетам на осуществление отдельных государственных полномочий по регистрации коллективных договоров </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DE1CBB" w:rsidRDefault="00A45079" w:rsidP="00A45079">
            <w:pPr>
              <w:jc w:val="center"/>
            </w:pPr>
          </w:p>
        </w:tc>
        <w:tc>
          <w:tcPr>
            <w:tcW w:w="5529" w:type="dxa"/>
            <w:vAlign w:val="center"/>
          </w:tcPr>
          <w:p w:rsidR="00A45079" w:rsidRPr="00DE1CBB" w:rsidRDefault="00A45079" w:rsidP="00A45079">
            <w:pPr>
              <w:pStyle w:val="2"/>
            </w:pPr>
            <w:r w:rsidRPr="00EA0911">
              <w:t xml:space="preserve">Субвенция местным бюджетам на осуществление отдельных государственных полномочий по созданию и обеспечению деятельности административных комиссий в Томской области </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DE1CBB" w:rsidRDefault="00A45079" w:rsidP="00A45079">
            <w:pPr>
              <w:jc w:val="center"/>
            </w:pPr>
          </w:p>
        </w:tc>
        <w:tc>
          <w:tcPr>
            <w:tcW w:w="5529" w:type="dxa"/>
            <w:vAlign w:val="center"/>
          </w:tcPr>
          <w:p w:rsidR="00A45079" w:rsidRPr="00DE1CBB" w:rsidRDefault="00A45079" w:rsidP="00A45079">
            <w:pPr>
              <w:pStyle w:val="2"/>
            </w:pPr>
            <w:r w:rsidRPr="00EA0911">
              <w:t xml:space="preserve">Субвенция местным бюджетам на осуществление отдельных государственных полномочий по созданию и обеспечению деятельности комиссий по делам несовершеннолетних и защите прав </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DE1CBB" w:rsidRDefault="00A45079" w:rsidP="00A45079">
            <w:pPr>
              <w:jc w:val="center"/>
            </w:pPr>
          </w:p>
        </w:tc>
        <w:tc>
          <w:tcPr>
            <w:tcW w:w="5529" w:type="dxa"/>
            <w:vAlign w:val="center"/>
          </w:tcPr>
          <w:p w:rsidR="00A45079" w:rsidRPr="00DE1CBB" w:rsidRDefault="00A45079" w:rsidP="00A45079">
            <w:pPr>
              <w:pStyle w:val="2"/>
            </w:pPr>
            <w:r w:rsidRPr="00EA0911">
              <w:t>Субвенции местным бюджетам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DE1CBB" w:rsidRDefault="00A45079" w:rsidP="00A45079">
            <w:pPr>
              <w:jc w:val="center"/>
            </w:pPr>
          </w:p>
        </w:tc>
        <w:tc>
          <w:tcPr>
            <w:tcW w:w="5529" w:type="dxa"/>
            <w:vAlign w:val="center"/>
          </w:tcPr>
          <w:p w:rsidR="00A45079" w:rsidRPr="00DE1CBB" w:rsidRDefault="00A45079" w:rsidP="00A45079">
            <w:pPr>
              <w:pStyle w:val="2"/>
            </w:pPr>
            <w:r w:rsidRPr="00EA0911">
              <w:t>Субвенции местным бюджетам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DE1CBB" w:rsidRDefault="00A45079" w:rsidP="00A45079">
            <w:pPr>
              <w:jc w:val="center"/>
            </w:pPr>
          </w:p>
        </w:tc>
        <w:tc>
          <w:tcPr>
            <w:tcW w:w="5529" w:type="dxa"/>
            <w:vAlign w:val="center"/>
          </w:tcPr>
          <w:p w:rsidR="00A45079" w:rsidRPr="00DE1CBB" w:rsidRDefault="00A45079" w:rsidP="00A45079">
            <w:pPr>
              <w:pStyle w:val="2"/>
            </w:pPr>
            <w:r w:rsidRPr="00EA0911">
              <w:t>Субвенции местным бюджетам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DE1CBB" w:rsidRDefault="00A45079" w:rsidP="00A45079">
            <w:pPr>
              <w:jc w:val="center"/>
            </w:pPr>
          </w:p>
        </w:tc>
        <w:tc>
          <w:tcPr>
            <w:tcW w:w="5529" w:type="dxa"/>
            <w:vAlign w:val="center"/>
          </w:tcPr>
          <w:p w:rsidR="00A45079" w:rsidRPr="00DE1CBB" w:rsidRDefault="00A45079" w:rsidP="00A45079">
            <w:pPr>
              <w:pStyle w:val="2"/>
            </w:pPr>
            <w:r w:rsidRPr="00EA0911">
              <w:t>Субвенции местным бюджетам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DE1CBB" w:rsidRDefault="00A45079" w:rsidP="00A45079">
            <w:pPr>
              <w:jc w:val="center"/>
            </w:pPr>
          </w:p>
        </w:tc>
        <w:tc>
          <w:tcPr>
            <w:tcW w:w="5529" w:type="dxa"/>
            <w:vAlign w:val="center"/>
          </w:tcPr>
          <w:p w:rsidR="00A45079" w:rsidRPr="00641C95" w:rsidRDefault="00A45079" w:rsidP="00A45079">
            <w:pPr>
              <w:pStyle w:val="2"/>
            </w:pPr>
            <w:r w:rsidRPr="00641C95">
              <w:t>Субвенция  местным бюджетам на проведение ремонта жилых помещений, собственниками которых являются дети сироты и дети, оставшиеся без попечения родителей</w:t>
            </w:r>
          </w:p>
        </w:tc>
      </w:tr>
      <w:tr w:rsidR="00A45079" w:rsidTr="00A45079">
        <w:trPr>
          <w:cantSplit/>
          <w:trHeight w:val="1563"/>
        </w:trPr>
        <w:tc>
          <w:tcPr>
            <w:tcW w:w="993" w:type="dxa"/>
            <w:vAlign w:val="center"/>
          </w:tcPr>
          <w:p w:rsidR="00A45079" w:rsidRPr="00811FFA" w:rsidRDefault="00A45079" w:rsidP="00A45079">
            <w:pPr>
              <w:jc w:val="center"/>
            </w:pPr>
          </w:p>
        </w:tc>
        <w:tc>
          <w:tcPr>
            <w:tcW w:w="3119" w:type="dxa"/>
            <w:vAlign w:val="center"/>
          </w:tcPr>
          <w:p w:rsidR="00A45079" w:rsidRPr="00DE1CBB" w:rsidRDefault="00A45079" w:rsidP="00A45079">
            <w:pPr>
              <w:jc w:val="center"/>
            </w:pPr>
          </w:p>
        </w:tc>
        <w:tc>
          <w:tcPr>
            <w:tcW w:w="5529" w:type="dxa"/>
            <w:vAlign w:val="center"/>
          </w:tcPr>
          <w:p w:rsidR="00A45079" w:rsidRPr="00641C95" w:rsidRDefault="00A45079" w:rsidP="00A45079">
            <w:pPr>
              <w:pStyle w:val="2"/>
            </w:pPr>
            <w:r w:rsidRPr="00F87305">
              <w:t>Субвенции местным бюджетам  на осуществление государственных</w:t>
            </w:r>
            <w:r>
              <w:t xml:space="preserve"> </w:t>
            </w:r>
            <w:r w:rsidRPr="00F87305">
              <w:t>полномочий по обеспечению жилыми помещениями детей-сирот и детей, оставшихся без попечения родителей, а также лиц из их числа</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DE1CBB" w:rsidRDefault="00A45079" w:rsidP="00A45079">
            <w:pPr>
              <w:jc w:val="center"/>
            </w:pPr>
          </w:p>
        </w:tc>
        <w:tc>
          <w:tcPr>
            <w:tcW w:w="5529" w:type="dxa"/>
            <w:vAlign w:val="center"/>
          </w:tcPr>
          <w:p w:rsidR="00A45079" w:rsidRPr="00F87305" w:rsidRDefault="00A45079" w:rsidP="00A45079">
            <w:pPr>
              <w:pStyle w:val="2"/>
            </w:pPr>
            <w:r w:rsidRPr="00984C48">
              <w:t>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r>
      <w:tr w:rsidR="00A45079" w:rsidTr="00A45079">
        <w:trPr>
          <w:cantSplit/>
          <w:trHeight w:val="249"/>
        </w:trPr>
        <w:tc>
          <w:tcPr>
            <w:tcW w:w="993" w:type="dxa"/>
            <w:vAlign w:val="center"/>
          </w:tcPr>
          <w:p w:rsidR="00A45079" w:rsidRPr="00811FFA" w:rsidRDefault="00A45079" w:rsidP="00A45079">
            <w:pPr>
              <w:jc w:val="center"/>
            </w:pPr>
            <w:r w:rsidRPr="00811FFA">
              <w:t>902</w:t>
            </w:r>
          </w:p>
        </w:tc>
        <w:tc>
          <w:tcPr>
            <w:tcW w:w="3119" w:type="dxa"/>
            <w:vAlign w:val="center"/>
          </w:tcPr>
          <w:p w:rsidR="00A45079" w:rsidRPr="00811FFA" w:rsidRDefault="00A45079" w:rsidP="00A45079">
            <w:pPr>
              <w:jc w:val="center"/>
            </w:pPr>
            <w:r w:rsidRPr="00DE1CBB">
              <w:t xml:space="preserve">2 02 </w:t>
            </w:r>
            <w:r>
              <w:t>30027</w:t>
            </w:r>
            <w:r w:rsidRPr="00DE1CBB">
              <w:t xml:space="preserve"> 05 0000 151</w:t>
            </w:r>
          </w:p>
        </w:tc>
        <w:tc>
          <w:tcPr>
            <w:tcW w:w="5529" w:type="dxa"/>
            <w:vAlign w:val="center"/>
          </w:tcPr>
          <w:p w:rsidR="00A45079" w:rsidRDefault="00A45079" w:rsidP="00A45079">
            <w:pPr>
              <w:pStyle w:val="2"/>
            </w:pPr>
            <w:r w:rsidRPr="00DE1CBB">
              <w:t>Субвенции бюджетам муниципальных районов на содержание ребенка в семье опекуна и приёмной семье, а так же вознаграждение, причитающееся приемному родителю</w:t>
            </w:r>
          </w:p>
        </w:tc>
      </w:tr>
      <w:tr w:rsidR="00A45079" w:rsidTr="00A45079">
        <w:trPr>
          <w:cantSplit/>
          <w:trHeight w:val="249"/>
        </w:trPr>
        <w:tc>
          <w:tcPr>
            <w:tcW w:w="993" w:type="dxa"/>
            <w:vAlign w:val="center"/>
          </w:tcPr>
          <w:p w:rsidR="00A45079" w:rsidRPr="00811FFA" w:rsidRDefault="00A45079" w:rsidP="00A45079">
            <w:pPr>
              <w:jc w:val="center"/>
            </w:pPr>
            <w:r w:rsidRPr="00811FFA">
              <w:lastRenderedPageBreak/>
              <w:t>902</w:t>
            </w:r>
          </w:p>
        </w:tc>
        <w:tc>
          <w:tcPr>
            <w:tcW w:w="3119" w:type="dxa"/>
            <w:vAlign w:val="center"/>
          </w:tcPr>
          <w:p w:rsidR="00A45079" w:rsidRPr="00811FFA" w:rsidRDefault="00A45079" w:rsidP="00A45079">
            <w:pPr>
              <w:jc w:val="center"/>
            </w:pPr>
            <w:r w:rsidRPr="00DE1CBB">
              <w:t xml:space="preserve">2 02 </w:t>
            </w:r>
            <w:r>
              <w:t>35082</w:t>
            </w:r>
            <w:r w:rsidRPr="00DE1CBB">
              <w:t xml:space="preserve"> 05 0000 151</w:t>
            </w:r>
          </w:p>
        </w:tc>
        <w:tc>
          <w:tcPr>
            <w:tcW w:w="5529" w:type="dxa"/>
            <w:vAlign w:val="center"/>
          </w:tcPr>
          <w:p w:rsidR="00A45079" w:rsidRDefault="00A45079" w:rsidP="00A45079">
            <w:pPr>
              <w:pStyle w:val="2"/>
            </w:pPr>
            <w:r w:rsidRPr="00F87305">
              <w:t xml:space="preserve">Субвенции бюджетам  </w:t>
            </w:r>
            <w:r>
              <w:t xml:space="preserve">муниципальных районов </w:t>
            </w:r>
            <w:r w:rsidRPr="00F87305">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45079" w:rsidTr="00A45079">
        <w:trPr>
          <w:cantSplit/>
          <w:trHeight w:val="249"/>
        </w:trPr>
        <w:tc>
          <w:tcPr>
            <w:tcW w:w="993" w:type="dxa"/>
            <w:vAlign w:val="center"/>
          </w:tcPr>
          <w:p w:rsidR="00A45079" w:rsidRPr="00811FFA" w:rsidRDefault="00A45079" w:rsidP="00A45079">
            <w:pPr>
              <w:jc w:val="center"/>
            </w:pPr>
            <w:r w:rsidRPr="00811FFA">
              <w:t>902</w:t>
            </w:r>
          </w:p>
        </w:tc>
        <w:tc>
          <w:tcPr>
            <w:tcW w:w="3119" w:type="dxa"/>
            <w:vAlign w:val="center"/>
          </w:tcPr>
          <w:p w:rsidR="00A45079" w:rsidRPr="00811FFA" w:rsidRDefault="00A45079" w:rsidP="00A45079">
            <w:pPr>
              <w:jc w:val="center"/>
            </w:pPr>
            <w:r w:rsidRPr="00DE1CBB">
              <w:t xml:space="preserve">2 02 </w:t>
            </w:r>
            <w:r>
              <w:t>40014</w:t>
            </w:r>
            <w:r w:rsidRPr="00DE1CBB">
              <w:t xml:space="preserve"> 05 0000 151</w:t>
            </w:r>
          </w:p>
        </w:tc>
        <w:tc>
          <w:tcPr>
            <w:tcW w:w="5529" w:type="dxa"/>
            <w:vAlign w:val="center"/>
          </w:tcPr>
          <w:p w:rsidR="00A45079" w:rsidRDefault="00A45079" w:rsidP="00A45079">
            <w:pPr>
              <w:pStyle w:val="2"/>
            </w:pPr>
            <w:r w:rsidRPr="00DE1CBB">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45079" w:rsidTr="00A45079">
        <w:trPr>
          <w:cantSplit/>
          <w:trHeight w:val="249"/>
        </w:trPr>
        <w:tc>
          <w:tcPr>
            <w:tcW w:w="993" w:type="dxa"/>
            <w:vAlign w:val="center"/>
          </w:tcPr>
          <w:p w:rsidR="00A45079" w:rsidRPr="00811FFA" w:rsidRDefault="00A45079" w:rsidP="00A45079">
            <w:pPr>
              <w:jc w:val="center"/>
            </w:pPr>
            <w:r>
              <w:t>902</w:t>
            </w:r>
          </w:p>
        </w:tc>
        <w:tc>
          <w:tcPr>
            <w:tcW w:w="3119" w:type="dxa"/>
            <w:vAlign w:val="center"/>
          </w:tcPr>
          <w:p w:rsidR="00A45079" w:rsidRPr="00DE1CBB" w:rsidRDefault="00A45079" w:rsidP="00A45079">
            <w:pPr>
              <w:jc w:val="center"/>
            </w:pPr>
            <w:r w:rsidRPr="004D600E">
              <w:rPr>
                <w:sz w:val="22"/>
              </w:rPr>
              <w:t xml:space="preserve">2 02 </w:t>
            </w:r>
            <w:r>
              <w:rPr>
                <w:sz w:val="22"/>
              </w:rPr>
              <w:t>49999</w:t>
            </w:r>
            <w:r w:rsidRPr="004D600E">
              <w:rPr>
                <w:sz w:val="22"/>
              </w:rPr>
              <w:t xml:space="preserve"> 05 0000 151</w:t>
            </w:r>
          </w:p>
        </w:tc>
        <w:tc>
          <w:tcPr>
            <w:tcW w:w="5529" w:type="dxa"/>
            <w:vAlign w:val="center"/>
          </w:tcPr>
          <w:p w:rsidR="00A45079" w:rsidRPr="00DE1CBB" w:rsidRDefault="00A45079" w:rsidP="00A45079">
            <w:pPr>
              <w:pStyle w:val="2"/>
            </w:pPr>
            <w:r w:rsidRPr="004D600E">
              <w:rPr>
                <w:sz w:val="22"/>
              </w:rPr>
              <w:t>Прочие межбюджетные трансферты, передаваемые бюджетам муниципальных районов</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DE1CBB" w:rsidRDefault="00A45079" w:rsidP="00A45079">
            <w:pPr>
              <w:jc w:val="center"/>
            </w:pPr>
          </w:p>
        </w:tc>
        <w:tc>
          <w:tcPr>
            <w:tcW w:w="5529" w:type="dxa"/>
            <w:vAlign w:val="center"/>
          </w:tcPr>
          <w:p w:rsidR="00A45079" w:rsidRPr="00DE1CBB" w:rsidRDefault="00A45079" w:rsidP="00A45079">
            <w:pPr>
              <w:pStyle w:val="2"/>
            </w:pPr>
            <w:r w:rsidRPr="00EA0911">
              <w:t>Межбюджетные трансферты на оказание помощи отдельным категориям граждан из числа ветеранов ВОВ и вдов участников войны и ремонта жилых помещений</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DE1CBB" w:rsidRDefault="00A45079" w:rsidP="00A45079">
            <w:pPr>
              <w:jc w:val="center"/>
            </w:pPr>
          </w:p>
        </w:tc>
        <w:tc>
          <w:tcPr>
            <w:tcW w:w="5529" w:type="dxa"/>
            <w:vAlign w:val="center"/>
          </w:tcPr>
          <w:p w:rsidR="00A45079" w:rsidRPr="00DE1CBB" w:rsidRDefault="00A45079" w:rsidP="00A45079">
            <w:pPr>
              <w:pStyle w:val="2"/>
            </w:pPr>
            <w:r w:rsidRPr="00984C48">
              <w:t>межбюджетный трансферт на исполнение судебных актов по обеспечению жилыми помещениями детей-сирот и детей, оставшихся  без попечения родителей, а также лиц из их числа</w:t>
            </w:r>
          </w:p>
        </w:tc>
      </w:tr>
      <w:tr w:rsidR="00A45079" w:rsidTr="00A45079">
        <w:trPr>
          <w:cantSplit/>
          <w:trHeight w:val="249"/>
        </w:trPr>
        <w:tc>
          <w:tcPr>
            <w:tcW w:w="993" w:type="dxa"/>
            <w:vAlign w:val="center"/>
          </w:tcPr>
          <w:p w:rsidR="00A45079" w:rsidRPr="00811FFA" w:rsidRDefault="00A45079" w:rsidP="00A45079">
            <w:pPr>
              <w:jc w:val="center"/>
            </w:pPr>
          </w:p>
        </w:tc>
        <w:tc>
          <w:tcPr>
            <w:tcW w:w="3119" w:type="dxa"/>
            <w:vAlign w:val="center"/>
          </w:tcPr>
          <w:p w:rsidR="00A45079" w:rsidRPr="00164F95" w:rsidRDefault="00A45079" w:rsidP="00A45079">
            <w:pPr>
              <w:jc w:val="center"/>
              <w:rPr>
                <w:color w:val="FF0000"/>
              </w:rPr>
            </w:pPr>
          </w:p>
        </w:tc>
        <w:tc>
          <w:tcPr>
            <w:tcW w:w="5529" w:type="dxa"/>
            <w:vAlign w:val="center"/>
          </w:tcPr>
          <w:p w:rsidR="00A45079" w:rsidRPr="008D4678" w:rsidRDefault="00A45079" w:rsidP="00A45079">
            <w:pPr>
              <w:pStyle w:val="2"/>
            </w:pPr>
            <w:r w:rsidRPr="008D4678">
              <w:t>Межбюджетный трансферт на финансовое обеспечение  дорожной деятельности</w:t>
            </w:r>
          </w:p>
        </w:tc>
      </w:tr>
      <w:tr w:rsidR="00A45079" w:rsidTr="00A45079">
        <w:trPr>
          <w:cantSplit/>
          <w:trHeight w:val="249"/>
        </w:trPr>
        <w:tc>
          <w:tcPr>
            <w:tcW w:w="993" w:type="dxa"/>
          </w:tcPr>
          <w:p w:rsidR="00A45079" w:rsidRPr="000510EE" w:rsidRDefault="00A45079" w:rsidP="00A45079">
            <w:pPr>
              <w:jc w:val="center"/>
            </w:pPr>
          </w:p>
          <w:p w:rsidR="00A45079" w:rsidRPr="000510EE" w:rsidRDefault="00A45079" w:rsidP="00A45079">
            <w:pPr>
              <w:jc w:val="center"/>
            </w:pPr>
            <w:r w:rsidRPr="000510EE">
              <w:t>903</w:t>
            </w:r>
          </w:p>
        </w:tc>
        <w:tc>
          <w:tcPr>
            <w:tcW w:w="3119" w:type="dxa"/>
            <w:vAlign w:val="center"/>
          </w:tcPr>
          <w:p w:rsidR="00A45079" w:rsidRPr="000510EE" w:rsidRDefault="00A45079" w:rsidP="00A45079">
            <w:pPr>
              <w:jc w:val="center"/>
            </w:pPr>
          </w:p>
        </w:tc>
        <w:tc>
          <w:tcPr>
            <w:tcW w:w="5529" w:type="dxa"/>
            <w:vAlign w:val="center"/>
          </w:tcPr>
          <w:p w:rsidR="00A45079" w:rsidRPr="000510EE" w:rsidRDefault="00A45079" w:rsidP="00A45079">
            <w:pPr>
              <w:pStyle w:val="2"/>
              <w:jc w:val="center"/>
            </w:pPr>
            <w:r w:rsidRPr="000510EE">
              <w:t>Финансово – экономическое управление Администрации Первомайского района</w:t>
            </w:r>
          </w:p>
        </w:tc>
      </w:tr>
      <w:tr w:rsidR="00A45079" w:rsidRPr="00553C8A" w:rsidTr="00A45079">
        <w:trPr>
          <w:cantSplit/>
          <w:trHeight w:val="249"/>
        </w:trPr>
        <w:tc>
          <w:tcPr>
            <w:tcW w:w="993" w:type="dxa"/>
          </w:tcPr>
          <w:p w:rsidR="00A45079" w:rsidRDefault="00A45079" w:rsidP="00A45079">
            <w:pPr>
              <w:jc w:val="center"/>
            </w:pPr>
          </w:p>
          <w:p w:rsidR="00A45079" w:rsidRPr="00553C8A" w:rsidRDefault="00A45079" w:rsidP="00A45079">
            <w:pPr>
              <w:jc w:val="center"/>
            </w:pPr>
            <w:r>
              <w:rPr>
                <w:sz w:val="22"/>
                <w:szCs w:val="22"/>
              </w:rPr>
              <w:t>903</w:t>
            </w:r>
          </w:p>
        </w:tc>
        <w:tc>
          <w:tcPr>
            <w:tcW w:w="3119" w:type="dxa"/>
            <w:vAlign w:val="center"/>
          </w:tcPr>
          <w:p w:rsidR="00A45079" w:rsidRPr="008C64F1" w:rsidRDefault="00A45079" w:rsidP="00A45079">
            <w:pPr>
              <w:jc w:val="center"/>
            </w:pPr>
            <w:r w:rsidRPr="008C64F1">
              <w:rPr>
                <w:sz w:val="22"/>
                <w:szCs w:val="22"/>
              </w:rPr>
              <w:t>1 11 03050 05 0000 120</w:t>
            </w:r>
          </w:p>
        </w:tc>
        <w:tc>
          <w:tcPr>
            <w:tcW w:w="5529" w:type="dxa"/>
            <w:vAlign w:val="center"/>
          </w:tcPr>
          <w:p w:rsidR="00A45079" w:rsidRPr="00553C8A" w:rsidRDefault="00A45079" w:rsidP="00A45079">
            <w:pPr>
              <w:pStyle w:val="2"/>
              <w:rPr>
                <w:szCs w:val="22"/>
              </w:rPr>
            </w:pPr>
            <w:r>
              <w:rPr>
                <w:sz w:val="22"/>
                <w:szCs w:val="22"/>
              </w:rPr>
              <w:t>Проценты, полученные от предоставления бюджетных кредитов внутри страны за счет средств бюджетов муниципальных районов</w:t>
            </w:r>
          </w:p>
        </w:tc>
      </w:tr>
      <w:tr w:rsidR="00A45079" w:rsidRPr="00553C8A" w:rsidTr="00A45079">
        <w:trPr>
          <w:cantSplit/>
          <w:trHeight w:val="249"/>
        </w:trPr>
        <w:tc>
          <w:tcPr>
            <w:tcW w:w="993" w:type="dxa"/>
          </w:tcPr>
          <w:p w:rsidR="00A45079" w:rsidRDefault="00A45079" w:rsidP="00A45079">
            <w:pPr>
              <w:jc w:val="center"/>
            </w:pPr>
          </w:p>
          <w:p w:rsidR="00A45079" w:rsidRPr="00553C8A" w:rsidRDefault="00A45079" w:rsidP="00A45079">
            <w:pPr>
              <w:jc w:val="center"/>
            </w:pPr>
            <w:r>
              <w:rPr>
                <w:sz w:val="22"/>
                <w:szCs w:val="22"/>
              </w:rPr>
              <w:t>903</w:t>
            </w:r>
          </w:p>
        </w:tc>
        <w:tc>
          <w:tcPr>
            <w:tcW w:w="3119" w:type="dxa"/>
            <w:vAlign w:val="center"/>
          </w:tcPr>
          <w:p w:rsidR="00A45079" w:rsidRPr="008C64F1" w:rsidRDefault="00A45079" w:rsidP="00A45079">
            <w:pPr>
              <w:jc w:val="center"/>
            </w:pPr>
            <w:r w:rsidRPr="008C64F1">
              <w:rPr>
                <w:sz w:val="22"/>
                <w:szCs w:val="22"/>
              </w:rPr>
              <w:t>1 16 18050 05 0000 140</w:t>
            </w:r>
          </w:p>
        </w:tc>
        <w:tc>
          <w:tcPr>
            <w:tcW w:w="5529" w:type="dxa"/>
            <w:vAlign w:val="center"/>
          </w:tcPr>
          <w:p w:rsidR="00A45079" w:rsidRPr="00553C8A" w:rsidRDefault="00A45079" w:rsidP="00A45079">
            <w:pPr>
              <w:pStyle w:val="2"/>
              <w:rPr>
                <w:szCs w:val="22"/>
              </w:rPr>
            </w:pPr>
            <w:r>
              <w:rPr>
                <w:sz w:val="22"/>
                <w:szCs w:val="22"/>
              </w:rPr>
              <w:t>Денежные взыскания (штрафы) за нарушение бюджетного законодательства (в части бюджетов муниципальных районов)</w:t>
            </w:r>
          </w:p>
        </w:tc>
      </w:tr>
      <w:tr w:rsidR="00A45079" w:rsidRPr="00553C8A" w:rsidTr="00A45079">
        <w:trPr>
          <w:cantSplit/>
          <w:trHeight w:val="249"/>
        </w:trPr>
        <w:tc>
          <w:tcPr>
            <w:tcW w:w="993" w:type="dxa"/>
          </w:tcPr>
          <w:p w:rsidR="00A45079" w:rsidRDefault="00A45079" w:rsidP="00A45079">
            <w:pPr>
              <w:jc w:val="center"/>
            </w:pPr>
            <w:r>
              <w:rPr>
                <w:sz w:val="22"/>
                <w:szCs w:val="22"/>
              </w:rPr>
              <w:t>903</w:t>
            </w:r>
          </w:p>
        </w:tc>
        <w:tc>
          <w:tcPr>
            <w:tcW w:w="3119" w:type="dxa"/>
            <w:vAlign w:val="center"/>
          </w:tcPr>
          <w:p w:rsidR="00A45079" w:rsidRPr="008C64F1" w:rsidRDefault="00A45079" w:rsidP="00A45079">
            <w:pPr>
              <w:jc w:val="center"/>
            </w:pPr>
            <w:r>
              <w:rPr>
                <w:sz w:val="22"/>
                <w:szCs w:val="22"/>
              </w:rPr>
              <w:t>1 16 33050  05 0000 140</w:t>
            </w:r>
          </w:p>
        </w:tc>
        <w:tc>
          <w:tcPr>
            <w:tcW w:w="5529" w:type="dxa"/>
            <w:vAlign w:val="center"/>
          </w:tcPr>
          <w:p w:rsidR="00A45079" w:rsidRDefault="00A45079" w:rsidP="00A45079">
            <w:pPr>
              <w:pStyle w:val="2"/>
              <w:rPr>
                <w:szCs w:val="22"/>
              </w:rPr>
            </w:pPr>
            <w:r>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A45079" w:rsidRPr="00553C8A" w:rsidTr="00A45079">
        <w:trPr>
          <w:cantSplit/>
          <w:trHeight w:val="249"/>
        </w:trPr>
        <w:tc>
          <w:tcPr>
            <w:tcW w:w="993" w:type="dxa"/>
          </w:tcPr>
          <w:p w:rsidR="00A45079" w:rsidRDefault="00A45079" w:rsidP="00A45079">
            <w:pPr>
              <w:jc w:val="center"/>
            </w:pPr>
            <w:r>
              <w:rPr>
                <w:sz w:val="22"/>
                <w:szCs w:val="22"/>
              </w:rPr>
              <w:t>903</w:t>
            </w:r>
          </w:p>
        </w:tc>
        <w:tc>
          <w:tcPr>
            <w:tcW w:w="3119" w:type="dxa"/>
            <w:vAlign w:val="center"/>
          </w:tcPr>
          <w:p w:rsidR="00A45079" w:rsidRDefault="00A45079" w:rsidP="00A45079">
            <w:pPr>
              <w:jc w:val="center"/>
            </w:pPr>
            <w:r w:rsidRPr="00BE2DAC">
              <w:rPr>
                <w:sz w:val="22"/>
                <w:szCs w:val="22"/>
              </w:rPr>
              <w:t xml:space="preserve">2 02 </w:t>
            </w:r>
            <w:r>
              <w:rPr>
                <w:sz w:val="22"/>
                <w:szCs w:val="22"/>
              </w:rPr>
              <w:t>15001</w:t>
            </w:r>
            <w:r w:rsidRPr="00BE2DAC">
              <w:rPr>
                <w:sz w:val="22"/>
                <w:szCs w:val="22"/>
              </w:rPr>
              <w:t xml:space="preserve"> 05 0000 151</w:t>
            </w:r>
          </w:p>
        </w:tc>
        <w:tc>
          <w:tcPr>
            <w:tcW w:w="5529" w:type="dxa"/>
            <w:vAlign w:val="center"/>
          </w:tcPr>
          <w:p w:rsidR="00A45079" w:rsidRDefault="00A45079" w:rsidP="00A45079">
            <w:pPr>
              <w:pStyle w:val="2"/>
              <w:rPr>
                <w:szCs w:val="22"/>
              </w:rPr>
            </w:pPr>
            <w:r w:rsidRPr="00BE2DAC">
              <w:rPr>
                <w:sz w:val="22"/>
                <w:szCs w:val="22"/>
              </w:rPr>
              <w:t>Дотации бюджетам муниципальных районов на выравнивание бюджетной обеспеченности</w:t>
            </w:r>
          </w:p>
        </w:tc>
      </w:tr>
      <w:tr w:rsidR="00A45079" w:rsidRPr="00553C8A" w:rsidTr="00A45079">
        <w:trPr>
          <w:cantSplit/>
          <w:trHeight w:val="249"/>
        </w:trPr>
        <w:tc>
          <w:tcPr>
            <w:tcW w:w="993" w:type="dxa"/>
          </w:tcPr>
          <w:p w:rsidR="00A45079" w:rsidRDefault="00A45079" w:rsidP="00A45079">
            <w:pPr>
              <w:jc w:val="center"/>
            </w:pPr>
            <w:r>
              <w:rPr>
                <w:sz w:val="22"/>
                <w:szCs w:val="22"/>
              </w:rPr>
              <w:t>903</w:t>
            </w:r>
          </w:p>
        </w:tc>
        <w:tc>
          <w:tcPr>
            <w:tcW w:w="3119" w:type="dxa"/>
            <w:vAlign w:val="center"/>
          </w:tcPr>
          <w:p w:rsidR="00A45079" w:rsidRDefault="00A45079" w:rsidP="00A45079">
            <w:pPr>
              <w:jc w:val="center"/>
            </w:pPr>
            <w:r w:rsidRPr="00BE2DAC">
              <w:rPr>
                <w:sz w:val="22"/>
                <w:szCs w:val="22"/>
              </w:rPr>
              <w:t xml:space="preserve">2 02 </w:t>
            </w:r>
            <w:r>
              <w:rPr>
                <w:sz w:val="22"/>
                <w:szCs w:val="22"/>
              </w:rPr>
              <w:t>15002</w:t>
            </w:r>
            <w:r w:rsidRPr="00BE2DAC">
              <w:rPr>
                <w:sz w:val="22"/>
                <w:szCs w:val="22"/>
              </w:rPr>
              <w:t xml:space="preserve"> 05 0000 151</w:t>
            </w:r>
          </w:p>
        </w:tc>
        <w:tc>
          <w:tcPr>
            <w:tcW w:w="5529" w:type="dxa"/>
            <w:vAlign w:val="center"/>
          </w:tcPr>
          <w:p w:rsidR="00A45079" w:rsidRDefault="00A45079" w:rsidP="00A45079">
            <w:pPr>
              <w:pStyle w:val="2"/>
              <w:rPr>
                <w:szCs w:val="22"/>
              </w:rPr>
            </w:pPr>
            <w:r w:rsidRPr="00BE2DAC">
              <w:rPr>
                <w:sz w:val="22"/>
                <w:szCs w:val="22"/>
              </w:rPr>
              <w:t>Дотации бюджетам муниципальных районов на поддержку мер по обеспечению сбалансированности бюджетов</w:t>
            </w:r>
          </w:p>
        </w:tc>
      </w:tr>
      <w:tr w:rsidR="00A45079" w:rsidRPr="00553C8A" w:rsidTr="00A45079">
        <w:trPr>
          <w:cantSplit/>
          <w:trHeight w:val="249"/>
        </w:trPr>
        <w:tc>
          <w:tcPr>
            <w:tcW w:w="993" w:type="dxa"/>
          </w:tcPr>
          <w:p w:rsidR="00A45079" w:rsidRDefault="00A45079" w:rsidP="00A45079">
            <w:pPr>
              <w:jc w:val="center"/>
            </w:pPr>
            <w:r>
              <w:rPr>
                <w:sz w:val="22"/>
                <w:szCs w:val="22"/>
              </w:rPr>
              <w:t>903</w:t>
            </w:r>
          </w:p>
        </w:tc>
        <w:tc>
          <w:tcPr>
            <w:tcW w:w="3119" w:type="dxa"/>
            <w:vAlign w:val="center"/>
          </w:tcPr>
          <w:p w:rsidR="00A45079" w:rsidRDefault="00A45079" w:rsidP="00A45079">
            <w:pPr>
              <w:jc w:val="center"/>
            </w:pPr>
            <w:r w:rsidRPr="002C29D1">
              <w:rPr>
                <w:sz w:val="22"/>
                <w:szCs w:val="22"/>
              </w:rPr>
              <w:t>2</w:t>
            </w:r>
            <w:r>
              <w:rPr>
                <w:sz w:val="22"/>
                <w:szCs w:val="22"/>
              </w:rPr>
              <w:t xml:space="preserve"> </w:t>
            </w:r>
            <w:r w:rsidRPr="002C29D1">
              <w:rPr>
                <w:sz w:val="22"/>
                <w:szCs w:val="22"/>
              </w:rPr>
              <w:t xml:space="preserve">02 </w:t>
            </w:r>
            <w:r>
              <w:rPr>
                <w:sz w:val="22"/>
                <w:szCs w:val="22"/>
              </w:rPr>
              <w:t>20077</w:t>
            </w:r>
            <w:r w:rsidRPr="002C29D1">
              <w:rPr>
                <w:sz w:val="22"/>
                <w:szCs w:val="22"/>
              </w:rPr>
              <w:t xml:space="preserve"> 05 0000 151</w:t>
            </w:r>
          </w:p>
          <w:p w:rsidR="00A45079" w:rsidRPr="00BE2DAC" w:rsidRDefault="00A45079" w:rsidP="00A45079">
            <w:pPr>
              <w:jc w:val="center"/>
            </w:pPr>
          </w:p>
        </w:tc>
        <w:tc>
          <w:tcPr>
            <w:tcW w:w="5529" w:type="dxa"/>
            <w:vAlign w:val="center"/>
          </w:tcPr>
          <w:p w:rsidR="00A45079" w:rsidRPr="00BE2DAC" w:rsidRDefault="00A45079" w:rsidP="00A45079">
            <w:pPr>
              <w:pStyle w:val="2"/>
              <w:rPr>
                <w:szCs w:val="22"/>
              </w:rPr>
            </w:pPr>
            <w:r w:rsidRPr="002C29D1">
              <w:rPr>
                <w:sz w:val="22"/>
                <w:szCs w:val="22"/>
              </w:rPr>
              <w:t xml:space="preserve">Субсидии бюджетам муниципальных районов на </w:t>
            </w:r>
            <w:proofErr w:type="spellStart"/>
            <w:r w:rsidRPr="002C29D1">
              <w:rPr>
                <w:sz w:val="22"/>
                <w:szCs w:val="22"/>
              </w:rPr>
              <w:t>софинансирование</w:t>
            </w:r>
            <w:proofErr w:type="spellEnd"/>
            <w:r w:rsidRPr="002C29D1">
              <w:rPr>
                <w:sz w:val="22"/>
                <w:szCs w:val="22"/>
              </w:rPr>
              <w:t xml:space="preserve"> капитальных вложений в объекты муниципальной собственности</w:t>
            </w:r>
          </w:p>
        </w:tc>
      </w:tr>
      <w:tr w:rsidR="00A45079" w:rsidRPr="00553C8A" w:rsidTr="00A45079">
        <w:trPr>
          <w:cantSplit/>
          <w:trHeight w:val="249"/>
        </w:trPr>
        <w:tc>
          <w:tcPr>
            <w:tcW w:w="993" w:type="dxa"/>
          </w:tcPr>
          <w:p w:rsidR="00A45079" w:rsidRDefault="00A45079" w:rsidP="00A45079">
            <w:pPr>
              <w:jc w:val="center"/>
            </w:pPr>
            <w:r>
              <w:rPr>
                <w:sz w:val="22"/>
                <w:szCs w:val="22"/>
              </w:rPr>
              <w:t>903</w:t>
            </w:r>
          </w:p>
        </w:tc>
        <w:tc>
          <w:tcPr>
            <w:tcW w:w="3119" w:type="dxa"/>
            <w:vAlign w:val="center"/>
          </w:tcPr>
          <w:p w:rsidR="00A45079" w:rsidRPr="00BE2DAC" w:rsidRDefault="00A45079" w:rsidP="00A45079">
            <w:pPr>
              <w:jc w:val="center"/>
            </w:pPr>
            <w:r w:rsidRPr="00984C48">
              <w:rPr>
                <w:sz w:val="22"/>
                <w:szCs w:val="22"/>
              </w:rPr>
              <w:t xml:space="preserve">2 02 </w:t>
            </w:r>
            <w:r>
              <w:rPr>
                <w:sz w:val="22"/>
                <w:szCs w:val="22"/>
              </w:rPr>
              <w:t>29999</w:t>
            </w:r>
            <w:r w:rsidRPr="00984C48">
              <w:rPr>
                <w:sz w:val="22"/>
                <w:szCs w:val="22"/>
              </w:rPr>
              <w:t xml:space="preserve"> 05 0000 151</w:t>
            </w:r>
          </w:p>
        </w:tc>
        <w:tc>
          <w:tcPr>
            <w:tcW w:w="5529" w:type="dxa"/>
            <w:vAlign w:val="center"/>
          </w:tcPr>
          <w:p w:rsidR="00A45079" w:rsidRPr="00BE2DAC" w:rsidRDefault="00A45079" w:rsidP="00A45079">
            <w:pPr>
              <w:pStyle w:val="2"/>
              <w:rPr>
                <w:szCs w:val="22"/>
              </w:rPr>
            </w:pPr>
            <w:r w:rsidRPr="00984C48">
              <w:rPr>
                <w:sz w:val="22"/>
                <w:szCs w:val="22"/>
              </w:rPr>
              <w:t>Прочие субсидии бюджетам муниципальных районов</w:t>
            </w:r>
          </w:p>
        </w:tc>
      </w:tr>
      <w:tr w:rsidR="00A45079" w:rsidRPr="00553C8A" w:rsidTr="00A45079">
        <w:trPr>
          <w:cantSplit/>
          <w:trHeight w:val="249"/>
        </w:trPr>
        <w:tc>
          <w:tcPr>
            <w:tcW w:w="993" w:type="dxa"/>
          </w:tcPr>
          <w:p w:rsidR="00A45079" w:rsidRDefault="00A45079" w:rsidP="00A45079">
            <w:pPr>
              <w:jc w:val="center"/>
            </w:pPr>
          </w:p>
          <w:p w:rsidR="00A45079" w:rsidRDefault="00A45079" w:rsidP="00A45079">
            <w:pPr>
              <w:jc w:val="center"/>
            </w:pPr>
            <w:r>
              <w:rPr>
                <w:sz w:val="22"/>
                <w:szCs w:val="22"/>
              </w:rPr>
              <w:t>903</w:t>
            </w:r>
          </w:p>
        </w:tc>
        <w:tc>
          <w:tcPr>
            <w:tcW w:w="3119" w:type="dxa"/>
            <w:vAlign w:val="center"/>
          </w:tcPr>
          <w:p w:rsidR="00A45079" w:rsidRDefault="00A45079" w:rsidP="00A45079">
            <w:pPr>
              <w:jc w:val="center"/>
            </w:pPr>
            <w:r w:rsidRPr="00BE2DAC">
              <w:rPr>
                <w:sz w:val="22"/>
                <w:szCs w:val="22"/>
              </w:rPr>
              <w:t xml:space="preserve">2 02 </w:t>
            </w:r>
            <w:r>
              <w:rPr>
                <w:sz w:val="22"/>
                <w:szCs w:val="22"/>
              </w:rPr>
              <w:t>35118</w:t>
            </w:r>
            <w:r w:rsidRPr="00BE2DAC">
              <w:rPr>
                <w:sz w:val="22"/>
                <w:szCs w:val="22"/>
              </w:rPr>
              <w:t xml:space="preserve"> 05 0000 151</w:t>
            </w:r>
          </w:p>
        </w:tc>
        <w:tc>
          <w:tcPr>
            <w:tcW w:w="5529" w:type="dxa"/>
            <w:vAlign w:val="center"/>
          </w:tcPr>
          <w:p w:rsidR="00A45079" w:rsidRDefault="00A45079" w:rsidP="00A45079">
            <w:pPr>
              <w:pStyle w:val="2"/>
              <w:rPr>
                <w:szCs w:val="22"/>
              </w:rPr>
            </w:pPr>
            <w:r w:rsidRPr="00BE2DAC">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A45079" w:rsidRPr="00553C8A" w:rsidTr="00A45079">
        <w:trPr>
          <w:cantSplit/>
          <w:trHeight w:val="249"/>
        </w:trPr>
        <w:tc>
          <w:tcPr>
            <w:tcW w:w="993" w:type="dxa"/>
          </w:tcPr>
          <w:p w:rsidR="00A45079" w:rsidRDefault="00A45079" w:rsidP="00A45079">
            <w:pPr>
              <w:jc w:val="center"/>
            </w:pPr>
          </w:p>
          <w:p w:rsidR="00A45079" w:rsidRDefault="00A45079" w:rsidP="00A45079">
            <w:pPr>
              <w:jc w:val="center"/>
            </w:pPr>
            <w:r>
              <w:rPr>
                <w:sz w:val="22"/>
                <w:szCs w:val="22"/>
              </w:rPr>
              <w:t>903</w:t>
            </w:r>
          </w:p>
        </w:tc>
        <w:tc>
          <w:tcPr>
            <w:tcW w:w="3119" w:type="dxa"/>
            <w:vAlign w:val="center"/>
          </w:tcPr>
          <w:p w:rsidR="00A45079" w:rsidRDefault="00A45079" w:rsidP="00A45079">
            <w:pPr>
              <w:jc w:val="center"/>
            </w:pPr>
            <w:r w:rsidRPr="00BE2DAC">
              <w:rPr>
                <w:sz w:val="22"/>
                <w:szCs w:val="22"/>
              </w:rPr>
              <w:t xml:space="preserve">2 02 </w:t>
            </w:r>
            <w:r>
              <w:rPr>
                <w:sz w:val="22"/>
                <w:szCs w:val="22"/>
              </w:rPr>
              <w:t>30024</w:t>
            </w:r>
            <w:r w:rsidRPr="00BE2DAC">
              <w:rPr>
                <w:sz w:val="22"/>
                <w:szCs w:val="22"/>
              </w:rPr>
              <w:t xml:space="preserve"> 05 0000 151</w:t>
            </w:r>
          </w:p>
        </w:tc>
        <w:tc>
          <w:tcPr>
            <w:tcW w:w="5529" w:type="dxa"/>
            <w:vAlign w:val="center"/>
          </w:tcPr>
          <w:p w:rsidR="00A45079" w:rsidRDefault="00A45079" w:rsidP="00A45079">
            <w:pPr>
              <w:pStyle w:val="2"/>
              <w:rPr>
                <w:szCs w:val="22"/>
              </w:rPr>
            </w:pPr>
            <w:r w:rsidRPr="00DE1CBB">
              <w:t>Субвенции бюджетам муниципальных районов на выполнение передаваемых полномочий субъектов Российской Федерации</w:t>
            </w:r>
          </w:p>
        </w:tc>
      </w:tr>
      <w:tr w:rsidR="00A45079" w:rsidRPr="00553C8A" w:rsidTr="00A45079">
        <w:trPr>
          <w:cantSplit/>
          <w:trHeight w:val="249"/>
        </w:trPr>
        <w:tc>
          <w:tcPr>
            <w:tcW w:w="993" w:type="dxa"/>
          </w:tcPr>
          <w:p w:rsidR="00A45079" w:rsidRDefault="00A45079" w:rsidP="00A45079">
            <w:pPr>
              <w:jc w:val="center"/>
            </w:pPr>
          </w:p>
        </w:tc>
        <w:tc>
          <w:tcPr>
            <w:tcW w:w="3119" w:type="dxa"/>
            <w:vAlign w:val="center"/>
          </w:tcPr>
          <w:p w:rsidR="00A45079" w:rsidRPr="00BE2DAC" w:rsidRDefault="00A45079" w:rsidP="00A45079">
            <w:pPr>
              <w:jc w:val="center"/>
            </w:pPr>
          </w:p>
        </w:tc>
        <w:tc>
          <w:tcPr>
            <w:tcW w:w="5529" w:type="dxa"/>
            <w:vAlign w:val="center"/>
          </w:tcPr>
          <w:p w:rsidR="00A45079" w:rsidRPr="00DE1CBB" w:rsidRDefault="00A45079" w:rsidP="00A45079">
            <w:pPr>
              <w:pStyle w:val="2"/>
            </w:pPr>
            <w:r w:rsidRPr="00984C48">
              <w:t>Субвенция местным бюджетам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r>
      <w:tr w:rsidR="00A45079" w:rsidRPr="00553C8A" w:rsidTr="00A45079">
        <w:trPr>
          <w:cantSplit/>
          <w:trHeight w:val="249"/>
        </w:trPr>
        <w:tc>
          <w:tcPr>
            <w:tcW w:w="993" w:type="dxa"/>
          </w:tcPr>
          <w:p w:rsidR="00A45079" w:rsidRDefault="00A45079" w:rsidP="00A45079">
            <w:pPr>
              <w:jc w:val="center"/>
            </w:pPr>
          </w:p>
          <w:p w:rsidR="00A45079" w:rsidRDefault="00A45079" w:rsidP="00A45079">
            <w:pPr>
              <w:jc w:val="center"/>
            </w:pPr>
          </w:p>
          <w:p w:rsidR="00A45079" w:rsidRDefault="00A45079" w:rsidP="00A45079">
            <w:pPr>
              <w:jc w:val="center"/>
            </w:pPr>
            <w:r>
              <w:rPr>
                <w:sz w:val="22"/>
                <w:szCs w:val="22"/>
              </w:rPr>
              <w:t>903</w:t>
            </w:r>
          </w:p>
        </w:tc>
        <w:tc>
          <w:tcPr>
            <w:tcW w:w="3119" w:type="dxa"/>
            <w:vAlign w:val="center"/>
          </w:tcPr>
          <w:p w:rsidR="00A45079" w:rsidRDefault="00A45079" w:rsidP="00A45079">
            <w:pPr>
              <w:jc w:val="center"/>
            </w:pPr>
            <w:r w:rsidRPr="00DE1CBB">
              <w:rPr>
                <w:sz w:val="22"/>
                <w:szCs w:val="22"/>
              </w:rPr>
              <w:t xml:space="preserve">2 02 </w:t>
            </w:r>
            <w:r>
              <w:rPr>
                <w:sz w:val="22"/>
                <w:szCs w:val="22"/>
              </w:rPr>
              <w:t>40014</w:t>
            </w:r>
            <w:r w:rsidRPr="00DE1CBB">
              <w:rPr>
                <w:sz w:val="22"/>
                <w:szCs w:val="22"/>
              </w:rPr>
              <w:t xml:space="preserve"> 05 0000 151   </w:t>
            </w:r>
          </w:p>
        </w:tc>
        <w:tc>
          <w:tcPr>
            <w:tcW w:w="5529" w:type="dxa"/>
            <w:vAlign w:val="center"/>
          </w:tcPr>
          <w:p w:rsidR="00A45079" w:rsidRDefault="00A45079" w:rsidP="00A45079">
            <w:pPr>
              <w:pStyle w:val="2"/>
              <w:rPr>
                <w:szCs w:val="22"/>
              </w:rPr>
            </w:pPr>
            <w:r w:rsidRPr="00DE1CBB">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45079" w:rsidRPr="00553C8A" w:rsidTr="00A45079">
        <w:trPr>
          <w:cantSplit/>
          <w:trHeight w:val="249"/>
        </w:trPr>
        <w:tc>
          <w:tcPr>
            <w:tcW w:w="993" w:type="dxa"/>
            <w:vAlign w:val="center"/>
          </w:tcPr>
          <w:p w:rsidR="00A45079" w:rsidRPr="00811FFA" w:rsidRDefault="00A45079" w:rsidP="00A45079">
            <w:pPr>
              <w:jc w:val="center"/>
            </w:pPr>
            <w:r>
              <w:t>903</w:t>
            </w:r>
          </w:p>
        </w:tc>
        <w:tc>
          <w:tcPr>
            <w:tcW w:w="3119" w:type="dxa"/>
            <w:vAlign w:val="center"/>
          </w:tcPr>
          <w:p w:rsidR="00A45079" w:rsidRPr="00DE1CBB" w:rsidRDefault="00A45079" w:rsidP="00A45079">
            <w:pPr>
              <w:jc w:val="center"/>
            </w:pPr>
            <w:r w:rsidRPr="004D600E">
              <w:rPr>
                <w:sz w:val="22"/>
              </w:rPr>
              <w:t xml:space="preserve">2 02 </w:t>
            </w:r>
            <w:r>
              <w:rPr>
                <w:sz w:val="22"/>
              </w:rPr>
              <w:t>49999</w:t>
            </w:r>
            <w:r w:rsidRPr="004D600E">
              <w:rPr>
                <w:sz w:val="22"/>
              </w:rPr>
              <w:t xml:space="preserve"> 05 0000 151</w:t>
            </w:r>
          </w:p>
        </w:tc>
        <w:tc>
          <w:tcPr>
            <w:tcW w:w="5529" w:type="dxa"/>
            <w:vAlign w:val="center"/>
          </w:tcPr>
          <w:p w:rsidR="00A45079" w:rsidRPr="00DE1CBB" w:rsidRDefault="00A45079" w:rsidP="00A45079">
            <w:pPr>
              <w:pStyle w:val="2"/>
            </w:pPr>
            <w:r w:rsidRPr="004D600E">
              <w:rPr>
                <w:sz w:val="22"/>
              </w:rPr>
              <w:t>Прочие межбюджетные трансферты, передаваемые бюджетам муниципальных районов</w:t>
            </w:r>
          </w:p>
        </w:tc>
      </w:tr>
      <w:tr w:rsidR="00A45079" w:rsidRPr="00553C8A" w:rsidTr="00A45079">
        <w:trPr>
          <w:cantSplit/>
          <w:trHeight w:val="249"/>
        </w:trPr>
        <w:tc>
          <w:tcPr>
            <w:tcW w:w="993" w:type="dxa"/>
            <w:vAlign w:val="center"/>
          </w:tcPr>
          <w:p w:rsidR="00A45079" w:rsidRDefault="00A45079" w:rsidP="00A45079">
            <w:pPr>
              <w:jc w:val="center"/>
            </w:pPr>
            <w:r>
              <w:t>903</w:t>
            </w:r>
          </w:p>
        </w:tc>
        <w:tc>
          <w:tcPr>
            <w:tcW w:w="3119" w:type="dxa"/>
            <w:vAlign w:val="center"/>
          </w:tcPr>
          <w:p w:rsidR="00A45079" w:rsidRPr="004D600E" w:rsidRDefault="00A45079" w:rsidP="00A45079">
            <w:pPr>
              <w:jc w:val="center"/>
            </w:pPr>
            <w:r>
              <w:rPr>
                <w:sz w:val="22"/>
              </w:rPr>
              <w:t>208 05000 05 0000 180</w:t>
            </w:r>
          </w:p>
        </w:tc>
        <w:tc>
          <w:tcPr>
            <w:tcW w:w="5529" w:type="dxa"/>
            <w:vAlign w:val="center"/>
          </w:tcPr>
          <w:p w:rsidR="00A45079" w:rsidRPr="004D600E" w:rsidRDefault="00A45079" w:rsidP="00A45079">
            <w:pPr>
              <w:pStyle w:val="2"/>
            </w:pPr>
            <w:r>
              <w:rPr>
                <w:sz w:val="22"/>
              </w:rPr>
              <w:t>Перечисление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45079" w:rsidTr="00A45079">
        <w:trPr>
          <w:cantSplit/>
          <w:trHeight w:val="249"/>
        </w:trPr>
        <w:tc>
          <w:tcPr>
            <w:tcW w:w="993" w:type="dxa"/>
          </w:tcPr>
          <w:p w:rsidR="00A45079" w:rsidRPr="000510EE" w:rsidRDefault="00A45079" w:rsidP="00A45079">
            <w:pPr>
              <w:jc w:val="center"/>
            </w:pPr>
          </w:p>
          <w:p w:rsidR="00A45079" w:rsidRPr="000510EE" w:rsidRDefault="00A45079" w:rsidP="00A45079">
            <w:pPr>
              <w:jc w:val="center"/>
            </w:pPr>
            <w:r w:rsidRPr="000510EE">
              <w:t>904</w:t>
            </w:r>
          </w:p>
        </w:tc>
        <w:tc>
          <w:tcPr>
            <w:tcW w:w="3119" w:type="dxa"/>
            <w:vAlign w:val="center"/>
          </w:tcPr>
          <w:p w:rsidR="00A45079" w:rsidRPr="000510EE" w:rsidRDefault="00A45079" w:rsidP="00A45079">
            <w:pPr>
              <w:jc w:val="center"/>
            </w:pPr>
          </w:p>
        </w:tc>
        <w:tc>
          <w:tcPr>
            <w:tcW w:w="5529" w:type="dxa"/>
            <w:vAlign w:val="center"/>
          </w:tcPr>
          <w:p w:rsidR="00A45079" w:rsidRPr="000510EE" w:rsidRDefault="00A45079" w:rsidP="00A45079">
            <w:pPr>
              <w:pStyle w:val="2"/>
              <w:jc w:val="center"/>
            </w:pPr>
            <w:r w:rsidRPr="000510EE">
              <w:t>Управление имущественных отношений Администрации Первомайского района</w:t>
            </w:r>
          </w:p>
        </w:tc>
      </w:tr>
      <w:tr w:rsidR="00A45079" w:rsidRPr="00553C8A" w:rsidTr="00A45079">
        <w:trPr>
          <w:cantSplit/>
          <w:trHeight w:val="249"/>
        </w:trPr>
        <w:tc>
          <w:tcPr>
            <w:tcW w:w="993" w:type="dxa"/>
          </w:tcPr>
          <w:p w:rsidR="00A45079" w:rsidRDefault="00A45079" w:rsidP="00A45079">
            <w:pPr>
              <w:jc w:val="center"/>
            </w:pPr>
          </w:p>
          <w:p w:rsidR="00A45079" w:rsidRDefault="00A45079" w:rsidP="00A45079">
            <w:pPr>
              <w:jc w:val="center"/>
            </w:pPr>
            <w:r>
              <w:rPr>
                <w:sz w:val="22"/>
                <w:szCs w:val="22"/>
              </w:rPr>
              <w:t>904</w:t>
            </w:r>
          </w:p>
        </w:tc>
        <w:tc>
          <w:tcPr>
            <w:tcW w:w="3119" w:type="dxa"/>
          </w:tcPr>
          <w:p w:rsidR="00A45079" w:rsidRDefault="00A45079" w:rsidP="00A45079">
            <w:pPr>
              <w:jc w:val="center"/>
            </w:pPr>
          </w:p>
          <w:p w:rsidR="00A45079" w:rsidRPr="008C64F1" w:rsidRDefault="00A45079" w:rsidP="00A45079">
            <w:pPr>
              <w:jc w:val="center"/>
            </w:pPr>
            <w:r>
              <w:rPr>
                <w:sz w:val="22"/>
                <w:szCs w:val="22"/>
              </w:rPr>
              <w:t>1 11 01050 05 0000 120</w:t>
            </w:r>
          </w:p>
        </w:tc>
        <w:tc>
          <w:tcPr>
            <w:tcW w:w="5529" w:type="dxa"/>
          </w:tcPr>
          <w:p w:rsidR="00A45079" w:rsidRPr="00517643" w:rsidRDefault="00A45079" w:rsidP="00A45079">
            <w:pPr>
              <w:pStyle w:val="1"/>
              <w:rPr>
                <w:bCs/>
                <w:sz w:val="22"/>
                <w:szCs w:val="22"/>
              </w:rPr>
            </w:pPr>
            <w:r>
              <w:rPr>
                <w:bCs/>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A45079" w:rsidRPr="00553C8A" w:rsidTr="00A45079">
        <w:trPr>
          <w:cantSplit/>
          <w:trHeight w:val="249"/>
        </w:trPr>
        <w:tc>
          <w:tcPr>
            <w:tcW w:w="993" w:type="dxa"/>
          </w:tcPr>
          <w:p w:rsidR="00A45079" w:rsidRDefault="00A45079" w:rsidP="00A45079">
            <w:pPr>
              <w:jc w:val="center"/>
            </w:pPr>
          </w:p>
          <w:p w:rsidR="00A45079" w:rsidRDefault="00A45079" w:rsidP="00A45079">
            <w:pPr>
              <w:jc w:val="center"/>
            </w:pPr>
          </w:p>
          <w:p w:rsidR="00A45079" w:rsidRPr="00553C8A" w:rsidRDefault="00A45079" w:rsidP="00A45079">
            <w:pPr>
              <w:jc w:val="center"/>
            </w:pPr>
            <w:r>
              <w:rPr>
                <w:sz w:val="22"/>
                <w:szCs w:val="22"/>
              </w:rPr>
              <w:t>904</w:t>
            </w:r>
          </w:p>
        </w:tc>
        <w:tc>
          <w:tcPr>
            <w:tcW w:w="3119" w:type="dxa"/>
          </w:tcPr>
          <w:p w:rsidR="00A45079" w:rsidRDefault="00A45079" w:rsidP="00A45079">
            <w:pPr>
              <w:jc w:val="center"/>
            </w:pPr>
          </w:p>
          <w:p w:rsidR="00A45079" w:rsidRDefault="00A45079" w:rsidP="00A45079">
            <w:pPr>
              <w:jc w:val="center"/>
            </w:pPr>
          </w:p>
          <w:p w:rsidR="00A45079" w:rsidRPr="008C64F1" w:rsidRDefault="00A45079" w:rsidP="00A45079">
            <w:pPr>
              <w:jc w:val="center"/>
            </w:pPr>
            <w:r w:rsidRPr="008C64F1">
              <w:rPr>
                <w:sz w:val="22"/>
                <w:szCs w:val="22"/>
              </w:rPr>
              <w:t>1 11 0501</w:t>
            </w:r>
            <w:r>
              <w:rPr>
                <w:sz w:val="22"/>
                <w:szCs w:val="22"/>
              </w:rPr>
              <w:t>3</w:t>
            </w:r>
            <w:r w:rsidRPr="008C64F1">
              <w:rPr>
                <w:sz w:val="22"/>
                <w:szCs w:val="22"/>
              </w:rPr>
              <w:t xml:space="preserve"> 10 000</w:t>
            </w:r>
            <w:r>
              <w:rPr>
                <w:sz w:val="22"/>
                <w:szCs w:val="22"/>
              </w:rPr>
              <w:t>0</w:t>
            </w:r>
            <w:r w:rsidRPr="008C64F1">
              <w:rPr>
                <w:sz w:val="22"/>
                <w:szCs w:val="22"/>
              </w:rPr>
              <w:t xml:space="preserve"> 120</w:t>
            </w:r>
          </w:p>
        </w:tc>
        <w:tc>
          <w:tcPr>
            <w:tcW w:w="5529" w:type="dxa"/>
          </w:tcPr>
          <w:p w:rsidR="00A45079" w:rsidRPr="00517643" w:rsidRDefault="00A45079" w:rsidP="00A45079">
            <w:pPr>
              <w:pStyle w:val="1"/>
              <w:rPr>
                <w:sz w:val="22"/>
                <w:szCs w:val="22"/>
              </w:rPr>
            </w:pPr>
            <w:r w:rsidRPr="00517643">
              <w:rPr>
                <w:bCs/>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A45079" w:rsidRPr="00553C8A" w:rsidTr="00A45079">
        <w:trPr>
          <w:cantSplit/>
          <w:trHeight w:val="249"/>
        </w:trPr>
        <w:tc>
          <w:tcPr>
            <w:tcW w:w="993" w:type="dxa"/>
          </w:tcPr>
          <w:p w:rsidR="00A45079" w:rsidRDefault="00A45079" w:rsidP="00A45079">
            <w:pPr>
              <w:jc w:val="center"/>
            </w:pPr>
          </w:p>
          <w:p w:rsidR="00A45079" w:rsidRDefault="00A45079" w:rsidP="00A45079">
            <w:pPr>
              <w:jc w:val="center"/>
            </w:pPr>
          </w:p>
          <w:p w:rsidR="00A45079" w:rsidRDefault="00A45079" w:rsidP="00A45079">
            <w:pPr>
              <w:jc w:val="center"/>
            </w:pPr>
          </w:p>
          <w:p w:rsidR="00A45079" w:rsidRDefault="00A45079" w:rsidP="00A45079">
            <w:pPr>
              <w:jc w:val="center"/>
            </w:pPr>
            <w:r>
              <w:rPr>
                <w:sz w:val="22"/>
                <w:szCs w:val="22"/>
              </w:rPr>
              <w:t>904</w:t>
            </w:r>
          </w:p>
        </w:tc>
        <w:tc>
          <w:tcPr>
            <w:tcW w:w="3119" w:type="dxa"/>
            <w:vAlign w:val="center"/>
          </w:tcPr>
          <w:p w:rsidR="00A45079" w:rsidRPr="008C64F1" w:rsidRDefault="00A45079" w:rsidP="00A45079">
            <w:pPr>
              <w:jc w:val="center"/>
            </w:pPr>
            <w:r w:rsidRPr="008C64F1">
              <w:rPr>
                <w:sz w:val="22"/>
                <w:szCs w:val="22"/>
              </w:rPr>
              <w:t xml:space="preserve">1 11 05025 05 0000 120 </w:t>
            </w:r>
          </w:p>
        </w:tc>
        <w:tc>
          <w:tcPr>
            <w:tcW w:w="5529" w:type="dxa"/>
            <w:vAlign w:val="center"/>
          </w:tcPr>
          <w:p w:rsidR="00A45079" w:rsidRPr="00F20FC2" w:rsidRDefault="00A45079" w:rsidP="00A45079">
            <w:pPr>
              <w:pStyle w:val="2"/>
              <w:rPr>
                <w:szCs w:val="22"/>
              </w:rPr>
            </w:pPr>
            <w:proofErr w:type="gramStart"/>
            <w:r w:rsidRPr="00F20FC2">
              <w:rPr>
                <w:bCs/>
                <w:sz w:val="22"/>
                <w:szCs w:val="22"/>
              </w:rPr>
              <w:t>Доходы, получаемые в виде арендной платы, а также средства от продажи права на заключение договоров аренды за земли</w:t>
            </w:r>
            <w:r>
              <w:rPr>
                <w:bCs/>
                <w:sz w:val="22"/>
                <w:szCs w:val="22"/>
              </w:rPr>
              <w:t>,</w:t>
            </w:r>
            <w:r w:rsidRPr="00F20FC2">
              <w:rPr>
                <w:bCs/>
                <w:sz w:val="22"/>
                <w:szCs w:val="22"/>
              </w:rPr>
              <w:t xml:space="preserve"> находящиеся в собственности муниципальных районов (за исключением земельных участков муниципальных </w:t>
            </w:r>
            <w:r>
              <w:rPr>
                <w:bCs/>
                <w:sz w:val="22"/>
                <w:szCs w:val="22"/>
              </w:rPr>
              <w:t xml:space="preserve">бюджетных и </w:t>
            </w:r>
            <w:r w:rsidRPr="00F20FC2">
              <w:rPr>
                <w:bCs/>
                <w:sz w:val="22"/>
                <w:szCs w:val="22"/>
              </w:rPr>
              <w:t>автономных учреждений</w:t>
            </w:r>
            <w:r>
              <w:rPr>
                <w:bCs/>
                <w:sz w:val="22"/>
                <w:szCs w:val="22"/>
              </w:rPr>
              <w:t>)</w:t>
            </w:r>
            <w:proofErr w:type="gramEnd"/>
          </w:p>
        </w:tc>
      </w:tr>
      <w:tr w:rsidR="00A45079" w:rsidRPr="00553C8A" w:rsidTr="00A45079">
        <w:trPr>
          <w:cantSplit/>
          <w:trHeight w:val="249"/>
        </w:trPr>
        <w:tc>
          <w:tcPr>
            <w:tcW w:w="993" w:type="dxa"/>
          </w:tcPr>
          <w:p w:rsidR="00A45079" w:rsidRDefault="00A45079" w:rsidP="00A45079">
            <w:pPr>
              <w:jc w:val="center"/>
            </w:pPr>
            <w:r>
              <w:rPr>
                <w:sz w:val="22"/>
                <w:szCs w:val="22"/>
              </w:rPr>
              <w:t xml:space="preserve">  </w:t>
            </w:r>
          </w:p>
          <w:p w:rsidR="00A45079" w:rsidRDefault="00A45079" w:rsidP="00A45079">
            <w:pPr>
              <w:jc w:val="center"/>
            </w:pPr>
          </w:p>
          <w:p w:rsidR="00A45079" w:rsidRDefault="00A45079" w:rsidP="00A45079">
            <w:pPr>
              <w:jc w:val="center"/>
            </w:pPr>
            <w:r>
              <w:rPr>
                <w:sz w:val="22"/>
                <w:szCs w:val="22"/>
              </w:rPr>
              <w:t>904</w:t>
            </w:r>
          </w:p>
        </w:tc>
        <w:tc>
          <w:tcPr>
            <w:tcW w:w="3119" w:type="dxa"/>
            <w:vAlign w:val="center"/>
          </w:tcPr>
          <w:p w:rsidR="00A45079" w:rsidRPr="008C64F1" w:rsidRDefault="00A45079" w:rsidP="00A45079">
            <w:pPr>
              <w:jc w:val="center"/>
              <w:rPr>
                <w:iCs/>
              </w:rPr>
            </w:pPr>
            <w:r w:rsidRPr="008C64F1">
              <w:rPr>
                <w:iCs/>
                <w:sz w:val="22"/>
                <w:szCs w:val="22"/>
              </w:rPr>
              <w:t>1 11 0503</w:t>
            </w:r>
            <w:r w:rsidRPr="008C64F1">
              <w:rPr>
                <w:iCs/>
                <w:sz w:val="22"/>
                <w:szCs w:val="22"/>
                <w:lang w:val="en-US"/>
              </w:rPr>
              <w:t>5</w:t>
            </w:r>
            <w:r w:rsidRPr="008C64F1">
              <w:rPr>
                <w:iCs/>
                <w:sz w:val="22"/>
                <w:szCs w:val="22"/>
              </w:rPr>
              <w:t xml:space="preserve"> 0</w:t>
            </w:r>
            <w:r w:rsidRPr="008C64F1">
              <w:rPr>
                <w:iCs/>
                <w:sz w:val="22"/>
                <w:szCs w:val="22"/>
                <w:lang w:val="en-US"/>
              </w:rPr>
              <w:t xml:space="preserve">5 </w:t>
            </w:r>
            <w:r w:rsidRPr="008C64F1">
              <w:rPr>
                <w:iCs/>
                <w:sz w:val="22"/>
                <w:szCs w:val="22"/>
              </w:rPr>
              <w:t>0000 120</w:t>
            </w:r>
          </w:p>
        </w:tc>
        <w:tc>
          <w:tcPr>
            <w:tcW w:w="5529" w:type="dxa"/>
            <w:vAlign w:val="center"/>
          </w:tcPr>
          <w:p w:rsidR="00A45079" w:rsidRPr="00E66CD4" w:rsidRDefault="00A45079" w:rsidP="00A45079">
            <w:pPr>
              <w:pStyle w:val="2"/>
              <w:rPr>
                <w:iCs/>
                <w:szCs w:val="22"/>
              </w:rPr>
            </w:pPr>
            <w:r w:rsidRPr="00E66CD4">
              <w:rPr>
                <w:iCs/>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w:t>
            </w:r>
            <w:r>
              <w:rPr>
                <w:iCs/>
                <w:sz w:val="22"/>
                <w:szCs w:val="22"/>
              </w:rPr>
              <w:t xml:space="preserve"> муниципальных</w:t>
            </w:r>
            <w:r w:rsidRPr="00E66CD4">
              <w:rPr>
                <w:iCs/>
                <w:sz w:val="22"/>
                <w:szCs w:val="22"/>
              </w:rPr>
              <w:t xml:space="preserve"> </w:t>
            </w:r>
            <w:r>
              <w:rPr>
                <w:iCs/>
                <w:sz w:val="22"/>
                <w:szCs w:val="22"/>
              </w:rPr>
              <w:t xml:space="preserve">бюджетных и </w:t>
            </w:r>
            <w:r w:rsidRPr="00E66CD4">
              <w:rPr>
                <w:iCs/>
                <w:sz w:val="22"/>
                <w:szCs w:val="22"/>
              </w:rPr>
              <w:t>автономных учреждений)</w:t>
            </w:r>
          </w:p>
        </w:tc>
      </w:tr>
      <w:tr w:rsidR="00A45079" w:rsidRPr="00553C8A" w:rsidTr="00A45079">
        <w:trPr>
          <w:cantSplit/>
          <w:trHeight w:val="249"/>
        </w:trPr>
        <w:tc>
          <w:tcPr>
            <w:tcW w:w="993" w:type="dxa"/>
          </w:tcPr>
          <w:p w:rsidR="00A45079" w:rsidRDefault="00A45079" w:rsidP="00A45079">
            <w:pPr>
              <w:jc w:val="center"/>
            </w:pPr>
            <w:r>
              <w:rPr>
                <w:sz w:val="22"/>
                <w:szCs w:val="22"/>
              </w:rPr>
              <w:t xml:space="preserve">904 </w:t>
            </w:r>
          </w:p>
        </w:tc>
        <w:tc>
          <w:tcPr>
            <w:tcW w:w="3119" w:type="dxa"/>
            <w:vAlign w:val="center"/>
          </w:tcPr>
          <w:p w:rsidR="00A45079" w:rsidRPr="008C64F1" w:rsidRDefault="00A45079" w:rsidP="00A45079">
            <w:pPr>
              <w:jc w:val="center"/>
              <w:rPr>
                <w:iCs/>
              </w:rPr>
            </w:pPr>
            <w:r>
              <w:rPr>
                <w:iCs/>
                <w:sz w:val="22"/>
                <w:szCs w:val="22"/>
              </w:rPr>
              <w:t>111 05314 10 0000 120</w:t>
            </w:r>
          </w:p>
        </w:tc>
        <w:tc>
          <w:tcPr>
            <w:tcW w:w="5529" w:type="dxa"/>
            <w:vAlign w:val="center"/>
          </w:tcPr>
          <w:p w:rsidR="00A45079" w:rsidRPr="00E66CD4" w:rsidRDefault="00A45079" w:rsidP="00A45079">
            <w:pPr>
              <w:pStyle w:val="2"/>
              <w:rPr>
                <w:iCs/>
                <w:szCs w:val="22"/>
              </w:rPr>
            </w:pPr>
            <w:r>
              <w:rPr>
                <w:iCs/>
                <w:sz w:val="22"/>
                <w:szCs w:val="22"/>
              </w:rPr>
              <w:t>Плата по соглашениям об установлении сервитута</w:t>
            </w:r>
            <w:proofErr w:type="gramStart"/>
            <w:r>
              <w:rPr>
                <w:iCs/>
                <w:sz w:val="22"/>
                <w:szCs w:val="22"/>
              </w:rPr>
              <w:t xml:space="preserve"> ,</w:t>
            </w:r>
            <w:proofErr w:type="gramEnd"/>
            <w:r>
              <w:rPr>
                <w:iCs/>
                <w:sz w:val="22"/>
                <w:szCs w:val="22"/>
              </w:rPr>
              <w:t xml:space="preserve">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45079" w:rsidRPr="00553C8A" w:rsidTr="00A45079">
        <w:trPr>
          <w:cantSplit/>
          <w:trHeight w:val="249"/>
        </w:trPr>
        <w:tc>
          <w:tcPr>
            <w:tcW w:w="993" w:type="dxa"/>
          </w:tcPr>
          <w:p w:rsidR="00A45079" w:rsidRDefault="00A45079" w:rsidP="00A45079">
            <w:pPr>
              <w:jc w:val="center"/>
            </w:pPr>
            <w:r>
              <w:rPr>
                <w:sz w:val="22"/>
                <w:szCs w:val="22"/>
              </w:rPr>
              <w:t>904</w:t>
            </w:r>
          </w:p>
        </w:tc>
        <w:tc>
          <w:tcPr>
            <w:tcW w:w="3119" w:type="dxa"/>
            <w:vAlign w:val="center"/>
          </w:tcPr>
          <w:p w:rsidR="00A45079" w:rsidRPr="008C64F1" w:rsidRDefault="00A45079" w:rsidP="00A45079">
            <w:pPr>
              <w:jc w:val="center"/>
            </w:pPr>
            <w:r>
              <w:rPr>
                <w:sz w:val="22"/>
                <w:szCs w:val="22"/>
              </w:rPr>
              <w:t>1 11 07015 05 0000 120</w:t>
            </w:r>
          </w:p>
        </w:tc>
        <w:tc>
          <w:tcPr>
            <w:tcW w:w="5529" w:type="dxa"/>
            <w:vAlign w:val="center"/>
          </w:tcPr>
          <w:p w:rsidR="00A45079" w:rsidRPr="006A6D33" w:rsidRDefault="00A45079" w:rsidP="00A45079">
            <w:pPr>
              <w:pStyle w:val="2"/>
              <w:rPr>
                <w:szCs w:val="22"/>
              </w:rPr>
            </w:pPr>
            <w:r>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45079" w:rsidRPr="00553C8A" w:rsidTr="00A45079">
        <w:trPr>
          <w:cantSplit/>
          <w:trHeight w:val="249"/>
        </w:trPr>
        <w:tc>
          <w:tcPr>
            <w:tcW w:w="993" w:type="dxa"/>
          </w:tcPr>
          <w:p w:rsidR="00A45079" w:rsidRDefault="00A45079" w:rsidP="00A45079">
            <w:pPr>
              <w:jc w:val="center"/>
            </w:pPr>
            <w:r>
              <w:rPr>
                <w:sz w:val="22"/>
                <w:szCs w:val="22"/>
              </w:rPr>
              <w:lastRenderedPageBreak/>
              <w:t xml:space="preserve">  </w:t>
            </w:r>
          </w:p>
          <w:p w:rsidR="00A45079" w:rsidRDefault="00A45079" w:rsidP="00A45079">
            <w:pPr>
              <w:jc w:val="center"/>
            </w:pPr>
          </w:p>
          <w:p w:rsidR="00A45079" w:rsidRDefault="00A45079" w:rsidP="00A45079">
            <w:pPr>
              <w:jc w:val="center"/>
            </w:pPr>
          </w:p>
          <w:p w:rsidR="00A45079" w:rsidRDefault="00A45079" w:rsidP="00A45079">
            <w:pPr>
              <w:jc w:val="center"/>
            </w:pPr>
            <w:r>
              <w:rPr>
                <w:sz w:val="22"/>
                <w:szCs w:val="22"/>
              </w:rPr>
              <w:t>904</w:t>
            </w:r>
          </w:p>
        </w:tc>
        <w:tc>
          <w:tcPr>
            <w:tcW w:w="3119" w:type="dxa"/>
            <w:vAlign w:val="center"/>
          </w:tcPr>
          <w:p w:rsidR="00A45079" w:rsidRPr="008C64F1" w:rsidRDefault="00A45079" w:rsidP="00A45079">
            <w:pPr>
              <w:jc w:val="center"/>
            </w:pPr>
            <w:r w:rsidRPr="008C64F1">
              <w:rPr>
                <w:sz w:val="22"/>
                <w:szCs w:val="22"/>
              </w:rPr>
              <w:t>1 14 020</w:t>
            </w:r>
            <w:r>
              <w:rPr>
                <w:sz w:val="22"/>
                <w:szCs w:val="22"/>
              </w:rPr>
              <w:t>5</w:t>
            </w:r>
            <w:r w:rsidRPr="008C64F1">
              <w:rPr>
                <w:sz w:val="22"/>
                <w:szCs w:val="22"/>
                <w:lang w:val="en-US"/>
              </w:rPr>
              <w:t>3</w:t>
            </w:r>
            <w:r w:rsidRPr="008C64F1">
              <w:rPr>
                <w:sz w:val="22"/>
                <w:szCs w:val="22"/>
              </w:rPr>
              <w:t xml:space="preserve"> 0</w:t>
            </w:r>
            <w:r w:rsidRPr="008C64F1">
              <w:rPr>
                <w:sz w:val="22"/>
                <w:szCs w:val="22"/>
                <w:lang w:val="en-US"/>
              </w:rPr>
              <w:t>5</w:t>
            </w:r>
            <w:r w:rsidRPr="008C64F1">
              <w:rPr>
                <w:sz w:val="22"/>
                <w:szCs w:val="22"/>
              </w:rPr>
              <w:t xml:space="preserve"> 0000 410</w:t>
            </w:r>
          </w:p>
        </w:tc>
        <w:tc>
          <w:tcPr>
            <w:tcW w:w="5529" w:type="dxa"/>
            <w:vAlign w:val="center"/>
          </w:tcPr>
          <w:p w:rsidR="00A45079" w:rsidRPr="006A6D33" w:rsidRDefault="00A45079" w:rsidP="00A45079">
            <w:pPr>
              <w:pStyle w:val="2"/>
              <w:rPr>
                <w:szCs w:val="22"/>
              </w:rPr>
            </w:pPr>
            <w:r w:rsidRPr="006A6D33">
              <w:rPr>
                <w:sz w:val="22"/>
                <w:szCs w:val="22"/>
              </w:rPr>
              <w:t xml:space="preserve">Доходы от реализации иного имущества, находящегося в  собственности муниципальных районов (за исключением имущества муниципальных </w:t>
            </w:r>
            <w:r>
              <w:rPr>
                <w:sz w:val="22"/>
                <w:szCs w:val="22"/>
              </w:rPr>
              <w:t xml:space="preserve">бюджетных и </w:t>
            </w:r>
            <w:r w:rsidRPr="006A6D33">
              <w:rPr>
                <w:sz w:val="22"/>
                <w:szCs w:val="22"/>
              </w:rPr>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sz w:val="22"/>
                <w:szCs w:val="22"/>
              </w:rPr>
              <w:t>*</w:t>
            </w:r>
          </w:p>
        </w:tc>
      </w:tr>
      <w:tr w:rsidR="00A45079" w:rsidRPr="00553C8A" w:rsidTr="00A45079">
        <w:trPr>
          <w:cantSplit/>
          <w:trHeight w:val="249"/>
        </w:trPr>
        <w:tc>
          <w:tcPr>
            <w:tcW w:w="993" w:type="dxa"/>
          </w:tcPr>
          <w:p w:rsidR="00A45079" w:rsidRDefault="00A45079" w:rsidP="00A45079">
            <w:pPr>
              <w:jc w:val="center"/>
            </w:pPr>
            <w:r>
              <w:rPr>
                <w:sz w:val="22"/>
                <w:szCs w:val="22"/>
              </w:rPr>
              <w:t xml:space="preserve"> </w:t>
            </w:r>
          </w:p>
          <w:p w:rsidR="00A45079" w:rsidRDefault="00A45079" w:rsidP="00A45079">
            <w:pPr>
              <w:jc w:val="center"/>
            </w:pPr>
          </w:p>
          <w:p w:rsidR="00A45079" w:rsidRDefault="00A45079" w:rsidP="00A45079">
            <w:pPr>
              <w:jc w:val="center"/>
            </w:pPr>
            <w:r>
              <w:rPr>
                <w:sz w:val="22"/>
                <w:szCs w:val="22"/>
              </w:rPr>
              <w:t>904</w:t>
            </w:r>
          </w:p>
        </w:tc>
        <w:tc>
          <w:tcPr>
            <w:tcW w:w="3119" w:type="dxa"/>
            <w:vAlign w:val="center"/>
          </w:tcPr>
          <w:p w:rsidR="00A45079" w:rsidRPr="008C64F1" w:rsidRDefault="00A45079" w:rsidP="00A45079">
            <w:pPr>
              <w:jc w:val="center"/>
            </w:pPr>
            <w:r w:rsidRPr="008C64F1">
              <w:rPr>
                <w:sz w:val="22"/>
                <w:szCs w:val="22"/>
              </w:rPr>
              <w:t>1 14 0601</w:t>
            </w:r>
            <w:r>
              <w:rPr>
                <w:sz w:val="22"/>
                <w:szCs w:val="22"/>
              </w:rPr>
              <w:t>3</w:t>
            </w:r>
            <w:r w:rsidRPr="008C64F1">
              <w:rPr>
                <w:sz w:val="22"/>
                <w:szCs w:val="22"/>
              </w:rPr>
              <w:t xml:space="preserve"> 10 0000 430</w:t>
            </w:r>
          </w:p>
        </w:tc>
        <w:tc>
          <w:tcPr>
            <w:tcW w:w="5529" w:type="dxa"/>
            <w:vAlign w:val="center"/>
          </w:tcPr>
          <w:p w:rsidR="00A45079" w:rsidRPr="001214CC" w:rsidRDefault="00A45079" w:rsidP="00A45079">
            <w:pPr>
              <w:pStyle w:val="2"/>
              <w:rPr>
                <w:szCs w:val="22"/>
              </w:rPr>
            </w:pPr>
            <w:r w:rsidRPr="001214CC">
              <w:rPr>
                <w:sz w:val="22"/>
                <w:szCs w:val="22"/>
              </w:rPr>
              <w:t xml:space="preserve">Доходы от продажи земельных участков, государственная собственность на которые не разграничена и которые расположены в границах </w:t>
            </w:r>
            <w:r>
              <w:rPr>
                <w:sz w:val="22"/>
                <w:szCs w:val="22"/>
              </w:rPr>
              <w:t xml:space="preserve">сельских </w:t>
            </w:r>
            <w:r w:rsidRPr="001214CC">
              <w:rPr>
                <w:sz w:val="22"/>
                <w:szCs w:val="22"/>
              </w:rPr>
              <w:t>поселений</w:t>
            </w:r>
          </w:p>
        </w:tc>
      </w:tr>
      <w:tr w:rsidR="00A45079" w:rsidRPr="00553C8A" w:rsidTr="00A45079">
        <w:trPr>
          <w:cantSplit/>
          <w:trHeight w:val="249"/>
        </w:trPr>
        <w:tc>
          <w:tcPr>
            <w:tcW w:w="993" w:type="dxa"/>
          </w:tcPr>
          <w:p w:rsidR="00A45079" w:rsidRDefault="00A45079" w:rsidP="00A45079">
            <w:pPr>
              <w:jc w:val="center"/>
            </w:pPr>
          </w:p>
          <w:p w:rsidR="00A45079" w:rsidRDefault="00A45079" w:rsidP="00A45079">
            <w:pPr>
              <w:jc w:val="center"/>
            </w:pPr>
          </w:p>
          <w:p w:rsidR="00A45079" w:rsidRDefault="00A45079" w:rsidP="00A45079">
            <w:pPr>
              <w:jc w:val="center"/>
            </w:pPr>
          </w:p>
          <w:p w:rsidR="00A45079" w:rsidRDefault="00A45079" w:rsidP="00A45079">
            <w:pPr>
              <w:jc w:val="center"/>
            </w:pPr>
            <w:r>
              <w:rPr>
                <w:sz w:val="22"/>
                <w:szCs w:val="22"/>
              </w:rPr>
              <w:t>904</w:t>
            </w:r>
          </w:p>
        </w:tc>
        <w:tc>
          <w:tcPr>
            <w:tcW w:w="3119" w:type="dxa"/>
            <w:vAlign w:val="center"/>
          </w:tcPr>
          <w:p w:rsidR="00A45079" w:rsidRPr="008C64F1" w:rsidRDefault="00A45079" w:rsidP="00A45079">
            <w:pPr>
              <w:jc w:val="center"/>
            </w:pPr>
            <w:r w:rsidRPr="008C64F1">
              <w:rPr>
                <w:sz w:val="22"/>
                <w:szCs w:val="22"/>
              </w:rPr>
              <w:t>1 14 06025 05 0000 430</w:t>
            </w:r>
          </w:p>
        </w:tc>
        <w:tc>
          <w:tcPr>
            <w:tcW w:w="5529" w:type="dxa"/>
            <w:vAlign w:val="center"/>
          </w:tcPr>
          <w:p w:rsidR="00A45079" w:rsidRPr="004E743D" w:rsidRDefault="00A45079" w:rsidP="00A45079">
            <w:pPr>
              <w:pStyle w:val="2"/>
              <w:rPr>
                <w:szCs w:val="22"/>
              </w:rPr>
            </w:pPr>
            <w:r w:rsidRPr="004E743D">
              <w:rPr>
                <w:sz w:val="22"/>
                <w:szCs w:val="22"/>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w:t>
            </w:r>
            <w:r>
              <w:rPr>
                <w:sz w:val="22"/>
                <w:szCs w:val="22"/>
              </w:rPr>
              <w:t xml:space="preserve">бюджетных и </w:t>
            </w:r>
            <w:r w:rsidRPr="004E743D">
              <w:rPr>
                <w:sz w:val="22"/>
                <w:szCs w:val="22"/>
              </w:rPr>
              <w:t>автономных учреждений</w:t>
            </w:r>
            <w:r>
              <w:rPr>
                <w:sz w:val="22"/>
                <w:szCs w:val="22"/>
              </w:rPr>
              <w:t>)</w:t>
            </w:r>
          </w:p>
        </w:tc>
      </w:tr>
      <w:tr w:rsidR="00A45079" w:rsidRPr="00553C8A" w:rsidTr="00A45079">
        <w:trPr>
          <w:cantSplit/>
          <w:trHeight w:val="249"/>
        </w:trPr>
        <w:tc>
          <w:tcPr>
            <w:tcW w:w="993" w:type="dxa"/>
          </w:tcPr>
          <w:p w:rsidR="00A45079" w:rsidRPr="000510EE" w:rsidRDefault="00A45079" w:rsidP="00A45079">
            <w:pPr>
              <w:jc w:val="center"/>
            </w:pPr>
          </w:p>
          <w:p w:rsidR="00A45079" w:rsidRPr="000510EE" w:rsidRDefault="00A45079" w:rsidP="00A45079">
            <w:pPr>
              <w:jc w:val="center"/>
            </w:pPr>
            <w:r w:rsidRPr="000510EE">
              <w:rPr>
                <w:sz w:val="22"/>
                <w:szCs w:val="22"/>
              </w:rPr>
              <w:t>905</w:t>
            </w:r>
          </w:p>
        </w:tc>
        <w:tc>
          <w:tcPr>
            <w:tcW w:w="3119" w:type="dxa"/>
            <w:vAlign w:val="center"/>
          </w:tcPr>
          <w:p w:rsidR="00A45079" w:rsidRPr="000510EE" w:rsidRDefault="00A45079" w:rsidP="00A45079">
            <w:pPr>
              <w:jc w:val="center"/>
            </w:pPr>
          </w:p>
        </w:tc>
        <w:tc>
          <w:tcPr>
            <w:tcW w:w="5529" w:type="dxa"/>
            <w:vAlign w:val="center"/>
          </w:tcPr>
          <w:p w:rsidR="00A45079" w:rsidRPr="000510EE" w:rsidRDefault="00A45079" w:rsidP="00A45079">
            <w:pPr>
              <w:pStyle w:val="2"/>
              <w:rPr>
                <w:szCs w:val="22"/>
              </w:rPr>
            </w:pPr>
            <w:r w:rsidRPr="000510EE">
              <w:rPr>
                <w:sz w:val="22"/>
                <w:szCs w:val="22"/>
              </w:rPr>
              <w:t>Муниципальное казенное учреждение «Управление образования  Администрации Первомайского района»</w:t>
            </w:r>
          </w:p>
        </w:tc>
      </w:tr>
      <w:tr w:rsidR="00A45079" w:rsidRPr="00553C8A" w:rsidTr="00A45079">
        <w:trPr>
          <w:cantSplit/>
          <w:trHeight w:val="249"/>
        </w:trPr>
        <w:tc>
          <w:tcPr>
            <w:tcW w:w="993" w:type="dxa"/>
          </w:tcPr>
          <w:p w:rsidR="00A45079" w:rsidRPr="008A4D23" w:rsidRDefault="00A45079" w:rsidP="00A45079">
            <w:pPr>
              <w:jc w:val="center"/>
            </w:pPr>
            <w:r w:rsidRPr="008A4D23">
              <w:rPr>
                <w:sz w:val="22"/>
                <w:szCs w:val="22"/>
              </w:rPr>
              <w:t>905</w:t>
            </w:r>
          </w:p>
        </w:tc>
        <w:tc>
          <w:tcPr>
            <w:tcW w:w="3119" w:type="dxa"/>
            <w:vAlign w:val="center"/>
          </w:tcPr>
          <w:p w:rsidR="00A45079" w:rsidRPr="00644CA1" w:rsidRDefault="00A45079" w:rsidP="00A45079">
            <w:pPr>
              <w:jc w:val="center"/>
            </w:pPr>
            <w:r w:rsidRPr="00F66EFF">
              <w:rPr>
                <w:sz w:val="22"/>
                <w:szCs w:val="22"/>
              </w:rPr>
              <w:t xml:space="preserve">2 02 </w:t>
            </w:r>
            <w:r>
              <w:rPr>
                <w:sz w:val="22"/>
                <w:szCs w:val="22"/>
              </w:rPr>
              <w:t>29999</w:t>
            </w:r>
            <w:r w:rsidRPr="00F66EFF">
              <w:rPr>
                <w:sz w:val="22"/>
                <w:szCs w:val="22"/>
              </w:rPr>
              <w:t xml:space="preserve"> 05 0000 151</w:t>
            </w:r>
          </w:p>
        </w:tc>
        <w:tc>
          <w:tcPr>
            <w:tcW w:w="5529" w:type="dxa"/>
            <w:vAlign w:val="center"/>
          </w:tcPr>
          <w:p w:rsidR="00A45079" w:rsidRPr="00644CA1" w:rsidRDefault="00A45079" w:rsidP="00A45079">
            <w:pPr>
              <w:pStyle w:val="2"/>
              <w:rPr>
                <w:szCs w:val="22"/>
              </w:rPr>
            </w:pPr>
            <w:r w:rsidRPr="00F66EFF">
              <w:rPr>
                <w:sz w:val="22"/>
                <w:szCs w:val="22"/>
              </w:rPr>
              <w:t>Прочие субсидии бюджетам муниципальных районов</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F66EFF" w:rsidRDefault="00A45079" w:rsidP="00A45079">
            <w:pPr>
              <w:pStyle w:val="2"/>
              <w:rPr>
                <w:szCs w:val="22"/>
              </w:rPr>
            </w:pPr>
            <w:r w:rsidRPr="00F66EFF">
              <w:rPr>
                <w:sz w:val="22"/>
                <w:szCs w:val="22"/>
              </w:rPr>
              <w:t>Субсидии на достижение целевых показателей по плану мероприятий ("дорожной карте") "Изменения в отраслях социальной сферы, направленных на повышение эффективности здравоохранения в Томской области", в части повышения заработной платы работников муниц</w:t>
            </w:r>
            <w:r>
              <w:rPr>
                <w:sz w:val="22"/>
                <w:szCs w:val="22"/>
              </w:rPr>
              <w:t>ип</w:t>
            </w:r>
            <w:r w:rsidRPr="00F66EFF">
              <w:rPr>
                <w:sz w:val="22"/>
                <w:szCs w:val="22"/>
              </w:rPr>
              <w:t>альных дошкольных образовательных организаций, занимающих должности врачей, а также среднего медицинского персонала</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F66EFF" w:rsidRDefault="00A45079" w:rsidP="00A45079">
            <w:pPr>
              <w:pStyle w:val="2"/>
              <w:rPr>
                <w:szCs w:val="22"/>
              </w:rPr>
            </w:pPr>
            <w:r w:rsidRPr="00F66EFF">
              <w:rPr>
                <w:sz w:val="22"/>
                <w:szCs w:val="22"/>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F66EFF" w:rsidRDefault="00A45079" w:rsidP="00A45079">
            <w:pPr>
              <w:pStyle w:val="2"/>
              <w:rPr>
                <w:szCs w:val="22"/>
              </w:rPr>
            </w:pPr>
            <w:r w:rsidRPr="00F66EFF">
              <w:rPr>
                <w:sz w:val="22"/>
                <w:szCs w:val="22"/>
              </w:rPr>
              <w:t>Субсидии местным бюджетам на организацию отдыха детей в каникулярное время, в рамках государственной программы "Развитие системы отдыха и оздоровления детей Томской области</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F66EFF" w:rsidRDefault="00A45079" w:rsidP="00A45079">
            <w:pPr>
              <w:pStyle w:val="2"/>
              <w:rPr>
                <w:szCs w:val="22"/>
              </w:rPr>
            </w:pPr>
            <w:r w:rsidRPr="00F66EFF">
              <w:rPr>
                <w:sz w:val="22"/>
                <w:szCs w:val="22"/>
              </w:rPr>
              <w:t>Субсидии на стимулирующие выплаты в муниципальных организациях дополнительного образования Томской области</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644CA1" w:rsidRDefault="00A45079" w:rsidP="00A45079">
            <w:pPr>
              <w:pStyle w:val="2"/>
              <w:rPr>
                <w:szCs w:val="22"/>
              </w:rPr>
            </w:pPr>
            <w:r w:rsidRPr="00885ADF">
              <w:rPr>
                <w:sz w:val="22"/>
                <w:szCs w:val="22"/>
              </w:rPr>
              <w:t>субсидии на обучение работников образовательных организаций, реализующих программы дошкольного  образования в Томской области</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644CA1" w:rsidRDefault="00A45079" w:rsidP="00A45079">
            <w:pPr>
              <w:pStyle w:val="2"/>
              <w:rPr>
                <w:szCs w:val="22"/>
              </w:rPr>
            </w:pPr>
            <w:r w:rsidRPr="00885ADF">
              <w:rPr>
                <w:sz w:val="22"/>
                <w:szCs w:val="22"/>
              </w:rPr>
              <w:t>Субсидии на создание специальных условий в муниципальных организациях дополнительного образовани</w:t>
            </w:r>
            <w:r>
              <w:rPr>
                <w:sz w:val="22"/>
                <w:szCs w:val="22"/>
              </w:rPr>
              <w:t>я</w:t>
            </w:r>
            <w:r w:rsidRPr="00885ADF">
              <w:rPr>
                <w:sz w:val="22"/>
                <w:szCs w:val="22"/>
              </w:rPr>
              <w:t>, обеспечивающих доступность по дополнительным общеобразовательным программам для детей с ограниченными возможностями здоровья</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885ADF" w:rsidRDefault="00A45079" w:rsidP="00A45079">
            <w:pPr>
              <w:pStyle w:val="2"/>
              <w:rPr>
                <w:szCs w:val="22"/>
              </w:rPr>
            </w:pPr>
            <w:r w:rsidRPr="009E670F">
              <w:rPr>
                <w:sz w:val="22"/>
                <w:szCs w:val="22"/>
              </w:rPr>
              <w:t xml:space="preserve">Субсидии местным бюджетам на </w:t>
            </w:r>
            <w:proofErr w:type="spellStart"/>
            <w:r w:rsidRPr="009E670F">
              <w:rPr>
                <w:sz w:val="22"/>
                <w:szCs w:val="22"/>
              </w:rPr>
              <w:t>софинансирование</w:t>
            </w:r>
            <w:proofErr w:type="spellEnd"/>
            <w:r w:rsidRPr="009E670F">
              <w:rPr>
                <w:sz w:val="22"/>
                <w:szCs w:val="22"/>
              </w:rPr>
              <w:t xml:space="preserve"> капитальных вложений в объекты муниципальной собственности в рамках ГП "Развитие образования в Томской области" </w:t>
            </w:r>
          </w:p>
        </w:tc>
      </w:tr>
      <w:tr w:rsidR="00A45079" w:rsidRPr="00553C8A" w:rsidTr="00A45079">
        <w:trPr>
          <w:cantSplit/>
          <w:trHeight w:val="249"/>
        </w:trPr>
        <w:tc>
          <w:tcPr>
            <w:tcW w:w="993" w:type="dxa"/>
          </w:tcPr>
          <w:p w:rsidR="00A45079" w:rsidRDefault="00A45079" w:rsidP="00A45079">
            <w:pPr>
              <w:jc w:val="center"/>
              <w:rPr>
                <w:b/>
              </w:rPr>
            </w:pPr>
          </w:p>
          <w:p w:rsidR="00A45079" w:rsidRPr="00394C4D" w:rsidRDefault="00A45079" w:rsidP="00A45079">
            <w:pPr>
              <w:jc w:val="center"/>
            </w:pPr>
            <w:r w:rsidRPr="00394C4D">
              <w:rPr>
                <w:sz w:val="22"/>
                <w:szCs w:val="22"/>
              </w:rPr>
              <w:t>905</w:t>
            </w:r>
          </w:p>
        </w:tc>
        <w:tc>
          <w:tcPr>
            <w:tcW w:w="3119" w:type="dxa"/>
            <w:vAlign w:val="center"/>
          </w:tcPr>
          <w:p w:rsidR="00A45079" w:rsidRPr="00644CA1" w:rsidRDefault="00A45079" w:rsidP="00A45079">
            <w:pPr>
              <w:jc w:val="center"/>
            </w:pPr>
            <w:r w:rsidRPr="00644CA1">
              <w:rPr>
                <w:sz w:val="22"/>
                <w:szCs w:val="22"/>
              </w:rPr>
              <w:t xml:space="preserve">2 02 </w:t>
            </w:r>
            <w:r>
              <w:rPr>
                <w:sz w:val="22"/>
                <w:szCs w:val="22"/>
              </w:rPr>
              <w:t>30024</w:t>
            </w:r>
            <w:r w:rsidRPr="00644CA1">
              <w:rPr>
                <w:sz w:val="22"/>
                <w:szCs w:val="22"/>
              </w:rPr>
              <w:t xml:space="preserve"> 05 0000 151</w:t>
            </w:r>
          </w:p>
        </w:tc>
        <w:tc>
          <w:tcPr>
            <w:tcW w:w="5529" w:type="dxa"/>
            <w:vAlign w:val="center"/>
          </w:tcPr>
          <w:p w:rsidR="00A45079" w:rsidRPr="00644CA1" w:rsidRDefault="00A45079" w:rsidP="00A45079">
            <w:pPr>
              <w:pStyle w:val="2"/>
              <w:rPr>
                <w:szCs w:val="22"/>
              </w:rPr>
            </w:pPr>
            <w:r w:rsidRPr="00644CA1">
              <w:rPr>
                <w:sz w:val="22"/>
                <w:szCs w:val="22"/>
              </w:rPr>
              <w:t>Субвенции бюджетам муниципальных районов на выполнение передаваемых полномочий субъектов Российской Федерации</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644CA1" w:rsidRDefault="00A45079" w:rsidP="00A45079">
            <w:pPr>
              <w:pStyle w:val="2"/>
              <w:rPr>
                <w:szCs w:val="22"/>
              </w:rPr>
            </w:pPr>
            <w:r w:rsidRPr="00F66EFF">
              <w:rPr>
                <w:sz w:val="22"/>
                <w:szCs w:val="22"/>
              </w:rPr>
              <w:t>Субвенции местным бюджетам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w:t>
            </w:r>
            <w:proofErr w:type="gramStart"/>
            <w:r w:rsidRPr="00F66EFF">
              <w:rPr>
                <w:sz w:val="22"/>
                <w:szCs w:val="22"/>
              </w:rPr>
              <w:t>й-</w:t>
            </w:r>
            <w:proofErr w:type="gramEnd"/>
            <w:r w:rsidRPr="00F66EFF">
              <w:rPr>
                <w:sz w:val="22"/>
                <w:szCs w:val="22"/>
              </w:rPr>
              <w:t xml:space="preserve"> сирот и детей, оставшихся без попечения родителей, -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644CA1" w:rsidRDefault="00A45079" w:rsidP="00A45079">
            <w:pPr>
              <w:pStyle w:val="2"/>
              <w:rPr>
                <w:szCs w:val="22"/>
              </w:rPr>
            </w:pPr>
            <w:r w:rsidRPr="00F66EFF">
              <w:rPr>
                <w:sz w:val="22"/>
                <w:szCs w:val="22"/>
              </w:rPr>
              <w:t>Субвенции местным бюджетам на осуществление  полномочий по дошкольному  образованию</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644CA1" w:rsidRDefault="00A45079" w:rsidP="00A45079">
            <w:pPr>
              <w:pStyle w:val="2"/>
              <w:rPr>
                <w:szCs w:val="22"/>
              </w:rPr>
            </w:pPr>
            <w:r w:rsidRPr="00F66EFF">
              <w:rPr>
                <w:sz w:val="22"/>
                <w:szCs w:val="22"/>
              </w:rPr>
              <w:t>Субвенция на осуществление отдельных государственных полномочий по предоставлению бесплатной методической, психолого-педагогической, диагностической и консультативной помощи в консультационных центрах, созданных в дошкольных образовательных организациях и общеобразовательных организациях, родителям несовершеннолетних обучающихся, обеспечивающим получение детьми дошкольного образования в форме семейного образования</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644CA1" w:rsidRDefault="00A45079" w:rsidP="00A45079">
            <w:pPr>
              <w:pStyle w:val="2"/>
              <w:rPr>
                <w:szCs w:val="22"/>
              </w:rPr>
            </w:pPr>
            <w:r w:rsidRPr="00F66EFF">
              <w:rPr>
                <w:sz w:val="22"/>
                <w:szCs w:val="22"/>
              </w:rPr>
              <w:t xml:space="preserve">Субвенция на осуществление государственных полномочий по выплате надбавок к тарифной ставке </w:t>
            </w:r>
            <w:proofErr w:type="gramStart"/>
            <w:r w:rsidRPr="00F66EFF">
              <w:rPr>
                <w:sz w:val="22"/>
                <w:szCs w:val="22"/>
              </w:rPr>
              <w:t xml:space="preserve">( </w:t>
            </w:r>
            <w:proofErr w:type="gramEnd"/>
            <w:r w:rsidRPr="00F66EFF">
              <w:rPr>
                <w:sz w:val="22"/>
                <w:szCs w:val="22"/>
              </w:rPr>
              <w:t>должностному окладу) педагогическим работникам и руководителям муниципальных образовательных учреждений</w:t>
            </w:r>
          </w:p>
        </w:tc>
      </w:tr>
      <w:tr w:rsidR="00A45079" w:rsidRPr="00553C8A" w:rsidTr="00A45079">
        <w:trPr>
          <w:cantSplit/>
          <w:trHeight w:val="249"/>
        </w:trPr>
        <w:tc>
          <w:tcPr>
            <w:tcW w:w="993" w:type="dxa"/>
          </w:tcPr>
          <w:p w:rsidR="00A45079" w:rsidRPr="008A4D23" w:rsidRDefault="00A45079" w:rsidP="00A45079">
            <w:pPr>
              <w:jc w:val="center"/>
            </w:pPr>
          </w:p>
        </w:tc>
        <w:tc>
          <w:tcPr>
            <w:tcW w:w="3119" w:type="dxa"/>
            <w:vAlign w:val="center"/>
          </w:tcPr>
          <w:p w:rsidR="00A45079" w:rsidRPr="00F66EFF" w:rsidRDefault="00A45079" w:rsidP="00A45079">
            <w:pPr>
              <w:jc w:val="center"/>
            </w:pPr>
          </w:p>
        </w:tc>
        <w:tc>
          <w:tcPr>
            <w:tcW w:w="5529" w:type="dxa"/>
            <w:vAlign w:val="center"/>
          </w:tcPr>
          <w:p w:rsidR="00A45079" w:rsidRPr="00F66EFF" w:rsidRDefault="00A45079" w:rsidP="00A45079">
            <w:pPr>
              <w:pStyle w:val="2"/>
              <w:rPr>
                <w:szCs w:val="22"/>
              </w:rPr>
            </w:pPr>
            <w:r w:rsidRPr="003C5166">
              <w:rPr>
                <w:sz w:val="22"/>
                <w:szCs w:val="22"/>
              </w:rPr>
              <w:t>Субвенция на осуществление отдельных государственных полномочий по обеспечению обучающихся с ОВЗ, проживающих в муниципальных образовательных учреждениях, питанием, одеждой, обувью, мягким и жестким инвентарем и на обеспечение обучающихся с ОВЗ, не проживающих в муниципальных образовательных организациях, бесплатным двухразовым питанием</w:t>
            </w:r>
          </w:p>
        </w:tc>
      </w:tr>
      <w:tr w:rsidR="00A45079" w:rsidRPr="00553C8A" w:rsidTr="00A45079">
        <w:trPr>
          <w:cantSplit/>
          <w:trHeight w:val="249"/>
        </w:trPr>
        <w:tc>
          <w:tcPr>
            <w:tcW w:w="993" w:type="dxa"/>
          </w:tcPr>
          <w:p w:rsidR="00A45079" w:rsidRPr="008A4D23" w:rsidRDefault="00A45079" w:rsidP="00A45079">
            <w:pPr>
              <w:jc w:val="center"/>
            </w:pPr>
            <w:r w:rsidRPr="008A4D23">
              <w:rPr>
                <w:sz w:val="22"/>
                <w:szCs w:val="22"/>
              </w:rPr>
              <w:t>905</w:t>
            </w:r>
          </w:p>
        </w:tc>
        <w:tc>
          <w:tcPr>
            <w:tcW w:w="3119" w:type="dxa"/>
            <w:vAlign w:val="center"/>
          </w:tcPr>
          <w:p w:rsidR="00A45079" w:rsidRPr="00644CA1" w:rsidRDefault="00A45079" w:rsidP="00A45079">
            <w:pPr>
              <w:jc w:val="center"/>
            </w:pPr>
            <w:r w:rsidRPr="00F66EFF">
              <w:rPr>
                <w:sz w:val="22"/>
                <w:szCs w:val="22"/>
              </w:rPr>
              <w:t xml:space="preserve">2 02 </w:t>
            </w:r>
            <w:r>
              <w:rPr>
                <w:sz w:val="22"/>
                <w:szCs w:val="22"/>
              </w:rPr>
              <w:t>49999</w:t>
            </w:r>
            <w:r w:rsidRPr="00F66EFF">
              <w:rPr>
                <w:sz w:val="22"/>
                <w:szCs w:val="22"/>
              </w:rPr>
              <w:t xml:space="preserve"> 05 0000 151</w:t>
            </w:r>
          </w:p>
        </w:tc>
        <w:tc>
          <w:tcPr>
            <w:tcW w:w="5529" w:type="dxa"/>
            <w:vAlign w:val="center"/>
          </w:tcPr>
          <w:p w:rsidR="00A45079" w:rsidRPr="00644CA1" w:rsidRDefault="00A45079" w:rsidP="00A45079">
            <w:pPr>
              <w:pStyle w:val="2"/>
              <w:rPr>
                <w:szCs w:val="22"/>
              </w:rPr>
            </w:pPr>
            <w:r w:rsidRPr="00F66EFF">
              <w:rPr>
                <w:sz w:val="22"/>
                <w:szCs w:val="22"/>
              </w:rPr>
              <w:t>Прочие межбюджетные трансферты, передаваемые бюджетам муниципальных районов</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644CA1" w:rsidRDefault="00A45079" w:rsidP="00A45079">
            <w:pPr>
              <w:pStyle w:val="2"/>
              <w:rPr>
                <w:szCs w:val="22"/>
              </w:rPr>
            </w:pPr>
            <w:r w:rsidRPr="00F66EFF">
              <w:rPr>
                <w:sz w:val="22"/>
                <w:szCs w:val="22"/>
              </w:rPr>
              <w:t>Межбюджетные трансферты на выплату ежемесячной стипендии губернатора области молодым учителям муниципальных общеобразовательных учреждений</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644CA1" w:rsidRDefault="00A45079" w:rsidP="00A45079">
            <w:pPr>
              <w:pStyle w:val="2"/>
              <w:rPr>
                <w:szCs w:val="22"/>
              </w:rPr>
            </w:pPr>
            <w:r w:rsidRPr="00F66EFF">
              <w:rPr>
                <w:sz w:val="22"/>
                <w:szCs w:val="22"/>
              </w:rPr>
              <w:t>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644CA1" w:rsidRDefault="00A45079" w:rsidP="00A45079">
            <w:pPr>
              <w:pStyle w:val="2"/>
              <w:rPr>
                <w:szCs w:val="22"/>
              </w:rPr>
            </w:pPr>
            <w:r w:rsidRPr="00F66EFF">
              <w:rPr>
                <w:sz w:val="22"/>
                <w:szCs w:val="22"/>
              </w:rPr>
              <w:t>Межбюджетные трансферты на выплату стипендии губернатора Томской области лучшим учителям  областных государственных и муниципальных образовательных организаций Томской области</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644CA1" w:rsidRDefault="00A45079" w:rsidP="00A45079">
            <w:pPr>
              <w:pStyle w:val="2"/>
              <w:rPr>
                <w:szCs w:val="22"/>
              </w:rPr>
            </w:pPr>
            <w:r w:rsidRPr="00F66EFF">
              <w:rPr>
                <w:sz w:val="22"/>
                <w:szCs w:val="22"/>
              </w:rPr>
              <w:t xml:space="preserve">Межбюджетные трансферты на выплату ежемесячной  стипендии губернатора Томской области </w:t>
            </w:r>
            <w:proofErr w:type="gramStart"/>
            <w:r w:rsidRPr="00F66EFF">
              <w:rPr>
                <w:sz w:val="22"/>
                <w:szCs w:val="22"/>
              </w:rPr>
              <w:t>обучающимся</w:t>
            </w:r>
            <w:proofErr w:type="gramEnd"/>
            <w:r w:rsidRPr="00F66EFF">
              <w:rPr>
                <w:sz w:val="22"/>
                <w:szCs w:val="22"/>
              </w:rPr>
              <w:t xml:space="preserve"> областных государственных и муниципальных образовательных организаций Томской области, реализующих общеобразовательные  программы среднего общего образования</w:t>
            </w:r>
          </w:p>
        </w:tc>
      </w:tr>
      <w:tr w:rsidR="00A45079" w:rsidRPr="00553C8A" w:rsidTr="00A45079">
        <w:trPr>
          <w:cantSplit/>
          <w:trHeight w:val="249"/>
        </w:trPr>
        <w:tc>
          <w:tcPr>
            <w:tcW w:w="993" w:type="dxa"/>
          </w:tcPr>
          <w:p w:rsidR="00A45079" w:rsidRDefault="00A45079" w:rsidP="00A45079">
            <w:pPr>
              <w:jc w:val="center"/>
              <w:rPr>
                <w:b/>
              </w:rPr>
            </w:pPr>
          </w:p>
        </w:tc>
        <w:tc>
          <w:tcPr>
            <w:tcW w:w="3119" w:type="dxa"/>
            <w:vAlign w:val="center"/>
          </w:tcPr>
          <w:p w:rsidR="00A45079" w:rsidRPr="00644CA1" w:rsidRDefault="00A45079" w:rsidP="00A45079">
            <w:pPr>
              <w:jc w:val="center"/>
            </w:pPr>
          </w:p>
        </w:tc>
        <w:tc>
          <w:tcPr>
            <w:tcW w:w="5529" w:type="dxa"/>
            <w:vAlign w:val="center"/>
          </w:tcPr>
          <w:p w:rsidR="00A45079" w:rsidRPr="00644CA1" w:rsidRDefault="00A45079" w:rsidP="00A45079">
            <w:pPr>
              <w:pStyle w:val="2"/>
              <w:rPr>
                <w:szCs w:val="22"/>
              </w:rPr>
            </w:pPr>
            <w:r w:rsidRPr="00F66EFF">
              <w:rPr>
                <w:sz w:val="22"/>
                <w:szCs w:val="22"/>
              </w:rPr>
              <w:t xml:space="preserve">Межбюджетные трансферты на стимулирующие выплаты за высокие результаты и качество выполняемых работ муниципальных общеобразовательных </w:t>
            </w:r>
            <w:proofErr w:type="gramStart"/>
            <w:r w:rsidRPr="00F66EFF">
              <w:rPr>
                <w:sz w:val="22"/>
                <w:szCs w:val="22"/>
              </w:rPr>
              <w:t>организациях</w:t>
            </w:r>
            <w:proofErr w:type="gramEnd"/>
          </w:p>
        </w:tc>
      </w:tr>
      <w:tr w:rsidR="00A45079" w:rsidTr="00A45079">
        <w:trPr>
          <w:cantSplit/>
          <w:trHeight w:val="249"/>
        </w:trPr>
        <w:tc>
          <w:tcPr>
            <w:tcW w:w="993" w:type="dxa"/>
          </w:tcPr>
          <w:p w:rsidR="00A45079" w:rsidRPr="000510EE" w:rsidRDefault="00A45079" w:rsidP="00A45079">
            <w:pPr>
              <w:jc w:val="center"/>
            </w:pPr>
          </w:p>
        </w:tc>
        <w:tc>
          <w:tcPr>
            <w:tcW w:w="3119" w:type="dxa"/>
            <w:vAlign w:val="center"/>
          </w:tcPr>
          <w:p w:rsidR="00A45079" w:rsidRPr="009C552E" w:rsidRDefault="00A45079" w:rsidP="00A45079"/>
        </w:tc>
        <w:tc>
          <w:tcPr>
            <w:tcW w:w="5529" w:type="dxa"/>
            <w:vAlign w:val="center"/>
          </w:tcPr>
          <w:p w:rsidR="00A45079" w:rsidRPr="009C552E" w:rsidRDefault="00A45079" w:rsidP="00A45079">
            <w:pPr>
              <w:pStyle w:val="2"/>
            </w:pPr>
            <w:r w:rsidRPr="009C552E">
              <w:t xml:space="preserve">на достижение целевых показателей </w:t>
            </w:r>
            <w:proofErr w:type="gramStart"/>
            <w:r w:rsidRPr="009C552E">
              <w:t xml:space="preserve">( </w:t>
            </w:r>
            <w:proofErr w:type="gramEnd"/>
            <w:r w:rsidRPr="009C552E">
              <w:t>"дорожная карта") "Изменения в сфере образования в ТО", в части повышения заработной платы педагогических работников муниципальных общеобразовательных организаций</w:t>
            </w:r>
          </w:p>
        </w:tc>
      </w:tr>
      <w:tr w:rsidR="00A45079" w:rsidTr="00A45079">
        <w:trPr>
          <w:cantSplit/>
          <w:trHeight w:val="249"/>
        </w:trPr>
        <w:tc>
          <w:tcPr>
            <w:tcW w:w="993" w:type="dxa"/>
          </w:tcPr>
          <w:p w:rsidR="00A45079" w:rsidRPr="000510EE" w:rsidRDefault="00A45079" w:rsidP="00A45079">
            <w:pPr>
              <w:jc w:val="center"/>
            </w:pPr>
          </w:p>
        </w:tc>
        <w:tc>
          <w:tcPr>
            <w:tcW w:w="3119" w:type="dxa"/>
            <w:vAlign w:val="center"/>
          </w:tcPr>
          <w:p w:rsidR="00A45079" w:rsidRPr="000510EE" w:rsidRDefault="00A45079" w:rsidP="00A45079"/>
        </w:tc>
        <w:tc>
          <w:tcPr>
            <w:tcW w:w="5529" w:type="dxa"/>
            <w:vAlign w:val="center"/>
          </w:tcPr>
          <w:p w:rsidR="00A45079" w:rsidRPr="000510EE" w:rsidRDefault="00A45079" w:rsidP="00A45079">
            <w:pPr>
              <w:pStyle w:val="2"/>
            </w:pPr>
            <w:r w:rsidRPr="009C552E">
              <w:t>на ДЦП по</w:t>
            </w:r>
            <w:r w:rsidRPr="00E07D37">
              <w:t xml:space="preserve"> плану мероприяти</w:t>
            </w:r>
            <w:proofErr w:type="gramStart"/>
            <w:r w:rsidRPr="00E07D37">
              <w:t>й(</w:t>
            </w:r>
            <w:proofErr w:type="gramEnd"/>
            <w:r w:rsidRPr="00E07D37">
              <w:t>"дорожная</w:t>
            </w:r>
            <w:r>
              <w:t xml:space="preserve"> </w:t>
            </w:r>
            <w:r w:rsidRPr="00E07D37">
              <w:t>карта") "Изменение в сфере образования в ТО" в части повышения заработной платы педагогических работников муниципальных дошкольных образовательных организаций</w:t>
            </w:r>
          </w:p>
        </w:tc>
      </w:tr>
      <w:tr w:rsidR="00A45079" w:rsidTr="00A45079">
        <w:trPr>
          <w:cantSplit/>
          <w:trHeight w:val="249"/>
        </w:trPr>
        <w:tc>
          <w:tcPr>
            <w:tcW w:w="993" w:type="dxa"/>
          </w:tcPr>
          <w:p w:rsidR="00A45079" w:rsidRPr="000510EE" w:rsidRDefault="00A45079" w:rsidP="00A45079">
            <w:pPr>
              <w:jc w:val="center"/>
            </w:pPr>
          </w:p>
          <w:p w:rsidR="00A45079" w:rsidRPr="000510EE" w:rsidRDefault="00A45079" w:rsidP="00A45079">
            <w:pPr>
              <w:jc w:val="center"/>
            </w:pPr>
            <w:r w:rsidRPr="000510EE">
              <w:t>907</w:t>
            </w:r>
          </w:p>
        </w:tc>
        <w:tc>
          <w:tcPr>
            <w:tcW w:w="3119" w:type="dxa"/>
            <w:vAlign w:val="center"/>
          </w:tcPr>
          <w:p w:rsidR="00A45079" w:rsidRPr="000510EE" w:rsidRDefault="00A45079" w:rsidP="00A45079"/>
        </w:tc>
        <w:tc>
          <w:tcPr>
            <w:tcW w:w="5529" w:type="dxa"/>
            <w:vAlign w:val="center"/>
          </w:tcPr>
          <w:p w:rsidR="00A45079" w:rsidRPr="000510EE" w:rsidRDefault="00A45079" w:rsidP="00A45079">
            <w:pPr>
              <w:pStyle w:val="2"/>
            </w:pPr>
            <w:r w:rsidRPr="000510EE">
              <w:t xml:space="preserve"> Муниципальное казенное учреждение «Отдел культуры Администрации Первомайского района»</w:t>
            </w:r>
          </w:p>
        </w:tc>
      </w:tr>
      <w:tr w:rsidR="00A45079" w:rsidTr="00A45079">
        <w:trPr>
          <w:cantSplit/>
          <w:trHeight w:val="249"/>
        </w:trPr>
        <w:tc>
          <w:tcPr>
            <w:tcW w:w="993" w:type="dxa"/>
          </w:tcPr>
          <w:p w:rsidR="00A45079" w:rsidRPr="008A4D23" w:rsidRDefault="00A45079" w:rsidP="00A45079">
            <w:pPr>
              <w:jc w:val="center"/>
            </w:pPr>
            <w:r w:rsidRPr="000510EE">
              <w:t>907</w:t>
            </w:r>
          </w:p>
        </w:tc>
        <w:tc>
          <w:tcPr>
            <w:tcW w:w="3119" w:type="dxa"/>
            <w:vAlign w:val="center"/>
          </w:tcPr>
          <w:p w:rsidR="00A45079" w:rsidRPr="00514F86" w:rsidRDefault="00A45079" w:rsidP="00A45079">
            <w:r w:rsidRPr="002B3BD4">
              <w:t xml:space="preserve">2 02 </w:t>
            </w:r>
            <w:r>
              <w:t>20051</w:t>
            </w:r>
            <w:r w:rsidRPr="002B3BD4">
              <w:t xml:space="preserve"> 05 0000 151</w:t>
            </w:r>
          </w:p>
        </w:tc>
        <w:tc>
          <w:tcPr>
            <w:tcW w:w="5529" w:type="dxa"/>
            <w:vAlign w:val="center"/>
          </w:tcPr>
          <w:p w:rsidR="00A45079" w:rsidRPr="00514F86" w:rsidRDefault="00A45079" w:rsidP="00A45079">
            <w:pPr>
              <w:pStyle w:val="2"/>
            </w:pPr>
            <w:r w:rsidRPr="002B3BD4">
              <w:t>Субсидии бюджетам муниципальных районов на реализацию федеральных целевых программ</w:t>
            </w:r>
            <w:r>
              <w:t xml:space="preserve"> </w:t>
            </w:r>
          </w:p>
        </w:tc>
      </w:tr>
      <w:tr w:rsidR="00A45079" w:rsidTr="00A45079">
        <w:trPr>
          <w:cantSplit/>
          <w:trHeight w:val="249"/>
        </w:trPr>
        <w:tc>
          <w:tcPr>
            <w:tcW w:w="993" w:type="dxa"/>
          </w:tcPr>
          <w:p w:rsidR="00A45079" w:rsidRPr="008A4D23" w:rsidRDefault="00A45079" w:rsidP="00A45079">
            <w:pPr>
              <w:jc w:val="center"/>
            </w:pPr>
            <w:r w:rsidRPr="008A4D23">
              <w:t>907</w:t>
            </w:r>
          </w:p>
        </w:tc>
        <w:tc>
          <w:tcPr>
            <w:tcW w:w="3119" w:type="dxa"/>
            <w:vAlign w:val="center"/>
          </w:tcPr>
          <w:p w:rsidR="00A45079" w:rsidRPr="00514F86" w:rsidRDefault="00A45079" w:rsidP="00A45079">
            <w:r w:rsidRPr="00514F86">
              <w:t xml:space="preserve">2 02 </w:t>
            </w:r>
            <w:r>
              <w:t>29999</w:t>
            </w:r>
            <w:r w:rsidRPr="00514F86">
              <w:t xml:space="preserve"> 05 0000 151</w:t>
            </w:r>
          </w:p>
        </w:tc>
        <w:tc>
          <w:tcPr>
            <w:tcW w:w="5529" w:type="dxa"/>
            <w:vAlign w:val="center"/>
          </w:tcPr>
          <w:p w:rsidR="00A45079" w:rsidRPr="00514F86" w:rsidRDefault="00A45079" w:rsidP="00A45079">
            <w:pPr>
              <w:pStyle w:val="2"/>
            </w:pPr>
            <w:r w:rsidRPr="00514F86">
              <w:t>Прочие субсидии бюджетам муниципальных районов</w:t>
            </w:r>
          </w:p>
        </w:tc>
      </w:tr>
      <w:tr w:rsidR="00A45079" w:rsidTr="00A45079">
        <w:trPr>
          <w:cantSplit/>
          <w:trHeight w:val="249"/>
        </w:trPr>
        <w:tc>
          <w:tcPr>
            <w:tcW w:w="993" w:type="dxa"/>
          </w:tcPr>
          <w:p w:rsidR="00A45079" w:rsidRPr="00514F86" w:rsidRDefault="00A45079" w:rsidP="00A45079">
            <w:pPr>
              <w:jc w:val="center"/>
            </w:pPr>
          </w:p>
        </w:tc>
        <w:tc>
          <w:tcPr>
            <w:tcW w:w="3119" w:type="dxa"/>
            <w:vAlign w:val="center"/>
          </w:tcPr>
          <w:p w:rsidR="00A45079" w:rsidRPr="00514F86" w:rsidRDefault="00A45079" w:rsidP="00A45079"/>
        </w:tc>
        <w:tc>
          <w:tcPr>
            <w:tcW w:w="5529" w:type="dxa"/>
            <w:vAlign w:val="center"/>
          </w:tcPr>
          <w:p w:rsidR="00A45079" w:rsidRPr="00514F86" w:rsidRDefault="00A45079" w:rsidP="00A45079">
            <w:pPr>
              <w:pStyle w:val="2"/>
            </w:pPr>
            <w:r w:rsidRPr="00514F86">
              <w:t>Субсидии на достижение целевых показателей по плану мероприятий ("дорожной карте") "Изменения в сфере культуры, направленных на повышение ее эффективности", в части повышения заработной платы работников культуры муниципальных учреждений культуры</w:t>
            </w:r>
          </w:p>
        </w:tc>
      </w:tr>
      <w:tr w:rsidR="00A45079" w:rsidTr="00A45079">
        <w:trPr>
          <w:cantSplit/>
          <w:trHeight w:val="249"/>
        </w:trPr>
        <w:tc>
          <w:tcPr>
            <w:tcW w:w="993" w:type="dxa"/>
          </w:tcPr>
          <w:p w:rsidR="00A45079" w:rsidRPr="00514F86" w:rsidRDefault="00A45079" w:rsidP="00A45079">
            <w:pPr>
              <w:jc w:val="center"/>
            </w:pPr>
          </w:p>
        </w:tc>
        <w:tc>
          <w:tcPr>
            <w:tcW w:w="3119" w:type="dxa"/>
            <w:vAlign w:val="center"/>
          </w:tcPr>
          <w:p w:rsidR="00A45079" w:rsidRPr="00514F86" w:rsidRDefault="00A45079" w:rsidP="00A45079"/>
        </w:tc>
        <w:tc>
          <w:tcPr>
            <w:tcW w:w="5529" w:type="dxa"/>
            <w:vAlign w:val="center"/>
          </w:tcPr>
          <w:p w:rsidR="00A45079" w:rsidRPr="00514F86" w:rsidRDefault="00A45079" w:rsidP="00A45079">
            <w:pPr>
              <w:pStyle w:val="2"/>
            </w:pPr>
            <w:r w:rsidRPr="00514F86">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A45079" w:rsidTr="00A45079">
        <w:trPr>
          <w:cantSplit/>
          <w:trHeight w:val="249"/>
        </w:trPr>
        <w:tc>
          <w:tcPr>
            <w:tcW w:w="993" w:type="dxa"/>
          </w:tcPr>
          <w:p w:rsidR="00A45079" w:rsidRPr="00514F86" w:rsidRDefault="00A45079" w:rsidP="00A45079">
            <w:pPr>
              <w:jc w:val="center"/>
            </w:pPr>
          </w:p>
        </w:tc>
        <w:tc>
          <w:tcPr>
            <w:tcW w:w="3119" w:type="dxa"/>
            <w:vAlign w:val="center"/>
          </w:tcPr>
          <w:p w:rsidR="00A45079" w:rsidRPr="00514F86" w:rsidRDefault="00A45079" w:rsidP="00A45079"/>
        </w:tc>
        <w:tc>
          <w:tcPr>
            <w:tcW w:w="5529" w:type="dxa"/>
            <w:vAlign w:val="center"/>
          </w:tcPr>
          <w:p w:rsidR="00A45079" w:rsidRPr="00514F86" w:rsidRDefault="00A45079" w:rsidP="00A45079">
            <w:pPr>
              <w:pStyle w:val="2"/>
            </w:pPr>
            <w:r w:rsidRPr="00514F86">
              <w:t xml:space="preserve">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w:t>
            </w:r>
            <w:proofErr w:type="gramStart"/>
            <w:r w:rsidRPr="00514F86">
              <w:t xml:space="preserve">( </w:t>
            </w:r>
            <w:proofErr w:type="gramEnd"/>
            <w:r w:rsidRPr="00514F86">
              <w:t>должностному окладу)</w:t>
            </w:r>
          </w:p>
        </w:tc>
      </w:tr>
      <w:tr w:rsidR="00A45079" w:rsidTr="00A45079">
        <w:trPr>
          <w:cantSplit/>
          <w:trHeight w:val="249"/>
        </w:trPr>
        <w:tc>
          <w:tcPr>
            <w:tcW w:w="993" w:type="dxa"/>
          </w:tcPr>
          <w:p w:rsidR="00A45079" w:rsidRPr="00514F86" w:rsidRDefault="00A45079" w:rsidP="00A45079">
            <w:pPr>
              <w:jc w:val="center"/>
            </w:pPr>
          </w:p>
        </w:tc>
        <w:tc>
          <w:tcPr>
            <w:tcW w:w="3119" w:type="dxa"/>
            <w:vAlign w:val="center"/>
          </w:tcPr>
          <w:p w:rsidR="00A45079" w:rsidRPr="00514F86" w:rsidRDefault="00A45079" w:rsidP="00A45079"/>
        </w:tc>
        <w:tc>
          <w:tcPr>
            <w:tcW w:w="5529" w:type="dxa"/>
            <w:vAlign w:val="center"/>
          </w:tcPr>
          <w:p w:rsidR="00A45079" w:rsidRPr="00514F86" w:rsidRDefault="00A45079" w:rsidP="00A45079">
            <w:pPr>
              <w:pStyle w:val="2"/>
            </w:pPr>
            <w:r w:rsidRPr="00514F86">
              <w:t>Субсидии на стимулирующие выплаты в муниципальных организациях дополнительного образования Томской области</w:t>
            </w:r>
          </w:p>
        </w:tc>
      </w:tr>
      <w:tr w:rsidR="00A45079" w:rsidTr="00A45079">
        <w:trPr>
          <w:cantSplit/>
          <w:trHeight w:val="249"/>
        </w:trPr>
        <w:tc>
          <w:tcPr>
            <w:tcW w:w="993" w:type="dxa"/>
          </w:tcPr>
          <w:p w:rsidR="00A45079" w:rsidRDefault="00A45079" w:rsidP="00A45079">
            <w:pPr>
              <w:jc w:val="center"/>
            </w:pPr>
          </w:p>
        </w:tc>
        <w:tc>
          <w:tcPr>
            <w:tcW w:w="3119" w:type="dxa"/>
            <w:vAlign w:val="center"/>
          </w:tcPr>
          <w:p w:rsidR="00A45079" w:rsidRPr="00514F86" w:rsidRDefault="00A45079" w:rsidP="00A45079"/>
        </w:tc>
        <w:tc>
          <w:tcPr>
            <w:tcW w:w="5529" w:type="dxa"/>
            <w:vAlign w:val="center"/>
          </w:tcPr>
          <w:p w:rsidR="00A45079" w:rsidRPr="00514F86" w:rsidRDefault="00A45079" w:rsidP="00A45079">
            <w:pPr>
              <w:pStyle w:val="2"/>
            </w:pPr>
            <w:r w:rsidRPr="00885ADF">
              <w:t xml:space="preserve">Субсидия на </w:t>
            </w:r>
            <w:proofErr w:type="spellStart"/>
            <w:r w:rsidRPr="00885ADF">
              <w:t>софинансирование</w:t>
            </w:r>
            <w:proofErr w:type="spellEnd"/>
            <w:r w:rsidRPr="00885ADF">
              <w:t xml:space="preserve"> реализации  проектов, отобранных по итогам проведения конкурса проек</w:t>
            </w:r>
            <w:r>
              <w:t>тов в рамках  реализации госуда</w:t>
            </w:r>
            <w:r w:rsidRPr="00885ADF">
              <w:t>р</w:t>
            </w:r>
            <w:r>
              <w:t>ств</w:t>
            </w:r>
            <w:r w:rsidRPr="00885ADF">
              <w:t>енной программы "Развитие культуры  в Томской области на 2013-2017 годы"</w:t>
            </w:r>
          </w:p>
        </w:tc>
      </w:tr>
      <w:tr w:rsidR="00A45079" w:rsidTr="00A45079">
        <w:trPr>
          <w:cantSplit/>
          <w:trHeight w:val="249"/>
        </w:trPr>
        <w:tc>
          <w:tcPr>
            <w:tcW w:w="993" w:type="dxa"/>
          </w:tcPr>
          <w:p w:rsidR="00A45079" w:rsidRDefault="00A45079" w:rsidP="00A45079">
            <w:pPr>
              <w:jc w:val="center"/>
            </w:pPr>
          </w:p>
        </w:tc>
        <w:tc>
          <w:tcPr>
            <w:tcW w:w="3119" w:type="dxa"/>
            <w:vAlign w:val="center"/>
          </w:tcPr>
          <w:p w:rsidR="00A45079" w:rsidRPr="00514F86" w:rsidRDefault="00A45079" w:rsidP="00A45079"/>
        </w:tc>
        <w:tc>
          <w:tcPr>
            <w:tcW w:w="5529" w:type="dxa"/>
            <w:vAlign w:val="center"/>
          </w:tcPr>
          <w:p w:rsidR="00A45079" w:rsidRPr="00885ADF" w:rsidRDefault="00A45079" w:rsidP="00A45079">
            <w:pPr>
              <w:pStyle w:val="2"/>
            </w:pPr>
            <w:r w:rsidRPr="009A55D4">
              <w:t xml:space="preserve">Субсидия на </w:t>
            </w:r>
            <w:proofErr w:type="spellStart"/>
            <w:r w:rsidRPr="009A55D4">
              <w:t>софинансирование</w:t>
            </w:r>
            <w:proofErr w:type="spellEnd"/>
            <w:r w:rsidRPr="009A55D4">
              <w:t xml:space="preserve"> реализации проектов, отобранных по итогам проведения конкурсов проектов в рамках реализации государственной программы "Развитие внутреннего и въездного туризма на территории Томской области на 2013-2017 годы"</w:t>
            </w:r>
          </w:p>
        </w:tc>
      </w:tr>
      <w:tr w:rsidR="00A45079" w:rsidTr="00A45079">
        <w:trPr>
          <w:cantSplit/>
          <w:trHeight w:val="249"/>
        </w:trPr>
        <w:tc>
          <w:tcPr>
            <w:tcW w:w="993" w:type="dxa"/>
          </w:tcPr>
          <w:p w:rsidR="00A45079" w:rsidRDefault="00A45079" w:rsidP="00A45079">
            <w:pPr>
              <w:jc w:val="center"/>
            </w:pPr>
          </w:p>
          <w:p w:rsidR="00A45079" w:rsidRPr="00514F86" w:rsidRDefault="00A45079" w:rsidP="00A45079">
            <w:pPr>
              <w:jc w:val="center"/>
            </w:pPr>
            <w:r>
              <w:t>907</w:t>
            </w:r>
          </w:p>
        </w:tc>
        <w:tc>
          <w:tcPr>
            <w:tcW w:w="3119" w:type="dxa"/>
            <w:vAlign w:val="center"/>
          </w:tcPr>
          <w:p w:rsidR="00A45079" w:rsidRPr="00514F86" w:rsidRDefault="00A45079" w:rsidP="00A45079">
            <w:r w:rsidRPr="00514F86">
              <w:t xml:space="preserve">2 02 </w:t>
            </w:r>
            <w:r>
              <w:t>30024</w:t>
            </w:r>
            <w:r w:rsidRPr="00514F86">
              <w:t xml:space="preserve"> 05 0000 151</w:t>
            </w:r>
          </w:p>
        </w:tc>
        <w:tc>
          <w:tcPr>
            <w:tcW w:w="5529" w:type="dxa"/>
            <w:vAlign w:val="center"/>
          </w:tcPr>
          <w:p w:rsidR="00A45079" w:rsidRPr="00514F86" w:rsidRDefault="00A45079" w:rsidP="00A45079">
            <w:pPr>
              <w:pStyle w:val="2"/>
            </w:pPr>
            <w:r w:rsidRPr="00514F86">
              <w:t>Субвенции бюджетам муниципальных районов на выполнение передаваемых полномочий субъектов Российской Федерации</w:t>
            </w:r>
          </w:p>
        </w:tc>
      </w:tr>
      <w:tr w:rsidR="00A45079" w:rsidTr="00A45079">
        <w:trPr>
          <w:cantSplit/>
          <w:trHeight w:val="249"/>
        </w:trPr>
        <w:tc>
          <w:tcPr>
            <w:tcW w:w="993" w:type="dxa"/>
          </w:tcPr>
          <w:p w:rsidR="00A45079" w:rsidRPr="00514F86" w:rsidRDefault="00A45079" w:rsidP="00A45079">
            <w:pPr>
              <w:jc w:val="center"/>
            </w:pPr>
          </w:p>
        </w:tc>
        <w:tc>
          <w:tcPr>
            <w:tcW w:w="3119" w:type="dxa"/>
            <w:vAlign w:val="center"/>
          </w:tcPr>
          <w:p w:rsidR="00A45079" w:rsidRPr="00514F86" w:rsidRDefault="00A45079" w:rsidP="00A45079"/>
        </w:tc>
        <w:tc>
          <w:tcPr>
            <w:tcW w:w="5529" w:type="dxa"/>
            <w:vAlign w:val="center"/>
          </w:tcPr>
          <w:p w:rsidR="00A45079" w:rsidRPr="00514F86" w:rsidRDefault="00A45079" w:rsidP="00A45079">
            <w:pPr>
              <w:pStyle w:val="2"/>
            </w:pPr>
            <w:r w:rsidRPr="00514F86">
              <w:t>Субвенция на осуществление государственных полномочий по выпла</w:t>
            </w:r>
            <w:r>
              <w:t>те надбавок к тарифной ставке (</w:t>
            </w:r>
            <w:r w:rsidRPr="00514F86">
              <w:t>должностному окладу) педагогическим работникам и руководителям муниципальных образовательных учреждений</w:t>
            </w:r>
          </w:p>
        </w:tc>
      </w:tr>
      <w:tr w:rsidR="00A45079" w:rsidTr="00A45079">
        <w:trPr>
          <w:cantSplit/>
          <w:trHeight w:val="249"/>
        </w:trPr>
        <w:tc>
          <w:tcPr>
            <w:tcW w:w="993" w:type="dxa"/>
          </w:tcPr>
          <w:p w:rsidR="00A45079" w:rsidRPr="00514F86" w:rsidRDefault="00A45079" w:rsidP="00A45079">
            <w:pPr>
              <w:jc w:val="center"/>
            </w:pPr>
            <w:r>
              <w:t>907</w:t>
            </w:r>
          </w:p>
        </w:tc>
        <w:tc>
          <w:tcPr>
            <w:tcW w:w="3119" w:type="dxa"/>
            <w:vAlign w:val="center"/>
          </w:tcPr>
          <w:p w:rsidR="00A45079" w:rsidRPr="00514F86" w:rsidRDefault="00A45079" w:rsidP="00A45079">
            <w:r w:rsidRPr="001E6C91">
              <w:t xml:space="preserve">202 </w:t>
            </w:r>
            <w:r>
              <w:t>45144</w:t>
            </w:r>
            <w:r w:rsidRPr="001E6C91">
              <w:t xml:space="preserve"> 05 0000 151</w:t>
            </w:r>
          </w:p>
        </w:tc>
        <w:tc>
          <w:tcPr>
            <w:tcW w:w="5529" w:type="dxa"/>
            <w:vAlign w:val="center"/>
          </w:tcPr>
          <w:p w:rsidR="00A45079" w:rsidRPr="00514F86" w:rsidRDefault="00A45079" w:rsidP="00A45079">
            <w:pPr>
              <w:pStyle w:val="2"/>
            </w:pPr>
            <w:r w:rsidRPr="001E6C91">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A45079" w:rsidTr="00A45079">
        <w:trPr>
          <w:cantSplit/>
          <w:trHeight w:val="249"/>
        </w:trPr>
        <w:tc>
          <w:tcPr>
            <w:tcW w:w="993" w:type="dxa"/>
          </w:tcPr>
          <w:p w:rsidR="00A45079" w:rsidRPr="00514F86" w:rsidRDefault="00A45079" w:rsidP="00A45079">
            <w:pPr>
              <w:jc w:val="center"/>
            </w:pPr>
            <w:r>
              <w:t>907</w:t>
            </w:r>
          </w:p>
        </w:tc>
        <w:tc>
          <w:tcPr>
            <w:tcW w:w="3119" w:type="dxa"/>
            <w:vAlign w:val="center"/>
          </w:tcPr>
          <w:p w:rsidR="00A45079" w:rsidRPr="00514F86" w:rsidRDefault="00A45079" w:rsidP="00A45079">
            <w:r w:rsidRPr="001E6C91">
              <w:t xml:space="preserve">202 </w:t>
            </w:r>
            <w:r>
              <w:t>45146</w:t>
            </w:r>
            <w:r w:rsidRPr="001E6C91">
              <w:t xml:space="preserve"> 05 0000 151</w:t>
            </w:r>
          </w:p>
        </w:tc>
        <w:tc>
          <w:tcPr>
            <w:tcW w:w="5529" w:type="dxa"/>
            <w:vAlign w:val="center"/>
          </w:tcPr>
          <w:p w:rsidR="00A45079" w:rsidRPr="00514F86" w:rsidRDefault="00A45079" w:rsidP="00A45079">
            <w:pPr>
              <w:pStyle w:val="2"/>
            </w:pPr>
            <w:r w:rsidRPr="001E6C91">
              <w:t xml:space="preserve">Межбюджетные трансферты, передаваемые бюджетам муниципальных районов, на подключение общедоступных библиотек Российской Федерации к сети </w:t>
            </w:r>
            <w:r>
              <w:t>«</w:t>
            </w:r>
            <w:r w:rsidRPr="001E6C91">
              <w:t>Интернет</w:t>
            </w:r>
            <w:r>
              <w:t>»</w:t>
            </w:r>
            <w:r w:rsidRPr="001E6C91">
              <w:t xml:space="preserve"> и развитие системы библиотечного дела с учетом задачи расширения информационных технологий и оцифровки</w:t>
            </w:r>
          </w:p>
        </w:tc>
      </w:tr>
      <w:tr w:rsidR="00A45079" w:rsidTr="00A45079">
        <w:trPr>
          <w:cantSplit/>
          <w:trHeight w:val="249"/>
        </w:trPr>
        <w:tc>
          <w:tcPr>
            <w:tcW w:w="993" w:type="dxa"/>
          </w:tcPr>
          <w:p w:rsidR="00A45079" w:rsidRPr="00847AE1" w:rsidRDefault="00A45079" w:rsidP="00A45079">
            <w:pPr>
              <w:jc w:val="center"/>
            </w:pPr>
          </w:p>
          <w:p w:rsidR="00A45079" w:rsidRPr="00847AE1" w:rsidRDefault="00A45079" w:rsidP="00A45079">
            <w:pPr>
              <w:jc w:val="center"/>
            </w:pPr>
          </w:p>
          <w:p w:rsidR="00A45079" w:rsidRPr="00847AE1" w:rsidRDefault="00A45079" w:rsidP="00A45079">
            <w:pPr>
              <w:jc w:val="center"/>
            </w:pPr>
            <w:r w:rsidRPr="00847AE1">
              <w:t>907</w:t>
            </w:r>
          </w:p>
        </w:tc>
        <w:tc>
          <w:tcPr>
            <w:tcW w:w="3119" w:type="dxa"/>
            <w:vAlign w:val="center"/>
          </w:tcPr>
          <w:p w:rsidR="00A45079" w:rsidRPr="00847AE1" w:rsidRDefault="00A45079" w:rsidP="00A45079">
            <w:pPr>
              <w:jc w:val="center"/>
            </w:pPr>
            <w:r w:rsidRPr="00847AE1">
              <w:t xml:space="preserve">202 </w:t>
            </w:r>
            <w:r>
              <w:t>45147</w:t>
            </w:r>
            <w:r w:rsidRPr="00847AE1">
              <w:t xml:space="preserve"> 05 0000 151</w:t>
            </w:r>
          </w:p>
        </w:tc>
        <w:tc>
          <w:tcPr>
            <w:tcW w:w="5529" w:type="dxa"/>
          </w:tcPr>
          <w:p w:rsidR="00A45079" w:rsidRPr="00847AE1" w:rsidRDefault="00A45079" w:rsidP="00A45079">
            <w:r w:rsidRPr="00847AE1">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A45079" w:rsidTr="00A45079">
        <w:trPr>
          <w:cantSplit/>
          <w:trHeight w:val="249"/>
        </w:trPr>
        <w:tc>
          <w:tcPr>
            <w:tcW w:w="993" w:type="dxa"/>
          </w:tcPr>
          <w:p w:rsidR="00A45079" w:rsidRPr="00514F86" w:rsidRDefault="00A45079" w:rsidP="00A45079">
            <w:pPr>
              <w:jc w:val="center"/>
            </w:pPr>
            <w:r>
              <w:t>907 </w:t>
            </w:r>
          </w:p>
        </w:tc>
        <w:tc>
          <w:tcPr>
            <w:tcW w:w="3119" w:type="dxa"/>
            <w:vAlign w:val="center"/>
          </w:tcPr>
          <w:p w:rsidR="00A45079" w:rsidRPr="00514F86" w:rsidRDefault="00A45079" w:rsidP="00A45079">
            <w:pPr>
              <w:jc w:val="center"/>
            </w:pPr>
            <w:r>
              <w:t>202 45148 05 0000 151</w:t>
            </w:r>
          </w:p>
        </w:tc>
        <w:tc>
          <w:tcPr>
            <w:tcW w:w="5529" w:type="dxa"/>
            <w:vAlign w:val="center"/>
          </w:tcPr>
          <w:p w:rsidR="00A45079" w:rsidRPr="00514F86" w:rsidRDefault="00A45079" w:rsidP="00A45079">
            <w:pPr>
              <w:pStyle w:val="2"/>
            </w:pPr>
            <w:r w:rsidRPr="009A55D4">
              <w:t>Межбюджетные трансферты</w:t>
            </w:r>
            <w:r>
              <w:t>,</w:t>
            </w:r>
            <w:r w:rsidRPr="009A55D4">
              <w:t xml:space="preserve">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w:t>
            </w:r>
            <w:r>
              <w:t>ях</w:t>
            </w:r>
            <w:r w:rsidRPr="009A55D4">
              <w:t xml:space="preserve"> сельских поселений</w:t>
            </w:r>
          </w:p>
        </w:tc>
      </w:tr>
      <w:tr w:rsidR="00A45079" w:rsidTr="00A45079">
        <w:trPr>
          <w:cantSplit/>
          <w:trHeight w:val="249"/>
        </w:trPr>
        <w:tc>
          <w:tcPr>
            <w:tcW w:w="993" w:type="dxa"/>
          </w:tcPr>
          <w:p w:rsidR="00A45079" w:rsidRPr="008A4D23" w:rsidRDefault="00A45079" w:rsidP="00A45079">
            <w:pPr>
              <w:jc w:val="center"/>
            </w:pPr>
            <w:r w:rsidRPr="008A4D23">
              <w:rPr>
                <w:sz w:val="22"/>
                <w:szCs w:val="22"/>
              </w:rPr>
              <w:t>90</w:t>
            </w:r>
            <w:r>
              <w:rPr>
                <w:sz w:val="22"/>
                <w:szCs w:val="22"/>
              </w:rPr>
              <w:t>7</w:t>
            </w:r>
          </w:p>
        </w:tc>
        <w:tc>
          <w:tcPr>
            <w:tcW w:w="3119" w:type="dxa"/>
            <w:vAlign w:val="center"/>
          </w:tcPr>
          <w:p w:rsidR="00A45079" w:rsidRPr="00644CA1" w:rsidRDefault="00A45079" w:rsidP="00A45079">
            <w:pPr>
              <w:jc w:val="center"/>
            </w:pPr>
            <w:r w:rsidRPr="00F66EFF">
              <w:rPr>
                <w:sz w:val="22"/>
                <w:szCs w:val="22"/>
              </w:rPr>
              <w:t xml:space="preserve">2 02 </w:t>
            </w:r>
            <w:r>
              <w:rPr>
                <w:sz w:val="22"/>
                <w:szCs w:val="22"/>
              </w:rPr>
              <w:t>49999</w:t>
            </w:r>
            <w:r w:rsidRPr="00F66EFF">
              <w:rPr>
                <w:sz w:val="22"/>
                <w:szCs w:val="22"/>
              </w:rPr>
              <w:t xml:space="preserve"> 05 0000 151</w:t>
            </w:r>
          </w:p>
        </w:tc>
        <w:tc>
          <w:tcPr>
            <w:tcW w:w="5529" w:type="dxa"/>
            <w:vAlign w:val="center"/>
          </w:tcPr>
          <w:p w:rsidR="00A45079" w:rsidRPr="00644CA1" w:rsidRDefault="00A45079" w:rsidP="00A45079">
            <w:pPr>
              <w:pStyle w:val="2"/>
              <w:rPr>
                <w:szCs w:val="22"/>
              </w:rPr>
            </w:pPr>
            <w:r w:rsidRPr="00F66EFF">
              <w:rPr>
                <w:sz w:val="22"/>
                <w:szCs w:val="22"/>
              </w:rPr>
              <w:t>Прочие межбюджетные трансферты, передаваемые бюджетам муниципальных районов</w:t>
            </w:r>
          </w:p>
        </w:tc>
      </w:tr>
      <w:tr w:rsidR="00A45079" w:rsidTr="00A45079">
        <w:trPr>
          <w:cantSplit/>
          <w:trHeight w:val="249"/>
        </w:trPr>
        <w:tc>
          <w:tcPr>
            <w:tcW w:w="993" w:type="dxa"/>
          </w:tcPr>
          <w:p w:rsidR="00A45079" w:rsidRPr="000510EE" w:rsidRDefault="00A45079" w:rsidP="00A45079">
            <w:pPr>
              <w:jc w:val="center"/>
            </w:pPr>
            <w:r w:rsidRPr="000510EE">
              <w:t>909</w:t>
            </w:r>
          </w:p>
        </w:tc>
        <w:tc>
          <w:tcPr>
            <w:tcW w:w="3119" w:type="dxa"/>
            <w:vAlign w:val="center"/>
          </w:tcPr>
          <w:p w:rsidR="00A45079" w:rsidRPr="000510EE" w:rsidRDefault="00A45079" w:rsidP="00A45079"/>
        </w:tc>
        <w:tc>
          <w:tcPr>
            <w:tcW w:w="5529" w:type="dxa"/>
            <w:vAlign w:val="center"/>
          </w:tcPr>
          <w:p w:rsidR="00A45079" w:rsidRPr="000510EE" w:rsidRDefault="00A45079" w:rsidP="00A45079">
            <w:pPr>
              <w:pStyle w:val="2"/>
            </w:pPr>
            <w:r w:rsidRPr="000510EE">
              <w:t>Управление сельского хозяйства Администрации Первомайского района</w:t>
            </w:r>
          </w:p>
        </w:tc>
      </w:tr>
      <w:tr w:rsidR="00A45079" w:rsidTr="00A45079">
        <w:trPr>
          <w:cantSplit/>
          <w:trHeight w:val="249"/>
        </w:trPr>
        <w:tc>
          <w:tcPr>
            <w:tcW w:w="993" w:type="dxa"/>
          </w:tcPr>
          <w:p w:rsidR="00A45079" w:rsidRDefault="00A45079" w:rsidP="00A45079">
            <w:pPr>
              <w:jc w:val="center"/>
            </w:pPr>
          </w:p>
          <w:p w:rsidR="00A45079" w:rsidRPr="00AB5A45" w:rsidRDefault="00A45079" w:rsidP="00A45079">
            <w:pPr>
              <w:jc w:val="center"/>
            </w:pPr>
            <w:r>
              <w:t>909</w:t>
            </w:r>
          </w:p>
        </w:tc>
        <w:tc>
          <w:tcPr>
            <w:tcW w:w="3119" w:type="dxa"/>
            <w:vAlign w:val="center"/>
          </w:tcPr>
          <w:p w:rsidR="00A45079" w:rsidRPr="00AB5A45" w:rsidRDefault="00A45079" w:rsidP="00A45079">
            <w:r w:rsidRPr="00394C4D">
              <w:t xml:space="preserve">2 02 </w:t>
            </w:r>
            <w:r>
              <w:t>30024</w:t>
            </w:r>
            <w:r w:rsidRPr="00394C4D">
              <w:t xml:space="preserve"> 05 0000 151</w:t>
            </w:r>
          </w:p>
        </w:tc>
        <w:tc>
          <w:tcPr>
            <w:tcW w:w="5529" w:type="dxa"/>
            <w:vAlign w:val="center"/>
          </w:tcPr>
          <w:p w:rsidR="00A45079" w:rsidRPr="00AB5A45" w:rsidRDefault="00A45079" w:rsidP="00A45079">
            <w:pPr>
              <w:pStyle w:val="2"/>
            </w:pPr>
            <w:r w:rsidRPr="00394C4D">
              <w:t>Субвенции бюджетам муниципальных районов на выполнение передаваемых полномочий субъектов Российской Федерации</w:t>
            </w:r>
          </w:p>
        </w:tc>
      </w:tr>
      <w:tr w:rsidR="00A45079" w:rsidTr="00A45079">
        <w:trPr>
          <w:cantSplit/>
          <w:trHeight w:val="249"/>
        </w:trPr>
        <w:tc>
          <w:tcPr>
            <w:tcW w:w="993" w:type="dxa"/>
          </w:tcPr>
          <w:p w:rsidR="00A45079" w:rsidRDefault="00A45079" w:rsidP="00A45079">
            <w:pPr>
              <w:jc w:val="center"/>
            </w:pPr>
          </w:p>
        </w:tc>
        <w:tc>
          <w:tcPr>
            <w:tcW w:w="3119" w:type="dxa"/>
            <w:vAlign w:val="center"/>
          </w:tcPr>
          <w:p w:rsidR="00A45079" w:rsidRPr="00394C4D" w:rsidRDefault="00A45079" w:rsidP="00A45079"/>
        </w:tc>
        <w:tc>
          <w:tcPr>
            <w:tcW w:w="5529" w:type="dxa"/>
            <w:vAlign w:val="center"/>
          </w:tcPr>
          <w:p w:rsidR="00A45079" w:rsidRPr="00394C4D" w:rsidRDefault="00A45079" w:rsidP="00A45079">
            <w:pPr>
              <w:pStyle w:val="2"/>
            </w:pPr>
            <w:r w:rsidRPr="00514F86">
              <w:t>Субвенция  для осуществления отдельных государственных полномочий по поддержке сельскохозяйственного производства на осуществление управленческих функций органами местного самоуправления</w:t>
            </w:r>
          </w:p>
        </w:tc>
      </w:tr>
      <w:tr w:rsidR="00A45079" w:rsidTr="00A45079">
        <w:trPr>
          <w:cantSplit/>
          <w:trHeight w:val="249"/>
        </w:trPr>
        <w:tc>
          <w:tcPr>
            <w:tcW w:w="993" w:type="dxa"/>
          </w:tcPr>
          <w:p w:rsidR="00A45079" w:rsidRDefault="00A45079" w:rsidP="00A45079">
            <w:pPr>
              <w:jc w:val="center"/>
            </w:pPr>
          </w:p>
        </w:tc>
        <w:tc>
          <w:tcPr>
            <w:tcW w:w="3119" w:type="dxa"/>
            <w:vAlign w:val="center"/>
          </w:tcPr>
          <w:p w:rsidR="00A45079" w:rsidRPr="00394C4D" w:rsidRDefault="00A45079" w:rsidP="00A45079"/>
        </w:tc>
        <w:tc>
          <w:tcPr>
            <w:tcW w:w="5529" w:type="dxa"/>
            <w:vAlign w:val="center"/>
          </w:tcPr>
          <w:p w:rsidR="00A45079" w:rsidRPr="00394C4D" w:rsidRDefault="00A45079" w:rsidP="00A45079">
            <w:pPr>
              <w:pStyle w:val="2"/>
            </w:pPr>
            <w:r w:rsidRPr="00514F86">
              <w:t xml:space="preserve">Субвенция </w:t>
            </w:r>
            <w:r>
              <w:t xml:space="preserve"> на </w:t>
            </w:r>
            <w:r w:rsidRPr="00514F86">
              <w:t>осуществлени</w:t>
            </w:r>
            <w:r>
              <w:t>е</w:t>
            </w:r>
            <w:r w:rsidRPr="00514F86">
              <w:t xml:space="preserve"> отдельных</w:t>
            </w:r>
            <w:r>
              <w:t xml:space="preserve"> государственных полномочий по </w:t>
            </w:r>
            <w:r w:rsidRPr="00514F86">
              <w:t xml:space="preserve">поддержке сельскохозяйственного производства </w:t>
            </w:r>
            <w:r>
              <w:t xml:space="preserve"> (поддержка малых форм хозяйствования)</w:t>
            </w:r>
          </w:p>
        </w:tc>
      </w:tr>
      <w:tr w:rsidR="00A45079" w:rsidTr="00A45079">
        <w:trPr>
          <w:cantSplit/>
          <w:trHeight w:val="249"/>
        </w:trPr>
        <w:tc>
          <w:tcPr>
            <w:tcW w:w="993" w:type="dxa"/>
          </w:tcPr>
          <w:p w:rsidR="00A45079" w:rsidRDefault="00A45079" w:rsidP="00A45079">
            <w:pPr>
              <w:jc w:val="center"/>
            </w:pPr>
          </w:p>
        </w:tc>
        <w:tc>
          <w:tcPr>
            <w:tcW w:w="3119" w:type="dxa"/>
            <w:vAlign w:val="center"/>
          </w:tcPr>
          <w:p w:rsidR="00A45079" w:rsidRPr="00394C4D" w:rsidRDefault="00A45079" w:rsidP="00A45079"/>
        </w:tc>
        <w:tc>
          <w:tcPr>
            <w:tcW w:w="5529" w:type="dxa"/>
            <w:vAlign w:val="center"/>
          </w:tcPr>
          <w:p w:rsidR="00A45079" w:rsidRPr="00394C4D" w:rsidRDefault="00A45079" w:rsidP="00A45079">
            <w:pPr>
              <w:pStyle w:val="2"/>
            </w:pPr>
            <w:r w:rsidRPr="00514F86">
              <w:t>Субвенция для осуществления отдельных государственных полномочий по государственной поддержке сельскохозяйственного производства на возмещение части процентной ставки по долгосрочным, среднесрочным, и краткосрочным кредитам, взятым малыми формами хозяйствования</w:t>
            </w:r>
          </w:p>
        </w:tc>
      </w:tr>
      <w:tr w:rsidR="00A45079" w:rsidTr="00A45079">
        <w:trPr>
          <w:cantSplit/>
          <w:trHeight w:val="249"/>
        </w:trPr>
        <w:tc>
          <w:tcPr>
            <w:tcW w:w="993" w:type="dxa"/>
          </w:tcPr>
          <w:p w:rsidR="00A45079" w:rsidRDefault="00A45079" w:rsidP="00A45079">
            <w:pPr>
              <w:jc w:val="center"/>
            </w:pPr>
          </w:p>
        </w:tc>
        <w:tc>
          <w:tcPr>
            <w:tcW w:w="3119" w:type="dxa"/>
            <w:vAlign w:val="center"/>
          </w:tcPr>
          <w:p w:rsidR="00A45079" w:rsidRPr="00394C4D" w:rsidRDefault="00A45079" w:rsidP="00A45079"/>
        </w:tc>
        <w:tc>
          <w:tcPr>
            <w:tcW w:w="5529" w:type="dxa"/>
            <w:vAlign w:val="center"/>
          </w:tcPr>
          <w:p w:rsidR="00A45079" w:rsidRPr="00514F86" w:rsidRDefault="00A45079" w:rsidP="00A45079">
            <w:pPr>
              <w:pStyle w:val="2"/>
            </w:pPr>
            <w:r>
              <w:t>Субвенция на осуществление отдельных государственных полномочий по поддержке сельскохозяйственного производства (предоставление субсидий на 1 килограмм реализованного и (или) отгруженного на собственную переработку молока)</w:t>
            </w:r>
          </w:p>
        </w:tc>
      </w:tr>
      <w:tr w:rsidR="00A45079" w:rsidTr="00A45079">
        <w:trPr>
          <w:cantSplit/>
          <w:trHeight w:val="249"/>
        </w:trPr>
        <w:tc>
          <w:tcPr>
            <w:tcW w:w="993" w:type="dxa"/>
          </w:tcPr>
          <w:p w:rsidR="00A45079" w:rsidRDefault="00A45079" w:rsidP="00A45079">
            <w:pPr>
              <w:jc w:val="center"/>
            </w:pPr>
            <w:r>
              <w:t>909</w:t>
            </w:r>
          </w:p>
        </w:tc>
        <w:tc>
          <w:tcPr>
            <w:tcW w:w="3119" w:type="dxa"/>
            <w:vAlign w:val="center"/>
          </w:tcPr>
          <w:p w:rsidR="00A45079" w:rsidRPr="00394C4D" w:rsidRDefault="00A45079" w:rsidP="00A45079">
            <w:r>
              <w:t>202 35043 05 0000 151</w:t>
            </w:r>
          </w:p>
        </w:tc>
        <w:tc>
          <w:tcPr>
            <w:tcW w:w="5529" w:type="dxa"/>
            <w:vAlign w:val="center"/>
          </w:tcPr>
          <w:p w:rsidR="00A45079" w:rsidRPr="00514F86" w:rsidRDefault="00A45079" w:rsidP="00A45079">
            <w:pPr>
              <w:pStyle w:val="2"/>
            </w:pPr>
            <w:r w:rsidRPr="009A55D4">
              <w:t>Субвенци</w:t>
            </w:r>
            <w:r>
              <w:t>и</w:t>
            </w:r>
            <w:r w:rsidRPr="009A55D4">
              <w:t xml:space="preserve"> бюджетам муниципальных районов на 1 </w:t>
            </w:r>
            <w:r>
              <w:t>килограмм</w:t>
            </w:r>
            <w:r w:rsidRPr="009A55D4">
              <w:t xml:space="preserve"> реализованного</w:t>
            </w:r>
            <w:r>
              <w:t xml:space="preserve"> и (или) отгруженного на собственную переработку</w:t>
            </w:r>
            <w:r w:rsidRPr="009A55D4">
              <w:t xml:space="preserve"> молока</w:t>
            </w:r>
          </w:p>
        </w:tc>
      </w:tr>
      <w:tr w:rsidR="00A45079" w:rsidTr="00A45079">
        <w:trPr>
          <w:cantSplit/>
          <w:trHeight w:val="249"/>
        </w:trPr>
        <w:tc>
          <w:tcPr>
            <w:tcW w:w="993" w:type="dxa"/>
          </w:tcPr>
          <w:p w:rsidR="00A45079" w:rsidRDefault="00A45079" w:rsidP="00A45079">
            <w:pPr>
              <w:jc w:val="center"/>
            </w:pPr>
          </w:p>
          <w:p w:rsidR="00A45079" w:rsidRDefault="00A45079" w:rsidP="00A45079">
            <w:pPr>
              <w:jc w:val="center"/>
            </w:pPr>
            <w:r>
              <w:t>909</w:t>
            </w:r>
          </w:p>
        </w:tc>
        <w:tc>
          <w:tcPr>
            <w:tcW w:w="3119" w:type="dxa"/>
            <w:vAlign w:val="center"/>
          </w:tcPr>
          <w:p w:rsidR="00A45079" w:rsidRPr="00394C4D" w:rsidRDefault="00A45079" w:rsidP="00A45079">
            <w:r w:rsidRPr="00394C4D">
              <w:t xml:space="preserve">2 02 </w:t>
            </w:r>
            <w:r>
              <w:t>35055</w:t>
            </w:r>
            <w:r w:rsidRPr="00394C4D">
              <w:t xml:space="preserve"> 05 0000 151</w:t>
            </w:r>
          </w:p>
        </w:tc>
        <w:tc>
          <w:tcPr>
            <w:tcW w:w="5529" w:type="dxa"/>
            <w:vAlign w:val="center"/>
          </w:tcPr>
          <w:p w:rsidR="00A45079" w:rsidRPr="00394C4D" w:rsidRDefault="00A45079" w:rsidP="00A45079">
            <w:pPr>
              <w:pStyle w:val="2"/>
            </w:pPr>
            <w:r w:rsidRPr="00394C4D">
              <w:t xml:space="preserve">Субвенция </w:t>
            </w:r>
            <w:r>
              <w:t xml:space="preserve">бюджетам муниципальных районов </w:t>
            </w:r>
            <w:r w:rsidRPr="00394C4D">
              <w:t>на возмещение части процентной ставки по долгосрочным, среднесрочным, и краткосрочным кредитам, взятым малыми формами хозяйствования</w:t>
            </w:r>
          </w:p>
        </w:tc>
      </w:tr>
      <w:tr w:rsidR="00A45079" w:rsidTr="00A45079">
        <w:trPr>
          <w:cantSplit/>
          <w:trHeight w:val="249"/>
        </w:trPr>
        <w:tc>
          <w:tcPr>
            <w:tcW w:w="993" w:type="dxa"/>
          </w:tcPr>
          <w:p w:rsidR="00A45079" w:rsidRDefault="00A45079" w:rsidP="00A45079">
            <w:pPr>
              <w:rPr>
                <w:b/>
              </w:rPr>
            </w:pPr>
          </w:p>
        </w:tc>
        <w:tc>
          <w:tcPr>
            <w:tcW w:w="3119" w:type="dxa"/>
            <w:vAlign w:val="center"/>
          </w:tcPr>
          <w:p w:rsidR="00A45079" w:rsidRPr="008C64F1" w:rsidRDefault="00A45079" w:rsidP="00A45079">
            <w:pPr>
              <w:rPr>
                <w:b/>
              </w:rPr>
            </w:pPr>
          </w:p>
        </w:tc>
        <w:tc>
          <w:tcPr>
            <w:tcW w:w="5529" w:type="dxa"/>
            <w:vAlign w:val="center"/>
          </w:tcPr>
          <w:p w:rsidR="00A45079" w:rsidRPr="000510EE" w:rsidRDefault="00A45079" w:rsidP="00A45079">
            <w:pPr>
              <w:pStyle w:val="2"/>
              <w:rPr>
                <w:szCs w:val="22"/>
              </w:rPr>
            </w:pPr>
            <w:r w:rsidRPr="000510EE">
              <w:rPr>
                <w:sz w:val="22"/>
                <w:szCs w:val="22"/>
              </w:rPr>
              <w:t>Иные доходы местного бюджета, администрирование которых может осуществляться главными администраторами доходов местного бюджета в пределах их компетенции</w:t>
            </w:r>
          </w:p>
        </w:tc>
      </w:tr>
      <w:tr w:rsidR="00A45079" w:rsidTr="00A45079">
        <w:trPr>
          <w:cantSplit/>
          <w:trHeight w:val="249"/>
        </w:trPr>
        <w:tc>
          <w:tcPr>
            <w:tcW w:w="993" w:type="dxa"/>
          </w:tcPr>
          <w:p w:rsidR="00A45079" w:rsidRDefault="00A45079" w:rsidP="00A45079">
            <w:pPr>
              <w:jc w:val="center"/>
            </w:pPr>
          </w:p>
          <w:p w:rsidR="00A45079" w:rsidRPr="006E246A" w:rsidRDefault="00A45079" w:rsidP="00A45079">
            <w:pPr>
              <w:jc w:val="center"/>
            </w:pPr>
            <w:r>
              <w:rPr>
                <w:sz w:val="22"/>
              </w:rPr>
              <w:t>000</w:t>
            </w:r>
          </w:p>
        </w:tc>
        <w:tc>
          <w:tcPr>
            <w:tcW w:w="3119" w:type="dxa"/>
            <w:vAlign w:val="center"/>
          </w:tcPr>
          <w:p w:rsidR="00A45079" w:rsidRPr="008C64F1" w:rsidRDefault="00A45079" w:rsidP="00A45079">
            <w:pPr>
              <w:jc w:val="center"/>
            </w:pPr>
            <w:r w:rsidRPr="008C64F1">
              <w:rPr>
                <w:sz w:val="22"/>
              </w:rPr>
              <w:t>1 13 0</w:t>
            </w:r>
            <w:r>
              <w:rPr>
                <w:sz w:val="22"/>
              </w:rPr>
              <w:t>1995</w:t>
            </w:r>
            <w:r w:rsidRPr="008C64F1">
              <w:rPr>
                <w:sz w:val="22"/>
              </w:rPr>
              <w:t xml:space="preserve"> 05 0000 130</w:t>
            </w:r>
          </w:p>
        </w:tc>
        <w:tc>
          <w:tcPr>
            <w:tcW w:w="5529" w:type="dxa"/>
            <w:vAlign w:val="center"/>
          </w:tcPr>
          <w:p w:rsidR="00A45079" w:rsidRPr="004F5AF2" w:rsidRDefault="00A45079" w:rsidP="00A45079">
            <w:pPr>
              <w:pStyle w:val="2"/>
              <w:rPr>
                <w:szCs w:val="22"/>
              </w:rPr>
            </w:pPr>
            <w:r>
              <w:rPr>
                <w:sz w:val="22"/>
                <w:szCs w:val="22"/>
              </w:rPr>
              <w:t>Прочие доходы от оказания платных услуг</w:t>
            </w:r>
            <w:r w:rsidRPr="004F5AF2">
              <w:rPr>
                <w:sz w:val="22"/>
                <w:szCs w:val="22"/>
              </w:rPr>
              <w:t xml:space="preserve">  </w:t>
            </w:r>
            <w:r>
              <w:rPr>
                <w:sz w:val="22"/>
                <w:szCs w:val="22"/>
              </w:rPr>
              <w:t xml:space="preserve">(работ) </w:t>
            </w:r>
            <w:r w:rsidRPr="004F5AF2">
              <w:rPr>
                <w:sz w:val="22"/>
                <w:szCs w:val="22"/>
              </w:rPr>
              <w:t xml:space="preserve">получателями средств бюджетов муниципальных районов </w:t>
            </w:r>
          </w:p>
        </w:tc>
      </w:tr>
      <w:tr w:rsidR="00A45079" w:rsidTr="00A45079">
        <w:trPr>
          <w:cantSplit/>
          <w:trHeight w:val="249"/>
        </w:trPr>
        <w:tc>
          <w:tcPr>
            <w:tcW w:w="993" w:type="dxa"/>
          </w:tcPr>
          <w:p w:rsidR="00A45079" w:rsidRPr="006E246A" w:rsidRDefault="00A45079" w:rsidP="00A45079">
            <w:pPr>
              <w:jc w:val="center"/>
            </w:pPr>
            <w:r>
              <w:rPr>
                <w:sz w:val="22"/>
              </w:rPr>
              <w:t>000</w:t>
            </w:r>
          </w:p>
        </w:tc>
        <w:tc>
          <w:tcPr>
            <w:tcW w:w="3119" w:type="dxa"/>
            <w:vAlign w:val="center"/>
          </w:tcPr>
          <w:p w:rsidR="00A45079" w:rsidRPr="008C64F1" w:rsidRDefault="00A45079" w:rsidP="00A45079">
            <w:pPr>
              <w:jc w:val="center"/>
            </w:pPr>
            <w:r>
              <w:rPr>
                <w:sz w:val="22"/>
              </w:rPr>
              <w:t>1 13 02995 05 0000 130</w:t>
            </w:r>
          </w:p>
        </w:tc>
        <w:tc>
          <w:tcPr>
            <w:tcW w:w="5529" w:type="dxa"/>
            <w:vAlign w:val="center"/>
          </w:tcPr>
          <w:p w:rsidR="00A45079" w:rsidRPr="004F5AF2" w:rsidRDefault="00A45079" w:rsidP="00A45079">
            <w:pPr>
              <w:pStyle w:val="2"/>
              <w:rPr>
                <w:szCs w:val="22"/>
              </w:rPr>
            </w:pPr>
            <w:r>
              <w:rPr>
                <w:sz w:val="22"/>
                <w:szCs w:val="22"/>
              </w:rPr>
              <w:t xml:space="preserve">Прочие доходы от </w:t>
            </w:r>
            <w:r w:rsidRPr="004F5AF2">
              <w:rPr>
                <w:sz w:val="22"/>
                <w:szCs w:val="22"/>
              </w:rPr>
              <w:t>компенсации затрат бюджетов муниципальных районов</w:t>
            </w:r>
          </w:p>
        </w:tc>
      </w:tr>
      <w:tr w:rsidR="00A45079" w:rsidTr="00A45079">
        <w:trPr>
          <w:cantSplit/>
          <w:trHeight w:val="249"/>
        </w:trPr>
        <w:tc>
          <w:tcPr>
            <w:tcW w:w="993" w:type="dxa"/>
          </w:tcPr>
          <w:p w:rsidR="00A45079" w:rsidRDefault="00A45079" w:rsidP="00A45079">
            <w:pPr>
              <w:jc w:val="center"/>
            </w:pPr>
          </w:p>
          <w:p w:rsidR="00A45079" w:rsidRDefault="00A45079" w:rsidP="00A45079">
            <w:pPr>
              <w:jc w:val="center"/>
            </w:pPr>
          </w:p>
          <w:p w:rsidR="00A45079" w:rsidRPr="006E246A" w:rsidRDefault="00A45079" w:rsidP="00A45079">
            <w:pPr>
              <w:jc w:val="center"/>
            </w:pPr>
            <w:r>
              <w:rPr>
                <w:sz w:val="22"/>
              </w:rPr>
              <w:t>000</w:t>
            </w:r>
          </w:p>
        </w:tc>
        <w:tc>
          <w:tcPr>
            <w:tcW w:w="3119" w:type="dxa"/>
            <w:vAlign w:val="center"/>
          </w:tcPr>
          <w:p w:rsidR="00A45079" w:rsidRPr="008C64F1" w:rsidRDefault="00A45079" w:rsidP="00A45079">
            <w:pPr>
              <w:jc w:val="center"/>
            </w:pPr>
            <w:r w:rsidRPr="008C64F1">
              <w:rPr>
                <w:sz w:val="22"/>
              </w:rPr>
              <w:t>1 14 03050 05 0000 410</w:t>
            </w:r>
          </w:p>
        </w:tc>
        <w:tc>
          <w:tcPr>
            <w:tcW w:w="5529" w:type="dxa"/>
            <w:vAlign w:val="center"/>
          </w:tcPr>
          <w:p w:rsidR="00A45079" w:rsidRPr="004F5AF2" w:rsidRDefault="00A45079" w:rsidP="00A45079">
            <w:pPr>
              <w:pStyle w:val="2"/>
              <w:rPr>
                <w:szCs w:val="22"/>
              </w:rPr>
            </w:pPr>
            <w:r w:rsidRPr="004F5AF2">
              <w:rPr>
                <w:sz w:val="22"/>
                <w:szCs w:val="22"/>
              </w:rPr>
              <w:t>Средства от распоряжени</w:t>
            </w:r>
            <w:r>
              <w:rPr>
                <w:sz w:val="22"/>
                <w:szCs w:val="22"/>
              </w:rPr>
              <w:t>я</w:t>
            </w:r>
            <w:r w:rsidRPr="004F5AF2">
              <w:rPr>
                <w:sz w:val="22"/>
                <w:szCs w:val="22"/>
              </w:rPr>
              <w:t xml:space="preserve">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A45079" w:rsidTr="00A45079">
        <w:trPr>
          <w:cantSplit/>
          <w:trHeight w:val="249"/>
        </w:trPr>
        <w:tc>
          <w:tcPr>
            <w:tcW w:w="993" w:type="dxa"/>
          </w:tcPr>
          <w:p w:rsidR="00A45079" w:rsidRDefault="00A45079" w:rsidP="00A45079">
            <w:pPr>
              <w:jc w:val="center"/>
            </w:pPr>
          </w:p>
          <w:p w:rsidR="00A45079" w:rsidRDefault="00A45079" w:rsidP="00A45079">
            <w:pPr>
              <w:jc w:val="center"/>
            </w:pPr>
          </w:p>
          <w:p w:rsidR="00A45079" w:rsidRPr="00CE7986" w:rsidRDefault="00A45079" w:rsidP="00A45079">
            <w:pPr>
              <w:jc w:val="center"/>
            </w:pPr>
            <w:r>
              <w:rPr>
                <w:sz w:val="22"/>
              </w:rPr>
              <w:t>000</w:t>
            </w:r>
          </w:p>
        </w:tc>
        <w:tc>
          <w:tcPr>
            <w:tcW w:w="3119" w:type="dxa"/>
            <w:vAlign w:val="center"/>
          </w:tcPr>
          <w:p w:rsidR="00A45079" w:rsidRPr="008C64F1" w:rsidRDefault="00A45079" w:rsidP="00A45079">
            <w:pPr>
              <w:jc w:val="center"/>
              <w:rPr>
                <w:lang w:val="en-US"/>
              </w:rPr>
            </w:pPr>
            <w:r w:rsidRPr="008C64F1">
              <w:rPr>
                <w:sz w:val="22"/>
                <w:lang w:val="en-US"/>
              </w:rPr>
              <w:t>1 14 03050 05 0000 440</w:t>
            </w:r>
          </w:p>
        </w:tc>
        <w:tc>
          <w:tcPr>
            <w:tcW w:w="5529" w:type="dxa"/>
            <w:vAlign w:val="center"/>
          </w:tcPr>
          <w:p w:rsidR="00A45079" w:rsidRDefault="00A45079" w:rsidP="00A45079">
            <w:pPr>
              <w:pStyle w:val="2"/>
            </w:pPr>
            <w:r>
              <w:rPr>
                <w:sz w:val="22"/>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A45079" w:rsidTr="00A45079">
        <w:trPr>
          <w:cantSplit/>
          <w:trHeight w:val="1314"/>
        </w:trPr>
        <w:tc>
          <w:tcPr>
            <w:tcW w:w="993" w:type="dxa"/>
          </w:tcPr>
          <w:p w:rsidR="00A45079" w:rsidRDefault="00A45079" w:rsidP="00A45079">
            <w:pPr>
              <w:jc w:val="center"/>
            </w:pPr>
          </w:p>
          <w:p w:rsidR="00A45079" w:rsidRDefault="00A45079" w:rsidP="00A45079">
            <w:pPr>
              <w:jc w:val="center"/>
            </w:pPr>
          </w:p>
          <w:p w:rsidR="00A45079" w:rsidRDefault="00A45079" w:rsidP="00A45079">
            <w:pPr>
              <w:jc w:val="center"/>
            </w:pPr>
            <w:r>
              <w:rPr>
                <w:sz w:val="22"/>
              </w:rPr>
              <w:t>000</w:t>
            </w:r>
          </w:p>
        </w:tc>
        <w:tc>
          <w:tcPr>
            <w:tcW w:w="3119" w:type="dxa"/>
            <w:vAlign w:val="center"/>
          </w:tcPr>
          <w:p w:rsidR="00A45079" w:rsidRPr="008C64F1" w:rsidRDefault="00A45079" w:rsidP="00A45079">
            <w:pPr>
              <w:jc w:val="center"/>
            </w:pPr>
            <w:r w:rsidRPr="008C64F1">
              <w:rPr>
                <w:sz w:val="22"/>
              </w:rPr>
              <w:t>1 16 21050 05 0000 140</w:t>
            </w:r>
          </w:p>
        </w:tc>
        <w:tc>
          <w:tcPr>
            <w:tcW w:w="5529" w:type="dxa"/>
            <w:vAlign w:val="center"/>
          </w:tcPr>
          <w:p w:rsidR="00A45079" w:rsidRDefault="00A45079" w:rsidP="00A45079">
            <w:pPr>
              <w:pStyle w:val="2"/>
            </w:pPr>
            <w:r>
              <w:rPr>
                <w:sz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A45079" w:rsidTr="00A45079">
        <w:trPr>
          <w:cantSplit/>
          <w:trHeight w:val="249"/>
        </w:trPr>
        <w:tc>
          <w:tcPr>
            <w:tcW w:w="993" w:type="dxa"/>
          </w:tcPr>
          <w:p w:rsidR="00A45079" w:rsidRDefault="00A45079" w:rsidP="00A45079">
            <w:pPr>
              <w:jc w:val="center"/>
            </w:pPr>
          </w:p>
          <w:p w:rsidR="00A45079" w:rsidRDefault="00A45079" w:rsidP="00A45079">
            <w:pPr>
              <w:jc w:val="center"/>
            </w:pPr>
            <w:r>
              <w:rPr>
                <w:sz w:val="22"/>
              </w:rPr>
              <w:t>000</w:t>
            </w:r>
          </w:p>
        </w:tc>
        <w:tc>
          <w:tcPr>
            <w:tcW w:w="3119" w:type="dxa"/>
            <w:vAlign w:val="center"/>
          </w:tcPr>
          <w:p w:rsidR="00A45079" w:rsidRPr="008C64F1" w:rsidRDefault="00A45079" w:rsidP="00A45079">
            <w:pPr>
              <w:jc w:val="center"/>
            </w:pPr>
            <w:r w:rsidRPr="008C64F1">
              <w:rPr>
                <w:sz w:val="22"/>
              </w:rPr>
              <w:t>1 16 32000 05 0000 140</w:t>
            </w:r>
          </w:p>
        </w:tc>
        <w:tc>
          <w:tcPr>
            <w:tcW w:w="5529" w:type="dxa"/>
            <w:vAlign w:val="center"/>
          </w:tcPr>
          <w:p w:rsidR="00A45079" w:rsidRDefault="00A45079" w:rsidP="00A45079">
            <w:pPr>
              <w:pStyle w:val="2"/>
            </w:pPr>
            <w:r>
              <w:rPr>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A45079" w:rsidTr="00A45079">
        <w:trPr>
          <w:cantSplit/>
          <w:trHeight w:val="249"/>
        </w:trPr>
        <w:tc>
          <w:tcPr>
            <w:tcW w:w="993" w:type="dxa"/>
          </w:tcPr>
          <w:p w:rsidR="00A45079" w:rsidRDefault="00A45079" w:rsidP="00A45079">
            <w:pPr>
              <w:jc w:val="center"/>
            </w:pPr>
          </w:p>
          <w:p w:rsidR="00A45079" w:rsidRDefault="00A45079" w:rsidP="00A45079">
            <w:pPr>
              <w:jc w:val="center"/>
            </w:pPr>
            <w:r>
              <w:rPr>
                <w:sz w:val="22"/>
              </w:rPr>
              <w:t>000</w:t>
            </w:r>
          </w:p>
        </w:tc>
        <w:tc>
          <w:tcPr>
            <w:tcW w:w="3119" w:type="dxa"/>
            <w:vAlign w:val="center"/>
          </w:tcPr>
          <w:p w:rsidR="00A45079" w:rsidRPr="008C64F1" w:rsidRDefault="00A45079" w:rsidP="00A45079">
            <w:pPr>
              <w:jc w:val="center"/>
            </w:pPr>
            <w:r w:rsidRPr="008C64F1">
              <w:rPr>
                <w:sz w:val="22"/>
              </w:rPr>
              <w:t>1 16 90050 05 0000 140</w:t>
            </w:r>
          </w:p>
        </w:tc>
        <w:tc>
          <w:tcPr>
            <w:tcW w:w="5529" w:type="dxa"/>
            <w:vAlign w:val="center"/>
          </w:tcPr>
          <w:p w:rsidR="00A45079" w:rsidRDefault="00A45079" w:rsidP="00A45079">
            <w:pPr>
              <w:pStyle w:val="2"/>
            </w:pPr>
            <w:r>
              <w:rPr>
                <w:sz w:val="22"/>
              </w:rPr>
              <w:t xml:space="preserve">Прочие  поступления  от  денежных  взысканий              </w:t>
            </w:r>
            <w:proofErr w:type="gramStart"/>
            <w:r>
              <w:rPr>
                <w:sz w:val="22"/>
              </w:rPr>
              <w:t xml:space="preserve">( </w:t>
            </w:r>
            <w:proofErr w:type="gramEnd"/>
            <w:r>
              <w:rPr>
                <w:sz w:val="22"/>
              </w:rPr>
              <w:t>штрафов ) и иных сумм в возмещение ущерба, зачисляемые в бюджеты муниципальных районов</w:t>
            </w:r>
          </w:p>
        </w:tc>
      </w:tr>
      <w:tr w:rsidR="00A45079" w:rsidTr="00A45079">
        <w:trPr>
          <w:cantSplit/>
          <w:trHeight w:val="249"/>
        </w:trPr>
        <w:tc>
          <w:tcPr>
            <w:tcW w:w="993" w:type="dxa"/>
          </w:tcPr>
          <w:p w:rsidR="00A45079" w:rsidRDefault="00A45079" w:rsidP="00A45079">
            <w:pPr>
              <w:jc w:val="center"/>
            </w:pPr>
            <w:r>
              <w:rPr>
                <w:sz w:val="22"/>
              </w:rPr>
              <w:t>000</w:t>
            </w:r>
          </w:p>
        </w:tc>
        <w:tc>
          <w:tcPr>
            <w:tcW w:w="3119" w:type="dxa"/>
            <w:vAlign w:val="center"/>
          </w:tcPr>
          <w:p w:rsidR="00A45079" w:rsidRPr="008C64F1" w:rsidRDefault="00A45079" w:rsidP="00A45079">
            <w:pPr>
              <w:jc w:val="center"/>
            </w:pPr>
            <w:r w:rsidRPr="008C64F1">
              <w:rPr>
                <w:sz w:val="22"/>
              </w:rPr>
              <w:t>1 17 01050 05 0000 180</w:t>
            </w:r>
          </w:p>
        </w:tc>
        <w:tc>
          <w:tcPr>
            <w:tcW w:w="5529" w:type="dxa"/>
            <w:vAlign w:val="center"/>
          </w:tcPr>
          <w:p w:rsidR="00A45079" w:rsidRDefault="00A45079" w:rsidP="00A45079">
            <w:pPr>
              <w:pStyle w:val="2"/>
            </w:pPr>
            <w:r>
              <w:rPr>
                <w:sz w:val="22"/>
              </w:rPr>
              <w:t xml:space="preserve">Невыясненные поступления, зачисляемые в бюджеты муниципальных районов </w:t>
            </w:r>
          </w:p>
        </w:tc>
      </w:tr>
      <w:tr w:rsidR="00A45079" w:rsidTr="00A45079">
        <w:trPr>
          <w:cantSplit/>
          <w:trHeight w:val="249"/>
        </w:trPr>
        <w:tc>
          <w:tcPr>
            <w:tcW w:w="993" w:type="dxa"/>
          </w:tcPr>
          <w:p w:rsidR="00A45079" w:rsidRDefault="00A45079" w:rsidP="00A45079">
            <w:pPr>
              <w:jc w:val="center"/>
            </w:pPr>
            <w:r>
              <w:rPr>
                <w:sz w:val="22"/>
              </w:rPr>
              <w:t>000</w:t>
            </w:r>
          </w:p>
        </w:tc>
        <w:tc>
          <w:tcPr>
            <w:tcW w:w="3119" w:type="dxa"/>
            <w:vAlign w:val="center"/>
          </w:tcPr>
          <w:p w:rsidR="00A45079" w:rsidRPr="008C64F1" w:rsidRDefault="00A45079" w:rsidP="00A45079">
            <w:pPr>
              <w:jc w:val="center"/>
            </w:pPr>
            <w:r w:rsidRPr="008C64F1">
              <w:rPr>
                <w:sz w:val="22"/>
              </w:rPr>
              <w:t>1 17 05050 05 0000 180</w:t>
            </w:r>
          </w:p>
        </w:tc>
        <w:tc>
          <w:tcPr>
            <w:tcW w:w="5529" w:type="dxa"/>
            <w:vAlign w:val="center"/>
          </w:tcPr>
          <w:p w:rsidR="00A45079" w:rsidRDefault="00A45079" w:rsidP="00A45079">
            <w:pPr>
              <w:pStyle w:val="2"/>
            </w:pPr>
            <w:r>
              <w:rPr>
                <w:sz w:val="22"/>
              </w:rPr>
              <w:t>Прочие  неналоговые доходы бюджетов муниципальных районов</w:t>
            </w:r>
          </w:p>
        </w:tc>
      </w:tr>
      <w:tr w:rsidR="00A45079" w:rsidTr="00A45079">
        <w:trPr>
          <w:cantSplit/>
          <w:trHeight w:val="249"/>
        </w:trPr>
        <w:tc>
          <w:tcPr>
            <w:tcW w:w="993" w:type="dxa"/>
          </w:tcPr>
          <w:p w:rsidR="00A45079" w:rsidRDefault="00A45079" w:rsidP="00A45079">
            <w:pPr>
              <w:jc w:val="center"/>
            </w:pPr>
            <w:r>
              <w:rPr>
                <w:sz w:val="22"/>
              </w:rPr>
              <w:t>000</w:t>
            </w:r>
          </w:p>
        </w:tc>
        <w:tc>
          <w:tcPr>
            <w:tcW w:w="3119" w:type="dxa"/>
            <w:vAlign w:val="center"/>
          </w:tcPr>
          <w:p w:rsidR="00A45079" w:rsidRPr="008C64F1" w:rsidRDefault="00A45079" w:rsidP="00A45079">
            <w:pPr>
              <w:jc w:val="center"/>
            </w:pPr>
            <w:r>
              <w:rPr>
                <w:sz w:val="22"/>
              </w:rPr>
              <w:t>2 02 29999 05 0000 151</w:t>
            </w:r>
          </w:p>
        </w:tc>
        <w:tc>
          <w:tcPr>
            <w:tcW w:w="5529" w:type="dxa"/>
            <w:vAlign w:val="center"/>
          </w:tcPr>
          <w:p w:rsidR="00A45079" w:rsidRDefault="00A45079" w:rsidP="00A45079">
            <w:pPr>
              <w:pStyle w:val="2"/>
            </w:pPr>
            <w:r>
              <w:rPr>
                <w:sz w:val="22"/>
              </w:rPr>
              <w:t>Прочие субсидии  бюджетам муниципальных районов</w:t>
            </w:r>
          </w:p>
        </w:tc>
      </w:tr>
      <w:tr w:rsidR="00A45079" w:rsidTr="00A45079">
        <w:trPr>
          <w:cantSplit/>
          <w:trHeight w:val="249"/>
        </w:trPr>
        <w:tc>
          <w:tcPr>
            <w:tcW w:w="993" w:type="dxa"/>
          </w:tcPr>
          <w:p w:rsidR="00A45079" w:rsidRDefault="00A45079" w:rsidP="00A45079">
            <w:pPr>
              <w:jc w:val="center"/>
            </w:pPr>
            <w:r>
              <w:rPr>
                <w:sz w:val="22"/>
              </w:rPr>
              <w:t>000</w:t>
            </w:r>
          </w:p>
        </w:tc>
        <w:tc>
          <w:tcPr>
            <w:tcW w:w="3119" w:type="dxa"/>
            <w:vAlign w:val="center"/>
          </w:tcPr>
          <w:p w:rsidR="00A45079" w:rsidRPr="008C64F1" w:rsidRDefault="00A45079" w:rsidP="00A45079">
            <w:pPr>
              <w:jc w:val="center"/>
            </w:pPr>
            <w:r>
              <w:rPr>
                <w:sz w:val="22"/>
              </w:rPr>
              <w:t>2 02 39999 05 0000 151</w:t>
            </w:r>
          </w:p>
        </w:tc>
        <w:tc>
          <w:tcPr>
            <w:tcW w:w="5529" w:type="dxa"/>
            <w:vAlign w:val="center"/>
          </w:tcPr>
          <w:p w:rsidR="00A45079" w:rsidRDefault="00A45079" w:rsidP="00A45079">
            <w:pPr>
              <w:pStyle w:val="2"/>
            </w:pPr>
            <w:r>
              <w:rPr>
                <w:sz w:val="22"/>
              </w:rPr>
              <w:t>Прочие субвенции  бюджетам муниципальных районов</w:t>
            </w:r>
          </w:p>
        </w:tc>
      </w:tr>
      <w:tr w:rsidR="00A45079" w:rsidTr="00A45079">
        <w:trPr>
          <w:cantSplit/>
          <w:trHeight w:val="249"/>
        </w:trPr>
        <w:tc>
          <w:tcPr>
            <w:tcW w:w="993" w:type="dxa"/>
          </w:tcPr>
          <w:p w:rsidR="00A45079" w:rsidRDefault="00A45079" w:rsidP="00A45079">
            <w:pPr>
              <w:jc w:val="center"/>
            </w:pPr>
            <w:r>
              <w:rPr>
                <w:sz w:val="22"/>
              </w:rPr>
              <w:t>000</w:t>
            </w:r>
          </w:p>
        </w:tc>
        <w:tc>
          <w:tcPr>
            <w:tcW w:w="3119" w:type="dxa"/>
            <w:vAlign w:val="center"/>
          </w:tcPr>
          <w:p w:rsidR="00A45079" w:rsidRPr="008C64F1" w:rsidRDefault="00A45079" w:rsidP="00A45079">
            <w:pPr>
              <w:jc w:val="center"/>
            </w:pPr>
            <w:r w:rsidRPr="004D600E">
              <w:rPr>
                <w:sz w:val="22"/>
              </w:rPr>
              <w:t xml:space="preserve">2 02 </w:t>
            </w:r>
            <w:r>
              <w:rPr>
                <w:sz w:val="22"/>
              </w:rPr>
              <w:t>49999</w:t>
            </w:r>
            <w:r w:rsidRPr="004D600E">
              <w:rPr>
                <w:sz w:val="22"/>
              </w:rPr>
              <w:t xml:space="preserve"> 05 0000 151</w:t>
            </w:r>
          </w:p>
        </w:tc>
        <w:tc>
          <w:tcPr>
            <w:tcW w:w="5529" w:type="dxa"/>
            <w:vAlign w:val="center"/>
          </w:tcPr>
          <w:p w:rsidR="00A45079" w:rsidRDefault="00A45079" w:rsidP="00A45079">
            <w:pPr>
              <w:pStyle w:val="2"/>
            </w:pPr>
            <w:r w:rsidRPr="004D600E">
              <w:rPr>
                <w:sz w:val="22"/>
              </w:rPr>
              <w:t>Прочие межбюджетные трансферты, передаваемые бюджетам муниципальных районов</w:t>
            </w:r>
          </w:p>
        </w:tc>
      </w:tr>
      <w:tr w:rsidR="00A45079" w:rsidTr="00A45079">
        <w:trPr>
          <w:cantSplit/>
          <w:trHeight w:val="249"/>
        </w:trPr>
        <w:tc>
          <w:tcPr>
            <w:tcW w:w="993" w:type="dxa"/>
          </w:tcPr>
          <w:p w:rsidR="00A45079" w:rsidRDefault="00A45079" w:rsidP="00A45079">
            <w:r>
              <w:rPr>
                <w:sz w:val="22"/>
              </w:rPr>
              <w:t xml:space="preserve">    000</w:t>
            </w:r>
          </w:p>
        </w:tc>
        <w:tc>
          <w:tcPr>
            <w:tcW w:w="3119" w:type="dxa"/>
            <w:vAlign w:val="center"/>
          </w:tcPr>
          <w:p w:rsidR="00A45079" w:rsidRPr="008C64F1" w:rsidRDefault="00A45079" w:rsidP="00A45079">
            <w:pPr>
              <w:jc w:val="center"/>
            </w:pPr>
            <w:r>
              <w:rPr>
                <w:sz w:val="22"/>
              </w:rPr>
              <w:t>2 07 05030 05 0000 180</w:t>
            </w:r>
          </w:p>
        </w:tc>
        <w:tc>
          <w:tcPr>
            <w:tcW w:w="5529" w:type="dxa"/>
            <w:vAlign w:val="center"/>
          </w:tcPr>
          <w:p w:rsidR="00A45079" w:rsidRDefault="00A45079" w:rsidP="00A45079">
            <w:pPr>
              <w:pStyle w:val="2"/>
            </w:pPr>
            <w:r>
              <w:rPr>
                <w:sz w:val="22"/>
              </w:rPr>
              <w:t>Прочие безвозмездные поступления в бюджеты муниципальных районов</w:t>
            </w:r>
          </w:p>
        </w:tc>
      </w:tr>
      <w:tr w:rsidR="00A45079" w:rsidTr="00A45079">
        <w:trPr>
          <w:cantSplit/>
          <w:trHeight w:val="249"/>
        </w:trPr>
        <w:tc>
          <w:tcPr>
            <w:tcW w:w="993" w:type="dxa"/>
          </w:tcPr>
          <w:p w:rsidR="00A45079" w:rsidRDefault="00A45079" w:rsidP="00A45079">
            <w:pPr>
              <w:jc w:val="center"/>
            </w:pPr>
          </w:p>
          <w:p w:rsidR="00A45079" w:rsidRDefault="00A45079" w:rsidP="00A45079">
            <w:pPr>
              <w:jc w:val="center"/>
            </w:pPr>
          </w:p>
          <w:p w:rsidR="00A45079" w:rsidRDefault="00A45079" w:rsidP="00A45079">
            <w:pPr>
              <w:jc w:val="center"/>
            </w:pPr>
            <w:r>
              <w:rPr>
                <w:sz w:val="22"/>
              </w:rPr>
              <w:t>000</w:t>
            </w:r>
          </w:p>
        </w:tc>
        <w:tc>
          <w:tcPr>
            <w:tcW w:w="3119" w:type="dxa"/>
            <w:vAlign w:val="center"/>
          </w:tcPr>
          <w:p w:rsidR="00A45079" w:rsidRDefault="00A45079" w:rsidP="00A45079">
            <w:pPr>
              <w:jc w:val="center"/>
            </w:pPr>
            <w:r>
              <w:rPr>
                <w:sz w:val="22"/>
              </w:rPr>
              <w:t>2 18 60010 05 0000 151</w:t>
            </w:r>
          </w:p>
        </w:tc>
        <w:tc>
          <w:tcPr>
            <w:tcW w:w="5529" w:type="dxa"/>
            <w:vAlign w:val="center"/>
          </w:tcPr>
          <w:p w:rsidR="00A45079" w:rsidRDefault="00A45079" w:rsidP="00A45079">
            <w:pPr>
              <w:pStyle w:val="2"/>
            </w:pPr>
            <w:r>
              <w:rPr>
                <w:sz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A45079" w:rsidTr="00A45079">
        <w:trPr>
          <w:cantSplit/>
          <w:trHeight w:val="249"/>
        </w:trPr>
        <w:tc>
          <w:tcPr>
            <w:tcW w:w="993" w:type="dxa"/>
          </w:tcPr>
          <w:p w:rsidR="00A45079" w:rsidRDefault="00A45079" w:rsidP="00A45079">
            <w:pPr>
              <w:jc w:val="center"/>
            </w:pPr>
          </w:p>
          <w:p w:rsidR="00A45079" w:rsidRDefault="00A45079" w:rsidP="00A45079">
            <w:pPr>
              <w:jc w:val="center"/>
            </w:pPr>
          </w:p>
          <w:p w:rsidR="00A45079" w:rsidRDefault="00A45079" w:rsidP="00A45079">
            <w:pPr>
              <w:jc w:val="center"/>
            </w:pPr>
            <w:r>
              <w:rPr>
                <w:sz w:val="22"/>
              </w:rPr>
              <w:t>000</w:t>
            </w:r>
          </w:p>
        </w:tc>
        <w:tc>
          <w:tcPr>
            <w:tcW w:w="3119" w:type="dxa"/>
            <w:vAlign w:val="center"/>
          </w:tcPr>
          <w:p w:rsidR="00A45079" w:rsidRDefault="00A45079" w:rsidP="00A45079">
            <w:pPr>
              <w:jc w:val="center"/>
            </w:pPr>
            <w:r>
              <w:rPr>
                <w:sz w:val="22"/>
              </w:rPr>
              <w:t>2 19 00000 05 0000 151</w:t>
            </w:r>
          </w:p>
        </w:tc>
        <w:tc>
          <w:tcPr>
            <w:tcW w:w="5529" w:type="dxa"/>
            <w:vAlign w:val="center"/>
          </w:tcPr>
          <w:p w:rsidR="00A45079" w:rsidRDefault="00A45079" w:rsidP="00A45079">
            <w:pPr>
              <w:pStyle w:val="2"/>
            </w:pPr>
            <w:r>
              <w:rPr>
                <w:sz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A45079" w:rsidRDefault="00A45079" w:rsidP="00A45079"/>
    <w:p w:rsidR="00A45079" w:rsidRPr="003E0606" w:rsidRDefault="00A45079" w:rsidP="00A45079">
      <w:pPr>
        <w:ind w:left="426"/>
        <w:rPr>
          <w:sz w:val="22"/>
        </w:rPr>
      </w:pPr>
    </w:p>
    <w:p w:rsidR="00A45079" w:rsidRDefault="00A45079" w:rsidP="00A45079">
      <w:pPr>
        <w:rPr>
          <w:sz w:val="22"/>
        </w:rPr>
      </w:pPr>
    </w:p>
    <w:p w:rsidR="00A45079" w:rsidRDefault="00A45079" w:rsidP="00A45079">
      <w:pPr>
        <w:ind w:left="360"/>
        <w:rPr>
          <w:sz w:val="22"/>
        </w:rPr>
      </w:pPr>
      <w:r>
        <w:rPr>
          <w:sz w:val="22"/>
        </w:rPr>
        <w:t>* - В части доходов, зачисляемых в бюджет муниципального района</w:t>
      </w:r>
    </w:p>
    <w:p w:rsidR="00A45079" w:rsidRDefault="00A45079">
      <w:pPr>
        <w:spacing w:after="200" w:line="276" w:lineRule="auto"/>
      </w:pPr>
      <w:r>
        <w:br w:type="page"/>
      </w:r>
    </w:p>
    <w:p w:rsidR="00A45079" w:rsidRPr="00A82BB1" w:rsidRDefault="00A45079" w:rsidP="00A45079">
      <w:pPr>
        <w:pStyle w:val="7"/>
        <w:rPr>
          <w:b w:val="0"/>
          <w:sz w:val="20"/>
        </w:rPr>
      </w:pPr>
      <w:r>
        <w:rPr>
          <w:b w:val="0"/>
        </w:rPr>
        <w:lastRenderedPageBreak/>
        <w:t xml:space="preserve">                                                                                                                                 </w:t>
      </w:r>
      <w:r w:rsidRPr="00A82BB1">
        <w:rPr>
          <w:b w:val="0"/>
          <w:sz w:val="20"/>
        </w:rPr>
        <w:t xml:space="preserve">Приложение </w:t>
      </w:r>
      <w:r>
        <w:rPr>
          <w:b w:val="0"/>
          <w:sz w:val="20"/>
        </w:rPr>
        <w:t>3</w:t>
      </w:r>
    </w:p>
    <w:p w:rsidR="00A45079" w:rsidRDefault="00A45079" w:rsidP="00A45079">
      <w:pPr>
        <w:jc w:val="right"/>
      </w:pPr>
      <w:r>
        <w:t xml:space="preserve">к решению Думы </w:t>
      </w:r>
    </w:p>
    <w:p w:rsidR="00A45079" w:rsidRDefault="00A45079" w:rsidP="00A45079">
      <w:pPr>
        <w:jc w:val="right"/>
      </w:pPr>
      <w:r>
        <w:t>Первомайского района</w:t>
      </w:r>
    </w:p>
    <w:p w:rsidR="00A45079" w:rsidRDefault="00D0026F" w:rsidP="00A45079">
      <w:pPr>
        <w:jc w:val="right"/>
      </w:pPr>
      <w:r>
        <w:t>от    29.12.2016.№128</w:t>
      </w:r>
    </w:p>
    <w:p w:rsidR="00A45079" w:rsidRDefault="00A45079" w:rsidP="00A45079">
      <w:pPr>
        <w:jc w:val="right"/>
      </w:pPr>
      <w:r>
        <w:t xml:space="preserve">               </w:t>
      </w:r>
    </w:p>
    <w:p w:rsidR="00A45079" w:rsidRDefault="00A45079" w:rsidP="00A45079">
      <w:pPr>
        <w:jc w:val="center"/>
      </w:pPr>
    </w:p>
    <w:p w:rsidR="00A45079" w:rsidRPr="00C66008" w:rsidRDefault="00A45079" w:rsidP="00A45079"/>
    <w:p w:rsidR="00A45079" w:rsidRPr="00C66008" w:rsidRDefault="00A45079" w:rsidP="00A45079">
      <w:pPr>
        <w:jc w:val="center"/>
      </w:pPr>
      <w:r w:rsidRPr="00C66008">
        <w:t>Перечень главных администраторов источников финансирования</w:t>
      </w:r>
    </w:p>
    <w:p w:rsidR="00A45079" w:rsidRPr="00C66008" w:rsidRDefault="00A45079" w:rsidP="00A45079">
      <w:pPr>
        <w:jc w:val="center"/>
      </w:pPr>
      <w:r w:rsidRPr="00C66008">
        <w:t xml:space="preserve"> дефицита местного бюджета на 201</w:t>
      </w:r>
      <w:r>
        <w:t>7</w:t>
      </w:r>
      <w:r w:rsidRPr="00C66008">
        <w:t xml:space="preserve"> год</w:t>
      </w:r>
    </w:p>
    <w:p w:rsidR="00A45079" w:rsidRPr="006E246A" w:rsidRDefault="00A45079" w:rsidP="00A45079">
      <w:pPr>
        <w:jc w:val="center"/>
        <w:rPr>
          <w:b/>
        </w:rPr>
      </w:pPr>
    </w:p>
    <w:tbl>
      <w:tblPr>
        <w:tblW w:w="9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3119"/>
        <w:gridCol w:w="5529"/>
      </w:tblGrid>
      <w:tr w:rsidR="00A45079" w:rsidRPr="00D80493" w:rsidTr="00A45079">
        <w:trPr>
          <w:cantSplit/>
          <w:trHeight w:val="249"/>
        </w:trPr>
        <w:tc>
          <w:tcPr>
            <w:tcW w:w="4112" w:type="dxa"/>
            <w:gridSpan w:val="2"/>
          </w:tcPr>
          <w:p w:rsidR="00A45079" w:rsidRPr="00D80493" w:rsidRDefault="00A45079" w:rsidP="00A45079">
            <w:pPr>
              <w:jc w:val="center"/>
            </w:pPr>
            <w:r w:rsidRPr="00D80493">
              <w:t>Код бюджетной классификации</w:t>
            </w:r>
          </w:p>
        </w:tc>
        <w:tc>
          <w:tcPr>
            <w:tcW w:w="5529" w:type="dxa"/>
            <w:vMerge w:val="restart"/>
            <w:vAlign w:val="center"/>
          </w:tcPr>
          <w:p w:rsidR="00A45079" w:rsidRPr="00D80493" w:rsidRDefault="00A45079" w:rsidP="00A45079">
            <w:pPr>
              <w:pStyle w:val="2"/>
              <w:jc w:val="center"/>
              <w:rPr>
                <w:sz w:val="20"/>
              </w:rPr>
            </w:pPr>
            <w:r>
              <w:rPr>
                <w:sz w:val="22"/>
              </w:rPr>
              <w:t xml:space="preserve">Наименование  главного </w:t>
            </w:r>
            <w:proofErr w:type="gramStart"/>
            <w:r>
              <w:rPr>
                <w:sz w:val="22"/>
              </w:rPr>
              <w:t>администратора источников финансирования дефицита местного бюджета</w:t>
            </w:r>
            <w:proofErr w:type="gramEnd"/>
          </w:p>
        </w:tc>
      </w:tr>
      <w:tr w:rsidR="00A45079" w:rsidRPr="00D80493" w:rsidTr="00A45079">
        <w:trPr>
          <w:cantSplit/>
          <w:trHeight w:val="249"/>
        </w:trPr>
        <w:tc>
          <w:tcPr>
            <w:tcW w:w="993" w:type="dxa"/>
          </w:tcPr>
          <w:p w:rsidR="00A45079" w:rsidRPr="00D80493" w:rsidRDefault="00A45079" w:rsidP="00A45079">
            <w:r w:rsidRPr="00D80493">
              <w:t>главного администратора доходов</w:t>
            </w:r>
          </w:p>
        </w:tc>
        <w:tc>
          <w:tcPr>
            <w:tcW w:w="3119" w:type="dxa"/>
            <w:vAlign w:val="center"/>
          </w:tcPr>
          <w:p w:rsidR="00A45079" w:rsidRPr="00D80493" w:rsidRDefault="00A45079" w:rsidP="00A45079">
            <w:pPr>
              <w:jc w:val="center"/>
            </w:pPr>
            <w:r>
              <w:t>Группа, подгруппа, статья и вид источников</w:t>
            </w:r>
          </w:p>
        </w:tc>
        <w:tc>
          <w:tcPr>
            <w:tcW w:w="5529" w:type="dxa"/>
            <w:vMerge/>
            <w:vAlign w:val="center"/>
          </w:tcPr>
          <w:p w:rsidR="00A45079" w:rsidRPr="00D80493" w:rsidRDefault="00A45079" w:rsidP="00A45079">
            <w:pPr>
              <w:pStyle w:val="2"/>
              <w:rPr>
                <w:sz w:val="20"/>
              </w:rPr>
            </w:pPr>
          </w:p>
        </w:tc>
      </w:tr>
      <w:tr w:rsidR="00A45079" w:rsidRPr="00C66008" w:rsidTr="00A45079">
        <w:trPr>
          <w:cantSplit/>
          <w:trHeight w:val="249"/>
        </w:trPr>
        <w:tc>
          <w:tcPr>
            <w:tcW w:w="993" w:type="dxa"/>
          </w:tcPr>
          <w:p w:rsidR="00A45079" w:rsidRPr="00C66008" w:rsidRDefault="00A45079" w:rsidP="00A45079">
            <w:pPr>
              <w:jc w:val="center"/>
            </w:pPr>
          </w:p>
          <w:p w:rsidR="00A45079" w:rsidRPr="00C66008" w:rsidRDefault="00A45079" w:rsidP="00A45079">
            <w:pPr>
              <w:jc w:val="center"/>
            </w:pPr>
            <w:r w:rsidRPr="00C66008">
              <w:t>903</w:t>
            </w:r>
          </w:p>
        </w:tc>
        <w:tc>
          <w:tcPr>
            <w:tcW w:w="3119" w:type="dxa"/>
            <w:vAlign w:val="center"/>
          </w:tcPr>
          <w:p w:rsidR="00A45079" w:rsidRPr="00C66008" w:rsidRDefault="00A45079" w:rsidP="00A45079">
            <w:pPr>
              <w:jc w:val="center"/>
            </w:pPr>
          </w:p>
        </w:tc>
        <w:tc>
          <w:tcPr>
            <w:tcW w:w="5529" w:type="dxa"/>
            <w:vAlign w:val="center"/>
          </w:tcPr>
          <w:p w:rsidR="00A45079" w:rsidRPr="00C66008" w:rsidRDefault="00A45079" w:rsidP="00A45079">
            <w:pPr>
              <w:pStyle w:val="2"/>
              <w:jc w:val="center"/>
            </w:pPr>
            <w:r w:rsidRPr="00C66008">
              <w:t>Финансово – экономическое управление администрации Первомайского района</w:t>
            </w:r>
          </w:p>
        </w:tc>
      </w:tr>
      <w:tr w:rsidR="00A45079" w:rsidRPr="00C66008" w:rsidTr="00A45079">
        <w:trPr>
          <w:cantSplit/>
          <w:trHeight w:val="249"/>
        </w:trPr>
        <w:tc>
          <w:tcPr>
            <w:tcW w:w="993" w:type="dxa"/>
          </w:tcPr>
          <w:p w:rsidR="00A45079" w:rsidRPr="00C66008" w:rsidRDefault="00A45079" w:rsidP="00A45079">
            <w:pPr>
              <w:jc w:val="center"/>
            </w:pPr>
          </w:p>
          <w:p w:rsidR="00A45079" w:rsidRPr="00C66008" w:rsidRDefault="00A45079" w:rsidP="00A45079">
            <w:pPr>
              <w:jc w:val="center"/>
            </w:pPr>
            <w:r w:rsidRPr="00C66008">
              <w:rPr>
                <w:sz w:val="22"/>
                <w:szCs w:val="22"/>
              </w:rPr>
              <w:t>903</w:t>
            </w:r>
          </w:p>
        </w:tc>
        <w:tc>
          <w:tcPr>
            <w:tcW w:w="3119" w:type="dxa"/>
            <w:vAlign w:val="center"/>
          </w:tcPr>
          <w:p w:rsidR="00A45079" w:rsidRPr="00C66008" w:rsidRDefault="00A45079" w:rsidP="00A45079">
            <w:r w:rsidRPr="00C66008">
              <w:rPr>
                <w:sz w:val="22"/>
                <w:szCs w:val="22"/>
              </w:rPr>
              <w:t xml:space="preserve">01 02 00 </w:t>
            </w:r>
            <w:proofErr w:type="spellStart"/>
            <w:r w:rsidRPr="00C66008">
              <w:rPr>
                <w:sz w:val="22"/>
                <w:szCs w:val="22"/>
              </w:rPr>
              <w:t>00</w:t>
            </w:r>
            <w:proofErr w:type="spellEnd"/>
            <w:r w:rsidRPr="00C66008">
              <w:rPr>
                <w:sz w:val="22"/>
                <w:szCs w:val="22"/>
              </w:rPr>
              <w:t xml:space="preserve"> 05 0000710</w:t>
            </w:r>
          </w:p>
        </w:tc>
        <w:tc>
          <w:tcPr>
            <w:tcW w:w="5529" w:type="dxa"/>
            <w:vAlign w:val="center"/>
          </w:tcPr>
          <w:p w:rsidR="00A45079" w:rsidRPr="00C66008" w:rsidRDefault="00A45079" w:rsidP="00A45079">
            <w:pPr>
              <w:pStyle w:val="2"/>
              <w:rPr>
                <w:szCs w:val="22"/>
              </w:rPr>
            </w:pPr>
            <w:r w:rsidRPr="00C66008">
              <w:rPr>
                <w:sz w:val="22"/>
                <w:szCs w:val="22"/>
              </w:rPr>
              <w:t>Получение кредитов от кредитных организаций бюджетами муниципальных районов в валюте Российской Федерации</w:t>
            </w:r>
          </w:p>
        </w:tc>
      </w:tr>
      <w:tr w:rsidR="00A45079" w:rsidRPr="00C66008" w:rsidTr="00A45079">
        <w:trPr>
          <w:cantSplit/>
          <w:trHeight w:val="249"/>
        </w:trPr>
        <w:tc>
          <w:tcPr>
            <w:tcW w:w="993" w:type="dxa"/>
          </w:tcPr>
          <w:p w:rsidR="00A45079" w:rsidRPr="00C66008" w:rsidRDefault="00A45079" w:rsidP="00A45079">
            <w:pPr>
              <w:jc w:val="center"/>
            </w:pPr>
          </w:p>
          <w:p w:rsidR="00A45079" w:rsidRPr="00C66008" w:rsidRDefault="00A45079" w:rsidP="00A45079">
            <w:pPr>
              <w:jc w:val="center"/>
            </w:pPr>
            <w:r w:rsidRPr="00C66008">
              <w:rPr>
                <w:sz w:val="22"/>
                <w:szCs w:val="22"/>
              </w:rPr>
              <w:t>903</w:t>
            </w:r>
          </w:p>
        </w:tc>
        <w:tc>
          <w:tcPr>
            <w:tcW w:w="3119" w:type="dxa"/>
            <w:vAlign w:val="center"/>
          </w:tcPr>
          <w:p w:rsidR="00A45079" w:rsidRPr="00C66008" w:rsidRDefault="00A45079" w:rsidP="00A45079">
            <w:r w:rsidRPr="00C66008">
              <w:rPr>
                <w:sz w:val="22"/>
                <w:szCs w:val="22"/>
              </w:rPr>
              <w:t xml:space="preserve">01 02 00 </w:t>
            </w:r>
            <w:proofErr w:type="spellStart"/>
            <w:r w:rsidRPr="00C66008">
              <w:rPr>
                <w:sz w:val="22"/>
                <w:szCs w:val="22"/>
              </w:rPr>
              <w:t>00</w:t>
            </w:r>
            <w:proofErr w:type="spellEnd"/>
            <w:r w:rsidRPr="00C66008">
              <w:rPr>
                <w:sz w:val="22"/>
                <w:szCs w:val="22"/>
              </w:rPr>
              <w:t xml:space="preserve"> 05 0000 810</w:t>
            </w:r>
          </w:p>
        </w:tc>
        <w:tc>
          <w:tcPr>
            <w:tcW w:w="5529" w:type="dxa"/>
            <w:vAlign w:val="center"/>
          </w:tcPr>
          <w:p w:rsidR="00A45079" w:rsidRPr="00C66008" w:rsidRDefault="00A45079" w:rsidP="00A45079">
            <w:pPr>
              <w:pStyle w:val="2"/>
              <w:rPr>
                <w:szCs w:val="22"/>
              </w:rPr>
            </w:pPr>
            <w:r w:rsidRPr="00C66008">
              <w:rPr>
                <w:sz w:val="22"/>
                <w:szCs w:val="22"/>
              </w:rPr>
              <w:t>Погашение бюджетами муниципальных районов кредитов от кредитных организаций в валюте Российской Федерации</w:t>
            </w:r>
          </w:p>
        </w:tc>
      </w:tr>
      <w:tr w:rsidR="00A45079" w:rsidRPr="00C66008" w:rsidTr="00A45079">
        <w:trPr>
          <w:cantSplit/>
          <w:trHeight w:val="249"/>
        </w:trPr>
        <w:tc>
          <w:tcPr>
            <w:tcW w:w="993" w:type="dxa"/>
          </w:tcPr>
          <w:p w:rsidR="00A45079" w:rsidRPr="00C66008" w:rsidRDefault="00A45079" w:rsidP="00A45079">
            <w:pPr>
              <w:jc w:val="center"/>
            </w:pPr>
          </w:p>
          <w:p w:rsidR="00A45079" w:rsidRPr="00C66008" w:rsidRDefault="00A45079" w:rsidP="00A45079">
            <w:pPr>
              <w:jc w:val="center"/>
            </w:pPr>
            <w:r w:rsidRPr="00C66008">
              <w:rPr>
                <w:sz w:val="22"/>
                <w:szCs w:val="22"/>
              </w:rPr>
              <w:t xml:space="preserve">903 </w:t>
            </w:r>
          </w:p>
        </w:tc>
        <w:tc>
          <w:tcPr>
            <w:tcW w:w="3119" w:type="dxa"/>
            <w:vAlign w:val="center"/>
          </w:tcPr>
          <w:p w:rsidR="00A45079" w:rsidRPr="00C66008" w:rsidRDefault="00A45079" w:rsidP="00A45079">
            <w:r w:rsidRPr="00C66008">
              <w:rPr>
                <w:sz w:val="22"/>
                <w:szCs w:val="22"/>
              </w:rPr>
              <w:t>01 03 01 00 05 0000 710</w:t>
            </w:r>
          </w:p>
        </w:tc>
        <w:tc>
          <w:tcPr>
            <w:tcW w:w="5529" w:type="dxa"/>
            <w:vAlign w:val="center"/>
          </w:tcPr>
          <w:p w:rsidR="00A45079" w:rsidRPr="00C66008" w:rsidRDefault="00A45079" w:rsidP="00A45079">
            <w:pPr>
              <w:pStyle w:val="2"/>
              <w:rPr>
                <w:szCs w:val="22"/>
              </w:rPr>
            </w:pPr>
            <w:r w:rsidRPr="00C66008">
              <w:rPr>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A45079" w:rsidRPr="00C66008" w:rsidTr="00A45079">
        <w:trPr>
          <w:cantSplit/>
          <w:trHeight w:val="249"/>
        </w:trPr>
        <w:tc>
          <w:tcPr>
            <w:tcW w:w="993" w:type="dxa"/>
          </w:tcPr>
          <w:p w:rsidR="00A45079" w:rsidRPr="00C66008" w:rsidRDefault="00A45079" w:rsidP="00A45079">
            <w:pPr>
              <w:jc w:val="center"/>
            </w:pPr>
          </w:p>
          <w:p w:rsidR="00A45079" w:rsidRPr="00C66008" w:rsidRDefault="00A45079" w:rsidP="00A45079">
            <w:pPr>
              <w:jc w:val="center"/>
            </w:pPr>
            <w:r w:rsidRPr="00C66008">
              <w:rPr>
                <w:sz w:val="22"/>
                <w:szCs w:val="22"/>
              </w:rPr>
              <w:t>903</w:t>
            </w:r>
          </w:p>
        </w:tc>
        <w:tc>
          <w:tcPr>
            <w:tcW w:w="3119" w:type="dxa"/>
            <w:vAlign w:val="center"/>
          </w:tcPr>
          <w:p w:rsidR="00A45079" w:rsidRPr="00C66008" w:rsidRDefault="00A45079" w:rsidP="00A45079">
            <w:r w:rsidRPr="00C66008">
              <w:rPr>
                <w:sz w:val="22"/>
                <w:szCs w:val="22"/>
              </w:rPr>
              <w:t>01 03 01 00 05 0000 810</w:t>
            </w:r>
          </w:p>
        </w:tc>
        <w:tc>
          <w:tcPr>
            <w:tcW w:w="5529" w:type="dxa"/>
            <w:vAlign w:val="center"/>
          </w:tcPr>
          <w:p w:rsidR="00A45079" w:rsidRPr="00C66008" w:rsidRDefault="00A45079" w:rsidP="00A45079">
            <w:pPr>
              <w:pStyle w:val="2"/>
              <w:rPr>
                <w:szCs w:val="22"/>
              </w:rPr>
            </w:pPr>
            <w:r w:rsidRPr="00C66008">
              <w:rPr>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A45079" w:rsidRPr="00C66008" w:rsidTr="00A45079">
        <w:trPr>
          <w:cantSplit/>
          <w:trHeight w:val="249"/>
        </w:trPr>
        <w:tc>
          <w:tcPr>
            <w:tcW w:w="993" w:type="dxa"/>
          </w:tcPr>
          <w:p w:rsidR="00A45079" w:rsidRPr="00C66008" w:rsidRDefault="00A45079" w:rsidP="00A45079">
            <w:pPr>
              <w:jc w:val="center"/>
            </w:pPr>
          </w:p>
          <w:p w:rsidR="00A45079" w:rsidRPr="00C66008" w:rsidRDefault="00A45079" w:rsidP="00A45079">
            <w:pPr>
              <w:jc w:val="center"/>
            </w:pPr>
            <w:r w:rsidRPr="00C66008">
              <w:rPr>
                <w:sz w:val="22"/>
                <w:szCs w:val="22"/>
              </w:rPr>
              <w:t>903</w:t>
            </w:r>
          </w:p>
        </w:tc>
        <w:tc>
          <w:tcPr>
            <w:tcW w:w="3119" w:type="dxa"/>
            <w:vAlign w:val="center"/>
          </w:tcPr>
          <w:p w:rsidR="00A45079" w:rsidRPr="00C66008" w:rsidRDefault="00A45079" w:rsidP="00A45079">
            <w:r w:rsidRPr="00C66008">
              <w:rPr>
                <w:sz w:val="22"/>
                <w:szCs w:val="22"/>
              </w:rPr>
              <w:t>01 05 02 01 05 0000 510</w:t>
            </w:r>
          </w:p>
        </w:tc>
        <w:tc>
          <w:tcPr>
            <w:tcW w:w="5529" w:type="dxa"/>
            <w:vAlign w:val="center"/>
          </w:tcPr>
          <w:p w:rsidR="00A45079" w:rsidRPr="00C66008" w:rsidRDefault="00A45079" w:rsidP="00A45079">
            <w:pPr>
              <w:pStyle w:val="2"/>
              <w:rPr>
                <w:szCs w:val="22"/>
              </w:rPr>
            </w:pPr>
            <w:r w:rsidRPr="00C66008">
              <w:rPr>
                <w:sz w:val="22"/>
                <w:szCs w:val="22"/>
              </w:rPr>
              <w:t>Увеличение прочих остатков денежных средств бюджетов муниципальных районов</w:t>
            </w:r>
          </w:p>
        </w:tc>
      </w:tr>
      <w:tr w:rsidR="00A45079" w:rsidRPr="00C66008" w:rsidTr="00A45079">
        <w:trPr>
          <w:cantSplit/>
          <w:trHeight w:val="249"/>
        </w:trPr>
        <w:tc>
          <w:tcPr>
            <w:tcW w:w="993" w:type="dxa"/>
          </w:tcPr>
          <w:p w:rsidR="00A45079" w:rsidRPr="00C66008" w:rsidRDefault="00A45079" w:rsidP="00A45079">
            <w:pPr>
              <w:jc w:val="center"/>
            </w:pPr>
          </w:p>
          <w:p w:rsidR="00A45079" w:rsidRPr="00C66008" w:rsidRDefault="00A45079" w:rsidP="00A45079">
            <w:pPr>
              <w:jc w:val="center"/>
            </w:pPr>
            <w:r w:rsidRPr="00C66008">
              <w:rPr>
                <w:sz w:val="22"/>
                <w:szCs w:val="22"/>
              </w:rPr>
              <w:t>903</w:t>
            </w:r>
          </w:p>
        </w:tc>
        <w:tc>
          <w:tcPr>
            <w:tcW w:w="3119" w:type="dxa"/>
            <w:vAlign w:val="center"/>
          </w:tcPr>
          <w:p w:rsidR="00A45079" w:rsidRPr="00C66008" w:rsidRDefault="00A45079" w:rsidP="00A45079">
            <w:r w:rsidRPr="00C66008">
              <w:rPr>
                <w:sz w:val="22"/>
                <w:szCs w:val="22"/>
              </w:rPr>
              <w:t>01 05 0</w:t>
            </w:r>
            <w:r>
              <w:rPr>
                <w:sz w:val="22"/>
                <w:szCs w:val="22"/>
              </w:rPr>
              <w:t>2</w:t>
            </w:r>
            <w:r w:rsidRPr="00C66008">
              <w:rPr>
                <w:sz w:val="22"/>
                <w:szCs w:val="22"/>
              </w:rPr>
              <w:t xml:space="preserve"> 01 05 0000 610</w:t>
            </w:r>
          </w:p>
        </w:tc>
        <w:tc>
          <w:tcPr>
            <w:tcW w:w="5529" w:type="dxa"/>
            <w:vAlign w:val="center"/>
          </w:tcPr>
          <w:p w:rsidR="00A45079" w:rsidRPr="00C66008" w:rsidRDefault="00A45079" w:rsidP="00A45079">
            <w:pPr>
              <w:pStyle w:val="2"/>
              <w:rPr>
                <w:szCs w:val="22"/>
              </w:rPr>
            </w:pPr>
            <w:r w:rsidRPr="00C66008">
              <w:rPr>
                <w:sz w:val="22"/>
                <w:szCs w:val="22"/>
              </w:rPr>
              <w:t xml:space="preserve">Уменьшение </w:t>
            </w:r>
            <w:r>
              <w:rPr>
                <w:sz w:val="22"/>
                <w:szCs w:val="22"/>
              </w:rPr>
              <w:t xml:space="preserve">прочих </w:t>
            </w:r>
            <w:r w:rsidRPr="00C66008">
              <w:rPr>
                <w:sz w:val="22"/>
                <w:szCs w:val="22"/>
              </w:rPr>
              <w:t>остатков денежных средств бюджетов муниципальных районов</w:t>
            </w:r>
          </w:p>
        </w:tc>
      </w:tr>
      <w:tr w:rsidR="00A45079" w:rsidRPr="00C66008" w:rsidTr="00A45079">
        <w:trPr>
          <w:cantSplit/>
          <w:trHeight w:val="249"/>
        </w:trPr>
        <w:tc>
          <w:tcPr>
            <w:tcW w:w="993" w:type="dxa"/>
          </w:tcPr>
          <w:p w:rsidR="00A45079" w:rsidRPr="00C66008" w:rsidRDefault="00A45079" w:rsidP="00A45079">
            <w:pPr>
              <w:jc w:val="center"/>
            </w:pPr>
          </w:p>
          <w:p w:rsidR="00A45079" w:rsidRPr="00C66008" w:rsidRDefault="00A45079" w:rsidP="00A45079">
            <w:pPr>
              <w:jc w:val="center"/>
            </w:pPr>
          </w:p>
          <w:p w:rsidR="00A45079" w:rsidRPr="00C66008" w:rsidRDefault="00A45079" w:rsidP="00A45079">
            <w:pPr>
              <w:jc w:val="center"/>
            </w:pPr>
          </w:p>
          <w:p w:rsidR="00A45079" w:rsidRPr="00C66008" w:rsidRDefault="00A45079" w:rsidP="00A45079">
            <w:pPr>
              <w:jc w:val="center"/>
            </w:pPr>
            <w:r w:rsidRPr="00C66008">
              <w:rPr>
                <w:sz w:val="22"/>
                <w:szCs w:val="22"/>
              </w:rPr>
              <w:t>903</w:t>
            </w:r>
          </w:p>
        </w:tc>
        <w:tc>
          <w:tcPr>
            <w:tcW w:w="3119" w:type="dxa"/>
            <w:vAlign w:val="center"/>
          </w:tcPr>
          <w:p w:rsidR="00A45079" w:rsidRPr="00C66008" w:rsidRDefault="00A45079" w:rsidP="00A45079">
            <w:r w:rsidRPr="00C66008">
              <w:rPr>
                <w:sz w:val="22"/>
                <w:szCs w:val="22"/>
              </w:rPr>
              <w:t>01 06 04 01 05 0000 810</w:t>
            </w:r>
          </w:p>
        </w:tc>
        <w:tc>
          <w:tcPr>
            <w:tcW w:w="5529" w:type="dxa"/>
            <w:vAlign w:val="center"/>
          </w:tcPr>
          <w:p w:rsidR="00A45079" w:rsidRPr="00C66008" w:rsidRDefault="00A45079" w:rsidP="00A45079">
            <w:pPr>
              <w:pStyle w:val="2"/>
              <w:rPr>
                <w:szCs w:val="22"/>
              </w:rPr>
            </w:pPr>
            <w:r w:rsidRPr="00C66008">
              <w:rPr>
                <w:sz w:val="22"/>
                <w:szCs w:val="22"/>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A45079" w:rsidRPr="00553C8A" w:rsidTr="00A45079">
        <w:trPr>
          <w:cantSplit/>
          <w:trHeight w:val="249"/>
        </w:trPr>
        <w:tc>
          <w:tcPr>
            <w:tcW w:w="993" w:type="dxa"/>
          </w:tcPr>
          <w:p w:rsidR="00A45079" w:rsidRDefault="00A45079" w:rsidP="00A45079">
            <w:pPr>
              <w:jc w:val="center"/>
            </w:pPr>
          </w:p>
          <w:p w:rsidR="00A45079" w:rsidRDefault="00A45079" w:rsidP="00A45079">
            <w:pPr>
              <w:jc w:val="center"/>
            </w:pPr>
            <w:r>
              <w:rPr>
                <w:sz w:val="22"/>
                <w:szCs w:val="22"/>
              </w:rPr>
              <w:t>903</w:t>
            </w:r>
          </w:p>
        </w:tc>
        <w:tc>
          <w:tcPr>
            <w:tcW w:w="3119" w:type="dxa"/>
            <w:vAlign w:val="center"/>
          </w:tcPr>
          <w:p w:rsidR="00A45079" w:rsidRDefault="00A45079" w:rsidP="00A45079">
            <w:r>
              <w:rPr>
                <w:sz w:val="22"/>
                <w:szCs w:val="22"/>
              </w:rPr>
              <w:t>01 06 05 02 05 0000 640</w:t>
            </w:r>
          </w:p>
        </w:tc>
        <w:tc>
          <w:tcPr>
            <w:tcW w:w="5529" w:type="dxa"/>
            <w:vAlign w:val="center"/>
          </w:tcPr>
          <w:p w:rsidR="00A45079" w:rsidRDefault="00A45079" w:rsidP="00A45079">
            <w:pPr>
              <w:pStyle w:val="2"/>
              <w:rPr>
                <w:szCs w:val="22"/>
              </w:rPr>
            </w:pPr>
            <w:r>
              <w:rPr>
                <w:sz w:val="22"/>
                <w:szCs w:val="22"/>
              </w:rPr>
              <w:t>Возврат бюджетных кредитов, представленных другим бюджетам бюджетной системы Российской Федерации из  бюджетов муниципальных районов в валюте Российской Федерации</w:t>
            </w:r>
          </w:p>
        </w:tc>
      </w:tr>
    </w:tbl>
    <w:p w:rsidR="00A45079" w:rsidRDefault="00A45079" w:rsidP="002B3DDA">
      <w:pPr>
        <w:tabs>
          <w:tab w:val="left" w:pos="0"/>
        </w:tabs>
      </w:pPr>
    </w:p>
    <w:p w:rsidR="00A45079" w:rsidRDefault="00A45079">
      <w:pPr>
        <w:spacing w:after="200" w:line="276" w:lineRule="auto"/>
      </w:pPr>
      <w:r>
        <w:br w:type="page"/>
      </w:r>
    </w:p>
    <w:tbl>
      <w:tblPr>
        <w:tblW w:w="9369" w:type="dxa"/>
        <w:tblInd w:w="96" w:type="dxa"/>
        <w:tblLook w:val="04A0"/>
      </w:tblPr>
      <w:tblGrid>
        <w:gridCol w:w="2422"/>
        <w:gridCol w:w="4820"/>
        <w:gridCol w:w="2127"/>
      </w:tblGrid>
      <w:tr w:rsidR="00A45079" w:rsidRPr="00A45079" w:rsidTr="00A45079">
        <w:trPr>
          <w:trHeight w:val="330"/>
        </w:trPr>
        <w:tc>
          <w:tcPr>
            <w:tcW w:w="2422" w:type="dxa"/>
            <w:tcBorders>
              <w:top w:val="nil"/>
              <w:left w:val="nil"/>
              <w:bottom w:val="nil"/>
              <w:right w:val="nil"/>
            </w:tcBorders>
            <w:shd w:val="clear" w:color="auto" w:fill="auto"/>
            <w:noWrap/>
            <w:vAlign w:val="bottom"/>
            <w:hideMark/>
          </w:tcPr>
          <w:p w:rsidR="00A45079" w:rsidRPr="00A45079" w:rsidRDefault="00A45079" w:rsidP="00A45079">
            <w:pPr>
              <w:rPr>
                <w:rFonts w:ascii="Times New Roman CYR" w:hAnsi="Times New Roman CYR" w:cs="Times New Roman CYR"/>
              </w:rPr>
            </w:pPr>
          </w:p>
        </w:tc>
        <w:tc>
          <w:tcPr>
            <w:tcW w:w="4820" w:type="dxa"/>
            <w:tcBorders>
              <w:top w:val="nil"/>
              <w:left w:val="nil"/>
              <w:bottom w:val="nil"/>
              <w:right w:val="nil"/>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p>
        </w:tc>
        <w:tc>
          <w:tcPr>
            <w:tcW w:w="2127" w:type="dxa"/>
            <w:tcBorders>
              <w:top w:val="nil"/>
              <w:left w:val="nil"/>
              <w:bottom w:val="nil"/>
              <w:right w:val="nil"/>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rPr>
              <w:t>Приложение 4</w:t>
            </w:r>
          </w:p>
        </w:tc>
      </w:tr>
      <w:tr w:rsidR="00A45079" w:rsidRPr="00A45079" w:rsidTr="00A45079">
        <w:trPr>
          <w:trHeight w:val="285"/>
        </w:trPr>
        <w:tc>
          <w:tcPr>
            <w:tcW w:w="2422" w:type="dxa"/>
            <w:tcBorders>
              <w:top w:val="nil"/>
              <w:left w:val="nil"/>
              <w:bottom w:val="nil"/>
              <w:right w:val="nil"/>
            </w:tcBorders>
            <w:shd w:val="clear" w:color="auto" w:fill="auto"/>
            <w:noWrap/>
            <w:vAlign w:val="bottom"/>
            <w:hideMark/>
          </w:tcPr>
          <w:p w:rsidR="00A45079" w:rsidRPr="00A45079" w:rsidRDefault="00A45079" w:rsidP="00A45079">
            <w:pPr>
              <w:rPr>
                <w:rFonts w:ascii="Times New Roman CYR" w:hAnsi="Times New Roman CYR" w:cs="Times New Roman CYR"/>
              </w:rPr>
            </w:pPr>
          </w:p>
        </w:tc>
        <w:tc>
          <w:tcPr>
            <w:tcW w:w="4820" w:type="dxa"/>
            <w:tcBorders>
              <w:top w:val="nil"/>
              <w:left w:val="nil"/>
              <w:bottom w:val="nil"/>
              <w:right w:val="nil"/>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p>
        </w:tc>
        <w:tc>
          <w:tcPr>
            <w:tcW w:w="2127" w:type="dxa"/>
            <w:tcBorders>
              <w:top w:val="nil"/>
              <w:left w:val="nil"/>
              <w:bottom w:val="nil"/>
              <w:right w:val="nil"/>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rPr>
              <w:t xml:space="preserve">к решению Думы Первомайского района </w:t>
            </w:r>
          </w:p>
        </w:tc>
      </w:tr>
      <w:tr w:rsidR="00A45079" w:rsidRPr="00A45079" w:rsidTr="00A45079">
        <w:trPr>
          <w:trHeight w:val="315"/>
        </w:trPr>
        <w:tc>
          <w:tcPr>
            <w:tcW w:w="2422" w:type="dxa"/>
            <w:tcBorders>
              <w:top w:val="nil"/>
              <w:left w:val="nil"/>
              <w:bottom w:val="nil"/>
              <w:right w:val="nil"/>
            </w:tcBorders>
            <w:shd w:val="clear" w:color="auto" w:fill="auto"/>
            <w:noWrap/>
            <w:vAlign w:val="bottom"/>
            <w:hideMark/>
          </w:tcPr>
          <w:p w:rsidR="00A45079" w:rsidRPr="00A45079" w:rsidRDefault="00A45079" w:rsidP="00A45079">
            <w:pPr>
              <w:rPr>
                <w:rFonts w:ascii="Times New Roman CYR" w:hAnsi="Times New Roman CYR" w:cs="Times New Roman CYR"/>
              </w:rPr>
            </w:pPr>
          </w:p>
        </w:tc>
        <w:tc>
          <w:tcPr>
            <w:tcW w:w="4820" w:type="dxa"/>
            <w:tcBorders>
              <w:top w:val="nil"/>
              <w:left w:val="nil"/>
              <w:bottom w:val="nil"/>
              <w:right w:val="nil"/>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p>
        </w:tc>
        <w:tc>
          <w:tcPr>
            <w:tcW w:w="2127" w:type="dxa"/>
            <w:tcBorders>
              <w:top w:val="nil"/>
              <w:left w:val="nil"/>
              <w:bottom w:val="nil"/>
              <w:right w:val="nil"/>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rPr>
              <w:t xml:space="preserve"> от 29.12. 2016 №</w:t>
            </w:r>
            <w:r w:rsidR="00D0026F">
              <w:rPr>
                <w:rFonts w:ascii="Times New Roman CYR" w:hAnsi="Times New Roman CYR" w:cs="Times New Roman CYR"/>
              </w:rPr>
              <w:t>128</w:t>
            </w:r>
          </w:p>
        </w:tc>
      </w:tr>
      <w:tr w:rsidR="00A45079" w:rsidRPr="00A45079" w:rsidTr="00A45079">
        <w:trPr>
          <w:trHeight w:val="315"/>
        </w:trPr>
        <w:tc>
          <w:tcPr>
            <w:tcW w:w="2422" w:type="dxa"/>
            <w:tcBorders>
              <w:top w:val="nil"/>
              <w:left w:val="nil"/>
              <w:bottom w:val="nil"/>
              <w:right w:val="nil"/>
            </w:tcBorders>
            <w:shd w:val="clear" w:color="auto" w:fill="auto"/>
            <w:noWrap/>
            <w:vAlign w:val="bottom"/>
            <w:hideMark/>
          </w:tcPr>
          <w:p w:rsidR="00A45079" w:rsidRPr="00A45079" w:rsidRDefault="00A45079" w:rsidP="00A45079">
            <w:pPr>
              <w:rPr>
                <w:rFonts w:ascii="Times New Roman CYR" w:hAnsi="Times New Roman CYR" w:cs="Times New Roman CYR"/>
              </w:rPr>
            </w:pPr>
          </w:p>
        </w:tc>
        <w:tc>
          <w:tcPr>
            <w:tcW w:w="4820" w:type="dxa"/>
            <w:tcBorders>
              <w:top w:val="nil"/>
              <w:left w:val="nil"/>
              <w:bottom w:val="nil"/>
              <w:right w:val="nil"/>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p>
        </w:tc>
        <w:tc>
          <w:tcPr>
            <w:tcW w:w="2127" w:type="dxa"/>
            <w:tcBorders>
              <w:top w:val="nil"/>
              <w:left w:val="nil"/>
              <w:bottom w:val="nil"/>
              <w:right w:val="nil"/>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p>
        </w:tc>
      </w:tr>
      <w:tr w:rsidR="00A45079" w:rsidRPr="00A45079" w:rsidTr="00A45079">
        <w:trPr>
          <w:trHeight w:val="705"/>
        </w:trPr>
        <w:tc>
          <w:tcPr>
            <w:tcW w:w="9369" w:type="dxa"/>
            <w:gridSpan w:val="3"/>
            <w:tcBorders>
              <w:top w:val="nil"/>
              <w:left w:val="nil"/>
              <w:bottom w:val="nil"/>
              <w:right w:val="nil"/>
            </w:tcBorders>
            <w:shd w:val="clear" w:color="auto" w:fill="auto"/>
            <w:vAlign w:val="bottom"/>
            <w:hideMark/>
          </w:tcPr>
          <w:p w:rsidR="00A45079" w:rsidRPr="00A45079" w:rsidRDefault="00A45079" w:rsidP="00A45079">
            <w:pPr>
              <w:jc w:val="center"/>
              <w:rPr>
                <w:rFonts w:ascii="Times New Roman CYR" w:hAnsi="Times New Roman CYR" w:cs="Times New Roman CYR"/>
                <w:sz w:val="28"/>
                <w:szCs w:val="28"/>
              </w:rPr>
            </w:pPr>
            <w:r w:rsidRPr="00A45079">
              <w:rPr>
                <w:rFonts w:ascii="Times New Roman CYR" w:hAnsi="Times New Roman CYR" w:cs="Times New Roman CYR"/>
                <w:sz w:val="28"/>
                <w:szCs w:val="28"/>
              </w:rPr>
              <w:t>Объём межбюджетных трансфертов местному бюджету Первомайского района из бюджетов других уровней  на  2017 год</w:t>
            </w:r>
          </w:p>
        </w:tc>
      </w:tr>
      <w:tr w:rsidR="00A45079" w:rsidRPr="00A45079" w:rsidTr="00A45079">
        <w:trPr>
          <w:trHeight w:val="165"/>
        </w:trPr>
        <w:tc>
          <w:tcPr>
            <w:tcW w:w="2422" w:type="dxa"/>
            <w:tcBorders>
              <w:top w:val="nil"/>
              <w:left w:val="nil"/>
              <w:bottom w:val="nil"/>
              <w:right w:val="nil"/>
            </w:tcBorders>
            <w:shd w:val="clear" w:color="auto" w:fill="auto"/>
            <w:noWrap/>
            <w:vAlign w:val="bottom"/>
            <w:hideMark/>
          </w:tcPr>
          <w:p w:rsidR="00A45079" w:rsidRPr="00A45079" w:rsidRDefault="00A45079" w:rsidP="00A45079">
            <w:pPr>
              <w:rPr>
                <w:rFonts w:ascii="Times New Roman CYR" w:hAnsi="Times New Roman CYR" w:cs="Times New Roman CYR"/>
              </w:rPr>
            </w:pPr>
          </w:p>
        </w:tc>
        <w:tc>
          <w:tcPr>
            <w:tcW w:w="4820" w:type="dxa"/>
            <w:tcBorders>
              <w:top w:val="nil"/>
              <w:left w:val="nil"/>
              <w:bottom w:val="nil"/>
              <w:right w:val="nil"/>
            </w:tcBorders>
            <w:shd w:val="clear" w:color="auto" w:fill="auto"/>
            <w:noWrap/>
            <w:vAlign w:val="bottom"/>
            <w:hideMark/>
          </w:tcPr>
          <w:p w:rsidR="00A45079" w:rsidRPr="00A45079" w:rsidRDefault="00A45079" w:rsidP="00A45079">
            <w:pPr>
              <w:rPr>
                <w:rFonts w:ascii="Times New Roman CYR" w:hAnsi="Times New Roman CYR" w:cs="Times New Roman CYR"/>
                <w:sz w:val="28"/>
                <w:szCs w:val="28"/>
              </w:rPr>
            </w:pPr>
          </w:p>
        </w:tc>
        <w:tc>
          <w:tcPr>
            <w:tcW w:w="2127" w:type="dxa"/>
            <w:tcBorders>
              <w:top w:val="nil"/>
              <w:left w:val="nil"/>
              <w:bottom w:val="nil"/>
              <w:right w:val="nil"/>
            </w:tcBorders>
            <w:shd w:val="clear" w:color="auto" w:fill="auto"/>
            <w:noWrap/>
            <w:vAlign w:val="bottom"/>
            <w:hideMark/>
          </w:tcPr>
          <w:p w:rsidR="00A45079" w:rsidRPr="00A45079" w:rsidRDefault="00A45079" w:rsidP="00A45079">
            <w:pPr>
              <w:rPr>
                <w:rFonts w:ascii="Times New Roman CYR" w:hAnsi="Times New Roman CYR" w:cs="Times New Roman CYR"/>
              </w:rPr>
            </w:pPr>
          </w:p>
        </w:tc>
      </w:tr>
      <w:tr w:rsidR="00A45079" w:rsidRPr="00A45079" w:rsidTr="00A45079">
        <w:trPr>
          <w:trHeight w:val="300"/>
        </w:trPr>
        <w:tc>
          <w:tcPr>
            <w:tcW w:w="2422" w:type="dxa"/>
            <w:tcBorders>
              <w:top w:val="nil"/>
              <w:left w:val="nil"/>
              <w:bottom w:val="nil"/>
              <w:right w:val="nil"/>
            </w:tcBorders>
            <w:shd w:val="clear" w:color="auto" w:fill="auto"/>
            <w:noWrap/>
            <w:vAlign w:val="bottom"/>
            <w:hideMark/>
          </w:tcPr>
          <w:p w:rsidR="00A45079" w:rsidRPr="00A45079" w:rsidRDefault="00A45079" w:rsidP="00A45079">
            <w:pPr>
              <w:rPr>
                <w:rFonts w:ascii="Times New Roman CYR" w:hAnsi="Times New Roman CYR" w:cs="Times New Roman CYR"/>
              </w:rPr>
            </w:pPr>
          </w:p>
        </w:tc>
        <w:tc>
          <w:tcPr>
            <w:tcW w:w="4820" w:type="dxa"/>
            <w:tcBorders>
              <w:top w:val="nil"/>
              <w:left w:val="nil"/>
              <w:bottom w:val="single" w:sz="4" w:space="0" w:color="auto"/>
              <w:right w:val="nil"/>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rPr>
              <w:t> </w:t>
            </w:r>
          </w:p>
        </w:tc>
        <w:tc>
          <w:tcPr>
            <w:tcW w:w="2127" w:type="dxa"/>
            <w:tcBorders>
              <w:top w:val="nil"/>
              <w:left w:val="nil"/>
              <w:bottom w:val="single" w:sz="4" w:space="0" w:color="auto"/>
              <w:right w:val="nil"/>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rPr>
              <w:t>тыс. руб.</w:t>
            </w:r>
          </w:p>
        </w:tc>
      </w:tr>
      <w:tr w:rsidR="00A45079" w:rsidRPr="00A45079" w:rsidTr="00A45079">
        <w:trPr>
          <w:trHeight w:val="230"/>
        </w:trPr>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5079" w:rsidRPr="00A45079" w:rsidRDefault="00A45079" w:rsidP="00A45079">
            <w:pPr>
              <w:jc w:val="center"/>
              <w:rPr>
                <w:rFonts w:ascii="Times New Roman CYR" w:hAnsi="Times New Roman CYR" w:cs="Times New Roman CYR"/>
                <w:sz w:val="20"/>
                <w:szCs w:val="20"/>
              </w:rPr>
            </w:pPr>
            <w:r w:rsidRPr="00A45079">
              <w:rPr>
                <w:rFonts w:ascii="Times New Roman CYR" w:hAnsi="Times New Roman CYR" w:cs="Times New Roman CYR"/>
                <w:sz w:val="20"/>
                <w:szCs w:val="20"/>
              </w:rPr>
              <w:t xml:space="preserve">Коды бюджетной классификации  Российской Федерации </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A45079" w:rsidRPr="00A45079" w:rsidRDefault="00A45079" w:rsidP="00A45079">
            <w:pPr>
              <w:jc w:val="center"/>
              <w:rPr>
                <w:rFonts w:ascii="Times New Roman CYR" w:hAnsi="Times New Roman CYR" w:cs="Times New Roman CYR"/>
              </w:rPr>
            </w:pPr>
            <w:r w:rsidRPr="00A45079">
              <w:rPr>
                <w:rFonts w:ascii="Times New Roman CYR" w:hAnsi="Times New Roman CYR" w:cs="Times New Roman CYR"/>
              </w:rPr>
              <w:t>Наименование показателей</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A45079" w:rsidRPr="00A45079" w:rsidRDefault="00A45079" w:rsidP="00A45079">
            <w:pPr>
              <w:jc w:val="center"/>
              <w:rPr>
                <w:rFonts w:ascii="Times New Roman CYR" w:hAnsi="Times New Roman CYR" w:cs="Times New Roman CYR"/>
              </w:rPr>
            </w:pPr>
            <w:r w:rsidRPr="00A45079">
              <w:rPr>
                <w:rFonts w:ascii="Times New Roman CYR" w:hAnsi="Times New Roman CYR" w:cs="Times New Roman CYR"/>
              </w:rPr>
              <w:t>сумма</w:t>
            </w:r>
          </w:p>
        </w:tc>
      </w:tr>
      <w:tr w:rsidR="00A45079" w:rsidRPr="00A45079" w:rsidTr="00A45079">
        <w:trPr>
          <w:trHeight w:val="230"/>
        </w:trPr>
        <w:tc>
          <w:tcPr>
            <w:tcW w:w="2422" w:type="dxa"/>
            <w:vMerge/>
            <w:tcBorders>
              <w:top w:val="single" w:sz="4" w:space="0" w:color="auto"/>
              <w:left w:val="single" w:sz="4" w:space="0" w:color="auto"/>
              <w:bottom w:val="single" w:sz="4" w:space="0" w:color="auto"/>
              <w:right w:val="single" w:sz="4" w:space="0" w:color="auto"/>
            </w:tcBorders>
            <w:vAlign w:val="center"/>
            <w:hideMark/>
          </w:tcPr>
          <w:p w:rsidR="00A45079" w:rsidRPr="00A45079" w:rsidRDefault="00A45079" w:rsidP="00A45079">
            <w:pPr>
              <w:rPr>
                <w:rFonts w:ascii="Times New Roman CYR" w:hAnsi="Times New Roman CYR" w:cs="Times New Roman CY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A45079" w:rsidRPr="00A45079" w:rsidRDefault="00A45079" w:rsidP="00A45079">
            <w:pPr>
              <w:rPr>
                <w:rFonts w:ascii="Times New Roman CYR" w:hAnsi="Times New Roman CYR" w:cs="Times New Roman CYR"/>
              </w:rPr>
            </w:pPr>
          </w:p>
        </w:tc>
        <w:tc>
          <w:tcPr>
            <w:tcW w:w="2127" w:type="dxa"/>
            <w:vMerge/>
            <w:tcBorders>
              <w:top w:val="nil"/>
              <w:left w:val="single" w:sz="4" w:space="0" w:color="auto"/>
              <w:bottom w:val="single" w:sz="4" w:space="0" w:color="000000"/>
              <w:right w:val="single" w:sz="4" w:space="0" w:color="auto"/>
            </w:tcBorders>
            <w:vAlign w:val="center"/>
            <w:hideMark/>
          </w:tcPr>
          <w:p w:rsidR="00A45079" w:rsidRPr="00A45079" w:rsidRDefault="00A45079" w:rsidP="00A45079">
            <w:pPr>
              <w:rPr>
                <w:rFonts w:ascii="Times New Roman CYR" w:hAnsi="Times New Roman CYR" w:cs="Times New Roman CYR"/>
              </w:rPr>
            </w:pPr>
          </w:p>
        </w:tc>
      </w:tr>
      <w:tr w:rsidR="00A45079" w:rsidRPr="00A45079" w:rsidTr="00A45079">
        <w:trPr>
          <w:trHeight w:val="705"/>
        </w:trPr>
        <w:tc>
          <w:tcPr>
            <w:tcW w:w="2422" w:type="dxa"/>
            <w:vMerge/>
            <w:tcBorders>
              <w:top w:val="single" w:sz="4" w:space="0" w:color="auto"/>
              <w:left w:val="single" w:sz="4" w:space="0" w:color="auto"/>
              <w:bottom w:val="single" w:sz="4" w:space="0" w:color="auto"/>
              <w:right w:val="single" w:sz="4" w:space="0" w:color="auto"/>
            </w:tcBorders>
            <w:vAlign w:val="center"/>
            <w:hideMark/>
          </w:tcPr>
          <w:p w:rsidR="00A45079" w:rsidRPr="00A45079" w:rsidRDefault="00A45079" w:rsidP="00A45079">
            <w:pPr>
              <w:rPr>
                <w:rFonts w:ascii="Times New Roman CYR" w:hAnsi="Times New Roman CYR" w:cs="Times New Roman CY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A45079" w:rsidRPr="00A45079" w:rsidRDefault="00A45079" w:rsidP="00A45079">
            <w:pPr>
              <w:rPr>
                <w:rFonts w:ascii="Times New Roman CYR" w:hAnsi="Times New Roman CYR" w:cs="Times New Roman CYR"/>
              </w:rPr>
            </w:pPr>
          </w:p>
        </w:tc>
        <w:tc>
          <w:tcPr>
            <w:tcW w:w="2127" w:type="dxa"/>
            <w:vMerge/>
            <w:tcBorders>
              <w:top w:val="nil"/>
              <w:left w:val="single" w:sz="4" w:space="0" w:color="auto"/>
              <w:bottom w:val="single" w:sz="4" w:space="0" w:color="000000"/>
              <w:right w:val="single" w:sz="4" w:space="0" w:color="auto"/>
            </w:tcBorders>
            <w:vAlign w:val="center"/>
            <w:hideMark/>
          </w:tcPr>
          <w:p w:rsidR="00A45079" w:rsidRPr="00A45079" w:rsidRDefault="00A45079" w:rsidP="00A45079">
            <w:pPr>
              <w:rPr>
                <w:rFonts w:ascii="Times New Roman CYR" w:hAnsi="Times New Roman CYR" w:cs="Times New Roman CYR"/>
              </w:rPr>
            </w:pPr>
          </w:p>
        </w:tc>
      </w:tr>
      <w:tr w:rsidR="00A45079" w:rsidRPr="00A45079" w:rsidTr="00A45079">
        <w:trPr>
          <w:trHeight w:val="255"/>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45079" w:rsidRPr="00A45079" w:rsidRDefault="00A45079" w:rsidP="00A45079">
            <w:pPr>
              <w:jc w:val="center"/>
              <w:rPr>
                <w:rFonts w:ascii="Times New Roman CYR" w:hAnsi="Times New Roman CYR" w:cs="Times New Roman CYR"/>
              </w:rPr>
            </w:pPr>
            <w:r w:rsidRPr="00A45079">
              <w:rPr>
                <w:rFonts w:ascii="Times New Roman CYR" w:hAnsi="Times New Roman CYR" w:cs="Times New Roman CYR"/>
              </w:rPr>
              <w:t>1</w:t>
            </w:r>
          </w:p>
        </w:tc>
        <w:tc>
          <w:tcPr>
            <w:tcW w:w="4820" w:type="dxa"/>
            <w:tcBorders>
              <w:top w:val="nil"/>
              <w:left w:val="nil"/>
              <w:bottom w:val="single" w:sz="4" w:space="0" w:color="auto"/>
              <w:right w:val="single" w:sz="4" w:space="0" w:color="auto"/>
            </w:tcBorders>
            <w:shd w:val="clear" w:color="auto" w:fill="auto"/>
            <w:vAlign w:val="bottom"/>
            <w:hideMark/>
          </w:tcPr>
          <w:p w:rsidR="00A45079" w:rsidRPr="00A45079" w:rsidRDefault="00A45079" w:rsidP="00A45079">
            <w:pPr>
              <w:jc w:val="center"/>
              <w:rPr>
                <w:rFonts w:ascii="Times New Roman CYR" w:hAnsi="Times New Roman CYR" w:cs="Times New Roman CYR"/>
              </w:rPr>
            </w:pPr>
            <w:r w:rsidRPr="00A45079">
              <w:rPr>
                <w:rFonts w:ascii="Times New Roman CYR" w:hAnsi="Times New Roman CYR" w:cs="Times New Roman CYR"/>
              </w:rPr>
              <w:t>2</w:t>
            </w:r>
          </w:p>
        </w:tc>
        <w:tc>
          <w:tcPr>
            <w:tcW w:w="2127" w:type="dxa"/>
            <w:tcBorders>
              <w:top w:val="nil"/>
              <w:left w:val="nil"/>
              <w:bottom w:val="single" w:sz="4" w:space="0" w:color="auto"/>
              <w:right w:val="single" w:sz="4" w:space="0" w:color="auto"/>
            </w:tcBorders>
            <w:shd w:val="clear" w:color="auto" w:fill="auto"/>
            <w:noWrap/>
            <w:vAlign w:val="center"/>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rPr>
              <w:t> </w:t>
            </w:r>
          </w:p>
        </w:tc>
      </w:tr>
      <w:tr w:rsidR="00A45079" w:rsidRPr="00A45079" w:rsidTr="00A45079">
        <w:trPr>
          <w:trHeight w:val="690"/>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45079" w:rsidRPr="00A45079" w:rsidRDefault="00A45079" w:rsidP="00A45079">
            <w:pPr>
              <w:rPr>
                <w:rFonts w:ascii="Times New Roman CYR" w:hAnsi="Times New Roman CYR" w:cs="Times New Roman CYR"/>
                <w:b/>
                <w:bCs/>
              </w:rPr>
            </w:pPr>
            <w:r w:rsidRPr="00A45079">
              <w:rPr>
                <w:rFonts w:ascii="Times New Roman CYR" w:hAnsi="Times New Roman CYR" w:cs="Times New Roman CYR"/>
                <w:b/>
                <w:bCs/>
              </w:rPr>
              <w:t> </w:t>
            </w:r>
          </w:p>
        </w:tc>
        <w:tc>
          <w:tcPr>
            <w:tcW w:w="4820" w:type="dxa"/>
            <w:tcBorders>
              <w:top w:val="nil"/>
              <w:left w:val="nil"/>
              <w:bottom w:val="single" w:sz="4" w:space="0" w:color="auto"/>
              <w:right w:val="single" w:sz="4" w:space="0" w:color="auto"/>
            </w:tcBorders>
            <w:shd w:val="clear" w:color="auto" w:fill="auto"/>
            <w:vAlign w:val="center"/>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rPr>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rPr>
              <w:t>451 380,3</w:t>
            </w:r>
          </w:p>
        </w:tc>
      </w:tr>
      <w:tr w:rsidR="00A45079" w:rsidRPr="00A45079" w:rsidTr="00A45079">
        <w:trPr>
          <w:trHeight w:val="615"/>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2 02 15001 05 0000 151</w:t>
            </w:r>
          </w:p>
        </w:tc>
        <w:tc>
          <w:tcPr>
            <w:tcW w:w="4820" w:type="dxa"/>
            <w:tcBorders>
              <w:top w:val="nil"/>
              <w:left w:val="nil"/>
              <w:bottom w:val="single" w:sz="4" w:space="0" w:color="auto"/>
              <w:right w:val="single" w:sz="4" w:space="0" w:color="auto"/>
            </w:tcBorders>
            <w:shd w:val="clear" w:color="auto" w:fill="auto"/>
            <w:vAlign w:val="center"/>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Дотации бюджетам муниципальных районов на выравнивание бюджетной обеспеченности</w:t>
            </w:r>
          </w:p>
        </w:tc>
        <w:tc>
          <w:tcPr>
            <w:tcW w:w="2127" w:type="dxa"/>
            <w:tcBorders>
              <w:top w:val="nil"/>
              <w:left w:val="nil"/>
              <w:bottom w:val="single" w:sz="4" w:space="0" w:color="auto"/>
              <w:right w:val="single" w:sz="4" w:space="0" w:color="auto"/>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rPr>
              <w:t>83570,3</w:t>
            </w:r>
          </w:p>
        </w:tc>
      </w:tr>
      <w:tr w:rsidR="00A45079" w:rsidRPr="00A45079" w:rsidTr="00A45079">
        <w:trPr>
          <w:trHeight w:val="615"/>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2 02 15002 05 0000 151</w:t>
            </w:r>
          </w:p>
        </w:tc>
        <w:tc>
          <w:tcPr>
            <w:tcW w:w="4820" w:type="dxa"/>
            <w:tcBorders>
              <w:top w:val="nil"/>
              <w:left w:val="nil"/>
              <w:bottom w:val="single" w:sz="4" w:space="0" w:color="auto"/>
              <w:right w:val="single" w:sz="4" w:space="0" w:color="auto"/>
            </w:tcBorders>
            <w:shd w:val="clear" w:color="auto" w:fill="auto"/>
            <w:vAlign w:val="center"/>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Дотации бюджетам муниципальных районов на поддержку мер по</w:t>
            </w:r>
            <w:r w:rsidRPr="00A45079">
              <w:rPr>
                <w:rFonts w:ascii="Times New Roman CYR" w:hAnsi="Times New Roman CYR" w:cs="Times New Roman CYR"/>
                <w:sz w:val="22"/>
                <w:szCs w:val="22"/>
              </w:rPr>
              <w:br/>
              <w:t>обеспечению сбалансированности бюджетов</w:t>
            </w:r>
          </w:p>
        </w:tc>
        <w:tc>
          <w:tcPr>
            <w:tcW w:w="2127" w:type="dxa"/>
            <w:tcBorders>
              <w:top w:val="nil"/>
              <w:left w:val="nil"/>
              <w:bottom w:val="single" w:sz="4" w:space="0" w:color="auto"/>
              <w:right w:val="single" w:sz="4" w:space="0" w:color="auto"/>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rPr>
              <w:t>13249,2</w:t>
            </w:r>
          </w:p>
        </w:tc>
      </w:tr>
      <w:tr w:rsidR="00A45079" w:rsidRPr="00A45079" w:rsidTr="00A45079">
        <w:trPr>
          <w:trHeight w:val="405"/>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2 02 29999 05 0000 151</w:t>
            </w:r>
          </w:p>
        </w:tc>
        <w:tc>
          <w:tcPr>
            <w:tcW w:w="4820" w:type="dxa"/>
            <w:tcBorders>
              <w:top w:val="nil"/>
              <w:left w:val="nil"/>
              <w:bottom w:val="single" w:sz="4" w:space="0" w:color="auto"/>
              <w:right w:val="single" w:sz="4" w:space="0" w:color="auto"/>
            </w:tcBorders>
            <w:shd w:val="clear" w:color="auto" w:fill="auto"/>
            <w:vAlign w:val="center"/>
            <w:hideMark/>
          </w:tcPr>
          <w:p w:rsidR="00A45079" w:rsidRPr="00A45079" w:rsidRDefault="00A45079" w:rsidP="00A45079">
            <w:r w:rsidRPr="00A45079">
              <w:rPr>
                <w:sz w:val="22"/>
                <w:szCs w:val="22"/>
              </w:rPr>
              <w:t>Прочие субсидии бюджетам муниципальных районов</w:t>
            </w:r>
          </w:p>
        </w:tc>
        <w:tc>
          <w:tcPr>
            <w:tcW w:w="2127" w:type="dxa"/>
            <w:tcBorders>
              <w:top w:val="nil"/>
              <w:left w:val="nil"/>
              <w:bottom w:val="single" w:sz="4" w:space="0" w:color="auto"/>
              <w:right w:val="single" w:sz="4" w:space="0" w:color="auto"/>
            </w:tcBorders>
            <w:shd w:val="clear" w:color="auto" w:fill="auto"/>
            <w:noWrap/>
            <w:vAlign w:val="center"/>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sz w:val="22"/>
                <w:szCs w:val="22"/>
              </w:rPr>
              <w:t>88 592,0</w:t>
            </w:r>
          </w:p>
        </w:tc>
      </w:tr>
      <w:tr w:rsidR="00A45079" w:rsidRPr="00A45079" w:rsidTr="00A45079">
        <w:trPr>
          <w:trHeight w:val="900"/>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2 02 35118 05 0000 151</w:t>
            </w:r>
          </w:p>
        </w:tc>
        <w:tc>
          <w:tcPr>
            <w:tcW w:w="4820" w:type="dxa"/>
            <w:tcBorders>
              <w:top w:val="nil"/>
              <w:left w:val="nil"/>
              <w:bottom w:val="single" w:sz="4" w:space="0" w:color="auto"/>
              <w:right w:val="single" w:sz="4" w:space="0" w:color="auto"/>
            </w:tcBorders>
            <w:shd w:val="clear" w:color="auto" w:fill="auto"/>
            <w:vAlign w:val="center"/>
            <w:hideMark/>
          </w:tcPr>
          <w:p w:rsidR="00A45079" w:rsidRPr="00A45079" w:rsidRDefault="00A45079" w:rsidP="00A45079">
            <w:r w:rsidRPr="00A45079">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rPr>
              <w:t>718,1</w:t>
            </w:r>
          </w:p>
        </w:tc>
      </w:tr>
      <w:tr w:rsidR="00A45079" w:rsidRPr="00A45079" w:rsidTr="00A45079">
        <w:trPr>
          <w:trHeight w:val="900"/>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202 35260 05 0000 151</w:t>
            </w:r>
          </w:p>
        </w:tc>
        <w:tc>
          <w:tcPr>
            <w:tcW w:w="4820" w:type="dxa"/>
            <w:tcBorders>
              <w:top w:val="nil"/>
              <w:left w:val="nil"/>
              <w:bottom w:val="single" w:sz="4" w:space="0" w:color="auto"/>
              <w:right w:val="single" w:sz="4" w:space="0" w:color="auto"/>
            </w:tcBorders>
            <w:shd w:val="clear" w:color="auto" w:fill="auto"/>
            <w:vAlign w:val="center"/>
            <w:hideMark/>
          </w:tcPr>
          <w:p w:rsidR="00A45079" w:rsidRPr="00A45079" w:rsidRDefault="00A45079" w:rsidP="00A45079">
            <w:r w:rsidRPr="00A45079">
              <w:rPr>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127" w:type="dxa"/>
            <w:tcBorders>
              <w:top w:val="nil"/>
              <w:left w:val="nil"/>
              <w:bottom w:val="single" w:sz="4" w:space="0" w:color="auto"/>
              <w:right w:val="single" w:sz="4" w:space="0" w:color="auto"/>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rPr>
              <w:t>416,3</w:t>
            </w:r>
          </w:p>
        </w:tc>
      </w:tr>
      <w:tr w:rsidR="00A45079" w:rsidRPr="00A45079" w:rsidTr="00A45079">
        <w:trPr>
          <w:trHeight w:val="600"/>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2 02 30024 05 0000 151</w:t>
            </w:r>
          </w:p>
        </w:tc>
        <w:tc>
          <w:tcPr>
            <w:tcW w:w="4820" w:type="dxa"/>
            <w:tcBorders>
              <w:top w:val="nil"/>
              <w:left w:val="nil"/>
              <w:bottom w:val="single" w:sz="4" w:space="0" w:color="auto"/>
              <w:right w:val="single" w:sz="4" w:space="0" w:color="auto"/>
            </w:tcBorders>
            <w:shd w:val="clear" w:color="auto" w:fill="auto"/>
            <w:vAlign w:val="center"/>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Субвенции бюджетам муниципальных районов на выполнение передаваемых полномочий субъектов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sz w:val="22"/>
                <w:szCs w:val="22"/>
              </w:rPr>
              <w:t>227 688,0</w:t>
            </w:r>
          </w:p>
        </w:tc>
      </w:tr>
      <w:tr w:rsidR="00A45079" w:rsidRPr="00A45079" w:rsidTr="00A45079">
        <w:trPr>
          <w:trHeight w:val="1305"/>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2 02 30027 05 0000 151</w:t>
            </w:r>
          </w:p>
        </w:tc>
        <w:tc>
          <w:tcPr>
            <w:tcW w:w="4820" w:type="dxa"/>
            <w:tcBorders>
              <w:top w:val="nil"/>
              <w:left w:val="nil"/>
              <w:bottom w:val="single" w:sz="4" w:space="0" w:color="auto"/>
              <w:right w:val="single" w:sz="4" w:space="0" w:color="auto"/>
            </w:tcBorders>
            <w:shd w:val="clear" w:color="auto" w:fill="auto"/>
            <w:hideMark/>
          </w:tcPr>
          <w:p w:rsidR="00A45079" w:rsidRPr="00A45079" w:rsidRDefault="00A45079" w:rsidP="00A45079">
            <w:r w:rsidRPr="00A45079">
              <w:rPr>
                <w:sz w:val="22"/>
                <w:szCs w:val="22"/>
              </w:rPr>
              <w:t>Субвенции бюджетам муниципальных районов на содержание ребенка в семье опекуна и приёмной семье, а так же вознаграждение, причитающееся приемному родителю</w:t>
            </w:r>
          </w:p>
        </w:tc>
        <w:tc>
          <w:tcPr>
            <w:tcW w:w="2127" w:type="dxa"/>
            <w:tcBorders>
              <w:top w:val="nil"/>
              <w:left w:val="nil"/>
              <w:bottom w:val="single" w:sz="4" w:space="0" w:color="auto"/>
              <w:right w:val="single" w:sz="4" w:space="0" w:color="auto"/>
            </w:tcBorders>
            <w:shd w:val="clear" w:color="auto" w:fill="auto"/>
            <w:noWrap/>
            <w:vAlign w:val="center"/>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sz w:val="22"/>
                <w:szCs w:val="22"/>
              </w:rPr>
              <w:t>18 003,7</w:t>
            </w:r>
          </w:p>
        </w:tc>
      </w:tr>
      <w:tr w:rsidR="00A45079" w:rsidRPr="00A45079" w:rsidTr="00A45079">
        <w:trPr>
          <w:trHeight w:val="900"/>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2 02 35043 05 0000 151</w:t>
            </w:r>
          </w:p>
        </w:tc>
        <w:tc>
          <w:tcPr>
            <w:tcW w:w="4820" w:type="dxa"/>
            <w:tcBorders>
              <w:top w:val="nil"/>
              <w:left w:val="nil"/>
              <w:bottom w:val="single" w:sz="4" w:space="0" w:color="auto"/>
              <w:right w:val="single" w:sz="4" w:space="0" w:color="auto"/>
            </w:tcBorders>
            <w:shd w:val="clear" w:color="auto" w:fill="auto"/>
            <w:vAlign w:val="center"/>
            <w:hideMark/>
          </w:tcPr>
          <w:p w:rsidR="00A45079" w:rsidRPr="00A45079" w:rsidRDefault="00A45079" w:rsidP="00A45079">
            <w:r w:rsidRPr="00A45079">
              <w:rPr>
                <w:sz w:val="22"/>
                <w:szCs w:val="22"/>
              </w:rPr>
              <w:t>Субвенция на предоставление субсидий на 1 килограмм реализованного и (или) отгруженного на собственную переработку  молока</w:t>
            </w:r>
          </w:p>
        </w:tc>
        <w:tc>
          <w:tcPr>
            <w:tcW w:w="2127" w:type="dxa"/>
            <w:tcBorders>
              <w:top w:val="nil"/>
              <w:left w:val="nil"/>
              <w:bottom w:val="single" w:sz="4" w:space="0" w:color="auto"/>
              <w:right w:val="single" w:sz="4" w:space="0" w:color="auto"/>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rPr>
              <w:t>2195,7</w:t>
            </w:r>
          </w:p>
        </w:tc>
      </w:tr>
      <w:tr w:rsidR="00A45079" w:rsidRPr="00A45079" w:rsidTr="00A45079">
        <w:trPr>
          <w:trHeight w:val="1560"/>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2 02 35055 05 0000 151</w:t>
            </w:r>
          </w:p>
        </w:tc>
        <w:tc>
          <w:tcPr>
            <w:tcW w:w="4820" w:type="dxa"/>
            <w:tcBorders>
              <w:top w:val="nil"/>
              <w:left w:val="nil"/>
              <w:bottom w:val="single" w:sz="4" w:space="0" w:color="auto"/>
              <w:right w:val="single" w:sz="4" w:space="0" w:color="auto"/>
            </w:tcBorders>
            <w:shd w:val="clear" w:color="auto" w:fill="auto"/>
            <w:vAlign w:val="center"/>
            <w:hideMark/>
          </w:tcPr>
          <w:p w:rsidR="00A45079" w:rsidRPr="00A45079" w:rsidRDefault="00A45079" w:rsidP="00A45079">
            <w:r w:rsidRPr="00A45079">
              <w:rPr>
                <w:sz w:val="22"/>
                <w:szCs w:val="22"/>
              </w:rPr>
              <w:t>Субвенция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2127" w:type="dxa"/>
            <w:tcBorders>
              <w:top w:val="nil"/>
              <w:left w:val="nil"/>
              <w:bottom w:val="single" w:sz="4" w:space="0" w:color="auto"/>
              <w:right w:val="single" w:sz="4" w:space="0" w:color="auto"/>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rPr>
              <w:t>71,3</w:t>
            </w:r>
          </w:p>
        </w:tc>
      </w:tr>
      <w:tr w:rsidR="00A45079" w:rsidRPr="00A45079" w:rsidTr="00A45079">
        <w:trPr>
          <w:trHeight w:val="1200"/>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lastRenderedPageBreak/>
              <w:t>2 02 35082 05 0000 151</w:t>
            </w:r>
          </w:p>
        </w:tc>
        <w:tc>
          <w:tcPr>
            <w:tcW w:w="4820" w:type="dxa"/>
            <w:tcBorders>
              <w:top w:val="nil"/>
              <w:left w:val="nil"/>
              <w:bottom w:val="single" w:sz="4" w:space="0" w:color="auto"/>
              <w:right w:val="single" w:sz="4" w:space="0" w:color="auto"/>
            </w:tcBorders>
            <w:shd w:val="clear" w:color="auto" w:fill="auto"/>
            <w:hideMark/>
          </w:tcPr>
          <w:p w:rsidR="00A45079" w:rsidRPr="00A45079" w:rsidRDefault="00A45079" w:rsidP="00A45079">
            <w:r w:rsidRPr="00A45079">
              <w:rPr>
                <w:sz w:val="22"/>
                <w:szCs w:val="22"/>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2127" w:type="dxa"/>
            <w:tcBorders>
              <w:top w:val="nil"/>
              <w:left w:val="nil"/>
              <w:bottom w:val="single" w:sz="4" w:space="0" w:color="auto"/>
              <w:right w:val="single" w:sz="4" w:space="0" w:color="auto"/>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rPr>
              <w:t>7417,8</w:t>
            </w:r>
          </w:p>
        </w:tc>
      </w:tr>
      <w:tr w:rsidR="00A45079" w:rsidRPr="00A45079" w:rsidTr="00A45079">
        <w:trPr>
          <w:trHeight w:val="600"/>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2 02 49999 05 0000 151</w:t>
            </w:r>
          </w:p>
        </w:tc>
        <w:tc>
          <w:tcPr>
            <w:tcW w:w="4820" w:type="dxa"/>
            <w:tcBorders>
              <w:top w:val="nil"/>
              <w:left w:val="nil"/>
              <w:bottom w:val="single" w:sz="4" w:space="0" w:color="auto"/>
              <w:right w:val="single" w:sz="4" w:space="0" w:color="auto"/>
            </w:tcBorders>
            <w:shd w:val="clear" w:color="auto" w:fill="auto"/>
            <w:vAlign w:val="center"/>
            <w:hideMark/>
          </w:tcPr>
          <w:p w:rsidR="00A45079" w:rsidRPr="00A45079" w:rsidRDefault="00A45079" w:rsidP="00A45079">
            <w:r w:rsidRPr="00A45079">
              <w:rPr>
                <w:sz w:val="22"/>
                <w:szCs w:val="22"/>
              </w:rPr>
              <w:t>Прочие межбюджетные трансферты, передаваемые бюджетам муниципальных районов</w:t>
            </w:r>
          </w:p>
        </w:tc>
        <w:tc>
          <w:tcPr>
            <w:tcW w:w="2127" w:type="dxa"/>
            <w:tcBorders>
              <w:top w:val="nil"/>
              <w:left w:val="nil"/>
              <w:bottom w:val="single" w:sz="4" w:space="0" w:color="auto"/>
              <w:right w:val="single" w:sz="4" w:space="0" w:color="auto"/>
            </w:tcBorders>
            <w:shd w:val="clear" w:color="auto" w:fill="auto"/>
            <w:noWrap/>
            <w:vAlign w:val="center"/>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sz w:val="22"/>
                <w:szCs w:val="22"/>
              </w:rPr>
              <w:t>9 173,4</w:t>
            </w:r>
          </w:p>
        </w:tc>
      </w:tr>
      <w:tr w:rsidR="00A45079" w:rsidRPr="00A45079" w:rsidTr="00A45079">
        <w:trPr>
          <w:trHeight w:val="1275"/>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 xml:space="preserve">2 02 40014 05 0000 151   </w:t>
            </w:r>
          </w:p>
        </w:tc>
        <w:tc>
          <w:tcPr>
            <w:tcW w:w="4820" w:type="dxa"/>
            <w:tcBorders>
              <w:top w:val="nil"/>
              <w:left w:val="nil"/>
              <w:bottom w:val="single" w:sz="4" w:space="0" w:color="auto"/>
              <w:right w:val="single" w:sz="4" w:space="0" w:color="auto"/>
            </w:tcBorders>
            <w:shd w:val="clear" w:color="auto" w:fill="auto"/>
            <w:vAlign w:val="center"/>
            <w:hideMark/>
          </w:tcPr>
          <w:p w:rsidR="00A45079" w:rsidRPr="00A45079" w:rsidRDefault="00A45079" w:rsidP="00A45079">
            <w:pPr>
              <w:rPr>
                <w:rFonts w:ascii="Times New Roman CYR" w:hAnsi="Times New Roman CYR" w:cs="Times New Roman CYR"/>
              </w:rPr>
            </w:pPr>
            <w:r w:rsidRPr="00A45079">
              <w:rPr>
                <w:rFonts w:ascii="Times New Roman CYR" w:hAnsi="Times New Roman CYR" w:cs="Times New Roman CY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noWrap/>
            <w:vAlign w:val="bottom"/>
            <w:hideMark/>
          </w:tcPr>
          <w:p w:rsidR="00A45079" w:rsidRPr="00A45079" w:rsidRDefault="00A45079" w:rsidP="00A45079">
            <w:pPr>
              <w:jc w:val="right"/>
              <w:rPr>
                <w:rFonts w:ascii="Times New Roman CYR" w:hAnsi="Times New Roman CYR" w:cs="Times New Roman CYR"/>
              </w:rPr>
            </w:pPr>
            <w:r w:rsidRPr="00A45079">
              <w:rPr>
                <w:rFonts w:ascii="Times New Roman CYR" w:hAnsi="Times New Roman CYR" w:cs="Times New Roman CYR"/>
                <w:sz w:val="22"/>
                <w:szCs w:val="22"/>
              </w:rPr>
              <w:t>284,5</w:t>
            </w:r>
          </w:p>
        </w:tc>
      </w:tr>
    </w:tbl>
    <w:p w:rsidR="00A45079" w:rsidRDefault="00A45079" w:rsidP="002B3DDA">
      <w:pPr>
        <w:tabs>
          <w:tab w:val="left" w:pos="0"/>
        </w:tabs>
      </w:pPr>
    </w:p>
    <w:p w:rsidR="00A45079" w:rsidRDefault="00A45079">
      <w:pPr>
        <w:spacing w:after="200" w:line="276" w:lineRule="auto"/>
      </w:pPr>
      <w:r>
        <w:br w:type="page"/>
      </w:r>
    </w:p>
    <w:p w:rsidR="00A45079" w:rsidRPr="002207AA" w:rsidRDefault="00A45079" w:rsidP="00A45079">
      <w:pPr>
        <w:ind w:right="226"/>
        <w:jc w:val="right"/>
      </w:pPr>
      <w:r w:rsidRPr="002207AA">
        <w:lastRenderedPageBreak/>
        <w:t xml:space="preserve">Приложение </w:t>
      </w:r>
      <w:r>
        <w:t>5</w:t>
      </w:r>
    </w:p>
    <w:p w:rsidR="00A45079" w:rsidRPr="00E2009C" w:rsidRDefault="00A45079" w:rsidP="00A45079">
      <w:pPr>
        <w:ind w:right="255"/>
        <w:jc w:val="right"/>
      </w:pPr>
      <w:r w:rsidRPr="00E2009C">
        <w:t>к решению Думы</w:t>
      </w:r>
    </w:p>
    <w:p w:rsidR="00A45079" w:rsidRDefault="00A45079" w:rsidP="00A45079">
      <w:pPr>
        <w:ind w:right="226"/>
        <w:jc w:val="right"/>
      </w:pPr>
      <w:r>
        <w:t xml:space="preserve">       </w:t>
      </w:r>
      <w:r w:rsidRPr="00E2009C">
        <w:t xml:space="preserve">Первомайского района </w:t>
      </w:r>
    </w:p>
    <w:p w:rsidR="00A45079" w:rsidRDefault="00A45079" w:rsidP="00A45079">
      <w:pPr>
        <w:ind w:right="226"/>
        <w:jc w:val="right"/>
        <w:rPr>
          <w:sz w:val="23"/>
        </w:rPr>
      </w:pPr>
      <w:r>
        <w:t>о</w:t>
      </w:r>
      <w:r w:rsidRPr="00E2009C">
        <w:t>т</w:t>
      </w:r>
      <w:r w:rsidR="00D0026F">
        <w:t xml:space="preserve">    29.12.2016  №128</w:t>
      </w:r>
      <w:r>
        <w:t xml:space="preserve">  </w:t>
      </w:r>
      <w:r>
        <w:rPr>
          <w:sz w:val="23"/>
        </w:rPr>
        <w:t xml:space="preserve">                </w:t>
      </w:r>
    </w:p>
    <w:p w:rsidR="00A45079" w:rsidRDefault="00A45079" w:rsidP="00A45079">
      <w:pPr>
        <w:rPr>
          <w:sz w:val="23"/>
        </w:rPr>
      </w:pPr>
    </w:p>
    <w:p w:rsidR="00A45079" w:rsidRPr="0089407B" w:rsidRDefault="00A45079" w:rsidP="0089407B">
      <w:pPr>
        <w:pStyle w:val="3"/>
        <w:jc w:val="center"/>
        <w:rPr>
          <w:b w:val="0"/>
          <w:color w:val="auto"/>
          <w:sz w:val="23"/>
        </w:rPr>
      </w:pPr>
      <w:r w:rsidRPr="0089407B">
        <w:rPr>
          <w:b w:val="0"/>
          <w:color w:val="auto"/>
          <w:sz w:val="23"/>
        </w:rPr>
        <w:t>ПРОГРАММА</w:t>
      </w:r>
    </w:p>
    <w:p w:rsidR="00A45079" w:rsidRPr="00837573" w:rsidRDefault="00A45079" w:rsidP="00A45079">
      <w:pPr>
        <w:jc w:val="center"/>
        <w:rPr>
          <w:sz w:val="23"/>
        </w:rPr>
      </w:pPr>
      <w:r w:rsidRPr="00837573">
        <w:rPr>
          <w:sz w:val="23"/>
        </w:rPr>
        <w:t xml:space="preserve">муниципальных внутренних заимствований </w:t>
      </w:r>
    </w:p>
    <w:p w:rsidR="00A45079" w:rsidRPr="00837573" w:rsidRDefault="00A45079" w:rsidP="00A45079">
      <w:pPr>
        <w:jc w:val="center"/>
        <w:rPr>
          <w:sz w:val="23"/>
        </w:rPr>
      </w:pPr>
      <w:r w:rsidRPr="00837573">
        <w:rPr>
          <w:sz w:val="23"/>
        </w:rPr>
        <w:t>Первомайского района на 201</w:t>
      </w:r>
      <w:r>
        <w:rPr>
          <w:sz w:val="23"/>
        </w:rPr>
        <w:t>7</w:t>
      </w:r>
      <w:r w:rsidRPr="00837573">
        <w:rPr>
          <w:sz w:val="23"/>
        </w:rPr>
        <w:t xml:space="preserve"> год</w:t>
      </w:r>
    </w:p>
    <w:p w:rsidR="00A45079" w:rsidRPr="0089407B" w:rsidRDefault="00A45079" w:rsidP="00A45079">
      <w:pPr>
        <w:pStyle w:val="4"/>
        <w:rPr>
          <w:b w:val="0"/>
          <w:i w:val="0"/>
          <w:color w:val="auto"/>
          <w:sz w:val="22"/>
        </w:rPr>
      </w:pPr>
      <w:r w:rsidRPr="0089407B">
        <w:rPr>
          <w:b w:val="0"/>
          <w:i w:val="0"/>
          <w:color w:val="auto"/>
          <w:sz w:val="22"/>
        </w:rPr>
        <w:t xml:space="preserve">          Настоящая программа муниципальных внутренних заимствований Первомайского района составлена в соответствии с Бюджетным кодексом РФ  и устанавливает перечень внутренних заимствований Первомайского района, направляемых в 2017 году на  погашение муниципальных долговых обязательств и финансирование кассовых разрывов.</w:t>
      </w:r>
    </w:p>
    <w:p w:rsidR="00A45079" w:rsidRDefault="00A45079" w:rsidP="00A45079">
      <w:pPr>
        <w:jc w:val="both"/>
        <w:rPr>
          <w:sz w:val="22"/>
        </w:rPr>
      </w:pPr>
      <w:r>
        <w:rPr>
          <w:sz w:val="22"/>
        </w:rPr>
        <w:t xml:space="preserve">          На  01.01.2018  года общий размер муниципального внутреннего долга Первомайского района прогнозируется  в сумме 9405,0 тыс. рублей,</w:t>
      </w:r>
    </w:p>
    <w:p w:rsidR="00A45079" w:rsidRDefault="00A45079" w:rsidP="00A45079">
      <w:pPr>
        <w:jc w:val="both"/>
        <w:rPr>
          <w:sz w:val="22"/>
        </w:rPr>
      </w:pPr>
      <w:r>
        <w:tab/>
      </w:r>
      <w:r>
        <w:rPr>
          <w:sz w:val="22"/>
        </w:rPr>
        <w:t>в т.ч. по видам заимствований:</w:t>
      </w:r>
    </w:p>
    <w:p w:rsidR="00A45079" w:rsidRDefault="00A45079" w:rsidP="00A45079">
      <w:pPr>
        <w:jc w:val="both"/>
        <w:rPr>
          <w:sz w:val="22"/>
        </w:rPr>
      </w:pPr>
    </w:p>
    <w:tbl>
      <w:tblPr>
        <w:tblW w:w="0" w:type="auto"/>
        <w:tblLayout w:type="fixed"/>
        <w:tblLook w:val="0000"/>
      </w:tblPr>
      <w:tblGrid>
        <w:gridCol w:w="4899"/>
        <w:gridCol w:w="4899"/>
      </w:tblGrid>
      <w:tr w:rsidR="00A45079" w:rsidTr="00A45079">
        <w:tc>
          <w:tcPr>
            <w:tcW w:w="4899" w:type="dxa"/>
          </w:tcPr>
          <w:p w:rsidR="00A45079" w:rsidRPr="00837573" w:rsidRDefault="00A45079" w:rsidP="00A45079">
            <w:pPr>
              <w:jc w:val="center"/>
            </w:pPr>
            <w:r w:rsidRPr="00837573">
              <w:rPr>
                <w:sz w:val="22"/>
              </w:rPr>
              <w:t>Вид долга</w:t>
            </w:r>
          </w:p>
          <w:p w:rsidR="00A45079" w:rsidRPr="00837573" w:rsidRDefault="00A45079" w:rsidP="00A45079">
            <w:r w:rsidRPr="00837573">
              <w:rPr>
                <w:sz w:val="22"/>
              </w:rPr>
              <w:t xml:space="preserve">       Кредит</w:t>
            </w:r>
            <w:r>
              <w:rPr>
                <w:sz w:val="22"/>
              </w:rPr>
              <w:t>ы, полученные муниципальным образованием от кредитных организаций</w:t>
            </w:r>
          </w:p>
        </w:tc>
        <w:tc>
          <w:tcPr>
            <w:tcW w:w="4899" w:type="dxa"/>
          </w:tcPr>
          <w:p w:rsidR="00A45079" w:rsidRDefault="00A45079" w:rsidP="00A45079">
            <w:pPr>
              <w:jc w:val="center"/>
            </w:pPr>
            <w:r>
              <w:rPr>
                <w:sz w:val="22"/>
              </w:rPr>
              <w:t>Сумма долга (тыс. руб.)</w:t>
            </w:r>
          </w:p>
          <w:p w:rsidR="00A45079" w:rsidRDefault="00A45079" w:rsidP="00A45079">
            <w:r>
              <w:rPr>
                <w:sz w:val="22"/>
              </w:rPr>
              <w:t xml:space="preserve">                                      9405,0</w:t>
            </w:r>
          </w:p>
        </w:tc>
      </w:tr>
      <w:tr w:rsidR="00A45079" w:rsidTr="00A45079">
        <w:tc>
          <w:tcPr>
            <w:tcW w:w="4899" w:type="dxa"/>
          </w:tcPr>
          <w:p w:rsidR="00A45079" w:rsidRPr="00837573" w:rsidRDefault="00A45079" w:rsidP="00A45079">
            <w:r w:rsidRPr="00837573">
              <w:rPr>
                <w:sz w:val="22"/>
              </w:rPr>
              <w:t xml:space="preserve">       Бюджетные  кредиты, </w:t>
            </w:r>
            <w:r>
              <w:rPr>
                <w:sz w:val="22"/>
              </w:rPr>
              <w:t xml:space="preserve">привлеченные в местный бюджет </w:t>
            </w:r>
            <w:r w:rsidRPr="00837573">
              <w:rPr>
                <w:sz w:val="22"/>
              </w:rPr>
              <w:t xml:space="preserve"> от    других </w:t>
            </w:r>
            <w:r>
              <w:rPr>
                <w:sz w:val="22"/>
              </w:rPr>
              <w:t xml:space="preserve">бюджетов </w:t>
            </w:r>
            <w:r w:rsidRPr="00837573">
              <w:rPr>
                <w:sz w:val="22"/>
              </w:rPr>
              <w:t>бюджетной</w:t>
            </w:r>
            <w:r>
              <w:rPr>
                <w:sz w:val="22"/>
              </w:rPr>
              <w:t xml:space="preserve"> </w:t>
            </w:r>
            <w:r w:rsidRPr="00837573">
              <w:rPr>
                <w:sz w:val="22"/>
              </w:rPr>
              <w:t>системы</w:t>
            </w:r>
            <w:r>
              <w:rPr>
                <w:sz w:val="22"/>
              </w:rPr>
              <w:t xml:space="preserve"> Российской Федерации</w:t>
            </w:r>
            <w:r w:rsidRPr="00837573">
              <w:rPr>
                <w:sz w:val="22"/>
              </w:rPr>
              <w:t>, всего:</w:t>
            </w:r>
          </w:p>
          <w:p w:rsidR="00A45079" w:rsidRPr="00837573" w:rsidRDefault="00A45079" w:rsidP="00A45079">
            <w:pPr>
              <w:jc w:val="center"/>
            </w:pPr>
            <w:r w:rsidRPr="00837573">
              <w:rPr>
                <w:sz w:val="22"/>
              </w:rPr>
              <w:t>в том числе:</w:t>
            </w:r>
          </w:p>
          <w:p w:rsidR="00A45079" w:rsidRPr="00837573" w:rsidRDefault="00A45079" w:rsidP="00A45079">
            <w:r w:rsidRPr="00837573">
              <w:rPr>
                <w:sz w:val="22"/>
              </w:rPr>
              <w:t xml:space="preserve">        -  бюджетные кредиты</w:t>
            </w:r>
            <w:r>
              <w:rPr>
                <w:sz w:val="22"/>
              </w:rPr>
              <w:t>, привлеченные в местный бюджет</w:t>
            </w:r>
          </w:p>
          <w:p w:rsidR="00A45079" w:rsidRPr="00837573" w:rsidRDefault="00A45079" w:rsidP="00A45079">
            <w:r w:rsidRPr="00837573">
              <w:rPr>
                <w:sz w:val="22"/>
              </w:rPr>
              <w:t xml:space="preserve">        - кредиты на поддержку личных хозяйств</w:t>
            </w:r>
          </w:p>
          <w:p w:rsidR="00A45079" w:rsidRPr="00837573" w:rsidRDefault="00A45079" w:rsidP="00A45079">
            <w:r w:rsidRPr="00837573">
              <w:rPr>
                <w:sz w:val="22"/>
              </w:rPr>
              <w:t xml:space="preserve">      Муниципальные гарантии                                                        </w:t>
            </w:r>
          </w:p>
        </w:tc>
        <w:tc>
          <w:tcPr>
            <w:tcW w:w="4899" w:type="dxa"/>
          </w:tcPr>
          <w:p w:rsidR="00A45079" w:rsidRDefault="00A45079" w:rsidP="00A45079">
            <w:pPr>
              <w:jc w:val="center"/>
            </w:pPr>
          </w:p>
          <w:p w:rsidR="00A45079" w:rsidRDefault="00A45079" w:rsidP="00A45079">
            <w:pPr>
              <w:jc w:val="center"/>
            </w:pPr>
          </w:p>
          <w:p w:rsidR="00A45079" w:rsidRDefault="00A45079" w:rsidP="00A45079">
            <w:pPr>
              <w:jc w:val="center"/>
            </w:pPr>
            <w:r>
              <w:rPr>
                <w:sz w:val="22"/>
              </w:rPr>
              <w:t>-</w:t>
            </w:r>
          </w:p>
          <w:p w:rsidR="00A45079" w:rsidRDefault="00A45079" w:rsidP="00A45079">
            <w:pPr>
              <w:jc w:val="center"/>
            </w:pPr>
            <w:r>
              <w:rPr>
                <w:sz w:val="22"/>
              </w:rPr>
              <w:t>-</w:t>
            </w:r>
          </w:p>
          <w:p w:rsidR="00A45079" w:rsidRDefault="00A45079" w:rsidP="00A45079">
            <w:pPr>
              <w:jc w:val="center"/>
            </w:pPr>
          </w:p>
          <w:p w:rsidR="00A45079" w:rsidRDefault="00A45079" w:rsidP="00A45079">
            <w:pPr>
              <w:jc w:val="center"/>
            </w:pPr>
            <w:r>
              <w:rPr>
                <w:sz w:val="22"/>
              </w:rPr>
              <w:t>-</w:t>
            </w:r>
          </w:p>
          <w:p w:rsidR="00A45079" w:rsidRPr="00837573" w:rsidRDefault="00A45079" w:rsidP="00A45079">
            <w:pPr>
              <w:jc w:val="center"/>
            </w:pPr>
            <w:r>
              <w:rPr>
                <w:sz w:val="22"/>
              </w:rPr>
              <w:t>-</w:t>
            </w:r>
          </w:p>
        </w:tc>
      </w:tr>
      <w:tr w:rsidR="00A45079" w:rsidRPr="00837573" w:rsidTr="00A45079">
        <w:tc>
          <w:tcPr>
            <w:tcW w:w="4899" w:type="dxa"/>
          </w:tcPr>
          <w:p w:rsidR="00A45079" w:rsidRPr="00837573" w:rsidRDefault="00A45079" w:rsidP="00A45079">
            <w:r w:rsidRPr="00837573">
              <w:rPr>
                <w:sz w:val="22"/>
              </w:rPr>
              <w:t xml:space="preserve">      </w:t>
            </w:r>
          </w:p>
          <w:p w:rsidR="00A45079" w:rsidRPr="00837573" w:rsidRDefault="00A45079" w:rsidP="00A45079">
            <w:pPr>
              <w:jc w:val="center"/>
            </w:pPr>
            <w:r w:rsidRPr="00837573">
              <w:rPr>
                <w:sz w:val="22"/>
              </w:rPr>
              <w:t xml:space="preserve"> ИТОГО</w:t>
            </w:r>
          </w:p>
        </w:tc>
        <w:tc>
          <w:tcPr>
            <w:tcW w:w="4899" w:type="dxa"/>
          </w:tcPr>
          <w:p w:rsidR="00A45079" w:rsidRPr="00837573" w:rsidRDefault="00A45079" w:rsidP="00A45079">
            <w:pPr>
              <w:jc w:val="center"/>
            </w:pPr>
          </w:p>
          <w:p w:rsidR="00A45079" w:rsidRPr="00837573" w:rsidRDefault="00A45079" w:rsidP="00A45079">
            <w:pPr>
              <w:jc w:val="center"/>
            </w:pPr>
            <w:r>
              <w:rPr>
                <w:sz w:val="22"/>
              </w:rPr>
              <w:t>9405,0</w:t>
            </w:r>
          </w:p>
        </w:tc>
      </w:tr>
    </w:tbl>
    <w:p w:rsidR="00A45079" w:rsidRDefault="00A45079" w:rsidP="00A45079">
      <w:pPr>
        <w:jc w:val="both"/>
        <w:rPr>
          <w:sz w:val="22"/>
        </w:rPr>
      </w:pPr>
      <w:r>
        <w:rPr>
          <w:sz w:val="22"/>
        </w:rPr>
        <w:t xml:space="preserve">       </w:t>
      </w:r>
    </w:p>
    <w:p w:rsidR="00A45079" w:rsidRDefault="00A45079" w:rsidP="00A45079">
      <w:pPr>
        <w:jc w:val="both"/>
        <w:rPr>
          <w:sz w:val="22"/>
        </w:rPr>
      </w:pPr>
      <w:r>
        <w:rPr>
          <w:sz w:val="22"/>
        </w:rPr>
        <w:t xml:space="preserve">                 Внутренние заимствования (привлечение/ погашение) местного бюджета в 2017 году</w:t>
      </w:r>
    </w:p>
    <w:p w:rsidR="00A45079" w:rsidRDefault="00A45079" w:rsidP="00A45079">
      <w:pPr>
        <w:jc w:val="both"/>
        <w:rPr>
          <w:sz w:val="22"/>
        </w:rPr>
      </w:pPr>
    </w:p>
    <w:p w:rsidR="00A45079" w:rsidRDefault="00A45079" w:rsidP="00A45079">
      <w:pPr>
        <w:jc w:val="both"/>
        <w:rPr>
          <w:sz w:val="22"/>
        </w:rPr>
      </w:pPr>
      <w:r>
        <w:rPr>
          <w:sz w:val="22"/>
        </w:rPr>
        <w:t xml:space="preserve">                                  Виды заимствований                                     Сумма (тыс. руб.)</w:t>
      </w:r>
    </w:p>
    <w:p w:rsidR="00A45079" w:rsidRDefault="00A45079" w:rsidP="00A45079">
      <w:pPr>
        <w:jc w:val="both"/>
        <w:rPr>
          <w:sz w:val="22"/>
        </w:rPr>
      </w:pPr>
    </w:p>
    <w:p w:rsidR="00A45079" w:rsidRPr="0089407B" w:rsidRDefault="00A45079" w:rsidP="00A45079">
      <w:pPr>
        <w:pStyle w:val="1"/>
        <w:rPr>
          <w:bCs/>
          <w:sz w:val="24"/>
          <w:szCs w:val="24"/>
        </w:rPr>
      </w:pPr>
      <w:r w:rsidRPr="0089407B">
        <w:rPr>
          <w:sz w:val="24"/>
          <w:szCs w:val="24"/>
        </w:rPr>
        <w:t>Кредиты, полученные муниципальным образованием от кредитных организаций -</w:t>
      </w:r>
    </w:p>
    <w:p w:rsidR="00A45079" w:rsidRDefault="00A45079" w:rsidP="00A45079">
      <w:pPr>
        <w:jc w:val="both"/>
        <w:rPr>
          <w:sz w:val="22"/>
        </w:rPr>
      </w:pPr>
      <w:r>
        <w:rPr>
          <w:sz w:val="22"/>
        </w:rPr>
        <w:t xml:space="preserve">                           привлечение                                                                      9405,0</w:t>
      </w:r>
    </w:p>
    <w:p w:rsidR="00A45079" w:rsidRDefault="00A45079" w:rsidP="00A45079">
      <w:pPr>
        <w:jc w:val="both"/>
        <w:rPr>
          <w:sz w:val="22"/>
        </w:rPr>
      </w:pPr>
      <w:r>
        <w:rPr>
          <w:sz w:val="22"/>
        </w:rPr>
        <w:t xml:space="preserve">                           погашение основной суммы задолженности                          -            </w:t>
      </w:r>
    </w:p>
    <w:p w:rsidR="00A45079" w:rsidRDefault="00A45079" w:rsidP="00A45079">
      <w:r>
        <w:t xml:space="preserve">         </w:t>
      </w:r>
    </w:p>
    <w:p w:rsidR="00A45079" w:rsidRDefault="00A45079" w:rsidP="00A45079">
      <w:pPr>
        <w:jc w:val="both"/>
        <w:rPr>
          <w:sz w:val="22"/>
        </w:rPr>
      </w:pPr>
      <w:r w:rsidRPr="00837573">
        <w:rPr>
          <w:sz w:val="22"/>
        </w:rPr>
        <w:t xml:space="preserve">Бюджетные  кредиты, </w:t>
      </w:r>
      <w:r>
        <w:rPr>
          <w:sz w:val="22"/>
        </w:rPr>
        <w:t xml:space="preserve">привлеченные в местный бюджет </w:t>
      </w:r>
    </w:p>
    <w:p w:rsidR="00A45079" w:rsidRPr="00837573" w:rsidRDefault="00A45079" w:rsidP="00A45079">
      <w:pPr>
        <w:jc w:val="both"/>
        <w:rPr>
          <w:sz w:val="22"/>
        </w:rPr>
      </w:pPr>
      <w:r w:rsidRPr="00837573">
        <w:rPr>
          <w:sz w:val="22"/>
        </w:rPr>
        <w:t xml:space="preserve"> от    других </w:t>
      </w:r>
      <w:r>
        <w:rPr>
          <w:sz w:val="22"/>
        </w:rPr>
        <w:t xml:space="preserve">бюджетов </w:t>
      </w:r>
      <w:r w:rsidRPr="00837573">
        <w:rPr>
          <w:sz w:val="22"/>
        </w:rPr>
        <w:t>бюджетной</w:t>
      </w:r>
      <w:r>
        <w:rPr>
          <w:sz w:val="22"/>
        </w:rPr>
        <w:t xml:space="preserve"> </w:t>
      </w:r>
      <w:r w:rsidRPr="00837573">
        <w:rPr>
          <w:sz w:val="22"/>
        </w:rPr>
        <w:t>системы</w:t>
      </w:r>
      <w:r>
        <w:rPr>
          <w:sz w:val="22"/>
        </w:rPr>
        <w:t xml:space="preserve"> Российской Федерации          -12405,0</w:t>
      </w:r>
    </w:p>
    <w:p w:rsidR="00A45079" w:rsidRDefault="00A45079" w:rsidP="00A45079">
      <w:pPr>
        <w:jc w:val="both"/>
        <w:rPr>
          <w:sz w:val="22"/>
        </w:rPr>
      </w:pPr>
      <w:r>
        <w:rPr>
          <w:sz w:val="22"/>
        </w:rPr>
        <w:t xml:space="preserve">                         привлечение                                                                                 0</w:t>
      </w:r>
    </w:p>
    <w:p w:rsidR="00A45079" w:rsidRDefault="00A45079" w:rsidP="00A45079">
      <w:pPr>
        <w:ind w:left="720"/>
        <w:jc w:val="both"/>
        <w:rPr>
          <w:sz w:val="22"/>
        </w:rPr>
      </w:pPr>
      <w:r>
        <w:rPr>
          <w:sz w:val="22"/>
        </w:rPr>
        <w:t xml:space="preserve">            погашение основной суммы задолженности                        -12405,0</w:t>
      </w:r>
    </w:p>
    <w:p w:rsidR="00A45079" w:rsidRDefault="00A45079" w:rsidP="00A45079">
      <w:pPr>
        <w:ind w:left="720"/>
        <w:jc w:val="both"/>
        <w:rPr>
          <w:sz w:val="22"/>
        </w:rPr>
      </w:pPr>
    </w:p>
    <w:p w:rsidR="00A45079" w:rsidRPr="00837573" w:rsidRDefault="00A45079" w:rsidP="00A45079">
      <w:r w:rsidRPr="00837573">
        <w:t xml:space="preserve">          Общий объем внутренних заимствований, направленных на покрытие дефицита</w:t>
      </w:r>
    </w:p>
    <w:p w:rsidR="00A45079" w:rsidRDefault="00A45079" w:rsidP="00A45079">
      <w:r w:rsidRPr="002E7E0B">
        <w:t xml:space="preserve">местного бюджета и погашение долговых обязательств </w:t>
      </w:r>
      <w:r>
        <w:t xml:space="preserve">                               </w:t>
      </w:r>
    </w:p>
    <w:p w:rsidR="00A45079" w:rsidRDefault="00A45079" w:rsidP="00A45079">
      <w:r>
        <w:t xml:space="preserve">                                        привлечение                                                        9405,0  </w:t>
      </w:r>
    </w:p>
    <w:p w:rsidR="00A45079" w:rsidRPr="0010770B" w:rsidRDefault="00A45079" w:rsidP="00A45079">
      <w:pPr>
        <w:rPr>
          <w:sz w:val="22"/>
          <w:szCs w:val="22"/>
        </w:rPr>
      </w:pPr>
      <w:r>
        <w:t xml:space="preserve">                                        погашение                                                          -12405,0</w:t>
      </w:r>
    </w:p>
    <w:p w:rsidR="00A45079" w:rsidRDefault="00A45079" w:rsidP="00A45079">
      <w:pPr>
        <w:rPr>
          <w:sz w:val="22"/>
        </w:rPr>
      </w:pPr>
    </w:p>
    <w:p w:rsidR="00A45079" w:rsidRDefault="00A45079" w:rsidP="00A45079">
      <w:pPr>
        <w:jc w:val="both"/>
        <w:rPr>
          <w:sz w:val="22"/>
        </w:rPr>
      </w:pPr>
      <w:r>
        <w:rPr>
          <w:sz w:val="22"/>
        </w:rPr>
        <w:t xml:space="preserve">         Для финансирования кассовых разрывов местного бюджета дополнительно могут быть привлечены кредиты от кредитных организаций и б</w:t>
      </w:r>
      <w:r w:rsidRPr="00837573">
        <w:rPr>
          <w:sz w:val="22"/>
        </w:rPr>
        <w:t xml:space="preserve">юджетные  кредиты, </w:t>
      </w:r>
      <w:r>
        <w:rPr>
          <w:sz w:val="22"/>
        </w:rPr>
        <w:t>привлеченные в местный бюджет  из областного бюджета, указанные обязательства погашаются в течение текущего финансового года.</w:t>
      </w:r>
    </w:p>
    <w:p w:rsidR="00A45079" w:rsidRDefault="00A45079">
      <w:pPr>
        <w:spacing w:after="200" w:line="276" w:lineRule="auto"/>
      </w:pPr>
      <w:r>
        <w:br w:type="page"/>
      </w:r>
    </w:p>
    <w:tbl>
      <w:tblPr>
        <w:tblW w:w="0" w:type="auto"/>
        <w:tblLayout w:type="fixed"/>
        <w:tblLook w:val="0000"/>
      </w:tblPr>
      <w:tblGrid>
        <w:gridCol w:w="4608"/>
        <w:gridCol w:w="5040"/>
      </w:tblGrid>
      <w:tr w:rsidR="00A45079" w:rsidRPr="0089407B" w:rsidTr="00A45079">
        <w:tc>
          <w:tcPr>
            <w:tcW w:w="4608" w:type="dxa"/>
          </w:tcPr>
          <w:p w:rsidR="00A45079" w:rsidRPr="0089407B" w:rsidRDefault="00A45079" w:rsidP="00A45079">
            <w:pPr>
              <w:rPr>
                <w:sz w:val="26"/>
                <w:szCs w:val="26"/>
              </w:rPr>
            </w:pPr>
          </w:p>
        </w:tc>
        <w:tc>
          <w:tcPr>
            <w:tcW w:w="5040" w:type="dxa"/>
          </w:tcPr>
          <w:p w:rsidR="00A45079" w:rsidRPr="0089407B" w:rsidRDefault="00A45079" w:rsidP="00A45079">
            <w:pPr>
              <w:jc w:val="right"/>
              <w:rPr>
                <w:sz w:val="20"/>
                <w:szCs w:val="20"/>
              </w:rPr>
            </w:pPr>
            <w:r w:rsidRPr="0089407B">
              <w:rPr>
                <w:sz w:val="20"/>
                <w:szCs w:val="20"/>
              </w:rPr>
              <w:t xml:space="preserve">Приложение 6 </w:t>
            </w:r>
          </w:p>
          <w:p w:rsidR="00A45079" w:rsidRPr="0089407B" w:rsidRDefault="00A45079" w:rsidP="00A45079">
            <w:pPr>
              <w:pStyle w:val="2"/>
              <w:ind w:left="-108" w:hanging="180"/>
              <w:jc w:val="right"/>
              <w:rPr>
                <w:sz w:val="20"/>
              </w:rPr>
            </w:pPr>
            <w:r w:rsidRPr="0089407B">
              <w:rPr>
                <w:sz w:val="20"/>
              </w:rPr>
              <w:t xml:space="preserve">к решению Думы Первомайского района </w:t>
            </w:r>
          </w:p>
        </w:tc>
      </w:tr>
      <w:tr w:rsidR="00A45079" w:rsidTr="00A45079">
        <w:tc>
          <w:tcPr>
            <w:tcW w:w="4608" w:type="dxa"/>
          </w:tcPr>
          <w:p w:rsidR="00A45079" w:rsidRDefault="00A45079" w:rsidP="00A45079">
            <w:pPr>
              <w:rPr>
                <w:sz w:val="26"/>
                <w:szCs w:val="26"/>
              </w:rPr>
            </w:pPr>
          </w:p>
        </w:tc>
        <w:tc>
          <w:tcPr>
            <w:tcW w:w="5040" w:type="dxa"/>
          </w:tcPr>
          <w:p w:rsidR="00A45079" w:rsidRPr="00C32501" w:rsidRDefault="00D0026F" w:rsidP="00A45079">
            <w:pPr>
              <w:jc w:val="right"/>
              <w:rPr>
                <w:sz w:val="20"/>
                <w:szCs w:val="20"/>
              </w:rPr>
            </w:pPr>
            <w:r>
              <w:rPr>
                <w:sz w:val="20"/>
                <w:szCs w:val="20"/>
              </w:rPr>
              <w:t>от     29.12.2016 №128</w:t>
            </w:r>
            <w:r w:rsidR="00A45079">
              <w:rPr>
                <w:sz w:val="20"/>
                <w:szCs w:val="20"/>
              </w:rPr>
              <w:t xml:space="preserve">                </w:t>
            </w:r>
          </w:p>
        </w:tc>
      </w:tr>
    </w:tbl>
    <w:p w:rsidR="00A45079" w:rsidRDefault="00A45079" w:rsidP="00A45079">
      <w:pPr>
        <w:tabs>
          <w:tab w:val="left" w:pos="4680"/>
        </w:tabs>
        <w:rPr>
          <w:sz w:val="26"/>
          <w:szCs w:val="26"/>
        </w:rPr>
      </w:pPr>
    </w:p>
    <w:p w:rsidR="00A45079" w:rsidRDefault="00A45079" w:rsidP="00A45079">
      <w:pPr>
        <w:tabs>
          <w:tab w:val="left" w:pos="4680"/>
        </w:tabs>
        <w:rPr>
          <w:sz w:val="26"/>
          <w:szCs w:val="26"/>
        </w:rPr>
      </w:pPr>
    </w:p>
    <w:p w:rsidR="00A45079" w:rsidRPr="00D0026F" w:rsidRDefault="00A45079" w:rsidP="00D0026F">
      <w:pPr>
        <w:pStyle w:val="6"/>
        <w:spacing w:before="0"/>
        <w:jc w:val="center"/>
        <w:rPr>
          <w:rFonts w:ascii="Times New Roman" w:eastAsia="Times New Roman" w:hAnsi="Times New Roman" w:cs="Times New Roman"/>
          <w:i w:val="0"/>
          <w:color w:val="auto"/>
        </w:rPr>
      </w:pPr>
      <w:r w:rsidRPr="00D0026F">
        <w:rPr>
          <w:rFonts w:ascii="Times New Roman" w:eastAsia="Times New Roman" w:hAnsi="Times New Roman" w:cs="Times New Roman"/>
          <w:i w:val="0"/>
          <w:color w:val="auto"/>
        </w:rPr>
        <w:t>Источники финансирования</w:t>
      </w:r>
    </w:p>
    <w:p w:rsidR="00A45079" w:rsidRPr="00D0026F" w:rsidRDefault="00A45079" w:rsidP="00D0026F">
      <w:pPr>
        <w:pStyle w:val="6"/>
        <w:spacing w:before="0"/>
        <w:jc w:val="center"/>
        <w:rPr>
          <w:rFonts w:ascii="Times New Roman" w:eastAsia="Times New Roman" w:hAnsi="Times New Roman" w:cs="Times New Roman"/>
          <w:i w:val="0"/>
          <w:color w:val="auto"/>
        </w:rPr>
      </w:pPr>
      <w:r w:rsidRPr="00D0026F">
        <w:rPr>
          <w:rFonts w:ascii="Times New Roman" w:eastAsia="Times New Roman" w:hAnsi="Times New Roman" w:cs="Times New Roman"/>
          <w:i w:val="0"/>
          <w:color w:val="auto"/>
        </w:rPr>
        <w:t>дефицита  местного  бюджета Первомайского района</w:t>
      </w:r>
    </w:p>
    <w:p w:rsidR="00A45079" w:rsidRPr="00D0026F" w:rsidRDefault="00A45079" w:rsidP="00D0026F">
      <w:pPr>
        <w:pStyle w:val="6"/>
        <w:spacing w:before="0"/>
        <w:jc w:val="center"/>
        <w:rPr>
          <w:rFonts w:ascii="Times New Roman" w:eastAsia="Times New Roman" w:hAnsi="Times New Roman" w:cs="Times New Roman"/>
          <w:i w:val="0"/>
          <w:color w:val="auto"/>
        </w:rPr>
      </w:pPr>
      <w:r w:rsidRPr="00D0026F">
        <w:rPr>
          <w:rFonts w:ascii="Times New Roman" w:eastAsia="Times New Roman" w:hAnsi="Times New Roman" w:cs="Times New Roman"/>
          <w:i w:val="0"/>
          <w:color w:val="auto"/>
        </w:rPr>
        <w:t>на 2017 год</w:t>
      </w:r>
    </w:p>
    <w:p w:rsidR="00A45079" w:rsidRPr="00E079BF" w:rsidRDefault="00A45079" w:rsidP="00A45079"/>
    <w:p w:rsidR="00A45079" w:rsidRPr="00E079BF" w:rsidRDefault="00A45079" w:rsidP="00A45079">
      <w:pPr>
        <w:jc w:val="center"/>
        <w:rPr>
          <w:sz w:val="26"/>
          <w:szCs w:val="26"/>
        </w:rPr>
      </w:pPr>
      <w:r w:rsidRPr="00E079BF">
        <w:rPr>
          <w:sz w:val="26"/>
          <w:szCs w:val="26"/>
        </w:rPr>
        <w:t xml:space="preserve">                                                                                                                 (тыс. рублей)</w:t>
      </w:r>
    </w:p>
    <w:p w:rsidR="00A45079" w:rsidRPr="00C30F39" w:rsidRDefault="00A45079" w:rsidP="00A45079"/>
    <w:p w:rsidR="00A45079" w:rsidRDefault="00A45079" w:rsidP="00A45079">
      <w:pPr>
        <w:jc w:val="right"/>
        <w:rPr>
          <w:sz w:val="26"/>
          <w:szCs w:val="26"/>
        </w:rPr>
      </w:pPr>
    </w:p>
    <w:tbl>
      <w:tblPr>
        <w:tblpPr w:leftFromText="180" w:rightFromText="180" w:vertAnchor="text" w:horzAnchor="margin"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3"/>
        <w:gridCol w:w="1459"/>
      </w:tblGrid>
      <w:tr w:rsidR="00A45079" w:rsidRPr="00E079BF" w:rsidTr="00A45079">
        <w:tc>
          <w:tcPr>
            <w:tcW w:w="7863" w:type="dxa"/>
            <w:vAlign w:val="center"/>
          </w:tcPr>
          <w:p w:rsidR="00A45079" w:rsidRPr="0089407B" w:rsidRDefault="00A45079" w:rsidP="0089407B">
            <w:pPr>
              <w:pStyle w:val="5"/>
              <w:jc w:val="center"/>
              <w:rPr>
                <w:rFonts w:ascii="Cambria" w:eastAsia="Times New Roman" w:hAnsi="Cambria" w:cs="Times New Roman"/>
                <w:color w:val="auto"/>
              </w:rPr>
            </w:pPr>
            <w:r w:rsidRPr="0089407B">
              <w:rPr>
                <w:rFonts w:ascii="Cambria" w:eastAsia="Times New Roman" w:hAnsi="Cambria" w:cs="Times New Roman"/>
                <w:color w:val="auto"/>
              </w:rPr>
              <w:t>Наименование</w:t>
            </w:r>
          </w:p>
        </w:tc>
        <w:tc>
          <w:tcPr>
            <w:tcW w:w="1459" w:type="dxa"/>
          </w:tcPr>
          <w:p w:rsidR="00A45079" w:rsidRPr="00E079BF" w:rsidRDefault="00A45079" w:rsidP="00A45079">
            <w:pPr>
              <w:jc w:val="center"/>
            </w:pPr>
            <w:r w:rsidRPr="00E079BF">
              <w:t>Сумма</w:t>
            </w:r>
          </w:p>
        </w:tc>
      </w:tr>
      <w:tr w:rsidR="00A45079" w:rsidRPr="000721CF" w:rsidTr="00A45079">
        <w:trPr>
          <w:trHeight w:val="567"/>
        </w:trPr>
        <w:tc>
          <w:tcPr>
            <w:tcW w:w="7863" w:type="dxa"/>
            <w:vAlign w:val="center"/>
          </w:tcPr>
          <w:p w:rsidR="00A45079" w:rsidRPr="0089407B" w:rsidRDefault="00A45079" w:rsidP="0089407B">
            <w:pPr>
              <w:pStyle w:val="7"/>
              <w:jc w:val="left"/>
              <w:rPr>
                <w:b w:val="0"/>
                <w:szCs w:val="24"/>
              </w:rPr>
            </w:pPr>
            <w:r w:rsidRPr="0089407B">
              <w:rPr>
                <w:b w:val="0"/>
                <w:szCs w:val="24"/>
              </w:rPr>
              <w:t>Получение кредитов от кредитных организаций бюджетами муниципальных районов в валюте Российской Федерации</w:t>
            </w:r>
          </w:p>
        </w:tc>
        <w:tc>
          <w:tcPr>
            <w:tcW w:w="1459" w:type="dxa"/>
            <w:vAlign w:val="center"/>
          </w:tcPr>
          <w:p w:rsidR="00A45079" w:rsidRDefault="00A45079" w:rsidP="00A45079">
            <w:pPr>
              <w:jc w:val="center"/>
            </w:pPr>
            <w:r>
              <w:t>9405,0</w:t>
            </w:r>
          </w:p>
        </w:tc>
      </w:tr>
      <w:tr w:rsidR="00A45079" w:rsidRPr="000721CF" w:rsidTr="00A45079">
        <w:trPr>
          <w:trHeight w:val="567"/>
        </w:trPr>
        <w:tc>
          <w:tcPr>
            <w:tcW w:w="7863" w:type="dxa"/>
            <w:vAlign w:val="center"/>
          </w:tcPr>
          <w:p w:rsidR="00A45079" w:rsidRPr="0089407B" w:rsidRDefault="00A45079" w:rsidP="0089407B">
            <w:pPr>
              <w:pStyle w:val="7"/>
              <w:jc w:val="left"/>
              <w:rPr>
                <w:b w:val="0"/>
                <w:szCs w:val="24"/>
              </w:rPr>
            </w:pPr>
            <w:proofErr w:type="gramStart"/>
            <w:r w:rsidRPr="0089407B">
              <w:rPr>
                <w:b w:val="0"/>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tc>
        <w:tc>
          <w:tcPr>
            <w:tcW w:w="1459" w:type="dxa"/>
            <w:vAlign w:val="center"/>
          </w:tcPr>
          <w:p w:rsidR="00A45079" w:rsidRPr="000720F2" w:rsidRDefault="00A45079" w:rsidP="00A45079">
            <w:pPr>
              <w:jc w:val="center"/>
            </w:pPr>
            <w:r>
              <w:t>-12405,0</w:t>
            </w:r>
          </w:p>
        </w:tc>
      </w:tr>
      <w:tr w:rsidR="00A45079" w:rsidRPr="00AB2DA6" w:rsidTr="00A45079">
        <w:trPr>
          <w:trHeight w:val="567"/>
        </w:trPr>
        <w:tc>
          <w:tcPr>
            <w:tcW w:w="7863" w:type="dxa"/>
            <w:vAlign w:val="center"/>
          </w:tcPr>
          <w:p w:rsidR="00A45079" w:rsidRPr="00AB2DA6" w:rsidRDefault="00A45079" w:rsidP="00A45079">
            <w:r w:rsidRPr="00AB2DA6">
              <w:t>Изменение остатков средств  на счетах по учету средств бюджета в течение соответствующего финансового года</w:t>
            </w:r>
          </w:p>
        </w:tc>
        <w:tc>
          <w:tcPr>
            <w:tcW w:w="1459" w:type="dxa"/>
            <w:vAlign w:val="center"/>
          </w:tcPr>
          <w:p w:rsidR="00A45079" w:rsidRPr="00AB2DA6" w:rsidRDefault="00A45079" w:rsidP="00A45079">
            <w:pPr>
              <w:jc w:val="center"/>
            </w:pPr>
          </w:p>
          <w:p w:rsidR="00A45079" w:rsidRPr="0019513E" w:rsidRDefault="00A45079" w:rsidP="00A45079">
            <w:pPr>
              <w:jc w:val="center"/>
            </w:pPr>
            <w:r>
              <w:t>0</w:t>
            </w:r>
          </w:p>
        </w:tc>
      </w:tr>
      <w:tr w:rsidR="00A45079" w:rsidRPr="00AB2DA6" w:rsidTr="00A45079">
        <w:trPr>
          <w:trHeight w:val="567"/>
        </w:trPr>
        <w:tc>
          <w:tcPr>
            <w:tcW w:w="7863" w:type="dxa"/>
          </w:tcPr>
          <w:p w:rsidR="00A45079" w:rsidRPr="00AB2DA6" w:rsidRDefault="00A45079" w:rsidP="00A45079">
            <w:r w:rsidRPr="00AB2DA6">
              <w:t>Итого:</w:t>
            </w:r>
          </w:p>
        </w:tc>
        <w:tc>
          <w:tcPr>
            <w:tcW w:w="1459" w:type="dxa"/>
            <w:vAlign w:val="center"/>
          </w:tcPr>
          <w:p w:rsidR="00A45079" w:rsidRPr="00AB2DA6" w:rsidRDefault="00A45079" w:rsidP="00A45079">
            <w:pPr>
              <w:jc w:val="center"/>
            </w:pPr>
            <w:r>
              <w:t>-3000,0</w:t>
            </w:r>
          </w:p>
        </w:tc>
      </w:tr>
    </w:tbl>
    <w:p w:rsidR="00A45079" w:rsidRDefault="00A45079" w:rsidP="002B3DDA">
      <w:pPr>
        <w:tabs>
          <w:tab w:val="left" w:pos="0"/>
        </w:tabs>
      </w:pPr>
    </w:p>
    <w:p w:rsidR="00A45079" w:rsidRDefault="00A45079">
      <w:pPr>
        <w:spacing w:after="200" w:line="276" w:lineRule="auto"/>
      </w:pPr>
      <w:r>
        <w:br w:type="page"/>
      </w:r>
    </w:p>
    <w:p w:rsidR="00A45079" w:rsidRDefault="00A45079" w:rsidP="00A45079">
      <w:pPr>
        <w:jc w:val="right"/>
        <w:rPr>
          <w:sz w:val="20"/>
          <w:szCs w:val="20"/>
        </w:rPr>
      </w:pPr>
      <w:r w:rsidRPr="00936DCC">
        <w:rPr>
          <w:sz w:val="20"/>
          <w:szCs w:val="20"/>
        </w:rPr>
        <w:lastRenderedPageBreak/>
        <w:t>Приложение</w:t>
      </w:r>
      <w:r>
        <w:rPr>
          <w:sz w:val="20"/>
          <w:szCs w:val="20"/>
        </w:rPr>
        <w:t xml:space="preserve"> 7</w:t>
      </w:r>
    </w:p>
    <w:p w:rsidR="00A45079" w:rsidRPr="00936DCC" w:rsidRDefault="00A45079" w:rsidP="00A45079">
      <w:pPr>
        <w:jc w:val="right"/>
        <w:rPr>
          <w:sz w:val="20"/>
          <w:szCs w:val="20"/>
        </w:rPr>
      </w:pPr>
      <w:r>
        <w:rPr>
          <w:sz w:val="20"/>
          <w:szCs w:val="20"/>
        </w:rPr>
        <w:t>к</w:t>
      </w:r>
      <w:r w:rsidRPr="00936DCC">
        <w:rPr>
          <w:sz w:val="20"/>
          <w:szCs w:val="20"/>
        </w:rPr>
        <w:t xml:space="preserve"> </w:t>
      </w:r>
      <w:r>
        <w:rPr>
          <w:sz w:val="20"/>
          <w:szCs w:val="20"/>
        </w:rPr>
        <w:t>решению Думы</w:t>
      </w:r>
    </w:p>
    <w:p w:rsidR="00A45079" w:rsidRPr="00936DCC" w:rsidRDefault="00A45079" w:rsidP="00A45079">
      <w:pPr>
        <w:jc w:val="right"/>
        <w:rPr>
          <w:sz w:val="20"/>
          <w:szCs w:val="20"/>
        </w:rPr>
      </w:pPr>
      <w:r w:rsidRPr="00936DCC">
        <w:rPr>
          <w:sz w:val="20"/>
          <w:szCs w:val="20"/>
        </w:rPr>
        <w:t xml:space="preserve">Первомайского района </w:t>
      </w:r>
    </w:p>
    <w:p w:rsidR="00A45079" w:rsidRDefault="00A45079" w:rsidP="00A45079">
      <w:pPr>
        <w:jc w:val="right"/>
        <w:rPr>
          <w:sz w:val="20"/>
          <w:szCs w:val="20"/>
        </w:rPr>
      </w:pPr>
      <w:r w:rsidRPr="00936DCC">
        <w:rPr>
          <w:sz w:val="20"/>
          <w:szCs w:val="20"/>
        </w:rPr>
        <w:t xml:space="preserve"> </w:t>
      </w:r>
      <w:r>
        <w:rPr>
          <w:sz w:val="20"/>
          <w:szCs w:val="20"/>
        </w:rPr>
        <w:t>о</w:t>
      </w:r>
      <w:r w:rsidRPr="00936DCC">
        <w:rPr>
          <w:sz w:val="20"/>
          <w:szCs w:val="20"/>
        </w:rPr>
        <w:t xml:space="preserve">т </w:t>
      </w:r>
      <w:r>
        <w:rPr>
          <w:sz w:val="20"/>
          <w:szCs w:val="20"/>
        </w:rPr>
        <w:t xml:space="preserve">    29.12 </w:t>
      </w:r>
      <w:r w:rsidRPr="00936DCC">
        <w:rPr>
          <w:sz w:val="20"/>
          <w:szCs w:val="20"/>
        </w:rPr>
        <w:t>.20</w:t>
      </w:r>
      <w:r>
        <w:rPr>
          <w:sz w:val="20"/>
          <w:szCs w:val="20"/>
        </w:rPr>
        <w:t>16</w:t>
      </w:r>
      <w:r w:rsidRPr="00936DCC">
        <w:rPr>
          <w:sz w:val="20"/>
          <w:szCs w:val="20"/>
        </w:rPr>
        <w:t xml:space="preserve"> №</w:t>
      </w:r>
      <w:r w:rsidR="00D0026F">
        <w:rPr>
          <w:sz w:val="20"/>
          <w:szCs w:val="20"/>
        </w:rPr>
        <w:t>128</w:t>
      </w:r>
      <w:r>
        <w:rPr>
          <w:sz w:val="20"/>
          <w:szCs w:val="20"/>
        </w:rPr>
        <w:t xml:space="preserve"> </w:t>
      </w:r>
    </w:p>
    <w:p w:rsidR="00A45079" w:rsidRDefault="00A45079" w:rsidP="00A45079">
      <w:pPr>
        <w:jc w:val="right"/>
        <w:rPr>
          <w:sz w:val="20"/>
          <w:szCs w:val="20"/>
        </w:rPr>
      </w:pPr>
    </w:p>
    <w:p w:rsidR="00A45079" w:rsidRDefault="00A45079" w:rsidP="00A45079">
      <w:pPr>
        <w:jc w:val="right"/>
        <w:rPr>
          <w:sz w:val="20"/>
          <w:szCs w:val="20"/>
        </w:rPr>
      </w:pPr>
    </w:p>
    <w:p w:rsidR="00A45079" w:rsidRDefault="00A45079" w:rsidP="00A45079">
      <w:pPr>
        <w:jc w:val="right"/>
        <w:rPr>
          <w:sz w:val="20"/>
          <w:szCs w:val="20"/>
        </w:rPr>
      </w:pPr>
    </w:p>
    <w:p w:rsidR="00A45079" w:rsidRPr="00936DCC" w:rsidRDefault="00A45079" w:rsidP="00A45079">
      <w:pPr>
        <w:jc w:val="center"/>
      </w:pPr>
    </w:p>
    <w:p w:rsidR="00A45079" w:rsidRPr="00936DCC" w:rsidRDefault="00A45079" w:rsidP="00A45079">
      <w:pPr>
        <w:jc w:val="center"/>
      </w:pPr>
      <w:r w:rsidRPr="00936DCC">
        <w:t>Перечень</w:t>
      </w:r>
    </w:p>
    <w:p w:rsidR="00A45079" w:rsidRPr="00936DCC" w:rsidRDefault="00A45079" w:rsidP="00A45079">
      <w:pPr>
        <w:jc w:val="center"/>
      </w:pPr>
      <w:r>
        <w:t xml:space="preserve"> главных </w:t>
      </w:r>
      <w:r w:rsidRPr="00936DCC">
        <w:t>распорядителей средств</w:t>
      </w:r>
    </w:p>
    <w:p w:rsidR="00A45079" w:rsidRDefault="00A45079" w:rsidP="00A45079">
      <w:pPr>
        <w:jc w:val="center"/>
      </w:pPr>
      <w:r>
        <w:t>м</w:t>
      </w:r>
      <w:r w:rsidRPr="00936DCC">
        <w:t xml:space="preserve">естного бюджета </w:t>
      </w:r>
      <w:r>
        <w:t xml:space="preserve"> Первомайского района. </w:t>
      </w:r>
    </w:p>
    <w:p w:rsidR="00A45079" w:rsidRDefault="00A45079" w:rsidP="00A45079"/>
    <w:p w:rsidR="00A45079" w:rsidRDefault="00A45079" w:rsidP="00A45079"/>
    <w:p w:rsidR="00A45079" w:rsidRDefault="00A45079" w:rsidP="00A45079">
      <w:pPr>
        <w:numPr>
          <w:ilvl w:val="0"/>
          <w:numId w:val="5"/>
        </w:numPr>
      </w:pPr>
      <w:r>
        <w:t>Администрация Первомайского района;</w:t>
      </w:r>
    </w:p>
    <w:p w:rsidR="00A45079" w:rsidRDefault="00A45079" w:rsidP="00A45079">
      <w:pPr>
        <w:numPr>
          <w:ilvl w:val="0"/>
          <w:numId w:val="5"/>
        </w:numPr>
      </w:pPr>
      <w:r>
        <w:t>Управление имущественных отношений Администрации Первомайского района;</w:t>
      </w:r>
    </w:p>
    <w:p w:rsidR="00A45079" w:rsidRDefault="00A45079" w:rsidP="00A45079">
      <w:pPr>
        <w:numPr>
          <w:ilvl w:val="0"/>
          <w:numId w:val="5"/>
        </w:numPr>
      </w:pPr>
      <w:r>
        <w:t>Муниципальное казенное учреждение  «Отдел культуры администрации Первомайского района»;</w:t>
      </w:r>
    </w:p>
    <w:p w:rsidR="00A45079" w:rsidRDefault="00A45079" w:rsidP="00A45079">
      <w:pPr>
        <w:numPr>
          <w:ilvl w:val="0"/>
          <w:numId w:val="5"/>
        </w:numPr>
      </w:pPr>
      <w:r>
        <w:t>Муниципальное казенное учреждение «Управление образования администрации Первомайского района»;</w:t>
      </w:r>
    </w:p>
    <w:p w:rsidR="00A45079" w:rsidRDefault="00A45079" w:rsidP="00A45079">
      <w:pPr>
        <w:numPr>
          <w:ilvl w:val="0"/>
          <w:numId w:val="5"/>
        </w:numPr>
      </w:pPr>
      <w:r>
        <w:t>Управление сельского хозяйства Администрации Первомайского района;</w:t>
      </w:r>
    </w:p>
    <w:p w:rsidR="00A45079" w:rsidRDefault="00A45079" w:rsidP="00A45079">
      <w:pPr>
        <w:numPr>
          <w:ilvl w:val="0"/>
          <w:numId w:val="5"/>
        </w:numPr>
      </w:pPr>
      <w:r>
        <w:t>Финансово-экономическое управление Администрации Первомайского района;</w:t>
      </w:r>
    </w:p>
    <w:p w:rsidR="00A45079" w:rsidRDefault="00A45079" w:rsidP="00A45079">
      <w:pPr>
        <w:numPr>
          <w:ilvl w:val="0"/>
          <w:numId w:val="5"/>
        </w:numPr>
      </w:pPr>
      <w:r>
        <w:t>Дума Первомайского района;</w:t>
      </w:r>
    </w:p>
    <w:p w:rsidR="00A45079" w:rsidRDefault="00A45079" w:rsidP="00A45079">
      <w:pPr>
        <w:numPr>
          <w:ilvl w:val="0"/>
          <w:numId w:val="5"/>
        </w:numPr>
      </w:pPr>
      <w:r>
        <w:t>Контрольно-счетный орган  Первомайского района.</w:t>
      </w:r>
    </w:p>
    <w:p w:rsidR="00A45079" w:rsidRDefault="00A45079">
      <w:pPr>
        <w:spacing w:after="200" w:line="276" w:lineRule="auto"/>
      </w:pPr>
      <w:r>
        <w:br w:type="page"/>
      </w:r>
    </w:p>
    <w:p w:rsidR="00A45079" w:rsidRPr="009D2126" w:rsidRDefault="00A45079" w:rsidP="00A45079">
      <w:pPr>
        <w:jc w:val="right"/>
        <w:rPr>
          <w:sz w:val="20"/>
          <w:szCs w:val="20"/>
        </w:rPr>
      </w:pPr>
      <w:r w:rsidRPr="00936DCC">
        <w:rPr>
          <w:sz w:val="20"/>
          <w:szCs w:val="20"/>
        </w:rPr>
        <w:lastRenderedPageBreak/>
        <w:t>Приложение</w:t>
      </w:r>
      <w:r>
        <w:rPr>
          <w:sz w:val="20"/>
          <w:szCs w:val="20"/>
        </w:rPr>
        <w:t xml:space="preserve"> 8</w:t>
      </w:r>
    </w:p>
    <w:p w:rsidR="00A45079" w:rsidRPr="00936DCC" w:rsidRDefault="00A45079" w:rsidP="00A45079">
      <w:pPr>
        <w:jc w:val="right"/>
        <w:rPr>
          <w:sz w:val="20"/>
          <w:szCs w:val="20"/>
        </w:rPr>
      </w:pPr>
      <w:r>
        <w:rPr>
          <w:sz w:val="20"/>
          <w:szCs w:val="20"/>
        </w:rPr>
        <w:t>к</w:t>
      </w:r>
      <w:r w:rsidRPr="00936DCC">
        <w:rPr>
          <w:sz w:val="20"/>
          <w:szCs w:val="20"/>
        </w:rPr>
        <w:t xml:space="preserve"> </w:t>
      </w:r>
      <w:r>
        <w:rPr>
          <w:sz w:val="20"/>
          <w:szCs w:val="20"/>
        </w:rPr>
        <w:t>решению Думы</w:t>
      </w:r>
    </w:p>
    <w:p w:rsidR="00A45079" w:rsidRPr="00936DCC" w:rsidRDefault="00A45079" w:rsidP="00A45079">
      <w:pPr>
        <w:jc w:val="right"/>
        <w:rPr>
          <w:sz w:val="20"/>
          <w:szCs w:val="20"/>
        </w:rPr>
      </w:pPr>
      <w:r w:rsidRPr="00936DCC">
        <w:rPr>
          <w:sz w:val="20"/>
          <w:szCs w:val="20"/>
        </w:rPr>
        <w:t xml:space="preserve">Первомайского района </w:t>
      </w:r>
    </w:p>
    <w:p w:rsidR="00A45079" w:rsidRDefault="00A45079" w:rsidP="00A45079">
      <w:pPr>
        <w:jc w:val="right"/>
        <w:rPr>
          <w:sz w:val="20"/>
          <w:szCs w:val="20"/>
        </w:rPr>
      </w:pPr>
      <w:r>
        <w:rPr>
          <w:sz w:val="20"/>
          <w:szCs w:val="20"/>
        </w:rPr>
        <w:t>о</w:t>
      </w:r>
      <w:r w:rsidRPr="00936DCC">
        <w:rPr>
          <w:sz w:val="20"/>
          <w:szCs w:val="20"/>
        </w:rPr>
        <w:t>т</w:t>
      </w:r>
      <w:r>
        <w:rPr>
          <w:sz w:val="20"/>
          <w:szCs w:val="20"/>
        </w:rPr>
        <w:t xml:space="preserve">   29.12</w:t>
      </w:r>
      <w:r w:rsidRPr="00936DCC">
        <w:rPr>
          <w:sz w:val="20"/>
          <w:szCs w:val="20"/>
        </w:rPr>
        <w:t>.20</w:t>
      </w:r>
      <w:r>
        <w:rPr>
          <w:sz w:val="20"/>
          <w:szCs w:val="20"/>
        </w:rPr>
        <w:t>16</w:t>
      </w:r>
      <w:r w:rsidRPr="00936DCC">
        <w:rPr>
          <w:sz w:val="20"/>
          <w:szCs w:val="20"/>
        </w:rPr>
        <w:t xml:space="preserve"> №</w:t>
      </w:r>
      <w:r w:rsidR="00D0026F">
        <w:rPr>
          <w:sz w:val="20"/>
          <w:szCs w:val="20"/>
        </w:rPr>
        <w:t>128</w:t>
      </w:r>
      <w:r>
        <w:rPr>
          <w:sz w:val="20"/>
          <w:szCs w:val="20"/>
        </w:rPr>
        <w:t xml:space="preserve">  </w:t>
      </w:r>
    </w:p>
    <w:p w:rsidR="00A45079" w:rsidRDefault="00A45079" w:rsidP="00A45079">
      <w:pPr>
        <w:pStyle w:val="ConsPlusNormal"/>
        <w:jc w:val="both"/>
        <w:outlineLvl w:val="0"/>
        <w:rPr>
          <w:rFonts w:ascii="Times New Roman" w:hAnsi="Times New Roman" w:cs="Times New Roman"/>
          <w:sz w:val="26"/>
        </w:rPr>
      </w:pPr>
    </w:p>
    <w:p w:rsidR="00A45079" w:rsidRDefault="00A45079" w:rsidP="00A45079">
      <w:pPr>
        <w:pStyle w:val="ConsPlusNormal"/>
        <w:jc w:val="both"/>
        <w:outlineLvl w:val="0"/>
        <w:rPr>
          <w:rFonts w:ascii="Times New Roman" w:hAnsi="Times New Roman" w:cs="Times New Roman"/>
          <w:sz w:val="26"/>
        </w:rPr>
      </w:pPr>
    </w:p>
    <w:p w:rsidR="00A45079" w:rsidRDefault="00A45079" w:rsidP="00A45079">
      <w:pPr>
        <w:pStyle w:val="ConsPlusNormal"/>
        <w:jc w:val="both"/>
        <w:outlineLvl w:val="0"/>
        <w:rPr>
          <w:rFonts w:ascii="Times New Roman" w:hAnsi="Times New Roman" w:cs="Times New Roman"/>
          <w:sz w:val="26"/>
        </w:rPr>
      </w:pPr>
    </w:p>
    <w:p w:rsidR="00A45079" w:rsidRDefault="00A45079" w:rsidP="00A45079">
      <w:pPr>
        <w:jc w:val="center"/>
        <w:rPr>
          <w:sz w:val="26"/>
          <w:szCs w:val="26"/>
        </w:rPr>
      </w:pPr>
      <w:r w:rsidRPr="00057A0B">
        <w:rPr>
          <w:sz w:val="26"/>
          <w:szCs w:val="26"/>
        </w:rPr>
        <w:t>Случаи предоставления субсидий юридическим лицам (за исключением субсидий</w:t>
      </w:r>
      <w:r w:rsidRPr="00FD652E">
        <w:rPr>
          <w:sz w:val="26"/>
          <w:szCs w:val="26"/>
        </w:rPr>
        <w:t xml:space="preserve"> государственным (муниципальным</w:t>
      </w:r>
      <w:r>
        <w:rPr>
          <w:sz w:val="26"/>
          <w:szCs w:val="26"/>
        </w:rPr>
        <w:t>)</w:t>
      </w:r>
      <w:r w:rsidRPr="00FD652E">
        <w:rPr>
          <w:sz w:val="26"/>
          <w:szCs w:val="26"/>
        </w:rPr>
        <w:t xml:space="preserve"> учреждениям</w:t>
      </w:r>
      <w:r>
        <w:rPr>
          <w:sz w:val="26"/>
          <w:szCs w:val="26"/>
        </w:rPr>
        <w:t>)</w:t>
      </w:r>
      <w:r w:rsidRPr="00FD652E">
        <w:rPr>
          <w:sz w:val="26"/>
          <w:szCs w:val="26"/>
        </w:rPr>
        <w:t xml:space="preserve">, </w:t>
      </w:r>
    </w:p>
    <w:p w:rsidR="00A45079" w:rsidRDefault="00A45079" w:rsidP="00A45079">
      <w:pPr>
        <w:jc w:val="center"/>
        <w:rPr>
          <w:sz w:val="26"/>
          <w:szCs w:val="26"/>
        </w:rPr>
      </w:pPr>
      <w:r w:rsidRPr="00FD652E">
        <w:rPr>
          <w:sz w:val="26"/>
          <w:szCs w:val="26"/>
        </w:rPr>
        <w:t xml:space="preserve">индивидуальным предпринимателям, </w:t>
      </w:r>
    </w:p>
    <w:p w:rsidR="00A45079" w:rsidRDefault="00A45079" w:rsidP="00A45079">
      <w:pPr>
        <w:jc w:val="center"/>
        <w:rPr>
          <w:sz w:val="26"/>
          <w:szCs w:val="26"/>
        </w:rPr>
      </w:pPr>
      <w:r w:rsidRPr="00FD652E">
        <w:rPr>
          <w:sz w:val="26"/>
          <w:szCs w:val="26"/>
        </w:rPr>
        <w:t xml:space="preserve">физическим лицам – производителям товаров, работ, услуг </w:t>
      </w:r>
    </w:p>
    <w:p w:rsidR="00A45079" w:rsidRPr="00FD652E" w:rsidRDefault="00A45079" w:rsidP="00A45079">
      <w:pPr>
        <w:jc w:val="center"/>
        <w:rPr>
          <w:sz w:val="26"/>
          <w:szCs w:val="26"/>
        </w:rPr>
      </w:pPr>
    </w:p>
    <w:p w:rsidR="00A45079" w:rsidRPr="007A3733" w:rsidRDefault="00A45079" w:rsidP="00A45079">
      <w:pPr>
        <w:rPr>
          <w:sz w:val="28"/>
          <w:szCs w:val="28"/>
        </w:rPr>
      </w:pPr>
    </w:p>
    <w:p w:rsidR="00A45079" w:rsidRPr="007A3733" w:rsidRDefault="00A45079" w:rsidP="00A45079">
      <w:pPr>
        <w:pStyle w:val="ConsPlusNormal"/>
        <w:ind w:firstLine="540"/>
        <w:jc w:val="both"/>
        <w:rPr>
          <w:rFonts w:ascii="Times New Roman" w:hAnsi="Times New Roman" w:cs="Times New Roman"/>
          <w:sz w:val="26"/>
          <w:szCs w:val="26"/>
        </w:rPr>
      </w:pPr>
      <w:r w:rsidRPr="007A3733">
        <w:rPr>
          <w:rFonts w:ascii="Times New Roman" w:hAnsi="Times New Roman" w:cs="Times New Roman"/>
          <w:sz w:val="26"/>
          <w:szCs w:val="26"/>
        </w:rPr>
        <w:t>1. Субсидии на государственную поддержку сельского хозяйства:</w:t>
      </w:r>
    </w:p>
    <w:p w:rsidR="00A45079" w:rsidRPr="007A3733" w:rsidRDefault="00A45079" w:rsidP="00A45079">
      <w:pPr>
        <w:pStyle w:val="ConsPlusNormal"/>
        <w:ind w:firstLine="540"/>
        <w:jc w:val="both"/>
        <w:rPr>
          <w:rFonts w:ascii="Times New Roman" w:hAnsi="Times New Roman" w:cs="Times New Roman"/>
          <w:sz w:val="26"/>
          <w:szCs w:val="26"/>
        </w:rPr>
      </w:pPr>
      <w:r w:rsidRPr="007A3733">
        <w:rPr>
          <w:rFonts w:ascii="Times New Roman" w:hAnsi="Times New Roman" w:cs="Times New Roman"/>
          <w:sz w:val="26"/>
          <w:szCs w:val="26"/>
        </w:rPr>
        <w:t>1.1. на возмещение части процентной</w:t>
      </w:r>
      <w:r>
        <w:rPr>
          <w:rFonts w:ascii="Times New Roman" w:hAnsi="Times New Roman" w:cs="Times New Roman"/>
          <w:sz w:val="26"/>
          <w:szCs w:val="26"/>
        </w:rPr>
        <w:t xml:space="preserve"> ставки</w:t>
      </w:r>
      <w:r w:rsidRPr="007A3733">
        <w:rPr>
          <w:rFonts w:ascii="Times New Roman" w:hAnsi="Times New Roman" w:cs="Times New Roman"/>
          <w:sz w:val="26"/>
          <w:szCs w:val="26"/>
        </w:rPr>
        <w:t xml:space="preserve"> по долгосрочным, среднесрочным и краткосрочным кредитам, взятым малыми формами хозяйствования;</w:t>
      </w:r>
    </w:p>
    <w:p w:rsidR="00A45079" w:rsidRPr="007A3733" w:rsidRDefault="00A45079" w:rsidP="00A45079">
      <w:pPr>
        <w:pStyle w:val="ConsPlusNormal"/>
        <w:ind w:firstLine="540"/>
        <w:jc w:val="both"/>
        <w:rPr>
          <w:rFonts w:ascii="Times New Roman" w:hAnsi="Times New Roman" w:cs="Times New Roman"/>
          <w:sz w:val="26"/>
          <w:szCs w:val="26"/>
        </w:rPr>
      </w:pPr>
      <w:r w:rsidRPr="007A3733">
        <w:rPr>
          <w:rFonts w:ascii="Times New Roman" w:hAnsi="Times New Roman" w:cs="Times New Roman"/>
          <w:sz w:val="26"/>
          <w:szCs w:val="26"/>
        </w:rPr>
        <w:t xml:space="preserve">1.2. на 1 </w:t>
      </w:r>
      <w:r>
        <w:rPr>
          <w:rFonts w:ascii="Times New Roman" w:hAnsi="Times New Roman" w:cs="Times New Roman"/>
          <w:sz w:val="26"/>
          <w:szCs w:val="26"/>
        </w:rPr>
        <w:t>килограмм</w:t>
      </w:r>
      <w:r w:rsidRPr="007A3733">
        <w:rPr>
          <w:rFonts w:ascii="Times New Roman" w:hAnsi="Times New Roman" w:cs="Times New Roman"/>
          <w:sz w:val="26"/>
          <w:szCs w:val="26"/>
        </w:rPr>
        <w:t xml:space="preserve"> реализованного </w:t>
      </w:r>
      <w:r>
        <w:rPr>
          <w:rFonts w:ascii="Times New Roman" w:hAnsi="Times New Roman" w:cs="Times New Roman"/>
          <w:sz w:val="26"/>
          <w:szCs w:val="26"/>
        </w:rPr>
        <w:t>и (или) отгруженного на собственную переработку</w:t>
      </w:r>
      <w:r w:rsidRPr="007A3733">
        <w:rPr>
          <w:rFonts w:ascii="Times New Roman" w:hAnsi="Times New Roman" w:cs="Times New Roman"/>
          <w:sz w:val="26"/>
          <w:szCs w:val="26"/>
        </w:rPr>
        <w:t xml:space="preserve"> молока;</w:t>
      </w:r>
    </w:p>
    <w:p w:rsidR="00A45079" w:rsidRPr="007A3733" w:rsidRDefault="00A45079" w:rsidP="00A45079">
      <w:pPr>
        <w:pStyle w:val="ConsPlusNormal"/>
        <w:ind w:firstLine="540"/>
        <w:jc w:val="both"/>
        <w:rPr>
          <w:rFonts w:ascii="Times New Roman" w:hAnsi="Times New Roman" w:cs="Times New Roman"/>
          <w:sz w:val="26"/>
          <w:szCs w:val="26"/>
        </w:rPr>
      </w:pPr>
      <w:r w:rsidRPr="006A1807">
        <w:rPr>
          <w:rFonts w:ascii="Times New Roman" w:hAnsi="Times New Roman" w:cs="Times New Roman"/>
          <w:sz w:val="26"/>
          <w:szCs w:val="26"/>
        </w:rPr>
        <w:t>1.3. на поддержку экономически значимой региональной программы развития молочного скотоводства;</w:t>
      </w:r>
    </w:p>
    <w:p w:rsidR="00A45079" w:rsidRDefault="00A45079" w:rsidP="00A45079">
      <w:pPr>
        <w:pStyle w:val="ConsPlusNormal"/>
        <w:ind w:firstLine="540"/>
        <w:jc w:val="both"/>
        <w:rPr>
          <w:rFonts w:ascii="Times New Roman" w:hAnsi="Times New Roman" w:cs="Times New Roman"/>
          <w:sz w:val="26"/>
          <w:szCs w:val="26"/>
        </w:rPr>
      </w:pPr>
      <w:r w:rsidRPr="007A3733">
        <w:rPr>
          <w:rFonts w:ascii="Times New Roman" w:hAnsi="Times New Roman" w:cs="Times New Roman"/>
          <w:sz w:val="26"/>
          <w:szCs w:val="26"/>
        </w:rPr>
        <w:t>1.3. на развитие личных подсобных хозяйств;</w:t>
      </w:r>
    </w:p>
    <w:p w:rsidR="00A45079" w:rsidRPr="007A3733" w:rsidRDefault="00A45079" w:rsidP="00A4507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 на развитие крестьянских (фермерских) хозяйств;</w:t>
      </w:r>
    </w:p>
    <w:p w:rsidR="00A45079" w:rsidRDefault="00A45079" w:rsidP="00A45079">
      <w:pPr>
        <w:pStyle w:val="ConsPlusNormal"/>
        <w:ind w:firstLine="540"/>
        <w:jc w:val="both"/>
        <w:rPr>
          <w:rFonts w:ascii="Times New Roman" w:hAnsi="Times New Roman" w:cs="Times New Roman"/>
          <w:sz w:val="26"/>
          <w:szCs w:val="26"/>
        </w:rPr>
      </w:pPr>
      <w:r w:rsidRPr="007A3733">
        <w:rPr>
          <w:rFonts w:ascii="Times New Roman" w:hAnsi="Times New Roman" w:cs="Times New Roman"/>
          <w:sz w:val="26"/>
          <w:szCs w:val="26"/>
        </w:rPr>
        <w:t>1.</w:t>
      </w:r>
      <w:r>
        <w:rPr>
          <w:rFonts w:ascii="Times New Roman" w:hAnsi="Times New Roman" w:cs="Times New Roman"/>
          <w:sz w:val="26"/>
          <w:szCs w:val="26"/>
        </w:rPr>
        <w:t>5</w:t>
      </w:r>
      <w:r w:rsidRPr="007A3733">
        <w:rPr>
          <w:rFonts w:ascii="Times New Roman" w:hAnsi="Times New Roman" w:cs="Times New Roman"/>
          <w:sz w:val="26"/>
          <w:szCs w:val="26"/>
        </w:rPr>
        <w:t>. на возмещение части затрат по приобретению сельскохозяйственной техники и оборудования</w:t>
      </w:r>
    </w:p>
    <w:p w:rsidR="00A45079" w:rsidRPr="007A3733" w:rsidRDefault="00A45079" w:rsidP="00A45079">
      <w:pPr>
        <w:pStyle w:val="ConsPlusNormal"/>
        <w:ind w:firstLine="540"/>
        <w:jc w:val="both"/>
        <w:rPr>
          <w:rFonts w:ascii="Times New Roman" w:hAnsi="Times New Roman" w:cs="Times New Roman"/>
          <w:sz w:val="26"/>
          <w:szCs w:val="26"/>
        </w:rPr>
      </w:pPr>
    </w:p>
    <w:p w:rsidR="00A45079" w:rsidRPr="00816507" w:rsidRDefault="00A45079" w:rsidP="00A4507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816507">
        <w:rPr>
          <w:rFonts w:ascii="Times New Roman" w:hAnsi="Times New Roman" w:cs="Times New Roman"/>
          <w:sz w:val="26"/>
          <w:szCs w:val="26"/>
        </w:rPr>
        <w:t>. Субсидии на государственную поддержку малого и среднего предпринимательства:</w:t>
      </w:r>
    </w:p>
    <w:p w:rsidR="00A45079" w:rsidRPr="00816507" w:rsidRDefault="00A45079" w:rsidP="00A45079">
      <w:pPr>
        <w:pStyle w:val="ConsPlusNormal"/>
        <w:ind w:firstLine="540"/>
        <w:jc w:val="both"/>
        <w:rPr>
          <w:rFonts w:ascii="Times New Roman CYR" w:hAnsi="Times New Roman CYR" w:cs="Times New Roman CYR"/>
          <w:sz w:val="26"/>
        </w:rPr>
      </w:pPr>
      <w:r>
        <w:rPr>
          <w:rFonts w:ascii="Times New Roman CYR" w:hAnsi="Times New Roman CYR"/>
          <w:sz w:val="26"/>
        </w:rPr>
        <w:t>2.1</w:t>
      </w:r>
      <w:r w:rsidRPr="00816507">
        <w:rPr>
          <w:rFonts w:ascii="Times New Roman CYR" w:hAnsi="Times New Roman CYR"/>
          <w:sz w:val="26"/>
        </w:rPr>
        <w:t xml:space="preserve">. на возмещение части затрат на </w:t>
      </w:r>
      <w:r w:rsidRPr="00816507">
        <w:rPr>
          <w:rFonts w:ascii="Times New Roman CYR" w:hAnsi="Times New Roman CYR" w:cs="Times New Roman CYR"/>
          <w:sz w:val="26"/>
        </w:rPr>
        <w:t>создание, развитие и обеспечение деятельности организаций инфраструктуры поддержки малого и среднего предпринимательства;</w:t>
      </w:r>
    </w:p>
    <w:p w:rsidR="00A45079" w:rsidRDefault="00A45079" w:rsidP="00A45079">
      <w:pPr>
        <w:pStyle w:val="ConsPlusNormal"/>
        <w:ind w:firstLine="540"/>
        <w:jc w:val="both"/>
        <w:rPr>
          <w:rFonts w:ascii="Times New Roman CYR" w:hAnsi="Times New Roman CYR" w:cs="Times New Roman CYR"/>
          <w:sz w:val="26"/>
        </w:rPr>
      </w:pPr>
      <w:r>
        <w:rPr>
          <w:rFonts w:ascii="Times New Roman CYR" w:hAnsi="Times New Roman CYR" w:cs="Times New Roman CYR"/>
          <w:sz w:val="26"/>
        </w:rPr>
        <w:t xml:space="preserve">2.2. </w:t>
      </w:r>
      <w:r w:rsidRPr="00816507">
        <w:rPr>
          <w:rFonts w:ascii="Times New Roman CYR" w:hAnsi="Times New Roman CYR" w:cs="Times New Roman CYR"/>
          <w:sz w:val="26"/>
        </w:rPr>
        <w:t>на возмещение части затрат субъектам малого и среднего предпринимательства</w:t>
      </w:r>
      <w:r>
        <w:rPr>
          <w:rFonts w:ascii="Times New Roman CYR" w:hAnsi="Times New Roman CYR" w:cs="Times New Roman CYR"/>
          <w:sz w:val="26"/>
        </w:rPr>
        <w:t xml:space="preserve"> в целях создания и (или) развития, и (или) модернизации производства товаров.</w:t>
      </w:r>
    </w:p>
    <w:p w:rsidR="00A45079" w:rsidRDefault="00A45079" w:rsidP="00A45079">
      <w:pPr>
        <w:pStyle w:val="ConsPlusNormal"/>
        <w:ind w:firstLine="540"/>
        <w:jc w:val="both"/>
        <w:rPr>
          <w:rFonts w:ascii="Times New Roman CYR" w:hAnsi="Times New Roman CYR"/>
          <w:sz w:val="26"/>
          <w:highlight w:val="lightGray"/>
        </w:rPr>
      </w:pPr>
      <w:r>
        <w:rPr>
          <w:rFonts w:ascii="Times New Roman CYR" w:hAnsi="Times New Roman CYR" w:cs="Times New Roman CYR"/>
          <w:sz w:val="26"/>
        </w:rPr>
        <w:t>3. Субсидии из местного бюджета в целях возмещения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 возникающих в результате небольшой интенсивности пассажирских потоков.</w:t>
      </w:r>
    </w:p>
    <w:p w:rsidR="00A45079" w:rsidRDefault="00A45079">
      <w:pPr>
        <w:spacing w:after="200" w:line="276" w:lineRule="auto"/>
      </w:pPr>
      <w:r>
        <w:br w:type="page"/>
      </w:r>
    </w:p>
    <w:tbl>
      <w:tblPr>
        <w:tblW w:w="8780" w:type="dxa"/>
        <w:tblInd w:w="96" w:type="dxa"/>
        <w:tblLook w:val="04A0"/>
      </w:tblPr>
      <w:tblGrid>
        <w:gridCol w:w="4740"/>
        <w:gridCol w:w="1443"/>
        <w:gridCol w:w="840"/>
        <w:gridCol w:w="1860"/>
      </w:tblGrid>
      <w:tr w:rsidR="00A45079" w:rsidTr="00A45079">
        <w:trPr>
          <w:trHeight w:val="300"/>
        </w:trPr>
        <w:tc>
          <w:tcPr>
            <w:tcW w:w="4740" w:type="dxa"/>
            <w:tcBorders>
              <w:top w:val="nil"/>
              <w:left w:val="nil"/>
              <w:bottom w:val="nil"/>
              <w:right w:val="nil"/>
            </w:tcBorders>
            <w:shd w:val="clear" w:color="auto" w:fill="auto"/>
            <w:noWrap/>
            <w:vAlign w:val="center"/>
            <w:hideMark/>
          </w:tcPr>
          <w:p w:rsidR="00A45079" w:rsidRDefault="00A45079"/>
        </w:tc>
        <w:tc>
          <w:tcPr>
            <w:tcW w:w="1340" w:type="dxa"/>
            <w:tcBorders>
              <w:top w:val="nil"/>
              <w:left w:val="nil"/>
              <w:bottom w:val="nil"/>
              <w:right w:val="nil"/>
            </w:tcBorders>
            <w:shd w:val="clear" w:color="auto" w:fill="auto"/>
            <w:noWrap/>
            <w:vAlign w:val="center"/>
            <w:hideMark/>
          </w:tcPr>
          <w:p w:rsidR="00A45079" w:rsidRDefault="00A45079"/>
        </w:tc>
        <w:tc>
          <w:tcPr>
            <w:tcW w:w="840" w:type="dxa"/>
            <w:tcBorders>
              <w:top w:val="nil"/>
              <w:left w:val="nil"/>
              <w:bottom w:val="nil"/>
              <w:right w:val="nil"/>
            </w:tcBorders>
            <w:shd w:val="clear" w:color="auto" w:fill="auto"/>
            <w:noWrap/>
            <w:vAlign w:val="center"/>
            <w:hideMark/>
          </w:tcPr>
          <w:p w:rsidR="00A45079" w:rsidRDefault="00A45079"/>
        </w:tc>
        <w:tc>
          <w:tcPr>
            <w:tcW w:w="1860" w:type="dxa"/>
            <w:tcBorders>
              <w:top w:val="nil"/>
              <w:left w:val="nil"/>
              <w:bottom w:val="nil"/>
              <w:right w:val="nil"/>
            </w:tcBorders>
            <w:shd w:val="clear" w:color="auto" w:fill="auto"/>
            <w:noWrap/>
            <w:vAlign w:val="bottom"/>
            <w:hideMark/>
          </w:tcPr>
          <w:p w:rsidR="00A45079" w:rsidRDefault="00A45079">
            <w:pPr>
              <w:jc w:val="right"/>
              <w:rPr>
                <w:sz w:val="20"/>
                <w:szCs w:val="20"/>
              </w:rPr>
            </w:pPr>
            <w:r>
              <w:rPr>
                <w:sz w:val="20"/>
                <w:szCs w:val="20"/>
              </w:rPr>
              <w:t>Приложение 9</w:t>
            </w:r>
          </w:p>
        </w:tc>
      </w:tr>
      <w:tr w:rsidR="00A45079" w:rsidTr="00A45079">
        <w:trPr>
          <w:trHeight w:val="255"/>
        </w:trPr>
        <w:tc>
          <w:tcPr>
            <w:tcW w:w="8780" w:type="dxa"/>
            <w:gridSpan w:val="4"/>
            <w:tcBorders>
              <w:top w:val="nil"/>
              <w:left w:val="nil"/>
              <w:bottom w:val="nil"/>
              <w:right w:val="nil"/>
            </w:tcBorders>
            <w:shd w:val="clear" w:color="auto" w:fill="auto"/>
            <w:noWrap/>
            <w:vAlign w:val="bottom"/>
            <w:hideMark/>
          </w:tcPr>
          <w:p w:rsidR="00A45079" w:rsidRDefault="00A45079">
            <w:pPr>
              <w:jc w:val="right"/>
              <w:rPr>
                <w:sz w:val="20"/>
                <w:szCs w:val="20"/>
              </w:rPr>
            </w:pPr>
            <w:r>
              <w:rPr>
                <w:sz w:val="20"/>
                <w:szCs w:val="20"/>
              </w:rPr>
              <w:t>к решению Думы Первомайского района</w:t>
            </w:r>
          </w:p>
        </w:tc>
      </w:tr>
      <w:tr w:rsidR="00A45079" w:rsidTr="00A45079">
        <w:trPr>
          <w:trHeight w:val="255"/>
        </w:trPr>
        <w:tc>
          <w:tcPr>
            <w:tcW w:w="8780" w:type="dxa"/>
            <w:gridSpan w:val="4"/>
            <w:tcBorders>
              <w:top w:val="nil"/>
              <w:left w:val="nil"/>
              <w:bottom w:val="nil"/>
              <w:right w:val="nil"/>
            </w:tcBorders>
            <w:shd w:val="clear" w:color="auto" w:fill="auto"/>
            <w:vAlign w:val="bottom"/>
            <w:hideMark/>
          </w:tcPr>
          <w:p w:rsidR="00A45079" w:rsidRDefault="00D0026F" w:rsidP="00D0026F">
            <w:pPr>
              <w:jc w:val="right"/>
              <w:rPr>
                <w:sz w:val="20"/>
                <w:szCs w:val="20"/>
              </w:rPr>
            </w:pPr>
            <w:r>
              <w:rPr>
                <w:sz w:val="20"/>
                <w:szCs w:val="20"/>
              </w:rPr>
              <w:t>от 29.12.2016 г.  №128</w:t>
            </w:r>
            <w:r w:rsidR="00A45079">
              <w:rPr>
                <w:sz w:val="20"/>
                <w:szCs w:val="20"/>
              </w:rPr>
              <w:t xml:space="preserve">  </w:t>
            </w:r>
          </w:p>
        </w:tc>
      </w:tr>
      <w:tr w:rsidR="00A45079" w:rsidTr="00A45079">
        <w:trPr>
          <w:trHeight w:val="165"/>
        </w:trPr>
        <w:tc>
          <w:tcPr>
            <w:tcW w:w="4740" w:type="dxa"/>
            <w:tcBorders>
              <w:top w:val="nil"/>
              <w:left w:val="nil"/>
              <w:bottom w:val="nil"/>
              <w:right w:val="nil"/>
            </w:tcBorders>
            <w:shd w:val="clear" w:color="auto" w:fill="auto"/>
            <w:vAlign w:val="bottom"/>
            <w:hideMark/>
          </w:tcPr>
          <w:p w:rsidR="00A45079" w:rsidRDefault="00A45079">
            <w:pPr>
              <w:jc w:val="right"/>
              <w:rPr>
                <w:sz w:val="20"/>
                <w:szCs w:val="20"/>
              </w:rPr>
            </w:pPr>
          </w:p>
        </w:tc>
        <w:tc>
          <w:tcPr>
            <w:tcW w:w="1340" w:type="dxa"/>
            <w:tcBorders>
              <w:top w:val="nil"/>
              <w:left w:val="nil"/>
              <w:bottom w:val="nil"/>
              <w:right w:val="nil"/>
            </w:tcBorders>
            <w:shd w:val="clear" w:color="auto" w:fill="auto"/>
            <w:vAlign w:val="bottom"/>
            <w:hideMark/>
          </w:tcPr>
          <w:p w:rsidR="00A45079" w:rsidRDefault="00A45079">
            <w:pPr>
              <w:jc w:val="right"/>
              <w:rPr>
                <w:sz w:val="20"/>
                <w:szCs w:val="20"/>
              </w:rPr>
            </w:pPr>
          </w:p>
        </w:tc>
        <w:tc>
          <w:tcPr>
            <w:tcW w:w="840" w:type="dxa"/>
            <w:tcBorders>
              <w:top w:val="nil"/>
              <w:left w:val="nil"/>
              <w:bottom w:val="nil"/>
              <w:right w:val="nil"/>
            </w:tcBorders>
            <w:shd w:val="clear" w:color="auto" w:fill="auto"/>
            <w:vAlign w:val="bottom"/>
            <w:hideMark/>
          </w:tcPr>
          <w:p w:rsidR="00A45079" w:rsidRDefault="00A45079">
            <w:pPr>
              <w:jc w:val="right"/>
              <w:rPr>
                <w:sz w:val="20"/>
                <w:szCs w:val="20"/>
              </w:rPr>
            </w:pPr>
          </w:p>
        </w:tc>
        <w:tc>
          <w:tcPr>
            <w:tcW w:w="1860" w:type="dxa"/>
            <w:tcBorders>
              <w:top w:val="nil"/>
              <w:left w:val="nil"/>
              <w:bottom w:val="nil"/>
              <w:right w:val="nil"/>
            </w:tcBorders>
            <w:shd w:val="clear" w:color="auto" w:fill="auto"/>
            <w:vAlign w:val="bottom"/>
            <w:hideMark/>
          </w:tcPr>
          <w:p w:rsidR="00A45079" w:rsidRDefault="00A45079">
            <w:pPr>
              <w:jc w:val="right"/>
              <w:rPr>
                <w:sz w:val="20"/>
                <w:szCs w:val="20"/>
              </w:rPr>
            </w:pPr>
          </w:p>
        </w:tc>
      </w:tr>
      <w:tr w:rsidR="00A45079" w:rsidTr="00A45079">
        <w:trPr>
          <w:trHeight w:val="855"/>
        </w:trPr>
        <w:tc>
          <w:tcPr>
            <w:tcW w:w="8780" w:type="dxa"/>
            <w:gridSpan w:val="4"/>
            <w:tcBorders>
              <w:top w:val="nil"/>
              <w:left w:val="nil"/>
              <w:bottom w:val="nil"/>
              <w:right w:val="nil"/>
            </w:tcBorders>
            <w:shd w:val="clear" w:color="auto" w:fill="auto"/>
            <w:vAlign w:val="center"/>
            <w:hideMark/>
          </w:tcPr>
          <w:p w:rsidR="00A45079" w:rsidRDefault="00A45079">
            <w:pPr>
              <w:jc w:val="center"/>
              <w:rPr>
                <w:rFonts w:ascii="Times New Roman CYR" w:hAnsi="Times New Roman CYR" w:cs="Times New Roman CYR"/>
                <w:sz w:val="26"/>
                <w:szCs w:val="26"/>
              </w:rPr>
            </w:pPr>
            <w:r>
              <w:rPr>
                <w:rFonts w:ascii="Times New Roman CYR" w:hAnsi="Times New Roman CYR" w:cs="Times New Roman CYR"/>
                <w:sz w:val="26"/>
                <w:szCs w:val="26"/>
              </w:rPr>
              <w:t xml:space="preserve">Перечень и объемы финансирования ведомственных целевых и муниципальных  программ на 2017 год </w:t>
            </w:r>
          </w:p>
        </w:tc>
      </w:tr>
      <w:tr w:rsidR="00A45079" w:rsidTr="00A45079">
        <w:trPr>
          <w:trHeight w:val="300"/>
        </w:trPr>
        <w:tc>
          <w:tcPr>
            <w:tcW w:w="4740" w:type="dxa"/>
            <w:tcBorders>
              <w:top w:val="nil"/>
              <w:left w:val="nil"/>
              <w:bottom w:val="nil"/>
              <w:right w:val="nil"/>
            </w:tcBorders>
            <w:shd w:val="clear" w:color="auto" w:fill="auto"/>
            <w:noWrap/>
            <w:vAlign w:val="center"/>
            <w:hideMark/>
          </w:tcPr>
          <w:p w:rsidR="00A45079" w:rsidRDefault="00A45079"/>
        </w:tc>
        <w:tc>
          <w:tcPr>
            <w:tcW w:w="1340" w:type="dxa"/>
            <w:tcBorders>
              <w:top w:val="nil"/>
              <w:left w:val="nil"/>
              <w:bottom w:val="nil"/>
              <w:right w:val="nil"/>
            </w:tcBorders>
            <w:shd w:val="clear" w:color="auto" w:fill="auto"/>
            <w:noWrap/>
            <w:vAlign w:val="center"/>
            <w:hideMark/>
          </w:tcPr>
          <w:p w:rsidR="00A45079" w:rsidRDefault="00A45079"/>
        </w:tc>
        <w:tc>
          <w:tcPr>
            <w:tcW w:w="840" w:type="dxa"/>
            <w:tcBorders>
              <w:top w:val="nil"/>
              <w:left w:val="nil"/>
              <w:bottom w:val="nil"/>
              <w:right w:val="nil"/>
            </w:tcBorders>
            <w:shd w:val="clear" w:color="auto" w:fill="auto"/>
            <w:noWrap/>
            <w:vAlign w:val="center"/>
            <w:hideMark/>
          </w:tcPr>
          <w:p w:rsidR="00A45079" w:rsidRDefault="00A45079"/>
        </w:tc>
        <w:tc>
          <w:tcPr>
            <w:tcW w:w="1860" w:type="dxa"/>
            <w:tcBorders>
              <w:top w:val="nil"/>
              <w:left w:val="nil"/>
              <w:bottom w:val="nil"/>
              <w:right w:val="nil"/>
            </w:tcBorders>
            <w:shd w:val="clear" w:color="auto" w:fill="auto"/>
            <w:noWrap/>
            <w:vAlign w:val="bottom"/>
            <w:hideMark/>
          </w:tcPr>
          <w:p w:rsidR="00A45079" w:rsidRDefault="00A45079">
            <w:pPr>
              <w:jc w:val="right"/>
              <w:rPr>
                <w:rFonts w:ascii="Times New Roman CYR" w:hAnsi="Times New Roman CYR" w:cs="Times New Roman CYR"/>
              </w:rPr>
            </w:pPr>
            <w:r>
              <w:rPr>
                <w:rFonts w:ascii="Times New Roman CYR" w:hAnsi="Times New Roman CYR" w:cs="Times New Roman CYR"/>
                <w:sz w:val="22"/>
                <w:szCs w:val="22"/>
              </w:rPr>
              <w:t>(</w:t>
            </w:r>
            <w:proofErr w:type="spellStart"/>
            <w:r>
              <w:rPr>
                <w:rFonts w:ascii="Times New Roman CYR" w:hAnsi="Times New Roman CYR" w:cs="Times New Roman CYR"/>
                <w:sz w:val="22"/>
                <w:szCs w:val="22"/>
              </w:rPr>
              <w:t>тыс</w:t>
            </w:r>
            <w:proofErr w:type="spellEnd"/>
            <w:proofErr w:type="gramStart"/>
            <w:r>
              <w:rPr>
                <w:rFonts w:ascii="Times New Roman CYR" w:hAnsi="Times New Roman CYR" w:cs="Times New Roman CYR"/>
                <w:sz w:val="22"/>
                <w:szCs w:val="22"/>
              </w:rPr>
              <w:t xml:space="preserve"> .</w:t>
            </w:r>
            <w:proofErr w:type="gramEnd"/>
            <w:r>
              <w:rPr>
                <w:rFonts w:ascii="Times New Roman CYR" w:hAnsi="Times New Roman CYR" w:cs="Times New Roman CYR"/>
                <w:sz w:val="22"/>
                <w:szCs w:val="22"/>
              </w:rPr>
              <w:t>руб.)</w:t>
            </w:r>
          </w:p>
        </w:tc>
      </w:tr>
      <w:tr w:rsidR="00A45079" w:rsidTr="00A45079">
        <w:trPr>
          <w:trHeight w:val="51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079" w:rsidRDefault="00A45079">
            <w:pPr>
              <w:jc w:val="center"/>
            </w:pPr>
            <w:r>
              <w:t>Наименование</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45079" w:rsidRDefault="00A45079">
            <w:pPr>
              <w:jc w:val="center"/>
            </w:pPr>
            <w:r>
              <w:t>КЦСР</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45079" w:rsidRDefault="00A45079">
            <w:pPr>
              <w:jc w:val="center"/>
            </w:pPr>
            <w:r>
              <w:t>КВР</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45079" w:rsidRDefault="00A45079">
            <w:pPr>
              <w:jc w:val="center"/>
            </w:pPr>
            <w:r>
              <w:t>Сумма</w:t>
            </w:r>
          </w:p>
        </w:tc>
      </w:tr>
      <w:tr w:rsidR="00A45079" w:rsidTr="00A45079">
        <w:trPr>
          <w:trHeight w:val="330"/>
        </w:trPr>
        <w:tc>
          <w:tcPr>
            <w:tcW w:w="6920" w:type="dxa"/>
            <w:gridSpan w:val="3"/>
            <w:tcBorders>
              <w:top w:val="single" w:sz="4" w:space="0" w:color="auto"/>
              <w:left w:val="single" w:sz="4" w:space="0" w:color="auto"/>
              <w:bottom w:val="single" w:sz="4" w:space="0" w:color="auto"/>
              <w:right w:val="nil"/>
            </w:tcBorders>
            <w:shd w:val="clear" w:color="auto" w:fill="auto"/>
            <w:noWrap/>
            <w:vAlign w:val="center"/>
            <w:hideMark/>
          </w:tcPr>
          <w:p w:rsidR="00A45079" w:rsidRDefault="00A45079">
            <w:pPr>
              <w:rPr>
                <w:sz w:val="26"/>
                <w:szCs w:val="26"/>
              </w:rPr>
            </w:pPr>
            <w:r>
              <w:rPr>
                <w:sz w:val="26"/>
                <w:szCs w:val="26"/>
              </w:rPr>
              <w:t>Всего:</w:t>
            </w:r>
          </w:p>
        </w:tc>
        <w:tc>
          <w:tcPr>
            <w:tcW w:w="186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sz w:val="26"/>
                <w:szCs w:val="26"/>
              </w:rPr>
            </w:pPr>
            <w:r>
              <w:rPr>
                <w:sz w:val="26"/>
                <w:szCs w:val="26"/>
              </w:rPr>
              <w:t>5167,8</w:t>
            </w:r>
          </w:p>
        </w:tc>
      </w:tr>
      <w:tr w:rsidR="00A45079" w:rsidTr="00A45079">
        <w:trPr>
          <w:trHeight w:val="6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Ведомственная целевая программа "Ветеран" на 2017 год</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7950100000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652,4</w:t>
            </w:r>
          </w:p>
        </w:tc>
      </w:tr>
      <w:tr w:rsidR="00A45079" w:rsidTr="00A45079">
        <w:trPr>
          <w:trHeight w:val="12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Чествование участников ВОВ, юбиляров долгожителей, выплаты почётным гражданам  и специалисту по работе с ветеранами</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7950100010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552,4</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7950100010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rFonts w:ascii="Times New Roman CYR" w:hAnsi="Times New Roman CYR" w:cs="Times New Roman CYR"/>
              </w:rPr>
            </w:pPr>
            <w:r>
              <w:rPr>
                <w:rFonts w:ascii="Times New Roman CYR" w:hAnsi="Times New Roman CYR" w:cs="Times New Roman CYR"/>
              </w:rPr>
              <w:t>240</w:t>
            </w:r>
          </w:p>
        </w:tc>
        <w:tc>
          <w:tcPr>
            <w:tcW w:w="186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rFonts w:ascii="Times New Roman CYR" w:hAnsi="Times New Roman CYR" w:cs="Times New Roman CYR"/>
              </w:rPr>
            </w:pPr>
            <w:r>
              <w:rPr>
                <w:rFonts w:ascii="Times New Roman CYR" w:hAnsi="Times New Roman CYR" w:cs="Times New Roman CYR"/>
              </w:rPr>
              <w:t>162,3</w:t>
            </w:r>
          </w:p>
        </w:tc>
      </w:tr>
      <w:tr w:rsidR="00A45079" w:rsidTr="00A45079">
        <w:trPr>
          <w:trHeight w:val="6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Публичные нормативные социальные выплаты гражданам</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7950100010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rFonts w:ascii="Times New Roman CYR" w:hAnsi="Times New Roman CYR" w:cs="Times New Roman CYR"/>
              </w:rPr>
            </w:pPr>
            <w:r>
              <w:rPr>
                <w:rFonts w:ascii="Times New Roman CYR" w:hAnsi="Times New Roman CYR" w:cs="Times New Roman CYR"/>
              </w:rPr>
              <w:t>310</w:t>
            </w:r>
          </w:p>
        </w:tc>
        <w:tc>
          <w:tcPr>
            <w:tcW w:w="186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rFonts w:ascii="Times New Roman CYR" w:hAnsi="Times New Roman CYR" w:cs="Times New Roman CYR"/>
              </w:rPr>
            </w:pPr>
            <w:r>
              <w:rPr>
                <w:rFonts w:ascii="Times New Roman CYR" w:hAnsi="Times New Roman CYR" w:cs="Times New Roman CYR"/>
              </w:rPr>
              <w:t>188,8</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Социальные выплаты гражданам, кроме публичных нормативных социальных выплат</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7950100010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rFonts w:ascii="Times New Roman CYR" w:hAnsi="Times New Roman CYR" w:cs="Times New Roman CYR"/>
              </w:rPr>
            </w:pPr>
            <w:r>
              <w:rPr>
                <w:rFonts w:ascii="Times New Roman CYR" w:hAnsi="Times New Roman CYR" w:cs="Times New Roman CYR"/>
              </w:rPr>
              <w:t>320</w:t>
            </w:r>
          </w:p>
        </w:tc>
        <w:tc>
          <w:tcPr>
            <w:tcW w:w="186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rFonts w:ascii="Times New Roman CYR" w:hAnsi="Times New Roman CYR" w:cs="Times New Roman CYR"/>
              </w:rPr>
            </w:pPr>
            <w:r>
              <w:rPr>
                <w:rFonts w:ascii="Times New Roman CYR" w:hAnsi="Times New Roman CYR" w:cs="Times New Roman CYR"/>
              </w:rPr>
              <w:t>201,3</w:t>
            </w:r>
          </w:p>
        </w:tc>
      </w:tr>
      <w:tr w:rsidR="00A45079" w:rsidTr="00A45079">
        <w:trPr>
          <w:trHeight w:val="88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rPr>
                <w:rFonts w:ascii="Times New Roman CYR" w:hAnsi="Times New Roman CYR" w:cs="Times New Roman CYR"/>
              </w:rPr>
            </w:pPr>
            <w:r>
              <w:rPr>
                <w:rFonts w:ascii="Times New Roman CYR" w:hAnsi="Times New Roman CYR" w:cs="Times New Roman CYR"/>
              </w:rPr>
              <w:t xml:space="preserve">Оказание помощи ветеранам ВОВ, вдовам, </w:t>
            </w:r>
            <w:proofErr w:type="spellStart"/>
            <w:r>
              <w:rPr>
                <w:rFonts w:ascii="Times New Roman CYR" w:hAnsi="Times New Roman CYR" w:cs="Times New Roman CYR"/>
              </w:rPr>
              <w:t>труженникам</w:t>
            </w:r>
            <w:proofErr w:type="spellEnd"/>
            <w:r>
              <w:rPr>
                <w:rFonts w:ascii="Times New Roman CYR" w:hAnsi="Times New Roman CYR" w:cs="Times New Roman CYR"/>
              </w:rPr>
              <w:t xml:space="preserve"> тыла на ремонт жилья</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79501L0710</w:t>
            </w:r>
          </w:p>
        </w:tc>
        <w:tc>
          <w:tcPr>
            <w:tcW w:w="840" w:type="dxa"/>
            <w:tcBorders>
              <w:top w:val="nil"/>
              <w:left w:val="nil"/>
              <w:bottom w:val="nil"/>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nil"/>
              <w:right w:val="single" w:sz="4" w:space="0" w:color="auto"/>
            </w:tcBorders>
            <w:shd w:val="clear" w:color="auto" w:fill="auto"/>
            <w:vAlign w:val="center"/>
            <w:hideMark/>
          </w:tcPr>
          <w:p w:rsidR="00A45079" w:rsidRDefault="00A45079">
            <w:pPr>
              <w:jc w:val="right"/>
            </w:pPr>
            <w:r>
              <w:t>100,0</w:t>
            </w:r>
          </w:p>
        </w:tc>
      </w:tr>
      <w:tr w:rsidR="00A45079" w:rsidTr="00A45079">
        <w:trPr>
          <w:trHeight w:val="31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Иные межбюджетные трансферты</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79501L0710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45079" w:rsidRDefault="00A45079">
            <w:pPr>
              <w:jc w:val="center"/>
            </w:pPr>
            <w:r>
              <w:t>540</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45079" w:rsidRDefault="00A45079">
            <w:pPr>
              <w:jc w:val="right"/>
            </w:pPr>
            <w:r>
              <w:t>100,0</w:t>
            </w:r>
          </w:p>
        </w:tc>
      </w:tr>
      <w:tr w:rsidR="00A45079" w:rsidTr="00A45079">
        <w:trPr>
          <w:trHeight w:val="67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Муниципальная целевая программа "Одаренные дети на 2015-2017 года"</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7950200000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30,0</w:t>
            </w:r>
          </w:p>
        </w:tc>
      </w:tr>
      <w:tr w:rsidR="00A45079" w:rsidTr="00A45079">
        <w:trPr>
          <w:trHeight w:val="67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Премии и гранты</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7950200000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350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30,0</w:t>
            </w:r>
          </w:p>
        </w:tc>
      </w:tr>
      <w:tr w:rsidR="00A45079" w:rsidTr="00A45079">
        <w:trPr>
          <w:trHeight w:val="63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 xml:space="preserve">Муниципальная программа "Здоровье и образование на 2015-2018 годы"" </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7950300000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442,8</w:t>
            </w:r>
          </w:p>
        </w:tc>
      </w:tr>
      <w:tr w:rsidR="00A45079" w:rsidTr="00A45079">
        <w:trPr>
          <w:trHeight w:val="315"/>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A45079" w:rsidRDefault="00A45079">
            <w:r>
              <w:t xml:space="preserve">Субсидии бюджетным учреждениям </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7950300000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610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351,0</w:t>
            </w:r>
          </w:p>
        </w:tc>
      </w:tr>
      <w:tr w:rsidR="00A45079" w:rsidTr="00A45079">
        <w:trPr>
          <w:trHeight w:val="315"/>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A45079" w:rsidRDefault="00A45079">
            <w:r>
              <w:t>Субсидии автономным учреждениям</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7950300000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620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91,8</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Муниципальная  целевая программа "Развитие архивного дела в Первомайском районе на 2015-2017 годы"</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rFonts w:ascii="Times New Roman CYR" w:hAnsi="Times New Roman CYR" w:cs="Times New Roman CYR"/>
              </w:rPr>
            </w:pPr>
            <w:r>
              <w:rPr>
                <w:rFonts w:ascii="Times New Roman CYR" w:hAnsi="Times New Roman CYR" w:cs="Times New Roman CYR"/>
              </w:rPr>
              <w:t>7950400000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25,0</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rFonts w:ascii="Times New Roman CYR" w:hAnsi="Times New Roman CYR" w:cs="Times New Roman CYR"/>
              </w:rPr>
            </w:pPr>
            <w:r>
              <w:rPr>
                <w:rFonts w:ascii="Times New Roman CYR" w:hAnsi="Times New Roman CYR" w:cs="Times New Roman CYR"/>
              </w:rPr>
              <w:t>7950400000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240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25,0</w:t>
            </w:r>
          </w:p>
        </w:tc>
      </w:tr>
      <w:tr w:rsidR="00A45079" w:rsidTr="00A45079">
        <w:trPr>
          <w:trHeight w:val="11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Муниципальная  целевая программа "Меры поддержки кадрового  обеспечения в Первомайском районе" на 2016-2018  годы</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7950500000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120,0</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lastRenderedPageBreak/>
              <w:t>Социальные выплаты гражданам, кроме публичных нормативных социальных выплат</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7950500000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320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120,0</w:t>
            </w:r>
          </w:p>
        </w:tc>
      </w:tr>
      <w:tr w:rsidR="00A45079" w:rsidTr="00A45079">
        <w:trPr>
          <w:trHeight w:val="130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муниципальная  целевая программа "Развитие малого и среднего предпринимательства Первомайского района на 2015  2017 годы "</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7950600000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315,6</w:t>
            </w:r>
          </w:p>
        </w:tc>
      </w:tr>
      <w:tr w:rsidR="00A45079" w:rsidTr="00A45079">
        <w:trPr>
          <w:trHeight w:val="63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 xml:space="preserve">Содействие развитию и поддержка </w:t>
            </w:r>
            <w:proofErr w:type="spellStart"/>
            <w:r>
              <w:t>сельхозтоваропроизводителей</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7950600060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120,6</w:t>
            </w:r>
          </w:p>
        </w:tc>
      </w:tr>
      <w:tr w:rsidR="00A45079" w:rsidTr="00A45079">
        <w:trPr>
          <w:trHeight w:val="157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7950600060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810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120,6</w:t>
            </w:r>
          </w:p>
        </w:tc>
      </w:tr>
      <w:tr w:rsidR="00A45079" w:rsidTr="00A45079">
        <w:trPr>
          <w:trHeight w:val="63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Поддержка малого и среднего предпринимательства</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7950640020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50,0</w:t>
            </w:r>
          </w:p>
        </w:tc>
      </w:tr>
      <w:tr w:rsidR="00A45079" w:rsidTr="00A45079">
        <w:trPr>
          <w:trHeight w:val="157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7950640020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810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50,0</w:t>
            </w:r>
          </w:p>
        </w:tc>
      </w:tr>
      <w:tr w:rsidR="00A45079" w:rsidTr="00A45079">
        <w:trPr>
          <w:trHeight w:val="51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Поддержка стартующего бизнеса</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7950640030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80,0</w:t>
            </w:r>
          </w:p>
        </w:tc>
      </w:tr>
      <w:tr w:rsidR="00A45079" w:rsidTr="00A45079">
        <w:trPr>
          <w:trHeight w:val="157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7950640030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810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80,0</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Развитие и обеспечение деятельности организаций инфраструктуры поддержки малого и среднего предпринимательства</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7950640060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65,0</w:t>
            </w:r>
          </w:p>
        </w:tc>
      </w:tr>
      <w:tr w:rsidR="00A45079" w:rsidTr="00A45079">
        <w:trPr>
          <w:trHeight w:val="157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7950640060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810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65,0</w:t>
            </w:r>
          </w:p>
        </w:tc>
      </w:tr>
      <w:tr w:rsidR="00A45079" w:rsidTr="00A45079">
        <w:trPr>
          <w:trHeight w:val="12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Муниципальная   целевая программа "Обеспечение жильем молодых семей на территории Первомайского района на  2016-2017 годы"</w:t>
            </w:r>
          </w:p>
        </w:tc>
        <w:tc>
          <w:tcPr>
            <w:tcW w:w="134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pPr>
            <w:r>
              <w:t>7950700000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pPr>
            <w:r>
              <w:t>176,7</w:t>
            </w:r>
          </w:p>
        </w:tc>
      </w:tr>
      <w:tr w:rsidR="00A45079" w:rsidTr="00A45079">
        <w:trPr>
          <w:trHeight w:val="31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Обеспечение жильем молодых семей</w:t>
            </w:r>
          </w:p>
        </w:tc>
        <w:tc>
          <w:tcPr>
            <w:tcW w:w="1340" w:type="dxa"/>
            <w:tcBorders>
              <w:top w:val="nil"/>
              <w:left w:val="nil"/>
              <w:bottom w:val="single" w:sz="4" w:space="0" w:color="auto"/>
              <w:right w:val="single" w:sz="4" w:space="0" w:color="auto"/>
            </w:tcBorders>
            <w:shd w:val="clear" w:color="auto" w:fill="auto"/>
            <w:noWrap/>
            <w:vAlign w:val="center"/>
            <w:hideMark/>
          </w:tcPr>
          <w:p w:rsidR="00A45079" w:rsidRDefault="00A45079">
            <w:r>
              <w:t>79507L0810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pPr>
            <w:r>
              <w:t>176,7</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Социальные выплаты гражданам, кроме публичных нормативных социальных выплат</w:t>
            </w:r>
          </w:p>
        </w:tc>
        <w:tc>
          <w:tcPr>
            <w:tcW w:w="1340" w:type="dxa"/>
            <w:tcBorders>
              <w:top w:val="nil"/>
              <w:left w:val="nil"/>
              <w:bottom w:val="single" w:sz="4" w:space="0" w:color="auto"/>
              <w:right w:val="single" w:sz="4" w:space="0" w:color="auto"/>
            </w:tcBorders>
            <w:shd w:val="clear" w:color="auto" w:fill="auto"/>
            <w:noWrap/>
            <w:vAlign w:val="center"/>
            <w:hideMark/>
          </w:tcPr>
          <w:p w:rsidR="00A45079" w:rsidRDefault="00A45079">
            <w:r>
              <w:t>79507L0810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320</w:t>
            </w:r>
          </w:p>
        </w:tc>
        <w:tc>
          <w:tcPr>
            <w:tcW w:w="186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pPr>
            <w:r>
              <w:t>176,7</w:t>
            </w:r>
          </w:p>
        </w:tc>
      </w:tr>
      <w:tr w:rsidR="00A45079" w:rsidTr="00A45079">
        <w:trPr>
          <w:trHeight w:val="145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lastRenderedPageBreak/>
              <w:t xml:space="preserve">муниципальная  программа   </w:t>
            </w:r>
            <w:r>
              <w:br/>
              <w:t>«Поддержка малых форм</w:t>
            </w:r>
            <w:r>
              <w:br/>
              <w:t>хозяйствования личных подсобных хозяйств Первомайского района на 2017-2019 гг.»</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7950800000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200,0</w:t>
            </w:r>
          </w:p>
        </w:tc>
      </w:tr>
      <w:tr w:rsidR="00A45079" w:rsidTr="00A45079">
        <w:trPr>
          <w:trHeight w:val="157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7950800000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810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200,0</w:t>
            </w:r>
          </w:p>
        </w:tc>
      </w:tr>
      <w:tr w:rsidR="00A45079" w:rsidTr="00A45079">
        <w:trPr>
          <w:trHeight w:val="12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7950900000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1316,3</w:t>
            </w:r>
          </w:p>
        </w:tc>
      </w:tr>
      <w:tr w:rsidR="00A45079" w:rsidTr="00A45079">
        <w:trPr>
          <w:trHeight w:val="630"/>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45079" w:rsidRDefault="00A45079">
            <w:r>
              <w:t>Предоставление стипендии учащимся медицинских образовательных учреждений</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7950900090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9,0</w:t>
            </w:r>
          </w:p>
        </w:tc>
      </w:tr>
      <w:tr w:rsidR="00A45079" w:rsidTr="00A45079">
        <w:trPr>
          <w:trHeight w:val="31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Стипендии</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7950900090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340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9,0</w:t>
            </w:r>
          </w:p>
        </w:tc>
      </w:tr>
      <w:tr w:rsidR="00A45079" w:rsidTr="00A45079">
        <w:trPr>
          <w:trHeight w:val="12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Социальная поддержка фельдшеров,</w:t>
            </w:r>
            <w:r>
              <w:br/>
              <w:t>приглашенных для работы в отделениях скорой помощи муниципального образования "Первомайский район"</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7950900100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320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200,0</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Социальные выплаты гражданам, кроме публичных нормативных социальных выплат</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7950900100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320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200,0</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Улучшение жилищных условий жителей муниципального образования, молодых семей и молодых специалистов</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79509L0180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1107,3</w:t>
            </w:r>
          </w:p>
        </w:tc>
      </w:tr>
      <w:tr w:rsidR="00A45079" w:rsidTr="00A45079">
        <w:trPr>
          <w:trHeight w:val="97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Социальные выплаты гражданам, кроме публичных нормативных социальных выплат</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79509L0180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320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1107,3</w:t>
            </w:r>
          </w:p>
        </w:tc>
      </w:tr>
      <w:tr w:rsidR="00A45079" w:rsidTr="00A45079">
        <w:trPr>
          <w:trHeight w:val="975"/>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A45079" w:rsidRDefault="00A45079">
            <w:r>
              <w:t>Муниципальная  целевая программа "Развитие поискового движения в Первомайском районе на 2016-2018 годы"</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rFonts w:ascii="Times New Roman CYR" w:hAnsi="Times New Roman CYR" w:cs="Times New Roman CYR"/>
              </w:rPr>
            </w:pPr>
            <w:r>
              <w:rPr>
                <w:rFonts w:ascii="Times New Roman CYR" w:hAnsi="Times New Roman CYR" w:cs="Times New Roman CYR"/>
              </w:rPr>
              <w:t>7951000000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40,0</w:t>
            </w:r>
          </w:p>
        </w:tc>
      </w:tr>
      <w:tr w:rsidR="00A45079" w:rsidTr="00A45079">
        <w:trPr>
          <w:trHeight w:val="315"/>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A45079" w:rsidRDefault="00A45079">
            <w:r>
              <w:t xml:space="preserve">Субсидии бюджетным учреждениям </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rFonts w:ascii="Times New Roman CYR" w:hAnsi="Times New Roman CYR" w:cs="Times New Roman CYR"/>
              </w:rPr>
            </w:pPr>
            <w:r>
              <w:rPr>
                <w:rFonts w:ascii="Times New Roman CYR" w:hAnsi="Times New Roman CYR" w:cs="Times New Roman CYR"/>
              </w:rPr>
              <w:t>7951000000</w:t>
            </w:r>
          </w:p>
        </w:tc>
        <w:tc>
          <w:tcPr>
            <w:tcW w:w="8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610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40,0</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Ведомственная  программа "Развитие культуры Первомайского района на 2017 год"</w:t>
            </w:r>
          </w:p>
        </w:tc>
        <w:tc>
          <w:tcPr>
            <w:tcW w:w="1340"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7951100000</w:t>
            </w:r>
          </w:p>
        </w:tc>
        <w:tc>
          <w:tcPr>
            <w:tcW w:w="840"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350,0</w:t>
            </w:r>
          </w:p>
        </w:tc>
      </w:tr>
      <w:tr w:rsidR="00A45079" w:rsidTr="00A45079">
        <w:trPr>
          <w:trHeight w:val="315"/>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A45079" w:rsidRDefault="00A45079">
            <w:r>
              <w:t>Субсидии автономным учреждениям</w:t>
            </w:r>
          </w:p>
        </w:tc>
        <w:tc>
          <w:tcPr>
            <w:tcW w:w="1340"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7951100000</w:t>
            </w:r>
          </w:p>
        </w:tc>
        <w:tc>
          <w:tcPr>
            <w:tcW w:w="840"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620</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350,0</w:t>
            </w:r>
          </w:p>
        </w:tc>
      </w:tr>
      <w:tr w:rsidR="00A45079" w:rsidTr="00A45079">
        <w:trPr>
          <w:trHeight w:val="1260"/>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A45079" w:rsidRDefault="00A45079">
            <w:r>
              <w:t>Муниципальная программа "Профилактика</w:t>
            </w:r>
            <w:r>
              <w:br/>
              <w:t>правонарушений и наркомании в муниципальном образовании "Первомайский район" на 2014-2016 годы"</w:t>
            </w:r>
          </w:p>
        </w:tc>
        <w:tc>
          <w:tcPr>
            <w:tcW w:w="1340"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7951200000</w:t>
            </w:r>
          </w:p>
        </w:tc>
        <w:tc>
          <w:tcPr>
            <w:tcW w:w="840"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360,0</w:t>
            </w:r>
          </w:p>
        </w:tc>
      </w:tr>
      <w:tr w:rsidR="00A45079" w:rsidTr="00A45079">
        <w:trPr>
          <w:trHeight w:val="1260"/>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A45079" w:rsidRDefault="00A45079">
            <w:r>
              <w:lastRenderedPageBreak/>
              <w:t>Уничтожение очагов произрастания</w:t>
            </w:r>
            <w:r>
              <w:br/>
              <w:t>дикорастущей конопли на не разграниченных землях, находящихся в муниципальной собственности</w:t>
            </w:r>
          </w:p>
        </w:tc>
        <w:tc>
          <w:tcPr>
            <w:tcW w:w="1340"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7951200010</w:t>
            </w:r>
          </w:p>
        </w:tc>
        <w:tc>
          <w:tcPr>
            <w:tcW w:w="840"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60,0</w:t>
            </w:r>
          </w:p>
        </w:tc>
      </w:tr>
      <w:tr w:rsidR="00A45079" w:rsidTr="00A45079">
        <w:trPr>
          <w:trHeight w:val="945"/>
        </w:trPr>
        <w:tc>
          <w:tcPr>
            <w:tcW w:w="4740" w:type="dxa"/>
            <w:tcBorders>
              <w:top w:val="nil"/>
              <w:left w:val="single" w:sz="4" w:space="0" w:color="auto"/>
              <w:bottom w:val="nil"/>
              <w:right w:val="nil"/>
            </w:tcBorders>
            <w:shd w:val="clear" w:color="auto" w:fill="auto"/>
            <w:vAlign w:val="center"/>
            <w:hideMark/>
          </w:tcPr>
          <w:p w:rsidR="00A45079" w:rsidRDefault="00A45079">
            <w:r>
              <w:t>Иные  закупки товаров, работ и услуг для обеспечения государственных (муниципальных) нужд</w:t>
            </w:r>
          </w:p>
        </w:tc>
        <w:tc>
          <w:tcPr>
            <w:tcW w:w="1340" w:type="dxa"/>
            <w:tcBorders>
              <w:top w:val="nil"/>
              <w:left w:val="single" w:sz="4" w:space="0" w:color="auto"/>
              <w:bottom w:val="nil"/>
              <w:right w:val="single" w:sz="4" w:space="0" w:color="auto"/>
            </w:tcBorders>
            <w:shd w:val="clear" w:color="auto" w:fill="auto"/>
            <w:vAlign w:val="bottom"/>
            <w:hideMark/>
          </w:tcPr>
          <w:p w:rsidR="00A45079" w:rsidRDefault="00A45079">
            <w:pPr>
              <w:jc w:val="center"/>
            </w:pPr>
            <w:r>
              <w:t>7951200010</w:t>
            </w:r>
          </w:p>
        </w:tc>
        <w:tc>
          <w:tcPr>
            <w:tcW w:w="840" w:type="dxa"/>
            <w:tcBorders>
              <w:top w:val="nil"/>
              <w:left w:val="nil"/>
              <w:bottom w:val="nil"/>
              <w:right w:val="single" w:sz="4" w:space="0" w:color="auto"/>
            </w:tcBorders>
            <w:shd w:val="clear" w:color="auto" w:fill="auto"/>
            <w:vAlign w:val="bottom"/>
            <w:hideMark/>
          </w:tcPr>
          <w:p w:rsidR="00A45079" w:rsidRDefault="00A45079">
            <w:pPr>
              <w:jc w:val="center"/>
            </w:pPr>
            <w:r>
              <w:t>240</w:t>
            </w:r>
          </w:p>
        </w:tc>
        <w:tc>
          <w:tcPr>
            <w:tcW w:w="1860" w:type="dxa"/>
            <w:tcBorders>
              <w:top w:val="nil"/>
              <w:left w:val="nil"/>
              <w:bottom w:val="nil"/>
              <w:right w:val="single" w:sz="4" w:space="0" w:color="auto"/>
            </w:tcBorders>
            <w:shd w:val="clear" w:color="auto" w:fill="auto"/>
            <w:vAlign w:val="center"/>
            <w:hideMark/>
          </w:tcPr>
          <w:p w:rsidR="00A45079" w:rsidRDefault="00A45079">
            <w:pPr>
              <w:jc w:val="right"/>
            </w:pPr>
            <w:r>
              <w:t>60,0</w:t>
            </w:r>
          </w:p>
        </w:tc>
      </w:tr>
      <w:tr w:rsidR="00A45079" w:rsidTr="00A45079">
        <w:trPr>
          <w:trHeight w:val="630"/>
        </w:trPr>
        <w:tc>
          <w:tcPr>
            <w:tcW w:w="4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5079" w:rsidRDefault="00A45079">
            <w:pPr>
              <w:rPr>
                <w:rFonts w:ascii="Times New Roman CYR" w:hAnsi="Times New Roman CYR" w:cs="Times New Roman CYR"/>
              </w:rPr>
            </w:pPr>
            <w:r>
              <w:rPr>
                <w:rFonts w:ascii="Times New Roman CYR" w:hAnsi="Times New Roman CYR" w:cs="Times New Roman CYR"/>
              </w:rPr>
              <w:t>Организация отдыха детей в каникулярное время</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45079" w:rsidRDefault="00A45079">
            <w:pPr>
              <w:jc w:val="center"/>
            </w:pPr>
            <w:r>
              <w:t>79512S0790</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A45079" w:rsidRDefault="00A45079">
            <w:pPr>
              <w:jc w:val="center"/>
            </w:pPr>
            <w: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45079" w:rsidRDefault="00A45079">
            <w:pPr>
              <w:jc w:val="right"/>
            </w:pPr>
            <w:r>
              <w:t>300,0</w:t>
            </w:r>
          </w:p>
        </w:tc>
      </w:tr>
      <w:tr w:rsidR="00A45079" w:rsidTr="00A45079">
        <w:trPr>
          <w:trHeight w:val="315"/>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A45079" w:rsidRDefault="00A45079">
            <w:r>
              <w:t xml:space="preserve">Субсидии бюджетным учреждениям </w:t>
            </w:r>
          </w:p>
        </w:tc>
        <w:tc>
          <w:tcPr>
            <w:tcW w:w="1340"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79512S0790</w:t>
            </w:r>
          </w:p>
        </w:tc>
        <w:tc>
          <w:tcPr>
            <w:tcW w:w="840"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610</w:t>
            </w:r>
          </w:p>
        </w:tc>
        <w:tc>
          <w:tcPr>
            <w:tcW w:w="186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rFonts w:ascii="Times New Roman CYR" w:hAnsi="Times New Roman CYR" w:cs="Times New Roman CYR"/>
              </w:rPr>
            </w:pPr>
            <w:r>
              <w:rPr>
                <w:rFonts w:ascii="Times New Roman CYR" w:hAnsi="Times New Roman CYR" w:cs="Times New Roman CYR"/>
              </w:rPr>
              <w:t>213,40</w:t>
            </w:r>
          </w:p>
        </w:tc>
      </w:tr>
      <w:tr w:rsidR="00A45079" w:rsidTr="00A45079">
        <w:trPr>
          <w:trHeight w:val="315"/>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A45079" w:rsidRDefault="00A45079">
            <w:r>
              <w:t>Субсидии автономным учреждениям</w:t>
            </w:r>
          </w:p>
        </w:tc>
        <w:tc>
          <w:tcPr>
            <w:tcW w:w="1340"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79512S0790</w:t>
            </w:r>
          </w:p>
        </w:tc>
        <w:tc>
          <w:tcPr>
            <w:tcW w:w="840"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620</w:t>
            </w:r>
          </w:p>
        </w:tc>
        <w:tc>
          <w:tcPr>
            <w:tcW w:w="186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rFonts w:ascii="Times New Roman CYR" w:hAnsi="Times New Roman CYR" w:cs="Times New Roman CYR"/>
              </w:rPr>
            </w:pPr>
            <w:r>
              <w:rPr>
                <w:rFonts w:ascii="Times New Roman CYR" w:hAnsi="Times New Roman CYR" w:cs="Times New Roman CYR"/>
              </w:rPr>
              <w:t>86,60</w:t>
            </w:r>
          </w:p>
        </w:tc>
      </w:tr>
      <w:tr w:rsidR="00A45079" w:rsidTr="00A45079">
        <w:trPr>
          <w:trHeight w:val="100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45079" w:rsidRDefault="00A45079">
            <w:r>
              <w:t>Муниципальная целевая программа "Комплексная безопасность образовательных учреждений на 2017-2019гг."</w:t>
            </w:r>
          </w:p>
        </w:tc>
        <w:tc>
          <w:tcPr>
            <w:tcW w:w="13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7951400000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560,0</w:t>
            </w:r>
          </w:p>
        </w:tc>
      </w:tr>
      <w:tr w:rsidR="00A45079" w:rsidTr="00A45079">
        <w:trPr>
          <w:trHeight w:val="315"/>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A45079" w:rsidRDefault="00A45079">
            <w:r>
              <w:t xml:space="preserve">Субсидии бюджетным учреждениям </w:t>
            </w:r>
          </w:p>
        </w:tc>
        <w:tc>
          <w:tcPr>
            <w:tcW w:w="13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7951400000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610</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453,0</w:t>
            </w:r>
          </w:p>
        </w:tc>
      </w:tr>
      <w:tr w:rsidR="00A45079" w:rsidTr="00A45079">
        <w:trPr>
          <w:trHeight w:val="315"/>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A45079" w:rsidRDefault="00A45079">
            <w:r>
              <w:t>Субсидии автономным учреждениям</w:t>
            </w:r>
          </w:p>
        </w:tc>
        <w:tc>
          <w:tcPr>
            <w:tcW w:w="13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7951400000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620</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107,0</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Муниципальная</w:t>
            </w:r>
            <w:r>
              <w:rPr>
                <w:color w:val="FF0000"/>
              </w:rPr>
              <w:t xml:space="preserve"> </w:t>
            </w:r>
            <w:r>
              <w:t xml:space="preserve"> программа  "Улучшение условий и охраны труда в Первомайском районе на 2014-2018 годы"</w:t>
            </w:r>
          </w:p>
        </w:tc>
        <w:tc>
          <w:tcPr>
            <w:tcW w:w="13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7951500000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40,0</w:t>
            </w:r>
          </w:p>
        </w:tc>
      </w:tr>
      <w:tr w:rsidR="00A45079" w:rsidTr="00A45079">
        <w:trPr>
          <w:trHeight w:val="945"/>
        </w:trPr>
        <w:tc>
          <w:tcPr>
            <w:tcW w:w="4740"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A45079" w:rsidRDefault="00A45079">
            <w:r>
              <w:t>Иные  закупки товаров, работ и услуг для обеспечения государственных (муниципальных) нужд</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A45079" w:rsidRDefault="00A45079">
            <w:pPr>
              <w:jc w:val="center"/>
            </w:pPr>
            <w:r>
              <w:t>7951500000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240</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40,0</w:t>
            </w:r>
          </w:p>
        </w:tc>
      </w:tr>
      <w:tr w:rsidR="00A45079" w:rsidTr="00A45079">
        <w:trPr>
          <w:trHeight w:val="126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079" w:rsidRDefault="00A45079">
            <w:r>
              <w:t xml:space="preserve">Муниципальная программа "Развитие физической культуры и спорта в муниципальном образовании "Первомайский район" на 2017-2019 годы </w:t>
            </w:r>
          </w:p>
        </w:tc>
        <w:tc>
          <w:tcPr>
            <w:tcW w:w="13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7951600000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300,0</w:t>
            </w:r>
          </w:p>
        </w:tc>
      </w:tr>
      <w:tr w:rsidR="00A45079" w:rsidTr="00A45079">
        <w:trPr>
          <w:trHeight w:val="945"/>
        </w:trPr>
        <w:tc>
          <w:tcPr>
            <w:tcW w:w="4740"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A45079" w:rsidRDefault="00A45079">
            <w:r>
              <w:t>Иные  закупки товаров, работ и услуг для обеспечения государственных (муниципальных) нужд</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A45079" w:rsidRDefault="00A45079">
            <w:pPr>
              <w:jc w:val="center"/>
            </w:pPr>
            <w:r>
              <w:t>7951600000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240</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300,0</w:t>
            </w:r>
          </w:p>
        </w:tc>
      </w:tr>
      <w:tr w:rsidR="00A45079" w:rsidTr="00A45079">
        <w:trPr>
          <w:trHeight w:val="63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079" w:rsidRDefault="00A45079">
            <w:r>
              <w:t>МП "Доступная среда для инвалидов на период 2016-2020 годы"</w:t>
            </w:r>
          </w:p>
        </w:tc>
        <w:tc>
          <w:tcPr>
            <w:tcW w:w="134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pPr>
            <w:r>
              <w:t>7951800000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149,0</w:t>
            </w:r>
          </w:p>
        </w:tc>
      </w:tr>
      <w:tr w:rsidR="00A45079" w:rsidTr="00A45079">
        <w:trPr>
          <w:trHeight w:val="315"/>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A45079" w:rsidRDefault="00A45079">
            <w:r>
              <w:t xml:space="preserve">Субсидии бюджетным учреждениям </w:t>
            </w:r>
          </w:p>
        </w:tc>
        <w:tc>
          <w:tcPr>
            <w:tcW w:w="134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pPr>
            <w:r>
              <w:t>7951800000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610</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80,0</w:t>
            </w:r>
          </w:p>
        </w:tc>
      </w:tr>
      <w:tr w:rsidR="00A45079" w:rsidTr="00A45079">
        <w:trPr>
          <w:trHeight w:val="315"/>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A45079" w:rsidRDefault="00A45079">
            <w:r>
              <w:t>Субсидии автономным учреждениям</w:t>
            </w:r>
          </w:p>
        </w:tc>
        <w:tc>
          <w:tcPr>
            <w:tcW w:w="134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pPr>
            <w:r>
              <w:t>7951800000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620</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39,7</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pPr>
            <w:r>
              <w:t>7951800000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240</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29,3</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rPr>
                <w:rFonts w:ascii="Times New Roman CYR" w:hAnsi="Times New Roman CYR" w:cs="Times New Roman CYR"/>
              </w:rPr>
            </w:pPr>
            <w:r>
              <w:rPr>
                <w:rFonts w:ascii="Times New Roman CYR" w:hAnsi="Times New Roman CYR" w:cs="Times New Roman CYR"/>
              </w:rPr>
              <w:t>Ведомственная целевая программа  "Молодежь Первомайского района" на 2016-2018 годы</w:t>
            </w:r>
          </w:p>
        </w:tc>
        <w:tc>
          <w:tcPr>
            <w:tcW w:w="13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7951900000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 </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50,0</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7951900000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pPr>
            <w:r>
              <w:t>240</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50,0</w:t>
            </w:r>
          </w:p>
        </w:tc>
      </w:tr>
      <w:tr w:rsidR="00A45079" w:rsidTr="00A45079">
        <w:trPr>
          <w:trHeight w:val="12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lastRenderedPageBreak/>
              <w:t>МЦП "Противодействие экстремизму и профилактика терроризма на территории МО "Первомайский район" на 2016-2018 годы"</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7952000000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rPr>
                <w:rFonts w:ascii="Arial" w:hAnsi="Arial" w:cs="Arial"/>
                <w:sz w:val="20"/>
                <w:szCs w:val="20"/>
              </w:rPr>
            </w:pPr>
            <w:r>
              <w:rPr>
                <w:rFonts w:ascii="Arial" w:hAnsi="Arial" w:cs="Arial"/>
                <w:sz w:val="20"/>
                <w:szCs w:val="20"/>
              </w:rPr>
              <w:t>10</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7952000000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rFonts w:ascii="Arial" w:hAnsi="Arial" w:cs="Arial"/>
                <w:sz w:val="20"/>
                <w:szCs w:val="20"/>
              </w:rPr>
            </w:pPr>
            <w:r>
              <w:rPr>
                <w:rFonts w:ascii="Arial" w:hAnsi="Arial" w:cs="Arial"/>
                <w:sz w:val="20"/>
                <w:szCs w:val="20"/>
              </w:rPr>
              <w:t>240</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rPr>
                <w:rFonts w:ascii="Arial" w:hAnsi="Arial" w:cs="Arial"/>
                <w:sz w:val="20"/>
                <w:szCs w:val="20"/>
              </w:rPr>
            </w:pPr>
            <w:r>
              <w:rPr>
                <w:rFonts w:ascii="Arial" w:hAnsi="Arial" w:cs="Arial"/>
                <w:sz w:val="20"/>
                <w:szCs w:val="20"/>
              </w:rPr>
              <w:t>10</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МП "Обеспечение безопасности дорожного движения на территории Первомайского района на 2016-2017 годы"</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7952100000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rPr>
                <w:rFonts w:ascii="Arial" w:hAnsi="Arial" w:cs="Arial"/>
                <w:sz w:val="20"/>
                <w:szCs w:val="20"/>
              </w:rPr>
            </w:pPr>
            <w:r>
              <w:rPr>
                <w:rFonts w:ascii="Arial" w:hAnsi="Arial" w:cs="Arial"/>
                <w:sz w:val="20"/>
                <w:szCs w:val="20"/>
              </w:rPr>
              <w:t>30</w:t>
            </w:r>
          </w:p>
        </w:tc>
      </w:tr>
      <w:tr w:rsidR="00A45079" w:rsidTr="00A45079">
        <w:trPr>
          <w:trHeight w:val="9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45079" w:rsidRDefault="00A45079">
            <w:pPr>
              <w:jc w:val="center"/>
            </w:pPr>
            <w:r>
              <w:t>7952100000</w:t>
            </w:r>
          </w:p>
        </w:tc>
        <w:tc>
          <w:tcPr>
            <w:tcW w:w="8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rFonts w:ascii="Arial" w:hAnsi="Arial" w:cs="Arial"/>
                <w:sz w:val="20"/>
                <w:szCs w:val="20"/>
              </w:rPr>
            </w:pPr>
            <w:r>
              <w:rPr>
                <w:rFonts w:ascii="Arial" w:hAnsi="Arial" w:cs="Arial"/>
                <w:sz w:val="20"/>
                <w:szCs w:val="20"/>
              </w:rPr>
              <w:t>240</w:t>
            </w:r>
          </w:p>
        </w:tc>
        <w:tc>
          <w:tcPr>
            <w:tcW w:w="18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rPr>
                <w:rFonts w:ascii="Arial" w:hAnsi="Arial" w:cs="Arial"/>
                <w:sz w:val="20"/>
                <w:szCs w:val="20"/>
              </w:rPr>
            </w:pPr>
            <w:r>
              <w:rPr>
                <w:rFonts w:ascii="Arial" w:hAnsi="Arial" w:cs="Arial"/>
                <w:sz w:val="20"/>
                <w:szCs w:val="20"/>
              </w:rPr>
              <w:t>30</w:t>
            </w:r>
          </w:p>
        </w:tc>
      </w:tr>
    </w:tbl>
    <w:p w:rsidR="00A45079" w:rsidRDefault="00A45079" w:rsidP="002B3DDA">
      <w:pPr>
        <w:tabs>
          <w:tab w:val="left" w:pos="0"/>
        </w:tabs>
      </w:pPr>
    </w:p>
    <w:p w:rsidR="00A45079" w:rsidRDefault="00A45079">
      <w:pPr>
        <w:spacing w:after="200" w:line="276" w:lineRule="auto"/>
      </w:pPr>
      <w:r>
        <w:br w:type="page"/>
      </w:r>
    </w:p>
    <w:tbl>
      <w:tblPr>
        <w:tblW w:w="7780" w:type="dxa"/>
        <w:tblInd w:w="96" w:type="dxa"/>
        <w:tblLook w:val="04A0"/>
      </w:tblPr>
      <w:tblGrid>
        <w:gridCol w:w="2940"/>
        <w:gridCol w:w="2200"/>
        <w:gridCol w:w="2640"/>
      </w:tblGrid>
      <w:tr w:rsidR="00A45079" w:rsidTr="00A45079">
        <w:trPr>
          <w:trHeight w:val="1365"/>
        </w:trPr>
        <w:tc>
          <w:tcPr>
            <w:tcW w:w="294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c>
          <w:tcPr>
            <w:tcW w:w="220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c>
          <w:tcPr>
            <w:tcW w:w="2640" w:type="dxa"/>
            <w:tcBorders>
              <w:top w:val="nil"/>
              <w:left w:val="nil"/>
              <w:bottom w:val="nil"/>
              <w:right w:val="nil"/>
            </w:tcBorders>
            <w:shd w:val="clear" w:color="auto" w:fill="auto"/>
            <w:vAlign w:val="bottom"/>
            <w:hideMark/>
          </w:tcPr>
          <w:p w:rsidR="00A45079" w:rsidRDefault="00A45079">
            <w:pPr>
              <w:jc w:val="right"/>
              <w:rPr>
                <w:color w:val="000000"/>
                <w:sz w:val="20"/>
                <w:szCs w:val="20"/>
              </w:rPr>
            </w:pPr>
            <w:r>
              <w:rPr>
                <w:color w:val="000000"/>
                <w:sz w:val="20"/>
                <w:szCs w:val="20"/>
              </w:rPr>
              <w:t xml:space="preserve">Приложение 10                                                  к решению Думы                         Первомайского района                                    от 29.12.2016 № </w:t>
            </w:r>
            <w:r w:rsidR="00D0026F">
              <w:rPr>
                <w:color w:val="000000"/>
                <w:sz w:val="20"/>
                <w:szCs w:val="20"/>
              </w:rPr>
              <w:t>128</w:t>
            </w:r>
          </w:p>
        </w:tc>
      </w:tr>
      <w:tr w:rsidR="00A45079" w:rsidTr="00A45079">
        <w:trPr>
          <w:trHeight w:val="750"/>
        </w:trPr>
        <w:tc>
          <w:tcPr>
            <w:tcW w:w="294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c>
          <w:tcPr>
            <w:tcW w:w="220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c>
          <w:tcPr>
            <w:tcW w:w="264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375"/>
        </w:trPr>
        <w:tc>
          <w:tcPr>
            <w:tcW w:w="7780" w:type="dxa"/>
            <w:gridSpan w:val="3"/>
            <w:tcBorders>
              <w:top w:val="nil"/>
              <w:left w:val="nil"/>
              <w:bottom w:val="nil"/>
              <w:right w:val="nil"/>
            </w:tcBorders>
            <w:shd w:val="clear" w:color="auto" w:fill="auto"/>
            <w:noWrap/>
            <w:vAlign w:val="bottom"/>
            <w:hideMark/>
          </w:tcPr>
          <w:p w:rsidR="00A45079" w:rsidRDefault="00A45079">
            <w:pPr>
              <w:jc w:val="center"/>
              <w:rPr>
                <w:color w:val="000000"/>
                <w:sz w:val="28"/>
                <w:szCs w:val="28"/>
              </w:rPr>
            </w:pPr>
            <w:r>
              <w:rPr>
                <w:color w:val="000000"/>
                <w:sz w:val="28"/>
                <w:szCs w:val="28"/>
              </w:rPr>
              <w:t>Распределение</w:t>
            </w:r>
          </w:p>
        </w:tc>
      </w:tr>
      <w:tr w:rsidR="00A45079" w:rsidTr="00A45079">
        <w:trPr>
          <w:trHeight w:val="375"/>
        </w:trPr>
        <w:tc>
          <w:tcPr>
            <w:tcW w:w="7780" w:type="dxa"/>
            <w:gridSpan w:val="3"/>
            <w:tcBorders>
              <w:top w:val="nil"/>
              <w:left w:val="nil"/>
              <w:bottom w:val="nil"/>
              <w:right w:val="nil"/>
            </w:tcBorders>
            <w:shd w:val="clear" w:color="auto" w:fill="auto"/>
            <w:noWrap/>
            <w:vAlign w:val="bottom"/>
            <w:hideMark/>
          </w:tcPr>
          <w:p w:rsidR="00A45079" w:rsidRDefault="00A45079">
            <w:pPr>
              <w:jc w:val="center"/>
              <w:rPr>
                <w:color w:val="000000"/>
                <w:sz w:val="28"/>
                <w:szCs w:val="28"/>
              </w:rPr>
            </w:pPr>
            <w:r>
              <w:rPr>
                <w:color w:val="000000"/>
                <w:sz w:val="28"/>
                <w:szCs w:val="28"/>
              </w:rPr>
              <w:t xml:space="preserve"> дотации на выравнивание уровня бюджетной обеспеченности </w:t>
            </w:r>
          </w:p>
        </w:tc>
      </w:tr>
      <w:tr w:rsidR="00A45079" w:rsidTr="00A45079">
        <w:trPr>
          <w:trHeight w:val="375"/>
        </w:trPr>
        <w:tc>
          <w:tcPr>
            <w:tcW w:w="7780" w:type="dxa"/>
            <w:gridSpan w:val="3"/>
            <w:tcBorders>
              <w:top w:val="nil"/>
              <w:left w:val="nil"/>
              <w:bottom w:val="nil"/>
              <w:right w:val="nil"/>
            </w:tcBorders>
            <w:shd w:val="clear" w:color="auto" w:fill="auto"/>
            <w:noWrap/>
            <w:vAlign w:val="bottom"/>
            <w:hideMark/>
          </w:tcPr>
          <w:p w:rsidR="00A45079" w:rsidRDefault="00A45079">
            <w:pPr>
              <w:jc w:val="center"/>
              <w:rPr>
                <w:color w:val="000000"/>
                <w:sz w:val="28"/>
                <w:szCs w:val="28"/>
              </w:rPr>
            </w:pPr>
            <w:r>
              <w:rPr>
                <w:color w:val="000000"/>
                <w:sz w:val="28"/>
                <w:szCs w:val="28"/>
              </w:rPr>
              <w:t>сельских поселений на 2017 год</w:t>
            </w:r>
          </w:p>
        </w:tc>
      </w:tr>
      <w:tr w:rsidR="00A45079" w:rsidTr="00A45079">
        <w:trPr>
          <w:trHeight w:val="300"/>
        </w:trPr>
        <w:tc>
          <w:tcPr>
            <w:tcW w:w="294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c>
          <w:tcPr>
            <w:tcW w:w="220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c>
          <w:tcPr>
            <w:tcW w:w="264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540"/>
        </w:trPr>
        <w:tc>
          <w:tcPr>
            <w:tcW w:w="294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c>
          <w:tcPr>
            <w:tcW w:w="220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c>
          <w:tcPr>
            <w:tcW w:w="2640" w:type="dxa"/>
            <w:tcBorders>
              <w:top w:val="nil"/>
              <w:left w:val="nil"/>
              <w:bottom w:val="nil"/>
              <w:right w:val="nil"/>
            </w:tcBorders>
            <w:shd w:val="clear" w:color="auto" w:fill="auto"/>
            <w:noWrap/>
            <w:vAlign w:val="bottom"/>
            <w:hideMark/>
          </w:tcPr>
          <w:p w:rsidR="00A45079" w:rsidRDefault="00A45079">
            <w:pPr>
              <w:jc w:val="right"/>
              <w:rPr>
                <w:color w:val="000000"/>
              </w:rPr>
            </w:pPr>
            <w:r>
              <w:rPr>
                <w:color w:val="000000"/>
                <w:sz w:val="22"/>
                <w:szCs w:val="22"/>
              </w:rPr>
              <w:t>тыс</w:t>
            </w:r>
            <w:proofErr w:type="gramStart"/>
            <w:r>
              <w:rPr>
                <w:color w:val="000000"/>
                <w:sz w:val="22"/>
                <w:szCs w:val="22"/>
              </w:rPr>
              <w:t>.р</w:t>
            </w:r>
            <w:proofErr w:type="gramEnd"/>
            <w:r>
              <w:rPr>
                <w:color w:val="000000"/>
                <w:sz w:val="22"/>
                <w:szCs w:val="22"/>
              </w:rPr>
              <w:t>уб.</w:t>
            </w:r>
          </w:p>
        </w:tc>
      </w:tr>
      <w:tr w:rsidR="00A45079" w:rsidTr="00A45079">
        <w:trPr>
          <w:trHeight w:val="345"/>
        </w:trPr>
        <w:tc>
          <w:tcPr>
            <w:tcW w:w="2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5079" w:rsidRDefault="00A45079">
            <w:pPr>
              <w:jc w:val="center"/>
              <w:rPr>
                <w:color w:val="000000"/>
              </w:rPr>
            </w:pPr>
            <w:r>
              <w:rPr>
                <w:color w:val="000000"/>
              </w:rPr>
              <w:t>Наименование муниципальных образований</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5079" w:rsidRDefault="00A45079">
            <w:pPr>
              <w:jc w:val="center"/>
              <w:rPr>
                <w:color w:val="000000"/>
              </w:rPr>
            </w:pPr>
            <w:r>
              <w:rPr>
                <w:color w:val="000000"/>
              </w:rPr>
              <w:t>Дотация на выравнивание уровня бюджетной обеспеченности</w:t>
            </w:r>
          </w:p>
        </w:tc>
        <w:tc>
          <w:tcPr>
            <w:tcW w:w="2640" w:type="dxa"/>
            <w:tcBorders>
              <w:top w:val="single" w:sz="4" w:space="0" w:color="auto"/>
              <w:left w:val="nil"/>
              <w:bottom w:val="nil"/>
              <w:right w:val="nil"/>
            </w:tcBorders>
            <w:shd w:val="clear" w:color="auto" w:fill="auto"/>
            <w:vAlign w:val="center"/>
            <w:hideMark/>
          </w:tcPr>
          <w:p w:rsidR="00A45079" w:rsidRDefault="00A45079">
            <w:pPr>
              <w:jc w:val="center"/>
              <w:rPr>
                <w:color w:val="000000"/>
              </w:rPr>
            </w:pPr>
            <w:r>
              <w:rPr>
                <w:color w:val="000000"/>
              </w:rPr>
              <w:t xml:space="preserve">в том числе </w:t>
            </w:r>
          </w:p>
        </w:tc>
      </w:tr>
      <w:tr w:rsidR="00A45079" w:rsidTr="00A45079">
        <w:trPr>
          <w:trHeight w:val="2520"/>
        </w:trPr>
        <w:tc>
          <w:tcPr>
            <w:tcW w:w="2940" w:type="dxa"/>
            <w:vMerge/>
            <w:tcBorders>
              <w:top w:val="single" w:sz="4" w:space="0" w:color="auto"/>
              <w:left w:val="single" w:sz="4" w:space="0" w:color="auto"/>
              <w:bottom w:val="single" w:sz="4" w:space="0" w:color="000000"/>
              <w:right w:val="single" w:sz="4" w:space="0" w:color="auto"/>
            </w:tcBorders>
            <w:vAlign w:val="center"/>
            <w:hideMark/>
          </w:tcPr>
          <w:p w:rsidR="00A45079" w:rsidRDefault="00A45079">
            <w:pPr>
              <w:rPr>
                <w:color w:val="00000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A45079" w:rsidRDefault="00A45079">
            <w:pPr>
              <w:rPr>
                <w:color w:val="000000"/>
              </w:rPr>
            </w:pP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A45079" w:rsidRDefault="00A45079">
            <w:pPr>
              <w:jc w:val="center"/>
              <w:rPr>
                <w:color w:val="000000"/>
              </w:rPr>
            </w:pPr>
            <w:r>
              <w:rPr>
                <w:color w:val="000000"/>
              </w:rPr>
              <w:t>за счет субвенции из областного бюджета  на осуществление отдельных государственных полномочий по расчету и предоставлению дотаций поселениям</w:t>
            </w:r>
          </w:p>
        </w:tc>
      </w:tr>
      <w:tr w:rsidR="00A45079" w:rsidTr="00A45079">
        <w:trPr>
          <w:trHeight w:val="30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jc w:val="center"/>
              <w:rPr>
                <w:color w:val="000000"/>
                <w:sz w:val="20"/>
                <w:szCs w:val="20"/>
              </w:rPr>
            </w:pPr>
            <w:r>
              <w:rPr>
                <w:color w:val="000000"/>
                <w:sz w:val="20"/>
                <w:szCs w:val="20"/>
              </w:rPr>
              <w:t>1</w:t>
            </w:r>
          </w:p>
        </w:tc>
        <w:tc>
          <w:tcPr>
            <w:tcW w:w="220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color w:val="000000"/>
                <w:sz w:val="20"/>
                <w:szCs w:val="20"/>
              </w:rPr>
            </w:pPr>
            <w:r>
              <w:rPr>
                <w:color w:val="000000"/>
                <w:sz w:val="20"/>
                <w:szCs w:val="20"/>
              </w:rPr>
              <w:t>2</w:t>
            </w:r>
          </w:p>
        </w:tc>
        <w:tc>
          <w:tcPr>
            <w:tcW w:w="2640" w:type="dxa"/>
            <w:tcBorders>
              <w:top w:val="nil"/>
              <w:left w:val="nil"/>
              <w:bottom w:val="single" w:sz="4" w:space="0" w:color="auto"/>
              <w:right w:val="single" w:sz="4" w:space="0" w:color="auto"/>
            </w:tcBorders>
            <w:shd w:val="clear" w:color="auto" w:fill="auto"/>
            <w:vAlign w:val="bottom"/>
            <w:hideMark/>
          </w:tcPr>
          <w:p w:rsidR="00A45079" w:rsidRDefault="00A45079">
            <w:pPr>
              <w:jc w:val="center"/>
              <w:rPr>
                <w:color w:val="000000"/>
                <w:sz w:val="20"/>
                <w:szCs w:val="20"/>
              </w:rPr>
            </w:pPr>
            <w:r>
              <w:rPr>
                <w:color w:val="000000"/>
                <w:sz w:val="20"/>
                <w:szCs w:val="20"/>
              </w:rPr>
              <w:t>4</w:t>
            </w:r>
          </w:p>
        </w:tc>
      </w:tr>
      <w:tr w:rsidR="00A45079" w:rsidTr="00A45079">
        <w:trPr>
          <w:trHeight w:val="375"/>
        </w:trPr>
        <w:tc>
          <w:tcPr>
            <w:tcW w:w="2940" w:type="dxa"/>
            <w:tcBorders>
              <w:top w:val="nil"/>
              <w:left w:val="single" w:sz="4" w:space="0" w:color="auto"/>
              <w:bottom w:val="single" w:sz="4" w:space="0" w:color="auto"/>
              <w:right w:val="single" w:sz="4" w:space="0" w:color="auto"/>
            </w:tcBorders>
            <w:shd w:val="clear" w:color="auto" w:fill="auto"/>
            <w:hideMark/>
          </w:tcPr>
          <w:p w:rsidR="00A45079" w:rsidRDefault="00A45079">
            <w:pPr>
              <w:rPr>
                <w:color w:val="000000"/>
                <w:sz w:val="28"/>
                <w:szCs w:val="28"/>
              </w:rPr>
            </w:pPr>
            <w:r>
              <w:rPr>
                <w:color w:val="000000"/>
                <w:sz w:val="28"/>
                <w:szCs w:val="28"/>
              </w:rPr>
              <w:t>Комсомольское</w:t>
            </w:r>
          </w:p>
        </w:tc>
        <w:tc>
          <w:tcPr>
            <w:tcW w:w="2200"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3 834,1</w:t>
            </w:r>
          </w:p>
        </w:tc>
        <w:tc>
          <w:tcPr>
            <w:tcW w:w="26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sz w:val="28"/>
                <w:szCs w:val="28"/>
              </w:rPr>
            </w:pPr>
            <w:r>
              <w:rPr>
                <w:sz w:val="28"/>
                <w:szCs w:val="28"/>
              </w:rPr>
              <w:t>3 834,1</w:t>
            </w:r>
          </w:p>
        </w:tc>
      </w:tr>
      <w:tr w:rsidR="00A45079" w:rsidTr="00A45079">
        <w:trPr>
          <w:trHeight w:val="375"/>
        </w:trPr>
        <w:tc>
          <w:tcPr>
            <w:tcW w:w="2940" w:type="dxa"/>
            <w:tcBorders>
              <w:top w:val="nil"/>
              <w:left w:val="single" w:sz="4" w:space="0" w:color="auto"/>
              <w:bottom w:val="single" w:sz="4" w:space="0" w:color="auto"/>
              <w:right w:val="single" w:sz="4" w:space="0" w:color="auto"/>
            </w:tcBorders>
            <w:shd w:val="clear" w:color="auto" w:fill="auto"/>
            <w:hideMark/>
          </w:tcPr>
          <w:p w:rsidR="00A45079" w:rsidRDefault="00A45079">
            <w:pPr>
              <w:rPr>
                <w:color w:val="000000"/>
                <w:sz w:val="28"/>
                <w:szCs w:val="28"/>
              </w:rPr>
            </w:pPr>
            <w:proofErr w:type="spellStart"/>
            <w:r>
              <w:rPr>
                <w:color w:val="000000"/>
                <w:sz w:val="28"/>
                <w:szCs w:val="28"/>
              </w:rPr>
              <w:t>Куяновское</w:t>
            </w:r>
            <w:proofErr w:type="spellEnd"/>
          </w:p>
        </w:tc>
        <w:tc>
          <w:tcPr>
            <w:tcW w:w="2200"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2 271,5</w:t>
            </w:r>
          </w:p>
        </w:tc>
        <w:tc>
          <w:tcPr>
            <w:tcW w:w="26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sz w:val="28"/>
                <w:szCs w:val="28"/>
              </w:rPr>
            </w:pPr>
            <w:r>
              <w:rPr>
                <w:sz w:val="28"/>
                <w:szCs w:val="28"/>
              </w:rPr>
              <w:t>2 271,5</w:t>
            </w:r>
          </w:p>
        </w:tc>
      </w:tr>
      <w:tr w:rsidR="00A45079" w:rsidTr="00A45079">
        <w:trPr>
          <w:trHeight w:val="375"/>
        </w:trPr>
        <w:tc>
          <w:tcPr>
            <w:tcW w:w="2940" w:type="dxa"/>
            <w:tcBorders>
              <w:top w:val="nil"/>
              <w:left w:val="single" w:sz="4" w:space="0" w:color="auto"/>
              <w:bottom w:val="single" w:sz="4" w:space="0" w:color="auto"/>
              <w:right w:val="single" w:sz="4" w:space="0" w:color="auto"/>
            </w:tcBorders>
            <w:shd w:val="clear" w:color="auto" w:fill="auto"/>
            <w:hideMark/>
          </w:tcPr>
          <w:p w:rsidR="00A45079" w:rsidRDefault="00A45079">
            <w:pPr>
              <w:rPr>
                <w:color w:val="000000"/>
                <w:sz w:val="28"/>
                <w:szCs w:val="28"/>
              </w:rPr>
            </w:pPr>
            <w:proofErr w:type="spellStart"/>
            <w:r>
              <w:rPr>
                <w:color w:val="000000"/>
                <w:sz w:val="28"/>
                <w:szCs w:val="28"/>
              </w:rPr>
              <w:t>Новомариинское</w:t>
            </w:r>
            <w:proofErr w:type="spellEnd"/>
          </w:p>
        </w:tc>
        <w:tc>
          <w:tcPr>
            <w:tcW w:w="2200"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2 227,6</w:t>
            </w:r>
          </w:p>
        </w:tc>
        <w:tc>
          <w:tcPr>
            <w:tcW w:w="26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sz w:val="28"/>
                <w:szCs w:val="28"/>
              </w:rPr>
            </w:pPr>
            <w:r>
              <w:rPr>
                <w:sz w:val="28"/>
                <w:szCs w:val="28"/>
              </w:rPr>
              <w:t>2 227,6</w:t>
            </w:r>
          </w:p>
        </w:tc>
      </w:tr>
      <w:tr w:rsidR="00A45079" w:rsidTr="00A45079">
        <w:trPr>
          <w:trHeight w:val="375"/>
        </w:trPr>
        <w:tc>
          <w:tcPr>
            <w:tcW w:w="2940" w:type="dxa"/>
            <w:tcBorders>
              <w:top w:val="nil"/>
              <w:left w:val="single" w:sz="4" w:space="0" w:color="auto"/>
              <w:bottom w:val="single" w:sz="4" w:space="0" w:color="auto"/>
              <w:right w:val="single" w:sz="4" w:space="0" w:color="auto"/>
            </w:tcBorders>
            <w:shd w:val="clear" w:color="auto" w:fill="auto"/>
            <w:hideMark/>
          </w:tcPr>
          <w:p w:rsidR="00A45079" w:rsidRDefault="00A45079">
            <w:pPr>
              <w:rPr>
                <w:color w:val="000000"/>
                <w:sz w:val="28"/>
                <w:szCs w:val="28"/>
              </w:rPr>
            </w:pPr>
            <w:proofErr w:type="spellStart"/>
            <w:r>
              <w:rPr>
                <w:color w:val="000000"/>
                <w:sz w:val="28"/>
                <w:szCs w:val="28"/>
              </w:rPr>
              <w:t>Сергеевское</w:t>
            </w:r>
            <w:proofErr w:type="spellEnd"/>
          </w:p>
        </w:tc>
        <w:tc>
          <w:tcPr>
            <w:tcW w:w="2200"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3 613,1</w:t>
            </w:r>
          </w:p>
        </w:tc>
        <w:tc>
          <w:tcPr>
            <w:tcW w:w="26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sz w:val="28"/>
                <w:szCs w:val="28"/>
              </w:rPr>
            </w:pPr>
            <w:r>
              <w:rPr>
                <w:sz w:val="28"/>
                <w:szCs w:val="28"/>
              </w:rPr>
              <w:t>3 613,1</w:t>
            </w:r>
          </w:p>
        </w:tc>
      </w:tr>
      <w:tr w:rsidR="00A45079" w:rsidTr="00A45079">
        <w:trPr>
          <w:trHeight w:val="375"/>
        </w:trPr>
        <w:tc>
          <w:tcPr>
            <w:tcW w:w="2940" w:type="dxa"/>
            <w:tcBorders>
              <w:top w:val="nil"/>
              <w:left w:val="single" w:sz="4" w:space="0" w:color="auto"/>
              <w:bottom w:val="single" w:sz="4" w:space="0" w:color="auto"/>
              <w:right w:val="single" w:sz="4" w:space="0" w:color="auto"/>
            </w:tcBorders>
            <w:shd w:val="clear" w:color="auto" w:fill="auto"/>
            <w:hideMark/>
          </w:tcPr>
          <w:p w:rsidR="00A45079" w:rsidRDefault="00A45079">
            <w:pPr>
              <w:rPr>
                <w:color w:val="000000"/>
                <w:sz w:val="28"/>
                <w:szCs w:val="28"/>
              </w:rPr>
            </w:pPr>
            <w:proofErr w:type="spellStart"/>
            <w:r>
              <w:rPr>
                <w:color w:val="000000"/>
                <w:sz w:val="28"/>
                <w:szCs w:val="28"/>
              </w:rPr>
              <w:t>Улу-Юльское</w:t>
            </w:r>
            <w:proofErr w:type="spellEnd"/>
          </w:p>
        </w:tc>
        <w:tc>
          <w:tcPr>
            <w:tcW w:w="2200"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3 684,0</w:t>
            </w:r>
          </w:p>
        </w:tc>
        <w:tc>
          <w:tcPr>
            <w:tcW w:w="26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sz w:val="28"/>
                <w:szCs w:val="28"/>
              </w:rPr>
            </w:pPr>
            <w:r>
              <w:rPr>
                <w:sz w:val="28"/>
                <w:szCs w:val="28"/>
              </w:rPr>
              <w:t>3 684,0</w:t>
            </w:r>
          </w:p>
        </w:tc>
      </w:tr>
      <w:tr w:rsidR="00A45079" w:rsidTr="00A45079">
        <w:trPr>
          <w:trHeight w:val="375"/>
        </w:trPr>
        <w:tc>
          <w:tcPr>
            <w:tcW w:w="2940" w:type="dxa"/>
            <w:tcBorders>
              <w:top w:val="nil"/>
              <w:left w:val="single" w:sz="4" w:space="0" w:color="auto"/>
              <w:bottom w:val="single" w:sz="4" w:space="0" w:color="auto"/>
              <w:right w:val="single" w:sz="4" w:space="0" w:color="auto"/>
            </w:tcBorders>
            <w:shd w:val="clear" w:color="auto" w:fill="auto"/>
            <w:hideMark/>
          </w:tcPr>
          <w:p w:rsidR="00A45079" w:rsidRDefault="00A45079">
            <w:pPr>
              <w:rPr>
                <w:color w:val="000000"/>
                <w:sz w:val="28"/>
                <w:szCs w:val="28"/>
              </w:rPr>
            </w:pPr>
            <w:r>
              <w:rPr>
                <w:color w:val="000000"/>
                <w:sz w:val="28"/>
                <w:szCs w:val="28"/>
              </w:rPr>
              <w:t>Первомайское</w:t>
            </w:r>
          </w:p>
        </w:tc>
        <w:tc>
          <w:tcPr>
            <w:tcW w:w="2200"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4 227,1</w:t>
            </w:r>
          </w:p>
        </w:tc>
        <w:tc>
          <w:tcPr>
            <w:tcW w:w="264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sz w:val="28"/>
                <w:szCs w:val="28"/>
              </w:rPr>
            </w:pPr>
            <w:r>
              <w:rPr>
                <w:sz w:val="28"/>
                <w:szCs w:val="28"/>
              </w:rPr>
              <w:t>4 227,1</w:t>
            </w:r>
          </w:p>
        </w:tc>
      </w:tr>
      <w:tr w:rsidR="00A45079" w:rsidTr="00A45079">
        <w:trPr>
          <w:trHeight w:val="48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rPr>
                <w:b/>
                <w:bCs/>
                <w:color w:val="000000"/>
                <w:sz w:val="28"/>
                <w:szCs w:val="28"/>
              </w:rPr>
            </w:pPr>
            <w:r>
              <w:rPr>
                <w:b/>
                <w:bCs/>
                <w:color w:val="000000"/>
                <w:sz w:val="28"/>
                <w:szCs w:val="28"/>
              </w:rPr>
              <w:t>Итого</w:t>
            </w:r>
          </w:p>
        </w:tc>
        <w:tc>
          <w:tcPr>
            <w:tcW w:w="220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b/>
                <w:bCs/>
                <w:color w:val="000000"/>
                <w:sz w:val="28"/>
                <w:szCs w:val="28"/>
              </w:rPr>
            </w:pPr>
            <w:r>
              <w:rPr>
                <w:b/>
                <w:bCs/>
                <w:color w:val="000000"/>
                <w:sz w:val="28"/>
                <w:szCs w:val="28"/>
              </w:rPr>
              <w:t>19857,4</w:t>
            </w:r>
          </w:p>
        </w:tc>
        <w:tc>
          <w:tcPr>
            <w:tcW w:w="264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b/>
                <w:bCs/>
                <w:color w:val="000000"/>
                <w:sz w:val="28"/>
                <w:szCs w:val="28"/>
              </w:rPr>
            </w:pPr>
            <w:r>
              <w:rPr>
                <w:b/>
                <w:bCs/>
                <w:color w:val="000000"/>
                <w:sz w:val="28"/>
                <w:szCs w:val="28"/>
              </w:rPr>
              <w:t>19857,4</w:t>
            </w:r>
          </w:p>
        </w:tc>
      </w:tr>
    </w:tbl>
    <w:p w:rsidR="00A45079" w:rsidRDefault="00A45079" w:rsidP="002B3DDA">
      <w:pPr>
        <w:tabs>
          <w:tab w:val="left" w:pos="0"/>
        </w:tabs>
      </w:pPr>
    </w:p>
    <w:p w:rsidR="00A45079" w:rsidRDefault="00A45079">
      <w:pPr>
        <w:spacing w:after="200" w:line="276" w:lineRule="auto"/>
      </w:pPr>
      <w:r>
        <w:br w:type="page"/>
      </w:r>
    </w:p>
    <w:tbl>
      <w:tblPr>
        <w:tblW w:w="10464" w:type="dxa"/>
        <w:tblInd w:w="96" w:type="dxa"/>
        <w:tblLook w:val="04A0"/>
      </w:tblPr>
      <w:tblGrid>
        <w:gridCol w:w="2280"/>
        <w:gridCol w:w="2028"/>
        <w:gridCol w:w="1516"/>
        <w:gridCol w:w="2260"/>
        <w:gridCol w:w="1420"/>
        <w:gridCol w:w="960"/>
      </w:tblGrid>
      <w:tr w:rsidR="00A45079" w:rsidTr="00A45079">
        <w:trPr>
          <w:trHeight w:val="1095"/>
        </w:trPr>
        <w:tc>
          <w:tcPr>
            <w:tcW w:w="228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c>
          <w:tcPr>
            <w:tcW w:w="3544" w:type="dxa"/>
            <w:gridSpan w:val="2"/>
            <w:tcBorders>
              <w:top w:val="nil"/>
              <w:left w:val="nil"/>
              <w:bottom w:val="nil"/>
              <w:right w:val="nil"/>
            </w:tcBorders>
            <w:shd w:val="clear" w:color="auto" w:fill="auto"/>
            <w:vAlign w:val="bottom"/>
            <w:hideMark/>
          </w:tcPr>
          <w:p w:rsidR="00A45079" w:rsidRDefault="00A45079">
            <w:pPr>
              <w:jc w:val="right"/>
              <w:rPr>
                <w:color w:val="000000"/>
                <w:sz w:val="20"/>
                <w:szCs w:val="20"/>
              </w:rPr>
            </w:pPr>
          </w:p>
        </w:tc>
        <w:tc>
          <w:tcPr>
            <w:tcW w:w="4640" w:type="dxa"/>
            <w:gridSpan w:val="3"/>
            <w:tcBorders>
              <w:top w:val="nil"/>
              <w:left w:val="nil"/>
              <w:bottom w:val="nil"/>
              <w:right w:val="nil"/>
            </w:tcBorders>
            <w:shd w:val="clear" w:color="auto" w:fill="auto"/>
            <w:vAlign w:val="bottom"/>
            <w:hideMark/>
          </w:tcPr>
          <w:p w:rsidR="00D0026F" w:rsidRDefault="00A45079">
            <w:pPr>
              <w:jc w:val="center"/>
              <w:rPr>
                <w:color w:val="000000"/>
                <w:sz w:val="20"/>
                <w:szCs w:val="20"/>
              </w:rPr>
            </w:pPr>
            <w:r>
              <w:rPr>
                <w:color w:val="000000"/>
                <w:sz w:val="20"/>
                <w:szCs w:val="20"/>
              </w:rPr>
              <w:t xml:space="preserve">Приложение 11 к решению Думы   </w:t>
            </w:r>
          </w:p>
          <w:p w:rsidR="00D0026F" w:rsidRDefault="00A45079">
            <w:pPr>
              <w:jc w:val="center"/>
              <w:rPr>
                <w:color w:val="000000"/>
                <w:sz w:val="20"/>
                <w:szCs w:val="20"/>
              </w:rPr>
            </w:pPr>
            <w:r>
              <w:rPr>
                <w:color w:val="000000"/>
                <w:sz w:val="20"/>
                <w:szCs w:val="20"/>
              </w:rPr>
              <w:t xml:space="preserve">Первомайского района  </w:t>
            </w:r>
          </w:p>
          <w:p w:rsidR="00A45079" w:rsidRDefault="00D0026F">
            <w:pPr>
              <w:jc w:val="center"/>
              <w:rPr>
                <w:color w:val="000000"/>
                <w:sz w:val="20"/>
                <w:szCs w:val="20"/>
              </w:rPr>
            </w:pPr>
            <w:r>
              <w:rPr>
                <w:color w:val="000000"/>
                <w:sz w:val="20"/>
                <w:szCs w:val="20"/>
              </w:rPr>
              <w:t>от 29.12.2016 №128</w:t>
            </w:r>
            <w:r w:rsidR="00A45079">
              <w:rPr>
                <w:color w:val="000000"/>
                <w:sz w:val="20"/>
                <w:szCs w:val="20"/>
              </w:rPr>
              <w:t xml:space="preserve"> </w:t>
            </w:r>
          </w:p>
        </w:tc>
      </w:tr>
      <w:tr w:rsidR="00A45079" w:rsidTr="00A45079">
        <w:trPr>
          <w:trHeight w:val="435"/>
        </w:trPr>
        <w:tc>
          <w:tcPr>
            <w:tcW w:w="9504" w:type="dxa"/>
            <w:gridSpan w:val="5"/>
            <w:tcBorders>
              <w:top w:val="nil"/>
              <w:left w:val="nil"/>
              <w:bottom w:val="nil"/>
              <w:right w:val="nil"/>
            </w:tcBorders>
            <w:shd w:val="clear" w:color="auto" w:fill="auto"/>
            <w:noWrap/>
            <w:vAlign w:val="bottom"/>
            <w:hideMark/>
          </w:tcPr>
          <w:p w:rsidR="00A45079" w:rsidRDefault="00A45079">
            <w:pPr>
              <w:jc w:val="center"/>
              <w:rPr>
                <w:color w:val="000000"/>
                <w:sz w:val="28"/>
                <w:szCs w:val="28"/>
              </w:rPr>
            </w:pPr>
            <w:r>
              <w:rPr>
                <w:color w:val="000000"/>
                <w:sz w:val="28"/>
                <w:szCs w:val="28"/>
              </w:rPr>
              <w:t>Распределение</w:t>
            </w:r>
          </w:p>
        </w:tc>
        <w:tc>
          <w:tcPr>
            <w:tcW w:w="96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375"/>
        </w:trPr>
        <w:tc>
          <w:tcPr>
            <w:tcW w:w="9504" w:type="dxa"/>
            <w:gridSpan w:val="5"/>
            <w:tcBorders>
              <w:top w:val="nil"/>
              <w:left w:val="nil"/>
              <w:bottom w:val="nil"/>
              <w:right w:val="nil"/>
            </w:tcBorders>
            <w:shd w:val="clear" w:color="auto" w:fill="auto"/>
            <w:noWrap/>
            <w:vAlign w:val="bottom"/>
            <w:hideMark/>
          </w:tcPr>
          <w:p w:rsidR="00A45079" w:rsidRDefault="00A45079">
            <w:pPr>
              <w:jc w:val="center"/>
              <w:rPr>
                <w:color w:val="000000"/>
                <w:sz w:val="28"/>
                <w:szCs w:val="28"/>
              </w:rPr>
            </w:pPr>
            <w:r>
              <w:rPr>
                <w:color w:val="000000"/>
                <w:sz w:val="28"/>
                <w:szCs w:val="28"/>
              </w:rPr>
              <w:t>субвенций бюджетам сельских поселений</w:t>
            </w:r>
          </w:p>
        </w:tc>
        <w:tc>
          <w:tcPr>
            <w:tcW w:w="96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375"/>
        </w:trPr>
        <w:tc>
          <w:tcPr>
            <w:tcW w:w="9504" w:type="dxa"/>
            <w:gridSpan w:val="5"/>
            <w:tcBorders>
              <w:top w:val="nil"/>
              <w:left w:val="nil"/>
              <w:bottom w:val="nil"/>
              <w:right w:val="nil"/>
            </w:tcBorders>
            <w:shd w:val="clear" w:color="auto" w:fill="auto"/>
            <w:noWrap/>
            <w:vAlign w:val="bottom"/>
            <w:hideMark/>
          </w:tcPr>
          <w:p w:rsidR="00A45079" w:rsidRDefault="00A45079">
            <w:pPr>
              <w:jc w:val="center"/>
              <w:rPr>
                <w:color w:val="000000"/>
                <w:sz w:val="28"/>
                <w:szCs w:val="28"/>
              </w:rPr>
            </w:pPr>
            <w:r>
              <w:rPr>
                <w:color w:val="000000"/>
                <w:sz w:val="28"/>
                <w:szCs w:val="28"/>
              </w:rPr>
              <w:t>из бюджета района  на 2017 год</w:t>
            </w:r>
          </w:p>
        </w:tc>
        <w:tc>
          <w:tcPr>
            <w:tcW w:w="96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720"/>
        </w:trPr>
        <w:tc>
          <w:tcPr>
            <w:tcW w:w="2280" w:type="dxa"/>
            <w:tcBorders>
              <w:top w:val="nil"/>
              <w:left w:val="nil"/>
              <w:bottom w:val="nil"/>
              <w:right w:val="nil"/>
            </w:tcBorders>
            <w:shd w:val="clear" w:color="auto" w:fill="auto"/>
            <w:noWrap/>
            <w:vAlign w:val="bottom"/>
            <w:hideMark/>
          </w:tcPr>
          <w:p w:rsidR="00A45079" w:rsidRDefault="00A45079">
            <w:pPr>
              <w:jc w:val="center"/>
              <w:rPr>
                <w:color w:val="000000"/>
                <w:sz w:val="28"/>
                <w:szCs w:val="28"/>
              </w:rPr>
            </w:pPr>
          </w:p>
        </w:tc>
        <w:tc>
          <w:tcPr>
            <w:tcW w:w="2028"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c>
          <w:tcPr>
            <w:tcW w:w="1516" w:type="dxa"/>
            <w:tcBorders>
              <w:top w:val="nil"/>
              <w:left w:val="nil"/>
              <w:bottom w:val="nil"/>
              <w:right w:val="nil"/>
            </w:tcBorders>
            <w:shd w:val="clear" w:color="auto" w:fill="auto"/>
            <w:noWrap/>
            <w:vAlign w:val="bottom"/>
            <w:hideMark/>
          </w:tcPr>
          <w:p w:rsidR="00A45079" w:rsidRDefault="00A45079">
            <w:pPr>
              <w:jc w:val="right"/>
              <w:rPr>
                <w:color w:val="000000"/>
                <w:sz w:val="28"/>
                <w:szCs w:val="28"/>
              </w:rPr>
            </w:pPr>
          </w:p>
        </w:tc>
        <w:tc>
          <w:tcPr>
            <w:tcW w:w="2260" w:type="dxa"/>
            <w:tcBorders>
              <w:top w:val="nil"/>
              <w:left w:val="nil"/>
              <w:bottom w:val="nil"/>
              <w:right w:val="nil"/>
            </w:tcBorders>
            <w:shd w:val="clear" w:color="auto" w:fill="auto"/>
            <w:noWrap/>
            <w:vAlign w:val="bottom"/>
            <w:hideMark/>
          </w:tcPr>
          <w:p w:rsidR="00A45079" w:rsidRDefault="00A45079">
            <w:pPr>
              <w:jc w:val="right"/>
              <w:rPr>
                <w:color w:val="000000"/>
                <w:sz w:val="28"/>
                <w:szCs w:val="28"/>
              </w:rPr>
            </w:pPr>
          </w:p>
        </w:tc>
        <w:tc>
          <w:tcPr>
            <w:tcW w:w="1420" w:type="dxa"/>
            <w:tcBorders>
              <w:top w:val="nil"/>
              <w:left w:val="nil"/>
              <w:bottom w:val="nil"/>
              <w:right w:val="nil"/>
            </w:tcBorders>
            <w:shd w:val="clear" w:color="auto" w:fill="auto"/>
            <w:noWrap/>
            <w:vAlign w:val="bottom"/>
            <w:hideMark/>
          </w:tcPr>
          <w:p w:rsidR="00A45079" w:rsidRDefault="00A45079">
            <w:pPr>
              <w:jc w:val="right"/>
              <w:rPr>
                <w:color w:val="000000"/>
              </w:rPr>
            </w:pPr>
            <w:r>
              <w:rPr>
                <w:color w:val="000000"/>
                <w:sz w:val="22"/>
                <w:szCs w:val="22"/>
              </w:rPr>
              <w:t xml:space="preserve"> тыс. руб.</w:t>
            </w:r>
          </w:p>
        </w:tc>
        <w:tc>
          <w:tcPr>
            <w:tcW w:w="96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2685"/>
        </w:trPr>
        <w:tc>
          <w:tcPr>
            <w:tcW w:w="2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5079" w:rsidRDefault="00A45079">
            <w:pPr>
              <w:jc w:val="center"/>
              <w:rPr>
                <w:color w:val="000000"/>
                <w:sz w:val="20"/>
                <w:szCs w:val="20"/>
              </w:rPr>
            </w:pPr>
            <w:r>
              <w:rPr>
                <w:color w:val="000000"/>
                <w:sz w:val="20"/>
                <w:szCs w:val="20"/>
              </w:rPr>
              <w:t>Наименование муниципальных образований</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5079" w:rsidRDefault="00A45079">
            <w:pPr>
              <w:jc w:val="center"/>
              <w:rPr>
                <w:color w:val="000000"/>
                <w:sz w:val="20"/>
                <w:szCs w:val="20"/>
              </w:rPr>
            </w:pPr>
            <w:r>
              <w:rPr>
                <w:color w:val="000000"/>
                <w:sz w:val="20"/>
                <w:szCs w:val="20"/>
              </w:rPr>
              <w:t>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(федеральные)</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5079" w:rsidRDefault="00A45079">
            <w:pPr>
              <w:jc w:val="center"/>
              <w:rPr>
                <w:color w:val="000000"/>
                <w:sz w:val="20"/>
                <w:szCs w:val="20"/>
              </w:rPr>
            </w:pPr>
            <w:r>
              <w:rPr>
                <w:color w:val="000000"/>
                <w:sz w:val="20"/>
                <w:szCs w:val="20"/>
              </w:rPr>
              <w:t>Субвенция на осуществление полномочий по первичному воинскому учету на территориях, где отсутствуют военные комиссариаты</w:t>
            </w:r>
          </w:p>
        </w:tc>
        <w:tc>
          <w:tcPr>
            <w:tcW w:w="2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5079" w:rsidRDefault="00A45079">
            <w:pPr>
              <w:jc w:val="center"/>
              <w:rPr>
                <w:color w:val="000000"/>
                <w:sz w:val="20"/>
                <w:szCs w:val="20"/>
              </w:rPr>
            </w:pPr>
            <w:r>
              <w:rPr>
                <w:color w:val="000000"/>
                <w:sz w:val="20"/>
                <w:szCs w:val="20"/>
              </w:rPr>
              <w:t xml:space="preserve">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079" w:rsidRDefault="00A45079">
            <w:pPr>
              <w:jc w:val="center"/>
              <w:rPr>
                <w:b/>
                <w:bCs/>
                <w:color w:val="000000"/>
                <w:sz w:val="20"/>
                <w:szCs w:val="20"/>
              </w:rPr>
            </w:pPr>
            <w:r>
              <w:rPr>
                <w:b/>
                <w:bCs/>
                <w:color w:val="000000"/>
                <w:sz w:val="20"/>
                <w:szCs w:val="20"/>
              </w:rPr>
              <w:t>Итого</w:t>
            </w:r>
          </w:p>
        </w:tc>
        <w:tc>
          <w:tcPr>
            <w:tcW w:w="96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720"/>
        </w:trPr>
        <w:tc>
          <w:tcPr>
            <w:tcW w:w="2280" w:type="dxa"/>
            <w:vMerge/>
            <w:tcBorders>
              <w:top w:val="single" w:sz="4" w:space="0" w:color="auto"/>
              <w:left w:val="single" w:sz="4" w:space="0" w:color="auto"/>
              <w:bottom w:val="single" w:sz="4" w:space="0" w:color="000000"/>
              <w:right w:val="single" w:sz="4" w:space="0" w:color="auto"/>
            </w:tcBorders>
            <w:vAlign w:val="center"/>
            <w:hideMark/>
          </w:tcPr>
          <w:p w:rsidR="00A45079" w:rsidRDefault="00A45079">
            <w:pPr>
              <w:rPr>
                <w:color w:val="000000"/>
                <w:sz w:val="20"/>
                <w:szCs w:val="20"/>
              </w:rPr>
            </w:pPr>
          </w:p>
        </w:tc>
        <w:tc>
          <w:tcPr>
            <w:tcW w:w="2028" w:type="dxa"/>
            <w:vMerge/>
            <w:tcBorders>
              <w:top w:val="single" w:sz="4" w:space="0" w:color="auto"/>
              <w:left w:val="single" w:sz="4" w:space="0" w:color="auto"/>
              <w:bottom w:val="single" w:sz="4" w:space="0" w:color="000000"/>
              <w:right w:val="single" w:sz="4" w:space="0" w:color="auto"/>
            </w:tcBorders>
            <w:vAlign w:val="center"/>
            <w:hideMark/>
          </w:tcPr>
          <w:p w:rsidR="00A45079" w:rsidRDefault="00A45079">
            <w:pPr>
              <w:rPr>
                <w:color w:val="000000"/>
                <w:sz w:val="20"/>
                <w:szCs w:val="20"/>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A45079" w:rsidRDefault="00A45079">
            <w:pPr>
              <w:rPr>
                <w:color w:val="000000"/>
                <w:sz w:val="20"/>
                <w:szCs w:val="20"/>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A45079" w:rsidRDefault="00A45079">
            <w:pPr>
              <w:rPr>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45079" w:rsidRDefault="00A45079">
            <w:pPr>
              <w:rPr>
                <w:b/>
                <w:bCs/>
                <w:color w:val="000000"/>
                <w:sz w:val="20"/>
                <w:szCs w:val="20"/>
              </w:rPr>
            </w:pPr>
          </w:p>
        </w:tc>
        <w:tc>
          <w:tcPr>
            <w:tcW w:w="96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36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jc w:val="center"/>
              <w:rPr>
                <w:color w:val="000000"/>
                <w:sz w:val="20"/>
                <w:szCs w:val="20"/>
              </w:rPr>
            </w:pPr>
            <w:r>
              <w:rPr>
                <w:color w:val="000000"/>
                <w:sz w:val="20"/>
                <w:szCs w:val="20"/>
              </w:rPr>
              <w:t>1</w:t>
            </w:r>
          </w:p>
        </w:tc>
        <w:tc>
          <w:tcPr>
            <w:tcW w:w="2028"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color w:val="000000"/>
                <w:sz w:val="20"/>
                <w:szCs w:val="20"/>
              </w:rPr>
            </w:pPr>
            <w:r>
              <w:rPr>
                <w:color w:val="000000"/>
                <w:sz w:val="20"/>
                <w:szCs w:val="20"/>
              </w:rPr>
              <w:t>2</w:t>
            </w:r>
          </w:p>
        </w:tc>
        <w:tc>
          <w:tcPr>
            <w:tcW w:w="1516"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color w:val="000000"/>
                <w:sz w:val="20"/>
                <w:szCs w:val="20"/>
              </w:rPr>
            </w:pPr>
            <w:r>
              <w:rPr>
                <w:color w:val="000000"/>
                <w:sz w:val="20"/>
                <w:szCs w:val="20"/>
              </w:rPr>
              <w:t>3</w:t>
            </w:r>
          </w:p>
        </w:tc>
        <w:tc>
          <w:tcPr>
            <w:tcW w:w="226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color w:val="000000"/>
                <w:sz w:val="20"/>
                <w:szCs w:val="20"/>
              </w:rPr>
            </w:pPr>
            <w:r>
              <w:rPr>
                <w:color w:val="000000"/>
                <w:sz w:val="20"/>
                <w:szCs w:val="20"/>
              </w:rPr>
              <w:t>4</w:t>
            </w:r>
          </w:p>
        </w:tc>
        <w:tc>
          <w:tcPr>
            <w:tcW w:w="1420"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color w:val="000000"/>
                <w:sz w:val="20"/>
                <w:szCs w:val="20"/>
              </w:rPr>
            </w:pPr>
            <w:r>
              <w:rPr>
                <w:color w:val="000000"/>
                <w:sz w:val="20"/>
                <w:szCs w:val="20"/>
              </w:rPr>
              <w:t>5</w:t>
            </w:r>
          </w:p>
        </w:tc>
        <w:tc>
          <w:tcPr>
            <w:tcW w:w="96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sz w:val="20"/>
                <w:szCs w:val="20"/>
              </w:rPr>
            </w:pPr>
          </w:p>
        </w:tc>
      </w:tr>
      <w:tr w:rsidR="00A45079" w:rsidTr="00A45079">
        <w:trPr>
          <w:trHeight w:val="375"/>
        </w:trPr>
        <w:tc>
          <w:tcPr>
            <w:tcW w:w="2280" w:type="dxa"/>
            <w:tcBorders>
              <w:top w:val="nil"/>
              <w:left w:val="single" w:sz="4" w:space="0" w:color="auto"/>
              <w:bottom w:val="single" w:sz="4" w:space="0" w:color="auto"/>
              <w:right w:val="single" w:sz="4" w:space="0" w:color="auto"/>
            </w:tcBorders>
            <w:shd w:val="clear" w:color="auto" w:fill="auto"/>
            <w:hideMark/>
          </w:tcPr>
          <w:p w:rsidR="00A45079" w:rsidRDefault="00A45079">
            <w:pPr>
              <w:rPr>
                <w:color w:val="000000"/>
                <w:sz w:val="28"/>
                <w:szCs w:val="28"/>
              </w:rPr>
            </w:pPr>
            <w:r>
              <w:rPr>
                <w:color w:val="000000"/>
                <w:sz w:val="28"/>
                <w:szCs w:val="28"/>
              </w:rPr>
              <w:t>Комсомольское</w:t>
            </w:r>
          </w:p>
        </w:tc>
        <w:tc>
          <w:tcPr>
            <w:tcW w:w="2028"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 </w:t>
            </w:r>
          </w:p>
        </w:tc>
        <w:tc>
          <w:tcPr>
            <w:tcW w:w="1516"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184,5</w:t>
            </w:r>
          </w:p>
        </w:tc>
        <w:tc>
          <w:tcPr>
            <w:tcW w:w="2260"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1056</w:t>
            </w:r>
          </w:p>
        </w:tc>
        <w:tc>
          <w:tcPr>
            <w:tcW w:w="142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b/>
                <w:bCs/>
                <w:color w:val="000000"/>
              </w:rPr>
            </w:pPr>
            <w:r>
              <w:rPr>
                <w:b/>
                <w:bCs/>
                <w:color w:val="000000"/>
              </w:rPr>
              <w:t>1240,5</w:t>
            </w:r>
          </w:p>
        </w:tc>
        <w:tc>
          <w:tcPr>
            <w:tcW w:w="96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375"/>
        </w:trPr>
        <w:tc>
          <w:tcPr>
            <w:tcW w:w="2280" w:type="dxa"/>
            <w:tcBorders>
              <w:top w:val="nil"/>
              <w:left w:val="single" w:sz="4" w:space="0" w:color="auto"/>
              <w:bottom w:val="single" w:sz="4" w:space="0" w:color="auto"/>
              <w:right w:val="single" w:sz="4" w:space="0" w:color="auto"/>
            </w:tcBorders>
            <w:shd w:val="clear" w:color="auto" w:fill="auto"/>
            <w:hideMark/>
          </w:tcPr>
          <w:p w:rsidR="00A45079" w:rsidRDefault="00A45079">
            <w:pPr>
              <w:rPr>
                <w:color w:val="000000"/>
                <w:sz w:val="28"/>
                <w:szCs w:val="28"/>
              </w:rPr>
            </w:pPr>
            <w:proofErr w:type="spellStart"/>
            <w:r>
              <w:rPr>
                <w:color w:val="000000"/>
                <w:sz w:val="28"/>
                <w:szCs w:val="28"/>
              </w:rPr>
              <w:t>Куяновское</w:t>
            </w:r>
            <w:proofErr w:type="spellEnd"/>
          </w:p>
        </w:tc>
        <w:tc>
          <w:tcPr>
            <w:tcW w:w="2028"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 </w:t>
            </w:r>
          </w:p>
        </w:tc>
        <w:tc>
          <w:tcPr>
            <w:tcW w:w="1516"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86,6</w:t>
            </w:r>
          </w:p>
        </w:tc>
        <w:tc>
          <w:tcPr>
            <w:tcW w:w="2260"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1056</w:t>
            </w:r>
          </w:p>
        </w:tc>
        <w:tc>
          <w:tcPr>
            <w:tcW w:w="142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b/>
                <w:bCs/>
                <w:color w:val="000000"/>
              </w:rPr>
            </w:pPr>
            <w:r>
              <w:rPr>
                <w:b/>
                <w:bCs/>
                <w:color w:val="000000"/>
              </w:rPr>
              <w:t>1142,6</w:t>
            </w:r>
          </w:p>
        </w:tc>
        <w:tc>
          <w:tcPr>
            <w:tcW w:w="96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375"/>
        </w:trPr>
        <w:tc>
          <w:tcPr>
            <w:tcW w:w="2280" w:type="dxa"/>
            <w:tcBorders>
              <w:top w:val="nil"/>
              <w:left w:val="single" w:sz="4" w:space="0" w:color="auto"/>
              <w:bottom w:val="single" w:sz="4" w:space="0" w:color="auto"/>
              <w:right w:val="single" w:sz="4" w:space="0" w:color="auto"/>
            </w:tcBorders>
            <w:shd w:val="clear" w:color="auto" w:fill="auto"/>
            <w:hideMark/>
          </w:tcPr>
          <w:p w:rsidR="00A45079" w:rsidRDefault="00A45079">
            <w:pPr>
              <w:rPr>
                <w:color w:val="000000"/>
                <w:sz w:val="28"/>
                <w:szCs w:val="28"/>
              </w:rPr>
            </w:pPr>
            <w:proofErr w:type="spellStart"/>
            <w:r>
              <w:rPr>
                <w:color w:val="000000"/>
                <w:sz w:val="28"/>
                <w:szCs w:val="28"/>
              </w:rPr>
              <w:t>Новомариинское</w:t>
            </w:r>
            <w:proofErr w:type="spellEnd"/>
          </w:p>
        </w:tc>
        <w:tc>
          <w:tcPr>
            <w:tcW w:w="2028"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 </w:t>
            </w:r>
          </w:p>
        </w:tc>
        <w:tc>
          <w:tcPr>
            <w:tcW w:w="1516"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72,5</w:t>
            </w:r>
          </w:p>
        </w:tc>
        <w:tc>
          <w:tcPr>
            <w:tcW w:w="2260"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1056</w:t>
            </w:r>
          </w:p>
        </w:tc>
        <w:tc>
          <w:tcPr>
            <w:tcW w:w="142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b/>
                <w:bCs/>
                <w:color w:val="000000"/>
              </w:rPr>
            </w:pPr>
            <w:r>
              <w:rPr>
                <w:b/>
                <w:bCs/>
                <w:color w:val="000000"/>
              </w:rPr>
              <w:t>1128,5</w:t>
            </w:r>
          </w:p>
        </w:tc>
        <w:tc>
          <w:tcPr>
            <w:tcW w:w="96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375"/>
        </w:trPr>
        <w:tc>
          <w:tcPr>
            <w:tcW w:w="2280" w:type="dxa"/>
            <w:tcBorders>
              <w:top w:val="nil"/>
              <w:left w:val="single" w:sz="4" w:space="0" w:color="auto"/>
              <w:bottom w:val="single" w:sz="4" w:space="0" w:color="auto"/>
              <w:right w:val="single" w:sz="4" w:space="0" w:color="auto"/>
            </w:tcBorders>
            <w:shd w:val="clear" w:color="auto" w:fill="auto"/>
            <w:hideMark/>
          </w:tcPr>
          <w:p w:rsidR="00A45079" w:rsidRDefault="00A45079">
            <w:pPr>
              <w:rPr>
                <w:color w:val="000000"/>
                <w:sz w:val="28"/>
                <w:szCs w:val="28"/>
              </w:rPr>
            </w:pPr>
            <w:proofErr w:type="spellStart"/>
            <w:r>
              <w:rPr>
                <w:color w:val="000000"/>
                <w:sz w:val="28"/>
                <w:szCs w:val="28"/>
              </w:rPr>
              <w:t>Сергеевское</w:t>
            </w:r>
            <w:proofErr w:type="spellEnd"/>
            <w:r>
              <w:rPr>
                <w:color w:val="000000"/>
                <w:sz w:val="28"/>
                <w:szCs w:val="28"/>
              </w:rPr>
              <w:t xml:space="preserve"> </w:t>
            </w:r>
          </w:p>
        </w:tc>
        <w:tc>
          <w:tcPr>
            <w:tcW w:w="2028"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 </w:t>
            </w:r>
          </w:p>
        </w:tc>
        <w:tc>
          <w:tcPr>
            <w:tcW w:w="1516"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187,2</w:t>
            </w:r>
          </w:p>
        </w:tc>
        <w:tc>
          <w:tcPr>
            <w:tcW w:w="2260"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1056</w:t>
            </w:r>
          </w:p>
        </w:tc>
        <w:tc>
          <w:tcPr>
            <w:tcW w:w="142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b/>
                <w:bCs/>
                <w:color w:val="000000"/>
              </w:rPr>
            </w:pPr>
            <w:r>
              <w:rPr>
                <w:b/>
                <w:bCs/>
                <w:color w:val="000000"/>
              </w:rPr>
              <w:t>1243,2</w:t>
            </w:r>
          </w:p>
        </w:tc>
        <w:tc>
          <w:tcPr>
            <w:tcW w:w="96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375"/>
        </w:trPr>
        <w:tc>
          <w:tcPr>
            <w:tcW w:w="2280" w:type="dxa"/>
            <w:tcBorders>
              <w:top w:val="nil"/>
              <w:left w:val="single" w:sz="4" w:space="0" w:color="auto"/>
              <w:bottom w:val="single" w:sz="4" w:space="0" w:color="auto"/>
              <w:right w:val="single" w:sz="4" w:space="0" w:color="auto"/>
            </w:tcBorders>
            <w:shd w:val="clear" w:color="auto" w:fill="auto"/>
            <w:hideMark/>
          </w:tcPr>
          <w:p w:rsidR="00A45079" w:rsidRDefault="00A45079">
            <w:pPr>
              <w:rPr>
                <w:color w:val="000000"/>
                <w:sz w:val="28"/>
                <w:szCs w:val="28"/>
              </w:rPr>
            </w:pPr>
            <w:proofErr w:type="spellStart"/>
            <w:r>
              <w:rPr>
                <w:color w:val="000000"/>
                <w:sz w:val="28"/>
                <w:szCs w:val="28"/>
              </w:rPr>
              <w:t>Улу-Юльское</w:t>
            </w:r>
            <w:proofErr w:type="spellEnd"/>
          </w:p>
        </w:tc>
        <w:tc>
          <w:tcPr>
            <w:tcW w:w="2028"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 </w:t>
            </w:r>
          </w:p>
        </w:tc>
        <w:tc>
          <w:tcPr>
            <w:tcW w:w="1516"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187,3</w:t>
            </w:r>
          </w:p>
        </w:tc>
        <w:tc>
          <w:tcPr>
            <w:tcW w:w="2260"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1056</w:t>
            </w:r>
          </w:p>
        </w:tc>
        <w:tc>
          <w:tcPr>
            <w:tcW w:w="142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b/>
                <w:bCs/>
                <w:color w:val="000000"/>
              </w:rPr>
            </w:pPr>
            <w:r>
              <w:rPr>
                <w:b/>
                <w:bCs/>
                <w:color w:val="000000"/>
              </w:rPr>
              <w:t>1243,3</w:t>
            </w:r>
          </w:p>
        </w:tc>
        <w:tc>
          <w:tcPr>
            <w:tcW w:w="96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375"/>
        </w:trPr>
        <w:tc>
          <w:tcPr>
            <w:tcW w:w="2280" w:type="dxa"/>
            <w:tcBorders>
              <w:top w:val="nil"/>
              <w:left w:val="single" w:sz="4" w:space="0" w:color="auto"/>
              <w:bottom w:val="single" w:sz="4" w:space="0" w:color="auto"/>
              <w:right w:val="single" w:sz="4" w:space="0" w:color="auto"/>
            </w:tcBorders>
            <w:shd w:val="clear" w:color="auto" w:fill="auto"/>
            <w:hideMark/>
          </w:tcPr>
          <w:p w:rsidR="00A45079" w:rsidRDefault="00A45079">
            <w:pPr>
              <w:rPr>
                <w:color w:val="000000"/>
                <w:sz w:val="28"/>
                <w:szCs w:val="28"/>
              </w:rPr>
            </w:pPr>
            <w:r>
              <w:rPr>
                <w:color w:val="000000"/>
                <w:sz w:val="28"/>
                <w:szCs w:val="28"/>
              </w:rPr>
              <w:t xml:space="preserve"> Первомайское</w:t>
            </w:r>
          </w:p>
        </w:tc>
        <w:tc>
          <w:tcPr>
            <w:tcW w:w="2028"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1056</w:t>
            </w:r>
          </w:p>
        </w:tc>
        <w:tc>
          <w:tcPr>
            <w:tcW w:w="1516"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0</w:t>
            </w:r>
          </w:p>
        </w:tc>
        <w:tc>
          <w:tcPr>
            <w:tcW w:w="2260" w:type="dxa"/>
            <w:tcBorders>
              <w:top w:val="nil"/>
              <w:left w:val="nil"/>
              <w:bottom w:val="single" w:sz="4" w:space="0" w:color="auto"/>
              <w:right w:val="single" w:sz="4" w:space="0" w:color="auto"/>
            </w:tcBorders>
            <w:shd w:val="clear" w:color="auto" w:fill="auto"/>
            <w:hideMark/>
          </w:tcPr>
          <w:p w:rsidR="00A45079" w:rsidRDefault="00A45079">
            <w:pPr>
              <w:jc w:val="center"/>
              <w:rPr>
                <w:color w:val="000000"/>
                <w:sz w:val="28"/>
                <w:szCs w:val="28"/>
              </w:rPr>
            </w:pPr>
            <w:r>
              <w:rPr>
                <w:color w:val="000000"/>
                <w:sz w:val="28"/>
                <w:szCs w:val="28"/>
              </w:rPr>
              <w:t>1070,2</w:t>
            </w:r>
          </w:p>
        </w:tc>
        <w:tc>
          <w:tcPr>
            <w:tcW w:w="142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b/>
                <w:bCs/>
                <w:color w:val="000000"/>
              </w:rPr>
            </w:pPr>
            <w:r>
              <w:rPr>
                <w:b/>
                <w:bCs/>
                <w:color w:val="000000"/>
              </w:rPr>
              <w:t>2126,2</w:t>
            </w:r>
          </w:p>
        </w:tc>
        <w:tc>
          <w:tcPr>
            <w:tcW w:w="960" w:type="dxa"/>
            <w:tcBorders>
              <w:top w:val="nil"/>
              <w:left w:val="nil"/>
              <w:bottom w:val="nil"/>
              <w:right w:val="nil"/>
            </w:tcBorders>
            <w:shd w:val="clear" w:color="auto" w:fill="auto"/>
            <w:noWrap/>
            <w:vAlign w:val="bottom"/>
            <w:hideMark/>
          </w:tcPr>
          <w:p w:rsidR="00A45079" w:rsidRDefault="00A45079">
            <w:pPr>
              <w:rPr>
                <w:rFonts w:ascii="Calibri" w:hAnsi="Calibri" w:cs="Calibri"/>
                <w:color w:val="000000"/>
              </w:rPr>
            </w:pPr>
          </w:p>
        </w:tc>
      </w:tr>
      <w:tr w:rsidR="00A45079" w:rsidTr="00A45079">
        <w:trPr>
          <w:trHeight w:val="58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rPr>
                <w:b/>
                <w:bCs/>
                <w:color w:val="000000"/>
                <w:sz w:val="28"/>
                <w:szCs w:val="28"/>
              </w:rPr>
            </w:pPr>
            <w:r>
              <w:rPr>
                <w:b/>
                <w:bCs/>
                <w:color w:val="000000"/>
                <w:sz w:val="28"/>
                <w:szCs w:val="28"/>
              </w:rPr>
              <w:t>Итого</w:t>
            </w:r>
          </w:p>
        </w:tc>
        <w:tc>
          <w:tcPr>
            <w:tcW w:w="2028"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b/>
                <w:bCs/>
                <w:sz w:val="28"/>
                <w:szCs w:val="28"/>
              </w:rPr>
            </w:pPr>
            <w:r>
              <w:rPr>
                <w:b/>
                <w:bCs/>
                <w:sz w:val="28"/>
                <w:szCs w:val="28"/>
              </w:rPr>
              <w:t>1056</w:t>
            </w:r>
          </w:p>
        </w:tc>
        <w:tc>
          <w:tcPr>
            <w:tcW w:w="1516"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b/>
                <w:bCs/>
                <w:sz w:val="28"/>
                <w:szCs w:val="28"/>
              </w:rPr>
            </w:pPr>
            <w:r>
              <w:rPr>
                <w:b/>
                <w:bCs/>
                <w:sz w:val="28"/>
                <w:szCs w:val="28"/>
              </w:rPr>
              <w:t>718,1</w:t>
            </w:r>
          </w:p>
        </w:tc>
        <w:tc>
          <w:tcPr>
            <w:tcW w:w="226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b/>
                <w:bCs/>
                <w:sz w:val="28"/>
                <w:szCs w:val="28"/>
              </w:rPr>
            </w:pPr>
            <w:r>
              <w:rPr>
                <w:b/>
                <w:bCs/>
                <w:sz w:val="28"/>
                <w:szCs w:val="28"/>
              </w:rPr>
              <w:t>6350,2</w:t>
            </w:r>
          </w:p>
        </w:tc>
        <w:tc>
          <w:tcPr>
            <w:tcW w:w="142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b/>
                <w:bCs/>
                <w:sz w:val="28"/>
                <w:szCs w:val="28"/>
              </w:rPr>
            </w:pPr>
            <w:r>
              <w:rPr>
                <w:b/>
                <w:bCs/>
                <w:sz w:val="28"/>
                <w:szCs w:val="28"/>
              </w:rPr>
              <w:t>8124,3</w:t>
            </w:r>
          </w:p>
        </w:tc>
        <w:tc>
          <w:tcPr>
            <w:tcW w:w="960" w:type="dxa"/>
            <w:tcBorders>
              <w:top w:val="nil"/>
              <w:left w:val="nil"/>
              <w:bottom w:val="nil"/>
              <w:right w:val="nil"/>
            </w:tcBorders>
            <w:shd w:val="clear" w:color="auto" w:fill="auto"/>
            <w:noWrap/>
            <w:vAlign w:val="center"/>
            <w:hideMark/>
          </w:tcPr>
          <w:p w:rsidR="00A45079" w:rsidRDefault="00A45079">
            <w:pPr>
              <w:rPr>
                <w:rFonts w:ascii="Calibri" w:hAnsi="Calibri" w:cs="Calibri"/>
                <w:color w:val="000000"/>
              </w:rPr>
            </w:pPr>
          </w:p>
        </w:tc>
      </w:tr>
    </w:tbl>
    <w:p w:rsidR="00A45079" w:rsidRDefault="00A45079" w:rsidP="002B3DDA">
      <w:pPr>
        <w:tabs>
          <w:tab w:val="left" w:pos="0"/>
        </w:tabs>
      </w:pPr>
    </w:p>
    <w:p w:rsidR="00D0026F" w:rsidRDefault="00D0026F">
      <w:pPr>
        <w:spacing w:after="200" w:line="276" w:lineRule="auto"/>
      </w:pPr>
      <w:r>
        <w:br w:type="page"/>
      </w:r>
    </w:p>
    <w:tbl>
      <w:tblPr>
        <w:tblW w:w="9542" w:type="dxa"/>
        <w:tblInd w:w="96" w:type="dxa"/>
        <w:tblLook w:val="04A0"/>
      </w:tblPr>
      <w:tblGrid>
        <w:gridCol w:w="4690"/>
        <w:gridCol w:w="640"/>
        <w:gridCol w:w="752"/>
        <w:gridCol w:w="1160"/>
        <w:gridCol w:w="350"/>
        <w:gridCol w:w="576"/>
        <w:gridCol w:w="374"/>
        <w:gridCol w:w="912"/>
        <w:gridCol w:w="94"/>
        <w:gridCol w:w="334"/>
      </w:tblGrid>
      <w:tr w:rsidR="00194987" w:rsidRPr="00194987" w:rsidTr="00194987">
        <w:trPr>
          <w:gridAfter w:val="2"/>
          <w:wAfter w:w="428" w:type="dxa"/>
          <w:trHeight w:val="255"/>
        </w:trPr>
        <w:tc>
          <w:tcPr>
            <w:tcW w:w="4690" w:type="dxa"/>
            <w:tcBorders>
              <w:top w:val="nil"/>
              <w:left w:val="nil"/>
              <w:bottom w:val="nil"/>
              <w:right w:val="nil"/>
            </w:tcBorders>
            <w:shd w:val="clear" w:color="auto" w:fill="auto"/>
            <w:noWrap/>
            <w:vAlign w:val="bottom"/>
            <w:hideMark/>
          </w:tcPr>
          <w:p w:rsidR="00194987" w:rsidRPr="00194987" w:rsidRDefault="00194987" w:rsidP="00194987">
            <w:pPr>
              <w:jc w:val="right"/>
              <w:rPr>
                <w:rFonts w:ascii="Times New Roman CYR" w:hAnsi="Times New Roman CYR" w:cs="Times New Roman CYR"/>
              </w:rPr>
            </w:pPr>
          </w:p>
        </w:tc>
        <w:tc>
          <w:tcPr>
            <w:tcW w:w="640" w:type="dxa"/>
            <w:tcBorders>
              <w:top w:val="nil"/>
              <w:left w:val="nil"/>
              <w:bottom w:val="nil"/>
              <w:right w:val="nil"/>
            </w:tcBorders>
            <w:shd w:val="clear" w:color="auto" w:fill="auto"/>
            <w:noWrap/>
            <w:vAlign w:val="bottom"/>
            <w:hideMark/>
          </w:tcPr>
          <w:p w:rsidR="00194987" w:rsidRPr="00194987" w:rsidRDefault="00194987" w:rsidP="00194987">
            <w:pPr>
              <w:jc w:val="right"/>
              <w:rPr>
                <w:rFonts w:ascii="Times New Roman CYR" w:hAnsi="Times New Roman CYR" w:cs="Times New Roman CYR"/>
              </w:rPr>
            </w:pPr>
          </w:p>
        </w:tc>
        <w:tc>
          <w:tcPr>
            <w:tcW w:w="752" w:type="dxa"/>
            <w:tcBorders>
              <w:top w:val="nil"/>
              <w:left w:val="nil"/>
              <w:bottom w:val="nil"/>
              <w:right w:val="nil"/>
            </w:tcBorders>
            <w:shd w:val="clear" w:color="auto" w:fill="auto"/>
            <w:noWrap/>
            <w:vAlign w:val="bottom"/>
            <w:hideMark/>
          </w:tcPr>
          <w:p w:rsidR="00194987" w:rsidRPr="00194987" w:rsidRDefault="00194987" w:rsidP="00194987">
            <w:pPr>
              <w:jc w:val="right"/>
              <w:rPr>
                <w:rFonts w:ascii="Times New Roman CYR" w:hAnsi="Times New Roman CYR" w:cs="Times New Roman CYR"/>
              </w:rPr>
            </w:pPr>
          </w:p>
        </w:tc>
        <w:tc>
          <w:tcPr>
            <w:tcW w:w="3032" w:type="dxa"/>
            <w:gridSpan w:val="5"/>
            <w:tcBorders>
              <w:top w:val="nil"/>
              <w:left w:val="nil"/>
              <w:bottom w:val="nil"/>
              <w:right w:val="nil"/>
            </w:tcBorders>
            <w:shd w:val="clear" w:color="auto" w:fill="auto"/>
            <w:noWrap/>
            <w:vAlign w:val="bottom"/>
            <w:hideMark/>
          </w:tcPr>
          <w:p w:rsidR="00194987" w:rsidRPr="00194987" w:rsidRDefault="00194987" w:rsidP="00194987">
            <w:pPr>
              <w:jc w:val="right"/>
              <w:rPr>
                <w:sz w:val="20"/>
                <w:szCs w:val="20"/>
              </w:rPr>
            </w:pPr>
            <w:r w:rsidRPr="00194987">
              <w:rPr>
                <w:sz w:val="20"/>
                <w:szCs w:val="20"/>
              </w:rPr>
              <w:t>Приложение 12</w:t>
            </w:r>
          </w:p>
        </w:tc>
      </w:tr>
      <w:tr w:rsidR="00194987" w:rsidRPr="00194987" w:rsidTr="00194987">
        <w:trPr>
          <w:gridAfter w:val="2"/>
          <w:wAfter w:w="428" w:type="dxa"/>
          <w:trHeight w:val="255"/>
        </w:trPr>
        <w:tc>
          <w:tcPr>
            <w:tcW w:w="9114" w:type="dxa"/>
            <w:gridSpan w:val="8"/>
            <w:tcBorders>
              <w:top w:val="nil"/>
              <w:left w:val="nil"/>
              <w:bottom w:val="nil"/>
              <w:right w:val="nil"/>
            </w:tcBorders>
            <w:shd w:val="clear" w:color="auto" w:fill="auto"/>
            <w:noWrap/>
            <w:vAlign w:val="bottom"/>
            <w:hideMark/>
          </w:tcPr>
          <w:p w:rsidR="00194987" w:rsidRPr="00194987" w:rsidRDefault="00194987" w:rsidP="00194987">
            <w:pPr>
              <w:jc w:val="right"/>
              <w:rPr>
                <w:sz w:val="20"/>
                <w:szCs w:val="20"/>
              </w:rPr>
            </w:pPr>
            <w:r w:rsidRPr="00194987">
              <w:rPr>
                <w:sz w:val="20"/>
                <w:szCs w:val="20"/>
              </w:rPr>
              <w:t xml:space="preserve">к решению Думы Первомайского района </w:t>
            </w:r>
          </w:p>
        </w:tc>
      </w:tr>
      <w:tr w:rsidR="00194987" w:rsidRPr="00194987" w:rsidTr="00194987">
        <w:trPr>
          <w:gridAfter w:val="2"/>
          <w:wAfter w:w="428" w:type="dxa"/>
          <w:trHeight w:val="240"/>
        </w:trPr>
        <w:tc>
          <w:tcPr>
            <w:tcW w:w="9114" w:type="dxa"/>
            <w:gridSpan w:val="8"/>
            <w:tcBorders>
              <w:top w:val="nil"/>
              <w:left w:val="nil"/>
              <w:bottom w:val="nil"/>
              <w:right w:val="nil"/>
            </w:tcBorders>
            <w:shd w:val="clear" w:color="auto" w:fill="auto"/>
            <w:vAlign w:val="bottom"/>
            <w:hideMark/>
          </w:tcPr>
          <w:p w:rsidR="00194987" w:rsidRPr="00194987" w:rsidRDefault="00194987" w:rsidP="00194987">
            <w:pPr>
              <w:jc w:val="right"/>
              <w:rPr>
                <w:sz w:val="20"/>
                <w:szCs w:val="20"/>
              </w:rPr>
            </w:pPr>
            <w:r w:rsidRPr="00194987">
              <w:rPr>
                <w:sz w:val="20"/>
                <w:szCs w:val="20"/>
              </w:rPr>
              <w:t xml:space="preserve"> от 29.12.2016г.  №128</w:t>
            </w:r>
          </w:p>
        </w:tc>
      </w:tr>
      <w:tr w:rsidR="00194987" w:rsidRPr="00194987" w:rsidTr="00194987">
        <w:trPr>
          <w:gridAfter w:val="2"/>
          <w:wAfter w:w="428" w:type="dxa"/>
          <w:trHeight w:val="1395"/>
        </w:trPr>
        <w:tc>
          <w:tcPr>
            <w:tcW w:w="9114" w:type="dxa"/>
            <w:gridSpan w:val="8"/>
            <w:tcBorders>
              <w:top w:val="nil"/>
              <w:left w:val="nil"/>
              <w:bottom w:val="nil"/>
              <w:right w:val="nil"/>
            </w:tcBorders>
            <w:shd w:val="clear" w:color="auto" w:fill="auto"/>
            <w:vAlign w:val="center"/>
            <w:hideMark/>
          </w:tcPr>
          <w:p w:rsidR="00194987" w:rsidRPr="00194987" w:rsidRDefault="00194987" w:rsidP="00194987">
            <w:pPr>
              <w:jc w:val="center"/>
              <w:rPr>
                <w:rFonts w:ascii="Times New Roman CYR" w:hAnsi="Times New Roman CYR" w:cs="Times New Roman CYR"/>
                <w:sz w:val="26"/>
                <w:szCs w:val="26"/>
              </w:rPr>
            </w:pPr>
            <w:r w:rsidRPr="00194987">
              <w:rPr>
                <w:rFonts w:ascii="Times New Roman CYR" w:hAnsi="Times New Roman CYR" w:cs="Times New Roman CYR"/>
                <w:sz w:val="26"/>
                <w:szCs w:val="26"/>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2017 год </w:t>
            </w:r>
          </w:p>
        </w:tc>
      </w:tr>
      <w:tr w:rsidR="00194987" w:rsidRPr="00194987" w:rsidTr="00194987">
        <w:trPr>
          <w:gridAfter w:val="1"/>
          <w:wAfter w:w="334" w:type="dxa"/>
          <w:trHeight w:val="270"/>
        </w:trPr>
        <w:tc>
          <w:tcPr>
            <w:tcW w:w="4690" w:type="dxa"/>
            <w:tcBorders>
              <w:top w:val="nil"/>
              <w:left w:val="nil"/>
              <w:bottom w:val="single" w:sz="4" w:space="0" w:color="7F7F7F"/>
              <w:right w:val="nil"/>
            </w:tcBorders>
            <w:shd w:val="clear" w:color="auto" w:fill="auto"/>
            <w:noWrap/>
            <w:vAlign w:val="bottom"/>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w:t>
            </w:r>
          </w:p>
        </w:tc>
        <w:tc>
          <w:tcPr>
            <w:tcW w:w="640" w:type="dxa"/>
            <w:tcBorders>
              <w:top w:val="nil"/>
              <w:left w:val="nil"/>
              <w:bottom w:val="nil"/>
              <w:right w:val="nil"/>
            </w:tcBorders>
            <w:shd w:val="clear" w:color="auto" w:fill="auto"/>
            <w:noWrap/>
            <w:vAlign w:val="bottom"/>
            <w:hideMark/>
          </w:tcPr>
          <w:p w:rsidR="00194987" w:rsidRPr="00194987" w:rsidRDefault="00194987" w:rsidP="00194987">
            <w:pPr>
              <w:rPr>
                <w:rFonts w:ascii="Times New Roman CYR" w:hAnsi="Times New Roman CYR" w:cs="Times New Roman CYR"/>
              </w:rPr>
            </w:pPr>
          </w:p>
        </w:tc>
        <w:tc>
          <w:tcPr>
            <w:tcW w:w="752" w:type="dxa"/>
            <w:tcBorders>
              <w:top w:val="nil"/>
              <w:left w:val="nil"/>
              <w:bottom w:val="nil"/>
              <w:right w:val="nil"/>
            </w:tcBorders>
            <w:shd w:val="clear" w:color="auto" w:fill="auto"/>
            <w:noWrap/>
            <w:vAlign w:val="bottom"/>
            <w:hideMark/>
          </w:tcPr>
          <w:p w:rsidR="00194987" w:rsidRPr="00194987" w:rsidRDefault="00194987" w:rsidP="00194987">
            <w:pPr>
              <w:rPr>
                <w:rFonts w:ascii="Times New Roman CYR" w:hAnsi="Times New Roman CYR" w:cs="Times New Roman CYR"/>
              </w:rPr>
            </w:pPr>
          </w:p>
        </w:tc>
        <w:tc>
          <w:tcPr>
            <w:tcW w:w="1510" w:type="dxa"/>
            <w:gridSpan w:val="2"/>
            <w:tcBorders>
              <w:top w:val="nil"/>
              <w:left w:val="nil"/>
              <w:bottom w:val="nil"/>
              <w:right w:val="nil"/>
            </w:tcBorders>
            <w:shd w:val="clear" w:color="auto" w:fill="auto"/>
            <w:noWrap/>
            <w:vAlign w:val="bottom"/>
            <w:hideMark/>
          </w:tcPr>
          <w:p w:rsidR="00194987" w:rsidRPr="00194987" w:rsidRDefault="00194987" w:rsidP="00194987">
            <w:pPr>
              <w:rPr>
                <w:rFonts w:ascii="Times New Roman CYR" w:hAnsi="Times New Roman CYR" w:cs="Times New Roman CYR"/>
              </w:rPr>
            </w:pPr>
          </w:p>
        </w:tc>
        <w:tc>
          <w:tcPr>
            <w:tcW w:w="236" w:type="dxa"/>
            <w:tcBorders>
              <w:top w:val="nil"/>
              <w:left w:val="nil"/>
              <w:bottom w:val="nil"/>
              <w:right w:val="nil"/>
            </w:tcBorders>
            <w:shd w:val="clear" w:color="auto" w:fill="auto"/>
            <w:noWrap/>
            <w:vAlign w:val="bottom"/>
            <w:hideMark/>
          </w:tcPr>
          <w:p w:rsidR="00194987" w:rsidRPr="00194987" w:rsidRDefault="00194987" w:rsidP="00194987">
            <w:pPr>
              <w:rPr>
                <w:rFonts w:ascii="Times New Roman CYR" w:hAnsi="Times New Roman CYR" w:cs="Times New Roman CYR"/>
              </w:rPr>
            </w:pPr>
          </w:p>
        </w:tc>
        <w:tc>
          <w:tcPr>
            <w:tcW w:w="1380" w:type="dxa"/>
            <w:gridSpan w:val="3"/>
            <w:tcBorders>
              <w:top w:val="nil"/>
              <w:left w:val="nil"/>
              <w:bottom w:val="nil"/>
              <w:right w:val="nil"/>
            </w:tcBorders>
            <w:shd w:val="clear" w:color="auto" w:fill="auto"/>
            <w:noWrap/>
            <w:vAlign w:val="bottom"/>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(тыс</w:t>
            </w:r>
            <w:proofErr w:type="gramStart"/>
            <w:r w:rsidRPr="00194987">
              <w:rPr>
                <w:rFonts w:ascii="Times New Roman CYR" w:hAnsi="Times New Roman CYR" w:cs="Times New Roman CYR"/>
              </w:rPr>
              <w:t>.р</w:t>
            </w:r>
            <w:proofErr w:type="gramEnd"/>
            <w:r w:rsidRPr="00194987">
              <w:rPr>
                <w:rFonts w:ascii="Times New Roman CYR" w:hAnsi="Times New Roman CYR" w:cs="Times New Roman CYR"/>
              </w:rPr>
              <w:t>уб.)</w:t>
            </w:r>
          </w:p>
        </w:tc>
      </w:tr>
      <w:tr w:rsidR="00194987" w:rsidRPr="00194987" w:rsidTr="00194987">
        <w:trPr>
          <w:gridAfter w:val="1"/>
          <w:wAfter w:w="334" w:type="dxa"/>
          <w:trHeight w:val="276"/>
        </w:trPr>
        <w:tc>
          <w:tcPr>
            <w:tcW w:w="4690" w:type="dxa"/>
            <w:vMerge w:val="restart"/>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Наименование</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Вед</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proofErr w:type="spellStart"/>
            <w:r w:rsidRPr="00194987">
              <w:rPr>
                <w:rFonts w:ascii="Times New Roman CYR" w:hAnsi="Times New Roman CYR" w:cs="Times New Roman CYR"/>
              </w:rPr>
              <w:t>РзПР</w:t>
            </w:r>
            <w:proofErr w:type="spellEnd"/>
          </w:p>
        </w:tc>
        <w:tc>
          <w:tcPr>
            <w:tcW w:w="15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ЦСР</w:t>
            </w:r>
          </w:p>
        </w:tc>
        <w:tc>
          <w:tcPr>
            <w:tcW w:w="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ВР</w:t>
            </w:r>
          </w:p>
        </w:tc>
        <w:tc>
          <w:tcPr>
            <w:tcW w:w="13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xml:space="preserve">Сумма </w:t>
            </w:r>
          </w:p>
        </w:tc>
      </w:tr>
      <w:tr w:rsidR="00194987" w:rsidRPr="00194987" w:rsidTr="00194987">
        <w:trPr>
          <w:gridAfter w:val="1"/>
          <w:wAfter w:w="334" w:type="dxa"/>
          <w:trHeight w:val="420"/>
        </w:trPr>
        <w:tc>
          <w:tcPr>
            <w:tcW w:w="4690" w:type="dxa"/>
            <w:vMerge/>
            <w:tcBorders>
              <w:top w:val="nil"/>
              <w:left w:val="single" w:sz="4" w:space="0" w:color="auto"/>
              <w:bottom w:val="single" w:sz="4" w:space="0" w:color="auto"/>
              <w:right w:val="single" w:sz="4" w:space="0" w:color="auto"/>
            </w:tcBorders>
            <w:vAlign w:val="center"/>
            <w:hideMark/>
          </w:tcPr>
          <w:p w:rsidR="00194987" w:rsidRPr="00194987" w:rsidRDefault="00194987" w:rsidP="00194987">
            <w:pPr>
              <w:rPr>
                <w:rFonts w:ascii="Times New Roman CYR" w:hAnsi="Times New Roman CYR" w:cs="Times New Roman CYR"/>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194987" w:rsidRPr="00194987" w:rsidRDefault="00194987" w:rsidP="00194987">
            <w:pPr>
              <w:rPr>
                <w:rFonts w:ascii="Times New Roman CYR" w:hAnsi="Times New Roman CYR" w:cs="Times New Roman CYR"/>
              </w:rPr>
            </w:pPr>
          </w:p>
        </w:tc>
        <w:tc>
          <w:tcPr>
            <w:tcW w:w="752" w:type="dxa"/>
            <w:vMerge/>
            <w:tcBorders>
              <w:top w:val="single" w:sz="4" w:space="0" w:color="auto"/>
              <w:left w:val="single" w:sz="4" w:space="0" w:color="auto"/>
              <w:bottom w:val="single" w:sz="4" w:space="0" w:color="000000"/>
              <w:right w:val="single" w:sz="4" w:space="0" w:color="auto"/>
            </w:tcBorders>
            <w:vAlign w:val="center"/>
            <w:hideMark/>
          </w:tcPr>
          <w:p w:rsidR="00194987" w:rsidRPr="00194987" w:rsidRDefault="00194987" w:rsidP="00194987">
            <w:pPr>
              <w:rPr>
                <w:rFonts w:ascii="Times New Roman CYR" w:hAnsi="Times New Roman CYR" w:cs="Times New Roman CYR"/>
              </w:rPr>
            </w:pPr>
          </w:p>
        </w:tc>
        <w:tc>
          <w:tcPr>
            <w:tcW w:w="1510" w:type="dxa"/>
            <w:gridSpan w:val="2"/>
            <w:vMerge/>
            <w:tcBorders>
              <w:top w:val="single" w:sz="4" w:space="0" w:color="auto"/>
              <w:left w:val="single" w:sz="4" w:space="0" w:color="auto"/>
              <w:bottom w:val="single" w:sz="4" w:space="0" w:color="auto"/>
              <w:right w:val="single" w:sz="4" w:space="0" w:color="auto"/>
            </w:tcBorders>
            <w:vAlign w:val="center"/>
            <w:hideMark/>
          </w:tcPr>
          <w:p w:rsidR="00194987" w:rsidRPr="00194987" w:rsidRDefault="00194987" w:rsidP="00194987">
            <w:pPr>
              <w:rPr>
                <w:rFonts w:ascii="Times New Roman CYR" w:hAnsi="Times New Roman CYR" w:cs="Times New Roman CYR"/>
              </w:rPr>
            </w:pP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194987" w:rsidRPr="00194987" w:rsidRDefault="00194987" w:rsidP="00194987">
            <w:pPr>
              <w:rPr>
                <w:rFonts w:ascii="Times New Roman CYR" w:hAnsi="Times New Roman CYR" w:cs="Times New Roman CYR"/>
              </w:rPr>
            </w:pPr>
          </w:p>
        </w:tc>
        <w:tc>
          <w:tcPr>
            <w:tcW w:w="1380" w:type="dxa"/>
            <w:gridSpan w:val="3"/>
            <w:vMerge/>
            <w:tcBorders>
              <w:top w:val="single" w:sz="4" w:space="0" w:color="auto"/>
              <w:left w:val="single" w:sz="4" w:space="0" w:color="auto"/>
              <w:bottom w:val="single" w:sz="4" w:space="0" w:color="auto"/>
              <w:right w:val="single" w:sz="4" w:space="0" w:color="auto"/>
            </w:tcBorders>
            <w:vAlign w:val="center"/>
            <w:hideMark/>
          </w:tcPr>
          <w:p w:rsidR="00194987" w:rsidRPr="00194987" w:rsidRDefault="00194987" w:rsidP="00194987">
            <w:pPr>
              <w:rPr>
                <w:rFonts w:ascii="Times New Roman CYR" w:hAnsi="Times New Roman CYR" w:cs="Times New Roman CYR"/>
              </w:rPr>
            </w:pP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В С Е Г О</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527059,10</w:t>
            </w:r>
          </w:p>
        </w:tc>
      </w:tr>
      <w:tr w:rsidR="00194987" w:rsidRPr="00194987" w:rsidTr="00194987">
        <w:trPr>
          <w:gridAfter w:val="1"/>
          <w:wAfter w:w="334" w:type="dxa"/>
          <w:trHeight w:val="3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 Дума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718,40</w:t>
            </w:r>
          </w:p>
        </w:tc>
      </w:tr>
      <w:tr w:rsidR="00194987" w:rsidRPr="00194987" w:rsidTr="00194987">
        <w:trPr>
          <w:gridAfter w:val="1"/>
          <w:wAfter w:w="334" w:type="dxa"/>
          <w:trHeight w:val="3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901</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0100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718,40</w:t>
            </w:r>
          </w:p>
        </w:tc>
      </w:tr>
      <w:tr w:rsidR="00194987" w:rsidRPr="00194987" w:rsidTr="00194987">
        <w:trPr>
          <w:gridAfter w:val="1"/>
          <w:wAfter w:w="334" w:type="dxa"/>
          <w:trHeight w:val="13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718,40</w:t>
            </w:r>
          </w:p>
        </w:tc>
      </w:tr>
      <w:tr w:rsidR="00194987" w:rsidRPr="00194987" w:rsidTr="00194987">
        <w:trPr>
          <w:gridAfter w:val="1"/>
          <w:wAfter w:w="334" w:type="dxa"/>
          <w:trHeight w:val="12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Руководство и управление в сфере установленных </w:t>
            </w:r>
            <w:proofErr w:type="gramStart"/>
            <w:r w:rsidRPr="00194987">
              <w:rPr>
                <w:rFonts w:ascii="Times New Roman CYR" w:hAnsi="Times New Roman CYR" w:cs="Times New Roman CYR"/>
              </w:rPr>
              <w:t>функций органов государственной власти субъектов Российской Федерации</w:t>
            </w:r>
            <w:proofErr w:type="gramEnd"/>
            <w:r w:rsidRPr="00194987">
              <w:rPr>
                <w:rFonts w:ascii="Times New Roman CYR" w:hAnsi="Times New Roman CYR" w:cs="Times New Roman CYR"/>
              </w:rPr>
              <w:t xml:space="preserve">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718,40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718,40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478,20</w:t>
            </w:r>
          </w:p>
        </w:tc>
      </w:tr>
      <w:tr w:rsidR="00194987" w:rsidRPr="00194987" w:rsidTr="00194987">
        <w:trPr>
          <w:gridAfter w:val="1"/>
          <w:wAfter w:w="334" w:type="dxa"/>
          <w:trHeight w:val="114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154,00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Премии и гранты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86,20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Администрация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115544,33</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0100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30693,63</w:t>
            </w:r>
          </w:p>
        </w:tc>
      </w:tr>
      <w:tr w:rsidR="00194987" w:rsidRPr="00194987" w:rsidTr="00194987">
        <w:trPr>
          <w:gridAfter w:val="1"/>
          <w:wAfter w:w="334" w:type="dxa"/>
          <w:trHeight w:val="10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1404,20</w:t>
            </w:r>
          </w:p>
        </w:tc>
      </w:tr>
      <w:tr w:rsidR="00194987" w:rsidRPr="00194987" w:rsidTr="00194987">
        <w:trPr>
          <w:gridAfter w:val="1"/>
          <w:wAfter w:w="334" w:type="dxa"/>
          <w:trHeight w:val="136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1404,20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Глава муниципального образования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0020300000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1404,20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0020300000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1404,20</w:t>
            </w:r>
          </w:p>
        </w:tc>
      </w:tr>
      <w:tr w:rsidR="00194987" w:rsidRPr="00194987" w:rsidTr="00194987">
        <w:trPr>
          <w:gridAfter w:val="1"/>
          <w:wAfter w:w="334" w:type="dxa"/>
          <w:trHeight w:val="13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21492,30</w:t>
            </w:r>
          </w:p>
        </w:tc>
      </w:tr>
      <w:tr w:rsidR="00194987" w:rsidRPr="00194987" w:rsidTr="00194987">
        <w:trPr>
          <w:gridAfter w:val="1"/>
          <w:wAfter w:w="334" w:type="dxa"/>
          <w:trHeight w:val="13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Руководство и управление в сфере установленных </w:t>
            </w:r>
            <w:proofErr w:type="gramStart"/>
            <w:r w:rsidRPr="00194987">
              <w:rPr>
                <w:rFonts w:ascii="Times New Roman CYR" w:hAnsi="Times New Roman CYR" w:cs="Times New Roman CYR"/>
              </w:rPr>
              <w:t>функций органов государственной власти субъектов Российской Федерации</w:t>
            </w:r>
            <w:proofErr w:type="gramEnd"/>
            <w:r w:rsidRPr="00194987">
              <w:rPr>
                <w:rFonts w:ascii="Times New Roman CYR" w:hAnsi="Times New Roman CYR" w:cs="Times New Roman CYR"/>
              </w:rPr>
              <w:t xml:space="preserve">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17787,20</w:t>
            </w:r>
          </w:p>
        </w:tc>
      </w:tr>
      <w:tr w:rsidR="00194987" w:rsidRPr="00194987" w:rsidTr="00194987">
        <w:trPr>
          <w:gridAfter w:val="1"/>
          <w:wAfter w:w="334" w:type="dxa"/>
          <w:trHeight w:val="48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17787,20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14115,10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3655,10</w:t>
            </w:r>
          </w:p>
        </w:tc>
      </w:tr>
      <w:tr w:rsidR="00194987" w:rsidRPr="00194987" w:rsidTr="00194987">
        <w:trPr>
          <w:gridAfter w:val="1"/>
          <w:wAfter w:w="334" w:type="dxa"/>
          <w:trHeight w:val="51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17,00</w:t>
            </w:r>
          </w:p>
        </w:tc>
      </w:tr>
      <w:tr w:rsidR="00194987" w:rsidRPr="00194987" w:rsidTr="00194987">
        <w:trPr>
          <w:gridAfter w:val="1"/>
          <w:wAfter w:w="334" w:type="dxa"/>
          <w:trHeight w:val="16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0326040100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0,80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0326040100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0,727</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0326040100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0,073</w:t>
            </w:r>
          </w:p>
        </w:tc>
      </w:tr>
      <w:tr w:rsidR="00194987" w:rsidRPr="00194987" w:rsidTr="00194987">
        <w:trPr>
          <w:gridAfter w:val="1"/>
          <w:wAfter w:w="334" w:type="dxa"/>
          <w:trHeight w:val="265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0426140110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16,00</w:t>
            </w:r>
          </w:p>
        </w:tc>
      </w:tr>
      <w:tr w:rsidR="00194987" w:rsidRPr="00194987" w:rsidTr="00194987">
        <w:trPr>
          <w:gridAfter w:val="1"/>
          <w:wAfter w:w="334" w:type="dxa"/>
          <w:trHeight w:val="7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0426140110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14,545</w:t>
            </w:r>
          </w:p>
        </w:tc>
      </w:tr>
      <w:tr w:rsidR="00194987" w:rsidRPr="00194987" w:rsidTr="00194987">
        <w:trPr>
          <w:gridAfter w:val="1"/>
          <w:wAfter w:w="334" w:type="dxa"/>
          <w:trHeight w:val="10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0426140110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1,455</w:t>
            </w:r>
          </w:p>
        </w:tc>
      </w:tr>
      <w:tr w:rsidR="00194987" w:rsidRPr="00194987" w:rsidTr="00194987">
        <w:trPr>
          <w:gridAfter w:val="1"/>
          <w:wAfter w:w="334" w:type="dxa"/>
          <w:trHeight w:val="138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lastRenderedPageBreak/>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1016340640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155,00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1016340640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137,17</w:t>
            </w:r>
          </w:p>
        </w:tc>
      </w:tr>
      <w:tr w:rsidR="00194987" w:rsidRPr="00194987" w:rsidTr="00194987">
        <w:trPr>
          <w:gridAfter w:val="1"/>
          <w:wAfter w:w="334" w:type="dxa"/>
          <w:trHeight w:val="10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1016340640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17,83</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Организация и осуществление  деятельности по опеке и попечительству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1116040700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41,00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1116040700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37,00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1116040700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4,00</w:t>
            </w:r>
          </w:p>
        </w:tc>
      </w:tr>
      <w:tr w:rsidR="00194987" w:rsidRPr="00194987" w:rsidTr="00194987">
        <w:trPr>
          <w:gridAfter w:val="1"/>
          <w:wAfter w:w="334" w:type="dxa"/>
          <w:trHeight w:val="138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1216040730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483,00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1216040730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439,09</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1216040730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43,91</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1226240780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2552,00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1226240780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2320,27</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1226240780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231,73</w:t>
            </w:r>
          </w:p>
        </w:tc>
      </w:tr>
      <w:tr w:rsidR="00194987" w:rsidRPr="00194987" w:rsidTr="00194987">
        <w:trPr>
          <w:gridAfter w:val="1"/>
          <w:wAfter w:w="334" w:type="dxa"/>
          <w:trHeight w:val="166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1328140820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0,30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lastRenderedPageBreak/>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1328140820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0,273</w:t>
            </w:r>
          </w:p>
        </w:tc>
      </w:tr>
      <w:tr w:rsidR="00194987" w:rsidRPr="00194987" w:rsidTr="00194987">
        <w:trPr>
          <w:gridAfter w:val="1"/>
          <w:wAfter w:w="334" w:type="dxa"/>
          <w:trHeight w:val="9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1328140820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0,027</w:t>
            </w:r>
          </w:p>
        </w:tc>
      </w:tr>
      <w:tr w:rsidR="00194987" w:rsidRPr="00194987" w:rsidTr="00194987">
        <w:trPr>
          <w:gridAfter w:val="1"/>
          <w:wAfter w:w="334" w:type="dxa"/>
          <w:trHeight w:val="13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2316040940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432,00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2316040940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392,73</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2316040940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39,27</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25,00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целевая программа "Развитие архивного дела в Первомайском районе на 2015-2017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25,00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25,00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Обеспечение проведения выборов и </w:t>
            </w:r>
            <w:r w:rsidRPr="00194987">
              <w:br/>
              <w:t>референдумов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400,00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Проведение выборов в представительные органы</w:t>
            </w:r>
            <w:r w:rsidRPr="00194987">
              <w:br/>
              <w:t>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0020100000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400,00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0020100000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400,00</w:t>
            </w:r>
          </w:p>
        </w:tc>
      </w:tr>
      <w:tr w:rsidR="00194987" w:rsidRPr="00194987" w:rsidTr="00194987">
        <w:trPr>
          <w:gridAfter w:val="1"/>
          <w:wAfter w:w="334" w:type="dxa"/>
          <w:trHeight w:val="3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7397,13</w:t>
            </w:r>
          </w:p>
        </w:tc>
      </w:tr>
      <w:tr w:rsidR="00194987" w:rsidRPr="00194987" w:rsidTr="00194987">
        <w:trPr>
          <w:gridAfter w:val="1"/>
          <w:wAfter w:w="334" w:type="dxa"/>
          <w:trHeight w:val="6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6576,40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4176,40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2400,00</w:t>
            </w:r>
          </w:p>
        </w:tc>
      </w:tr>
      <w:tr w:rsidR="00194987" w:rsidRPr="00194987" w:rsidTr="00194987">
        <w:trPr>
          <w:gridAfter w:val="1"/>
          <w:wAfter w:w="334" w:type="dxa"/>
          <w:trHeight w:val="6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Реализация государственных функций, связанных с общегосударственным управлением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750,73</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Выполнение других обязательств государства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0920300000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750,73</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lastRenderedPageBreak/>
              <w:t>Доведение до населения официальной информации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0920300010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603,00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0920300010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603,00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Взносы в Ассоциацию муниципальных образований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0920300020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147,73</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0920300020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147,73</w:t>
            </w:r>
          </w:p>
        </w:tc>
      </w:tr>
      <w:tr w:rsidR="00194987" w:rsidRPr="00194987" w:rsidTr="00194987">
        <w:trPr>
          <w:gridAfter w:val="1"/>
          <w:wAfter w:w="334" w:type="dxa"/>
          <w:trHeight w:val="76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70,00</w:t>
            </w:r>
          </w:p>
        </w:tc>
      </w:tr>
      <w:tr w:rsidR="00194987" w:rsidRPr="00194987" w:rsidTr="00194987">
        <w:trPr>
          <w:gridAfter w:val="1"/>
          <w:wAfter w:w="334" w:type="dxa"/>
          <w:trHeight w:val="106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w:t>
            </w:r>
            <w:r w:rsidRPr="00194987">
              <w:rPr>
                <w:color w:val="FF0000"/>
              </w:rPr>
              <w:t xml:space="preserve"> </w:t>
            </w:r>
            <w:r w:rsidRPr="00194987">
              <w:t xml:space="preserve"> программа  "Улучшение условий и охраны труда в Первомайском районе на 2014-2018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7951500000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40,00</w:t>
            </w:r>
          </w:p>
        </w:tc>
      </w:tr>
      <w:tr w:rsidR="00194987" w:rsidRPr="00194987" w:rsidTr="00194987">
        <w:trPr>
          <w:gridAfter w:val="1"/>
          <w:wAfter w:w="334" w:type="dxa"/>
          <w:trHeight w:val="9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7951500000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программа "Обеспечение безопасности дорожного движения на территории Первомайского района на 2016-2017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7952100000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7952100000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30,00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i/>
                <w:iCs/>
              </w:rPr>
            </w:pPr>
            <w:r w:rsidRPr="00194987">
              <w:rPr>
                <w:i/>
                <w:iCs/>
              </w:rPr>
              <w:t>Национальная оборона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i/>
                <w:iCs/>
              </w:rPr>
            </w:pPr>
            <w:r w:rsidRPr="00194987">
              <w:rPr>
                <w:i/>
                <w:iCs/>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i/>
                <w:iCs/>
              </w:rPr>
            </w:pPr>
            <w:r w:rsidRPr="00194987">
              <w:rPr>
                <w:i/>
                <w:iCs/>
              </w:rPr>
              <w:t>0200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i/>
                <w:iCs/>
              </w:rPr>
            </w:pPr>
            <w:r w:rsidRPr="00194987">
              <w:rP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50,00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Мобилизационная подготовка экономики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0204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w:t>
            </w:r>
          </w:p>
        </w:tc>
      </w:tr>
      <w:tr w:rsidR="00194987" w:rsidRPr="00194987" w:rsidTr="00194987">
        <w:trPr>
          <w:gridAfter w:val="1"/>
          <w:wAfter w:w="334" w:type="dxa"/>
          <w:trHeight w:val="81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Реализация государственных функций по мобилизационной подготовке экономики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0204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2090000000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w:t>
            </w:r>
          </w:p>
        </w:tc>
      </w:tr>
      <w:tr w:rsidR="00194987" w:rsidRPr="00194987" w:rsidTr="00194987">
        <w:trPr>
          <w:gridAfter w:val="1"/>
          <w:wAfter w:w="334" w:type="dxa"/>
          <w:trHeight w:val="6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Мероприятия по обеспечению  мобилизационной готовности экономики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0204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2090100000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0204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2090100000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w:t>
            </w:r>
          </w:p>
        </w:tc>
      </w:tr>
      <w:tr w:rsidR="00194987" w:rsidRPr="00194987" w:rsidTr="00194987">
        <w:trPr>
          <w:gridAfter w:val="1"/>
          <w:wAfter w:w="334" w:type="dxa"/>
          <w:trHeight w:val="645"/>
        </w:trPr>
        <w:tc>
          <w:tcPr>
            <w:tcW w:w="4690"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194987" w:rsidRPr="00194987" w:rsidRDefault="00194987" w:rsidP="00194987">
            <w:pPr>
              <w:rPr>
                <w:i/>
                <w:iCs/>
              </w:rPr>
            </w:pPr>
            <w:r w:rsidRPr="00194987">
              <w:rPr>
                <w:i/>
                <w:iCs/>
              </w:rPr>
              <w:t>Национальная безопасность и правоохранительная деятельность</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jc w:val="center"/>
              <w:rPr>
                <w:i/>
                <w:iCs/>
              </w:rPr>
            </w:pPr>
            <w:r w:rsidRPr="00194987">
              <w:rPr>
                <w:i/>
                <w:iCs/>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i/>
                <w:iCs/>
              </w:rPr>
            </w:pPr>
            <w:r w:rsidRPr="00194987">
              <w:rPr>
                <w:i/>
                <w:iCs/>
              </w:rPr>
              <w:t>0300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i/>
                <w:iCs/>
              </w:rPr>
            </w:pPr>
            <w:r w:rsidRPr="00194987">
              <w:rP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10,00</w:t>
            </w:r>
          </w:p>
        </w:tc>
      </w:tr>
      <w:tr w:rsidR="00194987" w:rsidRPr="00194987" w:rsidTr="00194987">
        <w:trPr>
          <w:gridAfter w:val="1"/>
          <w:wAfter w:w="334" w:type="dxa"/>
          <w:trHeight w:val="630"/>
        </w:trPr>
        <w:tc>
          <w:tcPr>
            <w:tcW w:w="4690" w:type="dxa"/>
            <w:tcBorders>
              <w:top w:val="nil"/>
              <w:left w:val="single" w:sz="4" w:space="0" w:color="auto"/>
              <w:bottom w:val="single" w:sz="4" w:space="0" w:color="333333"/>
              <w:right w:val="single" w:sz="4" w:space="0" w:color="333333"/>
            </w:tcBorders>
            <w:shd w:val="clear" w:color="auto" w:fill="auto"/>
            <w:vAlign w:val="center"/>
            <w:hideMark/>
          </w:tcPr>
          <w:p w:rsidR="00194987" w:rsidRPr="00194987" w:rsidRDefault="00194987" w:rsidP="00194987">
            <w:r w:rsidRPr="00194987">
              <w:t>Другие вопросы в области национальной безопасности и правоохранительной деятельности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0314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10,00</w:t>
            </w:r>
          </w:p>
        </w:tc>
      </w:tr>
      <w:tr w:rsidR="00194987" w:rsidRPr="00194987" w:rsidTr="00194987">
        <w:trPr>
          <w:gridAfter w:val="1"/>
          <w:wAfter w:w="334" w:type="dxa"/>
          <w:trHeight w:val="630"/>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0314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10,00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целевая программа "Противодействие экстремизму и профилактика терроризма на территории МО "Первомайский район"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0314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7952000000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0314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7952000000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10,00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0400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27912,80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Общеэкономические вопросы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148,30</w:t>
            </w:r>
          </w:p>
        </w:tc>
      </w:tr>
      <w:tr w:rsidR="00194987" w:rsidRPr="00194987" w:rsidTr="00194987">
        <w:trPr>
          <w:gridAfter w:val="1"/>
          <w:wAfter w:w="334" w:type="dxa"/>
          <w:trHeight w:val="9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Осуществление переданных отдельных государственных полномочий по регистрации коллективных договоров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0526240140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148,30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0526240140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146,80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0526240140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Транспорт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0408</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880,00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Субсидии на проведение отдельных мероприятий по другим видам транспорта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0408</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3170100000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880,00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w:t>
            </w:r>
            <w:proofErr w:type="gramStart"/>
            <w:r w:rsidRPr="00194987">
              <w:rPr>
                <w:rFonts w:ascii="Times New Roman CYR" w:hAnsi="Times New Roman CYR" w:cs="Times New Roman CYR"/>
              </w:rPr>
              <w:t>м-</w:t>
            </w:r>
            <w:proofErr w:type="gramEnd"/>
            <w:r w:rsidRPr="00194987">
              <w:rPr>
                <w:rFonts w:ascii="Times New Roman CYR" w:hAnsi="Times New Roman CYR" w:cs="Times New Roman CYR"/>
              </w:rPr>
              <w:t xml:space="preserve">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0408</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3170100000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880,00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Дорожное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26689,50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Основное мероприятие "Ремонт автомобильных дорог общего пользования местного значения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1828400000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24896,50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Ремонт автомобильных дорог общего пользования местного значения в границах муниципальных районов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1828440895</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24896,50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1828440895</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3803,30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1828440895</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540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21093,20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Поддержка дорожного хозяйства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3150200000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1793,00</w:t>
            </w:r>
          </w:p>
        </w:tc>
      </w:tr>
      <w:tr w:rsidR="00194987" w:rsidRPr="00194987" w:rsidTr="00194987">
        <w:trPr>
          <w:gridAfter w:val="1"/>
          <w:wAfter w:w="334" w:type="dxa"/>
          <w:trHeight w:val="226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3150200120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1586,50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3150200120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1586,50</w:t>
            </w:r>
          </w:p>
        </w:tc>
      </w:tr>
      <w:tr w:rsidR="00194987" w:rsidRPr="00194987" w:rsidTr="00194987">
        <w:trPr>
          <w:gridAfter w:val="1"/>
          <w:wAfter w:w="334" w:type="dxa"/>
          <w:trHeight w:val="630"/>
        </w:trPr>
        <w:tc>
          <w:tcPr>
            <w:tcW w:w="4690" w:type="dxa"/>
            <w:tcBorders>
              <w:top w:val="single" w:sz="4" w:space="0" w:color="auto"/>
              <w:left w:val="nil"/>
              <w:bottom w:val="single" w:sz="4" w:space="0" w:color="auto"/>
              <w:right w:val="single" w:sz="4" w:space="0" w:color="auto"/>
            </w:tcBorders>
            <w:shd w:val="clear" w:color="auto" w:fill="auto"/>
            <w:vAlign w:val="center"/>
            <w:hideMark/>
          </w:tcPr>
          <w:p w:rsidR="00194987" w:rsidRPr="00194987" w:rsidRDefault="00194987" w:rsidP="00194987">
            <w:r w:rsidRPr="00194987">
              <w:lastRenderedPageBreak/>
              <w:t>Ремонт автомобильных дорог общего пользования населенных пунктов</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31502S0895</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206,50</w:t>
            </w:r>
          </w:p>
        </w:tc>
      </w:tr>
      <w:tr w:rsidR="00194987" w:rsidRPr="00194987" w:rsidTr="00194987">
        <w:trPr>
          <w:gridAfter w:val="1"/>
          <w:wAfter w:w="334" w:type="dxa"/>
          <w:trHeight w:val="945"/>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31502S0895</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206,50</w:t>
            </w:r>
          </w:p>
        </w:tc>
      </w:tr>
      <w:tr w:rsidR="00194987" w:rsidRPr="00194987" w:rsidTr="00194987">
        <w:trPr>
          <w:gridAfter w:val="1"/>
          <w:wAfter w:w="334" w:type="dxa"/>
          <w:trHeight w:val="6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0412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195,00</w:t>
            </w:r>
          </w:p>
        </w:tc>
      </w:tr>
      <w:tr w:rsidR="00194987" w:rsidRPr="00194987" w:rsidTr="00194987">
        <w:trPr>
          <w:gridAfter w:val="1"/>
          <w:wAfter w:w="334" w:type="dxa"/>
          <w:trHeight w:val="6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0412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195,00</w:t>
            </w:r>
          </w:p>
        </w:tc>
      </w:tr>
      <w:tr w:rsidR="00194987" w:rsidRPr="00194987" w:rsidTr="00194987">
        <w:trPr>
          <w:gridAfter w:val="1"/>
          <w:wAfter w:w="334" w:type="dxa"/>
          <w:trHeight w:val="9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целевая программа "Развитие малого и среднего предпринимательства Первомайского района на 2015  2017 годы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0412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7950600000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195,00</w:t>
            </w:r>
          </w:p>
        </w:tc>
      </w:tr>
      <w:tr w:rsidR="00194987" w:rsidRPr="00194987" w:rsidTr="00194987">
        <w:trPr>
          <w:gridAfter w:val="1"/>
          <w:wAfter w:w="334" w:type="dxa"/>
          <w:trHeight w:val="6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Поддержка малого и среднего предпринимательства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0412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7950640020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w:t>
            </w:r>
            <w:proofErr w:type="gramStart"/>
            <w:r w:rsidRPr="00194987">
              <w:rPr>
                <w:rFonts w:ascii="Times New Roman CYR" w:hAnsi="Times New Roman CYR" w:cs="Times New Roman CYR"/>
              </w:rPr>
              <w:t>м-</w:t>
            </w:r>
            <w:proofErr w:type="gramEnd"/>
            <w:r w:rsidRPr="00194987">
              <w:rPr>
                <w:rFonts w:ascii="Times New Roman CYR" w:hAnsi="Times New Roman CYR" w:cs="Times New Roman CYR"/>
              </w:rPr>
              <w:t xml:space="preserve">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0412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7950640020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w:t>
            </w:r>
          </w:p>
        </w:tc>
      </w:tr>
      <w:tr w:rsidR="00194987" w:rsidRPr="00194987" w:rsidTr="00194987">
        <w:trPr>
          <w:gridAfter w:val="1"/>
          <w:wAfter w:w="334" w:type="dxa"/>
          <w:trHeight w:val="54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Поддержка стартующего бизнеса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0412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7950640030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80,00</w:t>
            </w:r>
          </w:p>
        </w:tc>
      </w:tr>
      <w:tr w:rsidR="00194987" w:rsidRPr="00194987" w:rsidTr="00194987">
        <w:trPr>
          <w:gridAfter w:val="1"/>
          <w:wAfter w:w="334" w:type="dxa"/>
          <w:trHeight w:val="12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w:t>
            </w:r>
            <w:proofErr w:type="gramStart"/>
            <w:r w:rsidRPr="00194987">
              <w:rPr>
                <w:rFonts w:ascii="Times New Roman CYR" w:hAnsi="Times New Roman CYR" w:cs="Times New Roman CYR"/>
              </w:rPr>
              <w:t>м-</w:t>
            </w:r>
            <w:proofErr w:type="gramEnd"/>
            <w:r w:rsidRPr="00194987">
              <w:rPr>
                <w:rFonts w:ascii="Times New Roman CYR" w:hAnsi="Times New Roman CYR" w:cs="Times New Roman CYR"/>
              </w:rPr>
              <w:t xml:space="preserve">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0412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7950640030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80,00</w:t>
            </w:r>
          </w:p>
        </w:tc>
      </w:tr>
      <w:tr w:rsidR="00194987" w:rsidRPr="00194987" w:rsidTr="00194987">
        <w:trPr>
          <w:gridAfter w:val="1"/>
          <w:wAfter w:w="334" w:type="dxa"/>
          <w:trHeight w:val="106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Развитие и обеспечение деятельности организаций инфраструктуры поддержки малого и среднего предпринимательства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0412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7950640060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65,00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w:t>
            </w:r>
            <w:proofErr w:type="gramStart"/>
            <w:r w:rsidRPr="00194987">
              <w:rPr>
                <w:rFonts w:ascii="Times New Roman CYR" w:hAnsi="Times New Roman CYR" w:cs="Times New Roman CYR"/>
              </w:rPr>
              <w:t>м-</w:t>
            </w:r>
            <w:proofErr w:type="gramEnd"/>
            <w:r w:rsidRPr="00194987">
              <w:rPr>
                <w:rFonts w:ascii="Times New Roman CYR" w:hAnsi="Times New Roman CYR" w:cs="Times New Roman CYR"/>
              </w:rPr>
              <w:t xml:space="preserve">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0412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7950640060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65,00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0500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i/>
                <w:iCs/>
              </w:rPr>
            </w:pPr>
            <w:r w:rsidRPr="00194987">
              <w:rP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25410,60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Жилищное хозяйство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0501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60,10</w:t>
            </w:r>
          </w:p>
        </w:tc>
      </w:tr>
      <w:tr w:rsidR="00194987" w:rsidRPr="00194987" w:rsidTr="00194987">
        <w:trPr>
          <w:gridAfter w:val="1"/>
          <w:wAfter w:w="334" w:type="dxa"/>
          <w:trHeight w:val="990"/>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Создание условий для  управления многоквартирными домами в муниципальных образованиях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0501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1346240850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60,10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0501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1346240850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540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60,10</w:t>
            </w:r>
          </w:p>
        </w:tc>
      </w:tr>
      <w:tr w:rsidR="00194987" w:rsidRPr="00194987" w:rsidTr="00194987">
        <w:trPr>
          <w:gridAfter w:val="1"/>
          <w:wAfter w:w="334" w:type="dxa"/>
          <w:trHeight w:val="3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0502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25350,50</w:t>
            </w:r>
          </w:p>
        </w:tc>
      </w:tr>
      <w:tr w:rsidR="00194987" w:rsidRPr="00194987" w:rsidTr="00194987">
        <w:trPr>
          <w:gridAfter w:val="1"/>
          <w:wAfter w:w="334" w:type="dxa"/>
          <w:trHeight w:val="15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lastRenderedPageBreak/>
              <w:t>ВЦП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0502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0426300000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25350,50</w:t>
            </w:r>
          </w:p>
        </w:tc>
      </w:tr>
      <w:tr w:rsidR="00194987" w:rsidRPr="00194987" w:rsidTr="00194987">
        <w:trPr>
          <w:gridAfter w:val="1"/>
          <w:wAfter w:w="334" w:type="dxa"/>
          <w:trHeight w:val="142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0502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0426340130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25350,50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0502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0426340130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540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25350,50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0700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814,10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Молодежная политика и оздоровление детей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Ведомственная целевая программа  "Молодежь Первомайского района"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w:t>
            </w:r>
          </w:p>
        </w:tc>
      </w:tr>
      <w:tr w:rsidR="00194987" w:rsidRPr="00194987" w:rsidTr="00194987">
        <w:trPr>
          <w:gridAfter w:val="1"/>
          <w:wAfter w:w="334" w:type="dxa"/>
          <w:trHeight w:val="9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Другие вопросы в области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764,10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764,10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764,10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i/>
                <w:iCs/>
              </w:rPr>
            </w:pPr>
            <w:r w:rsidRPr="00194987">
              <w:rPr>
                <w:i/>
                <w:iCs/>
              </w:rPr>
              <w:t>Культура, кинематография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0800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616,80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Другие вопросы в области культуры и кинематографии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616,80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616,80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616,80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 xml:space="preserve">Социальная политика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1000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28112,50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Социальное обеспечение населения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1516,30</w:t>
            </w:r>
          </w:p>
        </w:tc>
      </w:tr>
      <w:tr w:rsidR="00194987" w:rsidRPr="00194987" w:rsidTr="00194987">
        <w:trPr>
          <w:gridAfter w:val="1"/>
          <w:wAfter w:w="334" w:type="dxa"/>
          <w:trHeight w:val="472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roofErr w:type="gramStart"/>
            <w:r w:rsidRPr="00194987">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194987">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1116040710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1116040710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100,00</w:t>
            </w:r>
          </w:p>
        </w:tc>
      </w:tr>
      <w:tr w:rsidR="00194987" w:rsidRPr="00194987" w:rsidTr="00194987">
        <w:trPr>
          <w:gridAfter w:val="1"/>
          <w:wAfter w:w="334" w:type="dxa"/>
          <w:trHeight w:val="7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1416,30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Ведомственная целевая программ</w:t>
            </w:r>
            <w:proofErr w:type="gramStart"/>
            <w:r w:rsidRPr="00194987">
              <w:t>а"</w:t>
            </w:r>
            <w:proofErr w:type="gramEnd"/>
            <w:r w:rsidRPr="00194987">
              <w:t>Ветеран" на 2016 год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7950100000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100,00</w:t>
            </w:r>
          </w:p>
        </w:tc>
      </w:tr>
      <w:tr w:rsidR="00194987" w:rsidRPr="00194987" w:rsidTr="00194987">
        <w:trPr>
          <w:gridAfter w:val="1"/>
          <w:wAfter w:w="334" w:type="dxa"/>
          <w:trHeight w:val="472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proofErr w:type="gramStart"/>
            <w:r w:rsidRPr="00194987">
              <w:rPr>
                <w:rFonts w:ascii="Times New Roman CYR" w:hAnsi="Times New Roman CYR" w:cs="Times New Roman CYR"/>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194987">
              <w:rPr>
                <w:rFonts w:ascii="Times New Roman CYR" w:hAnsi="Times New Roman CYR" w:cs="Times New Roman CYR"/>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79501S0710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79501S0710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100,00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1316,30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lastRenderedPageBreak/>
              <w:t>Предоставление стипендии учащимся медицинских образовательных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7950900090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9,00</w:t>
            </w:r>
          </w:p>
        </w:tc>
      </w:tr>
      <w:tr w:rsidR="00194987" w:rsidRPr="00194987" w:rsidTr="00194987">
        <w:trPr>
          <w:gridAfter w:val="1"/>
          <w:wAfter w:w="334" w:type="dxa"/>
          <w:trHeight w:val="3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Стипендии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7950900090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9,00</w:t>
            </w:r>
          </w:p>
        </w:tc>
      </w:tr>
      <w:tr w:rsidR="00194987" w:rsidRPr="00194987" w:rsidTr="00194987">
        <w:trPr>
          <w:gridAfter w:val="1"/>
          <w:wAfter w:w="334" w:type="dxa"/>
          <w:trHeight w:val="13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Социальная поддержка фельдшеров, приглашенных</w:t>
            </w:r>
            <w:r w:rsidRPr="00194987">
              <w:br/>
              <w:t>для работы в отделениях скорой помощи муниципального образования "Первомайский район"</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7950900100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200,00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7950900100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Улучшение жилищных условий жителей муниципального образования, молодых семей и молодых специалистов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79509L0180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1107,30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79509L0180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1107,30</w:t>
            </w:r>
          </w:p>
        </w:tc>
      </w:tr>
      <w:tr w:rsidR="00194987" w:rsidRPr="00194987" w:rsidTr="00194987">
        <w:trPr>
          <w:gridAfter w:val="1"/>
          <w:wAfter w:w="334" w:type="dxa"/>
          <w:trHeight w:val="4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Охрана семьи и детства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25837,80</w:t>
            </w:r>
          </w:p>
        </w:tc>
      </w:tr>
      <w:tr w:rsidR="00194987" w:rsidRPr="00194987" w:rsidTr="00194987">
        <w:trPr>
          <w:gridAfter w:val="1"/>
          <w:wAfter w:w="334" w:type="dxa"/>
          <w:trHeight w:val="7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Государственная программа "Детство под защитой"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25837,80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Ведомственная целевая программа "Организация работы  по развитию форм жизнеустройства детей-сирот и </w:t>
            </w:r>
            <w:proofErr w:type="gramStart"/>
            <w:r w:rsidRPr="00194987">
              <w:rPr>
                <w:rFonts w:ascii="Times New Roman CYR" w:hAnsi="Times New Roman CYR" w:cs="Times New Roman CYR"/>
              </w:rPr>
              <w:t>детей</w:t>
            </w:r>
            <w:proofErr w:type="gramEnd"/>
            <w:r w:rsidRPr="00194987">
              <w:rPr>
                <w:rFonts w:ascii="Times New Roman CYR" w:hAnsi="Times New Roman CYR" w:cs="Times New Roman CYR"/>
              </w:rPr>
              <w:t xml:space="preserve"> оставшихся без попечения родителей"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18003,70</w:t>
            </w:r>
          </w:p>
        </w:tc>
      </w:tr>
      <w:tr w:rsidR="00194987" w:rsidRPr="00194987" w:rsidTr="00194987">
        <w:trPr>
          <w:gridAfter w:val="1"/>
          <w:wAfter w:w="334" w:type="dxa"/>
          <w:trHeight w:val="325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учреждениях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1226240760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2154,60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1226240760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1226240760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2143,60</w:t>
            </w:r>
          </w:p>
        </w:tc>
      </w:tr>
      <w:tr w:rsidR="00194987" w:rsidRPr="00194987" w:rsidTr="00194987">
        <w:trPr>
          <w:gridAfter w:val="1"/>
          <w:wAfter w:w="334" w:type="dxa"/>
          <w:trHeight w:val="15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Осуществление отдельных государственных полномочий по осуществлению ежемесячной выплаты денежных сре</w:t>
            </w:r>
            <w:proofErr w:type="gramStart"/>
            <w:r w:rsidRPr="00194987">
              <w:rPr>
                <w:rFonts w:ascii="Times New Roman CYR" w:hAnsi="Times New Roman CYR" w:cs="Times New Roman CYR"/>
              </w:rPr>
              <w:t>дств  пр</w:t>
            </w:r>
            <w:proofErr w:type="gramEnd"/>
            <w:r w:rsidRPr="00194987">
              <w:rPr>
                <w:rFonts w:ascii="Times New Roman CYR" w:hAnsi="Times New Roman CYR" w:cs="Times New Roman CYR"/>
              </w:rPr>
              <w:t>иемным семьям на содержание детей, а так же вознаграждения причитающегося приемным родителям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1226240770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15849,10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1226240770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66,00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1226240770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7800,00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1226240770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7983,10</w:t>
            </w:r>
          </w:p>
        </w:tc>
      </w:tr>
      <w:tr w:rsidR="00194987" w:rsidRPr="00194987" w:rsidTr="00194987">
        <w:trPr>
          <w:gridAfter w:val="1"/>
          <w:wAfter w:w="334" w:type="dxa"/>
          <w:trHeight w:val="15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1228000000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7834,10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1228050820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1056,00</w:t>
            </w:r>
          </w:p>
        </w:tc>
      </w:tr>
      <w:tr w:rsidR="00194987" w:rsidRPr="00194987" w:rsidTr="00194987">
        <w:trPr>
          <w:gridAfter w:val="1"/>
          <w:wAfter w:w="334" w:type="dxa"/>
          <w:trHeight w:val="4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субвенции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1228050820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530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1056,00</w:t>
            </w:r>
          </w:p>
        </w:tc>
      </w:tr>
      <w:tr w:rsidR="00194987" w:rsidRPr="00194987" w:rsidTr="00194987">
        <w:trPr>
          <w:gridAfter w:val="1"/>
          <w:wAfter w:w="334" w:type="dxa"/>
          <w:trHeight w:val="199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12280R0820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6361,80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12280R0820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10,55</w:t>
            </w:r>
          </w:p>
        </w:tc>
      </w:tr>
      <w:tr w:rsidR="00194987" w:rsidRPr="00194987" w:rsidTr="00194987">
        <w:trPr>
          <w:gridAfter w:val="1"/>
          <w:wAfter w:w="334" w:type="dxa"/>
          <w:trHeight w:val="9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12280R0820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1,05</w:t>
            </w:r>
          </w:p>
        </w:tc>
      </w:tr>
      <w:tr w:rsidR="00194987" w:rsidRPr="00194987" w:rsidTr="00194987">
        <w:trPr>
          <w:gridAfter w:val="1"/>
          <w:wAfter w:w="334" w:type="dxa"/>
          <w:trHeight w:val="48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субвенции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12280R0820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530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6350,20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Выплата единовременного пособия при всех формах устройства детей, лишенных родительского попечения, в семью</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1228352600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416,30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1228352600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416,30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 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758,40</w:t>
            </w:r>
          </w:p>
        </w:tc>
      </w:tr>
      <w:tr w:rsidR="00194987" w:rsidRPr="00194987" w:rsidTr="00194987">
        <w:trPr>
          <w:gridAfter w:val="1"/>
          <w:wAfter w:w="334" w:type="dxa"/>
          <w:trHeight w:val="7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758,40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Ведомственная целевая программа " Ветеран " на 2017 год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7950100000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552,40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lastRenderedPageBreak/>
              <w:t>Чествование участников ВОВ, юбиляров долгожителей, выплаты почётным гражданам  и специалисту по работе с ветеранами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7950100010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552,40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7950100010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162,30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7950100010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188,80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7950100010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201,30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целевая программа "Обеспечение жильем молодых семей на территории Первомайского района на  2016-2017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7950700000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176,70</w:t>
            </w:r>
          </w:p>
        </w:tc>
      </w:tr>
      <w:tr w:rsidR="00194987" w:rsidRPr="00194987" w:rsidTr="00194987">
        <w:trPr>
          <w:gridAfter w:val="1"/>
          <w:wAfter w:w="334" w:type="dxa"/>
          <w:trHeight w:val="48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Обеспечение жильем молодых семей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center"/>
            </w:pPr>
            <w:r w:rsidRPr="00194987">
              <w:t>79507L0810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176,70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center"/>
            </w:pPr>
            <w:r w:rsidRPr="00194987">
              <w:t>79507L0810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176,70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center"/>
            </w:pPr>
            <w:r w:rsidRPr="00194987">
              <w:t>7951800000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29,30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center"/>
            </w:pPr>
            <w:r w:rsidRPr="00194987">
              <w:t>7951800000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29,30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1100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1699,40</w:t>
            </w:r>
          </w:p>
        </w:tc>
      </w:tr>
      <w:tr w:rsidR="00194987" w:rsidRPr="00194987" w:rsidTr="00194987">
        <w:trPr>
          <w:gridAfter w:val="1"/>
          <w:wAfter w:w="334" w:type="dxa"/>
          <w:trHeight w:val="48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1615,60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Ведомственная целевая программа "Создание благоприятных условий для увеличения охвата населения спортом и физической  культурой""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0816000000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1315,60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Обеспечение  условий для развития физической культуры и массового спорта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0816040310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1315,60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0816040310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540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1315,60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300,00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Муниципальная программа "Развитие физической культуры и спорта в муниципальном образовании "Первомайский район" на 2017-2019 годы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7951600000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300,00</w:t>
            </w:r>
          </w:p>
        </w:tc>
      </w:tr>
      <w:tr w:rsidR="00194987" w:rsidRPr="00194987" w:rsidTr="00194987">
        <w:trPr>
          <w:gridAfter w:val="1"/>
          <w:wAfter w:w="334" w:type="dxa"/>
          <w:trHeight w:val="9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7951600000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300,00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Массовый спорт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83,80</w:t>
            </w:r>
          </w:p>
        </w:tc>
      </w:tr>
      <w:tr w:rsidR="00194987" w:rsidRPr="00194987" w:rsidTr="00194987">
        <w:trPr>
          <w:gridAfter w:val="1"/>
          <w:wAfter w:w="334" w:type="dxa"/>
          <w:trHeight w:val="346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0826140320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83,80</w:t>
            </w:r>
          </w:p>
        </w:tc>
      </w:tr>
      <w:tr w:rsidR="00194987" w:rsidRPr="00194987" w:rsidTr="00194987">
        <w:trPr>
          <w:gridAfter w:val="1"/>
          <w:wAfter w:w="334" w:type="dxa"/>
          <w:trHeight w:val="10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0826140320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83,80</w:t>
            </w:r>
          </w:p>
        </w:tc>
      </w:tr>
      <w:tr w:rsidR="00194987" w:rsidRPr="00194987" w:rsidTr="00194987">
        <w:trPr>
          <w:gridAfter w:val="1"/>
          <w:wAfter w:w="334" w:type="dxa"/>
          <w:trHeight w:val="7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Прочие межбюджетные трансферты общего характера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1403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224,50</w:t>
            </w:r>
          </w:p>
        </w:tc>
      </w:tr>
      <w:tr w:rsidR="00194987" w:rsidRPr="00194987" w:rsidTr="00194987">
        <w:trPr>
          <w:gridAfter w:val="1"/>
          <w:wAfter w:w="334" w:type="dxa"/>
          <w:trHeight w:val="10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Межбюджетные трансферты на организацию утилизации и переработки бытовых и промышленных отходов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1403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5201500010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224,50</w:t>
            </w:r>
          </w:p>
        </w:tc>
      </w:tr>
      <w:tr w:rsidR="00194987" w:rsidRPr="00194987" w:rsidTr="00194987">
        <w:trPr>
          <w:gridAfter w:val="1"/>
          <w:wAfter w:w="334" w:type="dxa"/>
          <w:trHeight w:val="51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1403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5201500010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540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224,50</w:t>
            </w:r>
          </w:p>
        </w:tc>
      </w:tr>
      <w:tr w:rsidR="00194987" w:rsidRPr="00194987" w:rsidTr="00194987">
        <w:trPr>
          <w:gridAfter w:val="1"/>
          <w:wAfter w:w="334" w:type="dxa"/>
          <w:trHeight w:val="76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Финансово-экономическое управление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40293,60</w:t>
            </w:r>
          </w:p>
        </w:tc>
      </w:tr>
      <w:tr w:rsidR="00194987" w:rsidRPr="00194987" w:rsidTr="00194987">
        <w:trPr>
          <w:gridAfter w:val="1"/>
          <w:wAfter w:w="334" w:type="dxa"/>
          <w:trHeight w:val="4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0100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18574,10</w:t>
            </w:r>
          </w:p>
        </w:tc>
      </w:tr>
      <w:tr w:rsidR="00194987" w:rsidRPr="00194987" w:rsidTr="00194987">
        <w:trPr>
          <w:gridAfter w:val="1"/>
          <w:wAfter w:w="334" w:type="dxa"/>
          <w:trHeight w:val="9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Обеспечение деятельности финансовых, налоговых и таможенных органов и органов финансового (финансово-бюджетного</w:t>
            </w:r>
            <w:proofErr w:type="gramStart"/>
            <w:r w:rsidRPr="00194987">
              <w:rPr>
                <w:rFonts w:ascii="Times New Roman CYR" w:hAnsi="Times New Roman CYR" w:cs="Times New Roman CYR"/>
              </w:rPr>
              <w:t xml:space="preserve"> )</w:t>
            </w:r>
            <w:proofErr w:type="gramEnd"/>
            <w:r w:rsidRPr="00194987">
              <w:rPr>
                <w:rFonts w:ascii="Times New Roman CYR" w:hAnsi="Times New Roman CYR" w:cs="Times New Roman CYR"/>
              </w:rPr>
              <w:t xml:space="preserve"> надзора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6345,90</w:t>
            </w:r>
          </w:p>
        </w:tc>
      </w:tr>
      <w:tr w:rsidR="00194987" w:rsidRPr="00194987" w:rsidTr="00194987">
        <w:trPr>
          <w:gridAfter w:val="1"/>
          <w:wAfter w:w="334" w:type="dxa"/>
          <w:trHeight w:val="144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Руководство и управление в сфере установленных </w:t>
            </w:r>
            <w:proofErr w:type="gramStart"/>
            <w:r w:rsidRPr="00194987">
              <w:rPr>
                <w:rFonts w:ascii="Times New Roman CYR" w:hAnsi="Times New Roman CYR" w:cs="Times New Roman CYR"/>
              </w:rPr>
              <w:t>функций органов государственной власти субъектов Российской Федерации</w:t>
            </w:r>
            <w:proofErr w:type="gramEnd"/>
            <w:r w:rsidRPr="00194987">
              <w:rPr>
                <w:rFonts w:ascii="Times New Roman CYR" w:hAnsi="Times New Roman CYR" w:cs="Times New Roman CYR"/>
              </w:rPr>
              <w:t xml:space="preserve">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6345,90</w:t>
            </w:r>
          </w:p>
        </w:tc>
      </w:tr>
      <w:tr w:rsidR="00194987" w:rsidRPr="00194987" w:rsidTr="00194987">
        <w:trPr>
          <w:gridAfter w:val="1"/>
          <w:wAfter w:w="334" w:type="dxa"/>
          <w:trHeight w:val="3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6345,90</w:t>
            </w:r>
          </w:p>
        </w:tc>
      </w:tr>
      <w:tr w:rsidR="00194987" w:rsidRPr="00194987" w:rsidTr="00194987">
        <w:trPr>
          <w:gridAfter w:val="1"/>
          <w:wAfter w:w="334" w:type="dxa"/>
          <w:trHeight w:val="10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5468,40</w:t>
            </w:r>
          </w:p>
        </w:tc>
      </w:tr>
      <w:tr w:rsidR="00194987" w:rsidRPr="00194987" w:rsidTr="00194987">
        <w:trPr>
          <w:gridAfter w:val="1"/>
          <w:wAfter w:w="334" w:type="dxa"/>
          <w:trHeight w:val="7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877,00</w:t>
            </w:r>
          </w:p>
        </w:tc>
      </w:tr>
      <w:tr w:rsidR="00194987" w:rsidRPr="00194987" w:rsidTr="00194987">
        <w:trPr>
          <w:gridAfter w:val="1"/>
          <w:wAfter w:w="334" w:type="dxa"/>
          <w:trHeight w:val="4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0,50</w:t>
            </w:r>
          </w:p>
        </w:tc>
      </w:tr>
      <w:tr w:rsidR="00194987" w:rsidRPr="00194987" w:rsidTr="00194987">
        <w:trPr>
          <w:gridAfter w:val="1"/>
          <w:wAfter w:w="334" w:type="dxa"/>
          <w:trHeight w:val="3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Резервные фонды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500,00</w:t>
            </w:r>
          </w:p>
        </w:tc>
      </w:tr>
      <w:tr w:rsidR="00194987" w:rsidRPr="00194987" w:rsidTr="00194987">
        <w:trPr>
          <w:gridAfter w:val="1"/>
          <w:wAfter w:w="334" w:type="dxa"/>
          <w:trHeight w:val="3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Резервные фонды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500,00</w:t>
            </w:r>
          </w:p>
        </w:tc>
      </w:tr>
      <w:tr w:rsidR="00194987" w:rsidRPr="00194987" w:rsidTr="00194987">
        <w:trPr>
          <w:gridAfter w:val="1"/>
          <w:wAfter w:w="334" w:type="dxa"/>
          <w:trHeight w:val="6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lastRenderedPageBreak/>
              <w:t xml:space="preserve">Резервные фонды  органов местного самоуправления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0700500000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500,00</w:t>
            </w:r>
          </w:p>
        </w:tc>
      </w:tr>
      <w:tr w:rsidR="00194987" w:rsidRPr="00194987" w:rsidTr="00194987">
        <w:trPr>
          <w:gridAfter w:val="1"/>
          <w:wAfter w:w="334" w:type="dxa"/>
          <w:trHeight w:val="3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Резервные средства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0700500000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870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500,00</w:t>
            </w:r>
          </w:p>
        </w:tc>
      </w:tr>
      <w:tr w:rsidR="00194987" w:rsidRPr="00194987" w:rsidTr="00194987">
        <w:trPr>
          <w:gridAfter w:val="1"/>
          <w:wAfter w:w="334" w:type="dxa"/>
          <w:trHeight w:val="4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11728,20</w:t>
            </w:r>
          </w:p>
        </w:tc>
      </w:tr>
      <w:tr w:rsidR="00194987" w:rsidRPr="00194987" w:rsidTr="00194987">
        <w:trPr>
          <w:gridAfter w:val="1"/>
          <w:wAfter w:w="334" w:type="dxa"/>
          <w:trHeight w:val="81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Реализация государственных функций, связанных с общегосударственным управлением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11728,20</w:t>
            </w:r>
          </w:p>
        </w:tc>
      </w:tr>
      <w:tr w:rsidR="00194987" w:rsidRPr="00194987" w:rsidTr="00194987">
        <w:trPr>
          <w:gridAfter w:val="1"/>
          <w:wAfter w:w="334" w:type="dxa"/>
          <w:trHeight w:val="52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Резерв на принимаемые обязательства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0920300110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11349,60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Резервные средства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0920300110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870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11349,60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Внедрение и сопровождение информационных технологий по исполнению бюджета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0920300030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378,60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0920300030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378,60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Национальная оборона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0200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718,10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0203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718,10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0203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2100000000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718,10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Подпрограмма "Совершенствование межбюджетных отношений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0203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2120000000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718,10</w:t>
            </w:r>
          </w:p>
        </w:tc>
      </w:tr>
      <w:tr w:rsidR="00194987" w:rsidRPr="00194987" w:rsidTr="00194987">
        <w:trPr>
          <w:gridAfter w:val="1"/>
          <w:wAfter w:w="334" w:type="dxa"/>
          <w:trHeight w:val="22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0203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2128151180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718,10</w:t>
            </w:r>
          </w:p>
        </w:tc>
      </w:tr>
      <w:tr w:rsidR="00194987" w:rsidRPr="00194987" w:rsidTr="00194987">
        <w:trPr>
          <w:gridAfter w:val="1"/>
          <w:wAfter w:w="334" w:type="dxa"/>
          <w:trHeight w:val="3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Субвенция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0203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2128151180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530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718,10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 xml:space="preserve"> Социальная политика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1000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120,00</w:t>
            </w:r>
          </w:p>
        </w:tc>
      </w:tr>
      <w:tr w:rsidR="00194987" w:rsidRPr="00194987" w:rsidTr="00194987">
        <w:trPr>
          <w:gridAfter w:val="1"/>
          <w:wAfter w:w="334" w:type="dxa"/>
          <w:trHeight w:val="4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120,00</w:t>
            </w:r>
          </w:p>
        </w:tc>
      </w:tr>
      <w:tr w:rsidR="00194987" w:rsidRPr="00194987" w:rsidTr="00194987">
        <w:trPr>
          <w:gridAfter w:val="1"/>
          <w:wAfter w:w="334" w:type="dxa"/>
          <w:trHeight w:val="7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120,00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целевая программа "Меры поддержки кадрового  обеспечения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7950500000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120,00</w:t>
            </w:r>
          </w:p>
        </w:tc>
      </w:tr>
      <w:tr w:rsidR="00194987" w:rsidRPr="00194987" w:rsidTr="00194987">
        <w:trPr>
          <w:gridAfter w:val="1"/>
          <w:wAfter w:w="334" w:type="dxa"/>
          <w:trHeight w:val="81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7950500000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120,00</w:t>
            </w:r>
          </w:p>
        </w:tc>
      </w:tr>
      <w:tr w:rsidR="00194987" w:rsidRPr="00194987" w:rsidTr="00194987">
        <w:trPr>
          <w:gridAfter w:val="1"/>
          <w:wAfter w:w="334" w:type="dxa"/>
          <w:trHeight w:val="57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lastRenderedPageBreak/>
              <w:t>Обслуживание государственного и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1300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1024,00</w:t>
            </w:r>
          </w:p>
        </w:tc>
      </w:tr>
      <w:tr w:rsidR="00194987" w:rsidRPr="00194987" w:rsidTr="00194987">
        <w:trPr>
          <w:gridAfter w:val="1"/>
          <w:wAfter w:w="334" w:type="dxa"/>
          <w:trHeight w:val="4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Процентные платежи по муниципальному долгу</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1301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0650300000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1024,00</w:t>
            </w:r>
          </w:p>
        </w:tc>
      </w:tr>
      <w:tr w:rsidR="00194987" w:rsidRPr="00194987" w:rsidTr="00194987">
        <w:trPr>
          <w:gridAfter w:val="1"/>
          <w:wAfter w:w="334" w:type="dxa"/>
          <w:trHeight w:val="4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Обслуживание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1301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0650300000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730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1024,00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1400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19857,40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Дотации на выравнивание бюджетной обеспеченности субъектов РФ и муниципальных образований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1401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19857,40</w:t>
            </w:r>
          </w:p>
        </w:tc>
      </w:tr>
      <w:tr w:rsidR="00194987" w:rsidRPr="00194987" w:rsidTr="00194987">
        <w:trPr>
          <w:gridAfter w:val="1"/>
          <w:wAfter w:w="334" w:type="dxa"/>
          <w:trHeight w:val="138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1401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2126500000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19857,40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1401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2126540M70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19857,40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Дотации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1401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2126540M70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510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19857,40</w:t>
            </w:r>
          </w:p>
        </w:tc>
      </w:tr>
      <w:tr w:rsidR="00194987" w:rsidRPr="00194987" w:rsidTr="00194987">
        <w:trPr>
          <w:gridAfter w:val="1"/>
          <w:wAfter w:w="334" w:type="dxa"/>
          <w:trHeight w:val="60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Управление имущественных отношений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34639,10</w:t>
            </w:r>
          </w:p>
        </w:tc>
      </w:tr>
      <w:tr w:rsidR="00194987" w:rsidRPr="00194987" w:rsidTr="00194987">
        <w:trPr>
          <w:gridAfter w:val="1"/>
          <w:wAfter w:w="334" w:type="dxa"/>
          <w:trHeight w:val="4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 xml:space="preserve">Общегосударственные вопросы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0100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2188,20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2188,20</w:t>
            </w:r>
          </w:p>
        </w:tc>
      </w:tr>
      <w:tr w:rsidR="00194987" w:rsidRPr="00194987" w:rsidTr="00194987">
        <w:trPr>
          <w:gridAfter w:val="1"/>
          <w:wAfter w:w="334" w:type="dxa"/>
          <w:trHeight w:val="6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1675,20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1535,70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136,90</w:t>
            </w:r>
          </w:p>
        </w:tc>
      </w:tr>
      <w:tr w:rsidR="00194987" w:rsidRPr="00194987" w:rsidTr="00194987">
        <w:trPr>
          <w:gridAfter w:val="1"/>
          <w:wAfter w:w="334" w:type="dxa"/>
          <w:trHeight w:val="3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2,60</w:t>
            </w:r>
          </w:p>
        </w:tc>
      </w:tr>
      <w:tr w:rsidR="00194987" w:rsidRPr="00194987" w:rsidTr="00194987">
        <w:trPr>
          <w:gridAfter w:val="1"/>
          <w:wAfter w:w="334" w:type="dxa"/>
          <w:trHeight w:val="106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Оценка недвижимости, признание прав и регулирование отношений по государственной и муниципальной собственности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0900200000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122,00</w:t>
            </w:r>
          </w:p>
        </w:tc>
      </w:tr>
      <w:tr w:rsidR="00194987" w:rsidRPr="00194987" w:rsidTr="00194987">
        <w:trPr>
          <w:gridAfter w:val="1"/>
          <w:wAfter w:w="334" w:type="dxa"/>
          <w:trHeight w:val="10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0900200000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122,00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Содержание и обслуживание муниципального</w:t>
            </w:r>
            <w:r w:rsidRPr="00194987">
              <w:br/>
              <w:t>имущества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0920300130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391,00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0920300130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375,70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lastRenderedPageBreak/>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0113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0920300130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15,30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Жилищное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0501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9,90</w:t>
            </w:r>
          </w:p>
        </w:tc>
      </w:tr>
      <w:tr w:rsidR="00194987" w:rsidRPr="00194987" w:rsidTr="00194987">
        <w:trPr>
          <w:gridAfter w:val="1"/>
          <w:wAfter w:w="334" w:type="dxa"/>
          <w:trHeight w:val="9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Капитальный ремонт государственного жилищного фонда субъектов РФ и муниципального жилищного фонда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0501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3900200000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9,90</w:t>
            </w:r>
          </w:p>
        </w:tc>
      </w:tr>
      <w:tr w:rsidR="00194987" w:rsidRPr="00194987" w:rsidTr="00194987">
        <w:trPr>
          <w:gridAfter w:val="1"/>
          <w:wAfter w:w="334" w:type="dxa"/>
          <w:trHeight w:val="9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0501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3900200000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9,90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Подпрограмма "Развитие инфраструктуры дошкольного, общего и дополнительного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32441,00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Создание дополнительных мест во вновь  построенных образовательных организациях с использованием  механизма </w:t>
            </w:r>
            <w:proofErr w:type="spellStart"/>
            <w:proofErr w:type="gramStart"/>
            <w:r w:rsidRPr="00194987">
              <w:rPr>
                <w:rFonts w:ascii="Times New Roman CYR" w:hAnsi="Times New Roman CYR" w:cs="Times New Roman CYR"/>
              </w:rPr>
              <w:t>государственного-частного</w:t>
            </w:r>
            <w:proofErr w:type="spellEnd"/>
            <w:proofErr w:type="gramEnd"/>
            <w:r w:rsidRPr="00194987">
              <w:rPr>
                <w:rFonts w:ascii="Times New Roman CYR" w:hAnsi="Times New Roman CYR" w:cs="Times New Roman CYR"/>
              </w:rPr>
              <w:t xml:space="preserve"> партнерства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092824И590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32441,00</w:t>
            </w:r>
          </w:p>
        </w:tc>
      </w:tr>
      <w:tr w:rsidR="00194987" w:rsidRPr="00194987" w:rsidTr="00194987">
        <w:trPr>
          <w:gridAfter w:val="1"/>
          <w:wAfter w:w="334" w:type="dxa"/>
          <w:trHeight w:val="46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Бюджетные инвестиции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092824И590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32441,00</w:t>
            </w:r>
          </w:p>
        </w:tc>
      </w:tr>
      <w:tr w:rsidR="00194987" w:rsidRPr="00194987" w:rsidTr="00194987">
        <w:trPr>
          <w:gridAfter w:val="1"/>
          <w:wAfter w:w="334" w:type="dxa"/>
          <w:trHeight w:val="10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Муниципальное казенное учреждение "Управление образования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273667,77</w:t>
            </w:r>
          </w:p>
        </w:tc>
      </w:tr>
      <w:tr w:rsidR="00194987" w:rsidRPr="00194987" w:rsidTr="00194987">
        <w:trPr>
          <w:gridAfter w:val="1"/>
          <w:wAfter w:w="334" w:type="dxa"/>
          <w:trHeight w:val="3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0700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273637,77</w:t>
            </w:r>
          </w:p>
        </w:tc>
      </w:tr>
      <w:tr w:rsidR="00194987" w:rsidRPr="00194987" w:rsidTr="00194987">
        <w:trPr>
          <w:gridAfter w:val="1"/>
          <w:wAfter w:w="334" w:type="dxa"/>
          <w:trHeight w:val="3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Дошкольное 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49817,07</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0900000000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23198,20</w:t>
            </w:r>
          </w:p>
        </w:tc>
      </w:tr>
      <w:tr w:rsidR="00194987" w:rsidRPr="00194987" w:rsidTr="00194987">
        <w:trPr>
          <w:gridAfter w:val="1"/>
          <w:wAfter w:w="334" w:type="dxa"/>
          <w:trHeight w:val="22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w:t>
            </w:r>
            <w:proofErr w:type="gramStart"/>
            <w:r w:rsidRPr="00194987">
              <w:rPr>
                <w:rFonts w:ascii="Times New Roman CYR" w:hAnsi="Times New Roman CYR" w:cs="Times New Roman CYR"/>
              </w:rPr>
              <w:t xml:space="preserve"> ,</w:t>
            </w:r>
            <w:proofErr w:type="gramEnd"/>
            <w:r w:rsidRPr="00194987">
              <w:rPr>
                <w:rFonts w:ascii="Times New Roman CYR" w:hAnsi="Times New Roman CYR" w:cs="Times New Roman CYR"/>
              </w:rPr>
              <w:t xml:space="preserve">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23198,20</w:t>
            </w:r>
          </w:p>
        </w:tc>
      </w:tr>
      <w:tr w:rsidR="00194987" w:rsidRPr="00194987" w:rsidTr="00194987">
        <w:trPr>
          <w:gridAfter w:val="1"/>
          <w:wAfter w:w="334" w:type="dxa"/>
          <w:trHeight w:val="15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0916040370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22939,90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0916040370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17939,90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0916040370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5000,00</w:t>
            </w:r>
          </w:p>
        </w:tc>
      </w:tr>
      <w:tr w:rsidR="00194987" w:rsidRPr="00194987" w:rsidTr="00194987">
        <w:trPr>
          <w:gridAfter w:val="1"/>
          <w:wAfter w:w="334" w:type="dxa"/>
          <w:trHeight w:val="378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0916040380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237,90</w:t>
            </w:r>
          </w:p>
        </w:tc>
      </w:tr>
      <w:tr w:rsidR="00194987" w:rsidRPr="00194987" w:rsidTr="00194987">
        <w:trPr>
          <w:gridAfter w:val="1"/>
          <w:wAfter w:w="334" w:type="dxa"/>
          <w:trHeight w:val="3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0916040380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237,90</w:t>
            </w:r>
          </w:p>
        </w:tc>
      </w:tr>
      <w:tr w:rsidR="00194987" w:rsidRPr="00194987" w:rsidTr="00194987">
        <w:trPr>
          <w:gridAfter w:val="1"/>
          <w:wAfter w:w="334" w:type="dxa"/>
          <w:trHeight w:val="16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0916340530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20,40</w:t>
            </w:r>
          </w:p>
        </w:tc>
      </w:tr>
      <w:tr w:rsidR="00194987" w:rsidRPr="00194987" w:rsidTr="00194987">
        <w:trPr>
          <w:gridAfter w:val="1"/>
          <w:wAfter w:w="334" w:type="dxa"/>
          <w:trHeight w:val="4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0916340530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20,40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Детские дошкольные учреждения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4209900000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26558,87</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4209900000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21421,02</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4209900000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5137,85</w:t>
            </w:r>
          </w:p>
        </w:tc>
      </w:tr>
      <w:tr w:rsidR="00194987" w:rsidRPr="00194987" w:rsidTr="00194987">
        <w:trPr>
          <w:gridAfter w:val="1"/>
          <w:wAfter w:w="334" w:type="dxa"/>
          <w:trHeight w:val="7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Муниципальная целевая программа "Комплексная безопасность образовательных учреждений на 2014-2017гг."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60,00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10,00</w:t>
            </w:r>
          </w:p>
        </w:tc>
      </w:tr>
      <w:tr w:rsidR="00194987" w:rsidRPr="00194987" w:rsidTr="00194987">
        <w:trPr>
          <w:gridAfter w:val="1"/>
          <w:wAfter w:w="334" w:type="dxa"/>
          <w:trHeight w:val="3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Общее 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198700,10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0900000000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169679,30</w:t>
            </w:r>
          </w:p>
        </w:tc>
      </w:tr>
      <w:tr w:rsidR="00194987" w:rsidRPr="00194987" w:rsidTr="00194987">
        <w:trPr>
          <w:gridAfter w:val="1"/>
          <w:wAfter w:w="334" w:type="dxa"/>
          <w:trHeight w:val="22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w:t>
            </w:r>
            <w:proofErr w:type="gramStart"/>
            <w:r w:rsidRPr="00194987">
              <w:rPr>
                <w:rFonts w:ascii="Times New Roman CYR" w:hAnsi="Times New Roman CYR" w:cs="Times New Roman CYR"/>
              </w:rPr>
              <w:t xml:space="preserve"> ,</w:t>
            </w:r>
            <w:proofErr w:type="gramEnd"/>
            <w:r w:rsidRPr="00194987">
              <w:rPr>
                <w:rFonts w:ascii="Times New Roman CYR" w:hAnsi="Times New Roman CYR" w:cs="Times New Roman CYR"/>
              </w:rPr>
              <w:t xml:space="preserve">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169679,30</w:t>
            </w:r>
          </w:p>
        </w:tc>
      </w:tr>
      <w:tr w:rsidR="00194987" w:rsidRPr="00194987" w:rsidTr="00194987">
        <w:trPr>
          <w:gridAfter w:val="1"/>
          <w:wAfter w:w="334" w:type="dxa"/>
          <w:trHeight w:val="295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153573,10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113073,10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40500,00</w:t>
            </w:r>
          </w:p>
        </w:tc>
      </w:tr>
      <w:tr w:rsidR="00194987" w:rsidRPr="00194987" w:rsidTr="00194987">
        <w:trPr>
          <w:gridAfter w:val="1"/>
          <w:wAfter w:w="334" w:type="dxa"/>
          <w:trHeight w:val="15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1262,80</w:t>
            </w:r>
          </w:p>
        </w:tc>
      </w:tr>
      <w:tr w:rsidR="00194987" w:rsidRPr="00194987" w:rsidTr="00194987">
        <w:trPr>
          <w:gridAfter w:val="1"/>
          <w:wAfter w:w="334" w:type="dxa"/>
          <w:trHeight w:val="4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902,80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360,00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Стимулирующие выплаты за высокие результаты и качество выполняемых работ в муниципальных общеобразовательных организациях</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0916040450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5380,40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0916040450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4167,50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0916040450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1212,90</w:t>
            </w:r>
          </w:p>
        </w:tc>
      </w:tr>
      <w:tr w:rsidR="00194987" w:rsidRPr="00194987" w:rsidTr="00194987">
        <w:trPr>
          <w:gridAfter w:val="1"/>
          <w:wAfter w:w="334" w:type="dxa"/>
          <w:trHeight w:val="270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Осуществление отдельных государственных полномочий по обеспечению обучающихся с ОВЗ, проживающих в муниципальных образовательных учреждениях, питанием, одеждой, обувью, мягким и жестким инвентарем и на обеспечение обучающихся с ОВЗ, не проживающих в муниципальных образовательных организациях, бесплатным двухразовым питанием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7483,20</w:t>
            </w:r>
          </w:p>
        </w:tc>
      </w:tr>
      <w:tr w:rsidR="00194987" w:rsidRPr="00194987" w:rsidTr="00194987">
        <w:trPr>
          <w:gridAfter w:val="1"/>
          <w:wAfter w:w="334" w:type="dxa"/>
          <w:trHeight w:val="54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5983,20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1500,00</w:t>
            </w:r>
          </w:p>
        </w:tc>
      </w:tr>
      <w:tr w:rsidR="00194987" w:rsidRPr="00194987" w:rsidTr="00194987">
        <w:trPr>
          <w:gridAfter w:val="1"/>
          <w:wAfter w:w="334" w:type="dxa"/>
          <w:trHeight w:val="115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Ежемесячная стипендия Губернатора Томской области молодым учителям  муниципальных образовательных учреждений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0916340520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1391,00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0916340520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1141,00</w:t>
            </w:r>
          </w:p>
        </w:tc>
      </w:tr>
      <w:tr w:rsidR="00194987" w:rsidRPr="00194987" w:rsidTr="00194987">
        <w:trPr>
          <w:gridAfter w:val="1"/>
          <w:wAfter w:w="334" w:type="dxa"/>
          <w:trHeight w:val="3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0916340520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250,00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0916340530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588,80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0916340530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503,30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0916340530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85,50</w:t>
            </w:r>
          </w:p>
        </w:tc>
      </w:tr>
      <w:tr w:rsidR="00194987" w:rsidRPr="00194987" w:rsidTr="00194987">
        <w:trPr>
          <w:gridAfter w:val="1"/>
          <w:wAfter w:w="334" w:type="dxa"/>
          <w:trHeight w:val="7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Государственная программа "Детство под защитой"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342,40</w:t>
            </w:r>
          </w:p>
        </w:tc>
      </w:tr>
      <w:tr w:rsidR="00194987" w:rsidRPr="00194987" w:rsidTr="00194987">
        <w:trPr>
          <w:gridAfter w:val="1"/>
          <w:wAfter w:w="334" w:type="dxa"/>
          <w:trHeight w:val="441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roofErr w:type="gramStart"/>
            <w:r w:rsidRPr="00194987">
              <w:t>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их числа детей-сирот и детей, оставшихся без попечения родителей-выпускников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1226240740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342,40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1226240740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297,40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1226240740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45,00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Школы - детские сады, школы начальные, неполные средние и средние</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4219900000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28270,40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4219900000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19521,90</w:t>
            </w:r>
          </w:p>
        </w:tc>
      </w:tr>
      <w:tr w:rsidR="00194987" w:rsidRPr="00194987" w:rsidTr="00194987">
        <w:trPr>
          <w:gridAfter w:val="1"/>
          <w:wAfter w:w="334" w:type="dxa"/>
          <w:trHeight w:val="55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4219900000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8748,50</w:t>
            </w:r>
          </w:p>
        </w:tc>
      </w:tr>
      <w:tr w:rsidR="00194987" w:rsidRPr="00194987" w:rsidTr="00194987">
        <w:trPr>
          <w:gridAfter w:val="1"/>
          <w:wAfter w:w="334" w:type="dxa"/>
          <w:trHeight w:val="6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408,00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целевая программа "Развитие поискового движения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40,00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Муниципальная целевая программа "Комплексная безопасность образовательных учреждений на 2017-2019гг."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288,00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191,00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97,00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Муниципальная программа "Доступная среда для инвалидов на период 2016-2020 </w:t>
            </w:r>
            <w:r w:rsidRPr="00194987">
              <w:lastRenderedPageBreak/>
              <w:t>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lastRenderedPageBreak/>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7951800000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80,00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lastRenderedPageBreak/>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0702</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7951800000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80,00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Дополнительное образование детей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15862,80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0900000000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384,40</w:t>
            </w:r>
          </w:p>
        </w:tc>
      </w:tr>
      <w:tr w:rsidR="00194987" w:rsidRPr="00194987" w:rsidTr="00194987">
        <w:trPr>
          <w:gridAfter w:val="1"/>
          <w:wAfter w:w="334" w:type="dxa"/>
          <w:trHeight w:val="22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w:t>
            </w:r>
            <w:proofErr w:type="gramStart"/>
            <w:r w:rsidRPr="00194987">
              <w:rPr>
                <w:rFonts w:ascii="Times New Roman CYR" w:hAnsi="Times New Roman CYR" w:cs="Times New Roman CYR"/>
              </w:rPr>
              <w:t xml:space="preserve"> ,</w:t>
            </w:r>
            <w:proofErr w:type="gramEnd"/>
            <w:r w:rsidRPr="00194987">
              <w:rPr>
                <w:rFonts w:ascii="Times New Roman CYR" w:hAnsi="Times New Roman CYR" w:cs="Times New Roman CYR"/>
              </w:rPr>
              <w:t xml:space="preserve">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384,40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Стимулирующие выплаты в муниципальных организациях дополнительного образования ТО</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364,00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364,00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0916340530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20,40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0916340530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20,40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4239900000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15266,40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4239900000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15266,40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212,00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Муниципальная целевая программа "Комплексная безопасность образовательных учреждений на 2017-2019гг."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212,00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212,00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Молодежная политика и оздоровление детей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2404,70</w:t>
            </w:r>
          </w:p>
        </w:tc>
      </w:tr>
      <w:tr w:rsidR="00194987" w:rsidRPr="00194987" w:rsidTr="00194987">
        <w:trPr>
          <w:gridAfter w:val="1"/>
          <w:wAfter w:w="334" w:type="dxa"/>
          <w:trHeight w:val="49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Организация отдыха детей в каникулярное время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1238140790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1661,90</w:t>
            </w:r>
          </w:p>
        </w:tc>
      </w:tr>
      <w:tr w:rsidR="00194987" w:rsidRPr="00194987" w:rsidTr="00194987">
        <w:trPr>
          <w:gridAfter w:val="1"/>
          <w:wAfter w:w="334" w:type="dxa"/>
          <w:trHeight w:val="49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1238140790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1220,90</w:t>
            </w:r>
          </w:p>
        </w:tc>
      </w:tr>
      <w:tr w:rsidR="00194987" w:rsidRPr="00194987" w:rsidTr="00194987">
        <w:trPr>
          <w:gridAfter w:val="1"/>
          <w:wAfter w:w="334" w:type="dxa"/>
          <w:trHeight w:val="49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1238140790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441,00</w:t>
            </w:r>
          </w:p>
        </w:tc>
      </w:tr>
      <w:tr w:rsidR="00194987" w:rsidRPr="00194987" w:rsidTr="00194987">
        <w:trPr>
          <w:gridAfter w:val="1"/>
          <w:wAfter w:w="334" w:type="dxa"/>
          <w:trHeight w:val="6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742,80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целевая программа "Здоровье и образование на 2015-2018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7950300000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442,80</w:t>
            </w:r>
          </w:p>
        </w:tc>
      </w:tr>
      <w:tr w:rsidR="00194987" w:rsidRPr="00194987" w:rsidTr="00194987">
        <w:trPr>
          <w:gridAfter w:val="1"/>
          <w:wAfter w:w="334" w:type="dxa"/>
          <w:trHeight w:val="3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lastRenderedPageBreak/>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7950300000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351,00</w:t>
            </w:r>
          </w:p>
        </w:tc>
      </w:tr>
      <w:tr w:rsidR="00194987" w:rsidRPr="00194987" w:rsidTr="00194987">
        <w:trPr>
          <w:gridAfter w:val="1"/>
          <w:wAfter w:w="334" w:type="dxa"/>
          <w:trHeight w:val="49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7950300000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91,80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программа "Профилактика</w:t>
            </w:r>
            <w:r w:rsidRPr="00194987">
              <w:br/>
              <w:t>правонарушений и наркомании в муниципальном образовании "Первомайский район" на 2014-2016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7951200000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300,00</w:t>
            </w:r>
          </w:p>
        </w:tc>
      </w:tr>
      <w:tr w:rsidR="00194987" w:rsidRPr="00194987" w:rsidTr="00194987">
        <w:trPr>
          <w:gridAfter w:val="1"/>
          <w:wAfter w:w="334" w:type="dxa"/>
          <w:trHeight w:val="49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Организация отдыха детей в каникулярное время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79512S0790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300,00</w:t>
            </w:r>
          </w:p>
        </w:tc>
      </w:tr>
      <w:tr w:rsidR="00194987" w:rsidRPr="00194987" w:rsidTr="00194987">
        <w:trPr>
          <w:gridAfter w:val="1"/>
          <w:wAfter w:w="334" w:type="dxa"/>
          <w:trHeight w:val="49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79512S0790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213,40</w:t>
            </w:r>
          </w:p>
        </w:tc>
      </w:tr>
      <w:tr w:rsidR="00194987" w:rsidRPr="00194987" w:rsidTr="00194987">
        <w:trPr>
          <w:gridAfter w:val="1"/>
          <w:wAfter w:w="334" w:type="dxa"/>
          <w:trHeight w:val="49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0707</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79512S0790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86,60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Другие вопросы в области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6853,10</w:t>
            </w:r>
          </w:p>
        </w:tc>
      </w:tr>
      <w:tr w:rsidR="00194987" w:rsidRPr="00194987" w:rsidTr="00194987">
        <w:trPr>
          <w:gridAfter w:val="1"/>
          <w:wAfter w:w="334" w:type="dxa"/>
          <w:trHeight w:val="22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w:t>
            </w:r>
            <w:proofErr w:type="gramStart"/>
            <w:r w:rsidRPr="00194987">
              <w:rPr>
                <w:rFonts w:ascii="Times New Roman CYR" w:hAnsi="Times New Roman CYR" w:cs="Times New Roman CYR"/>
              </w:rPr>
              <w:t xml:space="preserve"> ,</w:t>
            </w:r>
            <w:proofErr w:type="gramEnd"/>
            <w:r w:rsidRPr="00194987">
              <w:rPr>
                <w:rFonts w:ascii="Times New Roman CYR" w:hAnsi="Times New Roman CYR" w:cs="Times New Roman CYR"/>
              </w:rPr>
              <w:t xml:space="preserve">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1039,20</w:t>
            </w:r>
          </w:p>
        </w:tc>
      </w:tr>
      <w:tr w:rsidR="00194987" w:rsidRPr="00194987" w:rsidTr="00194987">
        <w:trPr>
          <w:gridAfter w:val="1"/>
          <w:wAfter w:w="334" w:type="dxa"/>
          <w:trHeight w:val="630"/>
        </w:trPr>
        <w:tc>
          <w:tcPr>
            <w:tcW w:w="4690" w:type="dxa"/>
            <w:tcBorders>
              <w:top w:val="single" w:sz="4" w:space="0" w:color="808080"/>
              <w:left w:val="single" w:sz="4" w:space="0" w:color="808080"/>
              <w:bottom w:val="single" w:sz="4" w:space="0" w:color="808080"/>
              <w:right w:val="single" w:sz="4" w:space="0" w:color="auto"/>
            </w:tcBorders>
            <w:shd w:val="clear" w:color="auto" w:fill="auto"/>
            <w:vAlign w:val="center"/>
            <w:hideMark/>
          </w:tcPr>
          <w:p w:rsidR="00194987" w:rsidRPr="00194987" w:rsidRDefault="00194987" w:rsidP="00194987">
            <w:r w:rsidRPr="00194987">
              <w:t>Организация системы выявления, сопровождения одаренных детей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0916240500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1039,20</w:t>
            </w:r>
          </w:p>
        </w:tc>
      </w:tr>
      <w:tr w:rsidR="00194987" w:rsidRPr="00194987" w:rsidTr="00194987">
        <w:trPr>
          <w:gridAfter w:val="1"/>
          <w:wAfter w:w="334" w:type="dxa"/>
          <w:trHeight w:val="405"/>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0916240500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1039,20</w:t>
            </w:r>
          </w:p>
        </w:tc>
      </w:tr>
      <w:tr w:rsidR="00194987" w:rsidRPr="00194987" w:rsidTr="00194987">
        <w:trPr>
          <w:gridAfter w:val="1"/>
          <w:wAfter w:w="334" w:type="dxa"/>
          <w:trHeight w:val="19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4529900000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5813,90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4529900000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5165,70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4529900000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647,60</w:t>
            </w:r>
          </w:p>
        </w:tc>
      </w:tr>
      <w:tr w:rsidR="00194987" w:rsidRPr="00194987" w:rsidTr="00194987">
        <w:trPr>
          <w:gridAfter w:val="1"/>
          <w:wAfter w:w="334" w:type="dxa"/>
          <w:trHeight w:val="6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0709</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4529900000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0,60</w:t>
            </w:r>
          </w:p>
        </w:tc>
      </w:tr>
      <w:tr w:rsidR="00194987" w:rsidRPr="00194987" w:rsidTr="00194987">
        <w:trPr>
          <w:gridAfter w:val="1"/>
          <w:wAfter w:w="334" w:type="dxa"/>
          <w:trHeight w:val="4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 xml:space="preserve">Социальная политика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1000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30,00</w:t>
            </w:r>
          </w:p>
        </w:tc>
      </w:tr>
      <w:tr w:rsidR="00194987" w:rsidRPr="00194987" w:rsidTr="00194987">
        <w:trPr>
          <w:gridAfter w:val="1"/>
          <w:wAfter w:w="334" w:type="dxa"/>
          <w:trHeight w:val="46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 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30,00</w:t>
            </w:r>
          </w:p>
        </w:tc>
      </w:tr>
      <w:tr w:rsidR="00194987" w:rsidRPr="00194987" w:rsidTr="00194987">
        <w:trPr>
          <w:gridAfter w:val="1"/>
          <w:wAfter w:w="334" w:type="dxa"/>
          <w:trHeight w:val="6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30,00</w:t>
            </w:r>
          </w:p>
        </w:tc>
      </w:tr>
      <w:tr w:rsidR="00194987" w:rsidRPr="00194987" w:rsidTr="00194987">
        <w:trPr>
          <w:gridAfter w:val="1"/>
          <w:wAfter w:w="334" w:type="dxa"/>
          <w:trHeight w:val="6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целевая программа "Одаренные дети на 2015-2017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7950200000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30,00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lastRenderedPageBreak/>
              <w:t>Премии и гранты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7950200000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350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30,00</w:t>
            </w:r>
          </w:p>
        </w:tc>
      </w:tr>
      <w:tr w:rsidR="00194987" w:rsidRPr="00194987" w:rsidTr="00194987">
        <w:trPr>
          <w:gridAfter w:val="1"/>
          <w:wAfter w:w="334" w:type="dxa"/>
          <w:trHeight w:val="76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Муниципальное казенное учреждение "Отдел культуры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39590,10</w:t>
            </w:r>
          </w:p>
        </w:tc>
      </w:tr>
      <w:tr w:rsidR="00194987" w:rsidRPr="00194987" w:rsidTr="00194987">
        <w:trPr>
          <w:gridAfter w:val="1"/>
          <w:wAfter w:w="334" w:type="dxa"/>
          <w:trHeight w:val="4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0700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6453,50</w:t>
            </w:r>
          </w:p>
        </w:tc>
      </w:tr>
      <w:tr w:rsidR="00194987" w:rsidRPr="00194987" w:rsidTr="00194987">
        <w:trPr>
          <w:gridAfter w:val="1"/>
          <w:wAfter w:w="334" w:type="dxa"/>
          <w:trHeight w:val="3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Дополнительное образование детей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6453,50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Стимулирующие выплаты в муниципальных организациях дополнительного образования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150,40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0916040400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150,40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0916340530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20,40</w:t>
            </w:r>
          </w:p>
        </w:tc>
      </w:tr>
      <w:tr w:rsidR="00194987" w:rsidRPr="00194987" w:rsidTr="00194987">
        <w:trPr>
          <w:gridAfter w:val="1"/>
          <w:wAfter w:w="334" w:type="dxa"/>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0916340530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20,40</w:t>
            </w:r>
          </w:p>
        </w:tc>
      </w:tr>
      <w:tr w:rsidR="00194987" w:rsidRPr="00194987" w:rsidTr="00194987">
        <w:trPr>
          <w:gridAfter w:val="1"/>
          <w:wAfter w:w="334" w:type="dxa"/>
          <w:trHeight w:val="19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1016540670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1076,20</w:t>
            </w:r>
          </w:p>
        </w:tc>
      </w:tr>
      <w:tr w:rsidR="00194987" w:rsidRPr="00194987" w:rsidTr="00194987">
        <w:trPr>
          <w:gridAfter w:val="1"/>
          <w:wAfter w:w="334" w:type="dxa"/>
          <w:trHeight w:val="4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1016540670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1076,20</w:t>
            </w:r>
          </w:p>
        </w:tc>
      </w:tr>
      <w:tr w:rsidR="00194987" w:rsidRPr="00194987" w:rsidTr="00194987">
        <w:trPr>
          <w:gridAfter w:val="1"/>
          <w:wAfter w:w="334" w:type="dxa"/>
          <w:trHeight w:val="6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4239900000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5206,50</w:t>
            </w:r>
          </w:p>
        </w:tc>
      </w:tr>
      <w:tr w:rsidR="00194987" w:rsidRPr="00194987" w:rsidTr="00194987">
        <w:trPr>
          <w:gridAfter w:val="1"/>
          <w:wAfter w:w="334" w:type="dxa"/>
          <w:trHeight w:val="48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0703</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4239900000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5206,50</w:t>
            </w:r>
          </w:p>
        </w:tc>
      </w:tr>
      <w:tr w:rsidR="00194987" w:rsidRPr="00194987" w:rsidTr="00194987">
        <w:trPr>
          <w:gridAfter w:val="1"/>
          <w:wAfter w:w="334" w:type="dxa"/>
          <w:trHeight w:val="46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 xml:space="preserve">Культура и кинематография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0800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33136,60</w:t>
            </w:r>
          </w:p>
        </w:tc>
      </w:tr>
      <w:tr w:rsidR="00194987" w:rsidRPr="00194987" w:rsidTr="00194987">
        <w:trPr>
          <w:gridAfter w:val="1"/>
          <w:wAfter w:w="334" w:type="dxa"/>
          <w:trHeight w:val="3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Культура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30808,20</w:t>
            </w:r>
          </w:p>
        </w:tc>
      </w:tr>
      <w:tr w:rsidR="00194987" w:rsidRPr="00194987" w:rsidTr="00194987">
        <w:trPr>
          <w:gridAfter w:val="1"/>
          <w:wAfter w:w="334" w:type="dxa"/>
          <w:trHeight w:val="13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1016440660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1192,00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1016440660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1192,00</w:t>
            </w:r>
          </w:p>
        </w:tc>
      </w:tr>
      <w:tr w:rsidR="00194987" w:rsidRPr="00194987" w:rsidTr="00194987">
        <w:trPr>
          <w:gridAfter w:val="1"/>
          <w:wAfter w:w="334" w:type="dxa"/>
          <w:trHeight w:val="7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Дворцы и дома культуры, другие учреждения культуры и средства массовой информации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4400000000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20206,30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4409900000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20206,30</w:t>
            </w:r>
          </w:p>
        </w:tc>
      </w:tr>
      <w:tr w:rsidR="00194987" w:rsidRPr="00194987" w:rsidTr="00194987">
        <w:trPr>
          <w:gridAfter w:val="1"/>
          <w:wAfter w:w="334" w:type="dxa"/>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Музеи и постоянные выставки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4410000000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1378,60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4419900000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1378,60</w:t>
            </w:r>
          </w:p>
        </w:tc>
      </w:tr>
      <w:tr w:rsidR="00194987" w:rsidRPr="00194987" w:rsidTr="00194987">
        <w:trPr>
          <w:gridAfter w:val="1"/>
          <w:wAfter w:w="334" w:type="dxa"/>
          <w:trHeight w:val="3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Библиотеки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4429900000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7641,60</w:t>
            </w:r>
          </w:p>
        </w:tc>
      </w:tr>
      <w:tr w:rsidR="00194987" w:rsidRPr="00194987" w:rsidTr="00194987">
        <w:trPr>
          <w:gridAfter w:val="1"/>
          <w:wAfter w:w="334" w:type="dxa"/>
          <w:trHeight w:val="31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4429900000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7641,60</w:t>
            </w:r>
          </w:p>
        </w:tc>
      </w:tr>
      <w:tr w:rsidR="00194987" w:rsidRPr="00194987" w:rsidTr="00194987">
        <w:trPr>
          <w:gridAfter w:val="1"/>
          <w:wAfter w:w="334" w:type="dxa"/>
          <w:trHeight w:val="6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lastRenderedPageBreak/>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389,70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Ведомственная  программа "Развитие культуры Первомайского района на 2017 год"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7951100000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350,00</w:t>
            </w:r>
          </w:p>
        </w:tc>
      </w:tr>
      <w:tr w:rsidR="00194987" w:rsidRPr="00194987" w:rsidTr="00194987">
        <w:trPr>
          <w:gridAfter w:val="1"/>
          <w:wAfter w:w="334" w:type="dxa"/>
          <w:trHeight w:val="4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7951100000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350,00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7951800000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39,70</w:t>
            </w:r>
          </w:p>
        </w:tc>
      </w:tr>
      <w:tr w:rsidR="00194987" w:rsidRPr="00194987" w:rsidTr="00194987">
        <w:trPr>
          <w:gridAfter w:val="1"/>
          <w:wAfter w:w="334" w:type="dxa"/>
          <w:trHeight w:val="4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0801</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7951800000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39,70</w:t>
            </w:r>
          </w:p>
        </w:tc>
      </w:tr>
      <w:tr w:rsidR="00194987" w:rsidRPr="00194987" w:rsidTr="00194987">
        <w:trPr>
          <w:gridAfter w:val="1"/>
          <w:wAfter w:w="334" w:type="dxa"/>
          <w:trHeight w:val="6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Другие вопросы в области культуры и кинематографии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2328,40</w:t>
            </w:r>
          </w:p>
        </w:tc>
      </w:tr>
      <w:tr w:rsidR="00194987" w:rsidRPr="00194987" w:rsidTr="00194987">
        <w:trPr>
          <w:gridAfter w:val="1"/>
          <w:wAfter w:w="334" w:type="dxa"/>
          <w:trHeight w:val="19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4529900000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2328,40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4529900000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2034,50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0804</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4529900000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293,90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Контрольно-счетный орган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1182,50</w:t>
            </w:r>
          </w:p>
        </w:tc>
      </w:tr>
      <w:tr w:rsidR="00194987" w:rsidRPr="00194987" w:rsidTr="00194987">
        <w:trPr>
          <w:gridAfter w:val="1"/>
          <w:wAfter w:w="334" w:type="dxa"/>
          <w:trHeight w:val="9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1182,50</w:t>
            </w:r>
          </w:p>
        </w:tc>
      </w:tr>
      <w:tr w:rsidR="00194987" w:rsidRPr="00194987" w:rsidTr="00194987">
        <w:trPr>
          <w:gridAfter w:val="1"/>
          <w:wAfter w:w="334" w:type="dxa"/>
          <w:trHeight w:val="13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Руководство и управление в сфере установленных </w:t>
            </w:r>
            <w:proofErr w:type="gramStart"/>
            <w:r w:rsidRPr="00194987">
              <w:t>функций органов государственной власти субъектов Российской Федерации</w:t>
            </w:r>
            <w:proofErr w:type="gramEnd"/>
            <w:r w:rsidRPr="00194987">
              <w:t xml:space="preserve">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1182,50</w:t>
            </w:r>
          </w:p>
        </w:tc>
      </w:tr>
      <w:tr w:rsidR="00194987" w:rsidRPr="00194987" w:rsidTr="00194987">
        <w:trPr>
          <w:gridAfter w:val="1"/>
          <w:wAfter w:w="334" w:type="dxa"/>
          <w:trHeight w:val="3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1182,50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1141,50</w:t>
            </w:r>
          </w:p>
        </w:tc>
      </w:tr>
      <w:tr w:rsidR="00194987" w:rsidRPr="00194987" w:rsidTr="00194987">
        <w:trPr>
          <w:gridAfter w:val="1"/>
          <w:wAfter w:w="334" w:type="dxa"/>
          <w:trHeight w:val="7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0106</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0020400000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41,00</w:t>
            </w:r>
          </w:p>
        </w:tc>
      </w:tr>
      <w:tr w:rsidR="00194987" w:rsidRPr="00194987" w:rsidTr="00194987">
        <w:trPr>
          <w:gridAfter w:val="1"/>
          <w:wAfter w:w="334" w:type="dxa"/>
          <w:trHeight w:val="7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Управление сельского хозяйства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21423,30</w:t>
            </w:r>
          </w:p>
        </w:tc>
      </w:tr>
      <w:tr w:rsidR="00194987" w:rsidRPr="00194987" w:rsidTr="00194987">
        <w:trPr>
          <w:gridAfter w:val="1"/>
          <w:wAfter w:w="334" w:type="dxa"/>
          <w:trHeight w:val="45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0400</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i/>
                <w:iCs/>
              </w:rPr>
            </w:pPr>
            <w:r w:rsidRPr="00194987">
              <w:rPr>
                <w:rFonts w:ascii="Times New Roman CYR" w:hAnsi="Times New Roman CYR" w:cs="Times New Roman CYR"/>
                <w:i/>
                <w:iCs/>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i/>
                <w:iCs/>
              </w:rPr>
            </w:pPr>
            <w:r w:rsidRPr="00194987">
              <w:rPr>
                <w:rFonts w:ascii="Times New Roman CYR" w:hAnsi="Times New Roman CYR" w:cs="Times New Roman CYR"/>
                <w:i/>
                <w:iCs/>
              </w:rPr>
              <w:t>21423,30</w:t>
            </w:r>
          </w:p>
        </w:tc>
      </w:tr>
      <w:tr w:rsidR="00194987" w:rsidRPr="00194987" w:rsidTr="00194987">
        <w:trPr>
          <w:gridAfter w:val="1"/>
          <w:wAfter w:w="334" w:type="dxa"/>
          <w:trHeight w:val="4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lastRenderedPageBreak/>
              <w:t>Сельское хозяйство и рыболовство</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21423,30</w:t>
            </w:r>
          </w:p>
        </w:tc>
      </w:tr>
      <w:tr w:rsidR="00194987" w:rsidRPr="00194987" w:rsidTr="00194987">
        <w:trPr>
          <w:gridAfter w:val="1"/>
          <w:wAfter w:w="334" w:type="dxa"/>
          <w:trHeight w:val="10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Государственная программа "Развитие сельского хозяйства и регулируемых рынков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0600000000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21042,70</w:t>
            </w:r>
          </w:p>
        </w:tc>
      </w:tr>
      <w:tr w:rsidR="00194987" w:rsidRPr="00194987" w:rsidTr="00194987">
        <w:trPr>
          <w:gridAfter w:val="1"/>
          <w:wAfter w:w="334" w:type="dxa"/>
          <w:trHeight w:val="9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Основное мероприятие "Создание условий для развития и повышения эффективности производства молока"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94987" w:rsidRPr="00194987" w:rsidRDefault="00194987" w:rsidP="00194987">
            <w:pPr>
              <w:jc w:val="center"/>
            </w:pPr>
            <w:r w:rsidRPr="00194987">
              <w:t>0618100000</w:t>
            </w:r>
          </w:p>
        </w:tc>
        <w:tc>
          <w:tcPr>
            <w:tcW w:w="236"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15799,70</w:t>
            </w:r>
          </w:p>
        </w:tc>
      </w:tr>
      <w:tr w:rsidR="00194987" w:rsidRPr="00194987" w:rsidTr="00194987">
        <w:trPr>
          <w:gridAfter w:val="1"/>
          <w:wAfter w:w="334" w:type="dxa"/>
          <w:trHeight w:val="675"/>
        </w:trPr>
        <w:tc>
          <w:tcPr>
            <w:tcW w:w="4690" w:type="dxa"/>
            <w:tcBorders>
              <w:top w:val="single" w:sz="4" w:space="0" w:color="808080"/>
              <w:left w:val="single" w:sz="4" w:space="0" w:color="auto"/>
              <w:bottom w:val="single" w:sz="4" w:space="0" w:color="808080"/>
              <w:right w:val="single" w:sz="4" w:space="0" w:color="808080"/>
            </w:tcBorders>
            <w:shd w:val="clear" w:color="auto" w:fill="auto"/>
            <w:vAlign w:val="center"/>
            <w:hideMark/>
          </w:tcPr>
          <w:p w:rsidR="00194987" w:rsidRPr="00194987" w:rsidRDefault="00194987" w:rsidP="00194987">
            <w:r w:rsidRPr="00194987">
              <w:t>Повышение продуктивности крупного рогатого скота молочного направления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single" w:sz="4" w:space="0" w:color="808080"/>
              <w:bottom w:val="single" w:sz="4" w:space="0" w:color="808080"/>
              <w:right w:val="single" w:sz="4" w:space="0" w:color="808080"/>
            </w:tcBorders>
            <w:shd w:val="clear" w:color="auto" w:fill="auto"/>
            <w:vAlign w:val="center"/>
            <w:hideMark/>
          </w:tcPr>
          <w:p w:rsidR="00194987" w:rsidRPr="00194987" w:rsidRDefault="00194987" w:rsidP="00194987">
            <w:pPr>
              <w:jc w:val="center"/>
              <w:rPr>
                <w:sz w:val="22"/>
                <w:szCs w:val="22"/>
              </w:rPr>
            </w:pPr>
            <w:r w:rsidRPr="00194987">
              <w:rPr>
                <w:sz w:val="22"/>
                <w:szCs w:val="22"/>
              </w:rPr>
              <w:t>0618155420</w:t>
            </w:r>
          </w:p>
        </w:tc>
        <w:tc>
          <w:tcPr>
            <w:tcW w:w="236"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2195,70</w:t>
            </w:r>
          </w:p>
        </w:tc>
      </w:tr>
      <w:tr w:rsidR="00194987" w:rsidRPr="00194987" w:rsidTr="00194987">
        <w:trPr>
          <w:gridAfter w:val="1"/>
          <w:wAfter w:w="334" w:type="dxa"/>
          <w:trHeight w:val="1260"/>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w:t>
            </w:r>
            <w:proofErr w:type="gramStart"/>
            <w:r w:rsidRPr="00194987">
              <w:rPr>
                <w:rFonts w:ascii="Times New Roman CYR" w:hAnsi="Times New Roman CYR" w:cs="Times New Roman CYR"/>
              </w:rPr>
              <w:t>м-</w:t>
            </w:r>
            <w:proofErr w:type="gramEnd"/>
            <w:r w:rsidRPr="00194987">
              <w:rPr>
                <w:rFonts w:ascii="Times New Roman CYR" w:hAnsi="Times New Roman CYR" w:cs="Times New Roman CYR"/>
              </w:rPr>
              <w:t xml:space="preserve">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single" w:sz="4" w:space="0" w:color="808080"/>
              <w:bottom w:val="single" w:sz="4" w:space="0" w:color="808080"/>
              <w:right w:val="single" w:sz="4" w:space="0" w:color="808080"/>
            </w:tcBorders>
            <w:shd w:val="clear" w:color="auto" w:fill="auto"/>
            <w:vAlign w:val="center"/>
            <w:hideMark/>
          </w:tcPr>
          <w:p w:rsidR="00194987" w:rsidRPr="00194987" w:rsidRDefault="00194987" w:rsidP="00194987">
            <w:pPr>
              <w:jc w:val="center"/>
              <w:rPr>
                <w:sz w:val="22"/>
                <w:szCs w:val="22"/>
              </w:rPr>
            </w:pPr>
            <w:r w:rsidRPr="00194987">
              <w:rPr>
                <w:sz w:val="22"/>
                <w:szCs w:val="22"/>
              </w:rPr>
              <w:t>0618155420</w:t>
            </w:r>
          </w:p>
        </w:tc>
        <w:tc>
          <w:tcPr>
            <w:tcW w:w="236"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2195,70</w:t>
            </w:r>
          </w:p>
        </w:tc>
      </w:tr>
      <w:tr w:rsidR="00194987" w:rsidRPr="00194987" w:rsidTr="00194987">
        <w:trPr>
          <w:gridAfter w:val="1"/>
          <w:wAfter w:w="334" w:type="dxa"/>
          <w:trHeight w:val="630"/>
        </w:trPr>
        <w:tc>
          <w:tcPr>
            <w:tcW w:w="4690" w:type="dxa"/>
            <w:tcBorders>
              <w:top w:val="single" w:sz="4" w:space="0" w:color="808080"/>
              <w:left w:val="single" w:sz="4" w:space="0" w:color="auto"/>
              <w:bottom w:val="single" w:sz="4" w:space="0" w:color="808080"/>
              <w:right w:val="single" w:sz="4" w:space="0" w:color="808080"/>
            </w:tcBorders>
            <w:shd w:val="clear" w:color="auto" w:fill="auto"/>
            <w:vAlign w:val="center"/>
            <w:hideMark/>
          </w:tcPr>
          <w:p w:rsidR="00194987" w:rsidRPr="00194987" w:rsidRDefault="00194987" w:rsidP="00194987">
            <w:r w:rsidRPr="00194987">
              <w:t>Повышение продуктивности крупного рогатого скота молочного направления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06181R5420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13604,00</w:t>
            </w:r>
          </w:p>
        </w:tc>
      </w:tr>
      <w:tr w:rsidR="00194987" w:rsidRPr="00194987" w:rsidTr="00194987">
        <w:trPr>
          <w:gridAfter w:val="1"/>
          <w:wAfter w:w="334" w:type="dxa"/>
          <w:trHeight w:val="1260"/>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w:t>
            </w:r>
            <w:proofErr w:type="gramStart"/>
            <w:r w:rsidRPr="00194987">
              <w:rPr>
                <w:rFonts w:ascii="Times New Roman CYR" w:hAnsi="Times New Roman CYR" w:cs="Times New Roman CYR"/>
              </w:rPr>
              <w:t>м-</w:t>
            </w:r>
            <w:proofErr w:type="gramEnd"/>
            <w:r w:rsidRPr="00194987">
              <w:rPr>
                <w:rFonts w:ascii="Times New Roman CYR" w:hAnsi="Times New Roman CYR" w:cs="Times New Roman CYR"/>
              </w:rPr>
              <w:t xml:space="preserve">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06181R5420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13604,00</w:t>
            </w:r>
          </w:p>
        </w:tc>
      </w:tr>
      <w:tr w:rsidR="00194987" w:rsidRPr="00194987" w:rsidTr="00194987">
        <w:trPr>
          <w:gridAfter w:val="1"/>
          <w:wAfter w:w="334" w:type="dxa"/>
          <w:trHeight w:val="150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0618240200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2265,00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w:t>
            </w:r>
            <w:proofErr w:type="gramStart"/>
            <w:r w:rsidRPr="00194987">
              <w:rPr>
                <w:rFonts w:ascii="Times New Roman CYR" w:hAnsi="Times New Roman CYR" w:cs="Times New Roman CYR"/>
              </w:rPr>
              <w:t>м-</w:t>
            </w:r>
            <w:proofErr w:type="gramEnd"/>
            <w:r w:rsidRPr="00194987">
              <w:rPr>
                <w:rFonts w:ascii="Times New Roman CYR" w:hAnsi="Times New Roman CYR" w:cs="Times New Roman CYR"/>
              </w:rPr>
              <w:t xml:space="preserve">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0618240200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2265,00</w:t>
            </w:r>
          </w:p>
        </w:tc>
      </w:tr>
      <w:tr w:rsidR="00194987" w:rsidRPr="00194987" w:rsidTr="00194987">
        <w:trPr>
          <w:gridAfter w:val="1"/>
          <w:wAfter w:w="334" w:type="dxa"/>
          <w:trHeight w:val="16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0618240210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2875,00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0618240210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120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2614,00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0618240210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261,00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Возмещение части процентной ставки по долгосрочным, среднесрочным и краткосрочным кредитам, взятым малыми формами хозяйствования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06182R0550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31,70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w:t>
            </w:r>
            <w:proofErr w:type="gramStart"/>
            <w:r w:rsidRPr="00194987">
              <w:rPr>
                <w:rFonts w:ascii="Times New Roman CYR" w:hAnsi="Times New Roman CYR" w:cs="Times New Roman CYR"/>
              </w:rPr>
              <w:t>м-</w:t>
            </w:r>
            <w:proofErr w:type="gramEnd"/>
            <w:r w:rsidRPr="00194987">
              <w:rPr>
                <w:rFonts w:ascii="Times New Roman CYR" w:hAnsi="Times New Roman CYR" w:cs="Times New Roman CYR"/>
              </w:rPr>
              <w:t xml:space="preserve">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06182R0550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31,70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Содействие достижению целевых показателей региональных </w:t>
            </w:r>
            <w:proofErr w:type="gramStart"/>
            <w:r w:rsidRPr="00194987">
              <w:t>программ развития агропромышленного комплекса поддержки малых форм хозяйствования</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0618255430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71,30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w:t>
            </w:r>
            <w:proofErr w:type="gramStart"/>
            <w:r w:rsidRPr="00194987">
              <w:rPr>
                <w:rFonts w:ascii="Times New Roman CYR" w:hAnsi="Times New Roman CYR" w:cs="Times New Roman CYR"/>
              </w:rPr>
              <w:t>м-</w:t>
            </w:r>
            <w:proofErr w:type="gramEnd"/>
            <w:r w:rsidRPr="00194987">
              <w:rPr>
                <w:rFonts w:ascii="Times New Roman CYR" w:hAnsi="Times New Roman CYR" w:cs="Times New Roman CYR"/>
              </w:rPr>
              <w:t xml:space="preserve">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0618255430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71,30</w:t>
            </w:r>
          </w:p>
        </w:tc>
      </w:tr>
      <w:tr w:rsidR="00194987" w:rsidRPr="00194987" w:rsidTr="00194987">
        <w:trPr>
          <w:gridAfter w:val="1"/>
          <w:wAfter w:w="334" w:type="dxa"/>
          <w:trHeight w:val="7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7950000000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380,60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целевая программа "Развитие малого и среднего предпринимательства Первомайского района на 2015  2017 годы "</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7950600000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120,60</w:t>
            </w:r>
          </w:p>
        </w:tc>
      </w:tr>
      <w:tr w:rsidR="00194987" w:rsidRPr="00194987" w:rsidTr="00194987">
        <w:trPr>
          <w:gridAfter w:val="1"/>
          <w:wAfter w:w="334" w:type="dxa"/>
          <w:trHeight w:val="63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Содействие развитию и поддержка </w:t>
            </w:r>
            <w:proofErr w:type="spellStart"/>
            <w:r w:rsidRPr="00194987">
              <w:t>сельхозтоваропроизводителей</w:t>
            </w:r>
            <w:proofErr w:type="spellEnd"/>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7950600060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120,60</w:t>
            </w:r>
          </w:p>
        </w:tc>
      </w:tr>
      <w:tr w:rsidR="00194987" w:rsidRPr="00194987" w:rsidTr="00194987">
        <w:trPr>
          <w:gridAfter w:val="1"/>
          <w:wAfter w:w="334" w:type="dxa"/>
          <w:trHeight w:val="127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w:t>
            </w:r>
            <w:proofErr w:type="gramStart"/>
            <w:r w:rsidRPr="00194987">
              <w:rPr>
                <w:rFonts w:ascii="Times New Roman CYR" w:hAnsi="Times New Roman CYR" w:cs="Times New Roman CYR"/>
              </w:rPr>
              <w:t>м-</w:t>
            </w:r>
            <w:proofErr w:type="gramEnd"/>
            <w:r w:rsidRPr="00194987">
              <w:rPr>
                <w:rFonts w:ascii="Times New Roman CYR" w:hAnsi="Times New Roman CYR" w:cs="Times New Roman CYR"/>
              </w:rPr>
              <w:t xml:space="preserve">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pPr>
            <w:r w:rsidRPr="00194987">
              <w:t>7950600060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120,60</w:t>
            </w:r>
          </w:p>
        </w:tc>
      </w:tr>
      <w:tr w:rsidR="00194987" w:rsidRPr="00194987" w:rsidTr="00194987">
        <w:trPr>
          <w:gridAfter w:val="1"/>
          <w:wAfter w:w="334" w:type="dxa"/>
          <w:trHeight w:val="142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 xml:space="preserve">муниципальная  программа   </w:t>
            </w:r>
            <w:r w:rsidRPr="00194987">
              <w:br/>
              <w:t>«Поддержка малых форм</w:t>
            </w:r>
            <w:r w:rsidRPr="00194987">
              <w:br/>
              <w:t>хозяйствования личных подсобных хозяйств Первомайского района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7950800000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200,00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w:t>
            </w:r>
            <w:proofErr w:type="gramStart"/>
            <w:r w:rsidRPr="00194987">
              <w:rPr>
                <w:rFonts w:ascii="Times New Roman CYR" w:hAnsi="Times New Roman CYR" w:cs="Times New Roman CYR"/>
              </w:rPr>
              <w:t>м-</w:t>
            </w:r>
            <w:proofErr w:type="gramEnd"/>
            <w:r w:rsidRPr="00194987">
              <w:rPr>
                <w:rFonts w:ascii="Times New Roman CYR" w:hAnsi="Times New Roman CYR" w:cs="Times New Roman CYR"/>
              </w:rPr>
              <w:t xml:space="preserve">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nil"/>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7950800000</w:t>
            </w:r>
          </w:p>
        </w:tc>
        <w:tc>
          <w:tcPr>
            <w:tcW w:w="236" w:type="dxa"/>
            <w:tcBorders>
              <w:top w:val="nil"/>
              <w:left w:val="nil"/>
              <w:bottom w:val="nil"/>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810</w:t>
            </w:r>
          </w:p>
        </w:tc>
        <w:tc>
          <w:tcPr>
            <w:tcW w:w="1380" w:type="dxa"/>
            <w:gridSpan w:val="3"/>
            <w:tcBorders>
              <w:top w:val="nil"/>
              <w:left w:val="nil"/>
              <w:bottom w:val="nil"/>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200,00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Муниципальная программа "Профилактика</w:t>
            </w:r>
            <w:r w:rsidRPr="00194987">
              <w:br/>
              <w:t>правонарушений и наркомании в муниципальном образовании "Первомайский район" на 2014-2016 годы"</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7951200000</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60,00</w:t>
            </w:r>
          </w:p>
        </w:tc>
      </w:tr>
      <w:tr w:rsidR="00194987" w:rsidRPr="00194987" w:rsidTr="00194987">
        <w:trPr>
          <w:gridAfter w:val="1"/>
          <w:wAfter w:w="334" w:type="dxa"/>
          <w:trHeight w:val="126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Уничтожение очагов произрастания</w:t>
            </w:r>
            <w:r w:rsidRPr="00194987">
              <w:br/>
              <w:t>дикорастущей конопли на не разграниченных землях, находящихся в муниципальной собственности</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7951200010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 </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60,00</w:t>
            </w:r>
          </w:p>
        </w:tc>
      </w:tr>
      <w:tr w:rsidR="00194987" w:rsidRPr="00194987" w:rsidTr="00194987">
        <w:trPr>
          <w:gridAfter w:val="1"/>
          <w:wAfter w:w="334" w:type="dxa"/>
          <w:trHeight w:val="94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0405</w:t>
            </w:r>
          </w:p>
        </w:tc>
        <w:tc>
          <w:tcPr>
            <w:tcW w:w="1510" w:type="dxa"/>
            <w:gridSpan w:val="2"/>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7951200010</w:t>
            </w:r>
          </w:p>
        </w:tc>
        <w:tc>
          <w:tcPr>
            <w:tcW w:w="236" w:type="dxa"/>
            <w:tcBorders>
              <w:top w:val="nil"/>
              <w:left w:val="nil"/>
              <w:bottom w:val="single" w:sz="4" w:space="0" w:color="auto"/>
              <w:right w:val="single" w:sz="4" w:space="0" w:color="auto"/>
            </w:tcBorders>
            <w:shd w:val="clear" w:color="auto" w:fill="auto"/>
            <w:vAlign w:val="center"/>
            <w:hideMark/>
          </w:tcPr>
          <w:p w:rsidR="00194987" w:rsidRPr="00194987" w:rsidRDefault="00194987" w:rsidP="00194987">
            <w:pPr>
              <w:jc w:val="center"/>
              <w:rPr>
                <w:rFonts w:ascii="Times New Roman CYR" w:hAnsi="Times New Roman CYR" w:cs="Times New Roman CYR"/>
              </w:rPr>
            </w:pPr>
            <w:r w:rsidRPr="00194987">
              <w:rPr>
                <w:rFonts w:ascii="Times New Roman CYR" w:hAnsi="Times New Roman CYR" w:cs="Times New Roman CYR"/>
              </w:rPr>
              <w:t>240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194987" w:rsidRPr="00194987" w:rsidRDefault="00194987" w:rsidP="00194987">
            <w:pPr>
              <w:jc w:val="right"/>
              <w:rPr>
                <w:rFonts w:ascii="Times New Roman CYR" w:hAnsi="Times New Roman CYR" w:cs="Times New Roman CYR"/>
              </w:rPr>
            </w:pPr>
            <w:r w:rsidRPr="00194987">
              <w:rPr>
                <w:rFonts w:ascii="Times New Roman CYR" w:hAnsi="Times New Roman CYR" w:cs="Times New Roman CYR"/>
              </w:rPr>
              <w:t>60,00</w:t>
            </w:r>
          </w:p>
        </w:tc>
      </w:tr>
      <w:tr w:rsidR="00194987" w:rsidRPr="00194987" w:rsidTr="00194987">
        <w:trPr>
          <w:trHeight w:val="315"/>
        </w:trPr>
        <w:tc>
          <w:tcPr>
            <w:tcW w:w="7242" w:type="dxa"/>
            <w:gridSpan w:val="4"/>
            <w:tcBorders>
              <w:top w:val="nil"/>
              <w:left w:val="nil"/>
              <w:bottom w:val="nil"/>
              <w:right w:val="nil"/>
            </w:tcBorders>
            <w:shd w:val="clear" w:color="auto" w:fill="auto"/>
            <w:noWrap/>
            <w:vAlign w:val="bottom"/>
            <w:hideMark/>
          </w:tcPr>
          <w:p w:rsidR="00194987" w:rsidRPr="00194987" w:rsidRDefault="00194987" w:rsidP="00194987">
            <w:pPr>
              <w:rPr>
                <w:sz w:val="20"/>
                <w:szCs w:val="20"/>
              </w:rPr>
            </w:pPr>
          </w:p>
        </w:tc>
        <w:tc>
          <w:tcPr>
            <w:tcW w:w="2300" w:type="dxa"/>
            <w:gridSpan w:val="6"/>
            <w:tcBorders>
              <w:top w:val="nil"/>
              <w:left w:val="nil"/>
              <w:bottom w:val="nil"/>
              <w:right w:val="nil"/>
            </w:tcBorders>
            <w:shd w:val="clear" w:color="auto" w:fill="auto"/>
            <w:noWrap/>
            <w:vAlign w:val="bottom"/>
            <w:hideMark/>
          </w:tcPr>
          <w:p w:rsidR="00194987" w:rsidRPr="00194987" w:rsidRDefault="00194987" w:rsidP="00194987">
            <w:pPr>
              <w:jc w:val="center"/>
              <w:rPr>
                <w:sz w:val="20"/>
                <w:szCs w:val="20"/>
              </w:rPr>
            </w:pPr>
            <w:r w:rsidRPr="00194987">
              <w:rPr>
                <w:sz w:val="20"/>
                <w:szCs w:val="20"/>
              </w:rPr>
              <w:t>Приложение 12.1</w:t>
            </w:r>
          </w:p>
        </w:tc>
      </w:tr>
      <w:tr w:rsidR="00194987" w:rsidRPr="00194987" w:rsidTr="00194987">
        <w:trPr>
          <w:trHeight w:val="255"/>
        </w:trPr>
        <w:tc>
          <w:tcPr>
            <w:tcW w:w="9542" w:type="dxa"/>
            <w:gridSpan w:val="10"/>
            <w:tcBorders>
              <w:top w:val="nil"/>
              <w:left w:val="nil"/>
              <w:bottom w:val="nil"/>
              <w:right w:val="nil"/>
            </w:tcBorders>
            <w:shd w:val="clear" w:color="auto" w:fill="auto"/>
            <w:noWrap/>
            <w:vAlign w:val="bottom"/>
            <w:hideMark/>
          </w:tcPr>
          <w:p w:rsidR="00194987" w:rsidRPr="00194987" w:rsidRDefault="00194987" w:rsidP="00194987">
            <w:pPr>
              <w:jc w:val="right"/>
              <w:rPr>
                <w:sz w:val="20"/>
                <w:szCs w:val="20"/>
              </w:rPr>
            </w:pPr>
            <w:r w:rsidRPr="00194987">
              <w:rPr>
                <w:sz w:val="20"/>
                <w:szCs w:val="20"/>
              </w:rPr>
              <w:t xml:space="preserve">к решению Думы Первомайского района </w:t>
            </w:r>
          </w:p>
        </w:tc>
      </w:tr>
      <w:tr w:rsidR="00194987" w:rsidRPr="00194987" w:rsidTr="00194987">
        <w:trPr>
          <w:trHeight w:val="255"/>
        </w:trPr>
        <w:tc>
          <w:tcPr>
            <w:tcW w:w="9542" w:type="dxa"/>
            <w:gridSpan w:val="10"/>
            <w:tcBorders>
              <w:top w:val="nil"/>
              <w:left w:val="nil"/>
              <w:bottom w:val="nil"/>
              <w:right w:val="nil"/>
            </w:tcBorders>
            <w:shd w:val="clear" w:color="auto" w:fill="auto"/>
            <w:vAlign w:val="bottom"/>
            <w:hideMark/>
          </w:tcPr>
          <w:p w:rsidR="00194987" w:rsidRPr="00194987" w:rsidRDefault="00194987" w:rsidP="00194987">
            <w:pPr>
              <w:jc w:val="right"/>
              <w:rPr>
                <w:sz w:val="20"/>
                <w:szCs w:val="20"/>
              </w:rPr>
            </w:pPr>
            <w:r w:rsidRPr="00194987">
              <w:rPr>
                <w:sz w:val="20"/>
                <w:szCs w:val="20"/>
              </w:rPr>
              <w:t xml:space="preserve"> от 29.12.2016г.  №128  </w:t>
            </w:r>
          </w:p>
        </w:tc>
      </w:tr>
      <w:tr w:rsidR="00194987" w:rsidRPr="00194987" w:rsidTr="00194987">
        <w:trPr>
          <w:trHeight w:val="255"/>
        </w:trPr>
        <w:tc>
          <w:tcPr>
            <w:tcW w:w="7242" w:type="dxa"/>
            <w:gridSpan w:val="4"/>
            <w:tcBorders>
              <w:top w:val="nil"/>
              <w:left w:val="nil"/>
              <w:bottom w:val="nil"/>
              <w:right w:val="nil"/>
            </w:tcBorders>
            <w:shd w:val="clear" w:color="auto" w:fill="auto"/>
            <w:noWrap/>
            <w:vAlign w:val="bottom"/>
            <w:hideMark/>
          </w:tcPr>
          <w:p w:rsidR="00194987" w:rsidRPr="00194987" w:rsidRDefault="00194987" w:rsidP="00194987">
            <w:pPr>
              <w:rPr>
                <w:rFonts w:ascii="Arial CYR" w:hAnsi="Arial CYR" w:cs="Arial CYR"/>
                <w:sz w:val="20"/>
                <w:szCs w:val="20"/>
              </w:rPr>
            </w:pPr>
          </w:p>
        </w:tc>
        <w:tc>
          <w:tcPr>
            <w:tcW w:w="960" w:type="dxa"/>
            <w:gridSpan w:val="3"/>
            <w:tcBorders>
              <w:top w:val="nil"/>
              <w:left w:val="nil"/>
              <w:bottom w:val="nil"/>
              <w:right w:val="nil"/>
            </w:tcBorders>
            <w:shd w:val="clear" w:color="auto" w:fill="auto"/>
            <w:noWrap/>
            <w:vAlign w:val="bottom"/>
            <w:hideMark/>
          </w:tcPr>
          <w:p w:rsidR="00194987" w:rsidRPr="00194987" w:rsidRDefault="00194987" w:rsidP="00194987">
            <w:pPr>
              <w:rPr>
                <w:rFonts w:ascii="Arial CYR" w:hAnsi="Arial CYR" w:cs="Arial CYR"/>
                <w:sz w:val="20"/>
                <w:szCs w:val="20"/>
              </w:rPr>
            </w:pPr>
          </w:p>
        </w:tc>
        <w:tc>
          <w:tcPr>
            <w:tcW w:w="1340" w:type="dxa"/>
            <w:gridSpan w:val="3"/>
            <w:tcBorders>
              <w:top w:val="nil"/>
              <w:left w:val="nil"/>
              <w:bottom w:val="nil"/>
              <w:right w:val="nil"/>
            </w:tcBorders>
            <w:shd w:val="clear" w:color="auto" w:fill="auto"/>
            <w:noWrap/>
            <w:vAlign w:val="bottom"/>
            <w:hideMark/>
          </w:tcPr>
          <w:p w:rsidR="00194987" w:rsidRPr="00194987" w:rsidRDefault="00194987" w:rsidP="00194987">
            <w:pPr>
              <w:rPr>
                <w:rFonts w:ascii="Arial CYR" w:hAnsi="Arial CYR" w:cs="Arial CYR"/>
                <w:sz w:val="20"/>
                <w:szCs w:val="20"/>
              </w:rPr>
            </w:pPr>
          </w:p>
        </w:tc>
      </w:tr>
      <w:tr w:rsidR="00194987" w:rsidRPr="00194987" w:rsidTr="00194987">
        <w:trPr>
          <w:trHeight w:val="615"/>
        </w:trPr>
        <w:tc>
          <w:tcPr>
            <w:tcW w:w="9542" w:type="dxa"/>
            <w:gridSpan w:val="10"/>
            <w:tcBorders>
              <w:top w:val="nil"/>
              <w:left w:val="nil"/>
              <w:bottom w:val="nil"/>
              <w:right w:val="nil"/>
            </w:tcBorders>
            <w:shd w:val="clear" w:color="auto" w:fill="auto"/>
            <w:vAlign w:val="bottom"/>
            <w:hideMark/>
          </w:tcPr>
          <w:p w:rsidR="00194987" w:rsidRPr="00194987" w:rsidRDefault="00194987" w:rsidP="00194987">
            <w:pPr>
              <w:jc w:val="center"/>
              <w:rPr>
                <w:b/>
                <w:bCs/>
              </w:rPr>
            </w:pPr>
            <w:r w:rsidRPr="00194987">
              <w:rPr>
                <w:b/>
                <w:bCs/>
              </w:rPr>
              <w:t>Распределение бюджетных ассигнований по разделам и подразделам классификации расходов местного бюджета на 2017 год</w:t>
            </w:r>
          </w:p>
        </w:tc>
      </w:tr>
      <w:tr w:rsidR="00194987" w:rsidRPr="00194987" w:rsidTr="00194987">
        <w:trPr>
          <w:trHeight w:val="255"/>
        </w:trPr>
        <w:tc>
          <w:tcPr>
            <w:tcW w:w="7242" w:type="dxa"/>
            <w:gridSpan w:val="4"/>
            <w:tcBorders>
              <w:top w:val="nil"/>
              <w:left w:val="nil"/>
              <w:bottom w:val="nil"/>
              <w:right w:val="nil"/>
            </w:tcBorders>
            <w:shd w:val="clear" w:color="auto" w:fill="auto"/>
            <w:noWrap/>
            <w:vAlign w:val="bottom"/>
            <w:hideMark/>
          </w:tcPr>
          <w:p w:rsidR="00194987" w:rsidRPr="00194987" w:rsidRDefault="00194987" w:rsidP="00194987">
            <w:pPr>
              <w:rPr>
                <w:rFonts w:ascii="Arial CYR" w:hAnsi="Arial CYR" w:cs="Arial CYR"/>
                <w:sz w:val="20"/>
                <w:szCs w:val="20"/>
              </w:rPr>
            </w:pPr>
          </w:p>
        </w:tc>
        <w:tc>
          <w:tcPr>
            <w:tcW w:w="960" w:type="dxa"/>
            <w:gridSpan w:val="3"/>
            <w:tcBorders>
              <w:top w:val="nil"/>
              <w:left w:val="nil"/>
              <w:bottom w:val="nil"/>
              <w:right w:val="nil"/>
            </w:tcBorders>
            <w:shd w:val="clear" w:color="auto" w:fill="auto"/>
            <w:noWrap/>
            <w:vAlign w:val="bottom"/>
            <w:hideMark/>
          </w:tcPr>
          <w:p w:rsidR="00194987" w:rsidRPr="00194987" w:rsidRDefault="00194987" w:rsidP="00194987">
            <w:pPr>
              <w:rPr>
                <w:rFonts w:ascii="Arial CYR" w:hAnsi="Arial CYR" w:cs="Arial CYR"/>
                <w:sz w:val="20"/>
                <w:szCs w:val="20"/>
              </w:rPr>
            </w:pPr>
          </w:p>
        </w:tc>
        <w:tc>
          <w:tcPr>
            <w:tcW w:w="1340" w:type="dxa"/>
            <w:gridSpan w:val="3"/>
            <w:tcBorders>
              <w:top w:val="nil"/>
              <w:left w:val="nil"/>
              <w:bottom w:val="nil"/>
              <w:right w:val="nil"/>
            </w:tcBorders>
            <w:shd w:val="clear" w:color="auto" w:fill="auto"/>
            <w:noWrap/>
            <w:vAlign w:val="bottom"/>
            <w:hideMark/>
          </w:tcPr>
          <w:p w:rsidR="00194987" w:rsidRPr="00194987" w:rsidRDefault="00194987" w:rsidP="00194987">
            <w:pPr>
              <w:rPr>
                <w:rFonts w:ascii="Arial CYR" w:hAnsi="Arial CYR" w:cs="Arial CYR"/>
                <w:sz w:val="20"/>
                <w:szCs w:val="20"/>
              </w:rPr>
            </w:pPr>
          </w:p>
        </w:tc>
      </w:tr>
      <w:tr w:rsidR="00194987" w:rsidRPr="00194987" w:rsidTr="00194987">
        <w:trPr>
          <w:trHeight w:val="495"/>
        </w:trPr>
        <w:tc>
          <w:tcPr>
            <w:tcW w:w="72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Наименование</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proofErr w:type="spellStart"/>
            <w:r w:rsidRPr="00194987">
              <w:t>РзПр</w:t>
            </w:r>
            <w:proofErr w:type="spellEnd"/>
          </w:p>
        </w:tc>
        <w:tc>
          <w:tcPr>
            <w:tcW w:w="1340" w:type="dxa"/>
            <w:gridSpan w:val="3"/>
            <w:tcBorders>
              <w:top w:val="single" w:sz="4" w:space="0" w:color="auto"/>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sz w:val="18"/>
                <w:szCs w:val="18"/>
              </w:rPr>
            </w:pPr>
            <w:r w:rsidRPr="00194987">
              <w:rPr>
                <w:sz w:val="18"/>
                <w:szCs w:val="18"/>
              </w:rPr>
              <w:t>Сумма (тыс. руб.)</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pPr>
              <w:rPr>
                <w:b/>
                <w:bCs/>
                <w:i/>
                <w:iCs/>
              </w:rPr>
            </w:pPr>
            <w:r w:rsidRPr="00194987">
              <w:rPr>
                <w:b/>
                <w:bCs/>
                <w:i/>
                <w:iCs/>
              </w:rPr>
              <w:t>Общегосударственные вопросы</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b/>
                <w:bCs/>
                <w:i/>
                <w:iCs/>
              </w:rPr>
            </w:pPr>
            <w:r w:rsidRPr="00194987">
              <w:rPr>
                <w:b/>
                <w:bCs/>
                <w:i/>
                <w:iCs/>
              </w:rPr>
              <w:t>0100</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rPr>
                <w:b/>
                <w:bCs/>
                <w:i/>
                <w:iCs/>
              </w:rPr>
            </w:pPr>
            <w:r w:rsidRPr="00194987">
              <w:rPr>
                <w:b/>
                <w:bCs/>
                <w:i/>
                <w:iCs/>
              </w:rPr>
              <w:t>53 356,8</w:t>
            </w:r>
          </w:p>
        </w:tc>
      </w:tr>
      <w:tr w:rsidR="00194987" w:rsidRPr="00194987" w:rsidTr="00194987">
        <w:trPr>
          <w:trHeight w:val="630"/>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Функционирование высшего должностного лица субъекта Российской Федерации и муниципального образования</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0102</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1 404,2</w:t>
            </w:r>
          </w:p>
        </w:tc>
      </w:tr>
      <w:tr w:rsidR="00194987" w:rsidRPr="00194987" w:rsidTr="00194987">
        <w:trPr>
          <w:trHeight w:val="94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0103</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718,4</w:t>
            </w:r>
          </w:p>
        </w:tc>
      </w:tr>
      <w:tr w:rsidR="00194987" w:rsidRPr="00194987" w:rsidTr="00194987">
        <w:trPr>
          <w:trHeight w:val="94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0104</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21 492,3</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Судебная система</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0105</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0,0</w:t>
            </w:r>
          </w:p>
        </w:tc>
      </w:tr>
      <w:tr w:rsidR="00194987" w:rsidRPr="00194987" w:rsidTr="00194987">
        <w:trPr>
          <w:trHeight w:val="6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Обеспечение деятельности финансовых, налоговых и таможенных органов и органов финансового (финансово-бюджетного) надзора</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0106</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7 528,4</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Обеспечение проведения выборов и референдумов</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0107</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400,0</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Резервные фонды</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0111</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500,0</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Другие общегосударственные вопросы</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0113</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21 313,5</w:t>
            </w:r>
          </w:p>
        </w:tc>
      </w:tr>
      <w:tr w:rsidR="00194987" w:rsidRPr="00194987" w:rsidTr="00194987">
        <w:trPr>
          <w:trHeight w:val="390"/>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b/>
                <w:bCs/>
                <w:i/>
                <w:iCs/>
              </w:rPr>
            </w:pPr>
            <w:r w:rsidRPr="00194987">
              <w:rPr>
                <w:b/>
                <w:bCs/>
                <w:i/>
                <w:iCs/>
              </w:rPr>
              <w:t>Национальная оборона</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b/>
                <w:bCs/>
                <w:i/>
                <w:iCs/>
              </w:rPr>
            </w:pPr>
            <w:r w:rsidRPr="00194987">
              <w:rPr>
                <w:b/>
                <w:bCs/>
                <w:i/>
                <w:iCs/>
              </w:rPr>
              <w:t>0200</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rPr>
                <w:b/>
                <w:bCs/>
                <w:i/>
                <w:iCs/>
              </w:rPr>
            </w:pPr>
            <w:r w:rsidRPr="00194987">
              <w:rPr>
                <w:b/>
                <w:bCs/>
                <w:i/>
                <w:iCs/>
              </w:rPr>
              <w:t>768,1</w:t>
            </w:r>
          </w:p>
        </w:tc>
      </w:tr>
      <w:tr w:rsidR="00194987" w:rsidRPr="00194987" w:rsidTr="00194987">
        <w:trPr>
          <w:trHeight w:val="270"/>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Мобилизационная и вневойсковая подготовка</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i/>
                <w:iCs/>
              </w:rPr>
            </w:pPr>
            <w:r w:rsidRPr="00194987">
              <w:rPr>
                <w:i/>
                <w:iCs/>
              </w:rPr>
              <w:t>0203</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718,1</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Мобилизационная подготовка экономики</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0204</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50,0</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b/>
                <w:bCs/>
                <w:i/>
                <w:iCs/>
              </w:rPr>
            </w:pPr>
            <w:r w:rsidRPr="00194987">
              <w:rPr>
                <w:b/>
                <w:bCs/>
                <w:i/>
                <w:iCs/>
              </w:rPr>
              <w:t>Национальная безопасность и правоохранительная деятельность</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b/>
                <w:bCs/>
                <w:i/>
                <w:iCs/>
              </w:rPr>
            </w:pPr>
            <w:r w:rsidRPr="00194987">
              <w:rPr>
                <w:b/>
                <w:bCs/>
                <w:i/>
                <w:iCs/>
              </w:rPr>
              <w:t>0300</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rPr>
                <w:b/>
                <w:bCs/>
                <w:i/>
                <w:iCs/>
              </w:rPr>
            </w:pPr>
            <w:r w:rsidRPr="00194987">
              <w:rPr>
                <w:b/>
                <w:bCs/>
                <w:i/>
                <w:iCs/>
              </w:rPr>
              <w:t>10,0</w:t>
            </w:r>
          </w:p>
        </w:tc>
      </w:tr>
      <w:tr w:rsidR="00194987" w:rsidRPr="00194987" w:rsidTr="00194987">
        <w:trPr>
          <w:trHeight w:val="630"/>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r w:rsidRPr="00194987">
              <w:t>Другие вопросы в области национальной безопасности и правоохранительной деятельности</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0314</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10,0</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pPr>
              <w:rPr>
                <w:b/>
                <w:bCs/>
                <w:i/>
                <w:iCs/>
              </w:rPr>
            </w:pPr>
            <w:r w:rsidRPr="00194987">
              <w:rPr>
                <w:b/>
                <w:bCs/>
                <w:i/>
                <w:iCs/>
              </w:rPr>
              <w:t>Национальная экономика</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b/>
                <w:bCs/>
                <w:i/>
                <w:iCs/>
              </w:rPr>
            </w:pPr>
            <w:r w:rsidRPr="00194987">
              <w:rPr>
                <w:b/>
                <w:bCs/>
                <w:i/>
                <w:iCs/>
              </w:rPr>
              <w:t>0400</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rPr>
                <w:b/>
                <w:bCs/>
                <w:i/>
                <w:iCs/>
              </w:rPr>
            </w:pPr>
            <w:r w:rsidRPr="00194987">
              <w:rPr>
                <w:b/>
                <w:bCs/>
                <w:i/>
                <w:iCs/>
              </w:rPr>
              <w:t>49 336,1</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Общеэкономические вопросы</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0401</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148,3</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Сельское хозяйство и рыболовство</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0405</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21 423,3</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Транспорт</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0408</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880,0</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Дорожное хозяйство (дорожные фонды)</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0409</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26 689,5</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Другие вопросы в области национальной экономики</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0412</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195,0</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pPr>
              <w:rPr>
                <w:b/>
                <w:bCs/>
                <w:i/>
                <w:iCs/>
              </w:rPr>
            </w:pPr>
            <w:r w:rsidRPr="00194987">
              <w:rPr>
                <w:b/>
                <w:bCs/>
                <w:i/>
                <w:iCs/>
              </w:rPr>
              <w:t>Жилищно-коммунальное хозяйство</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b/>
                <w:bCs/>
                <w:i/>
                <w:iCs/>
              </w:rPr>
            </w:pPr>
            <w:r w:rsidRPr="00194987">
              <w:rPr>
                <w:b/>
                <w:bCs/>
                <w:i/>
                <w:iCs/>
              </w:rPr>
              <w:t>0500</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rPr>
                <w:b/>
                <w:bCs/>
                <w:i/>
                <w:iCs/>
              </w:rPr>
            </w:pPr>
            <w:r w:rsidRPr="00194987">
              <w:rPr>
                <w:b/>
                <w:bCs/>
                <w:i/>
                <w:iCs/>
              </w:rPr>
              <w:t>25 420,5</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Жилищное хозяйство</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0501</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70,0</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Коммунальное хозяйство</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0502</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25 350,5</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pPr>
              <w:rPr>
                <w:b/>
                <w:bCs/>
                <w:i/>
                <w:iCs/>
              </w:rPr>
            </w:pPr>
            <w:r w:rsidRPr="00194987">
              <w:rPr>
                <w:b/>
                <w:bCs/>
                <w:i/>
                <w:iCs/>
              </w:rPr>
              <w:t>Образование</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b/>
                <w:bCs/>
                <w:i/>
                <w:iCs/>
              </w:rPr>
            </w:pPr>
            <w:r w:rsidRPr="00194987">
              <w:rPr>
                <w:b/>
                <w:bCs/>
                <w:i/>
                <w:iCs/>
              </w:rPr>
              <w:t>0700</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rPr>
                <w:b/>
                <w:bCs/>
                <w:i/>
                <w:iCs/>
              </w:rPr>
            </w:pPr>
            <w:r w:rsidRPr="00194987">
              <w:rPr>
                <w:b/>
                <w:bCs/>
                <w:i/>
                <w:iCs/>
              </w:rPr>
              <w:t>313 346,4</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Образование</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0701</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82 258,1</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Общее образование</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0702</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198 700,1</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Дополнительное образование</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0703</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22 316,3</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000000" w:fill="FFFFFF"/>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Молодежная политика и оздоровление детей</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0707</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2 454,7</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000000" w:fill="FFFFFF"/>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Другие вопросы в области образования</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0709</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7 617,2</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pPr>
              <w:rPr>
                <w:b/>
                <w:bCs/>
              </w:rPr>
            </w:pPr>
            <w:r w:rsidRPr="00194987">
              <w:rPr>
                <w:b/>
                <w:bCs/>
              </w:rPr>
              <w:lastRenderedPageBreak/>
              <w:t>Иные межбюджетные трансферты</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b/>
                <w:bCs/>
              </w:rPr>
            </w:pPr>
            <w:r w:rsidRPr="00194987">
              <w:rPr>
                <w:b/>
                <w:bCs/>
              </w:rPr>
              <w:t>0800</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rPr>
                <w:b/>
                <w:bCs/>
              </w:rPr>
            </w:pPr>
            <w:r w:rsidRPr="00194987">
              <w:rPr>
                <w:b/>
                <w:bCs/>
              </w:rPr>
              <w:t>33 753,4</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 xml:space="preserve">Культура,  кинематография </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0801</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30 808,2</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Другие вопросы в области культуры и кинематографии </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0804</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2 945,2</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i/>
                <w:iCs/>
              </w:rPr>
            </w:pPr>
            <w:r w:rsidRPr="00194987">
              <w:rPr>
                <w:rFonts w:ascii="Times New Roman CYR" w:hAnsi="Times New Roman CYR" w:cs="Times New Roman CYR"/>
                <w:i/>
                <w:iCs/>
              </w:rPr>
              <w:t xml:space="preserve">Социальная политика </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b/>
                <w:bCs/>
              </w:rPr>
            </w:pPr>
            <w:r w:rsidRPr="00194987">
              <w:rPr>
                <w:b/>
                <w:bCs/>
              </w:rPr>
              <w:t>1000</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rPr>
                <w:b/>
                <w:bCs/>
              </w:rPr>
            </w:pPr>
            <w:r w:rsidRPr="00194987">
              <w:rPr>
                <w:b/>
                <w:bCs/>
              </w:rPr>
              <w:t>28 262,5</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Социальная политика</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1003</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1 516,3</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Охрана семьи и детства</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1004</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25 837,8</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 xml:space="preserve"> Другие вопросы в области социальной политики</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1006</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908,4</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pPr>
              <w:rPr>
                <w:b/>
                <w:bCs/>
              </w:rPr>
            </w:pPr>
            <w:r w:rsidRPr="00194987">
              <w:rPr>
                <w:b/>
                <w:bCs/>
              </w:rPr>
              <w:t>Иные межбюджетные трансферты</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b/>
                <w:bCs/>
              </w:rPr>
            </w:pPr>
            <w:r w:rsidRPr="00194987">
              <w:rPr>
                <w:b/>
                <w:bCs/>
              </w:rPr>
              <w:t>1100</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rPr>
                <w:b/>
                <w:bCs/>
              </w:rPr>
            </w:pPr>
            <w:r w:rsidRPr="00194987">
              <w:rPr>
                <w:b/>
                <w:bCs/>
              </w:rPr>
              <w:t>1 699,4</w:t>
            </w:r>
          </w:p>
        </w:tc>
      </w:tr>
      <w:tr w:rsidR="00194987" w:rsidRPr="00194987" w:rsidTr="00194987">
        <w:trPr>
          <w:trHeight w:val="34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Физическая культура и спорт</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1101</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1 615,6</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000000" w:fill="FFFFFF"/>
            <w:vAlign w:val="center"/>
            <w:hideMark/>
          </w:tcPr>
          <w:p w:rsidR="00194987" w:rsidRPr="00194987" w:rsidRDefault="00194987" w:rsidP="00194987">
            <w:r w:rsidRPr="00194987">
              <w:t>Массовый спорт</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1102</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83,8</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b/>
                <w:bCs/>
              </w:rPr>
            </w:pPr>
            <w:r w:rsidRPr="00194987">
              <w:rPr>
                <w:rFonts w:ascii="Times New Roman CYR" w:hAnsi="Times New Roman CYR" w:cs="Times New Roman CYR"/>
                <w:b/>
                <w:bCs/>
              </w:rPr>
              <w:t>Обслуживание государственного и муниципального долга</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b/>
                <w:bCs/>
              </w:rPr>
            </w:pPr>
            <w:r w:rsidRPr="00194987">
              <w:rPr>
                <w:b/>
                <w:bCs/>
              </w:rPr>
              <w:t>1300</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rPr>
                <w:b/>
                <w:bCs/>
              </w:rPr>
            </w:pPr>
            <w:r w:rsidRPr="00194987">
              <w:rPr>
                <w:b/>
                <w:bCs/>
              </w:rPr>
              <w:t>1 024,0</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Процентные платежи по муниципальному долгу</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1301</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1 024,0</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pPr>
              <w:rPr>
                <w:b/>
                <w:bCs/>
              </w:rPr>
            </w:pPr>
            <w:r w:rsidRPr="00194987">
              <w:rPr>
                <w:b/>
                <w:bCs/>
              </w:rPr>
              <w:t>Иные межбюджетные трансферты</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b/>
                <w:bCs/>
              </w:rPr>
            </w:pPr>
            <w:r w:rsidRPr="00194987">
              <w:rPr>
                <w:b/>
                <w:bCs/>
              </w:rPr>
              <w:t>1400</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rPr>
                <w:b/>
                <w:bCs/>
              </w:rPr>
            </w:pPr>
            <w:r w:rsidRPr="00194987">
              <w:rPr>
                <w:b/>
                <w:bCs/>
              </w:rPr>
              <w:t>20 081,9</w:t>
            </w:r>
          </w:p>
        </w:tc>
      </w:tr>
      <w:tr w:rsidR="00194987" w:rsidRPr="00194987" w:rsidTr="00194987">
        <w:trPr>
          <w:trHeight w:val="58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r w:rsidRPr="00194987">
              <w:t xml:space="preserve">Межбюджетные трансферты общего характера бюджетам субъектов Российской Федерации и муниципальных образований </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1401</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19 857,4</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center"/>
            <w:hideMark/>
          </w:tcPr>
          <w:p w:rsidR="00194987" w:rsidRPr="00194987" w:rsidRDefault="00194987" w:rsidP="00194987">
            <w:pPr>
              <w:rPr>
                <w:rFonts w:ascii="Times New Roman CYR" w:hAnsi="Times New Roman CYR" w:cs="Times New Roman CYR"/>
              </w:rPr>
            </w:pPr>
            <w:r w:rsidRPr="00194987">
              <w:rPr>
                <w:rFonts w:ascii="Times New Roman CYR" w:hAnsi="Times New Roman CYR" w:cs="Times New Roman CYR"/>
              </w:rPr>
              <w:t>Прочие межбюджетные трансферты общего характера</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pPr>
            <w:r w:rsidRPr="00194987">
              <w:t>1403</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pPr>
            <w:r w:rsidRPr="00194987">
              <w:t>224,5</w:t>
            </w:r>
          </w:p>
        </w:tc>
      </w:tr>
      <w:tr w:rsidR="00194987" w:rsidRPr="00194987" w:rsidTr="00194987">
        <w:trPr>
          <w:trHeight w:val="315"/>
        </w:trPr>
        <w:tc>
          <w:tcPr>
            <w:tcW w:w="7242" w:type="dxa"/>
            <w:gridSpan w:val="4"/>
            <w:tcBorders>
              <w:top w:val="nil"/>
              <w:left w:val="single" w:sz="4" w:space="0" w:color="auto"/>
              <w:bottom w:val="single" w:sz="4" w:space="0" w:color="auto"/>
              <w:right w:val="single" w:sz="4" w:space="0" w:color="auto"/>
            </w:tcBorders>
            <w:shd w:val="clear" w:color="auto" w:fill="auto"/>
            <w:vAlign w:val="bottom"/>
            <w:hideMark/>
          </w:tcPr>
          <w:p w:rsidR="00194987" w:rsidRPr="00194987" w:rsidRDefault="00194987" w:rsidP="00194987">
            <w:pPr>
              <w:rPr>
                <w:b/>
                <w:bCs/>
              </w:rPr>
            </w:pPr>
            <w:r w:rsidRPr="00194987">
              <w:rPr>
                <w:b/>
                <w:bCs/>
              </w:rPr>
              <w:t>Итого</w:t>
            </w:r>
          </w:p>
        </w:tc>
        <w:tc>
          <w:tcPr>
            <w:tcW w:w="96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center"/>
              <w:rPr>
                <w:b/>
                <w:bCs/>
              </w:rPr>
            </w:pPr>
            <w:r w:rsidRPr="00194987">
              <w:rPr>
                <w:b/>
                <w:bCs/>
              </w:rPr>
              <w:t> </w:t>
            </w:r>
          </w:p>
        </w:tc>
        <w:tc>
          <w:tcPr>
            <w:tcW w:w="1340" w:type="dxa"/>
            <w:gridSpan w:val="3"/>
            <w:tcBorders>
              <w:top w:val="nil"/>
              <w:left w:val="nil"/>
              <w:bottom w:val="single" w:sz="4" w:space="0" w:color="auto"/>
              <w:right w:val="single" w:sz="4" w:space="0" w:color="auto"/>
            </w:tcBorders>
            <w:shd w:val="clear" w:color="auto" w:fill="auto"/>
            <w:vAlign w:val="bottom"/>
            <w:hideMark/>
          </w:tcPr>
          <w:p w:rsidR="00194987" w:rsidRPr="00194987" w:rsidRDefault="00194987" w:rsidP="00194987">
            <w:pPr>
              <w:jc w:val="right"/>
              <w:rPr>
                <w:b/>
                <w:bCs/>
              </w:rPr>
            </w:pPr>
            <w:r w:rsidRPr="00194987">
              <w:rPr>
                <w:b/>
                <w:bCs/>
              </w:rPr>
              <w:t>527 059,1</w:t>
            </w:r>
          </w:p>
        </w:tc>
      </w:tr>
    </w:tbl>
    <w:p w:rsidR="00A45079" w:rsidRDefault="00A45079" w:rsidP="002B3DDA">
      <w:pPr>
        <w:tabs>
          <w:tab w:val="left" w:pos="0"/>
        </w:tabs>
      </w:pPr>
    </w:p>
    <w:p w:rsidR="00A45079" w:rsidRDefault="00A45079">
      <w:pPr>
        <w:spacing w:after="200" w:line="276" w:lineRule="auto"/>
        <w:sectPr w:rsidR="00A45079" w:rsidSect="00491EF3">
          <w:pgSz w:w="11906" w:h="16838"/>
          <w:pgMar w:top="1134" w:right="851" w:bottom="1134" w:left="1701" w:header="709" w:footer="709" w:gutter="0"/>
          <w:cols w:space="708"/>
          <w:docGrid w:linePitch="360"/>
        </w:sectPr>
      </w:pPr>
      <w:r>
        <w:br w:type="page"/>
      </w:r>
    </w:p>
    <w:tbl>
      <w:tblPr>
        <w:tblW w:w="14400" w:type="dxa"/>
        <w:tblInd w:w="96" w:type="dxa"/>
        <w:tblLook w:val="04A0"/>
      </w:tblPr>
      <w:tblGrid>
        <w:gridCol w:w="2620"/>
        <w:gridCol w:w="4540"/>
        <w:gridCol w:w="2060"/>
        <w:gridCol w:w="5180"/>
      </w:tblGrid>
      <w:tr w:rsidR="00A45079" w:rsidTr="00A45079">
        <w:trPr>
          <w:trHeight w:val="255"/>
        </w:trPr>
        <w:tc>
          <w:tcPr>
            <w:tcW w:w="2620" w:type="dxa"/>
            <w:tcBorders>
              <w:top w:val="nil"/>
              <w:left w:val="nil"/>
              <w:bottom w:val="nil"/>
              <w:right w:val="nil"/>
            </w:tcBorders>
            <w:shd w:val="clear" w:color="auto" w:fill="auto"/>
            <w:noWrap/>
            <w:vAlign w:val="bottom"/>
            <w:hideMark/>
          </w:tcPr>
          <w:p w:rsidR="00A45079" w:rsidRDefault="00A45079">
            <w:pPr>
              <w:rPr>
                <w:rFonts w:ascii="Arial CYR" w:hAnsi="Arial CYR" w:cs="Arial CYR"/>
                <w:sz w:val="20"/>
                <w:szCs w:val="20"/>
              </w:rPr>
            </w:pPr>
          </w:p>
        </w:tc>
        <w:tc>
          <w:tcPr>
            <w:tcW w:w="4540" w:type="dxa"/>
            <w:tcBorders>
              <w:top w:val="nil"/>
              <w:left w:val="nil"/>
              <w:bottom w:val="nil"/>
              <w:right w:val="nil"/>
            </w:tcBorders>
            <w:shd w:val="clear" w:color="auto" w:fill="auto"/>
            <w:noWrap/>
            <w:vAlign w:val="bottom"/>
            <w:hideMark/>
          </w:tcPr>
          <w:p w:rsidR="00A45079" w:rsidRDefault="00A45079">
            <w:pPr>
              <w:rPr>
                <w:rFonts w:ascii="Arial CYR" w:hAnsi="Arial CYR" w:cs="Arial CYR"/>
                <w:sz w:val="20"/>
                <w:szCs w:val="20"/>
              </w:rPr>
            </w:pPr>
          </w:p>
        </w:tc>
        <w:tc>
          <w:tcPr>
            <w:tcW w:w="2060" w:type="dxa"/>
            <w:tcBorders>
              <w:top w:val="nil"/>
              <w:left w:val="nil"/>
              <w:bottom w:val="nil"/>
              <w:right w:val="nil"/>
            </w:tcBorders>
            <w:shd w:val="clear" w:color="auto" w:fill="auto"/>
            <w:noWrap/>
            <w:vAlign w:val="bottom"/>
            <w:hideMark/>
          </w:tcPr>
          <w:p w:rsidR="00A45079" w:rsidRDefault="00A45079">
            <w:pPr>
              <w:rPr>
                <w:rFonts w:ascii="Arial CYR" w:hAnsi="Arial CYR" w:cs="Arial CYR"/>
                <w:sz w:val="20"/>
                <w:szCs w:val="20"/>
              </w:rPr>
            </w:pPr>
          </w:p>
        </w:tc>
        <w:tc>
          <w:tcPr>
            <w:tcW w:w="5180" w:type="dxa"/>
            <w:tcBorders>
              <w:top w:val="nil"/>
              <w:left w:val="nil"/>
              <w:bottom w:val="nil"/>
              <w:right w:val="nil"/>
            </w:tcBorders>
            <w:shd w:val="clear" w:color="auto" w:fill="auto"/>
            <w:noWrap/>
            <w:vAlign w:val="bottom"/>
            <w:hideMark/>
          </w:tcPr>
          <w:p w:rsidR="00A45079" w:rsidRDefault="00A45079">
            <w:pPr>
              <w:jc w:val="right"/>
              <w:rPr>
                <w:sz w:val="20"/>
                <w:szCs w:val="20"/>
              </w:rPr>
            </w:pPr>
            <w:r>
              <w:rPr>
                <w:sz w:val="20"/>
                <w:szCs w:val="20"/>
              </w:rPr>
              <w:t xml:space="preserve">         Приложение 13</w:t>
            </w:r>
          </w:p>
        </w:tc>
      </w:tr>
      <w:tr w:rsidR="00A45079" w:rsidTr="00A45079">
        <w:trPr>
          <w:trHeight w:val="255"/>
        </w:trPr>
        <w:tc>
          <w:tcPr>
            <w:tcW w:w="2620" w:type="dxa"/>
            <w:tcBorders>
              <w:top w:val="nil"/>
              <w:left w:val="nil"/>
              <w:bottom w:val="nil"/>
              <w:right w:val="nil"/>
            </w:tcBorders>
            <w:shd w:val="clear" w:color="auto" w:fill="auto"/>
            <w:noWrap/>
            <w:vAlign w:val="bottom"/>
            <w:hideMark/>
          </w:tcPr>
          <w:p w:rsidR="00A45079" w:rsidRDefault="00A45079">
            <w:pPr>
              <w:rPr>
                <w:rFonts w:ascii="Arial CYR" w:hAnsi="Arial CYR" w:cs="Arial CYR"/>
                <w:sz w:val="20"/>
                <w:szCs w:val="20"/>
              </w:rPr>
            </w:pPr>
          </w:p>
        </w:tc>
        <w:tc>
          <w:tcPr>
            <w:tcW w:w="4540" w:type="dxa"/>
            <w:tcBorders>
              <w:top w:val="nil"/>
              <w:left w:val="nil"/>
              <w:bottom w:val="nil"/>
              <w:right w:val="nil"/>
            </w:tcBorders>
            <w:shd w:val="clear" w:color="auto" w:fill="auto"/>
            <w:noWrap/>
            <w:vAlign w:val="bottom"/>
            <w:hideMark/>
          </w:tcPr>
          <w:p w:rsidR="00A45079" w:rsidRDefault="00A45079">
            <w:pPr>
              <w:rPr>
                <w:rFonts w:ascii="Arial CYR" w:hAnsi="Arial CYR" w:cs="Arial CYR"/>
                <w:sz w:val="20"/>
                <w:szCs w:val="20"/>
              </w:rPr>
            </w:pPr>
          </w:p>
        </w:tc>
        <w:tc>
          <w:tcPr>
            <w:tcW w:w="2060" w:type="dxa"/>
            <w:tcBorders>
              <w:top w:val="nil"/>
              <w:left w:val="nil"/>
              <w:bottom w:val="nil"/>
              <w:right w:val="nil"/>
            </w:tcBorders>
            <w:shd w:val="clear" w:color="auto" w:fill="auto"/>
            <w:noWrap/>
            <w:vAlign w:val="bottom"/>
            <w:hideMark/>
          </w:tcPr>
          <w:p w:rsidR="00A45079" w:rsidRDefault="00A45079">
            <w:pPr>
              <w:rPr>
                <w:rFonts w:ascii="Arial CYR" w:hAnsi="Arial CYR" w:cs="Arial CYR"/>
                <w:sz w:val="20"/>
                <w:szCs w:val="20"/>
              </w:rPr>
            </w:pPr>
          </w:p>
        </w:tc>
        <w:tc>
          <w:tcPr>
            <w:tcW w:w="5180" w:type="dxa"/>
            <w:tcBorders>
              <w:top w:val="nil"/>
              <w:left w:val="nil"/>
              <w:bottom w:val="nil"/>
              <w:right w:val="nil"/>
            </w:tcBorders>
            <w:shd w:val="clear" w:color="auto" w:fill="auto"/>
            <w:noWrap/>
            <w:vAlign w:val="bottom"/>
            <w:hideMark/>
          </w:tcPr>
          <w:p w:rsidR="00A45079" w:rsidRDefault="00A45079">
            <w:pPr>
              <w:jc w:val="right"/>
              <w:rPr>
                <w:sz w:val="20"/>
                <w:szCs w:val="20"/>
              </w:rPr>
            </w:pPr>
            <w:r>
              <w:rPr>
                <w:sz w:val="20"/>
                <w:szCs w:val="20"/>
              </w:rPr>
              <w:t>к решению Думы Первомайского района</w:t>
            </w:r>
          </w:p>
        </w:tc>
      </w:tr>
      <w:tr w:rsidR="00A45079" w:rsidTr="00A45079">
        <w:trPr>
          <w:trHeight w:val="255"/>
        </w:trPr>
        <w:tc>
          <w:tcPr>
            <w:tcW w:w="2620" w:type="dxa"/>
            <w:tcBorders>
              <w:top w:val="nil"/>
              <w:left w:val="nil"/>
              <w:bottom w:val="nil"/>
              <w:right w:val="nil"/>
            </w:tcBorders>
            <w:shd w:val="clear" w:color="auto" w:fill="auto"/>
            <w:noWrap/>
            <w:vAlign w:val="bottom"/>
            <w:hideMark/>
          </w:tcPr>
          <w:p w:rsidR="00A45079" w:rsidRDefault="00A45079">
            <w:pPr>
              <w:rPr>
                <w:rFonts w:ascii="Arial CYR" w:hAnsi="Arial CYR" w:cs="Arial CYR"/>
                <w:sz w:val="20"/>
                <w:szCs w:val="20"/>
              </w:rPr>
            </w:pPr>
          </w:p>
        </w:tc>
        <w:tc>
          <w:tcPr>
            <w:tcW w:w="4540" w:type="dxa"/>
            <w:tcBorders>
              <w:top w:val="nil"/>
              <w:left w:val="nil"/>
              <w:bottom w:val="nil"/>
              <w:right w:val="nil"/>
            </w:tcBorders>
            <w:shd w:val="clear" w:color="auto" w:fill="auto"/>
            <w:noWrap/>
            <w:vAlign w:val="bottom"/>
            <w:hideMark/>
          </w:tcPr>
          <w:p w:rsidR="00A45079" w:rsidRDefault="00A45079">
            <w:pPr>
              <w:rPr>
                <w:rFonts w:ascii="Arial CYR" w:hAnsi="Arial CYR" w:cs="Arial CYR"/>
                <w:sz w:val="20"/>
                <w:szCs w:val="20"/>
              </w:rPr>
            </w:pPr>
          </w:p>
        </w:tc>
        <w:tc>
          <w:tcPr>
            <w:tcW w:w="2060" w:type="dxa"/>
            <w:tcBorders>
              <w:top w:val="nil"/>
              <w:left w:val="nil"/>
              <w:bottom w:val="nil"/>
              <w:right w:val="nil"/>
            </w:tcBorders>
            <w:shd w:val="clear" w:color="auto" w:fill="auto"/>
            <w:noWrap/>
            <w:vAlign w:val="bottom"/>
            <w:hideMark/>
          </w:tcPr>
          <w:p w:rsidR="00A45079" w:rsidRDefault="00A45079">
            <w:pPr>
              <w:jc w:val="right"/>
              <w:rPr>
                <w:sz w:val="20"/>
                <w:szCs w:val="20"/>
              </w:rPr>
            </w:pPr>
          </w:p>
        </w:tc>
        <w:tc>
          <w:tcPr>
            <w:tcW w:w="5180" w:type="dxa"/>
            <w:tcBorders>
              <w:top w:val="nil"/>
              <w:left w:val="nil"/>
              <w:bottom w:val="nil"/>
              <w:right w:val="nil"/>
            </w:tcBorders>
            <w:shd w:val="clear" w:color="auto" w:fill="auto"/>
            <w:noWrap/>
            <w:vAlign w:val="bottom"/>
            <w:hideMark/>
          </w:tcPr>
          <w:p w:rsidR="00A45079" w:rsidRDefault="00D0026F">
            <w:pPr>
              <w:jc w:val="right"/>
              <w:rPr>
                <w:sz w:val="20"/>
                <w:szCs w:val="20"/>
              </w:rPr>
            </w:pPr>
            <w:r>
              <w:rPr>
                <w:sz w:val="20"/>
                <w:szCs w:val="20"/>
              </w:rPr>
              <w:t>от  29.12.2016  № 128</w:t>
            </w:r>
            <w:r w:rsidR="00A45079">
              <w:rPr>
                <w:sz w:val="20"/>
                <w:szCs w:val="20"/>
              </w:rPr>
              <w:t xml:space="preserve"> </w:t>
            </w:r>
          </w:p>
        </w:tc>
      </w:tr>
      <w:tr w:rsidR="00A45079" w:rsidTr="00A45079">
        <w:trPr>
          <w:trHeight w:val="255"/>
        </w:trPr>
        <w:tc>
          <w:tcPr>
            <w:tcW w:w="2620" w:type="dxa"/>
            <w:tcBorders>
              <w:top w:val="nil"/>
              <w:left w:val="nil"/>
              <w:bottom w:val="nil"/>
              <w:right w:val="nil"/>
            </w:tcBorders>
            <w:shd w:val="clear" w:color="auto" w:fill="auto"/>
            <w:noWrap/>
            <w:vAlign w:val="bottom"/>
            <w:hideMark/>
          </w:tcPr>
          <w:p w:rsidR="00A45079" w:rsidRDefault="00A45079">
            <w:pPr>
              <w:rPr>
                <w:rFonts w:ascii="Arial CYR" w:hAnsi="Arial CYR" w:cs="Arial CYR"/>
                <w:sz w:val="20"/>
                <w:szCs w:val="20"/>
              </w:rPr>
            </w:pPr>
          </w:p>
        </w:tc>
        <w:tc>
          <w:tcPr>
            <w:tcW w:w="4540" w:type="dxa"/>
            <w:tcBorders>
              <w:top w:val="nil"/>
              <w:left w:val="nil"/>
              <w:bottom w:val="nil"/>
              <w:right w:val="nil"/>
            </w:tcBorders>
            <w:shd w:val="clear" w:color="auto" w:fill="auto"/>
            <w:noWrap/>
            <w:vAlign w:val="bottom"/>
            <w:hideMark/>
          </w:tcPr>
          <w:p w:rsidR="00A45079" w:rsidRDefault="00A45079">
            <w:pPr>
              <w:jc w:val="center"/>
              <w:rPr>
                <w:sz w:val="20"/>
                <w:szCs w:val="20"/>
              </w:rPr>
            </w:pPr>
          </w:p>
        </w:tc>
        <w:tc>
          <w:tcPr>
            <w:tcW w:w="2060" w:type="dxa"/>
            <w:tcBorders>
              <w:top w:val="nil"/>
              <w:left w:val="nil"/>
              <w:bottom w:val="nil"/>
              <w:right w:val="nil"/>
            </w:tcBorders>
            <w:shd w:val="clear" w:color="auto" w:fill="auto"/>
            <w:noWrap/>
            <w:vAlign w:val="bottom"/>
            <w:hideMark/>
          </w:tcPr>
          <w:p w:rsidR="00A45079" w:rsidRDefault="00A45079">
            <w:pPr>
              <w:jc w:val="center"/>
              <w:rPr>
                <w:sz w:val="20"/>
                <w:szCs w:val="20"/>
              </w:rPr>
            </w:pPr>
          </w:p>
        </w:tc>
        <w:tc>
          <w:tcPr>
            <w:tcW w:w="5180" w:type="dxa"/>
            <w:tcBorders>
              <w:top w:val="nil"/>
              <w:left w:val="nil"/>
              <w:bottom w:val="nil"/>
              <w:right w:val="nil"/>
            </w:tcBorders>
            <w:shd w:val="clear" w:color="auto" w:fill="auto"/>
            <w:noWrap/>
            <w:vAlign w:val="bottom"/>
            <w:hideMark/>
          </w:tcPr>
          <w:p w:rsidR="00A45079" w:rsidRDefault="00A45079">
            <w:pPr>
              <w:jc w:val="center"/>
              <w:rPr>
                <w:sz w:val="20"/>
                <w:szCs w:val="20"/>
              </w:rPr>
            </w:pPr>
          </w:p>
        </w:tc>
      </w:tr>
      <w:tr w:rsidR="00A45079" w:rsidTr="00A45079">
        <w:trPr>
          <w:trHeight w:val="705"/>
        </w:trPr>
        <w:tc>
          <w:tcPr>
            <w:tcW w:w="14400" w:type="dxa"/>
            <w:gridSpan w:val="4"/>
            <w:tcBorders>
              <w:top w:val="nil"/>
              <w:left w:val="nil"/>
              <w:bottom w:val="nil"/>
              <w:right w:val="nil"/>
            </w:tcBorders>
            <w:shd w:val="clear" w:color="auto" w:fill="auto"/>
            <w:vAlign w:val="center"/>
            <w:hideMark/>
          </w:tcPr>
          <w:p w:rsidR="00A45079" w:rsidRDefault="00A45079">
            <w:pPr>
              <w:jc w:val="center"/>
              <w:rPr>
                <w:sz w:val="26"/>
                <w:szCs w:val="26"/>
              </w:rPr>
            </w:pPr>
            <w:r>
              <w:rPr>
                <w:sz w:val="26"/>
                <w:szCs w:val="26"/>
              </w:rPr>
              <w:t>Объем бюджетных ассигнований, направляемых на исполнение публичных нормативных обязательств, на 2017 год</w:t>
            </w:r>
          </w:p>
        </w:tc>
      </w:tr>
      <w:tr w:rsidR="00A45079" w:rsidTr="00A45079">
        <w:trPr>
          <w:trHeight w:val="255"/>
        </w:trPr>
        <w:tc>
          <w:tcPr>
            <w:tcW w:w="2620" w:type="dxa"/>
            <w:tcBorders>
              <w:top w:val="nil"/>
              <w:left w:val="nil"/>
              <w:bottom w:val="nil"/>
              <w:right w:val="nil"/>
            </w:tcBorders>
            <w:shd w:val="clear" w:color="auto" w:fill="auto"/>
            <w:noWrap/>
            <w:vAlign w:val="bottom"/>
            <w:hideMark/>
          </w:tcPr>
          <w:p w:rsidR="00A45079" w:rsidRDefault="00A45079">
            <w:pPr>
              <w:jc w:val="center"/>
              <w:rPr>
                <w:sz w:val="28"/>
                <w:szCs w:val="28"/>
              </w:rPr>
            </w:pPr>
          </w:p>
        </w:tc>
        <w:tc>
          <w:tcPr>
            <w:tcW w:w="4540" w:type="dxa"/>
            <w:tcBorders>
              <w:top w:val="nil"/>
              <w:left w:val="nil"/>
              <w:bottom w:val="nil"/>
              <w:right w:val="nil"/>
            </w:tcBorders>
            <w:shd w:val="clear" w:color="auto" w:fill="auto"/>
            <w:noWrap/>
            <w:vAlign w:val="bottom"/>
            <w:hideMark/>
          </w:tcPr>
          <w:p w:rsidR="00A45079" w:rsidRDefault="00A45079">
            <w:pPr>
              <w:jc w:val="center"/>
              <w:rPr>
                <w:sz w:val="28"/>
                <w:szCs w:val="28"/>
              </w:rPr>
            </w:pPr>
          </w:p>
        </w:tc>
        <w:tc>
          <w:tcPr>
            <w:tcW w:w="2060" w:type="dxa"/>
            <w:tcBorders>
              <w:top w:val="nil"/>
              <w:left w:val="nil"/>
              <w:bottom w:val="nil"/>
              <w:right w:val="nil"/>
            </w:tcBorders>
            <w:shd w:val="clear" w:color="auto" w:fill="auto"/>
            <w:noWrap/>
            <w:vAlign w:val="bottom"/>
            <w:hideMark/>
          </w:tcPr>
          <w:p w:rsidR="00A45079" w:rsidRDefault="00A45079">
            <w:pPr>
              <w:jc w:val="center"/>
              <w:rPr>
                <w:sz w:val="28"/>
                <w:szCs w:val="28"/>
              </w:rPr>
            </w:pPr>
          </w:p>
        </w:tc>
        <w:tc>
          <w:tcPr>
            <w:tcW w:w="5180" w:type="dxa"/>
            <w:tcBorders>
              <w:top w:val="nil"/>
              <w:left w:val="nil"/>
              <w:bottom w:val="nil"/>
              <w:right w:val="nil"/>
            </w:tcBorders>
            <w:shd w:val="clear" w:color="auto" w:fill="auto"/>
            <w:noWrap/>
            <w:vAlign w:val="bottom"/>
            <w:hideMark/>
          </w:tcPr>
          <w:p w:rsidR="00A45079" w:rsidRDefault="00A45079">
            <w:pPr>
              <w:jc w:val="center"/>
              <w:rPr>
                <w:sz w:val="28"/>
                <w:szCs w:val="28"/>
              </w:rPr>
            </w:pPr>
          </w:p>
        </w:tc>
      </w:tr>
      <w:tr w:rsidR="00A45079" w:rsidTr="00A45079">
        <w:trPr>
          <w:trHeight w:val="15"/>
        </w:trPr>
        <w:tc>
          <w:tcPr>
            <w:tcW w:w="2620" w:type="dxa"/>
            <w:tcBorders>
              <w:top w:val="nil"/>
              <w:left w:val="nil"/>
              <w:bottom w:val="single" w:sz="4" w:space="0" w:color="auto"/>
              <w:right w:val="nil"/>
            </w:tcBorders>
            <w:shd w:val="clear" w:color="auto" w:fill="auto"/>
            <w:noWrap/>
            <w:vAlign w:val="bottom"/>
            <w:hideMark/>
          </w:tcPr>
          <w:p w:rsidR="00A45079" w:rsidRDefault="00A45079">
            <w:pPr>
              <w:jc w:val="center"/>
              <w:rPr>
                <w:sz w:val="28"/>
                <w:szCs w:val="28"/>
              </w:rPr>
            </w:pPr>
            <w:r>
              <w:rPr>
                <w:sz w:val="28"/>
                <w:szCs w:val="28"/>
              </w:rPr>
              <w:t> </w:t>
            </w:r>
          </w:p>
        </w:tc>
        <w:tc>
          <w:tcPr>
            <w:tcW w:w="4540" w:type="dxa"/>
            <w:tcBorders>
              <w:top w:val="nil"/>
              <w:left w:val="nil"/>
              <w:bottom w:val="single" w:sz="4" w:space="0" w:color="auto"/>
              <w:right w:val="nil"/>
            </w:tcBorders>
            <w:shd w:val="clear" w:color="auto" w:fill="auto"/>
            <w:noWrap/>
            <w:vAlign w:val="bottom"/>
            <w:hideMark/>
          </w:tcPr>
          <w:p w:rsidR="00A45079" w:rsidRDefault="00A45079">
            <w:pPr>
              <w:jc w:val="center"/>
              <w:rPr>
                <w:sz w:val="28"/>
                <w:szCs w:val="28"/>
              </w:rPr>
            </w:pPr>
            <w:r>
              <w:rPr>
                <w:sz w:val="28"/>
                <w:szCs w:val="28"/>
              </w:rPr>
              <w:t> </w:t>
            </w:r>
          </w:p>
        </w:tc>
        <w:tc>
          <w:tcPr>
            <w:tcW w:w="2060" w:type="dxa"/>
            <w:tcBorders>
              <w:top w:val="nil"/>
              <w:left w:val="nil"/>
              <w:bottom w:val="single" w:sz="4" w:space="0" w:color="auto"/>
              <w:right w:val="nil"/>
            </w:tcBorders>
            <w:shd w:val="clear" w:color="auto" w:fill="auto"/>
            <w:noWrap/>
            <w:vAlign w:val="bottom"/>
            <w:hideMark/>
          </w:tcPr>
          <w:p w:rsidR="00A45079" w:rsidRDefault="00A45079">
            <w:pPr>
              <w:jc w:val="center"/>
              <w:rPr>
                <w:sz w:val="28"/>
                <w:szCs w:val="28"/>
              </w:rPr>
            </w:pPr>
            <w:r>
              <w:rPr>
                <w:sz w:val="28"/>
                <w:szCs w:val="28"/>
              </w:rPr>
              <w:t> </w:t>
            </w:r>
          </w:p>
        </w:tc>
        <w:tc>
          <w:tcPr>
            <w:tcW w:w="5180" w:type="dxa"/>
            <w:tcBorders>
              <w:top w:val="nil"/>
              <w:left w:val="nil"/>
              <w:bottom w:val="single" w:sz="4" w:space="0" w:color="auto"/>
              <w:right w:val="nil"/>
            </w:tcBorders>
            <w:shd w:val="clear" w:color="auto" w:fill="auto"/>
            <w:noWrap/>
            <w:vAlign w:val="bottom"/>
            <w:hideMark/>
          </w:tcPr>
          <w:p w:rsidR="00A45079" w:rsidRDefault="00A45079">
            <w:pPr>
              <w:jc w:val="center"/>
              <w:rPr>
                <w:sz w:val="28"/>
                <w:szCs w:val="28"/>
              </w:rPr>
            </w:pPr>
            <w:r>
              <w:rPr>
                <w:sz w:val="28"/>
                <w:szCs w:val="28"/>
              </w:rPr>
              <w:t> </w:t>
            </w:r>
          </w:p>
        </w:tc>
      </w:tr>
      <w:tr w:rsidR="00A45079" w:rsidTr="00A45079">
        <w:trPr>
          <w:trHeight w:val="8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jc w:val="center"/>
              <w:rPr>
                <w:sz w:val="18"/>
                <w:szCs w:val="18"/>
              </w:rPr>
            </w:pPr>
            <w:r>
              <w:rPr>
                <w:sz w:val="18"/>
                <w:szCs w:val="18"/>
              </w:rPr>
              <w:t>Наименование ведомства - распорядителя бюджетных средств</w:t>
            </w:r>
          </w:p>
        </w:tc>
        <w:tc>
          <w:tcPr>
            <w:tcW w:w="454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sz w:val="18"/>
                <w:szCs w:val="18"/>
              </w:rPr>
            </w:pPr>
            <w:r>
              <w:rPr>
                <w:sz w:val="18"/>
                <w:szCs w:val="18"/>
              </w:rPr>
              <w:t>Наименование публичного нормативного обязательства</w:t>
            </w:r>
          </w:p>
        </w:tc>
        <w:tc>
          <w:tcPr>
            <w:tcW w:w="206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sz w:val="18"/>
                <w:szCs w:val="18"/>
              </w:rPr>
            </w:pPr>
            <w:r>
              <w:rPr>
                <w:sz w:val="18"/>
                <w:szCs w:val="18"/>
              </w:rPr>
              <w:t>Сумма  (тыс. руб.)</w:t>
            </w:r>
          </w:p>
        </w:tc>
        <w:tc>
          <w:tcPr>
            <w:tcW w:w="518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sz w:val="18"/>
                <w:szCs w:val="18"/>
              </w:rPr>
            </w:pPr>
            <w:r>
              <w:rPr>
                <w:sz w:val="18"/>
                <w:szCs w:val="18"/>
              </w:rPr>
              <w:t xml:space="preserve">Основание </w:t>
            </w:r>
            <w:r>
              <w:rPr>
                <w:sz w:val="18"/>
                <w:szCs w:val="18"/>
              </w:rPr>
              <w:br/>
              <w:t>(наименование нормативно-правового акта)</w:t>
            </w:r>
          </w:p>
        </w:tc>
      </w:tr>
      <w:tr w:rsidR="00A45079" w:rsidTr="00A45079">
        <w:trPr>
          <w:trHeight w:val="270"/>
        </w:trPr>
        <w:tc>
          <w:tcPr>
            <w:tcW w:w="2620" w:type="dxa"/>
            <w:tcBorders>
              <w:top w:val="nil"/>
              <w:left w:val="single" w:sz="4" w:space="0" w:color="auto"/>
              <w:bottom w:val="nil"/>
              <w:right w:val="single" w:sz="4" w:space="0" w:color="auto"/>
            </w:tcBorders>
            <w:shd w:val="clear" w:color="auto" w:fill="auto"/>
            <w:vAlign w:val="center"/>
            <w:hideMark/>
          </w:tcPr>
          <w:p w:rsidR="00A45079" w:rsidRDefault="00A45079">
            <w:pPr>
              <w:jc w:val="center"/>
              <w:rPr>
                <w:b/>
                <w:bCs/>
              </w:rPr>
            </w:pPr>
            <w:r>
              <w:rPr>
                <w:b/>
                <w:bCs/>
                <w:sz w:val="22"/>
                <w:szCs w:val="22"/>
              </w:rPr>
              <w:t>1</w:t>
            </w:r>
          </w:p>
        </w:tc>
        <w:tc>
          <w:tcPr>
            <w:tcW w:w="454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b/>
                <w:bCs/>
              </w:rPr>
            </w:pPr>
            <w:r>
              <w:rPr>
                <w:b/>
                <w:bCs/>
                <w:sz w:val="22"/>
                <w:szCs w:val="22"/>
              </w:rPr>
              <w:t>2</w:t>
            </w:r>
          </w:p>
        </w:tc>
        <w:tc>
          <w:tcPr>
            <w:tcW w:w="206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b/>
                <w:bCs/>
              </w:rPr>
            </w:pPr>
            <w:r>
              <w:rPr>
                <w:b/>
                <w:bCs/>
                <w:sz w:val="22"/>
                <w:szCs w:val="22"/>
              </w:rPr>
              <w:t>3</w:t>
            </w:r>
          </w:p>
        </w:tc>
        <w:tc>
          <w:tcPr>
            <w:tcW w:w="518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b/>
                <w:bCs/>
              </w:rPr>
            </w:pPr>
            <w:r>
              <w:rPr>
                <w:b/>
                <w:bCs/>
                <w:sz w:val="22"/>
                <w:szCs w:val="22"/>
              </w:rPr>
              <w:t>4</w:t>
            </w:r>
          </w:p>
        </w:tc>
      </w:tr>
      <w:tr w:rsidR="00A45079" w:rsidTr="00A45079">
        <w:trPr>
          <w:trHeight w:val="1035"/>
        </w:trPr>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5079" w:rsidRDefault="00A45079">
            <w:pPr>
              <w:jc w:val="center"/>
            </w:pPr>
            <w:r>
              <w:rPr>
                <w:sz w:val="22"/>
                <w:szCs w:val="22"/>
              </w:rPr>
              <w:t>Администрация Первомайского района</w:t>
            </w:r>
          </w:p>
        </w:tc>
        <w:tc>
          <w:tcPr>
            <w:tcW w:w="4540" w:type="dxa"/>
            <w:tcBorders>
              <w:top w:val="nil"/>
              <w:left w:val="nil"/>
              <w:bottom w:val="single" w:sz="4" w:space="0" w:color="auto"/>
              <w:right w:val="single" w:sz="4" w:space="0" w:color="auto"/>
            </w:tcBorders>
            <w:shd w:val="clear" w:color="auto" w:fill="auto"/>
            <w:vAlign w:val="center"/>
            <w:hideMark/>
          </w:tcPr>
          <w:p w:rsidR="00A45079" w:rsidRDefault="00A45079">
            <w:pPr>
              <w:rPr>
                <w:sz w:val="20"/>
                <w:szCs w:val="20"/>
              </w:rPr>
            </w:pPr>
            <w:r>
              <w:rPr>
                <w:sz w:val="20"/>
                <w:szCs w:val="20"/>
              </w:rPr>
              <w:t>Ежемесячная денежная выплата  гражданам, имеющим звание "Почетный гражданин района"</w:t>
            </w:r>
          </w:p>
        </w:tc>
        <w:tc>
          <w:tcPr>
            <w:tcW w:w="2060" w:type="dxa"/>
            <w:tcBorders>
              <w:top w:val="nil"/>
              <w:left w:val="nil"/>
              <w:bottom w:val="single" w:sz="4" w:space="0" w:color="auto"/>
              <w:right w:val="single" w:sz="4" w:space="0" w:color="auto"/>
            </w:tcBorders>
            <w:shd w:val="clear" w:color="auto" w:fill="auto"/>
            <w:vAlign w:val="center"/>
            <w:hideMark/>
          </w:tcPr>
          <w:p w:rsidR="00A45079" w:rsidRDefault="00A45079">
            <w:pPr>
              <w:jc w:val="right"/>
            </w:pPr>
            <w:r>
              <w:t>132,5</w:t>
            </w:r>
          </w:p>
        </w:tc>
        <w:tc>
          <w:tcPr>
            <w:tcW w:w="518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sz w:val="20"/>
                <w:szCs w:val="20"/>
              </w:rPr>
            </w:pPr>
            <w:r>
              <w:rPr>
                <w:sz w:val="20"/>
                <w:szCs w:val="20"/>
              </w:rPr>
              <w:t xml:space="preserve"> Постановление Главы администрации Первомайского района  "Об утверждении ведомственной целевой программы "Ветеран" </w:t>
            </w:r>
          </w:p>
        </w:tc>
      </w:tr>
      <w:tr w:rsidR="00A45079" w:rsidTr="00A45079">
        <w:trPr>
          <w:trHeight w:val="1845"/>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A45079" w:rsidRDefault="00A45079"/>
        </w:tc>
        <w:tc>
          <w:tcPr>
            <w:tcW w:w="4540" w:type="dxa"/>
            <w:tcBorders>
              <w:top w:val="nil"/>
              <w:left w:val="nil"/>
              <w:bottom w:val="single" w:sz="4" w:space="0" w:color="auto"/>
              <w:right w:val="single" w:sz="4" w:space="0" w:color="auto"/>
            </w:tcBorders>
            <w:shd w:val="clear" w:color="auto" w:fill="auto"/>
            <w:vAlign w:val="center"/>
            <w:hideMark/>
          </w:tcPr>
          <w:p w:rsidR="00A45079" w:rsidRDefault="00A45079">
            <w:pPr>
              <w:rPr>
                <w:sz w:val="20"/>
                <w:szCs w:val="20"/>
              </w:rPr>
            </w:pPr>
            <w:r>
              <w:rPr>
                <w:sz w:val="20"/>
                <w:szCs w:val="20"/>
              </w:rPr>
              <w:t>Ежемесячная выплата денежных средств опекунам (попечителям</w:t>
            </w:r>
            <w:proofErr w:type="gramStart"/>
            <w:r>
              <w:rPr>
                <w:sz w:val="20"/>
                <w:szCs w:val="20"/>
              </w:rPr>
              <w:t xml:space="preserve"> )</w:t>
            </w:r>
            <w:proofErr w:type="gramEnd"/>
            <w:r>
              <w:rPr>
                <w:sz w:val="20"/>
                <w:szCs w:val="20"/>
              </w:rPr>
              <w:t xml:space="preserve">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206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pPr>
            <w:r>
              <w:t>2 143,6</w:t>
            </w:r>
          </w:p>
        </w:tc>
        <w:tc>
          <w:tcPr>
            <w:tcW w:w="518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r>
      <w:tr w:rsidR="00A45079" w:rsidTr="00A45079">
        <w:trPr>
          <w:trHeight w:val="1125"/>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A45079" w:rsidRDefault="00A45079"/>
        </w:tc>
        <w:tc>
          <w:tcPr>
            <w:tcW w:w="4540" w:type="dxa"/>
            <w:tcBorders>
              <w:top w:val="nil"/>
              <w:left w:val="nil"/>
              <w:bottom w:val="single" w:sz="4" w:space="0" w:color="auto"/>
              <w:right w:val="single" w:sz="4" w:space="0" w:color="auto"/>
            </w:tcBorders>
            <w:shd w:val="clear" w:color="auto" w:fill="auto"/>
            <w:vAlign w:val="center"/>
            <w:hideMark/>
          </w:tcPr>
          <w:p w:rsidR="00A45079" w:rsidRDefault="00A45079" w:rsidP="00D0026F">
            <w:pPr>
              <w:rPr>
                <w:sz w:val="20"/>
                <w:szCs w:val="20"/>
              </w:rPr>
            </w:pPr>
            <w:r>
              <w:rPr>
                <w:sz w:val="20"/>
                <w:szCs w:val="20"/>
              </w:rPr>
              <w:t>Е</w:t>
            </w:r>
            <w:r w:rsidR="00D0026F">
              <w:rPr>
                <w:sz w:val="20"/>
                <w:szCs w:val="20"/>
              </w:rPr>
              <w:t>жемесячная выплата денежных сре</w:t>
            </w:r>
            <w:r>
              <w:rPr>
                <w:sz w:val="20"/>
                <w:szCs w:val="20"/>
              </w:rPr>
              <w:t>д</w:t>
            </w:r>
            <w:r w:rsidR="00D0026F">
              <w:rPr>
                <w:sz w:val="20"/>
                <w:szCs w:val="20"/>
              </w:rPr>
              <w:t>с</w:t>
            </w:r>
            <w:r>
              <w:rPr>
                <w:sz w:val="20"/>
                <w:szCs w:val="20"/>
              </w:rPr>
              <w:t xml:space="preserve">тв приемным семьям на содержание детей, а так же вознаграждение </w:t>
            </w:r>
            <w:proofErr w:type="gramStart"/>
            <w:r>
              <w:rPr>
                <w:sz w:val="20"/>
                <w:szCs w:val="20"/>
              </w:rPr>
              <w:t>пр</w:t>
            </w:r>
            <w:r w:rsidR="00D0026F">
              <w:rPr>
                <w:sz w:val="20"/>
                <w:szCs w:val="20"/>
              </w:rPr>
              <w:t>и</w:t>
            </w:r>
            <w:r>
              <w:rPr>
                <w:sz w:val="20"/>
                <w:szCs w:val="20"/>
              </w:rPr>
              <w:t>читающегося</w:t>
            </w:r>
            <w:proofErr w:type="gramEnd"/>
            <w:r>
              <w:rPr>
                <w:sz w:val="20"/>
                <w:szCs w:val="20"/>
              </w:rPr>
              <w:t xml:space="preserve"> приемным родителям</w:t>
            </w:r>
          </w:p>
        </w:tc>
        <w:tc>
          <w:tcPr>
            <w:tcW w:w="206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pPr>
            <w:r>
              <w:t>7 800,0</w:t>
            </w:r>
          </w:p>
        </w:tc>
        <w:tc>
          <w:tcPr>
            <w:tcW w:w="518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r>
      <w:tr w:rsidR="00A45079" w:rsidTr="00A45079">
        <w:trPr>
          <w:trHeight w:val="1125"/>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A45079" w:rsidRDefault="00A45079"/>
        </w:tc>
        <w:tc>
          <w:tcPr>
            <w:tcW w:w="4540" w:type="dxa"/>
            <w:tcBorders>
              <w:top w:val="nil"/>
              <w:left w:val="nil"/>
              <w:bottom w:val="single" w:sz="4" w:space="0" w:color="auto"/>
              <w:right w:val="single" w:sz="4" w:space="0" w:color="auto"/>
            </w:tcBorders>
            <w:shd w:val="clear" w:color="auto" w:fill="auto"/>
            <w:vAlign w:val="center"/>
            <w:hideMark/>
          </w:tcPr>
          <w:p w:rsidR="00A45079" w:rsidRDefault="00A45079">
            <w:pPr>
              <w:rPr>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206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pPr>
            <w:r>
              <w:t>416,3</w:t>
            </w:r>
          </w:p>
        </w:tc>
        <w:tc>
          <w:tcPr>
            <w:tcW w:w="518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r>
      <w:tr w:rsidR="00A45079" w:rsidTr="00A45079">
        <w:trPr>
          <w:trHeight w:val="37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rPr>
                <w:sz w:val="28"/>
                <w:szCs w:val="28"/>
              </w:rPr>
            </w:pPr>
            <w:r>
              <w:rPr>
                <w:sz w:val="28"/>
                <w:szCs w:val="28"/>
              </w:rPr>
              <w:t>ВСЕГО</w:t>
            </w:r>
          </w:p>
        </w:tc>
        <w:tc>
          <w:tcPr>
            <w:tcW w:w="4540" w:type="dxa"/>
            <w:tcBorders>
              <w:top w:val="nil"/>
              <w:left w:val="nil"/>
              <w:bottom w:val="single" w:sz="4" w:space="0" w:color="auto"/>
              <w:right w:val="single" w:sz="4" w:space="0" w:color="auto"/>
            </w:tcBorders>
            <w:shd w:val="clear" w:color="auto" w:fill="auto"/>
            <w:noWrap/>
            <w:vAlign w:val="bottom"/>
            <w:hideMark/>
          </w:tcPr>
          <w:p w:rsidR="00A45079" w:rsidRDefault="00A45079">
            <w:pPr>
              <w:rPr>
                <w:rFonts w:ascii="Arial CYR" w:hAnsi="Arial CYR" w:cs="Arial CYR"/>
                <w:sz w:val="20"/>
                <w:szCs w:val="20"/>
              </w:rPr>
            </w:pPr>
            <w:r>
              <w:rPr>
                <w:rFonts w:ascii="Arial CYR" w:hAnsi="Arial CYR" w:cs="Arial CYR"/>
                <w:sz w:val="20"/>
                <w:szCs w:val="20"/>
              </w:rPr>
              <w:t> </w:t>
            </w:r>
          </w:p>
        </w:tc>
        <w:tc>
          <w:tcPr>
            <w:tcW w:w="2060" w:type="dxa"/>
            <w:tcBorders>
              <w:top w:val="nil"/>
              <w:left w:val="nil"/>
              <w:bottom w:val="single" w:sz="4" w:space="0" w:color="auto"/>
              <w:right w:val="single" w:sz="4" w:space="0" w:color="auto"/>
            </w:tcBorders>
            <w:shd w:val="clear" w:color="auto" w:fill="auto"/>
            <w:noWrap/>
            <w:vAlign w:val="bottom"/>
            <w:hideMark/>
          </w:tcPr>
          <w:p w:rsidR="00A45079" w:rsidRDefault="00A45079">
            <w:pPr>
              <w:jc w:val="right"/>
            </w:pPr>
            <w:r>
              <w:t>10 492,4</w:t>
            </w:r>
          </w:p>
        </w:tc>
        <w:tc>
          <w:tcPr>
            <w:tcW w:w="5180" w:type="dxa"/>
            <w:tcBorders>
              <w:top w:val="nil"/>
              <w:left w:val="nil"/>
              <w:bottom w:val="single" w:sz="4" w:space="0" w:color="auto"/>
              <w:right w:val="single" w:sz="4" w:space="0" w:color="auto"/>
            </w:tcBorders>
            <w:shd w:val="clear" w:color="auto" w:fill="auto"/>
            <w:noWrap/>
            <w:vAlign w:val="bottom"/>
            <w:hideMark/>
          </w:tcPr>
          <w:p w:rsidR="00A45079" w:rsidRDefault="00A45079">
            <w:pPr>
              <w:jc w:val="center"/>
              <w:rPr>
                <w:rFonts w:ascii="Arial CYR" w:hAnsi="Arial CYR" w:cs="Arial CYR"/>
                <w:sz w:val="20"/>
                <w:szCs w:val="20"/>
              </w:rPr>
            </w:pPr>
            <w:r>
              <w:rPr>
                <w:rFonts w:ascii="Arial CYR" w:hAnsi="Arial CYR" w:cs="Arial CYR"/>
                <w:sz w:val="20"/>
                <w:szCs w:val="20"/>
              </w:rPr>
              <w:t> </w:t>
            </w:r>
          </w:p>
        </w:tc>
      </w:tr>
    </w:tbl>
    <w:p w:rsidR="00A45079" w:rsidRDefault="00A45079">
      <w:pPr>
        <w:spacing w:after="200" w:line="276" w:lineRule="auto"/>
        <w:sectPr w:rsidR="00A45079" w:rsidSect="00A45079">
          <w:pgSz w:w="16838" w:h="11906" w:orient="landscape"/>
          <w:pgMar w:top="1701" w:right="1134" w:bottom="851" w:left="1134" w:header="709" w:footer="709" w:gutter="0"/>
          <w:cols w:space="708"/>
          <w:docGrid w:linePitch="360"/>
        </w:sectPr>
      </w:pPr>
    </w:p>
    <w:tbl>
      <w:tblPr>
        <w:tblW w:w="9926" w:type="dxa"/>
        <w:tblInd w:w="96" w:type="dxa"/>
        <w:tblLook w:val="04A0"/>
      </w:tblPr>
      <w:tblGrid>
        <w:gridCol w:w="2847"/>
        <w:gridCol w:w="939"/>
        <w:gridCol w:w="939"/>
        <w:gridCol w:w="960"/>
        <w:gridCol w:w="1051"/>
        <w:gridCol w:w="939"/>
        <w:gridCol w:w="1051"/>
        <w:gridCol w:w="1200"/>
      </w:tblGrid>
      <w:tr w:rsidR="00A45079" w:rsidTr="00A45079">
        <w:trPr>
          <w:trHeight w:val="990"/>
        </w:trPr>
        <w:tc>
          <w:tcPr>
            <w:tcW w:w="2847" w:type="dxa"/>
            <w:tcBorders>
              <w:top w:val="nil"/>
              <w:left w:val="nil"/>
              <w:bottom w:val="nil"/>
              <w:right w:val="nil"/>
            </w:tcBorders>
            <w:shd w:val="clear" w:color="auto" w:fill="auto"/>
            <w:noWrap/>
            <w:vAlign w:val="bottom"/>
            <w:hideMark/>
          </w:tcPr>
          <w:p w:rsidR="00A45079" w:rsidRDefault="00A45079">
            <w:pPr>
              <w:rPr>
                <w:sz w:val="20"/>
                <w:szCs w:val="20"/>
              </w:rPr>
            </w:pPr>
          </w:p>
        </w:tc>
        <w:tc>
          <w:tcPr>
            <w:tcW w:w="939" w:type="dxa"/>
            <w:tcBorders>
              <w:top w:val="nil"/>
              <w:left w:val="nil"/>
              <w:bottom w:val="nil"/>
              <w:right w:val="nil"/>
            </w:tcBorders>
            <w:shd w:val="clear" w:color="auto" w:fill="auto"/>
            <w:noWrap/>
            <w:vAlign w:val="bottom"/>
            <w:hideMark/>
          </w:tcPr>
          <w:p w:rsidR="00A45079" w:rsidRDefault="00A45079">
            <w:pPr>
              <w:rPr>
                <w:sz w:val="20"/>
                <w:szCs w:val="20"/>
              </w:rPr>
            </w:pPr>
          </w:p>
        </w:tc>
        <w:tc>
          <w:tcPr>
            <w:tcW w:w="939" w:type="dxa"/>
            <w:tcBorders>
              <w:top w:val="nil"/>
              <w:left w:val="nil"/>
              <w:bottom w:val="nil"/>
              <w:right w:val="nil"/>
            </w:tcBorders>
            <w:shd w:val="clear" w:color="auto" w:fill="auto"/>
            <w:noWrap/>
            <w:vAlign w:val="bottom"/>
            <w:hideMark/>
          </w:tcPr>
          <w:p w:rsidR="00A45079" w:rsidRDefault="00A45079">
            <w:pPr>
              <w:rPr>
                <w:sz w:val="20"/>
                <w:szCs w:val="20"/>
              </w:rPr>
            </w:pPr>
          </w:p>
        </w:tc>
        <w:tc>
          <w:tcPr>
            <w:tcW w:w="960" w:type="dxa"/>
            <w:tcBorders>
              <w:top w:val="nil"/>
              <w:left w:val="nil"/>
              <w:bottom w:val="nil"/>
              <w:right w:val="nil"/>
            </w:tcBorders>
            <w:shd w:val="clear" w:color="auto" w:fill="auto"/>
            <w:hideMark/>
          </w:tcPr>
          <w:p w:rsidR="00A45079" w:rsidRDefault="00A45079">
            <w:pPr>
              <w:rPr>
                <w:sz w:val="16"/>
                <w:szCs w:val="16"/>
              </w:rPr>
            </w:pPr>
          </w:p>
        </w:tc>
        <w:tc>
          <w:tcPr>
            <w:tcW w:w="4241" w:type="dxa"/>
            <w:gridSpan w:val="4"/>
            <w:tcBorders>
              <w:top w:val="nil"/>
              <w:left w:val="nil"/>
              <w:bottom w:val="nil"/>
              <w:right w:val="nil"/>
            </w:tcBorders>
            <w:shd w:val="clear" w:color="auto" w:fill="auto"/>
            <w:hideMark/>
          </w:tcPr>
          <w:p w:rsidR="00A45079" w:rsidRDefault="00A45079">
            <w:pPr>
              <w:jc w:val="right"/>
              <w:rPr>
                <w:sz w:val="16"/>
                <w:szCs w:val="16"/>
              </w:rPr>
            </w:pPr>
            <w:r>
              <w:rPr>
                <w:sz w:val="16"/>
                <w:szCs w:val="16"/>
              </w:rPr>
              <w:t xml:space="preserve"> Приложение 14                                                                                                                                                                                                   к решению Думы   Первомайского района                                                                                                                                                             от 29.12.2016 №</w:t>
            </w:r>
            <w:r w:rsidR="00D0026F">
              <w:rPr>
                <w:sz w:val="16"/>
                <w:szCs w:val="16"/>
              </w:rPr>
              <w:t>128</w:t>
            </w:r>
          </w:p>
        </w:tc>
      </w:tr>
      <w:tr w:rsidR="00A45079" w:rsidTr="00A45079">
        <w:trPr>
          <w:trHeight w:val="855"/>
        </w:trPr>
        <w:tc>
          <w:tcPr>
            <w:tcW w:w="9926" w:type="dxa"/>
            <w:gridSpan w:val="8"/>
            <w:tcBorders>
              <w:top w:val="nil"/>
              <w:left w:val="nil"/>
              <w:bottom w:val="nil"/>
              <w:right w:val="nil"/>
            </w:tcBorders>
            <w:shd w:val="clear" w:color="auto" w:fill="auto"/>
            <w:vAlign w:val="bottom"/>
            <w:hideMark/>
          </w:tcPr>
          <w:p w:rsidR="00A45079" w:rsidRDefault="00A45079">
            <w:pPr>
              <w:jc w:val="center"/>
            </w:pPr>
            <w:r>
              <w:t xml:space="preserve"> Распределение иных межбюджетных трансфертов бюджетам сельских поселений    из бюджета района на 2017 год</w:t>
            </w:r>
          </w:p>
        </w:tc>
      </w:tr>
      <w:tr w:rsidR="00A45079" w:rsidTr="00A45079">
        <w:trPr>
          <w:trHeight w:val="630"/>
        </w:trPr>
        <w:tc>
          <w:tcPr>
            <w:tcW w:w="2847" w:type="dxa"/>
            <w:tcBorders>
              <w:top w:val="nil"/>
              <w:left w:val="nil"/>
              <w:bottom w:val="nil"/>
              <w:right w:val="nil"/>
            </w:tcBorders>
            <w:shd w:val="clear" w:color="auto" w:fill="auto"/>
            <w:noWrap/>
            <w:vAlign w:val="bottom"/>
            <w:hideMark/>
          </w:tcPr>
          <w:p w:rsidR="00A45079" w:rsidRDefault="00A45079">
            <w:pPr>
              <w:rPr>
                <w:rFonts w:ascii="Arial" w:hAnsi="Arial" w:cs="Arial"/>
                <w:sz w:val="20"/>
                <w:szCs w:val="20"/>
              </w:rPr>
            </w:pPr>
          </w:p>
        </w:tc>
        <w:tc>
          <w:tcPr>
            <w:tcW w:w="939" w:type="dxa"/>
            <w:tcBorders>
              <w:top w:val="nil"/>
              <w:left w:val="nil"/>
              <w:bottom w:val="nil"/>
              <w:right w:val="nil"/>
            </w:tcBorders>
            <w:shd w:val="clear" w:color="auto" w:fill="auto"/>
            <w:vAlign w:val="bottom"/>
            <w:hideMark/>
          </w:tcPr>
          <w:p w:rsidR="00A45079" w:rsidRDefault="00A45079">
            <w:pPr>
              <w:jc w:val="center"/>
            </w:pPr>
          </w:p>
        </w:tc>
        <w:tc>
          <w:tcPr>
            <w:tcW w:w="939" w:type="dxa"/>
            <w:tcBorders>
              <w:top w:val="nil"/>
              <w:left w:val="nil"/>
              <w:bottom w:val="nil"/>
              <w:right w:val="nil"/>
            </w:tcBorders>
            <w:shd w:val="clear" w:color="auto" w:fill="auto"/>
            <w:noWrap/>
            <w:vAlign w:val="bottom"/>
            <w:hideMark/>
          </w:tcPr>
          <w:p w:rsidR="00A45079" w:rsidRDefault="00A45079">
            <w:pPr>
              <w:rPr>
                <w:rFonts w:ascii="Arial" w:hAnsi="Arial" w:cs="Arial"/>
                <w:sz w:val="20"/>
                <w:szCs w:val="20"/>
              </w:rPr>
            </w:pPr>
          </w:p>
        </w:tc>
        <w:tc>
          <w:tcPr>
            <w:tcW w:w="960" w:type="dxa"/>
            <w:tcBorders>
              <w:top w:val="nil"/>
              <w:left w:val="nil"/>
              <w:bottom w:val="nil"/>
              <w:right w:val="nil"/>
            </w:tcBorders>
            <w:shd w:val="clear" w:color="auto" w:fill="auto"/>
            <w:vAlign w:val="bottom"/>
            <w:hideMark/>
          </w:tcPr>
          <w:p w:rsidR="00A45079" w:rsidRDefault="00A45079">
            <w:pPr>
              <w:jc w:val="center"/>
            </w:pPr>
          </w:p>
        </w:tc>
        <w:tc>
          <w:tcPr>
            <w:tcW w:w="1051" w:type="dxa"/>
            <w:tcBorders>
              <w:top w:val="nil"/>
              <w:left w:val="nil"/>
              <w:bottom w:val="nil"/>
              <w:right w:val="nil"/>
            </w:tcBorders>
            <w:shd w:val="clear" w:color="auto" w:fill="auto"/>
            <w:vAlign w:val="bottom"/>
            <w:hideMark/>
          </w:tcPr>
          <w:p w:rsidR="00A45079" w:rsidRDefault="00A45079">
            <w:pPr>
              <w:jc w:val="center"/>
            </w:pPr>
          </w:p>
        </w:tc>
        <w:tc>
          <w:tcPr>
            <w:tcW w:w="939" w:type="dxa"/>
            <w:tcBorders>
              <w:top w:val="nil"/>
              <w:left w:val="nil"/>
              <w:bottom w:val="nil"/>
              <w:right w:val="nil"/>
            </w:tcBorders>
            <w:shd w:val="clear" w:color="auto" w:fill="auto"/>
            <w:vAlign w:val="bottom"/>
            <w:hideMark/>
          </w:tcPr>
          <w:p w:rsidR="00A45079" w:rsidRDefault="00A45079">
            <w:pPr>
              <w:jc w:val="center"/>
            </w:pPr>
          </w:p>
        </w:tc>
        <w:tc>
          <w:tcPr>
            <w:tcW w:w="1051" w:type="dxa"/>
            <w:tcBorders>
              <w:top w:val="nil"/>
              <w:left w:val="nil"/>
              <w:bottom w:val="nil"/>
              <w:right w:val="nil"/>
            </w:tcBorders>
            <w:shd w:val="clear" w:color="auto" w:fill="auto"/>
            <w:vAlign w:val="bottom"/>
            <w:hideMark/>
          </w:tcPr>
          <w:p w:rsidR="00A45079" w:rsidRDefault="00A45079">
            <w:pPr>
              <w:jc w:val="center"/>
            </w:pPr>
          </w:p>
        </w:tc>
        <w:tc>
          <w:tcPr>
            <w:tcW w:w="1200" w:type="dxa"/>
            <w:tcBorders>
              <w:top w:val="nil"/>
              <w:left w:val="nil"/>
              <w:bottom w:val="nil"/>
              <w:right w:val="nil"/>
            </w:tcBorders>
            <w:shd w:val="clear" w:color="auto" w:fill="auto"/>
            <w:noWrap/>
            <w:vAlign w:val="center"/>
            <w:hideMark/>
          </w:tcPr>
          <w:p w:rsidR="00A45079" w:rsidRDefault="00A45079">
            <w:pPr>
              <w:jc w:val="right"/>
              <w:rPr>
                <w:sz w:val="20"/>
                <w:szCs w:val="20"/>
              </w:rPr>
            </w:pPr>
            <w:r>
              <w:rPr>
                <w:sz w:val="20"/>
                <w:szCs w:val="20"/>
              </w:rPr>
              <w:t>тыс. руб.</w:t>
            </w:r>
          </w:p>
        </w:tc>
      </w:tr>
      <w:tr w:rsidR="00A45079" w:rsidTr="00A45079">
        <w:trPr>
          <w:trHeight w:val="1545"/>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079" w:rsidRDefault="00A45079">
            <w:pPr>
              <w:jc w:val="center"/>
              <w:rPr>
                <w:sz w:val="20"/>
                <w:szCs w:val="20"/>
              </w:rPr>
            </w:pPr>
            <w:r>
              <w:rPr>
                <w:sz w:val="20"/>
                <w:szCs w:val="20"/>
              </w:rPr>
              <w:t>Наименование трансферта</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hideMark/>
          </w:tcPr>
          <w:p w:rsidR="00A45079" w:rsidRDefault="00A45079">
            <w:pPr>
              <w:jc w:val="center"/>
              <w:rPr>
                <w:sz w:val="20"/>
                <w:szCs w:val="20"/>
              </w:rPr>
            </w:pPr>
            <w:r>
              <w:rPr>
                <w:sz w:val="20"/>
                <w:szCs w:val="20"/>
              </w:rPr>
              <w:t>Комсомольское СП</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hideMark/>
          </w:tcPr>
          <w:p w:rsidR="00A45079" w:rsidRDefault="00A45079">
            <w:pPr>
              <w:jc w:val="center"/>
              <w:rPr>
                <w:sz w:val="20"/>
                <w:szCs w:val="20"/>
              </w:rPr>
            </w:pPr>
            <w:proofErr w:type="spellStart"/>
            <w:r>
              <w:rPr>
                <w:sz w:val="20"/>
                <w:szCs w:val="20"/>
              </w:rPr>
              <w:t>Куяновское</w:t>
            </w:r>
            <w:proofErr w:type="spellEnd"/>
            <w:r>
              <w:rPr>
                <w:sz w:val="20"/>
                <w:szCs w:val="20"/>
              </w:rPr>
              <w:t xml:space="preserve"> СП</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A45079" w:rsidRDefault="00A45079">
            <w:pPr>
              <w:jc w:val="center"/>
              <w:rPr>
                <w:sz w:val="20"/>
                <w:szCs w:val="20"/>
              </w:rPr>
            </w:pPr>
            <w:proofErr w:type="spellStart"/>
            <w:r>
              <w:rPr>
                <w:sz w:val="20"/>
                <w:szCs w:val="20"/>
              </w:rPr>
              <w:t>Новомарииинское</w:t>
            </w:r>
            <w:proofErr w:type="spellEnd"/>
            <w:r>
              <w:rPr>
                <w:sz w:val="20"/>
                <w:szCs w:val="20"/>
              </w:rPr>
              <w:t xml:space="preserve"> СП</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hideMark/>
          </w:tcPr>
          <w:p w:rsidR="00A45079" w:rsidRDefault="00A45079">
            <w:pPr>
              <w:jc w:val="center"/>
              <w:rPr>
                <w:sz w:val="20"/>
                <w:szCs w:val="20"/>
              </w:rPr>
            </w:pPr>
            <w:r>
              <w:rPr>
                <w:sz w:val="20"/>
                <w:szCs w:val="20"/>
              </w:rPr>
              <w:t>Первомайское СП</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hideMark/>
          </w:tcPr>
          <w:p w:rsidR="00A45079" w:rsidRDefault="00A45079">
            <w:pPr>
              <w:jc w:val="center"/>
              <w:rPr>
                <w:sz w:val="20"/>
                <w:szCs w:val="20"/>
              </w:rPr>
            </w:pPr>
            <w:proofErr w:type="spellStart"/>
            <w:r>
              <w:rPr>
                <w:sz w:val="20"/>
                <w:szCs w:val="20"/>
              </w:rPr>
              <w:t>Сергеевское</w:t>
            </w:r>
            <w:proofErr w:type="spellEnd"/>
            <w:r>
              <w:rPr>
                <w:sz w:val="20"/>
                <w:szCs w:val="20"/>
              </w:rPr>
              <w:t xml:space="preserve"> СП</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hideMark/>
          </w:tcPr>
          <w:p w:rsidR="00A45079" w:rsidRDefault="00A45079">
            <w:pPr>
              <w:jc w:val="center"/>
              <w:rPr>
                <w:sz w:val="20"/>
                <w:szCs w:val="20"/>
              </w:rPr>
            </w:pPr>
            <w:proofErr w:type="spellStart"/>
            <w:r>
              <w:rPr>
                <w:sz w:val="20"/>
                <w:szCs w:val="20"/>
              </w:rPr>
              <w:t>Улу-Юльское</w:t>
            </w:r>
            <w:proofErr w:type="spellEnd"/>
            <w:r>
              <w:rPr>
                <w:sz w:val="20"/>
                <w:szCs w:val="20"/>
              </w:rPr>
              <w:t xml:space="preserve"> СП</w:t>
            </w:r>
          </w:p>
        </w:tc>
        <w:tc>
          <w:tcPr>
            <w:tcW w:w="12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45079" w:rsidRDefault="00A45079">
            <w:pPr>
              <w:jc w:val="center"/>
              <w:rPr>
                <w:sz w:val="20"/>
                <w:szCs w:val="20"/>
              </w:rPr>
            </w:pPr>
            <w:r>
              <w:rPr>
                <w:sz w:val="20"/>
                <w:szCs w:val="20"/>
              </w:rPr>
              <w:t xml:space="preserve">Итого </w:t>
            </w:r>
          </w:p>
        </w:tc>
      </w:tr>
      <w:tr w:rsidR="00A45079" w:rsidTr="00A45079">
        <w:trPr>
          <w:trHeight w:val="3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jc w:val="center"/>
              <w:rPr>
                <w:sz w:val="16"/>
                <w:szCs w:val="16"/>
              </w:rPr>
            </w:pPr>
            <w:r>
              <w:rPr>
                <w:sz w:val="16"/>
                <w:szCs w:val="16"/>
              </w:rPr>
              <w:t>1</w:t>
            </w:r>
          </w:p>
        </w:tc>
        <w:tc>
          <w:tcPr>
            <w:tcW w:w="939"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sz w:val="16"/>
                <w:szCs w:val="16"/>
              </w:rPr>
            </w:pPr>
            <w:r>
              <w:rPr>
                <w:sz w:val="16"/>
                <w:szCs w:val="16"/>
              </w:rPr>
              <w:t>2</w:t>
            </w:r>
          </w:p>
        </w:tc>
        <w:tc>
          <w:tcPr>
            <w:tcW w:w="939"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sz w:val="16"/>
                <w:szCs w:val="16"/>
              </w:rPr>
            </w:pPr>
            <w:r>
              <w:rPr>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sz w:val="16"/>
                <w:szCs w:val="16"/>
              </w:rPr>
            </w:pPr>
            <w:r>
              <w:rPr>
                <w:sz w:val="16"/>
                <w:szCs w:val="16"/>
              </w:rPr>
              <w:t>4</w:t>
            </w:r>
          </w:p>
        </w:tc>
        <w:tc>
          <w:tcPr>
            <w:tcW w:w="1051"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sz w:val="16"/>
                <w:szCs w:val="16"/>
              </w:rPr>
            </w:pPr>
            <w:r>
              <w:rPr>
                <w:sz w:val="16"/>
                <w:szCs w:val="16"/>
              </w:rPr>
              <w:t>5</w:t>
            </w:r>
          </w:p>
        </w:tc>
        <w:tc>
          <w:tcPr>
            <w:tcW w:w="939"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sz w:val="16"/>
                <w:szCs w:val="16"/>
              </w:rPr>
            </w:pPr>
            <w:r>
              <w:rPr>
                <w:sz w:val="16"/>
                <w:szCs w:val="16"/>
              </w:rPr>
              <w:t>6</w:t>
            </w:r>
          </w:p>
        </w:tc>
        <w:tc>
          <w:tcPr>
            <w:tcW w:w="1051" w:type="dxa"/>
            <w:tcBorders>
              <w:top w:val="nil"/>
              <w:left w:val="nil"/>
              <w:bottom w:val="single" w:sz="4" w:space="0" w:color="auto"/>
              <w:right w:val="single" w:sz="4" w:space="0" w:color="auto"/>
            </w:tcBorders>
            <w:shd w:val="clear" w:color="auto" w:fill="auto"/>
            <w:vAlign w:val="center"/>
            <w:hideMark/>
          </w:tcPr>
          <w:p w:rsidR="00A45079" w:rsidRDefault="00A45079">
            <w:pPr>
              <w:jc w:val="center"/>
              <w:rPr>
                <w:sz w:val="16"/>
                <w:szCs w:val="16"/>
              </w:rPr>
            </w:pPr>
            <w:r>
              <w:rPr>
                <w:sz w:val="16"/>
                <w:szCs w:val="16"/>
              </w:rPr>
              <w:t>7</w:t>
            </w:r>
          </w:p>
        </w:tc>
        <w:tc>
          <w:tcPr>
            <w:tcW w:w="120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rFonts w:ascii="Arial" w:hAnsi="Arial" w:cs="Arial"/>
                <w:sz w:val="16"/>
                <w:szCs w:val="16"/>
              </w:rPr>
            </w:pPr>
            <w:r>
              <w:rPr>
                <w:rFonts w:ascii="Arial" w:hAnsi="Arial" w:cs="Arial"/>
                <w:sz w:val="16"/>
                <w:szCs w:val="16"/>
              </w:rPr>
              <w:t>8</w:t>
            </w:r>
          </w:p>
        </w:tc>
      </w:tr>
      <w:tr w:rsidR="00A45079" w:rsidTr="00A45079">
        <w:trPr>
          <w:trHeight w:val="885"/>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rPr>
                <w:sz w:val="20"/>
                <w:szCs w:val="20"/>
              </w:rPr>
            </w:pPr>
            <w:r>
              <w:rPr>
                <w:sz w:val="20"/>
                <w:szCs w:val="20"/>
              </w:rPr>
              <w:t xml:space="preserve">Межбюджетные трансферты на обеспечение условий для развития физической культуры и спорта </w:t>
            </w:r>
          </w:p>
        </w:tc>
        <w:tc>
          <w:tcPr>
            <w:tcW w:w="939"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197,3</w:t>
            </w:r>
          </w:p>
        </w:tc>
        <w:tc>
          <w:tcPr>
            <w:tcW w:w="939"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131,6</w:t>
            </w:r>
          </w:p>
        </w:tc>
        <w:tc>
          <w:tcPr>
            <w:tcW w:w="960"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98,7</w:t>
            </w:r>
          </w:p>
        </w:tc>
        <w:tc>
          <w:tcPr>
            <w:tcW w:w="1051"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624,8</w:t>
            </w:r>
          </w:p>
        </w:tc>
        <w:tc>
          <w:tcPr>
            <w:tcW w:w="939"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131,6</w:t>
            </w:r>
          </w:p>
        </w:tc>
        <w:tc>
          <w:tcPr>
            <w:tcW w:w="1051" w:type="dxa"/>
            <w:tcBorders>
              <w:top w:val="nil"/>
              <w:left w:val="nil"/>
              <w:bottom w:val="single" w:sz="4" w:space="0" w:color="auto"/>
              <w:right w:val="single" w:sz="4" w:space="0" w:color="auto"/>
            </w:tcBorders>
            <w:shd w:val="clear" w:color="auto" w:fill="auto"/>
            <w:vAlign w:val="bottom"/>
            <w:hideMark/>
          </w:tcPr>
          <w:p w:rsidR="00A45079" w:rsidRDefault="00A45079">
            <w:pPr>
              <w:jc w:val="center"/>
            </w:pPr>
            <w:r>
              <w:t>131,6</w:t>
            </w:r>
          </w:p>
        </w:tc>
        <w:tc>
          <w:tcPr>
            <w:tcW w:w="1200" w:type="dxa"/>
            <w:tcBorders>
              <w:top w:val="nil"/>
              <w:left w:val="nil"/>
              <w:bottom w:val="single" w:sz="4" w:space="0" w:color="auto"/>
              <w:right w:val="single" w:sz="4" w:space="0" w:color="auto"/>
            </w:tcBorders>
            <w:shd w:val="clear" w:color="000000" w:fill="FFFFFF"/>
            <w:noWrap/>
            <w:vAlign w:val="bottom"/>
            <w:hideMark/>
          </w:tcPr>
          <w:p w:rsidR="00A45079" w:rsidRDefault="00A45079">
            <w:pPr>
              <w:jc w:val="right"/>
              <w:rPr>
                <w:rFonts w:ascii="Arial" w:hAnsi="Arial" w:cs="Arial"/>
                <w:sz w:val="20"/>
                <w:szCs w:val="20"/>
              </w:rPr>
            </w:pPr>
            <w:r>
              <w:rPr>
                <w:rFonts w:ascii="Arial" w:hAnsi="Arial" w:cs="Arial"/>
                <w:sz w:val="20"/>
                <w:szCs w:val="20"/>
              </w:rPr>
              <w:t>1315,6</w:t>
            </w:r>
          </w:p>
        </w:tc>
      </w:tr>
      <w:tr w:rsidR="00A45079" w:rsidTr="00A45079">
        <w:trPr>
          <w:trHeight w:val="165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pPr>
              <w:rPr>
                <w:rFonts w:ascii="Times New Roman CYR" w:hAnsi="Times New Roman CYR" w:cs="Times New Roman CYR"/>
                <w:sz w:val="20"/>
                <w:szCs w:val="20"/>
              </w:rPr>
            </w:pPr>
            <w:r>
              <w:rPr>
                <w:rFonts w:ascii="Times New Roman CYR" w:hAnsi="Times New Roman CYR" w:cs="Times New Roman CYR"/>
                <w:sz w:val="20"/>
                <w:szCs w:val="20"/>
              </w:rPr>
              <w:t>Межбюджетные трансферты на компенсацию расходов по организации теплоснабжения теплоснабжающими организациями, использующими в качестве топлива нефть или мазут на 2017 год</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3762,5</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color w:val="FF0000"/>
                <w:sz w:val="20"/>
                <w:szCs w:val="20"/>
              </w:rPr>
            </w:pPr>
            <w:r>
              <w:rPr>
                <w:rFonts w:ascii="Arial" w:hAnsi="Arial" w:cs="Arial"/>
                <w:color w:val="FF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color w:val="FF0000"/>
                <w:sz w:val="20"/>
                <w:szCs w:val="20"/>
              </w:rPr>
            </w:pPr>
            <w:r>
              <w:rPr>
                <w:rFonts w:ascii="Arial" w:hAnsi="Arial" w:cs="Arial"/>
                <w:color w:val="FF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13948,3</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7639,7</w:t>
            </w:r>
          </w:p>
        </w:tc>
        <w:tc>
          <w:tcPr>
            <w:tcW w:w="1200" w:type="dxa"/>
            <w:tcBorders>
              <w:top w:val="nil"/>
              <w:left w:val="nil"/>
              <w:bottom w:val="single" w:sz="4" w:space="0" w:color="auto"/>
              <w:right w:val="single" w:sz="4" w:space="0" w:color="auto"/>
            </w:tcBorders>
            <w:shd w:val="clear" w:color="000000" w:fill="FFFFFF"/>
            <w:noWrap/>
            <w:vAlign w:val="center"/>
            <w:hideMark/>
          </w:tcPr>
          <w:p w:rsidR="00A45079" w:rsidRDefault="00A45079">
            <w:pPr>
              <w:jc w:val="right"/>
              <w:rPr>
                <w:rFonts w:ascii="Arial" w:hAnsi="Arial" w:cs="Arial"/>
                <w:sz w:val="20"/>
                <w:szCs w:val="20"/>
              </w:rPr>
            </w:pPr>
            <w:r>
              <w:rPr>
                <w:rFonts w:ascii="Arial" w:hAnsi="Arial" w:cs="Arial"/>
                <w:sz w:val="20"/>
                <w:szCs w:val="20"/>
              </w:rPr>
              <w:t>25350,5</w:t>
            </w:r>
          </w:p>
        </w:tc>
      </w:tr>
      <w:tr w:rsidR="00A45079" w:rsidTr="00A45079">
        <w:trPr>
          <w:trHeight w:val="915"/>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A45079" w:rsidRDefault="00A45079" w:rsidP="00D0026F">
            <w:pPr>
              <w:rPr>
                <w:sz w:val="20"/>
                <w:szCs w:val="20"/>
              </w:rPr>
            </w:pPr>
            <w:r>
              <w:rPr>
                <w:sz w:val="20"/>
                <w:szCs w:val="20"/>
              </w:rPr>
              <w:t>Межбюджетные трансфер</w:t>
            </w:r>
            <w:r w:rsidR="00D0026F">
              <w:rPr>
                <w:sz w:val="20"/>
                <w:szCs w:val="20"/>
              </w:rPr>
              <w:t>т</w:t>
            </w:r>
            <w:r>
              <w:rPr>
                <w:sz w:val="20"/>
                <w:szCs w:val="20"/>
              </w:rPr>
              <w:t xml:space="preserve">ы на создание условий для управления многоквартирными домами </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9,3</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3,6</w:t>
            </w:r>
          </w:p>
        </w:tc>
        <w:tc>
          <w:tcPr>
            <w:tcW w:w="960"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5,1</w:t>
            </w:r>
          </w:p>
        </w:tc>
        <w:tc>
          <w:tcPr>
            <w:tcW w:w="1051"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26,1</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6,2</w:t>
            </w:r>
          </w:p>
        </w:tc>
        <w:tc>
          <w:tcPr>
            <w:tcW w:w="1051"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9,8</w:t>
            </w:r>
          </w:p>
        </w:tc>
        <w:tc>
          <w:tcPr>
            <w:tcW w:w="1200" w:type="dxa"/>
            <w:tcBorders>
              <w:top w:val="nil"/>
              <w:left w:val="nil"/>
              <w:bottom w:val="single" w:sz="4" w:space="0" w:color="auto"/>
              <w:right w:val="single" w:sz="4" w:space="0" w:color="auto"/>
            </w:tcBorders>
            <w:shd w:val="clear" w:color="000000" w:fill="FFFFFF"/>
            <w:noWrap/>
            <w:vAlign w:val="center"/>
            <w:hideMark/>
          </w:tcPr>
          <w:p w:rsidR="00A45079" w:rsidRDefault="00A45079">
            <w:pPr>
              <w:jc w:val="right"/>
              <w:rPr>
                <w:rFonts w:ascii="Arial" w:hAnsi="Arial" w:cs="Arial"/>
                <w:sz w:val="20"/>
                <w:szCs w:val="20"/>
              </w:rPr>
            </w:pPr>
            <w:r>
              <w:rPr>
                <w:rFonts w:ascii="Arial" w:hAnsi="Arial" w:cs="Arial"/>
                <w:sz w:val="20"/>
                <w:szCs w:val="20"/>
              </w:rPr>
              <w:t>60,1</w:t>
            </w:r>
          </w:p>
        </w:tc>
      </w:tr>
      <w:tr w:rsidR="00A45079" w:rsidTr="00A45079">
        <w:trPr>
          <w:trHeight w:val="1020"/>
        </w:trPr>
        <w:tc>
          <w:tcPr>
            <w:tcW w:w="2847" w:type="dxa"/>
            <w:tcBorders>
              <w:top w:val="single" w:sz="4" w:space="0" w:color="C0C0C0"/>
              <w:left w:val="single" w:sz="4" w:space="0" w:color="auto"/>
              <w:bottom w:val="nil"/>
              <w:right w:val="single" w:sz="4" w:space="0" w:color="C0C0C0"/>
            </w:tcBorders>
            <w:shd w:val="clear" w:color="auto" w:fill="auto"/>
            <w:vAlign w:val="center"/>
            <w:hideMark/>
          </w:tcPr>
          <w:p w:rsidR="00A45079" w:rsidRDefault="00A45079">
            <w:pPr>
              <w:rPr>
                <w:sz w:val="20"/>
                <w:szCs w:val="20"/>
              </w:rPr>
            </w:pPr>
            <w:r>
              <w:rPr>
                <w:sz w:val="20"/>
                <w:szCs w:val="20"/>
              </w:rPr>
              <w:t>Межбюджетные трансферты на организацию утилизации и переработки бытовых и промышленных отходов</w:t>
            </w:r>
          </w:p>
        </w:tc>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55,2</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32,7</w:t>
            </w:r>
          </w:p>
        </w:tc>
        <w:tc>
          <w:tcPr>
            <w:tcW w:w="960"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31,9</w:t>
            </w:r>
          </w:p>
        </w:tc>
        <w:tc>
          <w:tcPr>
            <w:tcW w:w="1051"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52,35</w:t>
            </w:r>
          </w:p>
        </w:tc>
        <w:tc>
          <w:tcPr>
            <w:tcW w:w="1051"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52,35</w:t>
            </w:r>
          </w:p>
        </w:tc>
        <w:tc>
          <w:tcPr>
            <w:tcW w:w="1200" w:type="dxa"/>
            <w:tcBorders>
              <w:top w:val="nil"/>
              <w:left w:val="nil"/>
              <w:bottom w:val="single" w:sz="4" w:space="0" w:color="auto"/>
              <w:right w:val="single" w:sz="4" w:space="0" w:color="auto"/>
            </w:tcBorders>
            <w:shd w:val="clear" w:color="000000" w:fill="FFFFFF"/>
            <w:noWrap/>
            <w:vAlign w:val="center"/>
            <w:hideMark/>
          </w:tcPr>
          <w:p w:rsidR="00A45079" w:rsidRDefault="00A45079">
            <w:pPr>
              <w:jc w:val="right"/>
              <w:rPr>
                <w:rFonts w:ascii="Arial" w:hAnsi="Arial" w:cs="Arial"/>
                <w:sz w:val="20"/>
                <w:szCs w:val="20"/>
              </w:rPr>
            </w:pPr>
            <w:r>
              <w:rPr>
                <w:rFonts w:ascii="Arial" w:hAnsi="Arial" w:cs="Arial"/>
                <w:sz w:val="20"/>
                <w:szCs w:val="20"/>
              </w:rPr>
              <w:t>224,5</w:t>
            </w:r>
          </w:p>
        </w:tc>
      </w:tr>
      <w:tr w:rsidR="00A45079" w:rsidTr="00A45079">
        <w:trPr>
          <w:trHeight w:val="1275"/>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079" w:rsidRDefault="00A45079">
            <w:pPr>
              <w:rPr>
                <w:sz w:val="20"/>
                <w:szCs w:val="20"/>
              </w:rPr>
            </w:pPr>
            <w:r>
              <w:rPr>
                <w:sz w:val="20"/>
                <w:szCs w:val="20"/>
              </w:rPr>
              <w:t>Иной межбюджетный трансферт на капитальный ремонт и (или) ремонт автомобильных дорог общего пользования местного значения в границах муниципальных районов</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2835,8</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2826,5</w:t>
            </w:r>
          </w:p>
        </w:tc>
        <w:tc>
          <w:tcPr>
            <w:tcW w:w="960"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2246,4</w:t>
            </w:r>
          </w:p>
        </w:tc>
        <w:tc>
          <w:tcPr>
            <w:tcW w:w="1051"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7292,7</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2771,3</w:t>
            </w:r>
          </w:p>
        </w:tc>
        <w:tc>
          <w:tcPr>
            <w:tcW w:w="1051" w:type="dxa"/>
            <w:tcBorders>
              <w:top w:val="nil"/>
              <w:left w:val="nil"/>
              <w:bottom w:val="single" w:sz="4" w:space="0" w:color="auto"/>
              <w:right w:val="single" w:sz="4" w:space="0" w:color="auto"/>
            </w:tcBorders>
            <w:shd w:val="clear" w:color="auto" w:fill="auto"/>
            <w:noWrap/>
            <w:vAlign w:val="center"/>
            <w:hideMark/>
          </w:tcPr>
          <w:p w:rsidR="00A45079" w:rsidRDefault="00A45079">
            <w:pPr>
              <w:jc w:val="center"/>
              <w:rPr>
                <w:rFonts w:ascii="Arial" w:hAnsi="Arial" w:cs="Arial"/>
                <w:sz w:val="20"/>
                <w:szCs w:val="20"/>
              </w:rPr>
            </w:pPr>
            <w:r>
              <w:rPr>
                <w:rFonts w:ascii="Arial" w:hAnsi="Arial" w:cs="Arial"/>
                <w:sz w:val="20"/>
                <w:szCs w:val="20"/>
              </w:rPr>
              <w:t>3120,5</w:t>
            </w:r>
          </w:p>
        </w:tc>
        <w:tc>
          <w:tcPr>
            <w:tcW w:w="1200" w:type="dxa"/>
            <w:tcBorders>
              <w:top w:val="nil"/>
              <w:left w:val="nil"/>
              <w:bottom w:val="single" w:sz="4" w:space="0" w:color="auto"/>
              <w:right w:val="single" w:sz="4" w:space="0" w:color="auto"/>
            </w:tcBorders>
            <w:shd w:val="clear" w:color="000000" w:fill="FFFFFF"/>
            <w:noWrap/>
            <w:vAlign w:val="center"/>
            <w:hideMark/>
          </w:tcPr>
          <w:p w:rsidR="00A45079" w:rsidRDefault="00A45079">
            <w:pPr>
              <w:jc w:val="right"/>
              <w:rPr>
                <w:rFonts w:ascii="Arial" w:hAnsi="Arial" w:cs="Arial"/>
                <w:sz w:val="20"/>
                <w:szCs w:val="20"/>
              </w:rPr>
            </w:pPr>
            <w:r>
              <w:rPr>
                <w:rFonts w:ascii="Arial" w:hAnsi="Arial" w:cs="Arial"/>
                <w:sz w:val="20"/>
                <w:szCs w:val="20"/>
              </w:rPr>
              <w:t>21093,2</w:t>
            </w:r>
          </w:p>
        </w:tc>
      </w:tr>
      <w:tr w:rsidR="00A45079" w:rsidTr="00A45079">
        <w:trPr>
          <w:trHeight w:val="255"/>
        </w:trPr>
        <w:tc>
          <w:tcPr>
            <w:tcW w:w="2847" w:type="dxa"/>
            <w:tcBorders>
              <w:top w:val="nil"/>
              <w:left w:val="single" w:sz="4" w:space="0" w:color="auto"/>
              <w:bottom w:val="single" w:sz="4" w:space="0" w:color="auto"/>
              <w:right w:val="single" w:sz="4" w:space="0" w:color="auto"/>
            </w:tcBorders>
            <w:shd w:val="clear" w:color="auto" w:fill="auto"/>
            <w:noWrap/>
            <w:vAlign w:val="center"/>
            <w:hideMark/>
          </w:tcPr>
          <w:p w:rsidR="00A45079" w:rsidRDefault="00A45079">
            <w:pPr>
              <w:rPr>
                <w:rFonts w:ascii="Arial" w:hAnsi="Arial" w:cs="Arial"/>
                <w:b/>
                <w:bCs/>
                <w:sz w:val="20"/>
                <w:szCs w:val="20"/>
              </w:rPr>
            </w:pPr>
            <w:r>
              <w:rPr>
                <w:rFonts w:ascii="Arial" w:hAnsi="Arial" w:cs="Arial"/>
                <w:b/>
                <w:bCs/>
                <w:sz w:val="20"/>
                <w:szCs w:val="20"/>
              </w:rPr>
              <w:t>Итого</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rFonts w:ascii="Arial" w:hAnsi="Arial" w:cs="Arial"/>
                <w:sz w:val="20"/>
                <w:szCs w:val="20"/>
              </w:rPr>
            </w:pPr>
            <w:r>
              <w:rPr>
                <w:rFonts w:ascii="Arial" w:hAnsi="Arial" w:cs="Arial"/>
                <w:sz w:val="20"/>
                <w:szCs w:val="20"/>
              </w:rPr>
              <w:t>6860,10</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rFonts w:ascii="Arial" w:hAnsi="Arial" w:cs="Arial"/>
                <w:sz w:val="20"/>
                <w:szCs w:val="20"/>
              </w:rPr>
            </w:pPr>
            <w:r>
              <w:rPr>
                <w:rFonts w:ascii="Arial" w:hAnsi="Arial" w:cs="Arial"/>
                <w:sz w:val="20"/>
                <w:szCs w:val="20"/>
              </w:rPr>
              <w:t>2994,40</w:t>
            </w:r>
          </w:p>
        </w:tc>
        <w:tc>
          <w:tcPr>
            <w:tcW w:w="96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rFonts w:ascii="Arial" w:hAnsi="Arial" w:cs="Arial"/>
                <w:sz w:val="20"/>
                <w:szCs w:val="20"/>
              </w:rPr>
            </w:pPr>
            <w:r>
              <w:rPr>
                <w:rFonts w:ascii="Arial" w:hAnsi="Arial" w:cs="Arial"/>
                <w:sz w:val="20"/>
                <w:szCs w:val="20"/>
              </w:rPr>
              <w:t>2382,10</w:t>
            </w:r>
          </w:p>
        </w:tc>
        <w:tc>
          <w:tcPr>
            <w:tcW w:w="1051"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rFonts w:ascii="Arial" w:hAnsi="Arial" w:cs="Arial"/>
                <w:sz w:val="20"/>
                <w:szCs w:val="20"/>
              </w:rPr>
            </w:pPr>
            <w:r>
              <w:rPr>
                <w:rFonts w:ascii="Arial" w:hAnsi="Arial" w:cs="Arial"/>
                <w:sz w:val="20"/>
                <w:szCs w:val="20"/>
              </w:rPr>
              <w:t>21891,90</w:t>
            </w:r>
          </w:p>
        </w:tc>
        <w:tc>
          <w:tcPr>
            <w:tcW w:w="939"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rFonts w:ascii="Arial" w:hAnsi="Arial" w:cs="Arial"/>
                <w:sz w:val="20"/>
                <w:szCs w:val="20"/>
              </w:rPr>
            </w:pPr>
            <w:r>
              <w:rPr>
                <w:rFonts w:ascii="Arial" w:hAnsi="Arial" w:cs="Arial"/>
                <w:sz w:val="20"/>
                <w:szCs w:val="20"/>
              </w:rPr>
              <w:t>2961,45</w:t>
            </w:r>
          </w:p>
        </w:tc>
        <w:tc>
          <w:tcPr>
            <w:tcW w:w="1051"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rFonts w:ascii="Arial" w:hAnsi="Arial" w:cs="Arial"/>
                <w:sz w:val="20"/>
                <w:szCs w:val="20"/>
              </w:rPr>
            </w:pPr>
            <w:r>
              <w:rPr>
                <w:rFonts w:ascii="Arial" w:hAnsi="Arial" w:cs="Arial"/>
                <w:sz w:val="20"/>
                <w:szCs w:val="20"/>
              </w:rPr>
              <w:t>10953,95</w:t>
            </w:r>
          </w:p>
        </w:tc>
        <w:tc>
          <w:tcPr>
            <w:tcW w:w="1200" w:type="dxa"/>
            <w:tcBorders>
              <w:top w:val="nil"/>
              <w:left w:val="nil"/>
              <w:bottom w:val="single" w:sz="4" w:space="0" w:color="auto"/>
              <w:right w:val="single" w:sz="4" w:space="0" w:color="auto"/>
            </w:tcBorders>
            <w:shd w:val="clear" w:color="auto" w:fill="auto"/>
            <w:noWrap/>
            <w:vAlign w:val="center"/>
            <w:hideMark/>
          </w:tcPr>
          <w:p w:rsidR="00A45079" w:rsidRDefault="00A45079">
            <w:pPr>
              <w:jc w:val="right"/>
              <w:rPr>
                <w:rFonts w:ascii="Arial" w:hAnsi="Arial" w:cs="Arial"/>
                <w:sz w:val="20"/>
                <w:szCs w:val="20"/>
              </w:rPr>
            </w:pPr>
            <w:r>
              <w:rPr>
                <w:rFonts w:ascii="Arial" w:hAnsi="Arial" w:cs="Arial"/>
                <w:sz w:val="20"/>
                <w:szCs w:val="20"/>
              </w:rPr>
              <w:t>48043,90</w:t>
            </w:r>
          </w:p>
        </w:tc>
      </w:tr>
    </w:tbl>
    <w:p w:rsidR="00A45079" w:rsidRDefault="00A45079">
      <w:pPr>
        <w:spacing w:after="200" w:line="276" w:lineRule="auto"/>
      </w:pPr>
    </w:p>
    <w:p w:rsidR="00A45079" w:rsidRDefault="00A45079">
      <w:pPr>
        <w:spacing w:after="200" w:line="276" w:lineRule="auto"/>
        <w:sectPr w:rsidR="00A45079" w:rsidSect="00A45079">
          <w:pgSz w:w="11906" w:h="16838"/>
          <w:pgMar w:top="1134" w:right="851" w:bottom="1134" w:left="1701" w:header="709" w:footer="709" w:gutter="0"/>
          <w:cols w:space="708"/>
          <w:docGrid w:linePitch="360"/>
        </w:sectPr>
      </w:pPr>
    </w:p>
    <w:p w:rsidR="00C01393" w:rsidRDefault="00C01393" w:rsidP="00C01393">
      <w:pPr>
        <w:pStyle w:val="ab"/>
        <w:ind w:left="9923" w:right="-709"/>
        <w:jc w:val="left"/>
        <w:outlineLvl w:val="0"/>
        <w:rPr>
          <w:b w:val="0"/>
          <w:bCs/>
          <w:sz w:val="20"/>
        </w:rPr>
      </w:pPr>
      <w:r w:rsidRPr="00B54EE4">
        <w:rPr>
          <w:b w:val="0"/>
          <w:bCs/>
          <w:sz w:val="20"/>
        </w:rPr>
        <w:lastRenderedPageBreak/>
        <w:t xml:space="preserve">Приложение </w:t>
      </w:r>
      <w:r>
        <w:rPr>
          <w:b w:val="0"/>
          <w:bCs/>
          <w:sz w:val="20"/>
        </w:rPr>
        <w:t>15</w:t>
      </w:r>
    </w:p>
    <w:p w:rsidR="00C01393" w:rsidRDefault="00C01393" w:rsidP="00C01393">
      <w:pPr>
        <w:pStyle w:val="ab"/>
        <w:ind w:left="9923" w:right="-709"/>
        <w:jc w:val="left"/>
        <w:outlineLvl w:val="0"/>
        <w:rPr>
          <w:b w:val="0"/>
          <w:bCs/>
          <w:sz w:val="20"/>
        </w:rPr>
      </w:pPr>
      <w:r>
        <w:rPr>
          <w:b w:val="0"/>
          <w:bCs/>
          <w:sz w:val="20"/>
        </w:rPr>
        <w:t xml:space="preserve">к решению Думы Первомайского района </w:t>
      </w:r>
    </w:p>
    <w:p w:rsidR="00C01393" w:rsidRDefault="00C01393" w:rsidP="00C01393">
      <w:pPr>
        <w:pStyle w:val="ab"/>
        <w:ind w:left="9923" w:right="-709"/>
        <w:jc w:val="left"/>
        <w:outlineLvl w:val="0"/>
        <w:rPr>
          <w:b w:val="0"/>
          <w:bCs/>
          <w:sz w:val="26"/>
        </w:rPr>
      </w:pPr>
      <w:r>
        <w:rPr>
          <w:b w:val="0"/>
          <w:bCs/>
          <w:sz w:val="20"/>
        </w:rPr>
        <w:t>от     29</w:t>
      </w:r>
      <w:r w:rsidRPr="00472442">
        <w:rPr>
          <w:b w:val="0"/>
          <w:sz w:val="20"/>
        </w:rPr>
        <w:t>.</w:t>
      </w:r>
      <w:r>
        <w:rPr>
          <w:b w:val="0"/>
          <w:sz w:val="20"/>
        </w:rPr>
        <w:t>12</w:t>
      </w:r>
      <w:r w:rsidRPr="00472442">
        <w:rPr>
          <w:b w:val="0"/>
          <w:sz w:val="20"/>
        </w:rPr>
        <w:t>.201</w:t>
      </w:r>
      <w:r>
        <w:rPr>
          <w:b w:val="0"/>
          <w:sz w:val="20"/>
        </w:rPr>
        <w:t>6</w:t>
      </w:r>
      <w:r w:rsidRPr="00472442">
        <w:rPr>
          <w:b w:val="0"/>
          <w:sz w:val="20"/>
        </w:rPr>
        <w:t xml:space="preserve">  № </w:t>
      </w:r>
      <w:r w:rsidR="00D0026F">
        <w:rPr>
          <w:b w:val="0"/>
          <w:sz w:val="20"/>
        </w:rPr>
        <w:t>128</w:t>
      </w:r>
    </w:p>
    <w:p w:rsidR="00C01393" w:rsidRPr="00745B06" w:rsidRDefault="00C01393" w:rsidP="00C01393">
      <w:pPr>
        <w:rPr>
          <w:b/>
          <w:sz w:val="22"/>
          <w:szCs w:val="22"/>
        </w:rPr>
      </w:pPr>
    </w:p>
    <w:p w:rsidR="00C01393" w:rsidRPr="00745B06" w:rsidRDefault="00C01393" w:rsidP="00C01393">
      <w:pPr>
        <w:pStyle w:val="ad"/>
        <w:outlineLvl w:val="0"/>
        <w:rPr>
          <w:b w:val="0"/>
          <w:sz w:val="22"/>
          <w:szCs w:val="22"/>
        </w:rPr>
      </w:pPr>
      <w:r w:rsidRPr="00745B06">
        <w:rPr>
          <w:b w:val="0"/>
          <w:sz w:val="22"/>
          <w:szCs w:val="22"/>
        </w:rPr>
        <w:t>Программа  муниципальных  гарантий Первомайского района на 20</w:t>
      </w:r>
      <w:r>
        <w:rPr>
          <w:b w:val="0"/>
          <w:sz w:val="22"/>
          <w:szCs w:val="22"/>
        </w:rPr>
        <w:t>17</w:t>
      </w:r>
      <w:r w:rsidRPr="00745B06">
        <w:rPr>
          <w:b w:val="0"/>
          <w:sz w:val="22"/>
          <w:szCs w:val="22"/>
        </w:rPr>
        <w:t xml:space="preserve"> год</w:t>
      </w:r>
    </w:p>
    <w:p w:rsidR="00C01393" w:rsidRPr="00745B06" w:rsidRDefault="00C01393" w:rsidP="00C01393">
      <w:pPr>
        <w:jc w:val="center"/>
        <w:rPr>
          <w:sz w:val="22"/>
          <w:szCs w:val="22"/>
        </w:rPr>
      </w:pPr>
    </w:p>
    <w:p w:rsidR="00C01393" w:rsidRPr="00745B06" w:rsidRDefault="00C01393" w:rsidP="00C01393">
      <w:pPr>
        <w:numPr>
          <w:ilvl w:val="0"/>
          <w:numId w:val="4"/>
        </w:numPr>
        <w:jc w:val="center"/>
        <w:rPr>
          <w:sz w:val="22"/>
          <w:szCs w:val="22"/>
        </w:rPr>
      </w:pPr>
      <w:r w:rsidRPr="00745B06">
        <w:rPr>
          <w:sz w:val="22"/>
          <w:szCs w:val="22"/>
        </w:rPr>
        <w:t>Перечень подлежащих предоставлению муниципальных  гарантий Первомайского района  в 20</w:t>
      </w:r>
      <w:r>
        <w:rPr>
          <w:sz w:val="22"/>
          <w:szCs w:val="22"/>
        </w:rPr>
        <w:t>17</w:t>
      </w:r>
      <w:r w:rsidRPr="00745B06">
        <w:rPr>
          <w:sz w:val="22"/>
          <w:szCs w:val="22"/>
        </w:rPr>
        <w:t xml:space="preserve"> году</w:t>
      </w:r>
      <w:r>
        <w:rPr>
          <w:sz w:val="22"/>
          <w:szCs w:val="22"/>
        </w:rPr>
        <w:t xml:space="preserve"> </w:t>
      </w:r>
    </w:p>
    <w:p w:rsidR="00C01393" w:rsidRPr="00745B06" w:rsidRDefault="00C01393" w:rsidP="00C01393">
      <w:pPr>
        <w:ind w:left="360"/>
        <w:rPr>
          <w:b/>
        </w:rPr>
      </w:pPr>
    </w:p>
    <w:tbl>
      <w:tblPr>
        <w:tblW w:w="156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119"/>
        <w:gridCol w:w="1948"/>
        <w:gridCol w:w="1800"/>
        <w:gridCol w:w="1620"/>
        <w:gridCol w:w="2520"/>
        <w:gridCol w:w="4252"/>
      </w:tblGrid>
      <w:tr w:rsidR="00C01393" w:rsidTr="00C61504">
        <w:trPr>
          <w:cantSplit/>
          <w:trHeight w:val="1457"/>
        </w:trPr>
        <w:tc>
          <w:tcPr>
            <w:tcW w:w="426" w:type="dxa"/>
            <w:tcBorders>
              <w:bottom w:val="single" w:sz="4" w:space="0" w:color="auto"/>
            </w:tcBorders>
            <w:vAlign w:val="center"/>
          </w:tcPr>
          <w:p w:rsidR="00C01393" w:rsidRPr="00745B06" w:rsidRDefault="00C01393" w:rsidP="00C61504">
            <w:pPr>
              <w:pStyle w:val="a9"/>
              <w:jc w:val="center"/>
              <w:rPr>
                <w:sz w:val="20"/>
              </w:rPr>
            </w:pPr>
            <w:r w:rsidRPr="00745B06">
              <w:rPr>
                <w:sz w:val="20"/>
              </w:rPr>
              <w:t>№</w:t>
            </w:r>
          </w:p>
        </w:tc>
        <w:tc>
          <w:tcPr>
            <w:tcW w:w="3119" w:type="dxa"/>
            <w:tcBorders>
              <w:bottom w:val="single" w:sz="4" w:space="0" w:color="auto"/>
            </w:tcBorders>
            <w:vAlign w:val="center"/>
          </w:tcPr>
          <w:p w:rsidR="00C01393" w:rsidRPr="00745B06" w:rsidRDefault="00C01393" w:rsidP="00C61504">
            <w:pPr>
              <w:pStyle w:val="a9"/>
              <w:jc w:val="center"/>
              <w:rPr>
                <w:sz w:val="20"/>
              </w:rPr>
            </w:pPr>
            <w:r w:rsidRPr="00745B06">
              <w:rPr>
                <w:sz w:val="20"/>
              </w:rPr>
              <w:t>Цель гарантирования</w:t>
            </w:r>
          </w:p>
        </w:tc>
        <w:tc>
          <w:tcPr>
            <w:tcW w:w="1948" w:type="dxa"/>
            <w:tcBorders>
              <w:bottom w:val="single" w:sz="4" w:space="0" w:color="auto"/>
            </w:tcBorders>
            <w:vAlign w:val="center"/>
          </w:tcPr>
          <w:p w:rsidR="00C01393" w:rsidRPr="00745B06" w:rsidRDefault="00C01393" w:rsidP="00C61504">
            <w:pPr>
              <w:pStyle w:val="a9"/>
              <w:jc w:val="center"/>
              <w:rPr>
                <w:sz w:val="20"/>
              </w:rPr>
            </w:pPr>
            <w:r w:rsidRPr="00745B06">
              <w:rPr>
                <w:sz w:val="20"/>
              </w:rPr>
              <w:t>Наименование принципала</w:t>
            </w:r>
          </w:p>
        </w:tc>
        <w:tc>
          <w:tcPr>
            <w:tcW w:w="1800" w:type="dxa"/>
            <w:tcBorders>
              <w:bottom w:val="single" w:sz="4" w:space="0" w:color="auto"/>
            </w:tcBorders>
            <w:vAlign w:val="center"/>
          </w:tcPr>
          <w:p w:rsidR="00C01393" w:rsidRPr="00745B06" w:rsidRDefault="00C01393" w:rsidP="00C61504">
            <w:pPr>
              <w:pStyle w:val="a9"/>
              <w:jc w:val="center"/>
              <w:rPr>
                <w:sz w:val="20"/>
              </w:rPr>
            </w:pPr>
            <w:r w:rsidRPr="00745B06">
              <w:rPr>
                <w:sz w:val="20"/>
              </w:rPr>
              <w:t>Сумма гарантирования на 20</w:t>
            </w:r>
            <w:r>
              <w:rPr>
                <w:sz w:val="20"/>
              </w:rPr>
              <w:t>17</w:t>
            </w:r>
            <w:r w:rsidRPr="00745B06">
              <w:rPr>
                <w:sz w:val="20"/>
              </w:rPr>
              <w:t xml:space="preserve"> год, тыс. рублей</w:t>
            </w:r>
          </w:p>
          <w:p w:rsidR="00C01393" w:rsidRPr="00745B06" w:rsidRDefault="00C01393" w:rsidP="00C61504">
            <w:pPr>
              <w:pStyle w:val="a9"/>
              <w:jc w:val="center"/>
              <w:rPr>
                <w:sz w:val="20"/>
              </w:rPr>
            </w:pPr>
          </w:p>
          <w:p w:rsidR="00C01393" w:rsidRPr="00745B06" w:rsidRDefault="00C01393" w:rsidP="00C61504">
            <w:pPr>
              <w:pStyle w:val="a9"/>
              <w:jc w:val="center"/>
              <w:rPr>
                <w:sz w:val="20"/>
              </w:rPr>
            </w:pPr>
          </w:p>
          <w:p w:rsidR="00C01393" w:rsidRPr="00745B06" w:rsidRDefault="00C01393" w:rsidP="00C61504">
            <w:pPr>
              <w:pStyle w:val="a9"/>
              <w:jc w:val="center"/>
              <w:rPr>
                <w:sz w:val="20"/>
              </w:rPr>
            </w:pPr>
          </w:p>
        </w:tc>
        <w:tc>
          <w:tcPr>
            <w:tcW w:w="1620" w:type="dxa"/>
            <w:tcBorders>
              <w:bottom w:val="single" w:sz="4" w:space="0" w:color="auto"/>
            </w:tcBorders>
            <w:vAlign w:val="center"/>
          </w:tcPr>
          <w:p w:rsidR="00C01393" w:rsidRPr="00745B06" w:rsidRDefault="00C01393" w:rsidP="00C61504">
            <w:pPr>
              <w:pStyle w:val="a9"/>
              <w:jc w:val="center"/>
              <w:rPr>
                <w:sz w:val="20"/>
              </w:rPr>
            </w:pPr>
            <w:r w:rsidRPr="00745B06">
              <w:rPr>
                <w:sz w:val="20"/>
              </w:rPr>
              <w:t>Наличие права регрессного требования</w:t>
            </w:r>
          </w:p>
        </w:tc>
        <w:tc>
          <w:tcPr>
            <w:tcW w:w="2520" w:type="dxa"/>
            <w:tcBorders>
              <w:bottom w:val="single" w:sz="4" w:space="0" w:color="auto"/>
            </w:tcBorders>
            <w:vAlign w:val="center"/>
          </w:tcPr>
          <w:p w:rsidR="00C01393" w:rsidRPr="00745B06" w:rsidRDefault="00C01393" w:rsidP="00C61504">
            <w:pPr>
              <w:pStyle w:val="a9"/>
              <w:jc w:val="center"/>
              <w:rPr>
                <w:sz w:val="20"/>
              </w:rPr>
            </w:pPr>
            <w:r w:rsidRPr="00745B06">
              <w:rPr>
                <w:sz w:val="20"/>
              </w:rPr>
              <w:t>Проверка финансового состояния принципала</w:t>
            </w:r>
          </w:p>
        </w:tc>
        <w:tc>
          <w:tcPr>
            <w:tcW w:w="4252" w:type="dxa"/>
            <w:tcBorders>
              <w:bottom w:val="single" w:sz="4" w:space="0" w:color="auto"/>
            </w:tcBorders>
            <w:vAlign w:val="center"/>
          </w:tcPr>
          <w:p w:rsidR="00C01393" w:rsidRPr="00745B06" w:rsidRDefault="00C01393" w:rsidP="00C61504">
            <w:pPr>
              <w:pStyle w:val="a9"/>
              <w:jc w:val="center"/>
              <w:rPr>
                <w:sz w:val="20"/>
              </w:rPr>
            </w:pPr>
            <w:r w:rsidRPr="00745B06">
              <w:rPr>
                <w:sz w:val="20"/>
              </w:rPr>
              <w:t>Иные условия предоставления  муниципальных  гарантий</w:t>
            </w:r>
          </w:p>
        </w:tc>
      </w:tr>
      <w:tr w:rsidR="00C01393" w:rsidTr="00C61504">
        <w:trPr>
          <w:cantSplit/>
        </w:trPr>
        <w:tc>
          <w:tcPr>
            <w:tcW w:w="426" w:type="dxa"/>
          </w:tcPr>
          <w:p w:rsidR="00C01393" w:rsidRDefault="00C01393" w:rsidP="00C61504">
            <w:pPr>
              <w:pStyle w:val="a9"/>
            </w:pPr>
          </w:p>
        </w:tc>
        <w:tc>
          <w:tcPr>
            <w:tcW w:w="3119" w:type="dxa"/>
          </w:tcPr>
          <w:p w:rsidR="00C01393" w:rsidRPr="00745B06" w:rsidRDefault="00C01393" w:rsidP="00C61504">
            <w:pPr>
              <w:pStyle w:val="a9"/>
              <w:rPr>
                <w:sz w:val="20"/>
              </w:rPr>
            </w:pPr>
          </w:p>
        </w:tc>
        <w:tc>
          <w:tcPr>
            <w:tcW w:w="1948" w:type="dxa"/>
          </w:tcPr>
          <w:p w:rsidR="00C01393" w:rsidRPr="00745B06" w:rsidRDefault="00C01393" w:rsidP="00C61504">
            <w:pPr>
              <w:pStyle w:val="a9"/>
              <w:rPr>
                <w:sz w:val="20"/>
              </w:rPr>
            </w:pPr>
          </w:p>
        </w:tc>
        <w:tc>
          <w:tcPr>
            <w:tcW w:w="1800" w:type="dxa"/>
          </w:tcPr>
          <w:p w:rsidR="00C01393" w:rsidRPr="00745B06" w:rsidRDefault="00C01393" w:rsidP="00C61504">
            <w:pPr>
              <w:pStyle w:val="a9"/>
              <w:jc w:val="center"/>
              <w:rPr>
                <w:sz w:val="20"/>
              </w:rPr>
            </w:pPr>
          </w:p>
        </w:tc>
        <w:tc>
          <w:tcPr>
            <w:tcW w:w="1620" w:type="dxa"/>
          </w:tcPr>
          <w:p w:rsidR="00C01393" w:rsidRPr="00745B06" w:rsidRDefault="00C01393" w:rsidP="00C61504">
            <w:pPr>
              <w:pStyle w:val="a9"/>
              <w:jc w:val="center"/>
              <w:rPr>
                <w:sz w:val="20"/>
              </w:rPr>
            </w:pPr>
          </w:p>
        </w:tc>
        <w:tc>
          <w:tcPr>
            <w:tcW w:w="2520" w:type="dxa"/>
          </w:tcPr>
          <w:p w:rsidR="00C01393" w:rsidRPr="00745B06" w:rsidRDefault="00C01393" w:rsidP="00C61504">
            <w:pPr>
              <w:pStyle w:val="a9"/>
              <w:jc w:val="center"/>
              <w:rPr>
                <w:sz w:val="20"/>
              </w:rPr>
            </w:pPr>
          </w:p>
        </w:tc>
        <w:tc>
          <w:tcPr>
            <w:tcW w:w="4252" w:type="dxa"/>
          </w:tcPr>
          <w:p w:rsidR="00C01393" w:rsidRPr="00745B06" w:rsidRDefault="00C01393" w:rsidP="00C61504"/>
        </w:tc>
      </w:tr>
      <w:tr w:rsidR="00C01393" w:rsidTr="00C61504">
        <w:trPr>
          <w:cantSplit/>
          <w:trHeight w:val="257"/>
        </w:trPr>
        <w:tc>
          <w:tcPr>
            <w:tcW w:w="426" w:type="dxa"/>
          </w:tcPr>
          <w:p w:rsidR="00C01393" w:rsidRDefault="00C01393" w:rsidP="00C61504">
            <w:pPr>
              <w:pStyle w:val="a9"/>
            </w:pPr>
          </w:p>
        </w:tc>
        <w:tc>
          <w:tcPr>
            <w:tcW w:w="3119" w:type="dxa"/>
          </w:tcPr>
          <w:p w:rsidR="00C01393" w:rsidRPr="00745B06" w:rsidRDefault="00C01393" w:rsidP="00C61504">
            <w:pPr>
              <w:pStyle w:val="a9"/>
              <w:rPr>
                <w:sz w:val="20"/>
              </w:rPr>
            </w:pPr>
            <w:r w:rsidRPr="00745B06">
              <w:rPr>
                <w:sz w:val="20"/>
              </w:rPr>
              <w:t>ИТОГО:</w:t>
            </w:r>
          </w:p>
        </w:tc>
        <w:tc>
          <w:tcPr>
            <w:tcW w:w="1948" w:type="dxa"/>
          </w:tcPr>
          <w:p w:rsidR="00C01393" w:rsidRPr="00745B06" w:rsidRDefault="00C01393" w:rsidP="00C61504">
            <w:pPr>
              <w:pStyle w:val="a9"/>
              <w:rPr>
                <w:sz w:val="20"/>
              </w:rPr>
            </w:pPr>
          </w:p>
        </w:tc>
        <w:tc>
          <w:tcPr>
            <w:tcW w:w="1800" w:type="dxa"/>
          </w:tcPr>
          <w:p w:rsidR="00C01393" w:rsidRPr="00745B06" w:rsidRDefault="00C01393" w:rsidP="00C61504">
            <w:pPr>
              <w:pStyle w:val="a9"/>
              <w:jc w:val="center"/>
              <w:rPr>
                <w:sz w:val="20"/>
              </w:rPr>
            </w:pPr>
            <w:r>
              <w:rPr>
                <w:sz w:val="20"/>
              </w:rPr>
              <w:t>0</w:t>
            </w:r>
          </w:p>
        </w:tc>
        <w:tc>
          <w:tcPr>
            <w:tcW w:w="1620" w:type="dxa"/>
          </w:tcPr>
          <w:p w:rsidR="00C01393" w:rsidRPr="00745B06" w:rsidRDefault="00C01393" w:rsidP="00C61504">
            <w:pPr>
              <w:pStyle w:val="a9"/>
              <w:rPr>
                <w:sz w:val="20"/>
              </w:rPr>
            </w:pPr>
          </w:p>
        </w:tc>
        <w:tc>
          <w:tcPr>
            <w:tcW w:w="2520" w:type="dxa"/>
          </w:tcPr>
          <w:p w:rsidR="00C01393" w:rsidRPr="00745B06" w:rsidRDefault="00C01393" w:rsidP="00C61504">
            <w:pPr>
              <w:pStyle w:val="a9"/>
              <w:rPr>
                <w:sz w:val="20"/>
              </w:rPr>
            </w:pPr>
          </w:p>
        </w:tc>
        <w:tc>
          <w:tcPr>
            <w:tcW w:w="4252" w:type="dxa"/>
          </w:tcPr>
          <w:p w:rsidR="00C01393" w:rsidRPr="00745B06" w:rsidRDefault="00C01393" w:rsidP="00C61504">
            <w:pPr>
              <w:pStyle w:val="a9"/>
              <w:rPr>
                <w:sz w:val="20"/>
              </w:rPr>
            </w:pPr>
            <w:r w:rsidRPr="00745B06">
              <w:rPr>
                <w:sz w:val="20"/>
              </w:rPr>
              <w:t xml:space="preserve"> </w:t>
            </w:r>
          </w:p>
        </w:tc>
      </w:tr>
    </w:tbl>
    <w:p w:rsidR="00C01393" w:rsidRDefault="00C01393" w:rsidP="00C01393">
      <w:pPr>
        <w:pStyle w:val="a9"/>
        <w:rPr>
          <w:b/>
          <w:sz w:val="18"/>
        </w:rPr>
      </w:pPr>
    </w:p>
    <w:p w:rsidR="00C01393" w:rsidRPr="00745B06" w:rsidRDefault="00C01393" w:rsidP="00C01393">
      <w:pPr>
        <w:pStyle w:val="a9"/>
        <w:jc w:val="center"/>
        <w:rPr>
          <w:b/>
          <w:szCs w:val="22"/>
        </w:rPr>
      </w:pPr>
    </w:p>
    <w:p w:rsidR="00C01393" w:rsidRPr="00745B06" w:rsidRDefault="00C01393" w:rsidP="00C01393">
      <w:pPr>
        <w:pStyle w:val="a9"/>
        <w:jc w:val="center"/>
        <w:rPr>
          <w:szCs w:val="22"/>
        </w:rPr>
      </w:pPr>
      <w:r w:rsidRPr="00745B06">
        <w:rPr>
          <w:szCs w:val="22"/>
        </w:rPr>
        <w:t>2. Общий объем бюджетных ассигнований, предусмотренных на исполнение муниципальных  гарантий Первомайского района  по возможным гарантийным случаям в 20</w:t>
      </w:r>
      <w:r>
        <w:rPr>
          <w:szCs w:val="22"/>
        </w:rPr>
        <w:t>17</w:t>
      </w:r>
      <w:r w:rsidRPr="00745B06">
        <w:rPr>
          <w:szCs w:val="22"/>
        </w:rPr>
        <w:t xml:space="preserve"> году</w:t>
      </w:r>
      <w:r>
        <w:rPr>
          <w:szCs w:val="22"/>
        </w:rPr>
        <w:t xml:space="preserve"> </w:t>
      </w:r>
    </w:p>
    <w:p w:rsidR="00C01393" w:rsidRDefault="00C01393" w:rsidP="00C01393">
      <w:pPr>
        <w:pStyle w:val="a9"/>
        <w:rPr>
          <w:b/>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7"/>
        <w:gridCol w:w="5670"/>
      </w:tblGrid>
      <w:tr w:rsidR="00C01393" w:rsidTr="00C61504">
        <w:trPr>
          <w:trHeight w:val="393"/>
        </w:trPr>
        <w:tc>
          <w:tcPr>
            <w:tcW w:w="10207" w:type="dxa"/>
            <w:vAlign w:val="center"/>
          </w:tcPr>
          <w:p w:rsidR="00C01393" w:rsidRPr="00745B06" w:rsidRDefault="00C01393" w:rsidP="00C61504">
            <w:pPr>
              <w:pStyle w:val="a9"/>
              <w:jc w:val="center"/>
              <w:rPr>
                <w:sz w:val="20"/>
              </w:rPr>
            </w:pPr>
            <w:r w:rsidRPr="00745B06">
              <w:rPr>
                <w:sz w:val="20"/>
              </w:rPr>
              <w:t>Исполнение муниципальных  гарантий Первомайского района:</w:t>
            </w:r>
          </w:p>
        </w:tc>
        <w:tc>
          <w:tcPr>
            <w:tcW w:w="5670" w:type="dxa"/>
            <w:vAlign w:val="center"/>
          </w:tcPr>
          <w:p w:rsidR="00C01393" w:rsidRPr="00745B06" w:rsidRDefault="00C01393" w:rsidP="00C61504">
            <w:pPr>
              <w:pStyle w:val="a9"/>
              <w:jc w:val="center"/>
              <w:rPr>
                <w:sz w:val="20"/>
              </w:rPr>
            </w:pPr>
            <w:r w:rsidRPr="00745B06">
              <w:rPr>
                <w:sz w:val="20"/>
              </w:rPr>
              <w:t xml:space="preserve">Объем бюджетных ассигнований на исполнение гарантий по возможным гарантийным случаям, </w:t>
            </w:r>
            <w:r>
              <w:rPr>
                <w:sz w:val="20"/>
              </w:rPr>
              <w:t>тыс.</w:t>
            </w:r>
            <w:r w:rsidRPr="00745B06">
              <w:rPr>
                <w:sz w:val="20"/>
              </w:rPr>
              <w:t xml:space="preserve"> рублей</w:t>
            </w:r>
          </w:p>
        </w:tc>
      </w:tr>
      <w:tr w:rsidR="00C01393" w:rsidTr="00C61504">
        <w:trPr>
          <w:trHeight w:val="293"/>
        </w:trPr>
        <w:tc>
          <w:tcPr>
            <w:tcW w:w="10207" w:type="dxa"/>
          </w:tcPr>
          <w:p w:rsidR="00C01393" w:rsidRPr="00745B06" w:rsidRDefault="00C01393" w:rsidP="00C61504">
            <w:pPr>
              <w:pStyle w:val="a9"/>
              <w:rPr>
                <w:sz w:val="20"/>
              </w:rPr>
            </w:pPr>
            <w:r w:rsidRPr="00745B06">
              <w:rPr>
                <w:sz w:val="20"/>
              </w:rPr>
              <w:t xml:space="preserve">за счет </w:t>
            </w:r>
            <w:proofErr w:type="gramStart"/>
            <w:r w:rsidRPr="00745B06">
              <w:rPr>
                <w:sz w:val="20"/>
              </w:rPr>
              <w:t>источников финансирования дефицита местного бюджета района</w:t>
            </w:r>
            <w:proofErr w:type="gramEnd"/>
          </w:p>
        </w:tc>
        <w:tc>
          <w:tcPr>
            <w:tcW w:w="5670" w:type="dxa"/>
          </w:tcPr>
          <w:p w:rsidR="00C01393" w:rsidRPr="00FE2F22" w:rsidRDefault="00C01393" w:rsidP="00C61504">
            <w:pPr>
              <w:pStyle w:val="a9"/>
              <w:jc w:val="center"/>
              <w:rPr>
                <w:sz w:val="20"/>
              </w:rPr>
            </w:pPr>
            <w:r>
              <w:rPr>
                <w:sz w:val="20"/>
              </w:rPr>
              <w:t>0</w:t>
            </w:r>
          </w:p>
        </w:tc>
      </w:tr>
      <w:tr w:rsidR="00C01393" w:rsidTr="00C61504">
        <w:trPr>
          <w:trHeight w:val="128"/>
        </w:trPr>
        <w:tc>
          <w:tcPr>
            <w:tcW w:w="10207" w:type="dxa"/>
          </w:tcPr>
          <w:p w:rsidR="00C01393" w:rsidRPr="00745B06" w:rsidRDefault="00C01393" w:rsidP="00C61504">
            <w:pPr>
              <w:pStyle w:val="a9"/>
              <w:rPr>
                <w:sz w:val="20"/>
              </w:rPr>
            </w:pPr>
            <w:r w:rsidRPr="00745B06">
              <w:rPr>
                <w:sz w:val="20"/>
              </w:rPr>
              <w:t>за счет расходов местного  бюджета  района</w:t>
            </w:r>
          </w:p>
        </w:tc>
        <w:tc>
          <w:tcPr>
            <w:tcW w:w="5670" w:type="dxa"/>
          </w:tcPr>
          <w:p w:rsidR="00C01393" w:rsidRDefault="00C01393" w:rsidP="00C61504">
            <w:pPr>
              <w:pStyle w:val="a9"/>
              <w:jc w:val="center"/>
              <w:rPr>
                <w:sz w:val="20"/>
              </w:rPr>
            </w:pPr>
            <w:r>
              <w:rPr>
                <w:sz w:val="20"/>
              </w:rPr>
              <w:t>0</w:t>
            </w:r>
          </w:p>
          <w:p w:rsidR="00C01393" w:rsidRPr="007B5727" w:rsidRDefault="00C01393" w:rsidP="00C61504">
            <w:pPr>
              <w:pStyle w:val="a9"/>
              <w:jc w:val="center"/>
              <w:rPr>
                <w:sz w:val="20"/>
              </w:rPr>
            </w:pPr>
          </w:p>
        </w:tc>
      </w:tr>
    </w:tbl>
    <w:p w:rsidR="00C01393" w:rsidRDefault="00C01393">
      <w:pPr>
        <w:spacing w:after="200" w:line="276" w:lineRule="auto"/>
        <w:sectPr w:rsidR="00C01393" w:rsidSect="00A45079">
          <w:pgSz w:w="16838" w:h="11906" w:orient="landscape"/>
          <w:pgMar w:top="1701" w:right="1134" w:bottom="851" w:left="1134" w:header="709" w:footer="709" w:gutter="0"/>
          <w:cols w:space="708"/>
          <w:docGrid w:linePitch="360"/>
        </w:sectPr>
      </w:pPr>
    </w:p>
    <w:p w:rsidR="00CA7F6A" w:rsidRDefault="00CA7F6A" w:rsidP="00CA7F6A">
      <w:pPr>
        <w:pStyle w:val="a9"/>
        <w:tabs>
          <w:tab w:val="left" w:pos="993"/>
        </w:tabs>
        <w:spacing w:after="0"/>
        <w:jc w:val="right"/>
      </w:pPr>
      <w:r>
        <w:lastRenderedPageBreak/>
        <w:tab/>
      </w:r>
      <w:r>
        <w:tab/>
      </w:r>
      <w:r>
        <w:tab/>
      </w:r>
      <w:r>
        <w:tab/>
      </w:r>
      <w:r>
        <w:tab/>
      </w:r>
      <w:r>
        <w:tab/>
      </w:r>
      <w:r>
        <w:tab/>
      </w:r>
      <w:r>
        <w:tab/>
      </w:r>
      <w:r>
        <w:tab/>
      </w:r>
      <w:r w:rsidRPr="00A46DF9">
        <w:t>Приложение</w:t>
      </w:r>
      <w:r>
        <w:t xml:space="preserve"> 16</w:t>
      </w:r>
    </w:p>
    <w:p w:rsidR="00CA7F6A" w:rsidRDefault="00CA7F6A" w:rsidP="00CA7F6A">
      <w:pPr>
        <w:pStyle w:val="a9"/>
        <w:tabs>
          <w:tab w:val="left" w:pos="993"/>
        </w:tabs>
        <w:spacing w:after="0"/>
        <w:jc w:val="right"/>
      </w:pPr>
      <w:r>
        <w:t>к решению Думы Первомайского района</w:t>
      </w:r>
    </w:p>
    <w:p w:rsidR="00CA7F6A" w:rsidRPr="00A46DF9" w:rsidRDefault="00D0026F" w:rsidP="00CA7F6A">
      <w:pPr>
        <w:pStyle w:val="a9"/>
        <w:tabs>
          <w:tab w:val="left" w:pos="993"/>
        </w:tabs>
        <w:spacing w:after="0"/>
        <w:jc w:val="right"/>
        <w:rPr>
          <w:b/>
        </w:rPr>
      </w:pPr>
      <w:r>
        <w:t>от 29.12. 2016 г. № 128</w:t>
      </w:r>
    </w:p>
    <w:p w:rsidR="00CA7F6A" w:rsidRDefault="00CA7F6A" w:rsidP="00CA7F6A">
      <w:pPr>
        <w:pStyle w:val="a9"/>
        <w:tabs>
          <w:tab w:val="left" w:pos="993"/>
        </w:tabs>
        <w:spacing w:after="0"/>
        <w:rPr>
          <w:b/>
        </w:rPr>
      </w:pPr>
    </w:p>
    <w:p w:rsidR="00CA7F6A" w:rsidRDefault="00CA7F6A" w:rsidP="00CA7F6A">
      <w:pPr>
        <w:pStyle w:val="a9"/>
        <w:tabs>
          <w:tab w:val="left" w:pos="993"/>
        </w:tabs>
        <w:spacing w:after="0"/>
        <w:jc w:val="center"/>
      </w:pPr>
    </w:p>
    <w:p w:rsidR="00CA7F6A" w:rsidRDefault="00CA7F6A" w:rsidP="00CA7F6A">
      <w:pPr>
        <w:pStyle w:val="a9"/>
        <w:tabs>
          <w:tab w:val="left" w:pos="993"/>
        </w:tabs>
        <w:spacing w:after="0"/>
        <w:jc w:val="center"/>
      </w:pPr>
    </w:p>
    <w:p w:rsidR="00CA7F6A" w:rsidRDefault="00CA7F6A" w:rsidP="00CA7F6A">
      <w:pPr>
        <w:pStyle w:val="a9"/>
        <w:tabs>
          <w:tab w:val="left" w:pos="993"/>
        </w:tabs>
        <w:spacing w:after="0"/>
        <w:jc w:val="center"/>
      </w:pPr>
      <w:r>
        <w:t>Программа приватизации (продажи)</w:t>
      </w:r>
    </w:p>
    <w:p w:rsidR="00CA7F6A" w:rsidRDefault="00CA7F6A" w:rsidP="00CA7F6A">
      <w:pPr>
        <w:pStyle w:val="a9"/>
        <w:tabs>
          <w:tab w:val="left" w:pos="993"/>
        </w:tabs>
        <w:spacing w:after="0"/>
        <w:jc w:val="center"/>
      </w:pPr>
      <w:r>
        <w:t>муниципального имущества Первомайского района на 2017 год</w:t>
      </w:r>
    </w:p>
    <w:p w:rsidR="00CA7F6A" w:rsidRDefault="00CA7F6A" w:rsidP="00CA7F6A">
      <w:pPr>
        <w:pStyle w:val="a9"/>
        <w:tabs>
          <w:tab w:val="left" w:pos="993"/>
        </w:tabs>
        <w:spacing w:after="0"/>
        <w:jc w:val="center"/>
      </w:pPr>
    </w:p>
    <w:tbl>
      <w:tblPr>
        <w:tblW w:w="98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77"/>
        <w:gridCol w:w="2468"/>
        <w:gridCol w:w="1798"/>
        <w:gridCol w:w="2136"/>
      </w:tblGrid>
      <w:tr w:rsidR="00CA7F6A" w:rsidRPr="00AE5687" w:rsidTr="00CA7F6A">
        <w:trPr>
          <w:trHeight w:val="340"/>
          <w:tblHeader/>
        </w:trPr>
        <w:tc>
          <w:tcPr>
            <w:tcW w:w="540" w:type="dxa"/>
            <w:vMerge w:val="restart"/>
            <w:shd w:val="clear" w:color="auto" w:fill="auto"/>
            <w:vAlign w:val="center"/>
            <w:hideMark/>
          </w:tcPr>
          <w:p w:rsidR="00CA7F6A" w:rsidRPr="00AE5687" w:rsidRDefault="00CA7F6A" w:rsidP="003C44BB">
            <w:pPr>
              <w:jc w:val="center"/>
              <w:rPr>
                <w:color w:val="000000"/>
              </w:rPr>
            </w:pPr>
            <w:r w:rsidRPr="00AE5687">
              <w:rPr>
                <w:color w:val="000000"/>
              </w:rPr>
              <w:t xml:space="preserve">№ </w:t>
            </w:r>
            <w:proofErr w:type="spellStart"/>
            <w:proofErr w:type="gramStart"/>
            <w:r w:rsidRPr="00AE5687">
              <w:rPr>
                <w:color w:val="000000"/>
              </w:rPr>
              <w:t>п</w:t>
            </w:r>
            <w:proofErr w:type="spellEnd"/>
            <w:proofErr w:type="gramEnd"/>
            <w:r>
              <w:rPr>
                <w:color w:val="000000"/>
              </w:rPr>
              <w:t>/</w:t>
            </w:r>
            <w:proofErr w:type="spellStart"/>
            <w:r w:rsidRPr="00AE5687">
              <w:rPr>
                <w:color w:val="000000"/>
              </w:rPr>
              <w:t>п</w:t>
            </w:r>
            <w:proofErr w:type="spellEnd"/>
          </w:p>
        </w:tc>
        <w:tc>
          <w:tcPr>
            <w:tcW w:w="2877" w:type="dxa"/>
            <w:vMerge w:val="restart"/>
            <w:tcBorders>
              <w:right w:val="single" w:sz="4" w:space="0" w:color="auto"/>
            </w:tcBorders>
            <w:shd w:val="clear" w:color="auto" w:fill="auto"/>
            <w:vAlign w:val="center"/>
            <w:hideMark/>
          </w:tcPr>
          <w:p w:rsidR="00CA7F6A" w:rsidRPr="00AE5687" w:rsidRDefault="00CA7F6A" w:rsidP="003C44BB">
            <w:pPr>
              <w:jc w:val="center"/>
              <w:rPr>
                <w:color w:val="000000"/>
              </w:rPr>
            </w:pPr>
            <w:r w:rsidRPr="00AE5687">
              <w:rPr>
                <w:color w:val="000000"/>
              </w:rPr>
              <w:t>Наименование приватизируемого имущества</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F6A" w:rsidRPr="00AE5687" w:rsidRDefault="00CA7F6A" w:rsidP="003C44BB">
            <w:pPr>
              <w:jc w:val="center"/>
              <w:rPr>
                <w:color w:val="000000"/>
              </w:rPr>
            </w:pPr>
            <w:r w:rsidRPr="00AE5687">
              <w:rPr>
                <w:color w:val="000000"/>
              </w:rPr>
              <w:t>Местонахождение</w:t>
            </w:r>
          </w:p>
        </w:tc>
        <w:tc>
          <w:tcPr>
            <w:tcW w:w="1798" w:type="dxa"/>
            <w:vMerge w:val="restart"/>
            <w:tcBorders>
              <w:left w:val="single" w:sz="4" w:space="0" w:color="auto"/>
            </w:tcBorders>
            <w:shd w:val="clear" w:color="auto" w:fill="auto"/>
            <w:vAlign w:val="center"/>
            <w:hideMark/>
          </w:tcPr>
          <w:p w:rsidR="00CA7F6A" w:rsidRPr="00AE5687" w:rsidRDefault="00CA7F6A" w:rsidP="003C44BB">
            <w:pPr>
              <w:jc w:val="center"/>
              <w:rPr>
                <w:color w:val="000000"/>
              </w:rPr>
            </w:pPr>
            <w:r w:rsidRPr="00AE5687">
              <w:rPr>
                <w:color w:val="000000"/>
              </w:rPr>
              <w:t xml:space="preserve">Планируемые доходы </w:t>
            </w:r>
            <w:r>
              <w:rPr>
                <w:color w:val="000000"/>
              </w:rPr>
              <w:t>в бюджет Первомайского района (</w:t>
            </w:r>
            <w:r w:rsidRPr="00AE5687">
              <w:rPr>
                <w:color w:val="000000"/>
              </w:rPr>
              <w:t>руб.)</w:t>
            </w:r>
          </w:p>
        </w:tc>
        <w:tc>
          <w:tcPr>
            <w:tcW w:w="2136" w:type="dxa"/>
            <w:vMerge w:val="restart"/>
            <w:shd w:val="clear" w:color="auto" w:fill="auto"/>
            <w:vAlign w:val="center"/>
            <w:hideMark/>
          </w:tcPr>
          <w:p w:rsidR="00CA7F6A" w:rsidRPr="00AE5687" w:rsidRDefault="00CA7F6A" w:rsidP="003C44BB">
            <w:pPr>
              <w:jc w:val="center"/>
              <w:rPr>
                <w:color w:val="000000"/>
              </w:rPr>
            </w:pPr>
            <w:r w:rsidRPr="00AE5687">
              <w:rPr>
                <w:color w:val="000000"/>
              </w:rPr>
              <w:t>Сведения об особых условиях приватизации</w:t>
            </w:r>
          </w:p>
        </w:tc>
      </w:tr>
      <w:tr w:rsidR="00CA7F6A" w:rsidRPr="00AE5687" w:rsidTr="00CA7F6A">
        <w:trPr>
          <w:trHeight w:val="340"/>
          <w:tblHeader/>
        </w:trPr>
        <w:tc>
          <w:tcPr>
            <w:tcW w:w="540" w:type="dxa"/>
            <w:vMerge/>
            <w:vAlign w:val="center"/>
            <w:hideMark/>
          </w:tcPr>
          <w:p w:rsidR="00CA7F6A" w:rsidRPr="00AE5687" w:rsidRDefault="00CA7F6A" w:rsidP="003C44BB">
            <w:pPr>
              <w:rPr>
                <w:color w:val="000000"/>
              </w:rPr>
            </w:pPr>
          </w:p>
        </w:tc>
        <w:tc>
          <w:tcPr>
            <w:tcW w:w="2877" w:type="dxa"/>
            <w:vMerge/>
            <w:tcBorders>
              <w:right w:val="single" w:sz="4" w:space="0" w:color="auto"/>
            </w:tcBorders>
            <w:vAlign w:val="center"/>
            <w:hideMark/>
          </w:tcPr>
          <w:p w:rsidR="00CA7F6A" w:rsidRPr="00AE5687" w:rsidRDefault="00CA7F6A" w:rsidP="003C44BB">
            <w:pPr>
              <w:rPr>
                <w:color w:val="000000"/>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CA7F6A" w:rsidRPr="00AE5687" w:rsidRDefault="00CA7F6A" w:rsidP="003C44BB">
            <w:pPr>
              <w:rPr>
                <w:color w:val="000000"/>
              </w:rPr>
            </w:pPr>
          </w:p>
        </w:tc>
        <w:tc>
          <w:tcPr>
            <w:tcW w:w="1798" w:type="dxa"/>
            <w:vMerge/>
            <w:tcBorders>
              <w:left w:val="single" w:sz="4" w:space="0" w:color="auto"/>
            </w:tcBorders>
            <w:vAlign w:val="center"/>
            <w:hideMark/>
          </w:tcPr>
          <w:p w:rsidR="00CA7F6A" w:rsidRPr="00AE5687" w:rsidRDefault="00CA7F6A" w:rsidP="003C44BB">
            <w:pPr>
              <w:rPr>
                <w:color w:val="000000"/>
              </w:rPr>
            </w:pPr>
          </w:p>
        </w:tc>
        <w:tc>
          <w:tcPr>
            <w:tcW w:w="2136" w:type="dxa"/>
            <w:vMerge/>
            <w:vAlign w:val="center"/>
            <w:hideMark/>
          </w:tcPr>
          <w:p w:rsidR="00CA7F6A" w:rsidRPr="00AE5687" w:rsidRDefault="00CA7F6A" w:rsidP="003C44BB">
            <w:pPr>
              <w:rPr>
                <w:color w:val="000000"/>
              </w:rPr>
            </w:pPr>
          </w:p>
        </w:tc>
      </w:tr>
      <w:tr w:rsidR="00CA7F6A" w:rsidRPr="00AE5687" w:rsidTr="00CA7F6A">
        <w:trPr>
          <w:trHeight w:val="1474"/>
        </w:trPr>
        <w:tc>
          <w:tcPr>
            <w:tcW w:w="540" w:type="dxa"/>
            <w:shd w:val="clear" w:color="auto" w:fill="auto"/>
            <w:vAlign w:val="center"/>
            <w:hideMark/>
          </w:tcPr>
          <w:p w:rsidR="00CA7F6A" w:rsidRPr="00AE5687" w:rsidRDefault="00CA7F6A" w:rsidP="003C44BB">
            <w:pPr>
              <w:jc w:val="center"/>
              <w:rPr>
                <w:color w:val="000000"/>
              </w:rPr>
            </w:pPr>
            <w:r>
              <w:rPr>
                <w:color w:val="000000"/>
              </w:rPr>
              <w:t>1</w:t>
            </w:r>
          </w:p>
        </w:tc>
        <w:tc>
          <w:tcPr>
            <w:tcW w:w="2877" w:type="dxa"/>
            <w:shd w:val="clear" w:color="auto" w:fill="auto"/>
            <w:vAlign w:val="center"/>
            <w:hideMark/>
          </w:tcPr>
          <w:p w:rsidR="00CA7F6A" w:rsidRPr="00AE5687" w:rsidRDefault="00CA7F6A" w:rsidP="003C44BB">
            <w:pPr>
              <w:rPr>
                <w:color w:val="000000"/>
              </w:rPr>
            </w:pPr>
            <w:r w:rsidRPr="00AE5687">
              <w:rPr>
                <w:color w:val="000000"/>
              </w:rPr>
              <w:t>Нежилое помещение (производственный цех), 189 кв</w:t>
            </w:r>
            <w:proofErr w:type="gramStart"/>
            <w:r w:rsidRPr="00AE5687">
              <w:rPr>
                <w:color w:val="000000"/>
              </w:rPr>
              <w:t>.м</w:t>
            </w:r>
            <w:proofErr w:type="gramEnd"/>
          </w:p>
        </w:tc>
        <w:tc>
          <w:tcPr>
            <w:tcW w:w="2468" w:type="dxa"/>
            <w:shd w:val="clear" w:color="auto" w:fill="auto"/>
            <w:vAlign w:val="center"/>
            <w:hideMark/>
          </w:tcPr>
          <w:p w:rsidR="00CA7F6A" w:rsidRPr="00AE5687" w:rsidRDefault="00CA7F6A" w:rsidP="003C44BB">
            <w:pPr>
              <w:jc w:val="center"/>
              <w:rPr>
                <w:color w:val="000000"/>
              </w:rPr>
            </w:pPr>
            <w:proofErr w:type="gramStart"/>
            <w:r w:rsidRPr="00AE5687">
              <w:rPr>
                <w:color w:val="000000"/>
              </w:rPr>
              <w:t>Томская область, Первомайский район, с. Первомайское,</w:t>
            </w:r>
            <w:r w:rsidRPr="00AE5687">
              <w:rPr>
                <w:color w:val="000000"/>
              </w:rPr>
              <w:br/>
              <w:t>ул. Ленинская, 95, строение 3, пом.1</w:t>
            </w:r>
            <w:proofErr w:type="gramEnd"/>
          </w:p>
        </w:tc>
        <w:tc>
          <w:tcPr>
            <w:tcW w:w="1798" w:type="dxa"/>
            <w:shd w:val="clear" w:color="auto" w:fill="auto"/>
            <w:vAlign w:val="center"/>
            <w:hideMark/>
          </w:tcPr>
          <w:p w:rsidR="00CA7F6A" w:rsidRPr="00AE5687" w:rsidRDefault="00CA7F6A" w:rsidP="003C44BB">
            <w:pPr>
              <w:jc w:val="center"/>
              <w:rPr>
                <w:color w:val="000000"/>
              </w:rPr>
            </w:pPr>
            <w:r>
              <w:rPr>
                <w:color w:val="000000"/>
              </w:rPr>
              <w:t>-</w:t>
            </w:r>
          </w:p>
        </w:tc>
        <w:tc>
          <w:tcPr>
            <w:tcW w:w="2136" w:type="dxa"/>
            <w:shd w:val="clear" w:color="auto" w:fill="auto"/>
            <w:vAlign w:val="center"/>
            <w:hideMark/>
          </w:tcPr>
          <w:p w:rsidR="00CA7F6A" w:rsidRPr="00AE5687" w:rsidRDefault="00CA7F6A" w:rsidP="003C44BB">
            <w:pPr>
              <w:jc w:val="center"/>
              <w:rPr>
                <w:color w:val="000000"/>
              </w:rPr>
            </w:pPr>
            <w:r>
              <w:rPr>
                <w:color w:val="000000"/>
              </w:rPr>
              <w:t>без объявления цены</w:t>
            </w:r>
          </w:p>
        </w:tc>
      </w:tr>
      <w:tr w:rsidR="00CA7F6A" w:rsidRPr="00AE5687" w:rsidTr="00CA7F6A">
        <w:trPr>
          <w:trHeight w:val="583"/>
        </w:trPr>
        <w:tc>
          <w:tcPr>
            <w:tcW w:w="540" w:type="dxa"/>
            <w:vMerge w:val="restart"/>
            <w:shd w:val="clear" w:color="auto" w:fill="auto"/>
            <w:vAlign w:val="center"/>
            <w:hideMark/>
          </w:tcPr>
          <w:p w:rsidR="00CA7F6A" w:rsidRDefault="00CA7F6A" w:rsidP="003C44BB">
            <w:pPr>
              <w:jc w:val="center"/>
              <w:rPr>
                <w:color w:val="000000"/>
              </w:rPr>
            </w:pPr>
            <w:r>
              <w:rPr>
                <w:color w:val="000000"/>
              </w:rPr>
              <w:t>2</w:t>
            </w:r>
          </w:p>
        </w:tc>
        <w:tc>
          <w:tcPr>
            <w:tcW w:w="2877" w:type="dxa"/>
            <w:shd w:val="clear" w:color="auto" w:fill="auto"/>
            <w:vAlign w:val="center"/>
            <w:hideMark/>
          </w:tcPr>
          <w:p w:rsidR="00CA7F6A" w:rsidRPr="002F365F" w:rsidRDefault="00CA7F6A" w:rsidP="003C44BB">
            <w:pPr>
              <w:rPr>
                <w:color w:val="000000"/>
              </w:rPr>
            </w:pPr>
            <w:r w:rsidRPr="00C178C2">
              <w:rPr>
                <w:color w:val="000000"/>
              </w:rPr>
              <w:t xml:space="preserve">Нежилое </w:t>
            </w:r>
            <w:r w:rsidRPr="00AE5687">
              <w:rPr>
                <w:color w:val="000000"/>
              </w:rPr>
              <w:t xml:space="preserve">одноэтажное </w:t>
            </w:r>
            <w:r w:rsidRPr="00C178C2">
              <w:rPr>
                <w:color w:val="000000"/>
              </w:rPr>
              <w:t>здание общей площадью 817,0 кв</w:t>
            </w:r>
            <w:proofErr w:type="gramStart"/>
            <w:r w:rsidRPr="00C178C2">
              <w:rPr>
                <w:color w:val="000000"/>
              </w:rPr>
              <w:t>.м</w:t>
            </w:r>
            <w:proofErr w:type="gramEnd"/>
          </w:p>
        </w:tc>
        <w:tc>
          <w:tcPr>
            <w:tcW w:w="2468" w:type="dxa"/>
            <w:vMerge w:val="restart"/>
            <w:shd w:val="clear" w:color="auto" w:fill="auto"/>
            <w:vAlign w:val="center"/>
            <w:hideMark/>
          </w:tcPr>
          <w:p w:rsidR="00CA7F6A" w:rsidRPr="002F365F" w:rsidRDefault="00CA7F6A" w:rsidP="003C44BB">
            <w:pPr>
              <w:jc w:val="center"/>
              <w:rPr>
                <w:color w:val="000000"/>
              </w:rPr>
            </w:pPr>
            <w:r w:rsidRPr="00C178C2">
              <w:rPr>
                <w:color w:val="000000"/>
              </w:rPr>
              <w:t xml:space="preserve">Томская область, Первомайский район, п. </w:t>
            </w:r>
            <w:proofErr w:type="spellStart"/>
            <w:r w:rsidRPr="00C178C2">
              <w:rPr>
                <w:color w:val="000000"/>
              </w:rPr>
              <w:t>Беляй</w:t>
            </w:r>
            <w:proofErr w:type="spellEnd"/>
            <w:r w:rsidRPr="00C178C2">
              <w:rPr>
                <w:color w:val="000000"/>
              </w:rPr>
              <w:t>, ул. Зелёная, д. 7</w:t>
            </w:r>
          </w:p>
        </w:tc>
        <w:tc>
          <w:tcPr>
            <w:tcW w:w="1798" w:type="dxa"/>
            <w:shd w:val="clear" w:color="auto" w:fill="auto"/>
            <w:vAlign w:val="center"/>
            <w:hideMark/>
          </w:tcPr>
          <w:p w:rsidR="00CA7F6A" w:rsidRPr="002F365F" w:rsidRDefault="00CA7F6A" w:rsidP="003C44BB">
            <w:pPr>
              <w:jc w:val="center"/>
              <w:rPr>
                <w:color w:val="000000"/>
              </w:rPr>
            </w:pPr>
            <w:r>
              <w:rPr>
                <w:color w:val="000000"/>
              </w:rPr>
              <w:t>2 025 371,00</w:t>
            </w:r>
          </w:p>
        </w:tc>
        <w:tc>
          <w:tcPr>
            <w:tcW w:w="2136" w:type="dxa"/>
            <w:vMerge w:val="restart"/>
            <w:shd w:val="clear" w:color="auto" w:fill="auto"/>
            <w:vAlign w:val="center"/>
            <w:hideMark/>
          </w:tcPr>
          <w:p w:rsidR="00CA7F6A" w:rsidRPr="00C57012" w:rsidRDefault="00CA7F6A" w:rsidP="003C44BB">
            <w:pPr>
              <w:jc w:val="center"/>
              <w:rPr>
                <w:color w:val="000000"/>
              </w:rPr>
            </w:pPr>
            <w:r>
              <w:rPr>
                <w:color w:val="000000"/>
              </w:rPr>
              <w:t>аукцион</w:t>
            </w:r>
          </w:p>
        </w:tc>
      </w:tr>
      <w:tr w:rsidR="00CA7F6A" w:rsidRPr="00AE5687" w:rsidTr="00CA7F6A">
        <w:trPr>
          <w:trHeight w:val="735"/>
        </w:trPr>
        <w:tc>
          <w:tcPr>
            <w:tcW w:w="540" w:type="dxa"/>
            <w:vMerge/>
            <w:shd w:val="clear" w:color="auto" w:fill="auto"/>
            <w:vAlign w:val="center"/>
            <w:hideMark/>
          </w:tcPr>
          <w:p w:rsidR="00CA7F6A" w:rsidRDefault="00CA7F6A" w:rsidP="003C44BB">
            <w:pPr>
              <w:jc w:val="center"/>
              <w:rPr>
                <w:color w:val="000000"/>
              </w:rPr>
            </w:pPr>
          </w:p>
        </w:tc>
        <w:tc>
          <w:tcPr>
            <w:tcW w:w="2877" w:type="dxa"/>
            <w:shd w:val="clear" w:color="auto" w:fill="auto"/>
            <w:vAlign w:val="center"/>
            <w:hideMark/>
          </w:tcPr>
          <w:p w:rsidR="00CA7F6A" w:rsidRPr="00C178C2" w:rsidRDefault="00CA7F6A" w:rsidP="003C44BB">
            <w:pPr>
              <w:rPr>
                <w:color w:val="000000"/>
              </w:rPr>
            </w:pPr>
            <w:r w:rsidRPr="00AE5687">
              <w:rPr>
                <w:color w:val="000000"/>
              </w:rPr>
              <w:t xml:space="preserve">Земельный участок общей площадью </w:t>
            </w:r>
            <w:r w:rsidRPr="00FE6D51">
              <w:t>9</w:t>
            </w:r>
            <w:r>
              <w:t> </w:t>
            </w:r>
            <w:r w:rsidRPr="00FE6D51">
              <w:t>089</w:t>
            </w:r>
            <w:r w:rsidRPr="00AE5687">
              <w:rPr>
                <w:color w:val="000000"/>
              </w:rPr>
              <w:t xml:space="preserve"> кв</w:t>
            </w:r>
            <w:proofErr w:type="gramStart"/>
            <w:r w:rsidRPr="00AE5687">
              <w:rPr>
                <w:color w:val="000000"/>
              </w:rPr>
              <w:t>.м</w:t>
            </w:r>
            <w:proofErr w:type="gramEnd"/>
            <w:r w:rsidRPr="00AE5687">
              <w:rPr>
                <w:color w:val="000000"/>
              </w:rPr>
              <w:t xml:space="preserve"> с кадастровым номером </w:t>
            </w:r>
            <w:r w:rsidRPr="00FE6D51">
              <w:t>70:12:0201002:1051</w:t>
            </w:r>
          </w:p>
        </w:tc>
        <w:tc>
          <w:tcPr>
            <w:tcW w:w="2468" w:type="dxa"/>
            <w:vMerge/>
            <w:shd w:val="clear" w:color="auto" w:fill="auto"/>
            <w:vAlign w:val="center"/>
            <w:hideMark/>
          </w:tcPr>
          <w:p w:rsidR="00CA7F6A" w:rsidRPr="00AE5687" w:rsidRDefault="00CA7F6A" w:rsidP="003C44BB">
            <w:pPr>
              <w:jc w:val="center"/>
              <w:rPr>
                <w:color w:val="000000"/>
              </w:rPr>
            </w:pPr>
          </w:p>
        </w:tc>
        <w:tc>
          <w:tcPr>
            <w:tcW w:w="1798" w:type="dxa"/>
            <w:shd w:val="clear" w:color="auto" w:fill="auto"/>
            <w:vAlign w:val="center"/>
            <w:hideMark/>
          </w:tcPr>
          <w:p w:rsidR="00CA7F6A" w:rsidRDefault="00CA7F6A" w:rsidP="003C44BB">
            <w:pPr>
              <w:jc w:val="center"/>
              <w:rPr>
                <w:color w:val="000000"/>
              </w:rPr>
            </w:pPr>
            <w:r>
              <w:rPr>
                <w:color w:val="000000"/>
              </w:rPr>
              <w:t>726 577,00</w:t>
            </w:r>
          </w:p>
        </w:tc>
        <w:tc>
          <w:tcPr>
            <w:tcW w:w="2136" w:type="dxa"/>
            <w:vMerge/>
            <w:shd w:val="clear" w:color="auto" w:fill="auto"/>
            <w:vAlign w:val="center"/>
            <w:hideMark/>
          </w:tcPr>
          <w:p w:rsidR="00CA7F6A" w:rsidRPr="00C57012" w:rsidRDefault="00CA7F6A" w:rsidP="003C44BB">
            <w:pPr>
              <w:jc w:val="center"/>
              <w:rPr>
                <w:color w:val="000000"/>
              </w:rPr>
            </w:pPr>
          </w:p>
        </w:tc>
      </w:tr>
      <w:tr w:rsidR="00CA7F6A" w:rsidRPr="00AE5687" w:rsidTr="00CA7F6A">
        <w:trPr>
          <w:trHeight w:val="245"/>
        </w:trPr>
        <w:tc>
          <w:tcPr>
            <w:tcW w:w="540" w:type="dxa"/>
            <w:vMerge w:val="restart"/>
            <w:shd w:val="clear" w:color="auto" w:fill="auto"/>
            <w:vAlign w:val="center"/>
            <w:hideMark/>
          </w:tcPr>
          <w:p w:rsidR="00CA7F6A" w:rsidRDefault="00CA7F6A" w:rsidP="003C44BB">
            <w:pPr>
              <w:jc w:val="center"/>
              <w:rPr>
                <w:color w:val="000000"/>
              </w:rPr>
            </w:pPr>
            <w:r>
              <w:rPr>
                <w:color w:val="000000"/>
              </w:rPr>
              <w:t>3</w:t>
            </w:r>
          </w:p>
        </w:tc>
        <w:tc>
          <w:tcPr>
            <w:tcW w:w="2877" w:type="dxa"/>
            <w:shd w:val="clear" w:color="auto" w:fill="auto"/>
            <w:vAlign w:val="center"/>
            <w:hideMark/>
          </w:tcPr>
          <w:p w:rsidR="00CA7F6A" w:rsidRPr="00AE5687" w:rsidRDefault="00CA7F6A" w:rsidP="003C44BB">
            <w:pPr>
              <w:rPr>
                <w:color w:val="000000"/>
              </w:rPr>
            </w:pPr>
            <w:r>
              <w:rPr>
                <w:color w:val="000000"/>
              </w:rPr>
              <w:t>Нежилое помещение №1 общей площадью 232,9 кв.м.</w:t>
            </w:r>
          </w:p>
        </w:tc>
        <w:tc>
          <w:tcPr>
            <w:tcW w:w="2468" w:type="dxa"/>
            <w:vMerge w:val="restart"/>
            <w:shd w:val="clear" w:color="auto" w:fill="auto"/>
            <w:vAlign w:val="center"/>
            <w:hideMark/>
          </w:tcPr>
          <w:p w:rsidR="00CA7F6A" w:rsidRPr="00AE5687" w:rsidRDefault="00CA7F6A" w:rsidP="003C44BB">
            <w:pPr>
              <w:jc w:val="center"/>
              <w:rPr>
                <w:color w:val="000000"/>
              </w:rPr>
            </w:pPr>
            <w:r w:rsidRPr="00C178C2">
              <w:rPr>
                <w:color w:val="000000"/>
              </w:rPr>
              <w:t xml:space="preserve">Томская область, Первомайский район, </w:t>
            </w:r>
            <w:r>
              <w:rPr>
                <w:color w:val="000000"/>
              </w:rPr>
              <w:t xml:space="preserve">с. </w:t>
            </w:r>
            <w:proofErr w:type="gramStart"/>
            <w:r>
              <w:rPr>
                <w:color w:val="000000"/>
              </w:rPr>
              <w:t>Первомайское</w:t>
            </w:r>
            <w:proofErr w:type="gramEnd"/>
            <w:r>
              <w:rPr>
                <w:color w:val="000000"/>
              </w:rPr>
              <w:t>, ул. Карла Маркса, 23</w:t>
            </w:r>
          </w:p>
        </w:tc>
        <w:tc>
          <w:tcPr>
            <w:tcW w:w="1798" w:type="dxa"/>
            <w:vMerge w:val="restart"/>
            <w:shd w:val="clear" w:color="auto" w:fill="auto"/>
            <w:vAlign w:val="center"/>
            <w:hideMark/>
          </w:tcPr>
          <w:p w:rsidR="00CA7F6A" w:rsidRPr="00063C22" w:rsidRDefault="00CA7F6A" w:rsidP="003C44BB">
            <w:pPr>
              <w:jc w:val="center"/>
              <w:rPr>
                <w:color w:val="000000"/>
              </w:rPr>
            </w:pPr>
            <w:r>
              <w:rPr>
                <w:color w:val="000000"/>
              </w:rPr>
              <w:t>1 337 613,00</w:t>
            </w:r>
          </w:p>
        </w:tc>
        <w:tc>
          <w:tcPr>
            <w:tcW w:w="2136" w:type="dxa"/>
            <w:vMerge w:val="restart"/>
            <w:shd w:val="clear" w:color="auto" w:fill="auto"/>
            <w:vAlign w:val="center"/>
            <w:hideMark/>
          </w:tcPr>
          <w:p w:rsidR="00CA7F6A" w:rsidRPr="00C57012" w:rsidRDefault="00CA7F6A" w:rsidP="003C44BB">
            <w:pPr>
              <w:jc w:val="center"/>
              <w:rPr>
                <w:color w:val="000000"/>
              </w:rPr>
            </w:pPr>
            <w:r>
              <w:rPr>
                <w:color w:val="000000"/>
              </w:rPr>
              <w:t>аукцион</w:t>
            </w:r>
          </w:p>
        </w:tc>
      </w:tr>
      <w:tr w:rsidR="00CA7F6A" w:rsidRPr="00AE5687" w:rsidTr="00CA7F6A">
        <w:trPr>
          <w:trHeight w:val="245"/>
        </w:trPr>
        <w:tc>
          <w:tcPr>
            <w:tcW w:w="540" w:type="dxa"/>
            <w:vMerge/>
            <w:shd w:val="clear" w:color="auto" w:fill="auto"/>
            <w:vAlign w:val="center"/>
            <w:hideMark/>
          </w:tcPr>
          <w:p w:rsidR="00CA7F6A" w:rsidRDefault="00CA7F6A" w:rsidP="003C44BB">
            <w:pPr>
              <w:jc w:val="center"/>
              <w:rPr>
                <w:color w:val="000000"/>
              </w:rPr>
            </w:pPr>
          </w:p>
        </w:tc>
        <w:tc>
          <w:tcPr>
            <w:tcW w:w="2877" w:type="dxa"/>
            <w:shd w:val="clear" w:color="auto" w:fill="auto"/>
            <w:vAlign w:val="center"/>
            <w:hideMark/>
          </w:tcPr>
          <w:p w:rsidR="00CA7F6A" w:rsidRPr="00AE5687" w:rsidRDefault="00CA7F6A" w:rsidP="003C44BB">
            <w:pPr>
              <w:rPr>
                <w:color w:val="000000"/>
              </w:rPr>
            </w:pPr>
            <w:r>
              <w:rPr>
                <w:color w:val="000000"/>
              </w:rPr>
              <w:t>Нежилое помещение №2 общей площадью 396,1 кв.м.</w:t>
            </w:r>
          </w:p>
        </w:tc>
        <w:tc>
          <w:tcPr>
            <w:tcW w:w="2468" w:type="dxa"/>
            <w:vMerge/>
            <w:shd w:val="clear" w:color="auto" w:fill="auto"/>
            <w:vAlign w:val="center"/>
            <w:hideMark/>
          </w:tcPr>
          <w:p w:rsidR="00CA7F6A" w:rsidRPr="00AE5687" w:rsidRDefault="00CA7F6A" w:rsidP="003C44BB">
            <w:pPr>
              <w:jc w:val="center"/>
              <w:rPr>
                <w:color w:val="000000"/>
              </w:rPr>
            </w:pPr>
          </w:p>
        </w:tc>
        <w:tc>
          <w:tcPr>
            <w:tcW w:w="1798" w:type="dxa"/>
            <w:vMerge/>
            <w:shd w:val="clear" w:color="auto" w:fill="auto"/>
            <w:vAlign w:val="center"/>
            <w:hideMark/>
          </w:tcPr>
          <w:p w:rsidR="00CA7F6A" w:rsidRPr="00063C22" w:rsidRDefault="00CA7F6A" w:rsidP="003C44BB">
            <w:pPr>
              <w:jc w:val="center"/>
              <w:rPr>
                <w:color w:val="000000"/>
              </w:rPr>
            </w:pPr>
          </w:p>
        </w:tc>
        <w:tc>
          <w:tcPr>
            <w:tcW w:w="2136" w:type="dxa"/>
            <w:vMerge/>
            <w:shd w:val="clear" w:color="auto" w:fill="auto"/>
            <w:vAlign w:val="center"/>
            <w:hideMark/>
          </w:tcPr>
          <w:p w:rsidR="00CA7F6A" w:rsidRPr="00C57012" w:rsidRDefault="00CA7F6A" w:rsidP="003C44BB">
            <w:pPr>
              <w:jc w:val="center"/>
              <w:rPr>
                <w:color w:val="000000"/>
              </w:rPr>
            </w:pPr>
          </w:p>
        </w:tc>
      </w:tr>
      <w:tr w:rsidR="00CA7F6A" w:rsidRPr="00AE5687" w:rsidTr="00CA7F6A">
        <w:trPr>
          <w:trHeight w:val="245"/>
        </w:trPr>
        <w:tc>
          <w:tcPr>
            <w:tcW w:w="540" w:type="dxa"/>
            <w:vMerge/>
            <w:shd w:val="clear" w:color="auto" w:fill="auto"/>
            <w:vAlign w:val="center"/>
            <w:hideMark/>
          </w:tcPr>
          <w:p w:rsidR="00CA7F6A" w:rsidRDefault="00CA7F6A" w:rsidP="003C44BB">
            <w:pPr>
              <w:jc w:val="center"/>
              <w:rPr>
                <w:color w:val="000000"/>
              </w:rPr>
            </w:pPr>
          </w:p>
        </w:tc>
        <w:tc>
          <w:tcPr>
            <w:tcW w:w="2877" w:type="dxa"/>
            <w:shd w:val="clear" w:color="auto" w:fill="auto"/>
            <w:vAlign w:val="center"/>
            <w:hideMark/>
          </w:tcPr>
          <w:p w:rsidR="00CA7F6A" w:rsidRPr="00AE5687" w:rsidRDefault="00CA7F6A" w:rsidP="003C44BB">
            <w:pPr>
              <w:rPr>
                <w:color w:val="000000"/>
              </w:rPr>
            </w:pPr>
            <w:r w:rsidRPr="00AE5687">
              <w:rPr>
                <w:color w:val="000000"/>
              </w:rPr>
              <w:t xml:space="preserve">Земельный участок общей площадью </w:t>
            </w:r>
            <w:r>
              <w:rPr>
                <w:color w:val="000000"/>
              </w:rPr>
              <w:t xml:space="preserve">1314 </w:t>
            </w:r>
            <w:r w:rsidRPr="00AE5687">
              <w:rPr>
                <w:color w:val="000000"/>
              </w:rPr>
              <w:t>кв</w:t>
            </w:r>
            <w:proofErr w:type="gramStart"/>
            <w:r w:rsidRPr="00AE5687">
              <w:rPr>
                <w:color w:val="000000"/>
              </w:rPr>
              <w:t>.м</w:t>
            </w:r>
            <w:proofErr w:type="gramEnd"/>
            <w:r w:rsidRPr="00AE5687">
              <w:rPr>
                <w:color w:val="000000"/>
              </w:rPr>
              <w:t xml:space="preserve"> с кадастровым номером </w:t>
            </w:r>
            <w:r w:rsidRPr="0064453D">
              <w:t>70:12:0203001:1352</w:t>
            </w:r>
          </w:p>
        </w:tc>
        <w:tc>
          <w:tcPr>
            <w:tcW w:w="2468" w:type="dxa"/>
            <w:vMerge/>
            <w:shd w:val="clear" w:color="auto" w:fill="auto"/>
            <w:vAlign w:val="center"/>
            <w:hideMark/>
          </w:tcPr>
          <w:p w:rsidR="00CA7F6A" w:rsidRPr="00AE5687" w:rsidRDefault="00CA7F6A" w:rsidP="003C44BB">
            <w:pPr>
              <w:jc w:val="center"/>
              <w:rPr>
                <w:color w:val="000000"/>
              </w:rPr>
            </w:pPr>
          </w:p>
        </w:tc>
        <w:tc>
          <w:tcPr>
            <w:tcW w:w="1798" w:type="dxa"/>
            <w:shd w:val="clear" w:color="auto" w:fill="auto"/>
            <w:vAlign w:val="center"/>
            <w:hideMark/>
          </w:tcPr>
          <w:p w:rsidR="00CA7F6A" w:rsidRPr="00063C22" w:rsidRDefault="00CA7F6A" w:rsidP="003C44BB">
            <w:pPr>
              <w:jc w:val="center"/>
              <w:rPr>
                <w:color w:val="000000"/>
              </w:rPr>
            </w:pPr>
            <w:r w:rsidRPr="00063C22">
              <w:rPr>
                <w:color w:val="000000"/>
              </w:rPr>
              <w:t>151 412,00</w:t>
            </w:r>
          </w:p>
        </w:tc>
        <w:tc>
          <w:tcPr>
            <w:tcW w:w="2136" w:type="dxa"/>
            <w:vMerge/>
            <w:shd w:val="clear" w:color="auto" w:fill="auto"/>
            <w:vAlign w:val="center"/>
            <w:hideMark/>
          </w:tcPr>
          <w:p w:rsidR="00CA7F6A" w:rsidRPr="00C57012" w:rsidRDefault="00CA7F6A" w:rsidP="003C44BB">
            <w:pPr>
              <w:jc w:val="center"/>
              <w:rPr>
                <w:color w:val="000000"/>
              </w:rPr>
            </w:pPr>
          </w:p>
        </w:tc>
      </w:tr>
      <w:tr w:rsidR="00CA7F6A" w:rsidRPr="00AE5687" w:rsidTr="00CA7F6A">
        <w:trPr>
          <w:trHeight w:val="120"/>
        </w:trPr>
        <w:tc>
          <w:tcPr>
            <w:tcW w:w="540" w:type="dxa"/>
            <w:vMerge w:val="restart"/>
            <w:shd w:val="clear" w:color="auto" w:fill="auto"/>
            <w:vAlign w:val="center"/>
            <w:hideMark/>
          </w:tcPr>
          <w:p w:rsidR="00CA7F6A" w:rsidRDefault="00CA7F6A" w:rsidP="003C44BB">
            <w:pPr>
              <w:jc w:val="center"/>
              <w:rPr>
                <w:color w:val="000000"/>
              </w:rPr>
            </w:pPr>
            <w:r>
              <w:rPr>
                <w:color w:val="000000"/>
              </w:rPr>
              <w:t>4</w:t>
            </w:r>
          </w:p>
        </w:tc>
        <w:tc>
          <w:tcPr>
            <w:tcW w:w="2877" w:type="dxa"/>
            <w:shd w:val="clear" w:color="auto" w:fill="auto"/>
            <w:vAlign w:val="center"/>
            <w:hideMark/>
          </w:tcPr>
          <w:p w:rsidR="00CA7F6A" w:rsidRPr="002F365F" w:rsidRDefault="00CA7F6A" w:rsidP="003C44BB">
            <w:pPr>
              <w:rPr>
                <w:color w:val="000000"/>
              </w:rPr>
            </w:pPr>
            <w:r w:rsidRPr="00C178C2">
              <w:rPr>
                <w:color w:val="000000"/>
              </w:rPr>
              <w:t xml:space="preserve">Нежилое </w:t>
            </w:r>
            <w:r w:rsidRPr="00AE5687">
              <w:rPr>
                <w:color w:val="000000"/>
              </w:rPr>
              <w:t xml:space="preserve">одноэтажное </w:t>
            </w:r>
            <w:r w:rsidRPr="00C178C2">
              <w:rPr>
                <w:color w:val="000000"/>
              </w:rPr>
              <w:t>здание общей площадью</w:t>
            </w:r>
            <w:r>
              <w:rPr>
                <w:color w:val="000000"/>
              </w:rPr>
              <w:t xml:space="preserve"> 1033,6</w:t>
            </w:r>
            <w:r w:rsidRPr="00C178C2">
              <w:rPr>
                <w:color w:val="000000"/>
              </w:rPr>
              <w:t xml:space="preserve"> кв</w:t>
            </w:r>
            <w:proofErr w:type="gramStart"/>
            <w:r w:rsidRPr="00C178C2">
              <w:rPr>
                <w:color w:val="000000"/>
              </w:rPr>
              <w:t>.м</w:t>
            </w:r>
            <w:proofErr w:type="gramEnd"/>
          </w:p>
        </w:tc>
        <w:tc>
          <w:tcPr>
            <w:tcW w:w="2468" w:type="dxa"/>
            <w:vMerge w:val="restart"/>
            <w:shd w:val="clear" w:color="auto" w:fill="auto"/>
            <w:vAlign w:val="center"/>
            <w:hideMark/>
          </w:tcPr>
          <w:p w:rsidR="00CA7F6A" w:rsidRPr="00AE5687" w:rsidRDefault="00CA7F6A" w:rsidP="003C44BB">
            <w:pPr>
              <w:jc w:val="center"/>
              <w:rPr>
                <w:color w:val="000000"/>
              </w:rPr>
            </w:pPr>
            <w:r w:rsidRPr="00C178C2">
              <w:rPr>
                <w:color w:val="000000"/>
              </w:rPr>
              <w:t xml:space="preserve">Томская область, Первомайский район, </w:t>
            </w:r>
            <w:r>
              <w:rPr>
                <w:color w:val="000000"/>
              </w:rPr>
              <w:t xml:space="preserve">с. </w:t>
            </w:r>
            <w:proofErr w:type="spellStart"/>
            <w:r>
              <w:rPr>
                <w:color w:val="000000"/>
              </w:rPr>
              <w:t>Новомариинка</w:t>
            </w:r>
            <w:proofErr w:type="spellEnd"/>
            <w:r>
              <w:rPr>
                <w:color w:val="000000"/>
              </w:rPr>
              <w:t>, ул. Центральная, 22</w:t>
            </w:r>
          </w:p>
        </w:tc>
        <w:tc>
          <w:tcPr>
            <w:tcW w:w="1798" w:type="dxa"/>
            <w:shd w:val="clear" w:color="auto" w:fill="auto"/>
            <w:vAlign w:val="center"/>
            <w:hideMark/>
          </w:tcPr>
          <w:p w:rsidR="00CA7F6A" w:rsidRPr="00063C22" w:rsidRDefault="00CA7F6A" w:rsidP="003C44BB">
            <w:pPr>
              <w:jc w:val="center"/>
              <w:rPr>
                <w:color w:val="000000"/>
              </w:rPr>
            </w:pPr>
            <w:r w:rsidRPr="00063C22">
              <w:rPr>
                <w:color w:val="000000"/>
              </w:rPr>
              <w:t>1 334 034,00</w:t>
            </w:r>
          </w:p>
        </w:tc>
        <w:tc>
          <w:tcPr>
            <w:tcW w:w="2136" w:type="dxa"/>
            <w:vMerge w:val="restart"/>
            <w:shd w:val="clear" w:color="auto" w:fill="auto"/>
            <w:vAlign w:val="center"/>
            <w:hideMark/>
          </w:tcPr>
          <w:p w:rsidR="00CA7F6A" w:rsidRPr="00C57012" w:rsidRDefault="00CA7F6A" w:rsidP="003C44BB">
            <w:pPr>
              <w:jc w:val="center"/>
              <w:rPr>
                <w:color w:val="000000"/>
              </w:rPr>
            </w:pPr>
            <w:r>
              <w:rPr>
                <w:color w:val="000000"/>
              </w:rPr>
              <w:t>аукцион</w:t>
            </w:r>
          </w:p>
        </w:tc>
      </w:tr>
      <w:tr w:rsidR="00CA7F6A" w:rsidRPr="00AE5687" w:rsidTr="00CA7F6A">
        <w:trPr>
          <w:trHeight w:val="120"/>
        </w:trPr>
        <w:tc>
          <w:tcPr>
            <w:tcW w:w="540" w:type="dxa"/>
            <w:vMerge/>
            <w:shd w:val="clear" w:color="auto" w:fill="auto"/>
            <w:vAlign w:val="center"/>
            <w:hideMark/>
          </w:tcPr>
          <w:p w:rsidR="00CA7F6A" w:rsidRDefault="00CA7F6A" w:rsidP="003C44BB">
            <w:pPr>
              <w:jc w:val="center"/>
              <w:rPr>
                <w:color w:val="000000"/>
              </w:rPr>
            </w:pPr>
          </w:p>
        </w:tc>
        <w:tc>
          <w:tcPr>
            <w:tcW w:w="2877" w:type="dxa"/>
            <w:shd w:val="clear" w:color="auto" w:fill="auto"/>
            <w:vAlign w:val="center"/>
            <w:hideMark/>
          </w:tcPr>
          <w:p w:rsidR="00CA7F6A" w:rsidRPr="00C178C2" w:rsidRDefault="00CA7F6A" w:rsidP="003C44BB">
            <w:pPr>
              <w:rPr>
                <w:color w:val="000000"/>
              </w:rPr>
            </w:pPr>
            <w:r w:rsidRPr="00AE5687">
              <w:rPr>
                <w:color w:val="000000"/>
              </w:rPr>
              <w:t>Земельный участок общей площадью</w:t>
            </w:r>
            <w:r>
              <w:rPr>
                <w:color w:val="000000"/>
              </w:rPr>
              <w:t xml:space="preserve"> 9941</w:t>
            </w:r>
            <w:r w:rsidRPr="00AE5687">
              <w:rPr>
                <w:color w:val="000000"/>
              </w:rPr>
              <w:t xml:space="preserve"> кв</w:t>
            </w:r>
            <w:proofErr w:type="gramStart"/>
            <w:r w:rsidRPr="00AE5687">
              <w:rPr>
                <w:color w:val="000000"/>
              </w:rPr>
              <w:t>.м</w:t>
            </w:r>
            <w:proofErr w:type="gramEnd"/>
            <w:r w:rsidRPr="00AE5687">
              <w:rPr>
                <w:color w:val="000000"/>
              </w:rPr>
              <w:t xml:space="preserve"> с кадастровым номером </w:t>
            </w:r>
            <w:r w:rsidRPr="001757AB">
              <w:t>70:12:0200020:7</w:t>
            </w:r>
          </w:p>
        </w:tc>
        <w:tc>
          <w:tcPr>
            <w:tcW w:w="2468" w:type="dxa"/>
            <w:vMerge/>
            <w:shd w:val="clear" w:color="auto" w:fill="auto"/>
            <w:vAlign w:val="center"/>
            <w:hideMark/>
          </w:tcPr>
          <w:p w:rsidR="00CA7F6A" w:rsidRPr="00AE5687" w:rsidRDefault="00CA7F6A" w:rsidP="003C44BB">
            <w:pPr>
              <w:jc w:val="center"/>
              <w:rPr>
                <w:color w:val="000000"/>
              </w:rPr>
            </w:pPr>
          </w:p>
        </w:tc>
        <w:tc>
          <w:tcPr>
            <w:tcW w:w="1798" w:type="dxa"/>
            <w:shd w:val="clear" w:color="auto" w:fill="auto"/>
            <w:vAlign w:val="center"/>
            <w:hideMark/>
          </w:tcPr>
          <w:p w:rsidR="00CA7F6A" w:rsidRPr="00063C22" w:rsidRDefault="00CA7F6A" w:rsidP="003C44BB">
            <w:pPr>
              <w:jc w:val="center"/>
              <w:rPr>
                <w:color w:val="000000"/>
              </w:rPr>
            </w:pPr>
            <w:r w:rsidRPr="00063C22">
              <w:rPr>
                <w:color w:val="000000"/>
              </w:rPr>
              <w:t>492 705,00</w:t>
            </w:r>
          </w:p>
        </w:tc>
        <w:tc>
          <w:tcPr>
            <w:tcW w:w="2136" w:type="dxa"/>
            <w:vMerge/>
            <w:shd w:val="clear" w:color="auto" w:fill="auto"/>
            <w:vAlign w:val="center"/>
            <w:hideMark/>
          </w:tcPr>
          <w:p w:rsidR="00CA7F6A" w:rsidRPr="00C57012" w:rsidRDefault="00CA7F6A" w:rsidP="003C44BB">
            <w:pPr>
              <w:jc w:val="center"/>
              <w:rPr>
                <w:color w:val="000000"/>
              </w:rPr>
            </w:pPr>
          </w:p>
        </w:tc>
      </w:tr>
      <w:tr w:rsidR="00CA7F6A" w:rsidRPr="00AE5687" w:rsidTr="00CA7F6A">
        <w:trPr>
          <w:trHeight w:val="413"/>
        </w:trPr>
        <w:tc>
          <w:tcPr>
            <w:tcW w:w="540" w:type="dxa"/>
            <w:vMerge w:val="restart"/>
            <w:shd w:val="clear" w:color="auto" w:fill="auto"/>
            <w:vAlign w:val="center"/>
            <w:hideMark/>
          </w:tcPr>
          <w:p w:rsidR="00CA7F6A" w:rsidRDefault="00CA7F6A" w:rsidP="003C44BB">
            <w:pPr>
              <w:jc w:val="center"/>
              <w:rPr>
                <w:color w:val="000000"/>
              </w:rPr>
            </w:pPr>
            <w:r>
              <w:rPr>
                <w:color w:val="000000"/>
              </w:rPr>
              <w:t>5</w:t>
            </w:r>
          </w:p>
        </w:tc>
        <w:tc>
          <w:tcPr>
            <w:tcW w:w="2877" w:type="dxa"/>
            <w:shd w:val="clear" w:color="auto" w:fill="auto"/>
            <w:vAlign w:val="center"/>
            <w:hideMark/>
          </w:tcPr>
          <w:p w:rsidR="00CA7F6A" w:rsidRDefault="00CA7F6A" w:rsidP="003C44BB">
            <w:pPr>
              <w:rPr>
                <w:color w:val="000000"/>
              </w:rPr>
            </w:pPr>
            <w:r>
              <w:rPr>
                <w:color w:val="000000"/>
              </w:rPr>
              <w:t>Нежилое трехэтажное здание (подземных этажей – 1)</w:t>
            </w:r>
          </w:p>
          <w:p w:rsidR="00CA7F6A" w:rsidRPr="00AE5687" w:rsidRDefault="00CA7F6A" w:rsidP="003C44BB">
            <w:pPr>
              <w:rPr>
                <w:color w:val="000000"/>
              </w:rPr>
            </w:pPr>
            <w:r>
              <w:rPr>
                <w:color w:val="000000"/>
              </w:rPr>
              <w:t>общей площадью 1355,1 кв</w:t>
            </w:r>
            <w:proofErr w:type="gramStart"/>
            <w:r>
              <w:rPr>
                <w:color w:val="000000"/>
              </w:rPr>
              <w:t>.м</w:t>
            </w:r>
            <w:proofErr w:type="gramEnd"/>
            <w:r>
              <w:rPr>
                <w:color w:val="000000"/>
              </w:rPr>
              <w:t xml:space="preserve"> </w:t>
            </w:r>
          </w:p>
        </w:tc>
        <w:tc>
          <w:tcPr>
            <w:tcW w:w="2468" w:type="dxa"/>
            <w:vMerge w:val="restart"/>
            <w:shd w:val="clear" w:color="auto" w:fill="auto"/>
            <w:vAlign w:val="center"/>
            <w:hideMark/>
          </w:tcPr>
          <w:p w:rsidR="00CA7F6A" w:rsidRPr="00AE5687" w:rsidRDefault="00CA7F6A" w:rsidP="003C44BB">
            <w:pPr>
              <w:jc w:val="center"/>
              <w:rPr>
                <w:color w:val="000000"/>
              </w:rPr>
            </w:pPr>
            <w:r>
              <w:rPr>
                <w:color w:val="000000"/>
              </w:rPr>
              <w:t xml:space="preserve">Томская область, Первомайский район, п. </w:t>
            </w:r>
            <w:proofErr w:type="spellStart"/>
            <w:r>
              <w:rPr>
                <w:color w:val="000000"/>
              </w:rPr>
              <w:t>Беляй</w:t>
            </w:r>
            <w:proofErr w:type="spellEnd"/>
            <w:r>
              <w:rPr>
                <w:color w:val="000000"/>
              </w:rPr>
              <w:t>, ул. Путейская, д.3</w:t>
            </w:r>
          </w:p>
        </w:tc>
        <w:tc>
          <w:tcPr>
            <w:tcW w:w="1798" w:type="dxa"/>
            <w:shd w:val="clear" w:color="auto" w:fill="auto"/>
            <w:vAlign w:val="center"/>
            <w:hideMark/>
          </w:tcPr>
          <w:p w:rsidR="00CA7F6A" w:rsidRPr="00063C22" w:rsidRDefault="00CA7F6A" w:rsidP="003C44BB">
            <w:pPr>
              <w:jc w:val="center"/>
              <w:rPr>
                <w:color w:val="000000"/>
              </w:rPr>
            </w:pPr>
            <w:r>
              <w:rPr>
                <w:color w:val="000000"/>
              </w:rPr>
              <w:t>2 860 570,00</w:t>
            </w:r>
          </w:p>
        </w:tc>
        <w:tc>
          <w:tcPr>
            <w:tcW w:w="2136" w:type="dxa"/>
            <w:vMerge w:val="restart"/>
            <w:shd w:val="clear" w:color="auto" w:fill="auto"/>
            <w:vAlign w:val="center"/>
            <w:hideMark/>
          </w:tcPr>
          <w:p w:rsidR="00CA7F6A" w:rsidRPr="00C57012" w:rsidRDefault="00CA7F6A" w:rsidP="003C44BB">
            <w:pPr>
              <w:jc w:val="center"/>
              <w:rPr>
                <w:color w:val="000000"/>
              </w:rPr>
            </w:pPr>
            <w:r>
              <w:rPr>
                <w:color w:val="000000"/>
              </w:rPr>
              <w:t>посредством публичного предложения</w:t>
            </w:r>
          </w:p>
        </w:tc>
      </w:tr>
      <w:tr w:rsidR="00CA7F6A" w:rsidRPr="00AE5687" w:rsidTr="00CA7F6A">
        <w:trPr>
          <w:trHeight w:val="412"/>
        </w:trPr>
        <w:tc>
          <w:tcPr>
            <w:tcW w:w="540" w:type="dxa"/>
            <w:vMerge/>
            <w:shd w:val="clear" w:color="auto" w:fill="auto"/>
            <w:vAlign w:val="center"/>
            <w:hideMark/>
          </w:tcPr>
          <w:p w:rsidR="00CA7F6A" w:rsidRDefault="00CA7F6A" w:rsidP="003C44BB">
            <w:pPr>
              <w:jc w:val="center"/>
              <w:rPr>
                <w:color w:val="000000"/>
              </w:rPr>
            </w:pPr>
          </w:p>
        </w:tc>
        <w:tc>
          <w:tcPr>
            <w:tcW w:w="2877" w:type="dxa"/>
            <w:shd w:val="clear" w:color="auto" w:fill="auto"/>
            <w:vAlign w:val="center"/>
            <w:hideMark/>
          </w:tcPr>
          <w:p w:rsidR="00CA7F6A" w:rsidRDefault="00CA7F6A" w:rsidP="003C44BB">
            <w:pPr>
              <w:rPr>
                <w:color w:val="000000"/>
              </w:rPr>
            </w:pPr>
            <w:r>
              <w:rPr>
                <w:color w:val="000000"/>
              </w:rPr>
              <w:t xml:space="preserve">Земельный участок общей площадью 5 884 </w:t>
            </w:r>
            <w:r>
              <w:rPr>
                <w:color w:val="000000"/>
              </w:rPr>
              <w:lastRenderedPageBreak/>
              <w:t>кв</w:t>
            </w:r>
            <w:proofErr w:type="gramStart"/>
            <w:r>
              <w:rPr>
                <w:color w:val="000000"/>
              </w:rPr>
              <w:t>.м</w:t>
            </w:r>
            <w:proofErr w:type="gramEnd"/>
            <w:r>
              <w:rPr>
                <w:color w:val="000000"/>
              </w:rPr>
              <w:t xml:space="preserve"> с кадастровым номером 70:12:0201001:95</w:t>
            </w:r>
          </w:p>
        </w:tc>
        <w:tc>
          <w:tcPr>
            <w:tcW w:w="2468" w:type="dxa"/>
            <w:vMerge/>
            <w:shd w:val="clear" w:color="auto" w:fill="auto"/>
            <w:vAlign w:val="center"/>
            <w:hideMark/>
          </w:tcPr>
          <w:p w:rsidR="00CA7F6A" w:rsidRPr="00AE5687" w:rsidRDefault="00CA7F6A" w:rsidP="003C44BB">
            <w:pPr>
              <w:jc w:val="center"/>
              <w:rPr>
                <w:color w:val="000000"/>
              </w:rPr>
            </w:pPr>
          </w:p>
        </w:tc>
        <w:tc>
          <w:tcPr>
            <w:tcW w:w="1798" w:type="dxa"/>
            <w:shd w:val="clear" w:color="auto" w:fill="auto"/>
            <w:vAlign w:val="center"/>
            <w:hideMark/>
          </w:tcPr>
          <w:p w:rsidR="00CA7F6A" w:rsidRPr="00063C22" w:rsidRDefault="00CA7F6A" w:rsidP="003C44BB">
            <w:pPr>
              <w:jc w:val="center"/>
              <w:rPr>
                <w:color w:val="000000"/>
              </w:rPr>
            </w:pPr>
            <w:r>
              <w:rPr>
                <w:color w:val="000000"/>
              </w:rPr>
              <w:t>151 454,00</w:t>
            </w:r>
          </w:p>
        </w:tc>
        <w:tc>
          <w:tcPr>
            <w:tcW w:w="2136" w:type="dxa"/>
            <w:vMerge/>
            <w:shd w:val="clear" w:color="auto" w:fill="auto"/>
            <w:vAlign w:val="center"/>
            <w:hideMark/>
          </w:tcPr>
          <w:p w:rsidR="00CA7F6A" w:rsidRPr="00C57012" w:rsidRDefault="00CA7F6A" w:rsidP="003C44BB">
            <w:pPr>
              <w:jc w:val="center"/>
              <w:rPr>
                <w:color w:val="000000"/>
              </w:rPr>
            </w:pPr>
          </w:p>
        </w:tc>
      </w:tr>
      <w:tr w:rsidR="00CA7F6A" w:rsidRPr="00AE5687" w:rsidTr="00CA7F6A">
        <w:trPr>
          <w:trHeight w:val="340"/>
        </w:trPr>
        <w:tc>
          <w:tcPr>
            <w:tcW w:w="5885" w:type="dxa"/>
            <w:gridSpan w:val="3"/>
            <w:shd w:val="clear" w:color="auto" w:fill="auto"/>
            <w:noWrap/>
            <w:vAlign w:val="center"/>
            <w:hideMark/>
          </w:tcPr>
          <w:p w:rsidR="00CA7F6A" w:rsidRPr="00AE5687" w:rsidRDefault="00CA7F6A" w:rsidP="003C44BB">
            <w:pPr>
              <w:jc w:val="right"/>
              <w:rPr>
                <w:color w:val="000000"/>
              </w:rPr>
            </w:pPr>
            <w:r>
              <w:rPr>
                <w:color w:val="000000"/>
              </w:rPr>
              <w:lastRenderedPageBreak/>
              <w:t>Итого:</w:t>
            </w:r>
          </w:p>
        </w:tc>
        <w:tc>
          <w:tcPr>
            <w:tcW w:w="1798" w:type="dxa"/>
            <w:shd w:val="clear" w:color="auto" w:fill="auto"/>
            <w:vAlign w:val="center"/>
            <w:hideMark/>
          </w:tcPr>
          <w:p w:rsidR="00CA7F6A" w:rsidRPr="00AE5687" w:rsidRDefault="00CA7F6A" w:rsidP="003C44BB">
            <w:pPr>
              <w:jc w:val="center"/>
              <w:rPr>
                <w:color w:val="000000"/>
              </w:rPr>
            </w:pPr>
            <w:r>
              <w:rPr>
                <w:color w:val="000000"/>
              </w:rPr>
              <w:t>9 079 736,00</w:t>
            </w:r>
          </w:p>
        </w:tc>
        <w:tc>
          <w:tcPr>
            <w:tcW w:w="2136" w:type="dxa"/>
            <w:shd w:val="clear" w:color="auto" w:fill="auto"/>
            <w:vAlign w:val="center"/>
            <w:hideMark/>
          </w:tcPr>
          <w:p w:rsidR="00CA7F6A" w:rsidRPr="00AE5687" w:rsidRDefault="00CA7F6A" w:rsidP="003C44BB">
            <w:pPr>
              <w:jc w:val="center"/>
              <w:rPr>
                <w:color w:val="000000"/>
              </w:rPr>
            </w:pPr>
            <w:r w:rsidRPr="00AE5687">
              <w:rPr>
                <w:color w:val="000000"/>
              </w:rPr>
              <w:t> </w:t>
            </w:r>
          </w:p>
        </w:tc>
      </w:tr>
    </w:tbl>
    <w:p w:rsidR="00CA7F6A" w:rsidRDefault="00CA7F6A" w:rsidP="00CA7F6A">
      <w:pPr>
        <w:pStyle w:val="a9"/>
        <w:tabs>
          <w:tab w:val="left" w:pos="993"/>
        </w:tabs>
        <w:spacing w:after="0"/>
      </w:pPr>
    </w:p>
    <w:p w:rsidR="00251BBE" w:rsidRDefault="00251BBE" w:rsidP="00CA7F6A">
      <w:pPr>
        <w:pStyle w:val="a9"/>
        <w:tabs>
          <w:tab w:val="left" w:pos="993"/>
        </w:tabs>
        <w:spacing w:after="0"/>
      </w:pPr>
    </w:p>
    <w:sectPr w:rsidR="00251BBE" w:rsidSect="00C0139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079" w:rsidRDefault="00A45079" w:rsidP="00B705D1">
      <w:r>
        <w:separator/>
      </w:r>
    </w:p>
  </w:endnote>
  <w:endnote w:type="continuationSeparator" w:id="0">
    <w:p w:rsidR="00A45079" w:rsidRDefault="00A45079" w:rsidP="00B70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079" w:rsidRDefault="00A45079" w:rsidP="00B705D1">
      <w:r>
        <w:separator/>
      </w:r>
    </w:p>
  </w:footnote>
  <w:footnote w:type="continuationSeparator" w:id="0">
    <w:p w:rsidR="00A45079" w:rsidRDefault="00A45079" w:rsidP="00B70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2487A"/>
    <w:multiLevelType w:val="hybridMultilevel"/>
    <w:tmpl w:val="92928090"/>
    <w:lvl w:ilvl="0" w:tplc="0419000F">
      <w:start w:val="1"/>
      <w:numFmt w:val="decimal"/>
      <w:lvlText w:val="%1."/>
      <w:lvlJc w:val="left"/>
      <w:pPr>
        <w:tabs>
          <w:tab w:val="num" w:pos="720"/>
        </w:tabs>
        <w:ind w:left="720" w:hanging="360"/>
      </w:pPr>
      <w:rPr>
        <w:rFonts w:hint="default"/>
      </w:rPr>
    </w:lvl>
    <w:lvl w:ilvl="1" w:tplc="B29C77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32BA355D"/>
    <w:multiLevelType w:val="hybridMultilevel"/>
    <w:tmpl w:val="0CC2D1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E421F"/>
    <w:rsid w:val="0000029E"/>
    <w:rsid w:val="00003ED8"/>
    <w:rsid w:val="0000631E"/>
    <w:rsid w:val="000144DE"/>
    <w:rsid w:val="000179F6"/>
    <w:rsid w:val="00022B32"/>
    <w:rsid w:val="00030D98"/>
    <w:rsid w:val="00033178"/>
    <w:rsid w:val="000348D0"/>
    <w:rsid w:val="00053EDE"/>
    <w:rsid w:val="00054F75"/>
    <w:rsid w:val="0005682A"/>
    <w:rsid w:val="000574EB"/>
    <w:rsid w:val="00061734"/>
    <w:rsid w:val="0008069D"/>
    <w:rsid w:val="00081C53"/>
    <w:rsid w:val="00083993"/>
    <w:rsid w:val="000856A9"/>
    <w:rsid w:val="0009433A"/>
    <w:rsid w:val="000966E5"/>
    <w:rsid w:val="000967CE"/>
    <w:rsid w:val="000A04E8"/>
    <w:rsid w:val="000B15D1"/>
    <w:rsid w:val="000B2CAB"/>
    <w:rsid w:val="000B3C5D"/>
    <w:rsid w:val="000B65AF"/>
    <w:rsid w:val="000B6FD8"/>
    <w:rsid w:val="000B71F4"/>
    <w:rsid w:val="000D2244"/>
    <w:rsid w:val="000D4623"/>
    <w:rsid w:val="000D788F"/>
    <w:rsid w:val="000E1C59"/>
    <w:rsid w:val="000E348F"/>
    <w:rsid w:val="000F055B"/>
    <w:rsid w:val="000F12D7"/>
    <w:rsid w:val="000F390D"/>
    <w:rsid w:val="000F5734"/>
    <w:rsid w:val="000F71D5"/>
    <w:rsid w:val="0010239A"/>
    <w:rsid w:val="0010757F"/>
    <w:rsid w:val="00113462"/>
    <w:rsid w:val="00127012"/>
    <w:rsid w:val="001374A1"/>
    <w:rsid w:val="00141805"/>
    <w:rsid w:val="00145DE8"/>
    <w:rsid w:val="00147B6C"/>
    <w:rsid w:val="00151818"/>
    <w:rsid w:val="00156059"/>
    <w:rsid w:val="001644AE"/>
    <w:rsid w:val="00166A1A"/>
    <w:rsid w:val="00170836"/>
    <w:rsid w:val="00171641"/>
    <w:rsid w:val="0017341E"/>
    <w:rsid w:val="001768C1"/>
    <w:rsid w:val="00182E60"/>
    <w:rsid w:val="001849B2"/>
    <w:rsid w:val="001858F4"/>
    <w:rsid w:val="001905C0"/>
    <w:rsid w:val="00194987"/>
    <w:rsid w:val="001A32D0"/>
    <w:rsid w:val="001A54B8"/>
    <w:rsid w:val="001B2CCC"/>
    <w:rsid w:val="001B3721"/>
    <w:rsid w:val="001B537A"/>
    <w:rsid w:val="001B6172"/>
    <w:rsid w:val="001C0B71"/>
    <w:rsid w:val="001C1F51"/>
    <w:rsid w:val="001C1F83"/>
    <w:rsid w:val="001C43DC"/>
    <w:rsid w:val="001C5CBA"/>
    <w:rsid w:val="001F0718"/>
    <w:rsid w:val="001F35B6"/>
    <w:rsid w:val="00201F44"/>
    <w:rsid w:val="00203E4F"/>
    <w:rsid w:val="00204594"/>
    <w:rsid w:val="0020690F"/>
    <w:rsid w:val="00215208"/>
    <w:rsid w:val="002247BE"/>
    <w:rsid w:val="0022567D"/>
    <w:rsid w:val="0022747D"/>
    <w:rsid w:val="0023247B"/>
    <w:rsid w:val="00232519"/>
    <w:rsid w:val="00237932"/>
    <w:rsid w:val="00241BCA"/>
    <w:rsid w:val="00251BBE"/>
    <w:rsid w:val="00253C18"/>
    <w:rsid w:val="0025418F"/>
    <w:rsid w:val="00256AC6"/>
    <w:rsid w:val="00273230"/>
    <w:rsid w:val="00275E7B"/>
    <w:rsid w:val="00282E0F"/>
    <w:rsid w:val="002839B5"/>
    <w:rsid w:val="0029065F"/>
    <w:rsid w:val="00291200"/>
    <w:rsid w:val="00292A40"/>
    <w:rsid w:val="00295D9C"/>
    <w:rsid w:val="00297187"/>
    <w:rsid w:val="002A7487"/>
    <w:rsid w:val="002A7E91"/>
    <w:rsid w:val="002B3DDA"/>
    <w:rsid w:val="002C7F73"/>
    <w:rsid w:val="002D1EAB"/>
    <w:rsid w:val="002D5745"/>
    <w:rsid w:val="002D72AE"/>
    <w:rsid w:val="002E1B16"/>
    <w:rsid w:val="002E1ED5"/>
    <w:rsid w:val="002F3547"/>
    <w:rsid w:val="00330C1E"/>
    <w:rsid w:val="00347990"/>
    <w:rsid w:val="00351114"/>
    <w:rsid w:val="003551D2"/>
    <w:rsid w:val="00377ADD"/>
    <w:rsid w:val="00381646"/>
    <w:rsid w:val="00383997"/>
    <w:rsid w:val="00396DD4"/>
    <w:rsid w:val="003977F7"/>
    <w:rsid w:val="003A111B"/>
    <w:rsid w:val="003A1249"/>
    <w:rsid w:val="003A4E62"/>
    <w:rsid w:val="003A5B70"/>
    <w:rsid w:val="003C1892"/>
    <w:rsid w:val="003C2710"/>
    <w:rsid w:val="003C3BF5"/>
    <w:rsid w:val="003E1FA6"/>
    <w:rsid w:val="003E2B84"/>
    <w:rsid w:val="003E3D67"/>
    <w:rsid w:val="003F63C1"/>
    <w:rsid w:val="00400C6A"/>
    <w:rsid w:val="00400D92"/>
    <w:rsid w:val="00402BCE"/>
    <w:rsid w:val="00403DD6"/>
    <w:rsid w:val="0040721E"/>
    <w:rsid w:val="00412367"/>
    <w:rsid w:val="00414778"/>
    <w:rsid w:val="004200AF"/>
    <w:rsid w:val="0042039C"/>
    <w:rsid w:val="004226EE"/>
    <w:rsid w:val="0042743C"/>
    <w:rsid w:val="00431106"/>
    <w:rsid w:val="00436970"/>
    <w:rsid w:val="0043701B"/>
    <w:rsid w:val="00441178"/>
    <w:rsid w:val="00442D2A"/>
    <w:rsid w:val="0044389D"/>
    <w:rsid w:val="00452D14"/>
    <w:rsid w:val="00455869"/>
    <w:rsid w:val="00464BD8"/>
    <w:rsid w:val="004670A0"/>
    <w:rsid w:val="00470943"/>
    <w:rsid w:val="00472602"/>
    <w:rsid w:val="00476165"/>
    <w:rsid w:val="00480F03"/>
    <w:rsid w:val="00484F58"/>
    <w:rsid w:val="00491EF3"/>
    <w:rsid w:val="00492248"/>
    <w:rsid w:val="00496407"/>
    <w:rsid w:val="004A1A47"/>
    <w:rsid w:val="004A6E0C"/>
    <w:rsid w:val="004A7753"/>
    <w:rsid w:val="004B5260"/>
    <w:rsid w:val="004C47B2"/>
    <w:rsid w:val="004C4D77"/>
    <w:rsid w:val="004D6AAC"/>
    <w:rsid w:val="004E1C30"/>
    <w:rsid w:val="004E24E4"/>
    <w:rsid w:val="004E5065"/>
    <w:rsid w:val="004F0A86"/>
    <w:rsid w:val="004F2343"/>
    <w:rsid w:val="005023B4"/>
    <w:rsid w:val="00504729"/>
    <w:rsid w:val="005053D3"/>
    <w:rsid w:val="00505CEC"/>
    <w:rsid w:val="00520821"/>
    <w:rsid w:val="005325CD"/>
    <w:rsid w:val="0053428B"/>
    <w:rsid w:val="005376EA"/>
    <w:rsid w:val="00552E26"/>
    <w:rsid w:val="005552D5"/>
    <w:rsid w:val="00561DB4"/>
    <w:rsid w:val="00564278"/>
    <w:rsid w:val="00566341"/>
    <w:rsid w:val="005666F6"/>
    <w:rsid w:val="00575AAF"/>
    <w:rsid w:val="0057617F"/>
    <w:rsid w:val="00581EF5"/>
    <w:rsid w:val="0058701C"/>
    <w:rsid w:val="005937AD"/>
    <w:rsid w:val="00596243"/>
    <w:rsid w:val="005A7FA2"/>
    <w:rsid w:val="005B1ED2"/>
    <w:rsid w:val="005C5E16"/>
    <w:rsid w:val="005D4C67"/>
    <w:rsid w:val="005D740B"/>
    <w:rsid w:val="005E118A"/>
    <w:rsid w:val="005E1362"/>
    <w:rsid w:val="005E3F18"/>
    <w:rsid w:val="005E6887"/>
    <w:rsid w:val="005F3559"/>
    <w:rsid w:val="005F682D"/>
    <w:rsid w:val="00601935"/>
    <w:rsid w:val="00606761"/>
    <w:rsid w:val="0063048F"/>
    <w:rsid w:val="00644F46"/>
    <w:rsid w:val="006503B0"/>
    <w:rsid w:val="00653D10"/>
    <w:rsid w:val="00665A2B"/>
    <w:rsid w:val="00670210"/>
    <w:rsid w:val="006704FC"/>
    <w:rsid w:val="006812D2"/>
    <w:rsid w:val="006919E3"/>
    <w:rsid w:val="00697F3F"/>
    <w:rsid w:val="006A254E"/>
    <w:rsid w:val="006A6762"/>
    <w:rsid w:val="006A7EB7"/>
    <w:rsid w:val="006B54ED"/>
    <w:rsid w:val="006C3E1D"/>
    <w:rsid w:val="006C716D"/>
    <w:rsid w:val="006D688D"/>
    <w:rsid w:val="006E07B1"/>
    <w:rsid w:val="006E1996"/>
    <w:rsid w:val="006E6403"/>
    <w:rsid w:val="006F2480"/>
    <w:rsid w:val="00713D07"/>
    <w:rsid w:val="00714607"/>
    <w:rsid w:val="0071477B"/>
    <w:rsid w:val="00716D99"/>
    <w:rsid w:val="00726FA1"/>
    <w:rsid w:val="00726FC3"/>
    <w:rsid w:val="00730211"/>
    <w:rsid w:val="00730EB5"/>
    <w:rsid w:val="00734F82"/>
    <w:rsid w:val="00737EE3"/>
    <w:rsid w:val="00743FB8"/>
    <w:rsid w:val="00746013"/>
    <w:rsid w:val="00747D67"/>
    <w:rsid w:val="00747EA5"/>
    <w:rsid w:val="007617D9"/>
    <w:rsid w:val="0076773C"/>
    <w:rsid w:val="00771F98"/>
    <w:rsid w:val="007820FB"/>
    <w:rsid w:val="00782A4D"/>
    <w:rsid w:val="007834AA"/>
    <w:rsid w:val="00783C1A"/>
    <w:rsid w:val="00783EB0"/>
    <w:rsid w:val="007946CC"/>
    <w:rsid w:val="007A10DE"/>
    <w:rsid w:val="007A1977"/>
    <w:rsid w:val="007A3AA2"/>
    <w:rsid w:val="007A5C7F"/>
    <w:rsid w:val="007B14EE"/>
    <w:rsid w:val="007B7000"/>
    <w:rsid w:val="007C07B5"/>
    <w:rsid w:val="007D0AC9"/>
    <w:rsid w:val="007E041E"/>
    <w:rsid w:val="007E38B0"/>
    <w:rsid w:val="007F6CE1"/>
    <w:rsid w:val="007F76AC"/>
    <w:rsid w:val="00806781"/>
    <w:rsid w:val="0081132D"/>
    <w:rsid w:val="00816599"/>
    <w:rsid w:val="00821ABE"/>
    <w:rsid w:val="00827006"/>
    <w:rsid w:val="00856555"/>
    <w:rsid w:val="008619E5"/>
    <w:rsid w:val="0086716D"/>
    <w:rsid w:val="008678F7"/>
    <w:rsid w:val="008704C9"/>
    <w:rsid w:val="00871E6C"/>
    <w:rsid w:val="0088225B"/>
    <w:rsid w:val="00890E0A"/>
    <w:rsid w:val="00893402"/>
    <w:rsid w:val="0089407B"/>
    <w:rsid w:val="008A2760"/>
    <w:rsid w:val="008A5DB0"/>
    <w:rsid w:val="008A64AC"/>
    <w:rsid w:val="008B08B8"/>
    <w:rsid w:val="008C1E80"/>
    <w:rsid w:val="008C28A4"/>
    <w:rsid w:val="008C2D3E"/>
    <w:rsid w:val="008C3832"/>
    <w:rsid w:val="008C5F80"/>
    <w:rsid w:val="008D0E13"/>
    <w:rsid w:val="008D3711"/>
    <w:rsid w:val="008E172D"/>
    <w:rsid w:val="008E3215"/>
    <w:rsid w:val="008E47CE"/>
    <w:rsid w:val="008E4902"/>
    <w:rsid w:val="008E4E8A"/>
    <w:rsid w:val="008E789A"/>
    <w:rsid w:val="008F0BE7"/>
    <w:rsid w:val="00901241"/>
    <w:rsid w:val="0090750E"/>
    <w:rsid w:val="00907E8A"/>
    <w:rsid w:val="0091032F"/>
    <w:rsid w:val="0091490C"/>
    <w:rsid w:val="00914D5F"/>
    <w:rsid w:val="00916F46"/>
    <w:rsid w:val="00924DBB"/>
    <w:rsid w:val="00934F4A"/>
    <w:rsid w:val="009356C6"/>
    <w:rsid w:val="00936C6F"/>
    <w:rsid w:val="00941DDB"/>
    <w:rsid w:val="00946C4D"/>
    <w:rsid w:val="009572FE"/>
    <w:rsid w:val="00957824"/>
    <w:rsid w:val="00962E2D"/>
    <w:rsid w:val="00973FF5"/>
    <w:rsid w:val="00977597"/>
    <w:rsid w:val="00977CBE"/>
    <w:rsid w:val="00980AE8"/>
    <w:rsid w:val="0098106B"/>
    <w:rsid w:val="00982644"/>
    <w:rsid w:val="009907B5"/>
    <w:rsid w:val="0099152D"/>
    <w:rsid w:val="0099736B"/>
    <w:rsid w:val="009A57F0"/>
    <w:rsid w:val="009B4499"/>
    <w:rsid w:val="009B7AFB"/>
    <w:rsid w:val="009C447C"/>
    <w:rsid w:val="009C579E"/>
    <w:rsid w:val="009C5D44"/>
    <w:rsid w:val="009C747C"/>
    <w:rsid w:val="009D3E3F"/>
    <w:rsid w:val="009D7A48"/>
    <w:rsid w:val="009E40C3"/>
    <w:rsid w:val="009E421F"/>
    <w:rsid w:val="009E5D03"/>
    <w:rsid w:val="009E6D29"/>
    <w:rsid w:val="00A04334"/>
    <w:rsid w:val="00A34323"/>
    <w:rsid w:val="00A36363"/>
    <w:rsid w:val="00A41345"/>
    <w:rsid w:val="00A45079"/>
    <w:rsid w:val="00A5567E"/>
    <w:rsid w:val="00A7094C"/>
    <w:rsid w:val="00A72547"/>
    <w:rsid w:val="00A87ADD"/>
    <w:rsid w:val="00A94A98"/>
    <w:rsid w:val="00A978D4"/>
    <w:rsid w:val="00AA311D"/>
    <w:rsid w:val="00AA75F6"/>
    <w:rsid w:val="00AB6672"/>
    <w:rsid w:val="00B0286D"/>
    <w:rsid w:val="00B06177"/>
    <w:rsid w:val="00B06E37"/>
    <w:rsid w:val="00B06E8C"/>
    <w:rsid w:val="00B108D3"/>
    <w:rsid w:val="00B1231A"/>
    <w:rsid w:val="00B134ED"/>
    <w:rsid w:val="00B13E6A"/>
    <w:rsid w:val="00B16433"/>
    <w:rsid w:val="00B23D21"/>
    <w:rsid w:val="00B314CC"/>
    <w:rsid w:val="00B33B16"/>
    <w:rsid w:val="00B33E02"/>
    <w:rsid w:val="00B468BA"/>
    <w:rsid w:val="00B508E6"/>
    <w:rsid w:val="00B53136"/>
    <w:rsid w:val="00B56D94"/>
    <w:rsid w:val="00B57B81"/>
    <w:rsid w:val="00B650A8"/>
    <w:rsid w:val="00B673AE"/>
    <w:rsid w:val="00B705D1"/>
    <w:rsid w:val="00B82B07"/>
    <w:rsid w:val="00B83167"/>
    <w:rsid w:val="00B86882"/>
    <w:rsid w:val="00B97E27"/>
    <w:rsid w:val="00BA0ABA"/>
    <w:rsid w:val="00BA19AA"/>
    <w:rsid w:val="00BA5BB5"/>
    <w:rsid w:val="00BA5D09"/>
    <w:rsid w:val="00BA6224"/>
    <w:rsid w:val="00BB13B4"/>
    <w:rsid w:val="00BB3BF7"/>
    <w:rsid w:val="00BB767A"/>
    <w:rsid w:val="00BC20CD"/>
    <w:rsid w:val="00BC63DA"/>
    <w:rsid w:val="00BD00AD"/>
    <w:rsid w:val="00BD4BDA"/>
    <w:rsid w:val="00BD65A0"/>
    <w:rsid w:val="00BE29FF"/>
    <w:rsid w:val="00BE2F85"/>
    <w:rsid w:val="00BE3732"/>
    <w:rsid w:val="00BE6600"/>
    <w:rsid w:val="00BF337A"/>
    <w:rsid w:val="00BF3AB3"/>
    <w:rsid w:val="00BF5731"/>
    <w:rsid w:val="00BF7676"/>
    <w:rsid w:val="00C01393"/>
    <w:rsid w:val="00C01658"/>
    <w:rsid w:val="00C03433"/>
    <w:rsid w:val="00C0581A"/>
    <w:rsid w:val="00C06B2A"/>
    <w:rsid w:val="00C07EB2"/>
    <w:rsid w:val="00C149C4"/>
    <w:rsid w:val="00C1526C"/>
    <w:rsid w:val="00C204AD"/>
    <w:rsid w:val="00C35B4C"/>
    <w:rsid w:val="00C479A9"/>
    <w:rsid w:val="00C5444B"/>
    <w:rsid w:val="00C551EE"/>
    <w:rsid w:val="00C629B7"/>
    <w:rsid w:val="00C64C88"/>
    <w:rsid w:val="00C7274A"/>
    <w:rsid w:val="00C77CB8"/>
    <w:rsid w:val="00C92852"/>
    <w:rsid w:val="00C9778E"/>
    <w:rsid w:val="00CA312D"/>
    <w:rsid w:val="00CA4AD6"/>
    <w:rsid w:val="00CA74FE"/>
    <w:rsid w:val="00CA7F6A"/>
    <w:rsid w:val="00CB6969"/>
    <w:rsid w:val="00CB7E23"/>
    <w:rsid w:val="00CC00C8"/>
    <w:rsid w:val="00CC0FAB"/>
    <w:rsid w:val="00CD4EC0"/>
    <w:rsid w:val="00CD73AC"/>
    <w:rsid w:val="00CE196F"/>
    <w:rsid w:val="00CF6731"/>
    <w:rsid w:val="00D0026F"/>
    <w:rsid w:val="00D02DA5"/>
    <w:rsid w:val="00D10965"/>
    <w:rsid w:val="00D22B3D"/>
    <w:rsid w:val="00D26CF5"/>
    <w:rsid w:val="00D33CB7"/>
    <w:rsid w:val="00D41E74"/>
    <w:rsid w:val="00D45738"/>
    <w:rsid w:val="00D45A40"/>
    <w:rsid w:val="00D46FE0"/>
    <w:rsid w:val="00D47670"/>
    <w:rsid w:val="00D65CCC"/>
    <w:rsid w:val="00D66DE9"/>
    <w:rsid w:val="00D70B08"/>
    <w:rsid w:val="00D72343"/>
    <w:rsid w:val="00D80836"/>
    <w:rsid w:val="00D80881"/>
    <w:rsid w:val="00D844B4"/>
    <w:rsid w:val="00D85EA2"/>
    <w:rsid w:val="00D85FB1"/>
    <w:rsid w:val="00D9365D"/>
    <w:rsid w:val="00D95966"/>
    <w:rsid w:val="00D9716F"/>
    <w:rsid w:val="00DA0DF8"/>
    <w:rsid w:val="00DA2723"/>
    <w:rsid w:val="00DA644E"/>
    <w:rsid w:val="00DA6A86"/>
    <w:rsid w:val="00DB0108"/>
    <w:rsid w:val="00DD0BBD"/>
    <w:rsid w:val="00DE0998"/>
    <w:rsid w:val="00DE68D7"/>
    <w:rsid w:val="00DE6ADF"/>
    <w:rsid w:val="00E06B59"/>
    <w:rsid w:val="00E14DF4"/>
    <w:rsid w:val="00E171C5"/>
    <w:rsid w:val="00E22C7C"/>
    <w:rsid w:val="00E2309A"/>
    <w:rsid w:val="00E25941"/>
    <w:rsid w:val="00E3320E"/>
    <w:rsid w:val="00E356CD"/>
    <w:rsid w:val="00E362BA"/>
    <w:rsid w:val="00E36C24"/>
    <w:rsid w:val="00E47BBC"/>
    <w:rsid w:val="00E5386F"/>
    <w:rsid w:val="00E55A4A"/>
    <w:rsid w:val="00E57038"/>
    <w:rsid w:val="00E61CDB"/>
    <w:rsid w:val="00E80415"/>
    <w:rsid w:val="00E8188C"/>
    <w:rsid w:val="00E90F36"/>
    <w:rsid w:val="00E91391"/>
    <w:rsid w:val="00E92DD1"/>
    <w:rsid w:val="00EA0244"/>
    <w:rsid w:val="00EA04F7"/>
    <w:rsid w:val="00EA3444"/>
    <w:rsid w:val="00EB115F"/>
    <w:rsid w:val="00EB2692"/>
    <w:rsid w:val="00EB4E2A"/>
    <w:rsid w:val="00EE0118"/>
    <w:rsid w:val="00EE6B76"/>
    <w:rsid w:val="00EE7CAC"/>
    <w:rsid w:val="00F033D1"/>
    <w:rsid w:val="00F03508"/>
    <w:rsid w:val="00F07D3B"/>
    <w:rsid w:val="00F123A8"/>
    <w:rsid w:val="00F13FAC"/>
    <w:rsid w:val="00F141D2"/>
    <w:rsid w:val="00F2269F"/>
    <w:rsid w:val="00F32491"/>
    <w:rsid w:val="00F37EF1"/>
    <w:rsid w:val="00F443CD"/>
    <w:rsid w:val="00F44603"/>
    <w:rsid w:val="00F44A45"/>
    <w:rsid w:val="00F44E02"/>
    <w:rsid w:val="00F543C7"/>
    <w:rsid w:val="00F54C48"/>
    <w:rsid w:val="00F56D59"/>
    <w:rsid w:val="00F61577"/>
    <w:rsid w:val="00F66B32"/>
    <w:rsid w:val="00F67750"/>
    <w:rsid w:val="00F67C19"/>
    <w:rsid w:val="00F72C4B"/>
    <w:rsid w:val="00F7470B"/>
    <w:rsid w:val="00F778CD"/>
    <w:rsid w:val="00F96F01"/>
    <w:rsid w:val="00FA05C7"/>
    <w:rsid w:val="00FA0E86"/>
    <w:rsid w:val="00FA1B9B"/>
    <w:rsid w:val="00FB106B"/>
    <w:rsid w:val="00FC610A"/>
    <w:rsid w:val="00FD0C18"/>
    <w:rsid w:val="00FD7366"/>
    <w:rsid w:val="00FF2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5D1"/>
    <w:pPr>
      <w:keepNext/>
      <w:outlineLvl w:val="0"/>
    </w:pPr>
    <w:rPr>
      <w:sz w:val="28"/>
      <w:szCs w:val="20"/>
    </w:rPr>
  </w:style>
  <w:style w:type="paragraph" w:styleId="2">
    <w:name w:val="heading 2"/>
    <w:basedOn w:val="a"/>
    <w:next w:val="a"/>
    <w:link w:val="20"/>
    <w:qFormat/>
    <w:rsid w:val="00B705D1"/>
    <w:pPr>
      <w:keepNext/>
      <w:outlineLvl w:val="1"/>
    </w:pPr>
    <w:rPr>
      <w:szCs w:val="20"/>
    </w:rPr>
  </w:style>
  <w:style w:type="paragraph" w:styleId="3">
    <w:name w:val="heading 3"/>
    <w:basedOn w:val="a"/>
    <w:next w:val="a"/>
    <w:link w:val="30"/>
    <w:uiPriority w:val="9"/>
    <w:semiHidden/>
    <w:unhideWhenUsed/>
    <w:qFormat/>
    <w:rsid w:val="00B705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05D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05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05D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B705D1"/>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5D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5D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705D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705D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B705D1"/>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705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B705D1"/>
    <w:rPr>
      <w:rFonts w:ascii="Times New Roman" w:eastAsia="Times New Roman" w:hAnsi="Times New Roman" w:cs="Times New Roman"/>
      <w:b/>
      <w:sz w:val="24"/>
      <w:szCs w:val="20"/>
      <w:lang w:eastAsia="ru-RU"/>
    </w:rPr>
  </w:style>
  <w:style w:type="paragraph" w:styleId="a3">
    <w:name w:val="Body Text Indent"/>
    <w:basedOn w:val="a"/>
    <w:link w:val="a4"/>
    <w:rsid w:val="00B705D1"/>
    <w:pPr>
      <w:autoSpaceDE w:val="0"/>
      <w:autoSpaceDN w:val="0"/>
      <w:adjustRightInd w:val="0"/>
      <w:ind w:firstLine="485"/>
      <w:jc w:val="both"/>
    </w:pPr>
    <w:rPr>
      <w:sz w:val="26"/>
      <w:szCs w:val="22"/>
    </w:rPr>
  </w:style>
  <w:style w:type="character" w:customStyle="1" w:styleId="a4">
    <w:name w:val="Основной текст с отступом Знак"/>
    <w:basedOn w:val="a0"/>
    <w:link w:val="a3"/>
    <w:rsid w:val="00B705D1"/>
    <w:rPr>
      <w:rFonts w:ascii="Times New Roman" w:eastAsia="Times New Roman" w:hAnsi="Times New Roman" w:cs="Times New Roman"/>
      <w:sz w:val="26"/>
      <w:lang w:eastAsia="ru-RU"/>
    </w:rPr>
  </w:style>
  <w:style w:type="paragraph" w:customStyle="1" w:styleId="ConsPlusNormal">
    <w:name w:val="ConsPlusNormal"/>
    <w:rsid w:val="00B705D1"/>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semiHidden/>
    <w:unhideWhenUsed/>
    <w:rsid w:val="00B705D1"/>
    <w:pPr>
      <w:tabs>
        <w:tab w:val="center" w:pos="4677"/>
        <w:tab w:val="right" w:pos="9355"/>
      </w:tabs>
    </w:pPr>
  </w:style>
  <w:style w:type="character" w:customStyle="1" w:styleId="a6">
    <w:name w:val="Верхний колонтитул Знак"/>
    <w:basedOn w:val="a0"/>
    <w:link w:val="a5"/>
    <w:uiPriority w:val="99"/>
    <w:semiHidden/>
    <w:rsid w:val="00B705D1"/>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705D1"/>
    <w:pPr>
      <w:tabs>
        <w:tab w:val="center" w:pos="4677"/>
        <w:tab w:val="right" w:pos="9355"/>
      </w:tabs>
    </w:pPr>
  </w:style>
  <w:style w:type="character" w:customStyle="1" w:styleId="a8">
    <w:name w:val="Нижний колонтитул Знак"/>
    <w:basedOn w:val="a0"/>
    <w:link w:val="a7"/>
    <w:uiPriority w:val="99"/>
    <w:semiHidden/>
    <w:rsid w:val="00B705D1"/>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B705D1"/>
    <w:pPr>
      <w:spacing w:after="120"/>
    </w:pPr>
  </w:style>
  <w:style w:type="character" w:customStyle="1" w:styleId="aa">
    <w:name w:val="Основной текст Знак"/>
    <w:basedOn w:val="a0"/>
    <w:link w:val="a9"/>
    <w:uiPriority w:val="99"/>
    <w:rsid w:val="00B705D1"/>
    <w:rPr>
      <w:rFonts w:ascii="Times New Roman" w:eastAsia="Times New Roman" w:hAnsi="Times New Roman" w:cs="Times New Roman"/>
      <w:sz w:val="24"/>
      <w:szCs w:val="24"/>
      <w:lang w:eastAsia="ru-RU"/>
    </w:rPr>
  </w:style>
  <w:style w:type="paragraph" w:styleId="ab">
    <w:name w:val="Title"/>
    <w:basedOn w:val="a"/>
    <w:link w:val="ac"/>
    <w:qFormat/>
    <w:rsid w:val="00B705D1"/>
    <w:pPr>
      <w:jc w:val="center"/>
    </w:pPr>
    <w:rPr>
      <w:b/>
      <w:sz w:val="32"/>
      <w:szCs w:val="20"/>
    </w:rPr>
  </w:style>
  <w:style w:type="character" w:customStyle="1" w:styleId="ac">
    <w:name w:val="Название Знак"/>
    <w:basedOn w:val="a0"/>
    <w:link w:val="ab"/>
    <w:rsid w:val="00B705D1"/>
    <w:rPr>
      <w:rFonts w:ascii="Times New Roman" w:eastAsia="Times New Roman" w:hAnsi="Times New Roman" w:cs="Times New Roman"/>
      <w:b/>
      <w:sz w:val="32"/>
      <w:szCs w:val="20"/>
      <w:lang w:eastAsia="ru-RU"/>
    </w:rPr>
  </w:style>
  <w:style w:type="paragraph" w:styleId="ad">
    <w:name w:val="Subtitle"/>
    <w:basedOn w:val="a"/>
    <w:link w:val="ae"/>
    <w:qFormat/>
    <w:rsid w:val="00B705D1"/>
    <w:pPr>
      <w:jc w:val="center"/>
    </w:pPr>
    <w:rPr>
      <w:b/>
      <w:sz w:val="26"/>
      <w:szCs w:val="20"/>
    </w:rPr>
  </w:style>
  <w:style w:type="character" w:customStyle="1" w:styleId="ae">
    <w:name w:val="Подзаголовок Знак"/>
    <w:basedOn w:val="a0"/>
    <w:link w:val="ad"/>
    <w:rsid w:val="00B705D1"/>
    <w:rPr>
      <w:rFonts w:ascii="Times New Roman" w:eastAsia="Times New Roman" w:hAnsi="Times New Roman" w:cs="Times New Roman"/>
      <w:b/>
      <w:sz w:val="26"/>
      <w:szCs w:val="20"/>
      <w:lang w:eastAsia="ru-RU"/>
    </w:rPr>
  </w:style>
  <w:style w:type="character" w:styleId="af">
    <w:name w:val="Hyperlink"/>
    <w:basedOn w:val="a0"/>
    <w:uiPriority w:val="99"/>
    <w:semiHidden/>
    <w:unhideWhenUsed/>
    <w:rsid w:val="001858F4"/>
    <w:rPr>
      <w:color w:val="0000FF"/>
      <w:u w:val="single"/>
    </w:rPr>
  </w:style>
  <w:style w:type="character" w:styleId="af0">
    <w:name w:val="FollowedHyperlink"/>
    <w:basedOn w:val="a0"/>
    <w:uiPriority w:val="99"/>
    <w:semiHidden/>
    <w:unhideWhenUsed/>
    <w:rsid w:val="001858F4"/>
    <w:rPr>
      <w:color w:val="800080"/>
      <w:u w:val="single"/>
    </w:rPr>
  </w:style>
  <w:style w:type="paragraph" w:customStyle="1" w:styleId="xl65">
    <w:name w:val="xl65"/>
    <w:basedOn w:val="a"/>
    <w:rsid w:val="001858F4"/>
    <w:pPr>
      <w:spacing w:before="100" w:beforeAutospacing="1" w:after="100" w:afterAutospacing="1"/>
    </w:pPr>
    <w:rPr>
      <w:rFonts w:ascii="Times New Roman CYR" w:hAnsi="Times New Roman CYR" w:cs="Times New Roman CYR"/>
    </w:rPr>
  </w:style>
  <w:style w:type="paragraph" w:customStyle="1" w:styleId="xl66">
    <w:name w:val="xl66"/>
    <w:basedOn w:val="a"/>
    <w:rsid w:val="001858F4"/>
    <w:pPr>
      <w:spacing w:before="100" w:beforeAutospacing="1" w:after="100" w:afterAutospacing="1"/>
    </w:pPr>
    <w:rPr>
      <w:b/>
      <w:bCs/>
    </w:rPr>
  </w:style>
  <w:style w:type="paragraph" w:customStyle="1" w:styleId="xl67">
    <w:name w:val="xl67"/>
    <w:basedOn w:val="a"/>
    <w:rsid w:val="001858F4"/>
    <w:pPr>
      <w:spacing w:before="100" w:beforeAutospacing="1" w:after="100" w:afterAutospacing="1"/>
    </w:pPr>
    <w:rPr>
      <w:i/>
      <w:iCs/>
    </w:rPr>
  </w:style>
  <w:style w:type="paragraph" w:customStyle="1" w:styleId="xl68">
    <w:name w:val="xl68"/>
    <w:basedOn w:val="a"/>
    <w:rsid w:val="001858F4"/>
    <w:pPr>
      <w:spacing w:before="100" w:beforeAutospacing="1" w:after="100" w:afterAutospacing="1"/>
    </w:pPr>
    <w:rPr>
      <w:rFonts w:ascii="Times New Roman CYR" w:hAnsi="Times New Roman CYR" w:cs="Times New Roman CYR"/>
    </w:rPr>
  </w:style>
  <w:style w:type="paragraph" w:customStyle="1" w:styleId="xl69">
    <w:name w:val="xl69"/>
    <w:basedOn w:val="a"/>
    <w:rsid w:val="001858F4"/>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1858F4"/>
    <w:pPr>
      <w:spacing w:before="100" w:beforeAutospacing="1" w:after="100" w:afterAutospacing="1"/>
      <w:textAlignment w:val="center"/>
    </w:pPr>
  </w:style>
  <w:style w:type="paragraph" w:customStyle="1" w:styleId="xl71">
    <w:name w:val="xl71"/>
    <w:basedOn w:val="a"/>
    <w:rsid w:val="001858F4"/>
    <w:pPr>
      <w:spacing w:before="100" w:beforeAutospacing="1" w:after="100" w:afterAutospacing="1"/>
      <w:jc w:val="right"/>
    </w:pPr>
    <w:rPr>
      <w:rFonts w:ascii="Times New Roman CYR" w:hAnsi="Times New Roman CYR" w:cs="Times New Roman CYR"/>
    </w:rPr>
  </w:style>
  <w:style w:type="paragraph" w:customStyle="1" w:styleId="xl72">
    <w:name w:val="xl7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73">
    <w:name w:val="xl73"/>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74">
    <w:name w:val="xl74"/>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75">
    <w:name w:val="xl7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76">
    <w:name w:val="xl76"/>
    <w:basedOn w:val="a"/>
    <w:rsid w:val="001858F4"/>
    <w:pPr>
      <w:spacing w:before="100" w:beforeAutospacing="1" w:after="100" w:afterAutospacing="1"/>
    </w:pPr>
    <w:rPr>
      <w:color w:val="FF00FF"/>
    </w:rPr>
  </w:style>
  <w:style w:type="paragraph" w:customStyle="1" w:styleId="xl77">
    <w:name w:val="xl77"/>
    <w:basedOn w:val="a"/>
    <w:rsid w:val="001858F4"/>
    <w:pPr>
      <w:spacing w:before="100" w:beforeAutospacing="1" w:after="100" w:afterAutospacing="1"/>
    </w:pPr>
    <w:rPr>
      <w:color w:val="008000"/>
    </w:rPr>
  </w:style>
  <w:style w:type="paragraph" w:customStyle="1" w:styleId="xl78">
    <w:name w:val="xl78"/>
    <w:basedOn w:val="a"/>
    <w:rsid w:val="001858F4"/>
    <w:pPr>
      <w:spacing w:before="100" w:beforeAutospacing="1" w:after="100" w:afterAutospacing="1"/>
    </w:pPr>
    <w:rPr>
      <w:color w:val="969696"/>
    </w:rPr>
  </w:style>
  <w:style w:type="paragraph" w:customStyle="1" w:styleId="xl79">
    <w:name w:val="xl79"/>
    <w:basedOn w:val="a"/>
    <w:rsid w:val="001858F4"/>
    <w:pPr>
      <w:spacing w:before="100" w:beforeAutospacing="1" w:after="100" w:afterAutospacing="1"/>
    </w:pPr>
    <w:rPr>
      <w:i/>
      <w:iCs/>
      <w:color w:val="000080"/>
    </w:rPr>
  </w:style>
  <w:style w:type="paragraph" w:customStyle="1" w:styleId="xl80">
    <w:name w:val="xl80"/>
    <w:basedOn w:val="a"/>
    <w:rsid w:val="001858F4"/>
    <w:pPr>
      <w:spacing w:before="100" w:beforeAutospacing="1" w:after="100" w:afterAutospacing="1"/>
    </w:pPr>
    <w:rPr>
      <w:color w:val="000080"/>
    </w:rPr>
  </w:style>
  <w:style w:type="paragraph" w:customStyle="1" w:styleId="xl81">
    <w:name w:val="xl8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2">
    <w:name w:val="xl8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3">
    <w:name w:val="xl8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84">
    <w:name w:val="xl8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85">
    <w:name w:val="xl85"/>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6">
    <w:name w:val="xl86"/>
    <w:basedOn w:val="a"/>
    <w:rsid w:val="001858F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88">
    <w:name w:val="xl8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9">
    <w:name w:val="xl89"/>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1">
    <w:name w:val="xl9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92">
    <w:name w:val="xl9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sz w:val="22"/>
      <w:szCs w:val="22"/>
    </w:rPr>
  </w:style>
  <w:style w:type="paragraph" w:customStyle="1" w:styleId="xl93">
    <w:name w:val="xl9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94">
    <w:name w:val="xl9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
    <w:rsid w:val="001858F4"/>
    <w:pPr>
      <w:spacing w:before="100" w:beforeAutospacing="1" w:after="100" w:afterAutospacing="1"/>
    </w:pPr>
  </w:style>
  <w:style w:type="paragraph" w:customStyle="1" w:styleId="xl96">
    <w:name w:val="xl96"/>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97">
    <w:name w:val="xl97"/>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98">
    <w:name w:val="xl98"/>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99">
    <w:name w:val="xl99"/>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0">
    <w:name w:val="xl100"/>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01">
    <w:name w:val="xl101"/>
    <w:basedOn w:val="a"/>
    <w:rsid w:val="001858F4"/>
    <w:pPr>
      <w:pBdr>
        <w:top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2">
    <w:name w:val="xl102"/>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03">
    <w:name w:val="xl103"/>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i/>
      <w:iCs/>
    </w:rPr>
  </w:style>
  <w:style w:type="paragraph" w:customStyle="1" w:styleId="xl104">
    <w:name w:val="xl104"/>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i/>
      <w:iCs/>
    </w:rPr>
  </w:style>
  <w:style w:type="paragraph" w:customStyle="1" w:styleId="xl105">
    <w:name w:val="xl105"/>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06">
    <w:name w:val="xl106"/>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1858F4"/>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8">
    <w:name w:val="xl108"/>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09">
    <w:name w:val="xl109"/>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i/>
      <w:iCs/>
    </w:rPr>
  </w:style>
  <w:style w:type="paragraph" w:customStyle="1" w:styleId="xl110">
    <w:name w:val="xl11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111">
    <w:name w:val="xl111"/>
    <w:basedOn w:val="a"/>
    <w:rsid w:val="001858F4"/>
    <w:pPr>
      <w:pBdr>
        <w:bottom w:val="single" w:sz="4" w:space="0" w:color="808080"/>
        <w:right w:val="single" w:sz="4" w:space="0" w:color="auto"/>
      </w:pBdr>
      <w:spacing w:before="100" w:beforeAutospacing="1" w:after="100" w:afterAutospacing="1"/>
      <w:textAlignment w:val="center"/>
    </w:pPr>
    <w:rPr>
      <w:sz w:val="22"/>
      <w:szCs w:val="22"/>
    </w:rPr>
  </w:style>
  <w:style w:type="paragraph" w:customStyle="1" w:styleId="xl112">
    <w:name w:val="xl112"/>
    <w:basedOn w:val="a"/>
    <w:rsid w:val="001858F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3">
    <w:name w:val="xl11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5">
    <w:name w:val="xl11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6">
    <w:name w:val="xl116"/>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7">
    <w:name w:val="xl117"/>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9">
    <w:name w:val="xl119"/>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style>
  <w:style w:type="paragraph" w:customStyle="1" w:styleId="xl120">
    <w:name w:val="xl120"/>
    <w:basedOn w:val="a"/>
    <w:rsid w:val="001858F4"/>
    <w:pPr>
      <w:pBdr>
        <w:top w:val="single" w:sz="4" w:space="0" w:color="969696"/>
        <w:left w:val="single" w:sz="4" w:space="0" w:color="969696"/>
        <w:bottom w:val="single" w:sz="4" w:space="0" w:color="969696"/>
        <w:right w:val="single" w:sz="4" w:space="0" w:color="969696"/>
      </w:pBdr>
      <w:spacing w:before="100" w:beforeAutospacing="1" w:after="100" w:afterAutospacing="1"/>
    </w:pPr>
  </w:style>
  <w:style w:type="paragraph" w:customStyle="1" w:styleId="xl121">
    <w:name w:val="xl121"/>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22">
    <w:name w:val="xl122"/>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23">
    <w:name w:val="xl123"/>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i/>
      <w:iCs/>
    </w:rPr>
  </w:style>
  <w:style w:type="paragraph" w:customStyle="1" w:styleId="xl125">
    <w:name w:val="xl125"/>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style>
  <w:style w:type="paragraph" w:customStyle="1" w:styleId="xl126">
    <w:name w:val="xl126"/>
    <w:basedOn w:val="a"/>
    <w:rsid w:val="001858F4"/>
    <w:pPr>
      <w:pBdr>
        <w:top w:val="single" w:sz="4" w:space="0" w:color="auto"/>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27">
    <w:name w:val="xl127"/>
    <w:basedOn w:val="a"/>
    <w:rsid w:val="001858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28">
    <w:name w:val="xl128"/>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style>
  <w:style w:type="paragraph" w:customStyle="1" w:styleId="xl129">
    <w:name w:val="xl129"/>
    <w:basedOn w:val="a"/>
    <w:rsid w:val="001858F4"/>
    <w:pPr>
      <w:pBdr>
        <w:top w:val="single" w:sz="4" w:space="0" w:color="D8D8D8"/>
        <w:bottom w:val="single" w:sz="4" w:space="0" w:color="D8D8D8"/>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30">
    <w:name w:val="xl130"/>
    <w:basedOn w:val="a"/>
    <w:rsid w:val="001858F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1">
    <w:name w:val="xl13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2">
    <w:name w:val="xl132"/>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3">
    <w:name w:val="xl133"/>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4">
    <w:name w:val="xl134"/>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5">
    <w:name w:val="xl13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6">
    <w:name w:val="xl136"/>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7">
    <w:name w:val="xl137"/>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38">
    <w:name w:val="xl138"/>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rPr>
  </w:style>
  <w:style w:type="paragraph" w:customStyle="1" w:styleId="xl139">
    <w:name w:val="xl139"/>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i/>
      <w:iCs/>
    </w:rPr>
  </w:style>
  <w:style w:type="paragraph" w:customStyle="1" w:styleId="xl140">
    <w:name w:val="xl140"/>
    <w:basedOn w:val="a"/>
    <w:rsid w:val="001858F4"/>
    <w:pPr>
      <w:pBdr>
        <w:top w:val="single" w:sz="4" w:space="0" w:color="808080"/>
        <w:left w:val="single" w:sz="4" w:space="0" w:color="808080"/>
        <w:bottom w:val="single" w:sz="4" w:space="0" w:color="80808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1">
    <w:name w:val="xl14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2">
    <w:name w:val="xl14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3">
    <w:name w:val="xl143"/>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4">
    <w:name w:val="xl14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5">
    <w:name w:val="xl14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color w:val="FF0000"/>
    </w:rPr>
  </w:style>
  <w:style w:type="paragraph" w:customStyle="1" w:styleId="xl146">
    <w:name w:val="xl146"/>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7">
    <w:name w:val="xl147"/>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8">
    <w:name w:val="xl148"/>
    <w:basedOn w:val="a"/>
    <w:rsid w:val="001858F4"/>
    <w:pPr>
      <w:pBdr>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49">
    <w:name w:val="xl149"/>
    <w:basedOn w:val="a"/>
    <w:rsid w:val="001858F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0">
    <w:name w:val="xl150"/>
    <w:basedOn w:val="a"/>
    <w:rsid w:val="001858F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1">
    <w:name w:val="xl151"/>
    <w:basedOn w:val="a"/>
    <w:rsid w:val="001858F4"/>
    <w:pPr>
      <w:pBdr>
        <w:top w:val="single" w:sz="4" w:space="0" w:color="C0C0C0"/>
        <w:left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2">
    <w:name w:val="xl152"/>
    <w:basedOn w:val="a"/>
    <w:rsid w:val="001858F4"/>
    <w:pPr>
      <w:pBdr>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3">
    <w:name w:val="xl153"/>
    <w:basedOn w:val="a"/>
    <w:rsid w:val="001858F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54">
    <w:name w:val="xl154"/>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rPr>
      <w:rFonts w:ascii="Times New Roman CYR" w:hAnsi="Times New Roman CYR" w:cs="Times New Roman CYR"/>
    </w:rPr>
  </w:style>
  <w:style w:type="paragraph" w:customStyle="1" w:styleId="xl155">
    <w:name w:val="xl155"/>
    <w:basedOn w:val="a"/>
    <w:rsid w:val="001858F4"/>
    <w:pPr>
      <w:pBdr>
        <w:top w:val="single" w:sz="4" w:space="0" w:color="D8D8D8"/>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6">
    <w:name w:val="xl156"/>
    <w:basedOn w:val="a"/>
    <w:rsid w:val="001858F4"/>
    <w:pPr>
      <w:pBdr>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7">
    <w:name w:val="xl157"/>
    <w:basedOn w:val="a"/>
    <w:rsid w:val="001858F4"/>
    <w:pPr>
      <w:pBdr>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1858F4"/>
    <w:pPr>
      <w:pBdr>
        <w:top w:val="single" w:sz="4" w:space="0" w:color="C0C0C0"/>
        <w:bottom w:val="single" w:sz="4" w:space="0" w:color="D8D8D8"/>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9">
    <w:name w:val="xl159"/>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0">
    <w:name w:val="xl160"/>
    <w:basedOn w:val="a"/>
    <w:rsid w:val="001858F4"/>
    <w:pPr>
      <w:pBdr>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1">
    <w:name w:val="xl161"/>
    <w:basedOn w:val="a"/>
    <w:rsid w:val="001858F4"/>
    <w:pPr>
      <w:pBdr>
        <w:top w:val="single" w:sz="4" w:space="0" w:color="D8D8D8"/>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2">
    <w:name w:val="xl162"/>
    <w:basedOn w:val="a"/>
    <w:rsid w:val="001858F4"/>
    <w:pPr>
      <w:pBdr>
        <w:top w:val="single" w:sz="4" w:space="0" w:color="C0C0C0"/>
        <w:left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3">
    <w:name w:val="xl163"/>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4">
    <w:name w:val="xl164"/>
    <w:basedOn w:val="a"/>
    <w:rsid w:val="001858F4"/>
    <w:pPr>
      <w:pBdr>
        <w:top w:val="single" w:sz="4" w:space="0" w:color="C0C0C0"/>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5">
    <w:name w:val="xl165"/>
    <w:basedOn w:val="a"/>
    <w:rsid w:val="001858F4"/>
    <w:pPr>
      <w:pBdr>
        <w:top w:val="single" w:sz="4" w:space="0" w:color="D8D8D8"/>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6">
    <w:name w:val="xl166"/>
    <w:basedOn w:val="a"/>
    <w:rsid w:val="001858F4"/>
    <w:pPr>
      <w:pBdr>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7">
    <w:name w:val="xl167"/>
    <w:basedOn w:val="a"/>
    <w:rsid w:val="001858F4"/>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68">
    <w:name w:val="xl168"/>
    <w:basedOn w:val="a"/>
    <w:rsid w:val="001858F4"/>
    <w:pPr>
      <w:pBdr>
        <w:top w:val="single" w:sz="4" w:space="0" w:color="C0C0C0"/>
        <w:left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69">
    <w:name w:val="xl169"/>
    <w:basedOn w:val="a"/>
    <w:rsid w:val="001858F4"/>
    <w:pPr>
      <w:pBdr>
        <w:top w:val="single" w:sz="4" w:space="0" w:color="D8D8D8"/>
        <w:left w:val="single" w:sz="4" w:space="0" w:color="D8D8D8"/>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0">
    <w:name w:val="xl170"/>
    <w:basedOn w:val="a"/>
    <w:rsid w:val="001858F4"/>
    <w:pPr>
      <w:pBdr>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71">
    <w:name w:val="xl171"/>
    <w:basedOn w:val="a"/>
    <w:rsid w:val="001858F4"/>
    <w:pPr>
      <w:pBdr>
        <w:top w:val="single" w:sz="4" w:space="0" w:color="D8D8D8"/>
        <w:left w:val="single" w:sz="4" w:space="0" w:color="C0C0C0"/>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2">
    <w:name w:val="xl172"/>
    <w:basedOn w:val="a"/>
    <w:rsid w:val="001858F4"/>
    <w:pPr>
      <w:pBdr>
        <w:top w:val="single" w:sz="4" w:space="0" w:color="C0C0C0"/>
        <w:left w:val="single" w:sz="4" w:space="0" w:color="auto"/>
        <w:bottom w:val="single" w:sz="4" w:space="0" w:color="D8D8D8"/>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73">
    <w:name w:val="xl173"/>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174">
    <w:name w:val="xl174"/>
    <w:basedOn w:val="a"/>
    <w:rsid w:val="001858F4"/>
    <w:pPr>
      <w:pBdr>
        <w:top w:val="single" w:sz="4" w:space="0" w:color="D8D8D8"/>
        <w:left w:val="single" w:sz="4" w:space="0" w:color="auto"/>
        <w:bottom w:val="single" w:sz="4" w:space="0" w:color="D8D8D8"/>
        <w:right w:val="single" w:sz="4" w:space="0" w:color="D8D8D8"/>
      </w:pBdr>
      <w:spacing w:before="100" w:beforeAutospacing="1" w:after="100" w:afterAutospacing="1"/>
      <w:textAlignment w:val="center"/>
    </w:pPr>
  </w:style>
  <w:style w:type="paragraph" w:customStyle="1" w:styleId="xl175">
    <w:name w:val="xl17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76">
    <w:name w:val="xl176"/>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77">
    <w:name w:val="xl177"/>
    <w:basedOn w:val="a"/>
    <w:rsid w:val="001858F4"/>
    <w:pPr>
      <w:pBdr>
        <w:left w:val="single" w:sz="4" w:space="0" w:color="C0C0C0"/>
        <w:bottom w:val="single" w:sz="4" w:space="0" w:color="C0C0C0"/>
        <w:right w:val="single" w:sz="4" w:space="0" w:color="808080"/>
      </w:pBdr>
      <w:spacing w:before="100" w:beforeAutospacing="1" w:after="100" w:afterAutospacing="1"/>
      <w:textAlignment w:val="center"/>
    </w:pPr>
  </w:style>
  <w:style w:type="paragraph" w:customStyle="1" w:styleId="xl178">
    <w:name w:val="xl178"/>
    <w:basedOn w:val="a"/>
    <w:rsid w:val="001858F4"/>
    <w:pPr>
      <w:pBdr>
        <w:left w:val="single" w:sz="4" w:space="0" w:color="808080"/>
        <w:bottom w:val="single" w:sz="4" w:space="0" w:color="C0C0C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79">
    <w:name w:val="xl179"/>
    <w:basedOn w:val="a"/>
    <w:rsid w:val="001858F4"/>
    <w:pPr>
      <w:pBdr>
        <w:left w:val="single" w:sz="4" w:space="0" w:color="80808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80">
    <w:name w:val="xl18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81">
    <w:name w:val="xl181"/>
    <w:basedOn w:val="a"/>
    <w:rsid w:val="001858F4"/>
    <w:pPr>
      <w:spacing w:before="100" w:beforeAutospacing="1" w:after="100" w:afterAutospacing="1"/>
      <w:jc w:val="right"/>
    </w:pPr>
  </w:style>
  <w:style w:type="paragraph" w:customStyle="1" w:styleId="xl182">
    <w:name w:val="xl182"/>
    <w:basedOn w:val="a"/>
    <w:rsid w:val="001858F4"/>
    <w:pPr>
      <w:spacing w:before="100" w:beforeAutospacing="1" w:after="100" w:afterAutospacing="1"/>
      <w:jc w:val="right"/>
    </w:pPr>
  </w:style>
  <w:style w:type="paragraph" w:customStyle="1" w:styleId="xl183">
    <w:name w:val="xl183"/>
    <w:basedOn w:val="a"/>
    <w:rsid w:val="001858F4"/>
    <w:pP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5">
    <w:name w:val="xl185"/>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6">
    <w:name w:val="xl186"/>
    <w:basedOn w:val="a"/>
    <w:rsid w:val="001858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7">
    <w:name w:val="xl187"/>
    <w:basedOn w:val="a"/>
    <w:rsid w:val="001858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ConsPlusTitle">
    <w:name w:val="ConsPlusTitle"/>
    <w:rsid w:val="001858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nt5">
    <w:name w:val="font5"/>
    <w:basedOn w:val="a"/>
    <w:rsid w:val="00644F46"/>
    <w:pPr>
      <w:spacing w:before="100" w:beforeAutospacing="1" w:after="100" w:afterAutospacing="1"/>
    </w:pPr>
  </w:style>
  <w:style w:type="paragraph" w:customStyle="1" w:styleId="font6">
    <w:name w:val="font6"/>
    <w:basedOn w:val="a"/>
    <w:rsid w:val="00644F46"/>
    <w:pPr>
      <w:spacing w:before="100" w:beforeAutospacing="1" w:after="100" w:afterAutospacing="1"/>
    </w:pPr>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556775">
      <w:bodyDiv w:val="1"/>
      <w:marLeft w:val="0"/>
      <w:marRight w:val="0"/>
      <w:marTop w:val="0"/>
      <w:marBottom w:val="0"/>
      <w:divBdr>
        <w:top w:val="none" w:sz="0" w:space="0" w:color="auto"/>
        <w:left w:val="none" w:sz="0" w:space="0" w:color="auto"/>
        <w:bottom w:val="none" w:sz="0" w:space="0" w:color="auto"/>
        <w:right w:val="none" w:sz="0" w:space="0" w:color="auto"/>
      </w:divBdr>
    </w:div>
    <w:div w:id="61174826">
      <w:bodyDiv w:val="1"/>
      <w:marLeft w:val="0"/>
      <w:marRight w:val="0"/>
      <w:marTop w:val="0"/>
      <w:marBottom w:val="0"/>
      <w:divBdr>
        <w:top w:val="none" w:sz="0" w:space="0" w:color="auto"/>
        <w:left w:val="none" w:sz="0" w:space="0" w:color="auto"/>
        <w:bottom w:val="none" w:sz="0" w:space="0" w:color="auto"/>
        <w:right w:val="none" w:sz="0" w:space="0" w:color="auto"/>
      </w:divBdr>
    </w:div>
    <w:div w:id="110251659">
      <w:bodyDiv w:val="1"/>
      <w:marLeft w:val="0"/>
      <w:marRight w:val="0"/>
      <w:marTop w:val="0"/>
      <w:marBottom w:val="0"/>
      <w:divBdr>
        <w:top w:val="none" w:sz="0" w:space="0" w:color="auto"/>
        <w:left w:val="none" w:sz="0" w:space="0" w:color="auto"/>
        <w:bottom w:val="none" w:sz="0" w:space="0" w:color="auto"/>
        <w:right w:val="none" w:sz="0" w:space="0" w:color="auto"/>
      </w:divBdr>
    </w:div>
    <w:div w:id="122894244">
      <w:bodyDiv w:val="1"/>
      <w:marLeft w:val="0"/>
      <w:marRight w:val="0"/>
      <w:marTop w:val="0"/>
      <w:marBottom w:val="0"/>
      <w:divBdr>
        <w:top w:val="none" w:sz="0" w:space="0" w:color="auto"/>
        <w:left w:val="none" w:sz="0" w:space="0" w:color="auto"/>
        <w:bottom w:val="none" w:sz="0" w:space="0" w:color="auto"/>
        <w:right w:val="none" w:sz="0" w:space="0" w:color="auto"/>
      </w:divBdr>
    </w:div>
    <w:div w:id="150490492">
      <w:bodyDiv w:val="1"/>
      <w:marLeft w:val="0"/>
      <w:marRight w:val="0"/>
      <w:marTop w:val="0"/>
      <w:marBottom w:val="0"/>
      <w:divBdr>
        <w:top w:val="none" w:sz="0" w:space="0" w:color="auto"/>
        <w:left w:val="none" w:sz="0" w:space="0" w:color="auto"/>
        <w:bottom w:val="none" w:sz="0" w:space="0" w:color="auto"/>
        <w:right w:val="none" w:sz="0" w:space="0" w:color="auto"/>
      </w:divBdr>
    </w:div>
    <w:div w:id="156193934">
      <w:bodyDiv w:val="1"/>
      <w:marLeft w:val="0"/>
      <w:marRight w:val="0"/>
      <w:marTop w:val="0"/>
      <w:marBottom w:val="0"/>
      <w:divBdr>
        <w:top w:val="none" w:sz="0" w:space="0" w:color="auto"/>
        <w:left w:val="none" w:sz="0" w:space="0" w:color="auto"/>
        <w:bottom w:val="none" w:sz="0" w:space="0" w:color="auto"/>
        <w:right w:val="none" w:sz="0" w:space="0" w:color="auto"/>
      </w:divBdr>
    </w:div>
    <w:div w:id="157842513">
      <w:bodyDiv w:val="1"/>
      <w:marLeft w:val="0"/>
      <w:marRight w:val="0"/>
      <w:marTop w:val="0"/>
      <w:marBottom w:val="0"/>
      <w:divBdr>
        <w:top w:val="none" w:sz="0" w:space="0" w:color="auto"/>
        <w:left w:val="none" w:sz="0" w:space="0" w:color="auto"/>
        <w:bottom w:val="none" w:sz="0" w:space="0" w:color="auto"/>
        <w:right w:val="none" w:sz="0" w:space="0" w:color="auto"/>
      </w:divBdr>
    </w:div>
    <w:div w:id="158351119">
      <w:bodyDiv w:val="1"/>
      <w:marLeft w:val="0"/>
      <w:marRight w:val="0"/>
      <w:marTop w:val="0"/>
      <w:marBottom w:val="0"/>
      <w:divBdr>
        <w:top w:val="none" w:sz="0" w:space="0" w:color="auto"/>
        <w:left w:val="none" w:sz="0" w:space="0" w:color="auto"/>
        <w:bottom w:val="none" w:sz="0" w:space="0" w:color="auto"/>
        <w:right w:val="none" w:sz="0" w:space="0" w:color="auto"/>
      </w:divBdr>
    </w:div>
    <w:div w:id="175850622">
      <w:bodyDiv w:val="1"/>
      <w:marLeft w:val="0"/>
      <w:marRight w:val="0"/>
      <w:marTop w:val="0"/>
      <w:marBottom w:val="0"/>
      <w:divBdr>
        <w:top w:val="none" w:sz="0" w:space="0" w:color="auto"/>
        <w:left w:val="none" w:sz="0" w:space="0" w:color="auto"/>
        <w:bottom w:val="none" w:sz="0" w:space="0" w:color="auto"/>
        <w:right w:val="none" w:sz="0" w:space="0" w:color="auto"/>
      </w:divBdr>
    </w:div>
    <w:div w:id="291247971">
      <w:bodyDiv w:val="1"/>
      <w:marLeft w:val="0"/>
      <w:marRight w:val="0"/>
      <w:marTop w:val="0"/>
      <w:marBottom w:val="0"/>
      <w:divBdr>
        <w:top w:val="none" w:sz="0" w:space="0" w:color="auto"/>
        <w:left w:val="none" w:sz="0" w:space="0" w:color="auto"/>
        <w:bottom w:val="none" w:sz="0" w:space="0" w:color="auto"/>
        <w:right w:val="none" w:sz="0" w:space="0" w:color="auto"/>
      </w:divBdr>
    </w:div>
    <w:div w:id="325984559">
      <w:bodyDiv w:val="1"/>
      <w:marLeft w:val="0"/>
      <w:marRight w:val="0"/>
      <w:marTop w:val="0"/>
      <w:marBottom w:val="0"/>
      <w:divBdr>
        <w:top w:val="none" w:sz="0" w:space="0" w:color="auto"/>
        <w:left w:val="none" w:sz="0" w:space="0" w:color="auto"/>
        <w:bottom w:val="none" w:sz="0" w:space="0" w:color="auto"/>
        <w:right w:val="none" w:sz="0" w:space="0" w:color="auto"/>
      </w:divBdr>
    </w:div>
    <w:div w:id="361902058">
      <w:bodyDiv w:val="1"/>
      <w:marLeft w:val="0"/>
      <w:marRight w:val="0"/>
      <w:marTop w:val="0"/>
      <w:marBottom w:val="0"/>
      <w:divBdr>
        <w:top w:val="none" w:sz="0" w:space="0" w:color="auto"/>
        <w:left w:val="none" w:sz="0" w:space="0" w:color="auto"/>
        <w:bottom w:val="none" w:sz="0" w:space="0" w:color="auto"/>
        <w:right w:val="none" w:sz="0" w:space="0" w:color="auto"/>
      </w:divBdr>
    </w:div>
    <w:div w:id="393088136">
      <w:bodyDiv w:val="1"/>
      <w:marLeft w:val="0"/>
      <w:marRight w:val="0"/>
      <w:marTop w:val="0"/>
      <w:marBottom w:val="0"/>
      <w:divBdr>
        <w:top w:val="none" w:sz="0" w:space="0" w:color="auto"/>
        <w:left w:val="none" w:sz="0" w:space="0" w:color="auto"/>
        <w:bottom w:val="none" w:sz="0" w:space="0" w:color="auto"/>
        <w:right w:val="none" w:sz="0" w:space="0" w:color="auto"/>
      </w:divBdr>
    </w:div>
    <w:div w:id="420100480">
      <w:bodyDiv w:val="1"/>
      <w:marLeft w:val="0"/>
      <w:marRight w:val="0"/>
      <w:marTop w:val="0"/>
      <w:marBottom w:val="0"/>
      <w:divBdr>
        <w:top w:val="none" w:sz="0" w:space="0" w:color="auto"/>
        <w:left w:val="none" w:sz="0" w:space="0" w:color="auto"/>
        <w:bottom w:val="none" w:sz="0" w:space="0" w:color="auto"/>
        <w:right w:val="none" w:sz="0" w:space="0" w:color="auto"/>
      </w:divBdr>
    </w:div>
    <w:div w:id="429081284">
      <w:bodyDiv w:val="1"/>
      <w:marLeft w:val="0"/>
      <w:marRight w:val="0"/>
      <w:marTop w:val="0"/>
      <w:marBottom w:val="0"/>
      <w:divBdr>
        <w:top w:val="none" w:sz="0" w:space="0" w:color="auto"/>
        <w:left w:val="none" w:sz="0" w:space="0" w:color="auto"/>
        <w:bottom w:val="none" w:sz="0" w:space="0" w:color="auto"/>
        <w:right w:val="none" w:sz="0" w:space="0" w:color="auto"/>
      </w:divBdr>
    </w:div>
    <w:div w:id="439107762">
      <w:bodyDiv w:val="1"/>
      <w:marLeft w:val="0"/>
      <w:marRight w:val="0"/>
      <w:marTop w:val="0"/>
      <w:marBottom w:val="0"/>
      <w:divBdr>
        <w:top w:val="none" w:sz="0" w:space="0" w:color="auto"/>
        <w:left w:val="none" w:sz="0" w:space="0" w:color="auto"/>
        <w:bottom w:val="none" w:sz="0" w:space="0" w:color="auto"/>
        <w:right w:val="none" w:sz="0" w:space="0" w:color="auto"/>
      </w:divBdr>
    </w:div>
    <w:div w:id="494414029">
      <w:bodyDiv w:val="1"/>
      <w:marLeft w:val="0"/>
      <w:marRight w:val="0"/>
      <w:marTop w:val="0"/>
      <w:marBottom w:val="0"/>
      <w:divBdr>
        <w:top w:val="none" w:sz="0" w:space="0" w:color="auto"/>
        <w:left w:val="none" w:sz="0" w:space="0" w:color="auto"/>
        <w:bottom w:val="none" w:sz="0" w:space="0" w:color="auto"/>
        <w:right w:val="none" w:sz="0" w:space="0" w:color="auto"/>
      </w:divBdr>
    </w:div>
    <w:div w:id="610479034">
      <w:bodyDiv w:val="1"/>
      <w:marLeft w:val="0"/>
      <w:marRight w:val="0"/>
      <w:marTop w:val="0"/>
      <w:marBottom w:val="0"/>
      <w:divBdr>
        <w:top w:val="none" w:sz="0" w:space="0" w:color="auto"/>
        <w:left w:val="none" w:sz="0" w:space="0" w:color="auto"/>
        <w:bottom w:val="none" w:sz="0" w:space="0" w:color="auto"/>
        <w:right w:val="none" w:sz="0" w:space="0" w:color="auto"/>
      </w:divBdr>
    </w:div>
    <w:div w:id="612639875">
      <w:bodyDiv w:val="1"/>
      <w:marLeft w:val="0"/>
      <w:marRight w:val="0"/>
      <w:marTop w:val="0"/>
      <w:marBottom w:val="0"/>
      <w:divBdr>
        <w:top w:val="none" w:sz="0" w:space="0" w:color="auto"/>
        <w:left w:val="none" w:sz="0" w:space="0" w:color="auto"/>
        <w:bottom w:val="none" w:sz="0" w:space="0" w:color="auto"/>
        <w:right w:val="none" w:sz="0" w:space="0" w:color="auto"/>
      </w:divBdr>
    </w:div>
    <w:div w:id="660357387">
      <w:bodyDiv w:val="1"/>
      <w:marLeft w:val="0"/>
      <w:marRight w:val="0"/>
      <w:marTop w:val="0"/>
      <w:marBottom w:val="0"/>
      <w:divBdr>
        <w:top w:val="none" w:sz="0" w:space="0" w:color="auto"/>
        <w:left w:val="none" w:sz="0" w:space="0" w:color="auto"/>
        <w:bottom w:val="none" w:sz="0" w:space="0" w:color="auto"/>
        <w:right w:val="none" w:sz="0" w:space="0" w:color="auto"/>
      </w:divBdr>
    </w:div>
    <w:div w:id="689062501">
      <w:bodyDiv w:val="1"/>
      <w:marLeft w:val="0"/>
      <w:marRight w:val="0"/>
      <w:marTop w:val="0"/>
      <w:marBottom w:val="0"/>
      <w:divBdr>
        <w:top w:val="none" w:sz="0" w:space="0" w:color="auto"/>
        <w:left w:val="none" w:sz="0" w:space="0" w:color="auto"/>
        <w:bottom w:val="none" w:sz="0" w:space="0" w:color="auto"/>
        <w:right w:val="none" w:sz="0" w:space="0" w:color="auto"/>
      </w:divBdr>
    </w:div>
    <w:div w:id="711929840">
      <w:bodyDiv w:val="1"/>
      <w:marLeft w:val="0"/>
      <w:marRight w:val="0"/>
      <w:marTop w:val="0"/>
      <w:marBottom w:val="0"/>
      <w:divBdr>
        <w:top w:val="none" w:sz="0" w:space="0" w:color="auto"/>
        <w:left w:val="none" w:sz="0" w:space="0" w:color="auto"/>
        <w:bottom w:val="none" w:sz="0" w:space="0" w:color="auto"/>
        <w:right w:val="none" w:sz="0" w:space="0" w:color="auto"/>
      </w:divBdr>
    </w:div>
    <w:div w:id="821119317">
      <w:bodyDiv w:val="1"/>
      <w:marLeft w:val="0"/>
      <w:marRight w:val="0"/>
      <w:marTop w:val="0"/>
      <w:marBottom w:val="0"/>
      <w:divBdr>
        <w:top w:val="none" w:sz="0" w:space="0" w:color="auto"/>
        <w:left w:val="none" w:sz="0" w:space="0" w:color="auto"/>
        <w:bottom w:val="none" w:sz="0" w:space="0" w:color="auto"/>
        <w:right w:val="none" w:sz="0" w:space="0" w:color="auto"/>
      </w:divBdr>
    </w:div>
    <w:div w:id="863253944">
      <w:bodyDiv w:val="1"/>
      <w:marLeft w:val="0"/>
      <w:marRight w:val="0"/>
      <w:marTop w:val="0"/>
      <w:marBottom w:val="0"/>
      <w:divBdr>
        <w:top w:val="none" w:sz="0" w:space="0" w:color="auto"/>
        <w:left w:val="none" w:sz="0" w:space="0" w:color="auto"/>
        <w:bottom w:val="none" w:sz="0" w:space="0" w:color="auto"/>
        <w:right w:val="none" w:sz="0" w:space="0" w:color="auto"/>
      </w:divBdr>
    </w:div>
    <w:div w:id="870843250">
      <w:bodyDiv w:val="1"/>
      <w:marLeft w:val="0"/>
      <w:marRight w:val="0"/>
      <w:marTop w:val="0"/>
      <w:marBottom w:val="0"/>
      <w:divBdr>
        <w:top w:val="none" w:sz="0" w:space="0" w:color="auto"/>
        <w:left w:val="none" w:sz="0" w:space="0" w:color="auto"/>
        <w:bottom w:val="none" w:sz="0" w:space="0" w:color="auto"/>
        <w:right w:val="none" w:sz="0" w:space="0" w:color="auto"/>
      </w:divBdr>
    </w:div>
    <w:div w:id="885222532">
      <w:bodyDiv w:val="1"/>
      <w:marLeft w:val="0"/>
      <w:marRight w:val="0"/>
      <w:marTop w:val="0"/>
      <w:marBottom w:val="0"/>
      <w:divBdr>
        <w:top w:val="none" w:sz="0" w:space="0" w:color="auto"/>
        <w:left w:val="none" w:sz="0" w:space="0" w:color="auto"/>
        <w:bottom w:val="none" w:sz="0" w:space="0" w:color="auto"/>
        <w:right w:val="none" w:sz="0" w:space="0" w:color="auto"/>
      </w:divBdr>
    </w:div>
    <w:div w:id="894198021">
      <w:bodyDiv w:val="1"/>
      <w:marLeft w:val="0"/>
      <w:marRight w:val="0"/>
      <w:marTop w:val="0"/>
      <w:marBottom w:val="0"/>
      <w:divBdr>
        <w:top w:val="none" w:sz="0" w:space="0" w:color="auto"/>
        <w:left w:val="none" w:sz="0" w:space="0" w:color="auto"/>
        <w:bottom w:val="none" w:sz="0" w:space="0" w:color="auto"/>
        <w:right w:val="none" w:sz="0" w:space="0" w:color="auto"/>
      </w:divBdr>
    </w:div>
    <w:div w:id="923294319">
      <w:bodyDiv w:val="1"/>
      <w:marLeft w:val="0"/>
      <w:marRight w:val="0"/>
      <w:marTop w:val="0"/>
      <w:marBottom w:val="0"/>
      <w:divBdr>
        <w:top w:val="none" w:sz="0" w:space="0" w:color="auto"/>
        <w:left w:val="none" w:sz="0" w:space="0" w:color="auto"/>
        <w:bottom w:val="none" w:sz="0" w:space="0" w:color="auto"/>
        <w:right w:val="none" w:sz="0" w:space="0" w:color="auto"/>
      </w:divBdr>
    </w:div>
    <w:div w:id="949240087">
      <w:bodyDiv w:val="1"/>
      <w:marLeft w:val="0"/>
      <w:marRight w:val="0"/>
      <w:marTop w:val="0"/>
      <w:marBottom w:val="0"/>
      <w:divBdr>
        <w:top w:val="none" w:sz="0" w:space="0" w:color="auto"/>
        <w:left w:val="none" w:sz="0" w:space="0" w:color="auto"/>
        <w:bottom w:val="none" w:sz="0" w:space="0" w:color="auto"/>
        <w:right w:val="none" w:sz="0" w:space="0" w:color="auto"/>
      </w:divBdr>
    </w:div>
    <w:div w:id="960574802">
      <w:bodyDiv w:val="1"/>
      <w:marLeft w:val="0"/>
      <w:marRight w:val="0"/>
      <w:marTop w:val="0"/>
      <w:marBottom w:val="0"/>
      <w:divBdr>
        <w:top w:val="none" w:sz="0" w:space="0" w:color="auto"/>
        <w:left w:val="none" w:sz="0" w:space="0" w:color="auto"/>
        <w:bottom w:val="none" w:sz="0" w:space="0" w:color="auto"/>
        <w:right w:val="none" w:sz="0" w:space="0" w:color="auto"/>
      </w:divBdr>
    </w:div>
    <w:div w:id="979723267">
      <w:bodyDiv w:val="1"/>
      <w:marLeft w:val="0"/>
      <w:marRight w:val="0"/>
      <w:marTop w:val="0"/>
      <w:marBottom w:val="0"/>
      <w:divBdr>
        <w:top w:val="none" w:sz="0" w:space="0" w:color="auto"/>
        <w:left w:val="none" w:sz="0" w:space="0" w:color="auto"/>
        <w:bottom w:val="none" w:sz="0" w:space="0" w:color="auto"/>
        <w:right w:val="none" w:sz="0" w:space="0" w:color="auto"/>
      </w:divBdr>
    </w:div>
    <w:div w:id="1026711730">
      <w:bodyDiv w:val="1"/>
      <w:marLeft w:val="0"/>
      <w:marRight w:val="0"/>
      <w:marTop w:val="0"/>
      <w:marBottom w:val="0"/>
      <w:divBdr>
        <w:top w:val="none" w:sz="0" w:space="0" w:color="auto"/>
        <w:left w:val="none" w:sz="0" w:space="0" w:color="auto"/>
        <w:bottom w:val="none" w:sz="0" w:space="0" w:color="auto"/>
        <w:right w:val="none" w:sz="0" w:space="0" w:color="auto"/>
      </w:divBdr>
    </w:div>
    <w:div w:id="1075978824">
      <w:bodyDiv w:val="1"/>
      <w:marLeft w:val="0"/>
      <w:marRight w:val="0"/>
      <w:marTop w:val="0"/>
      <w:marBottom w:val="0"/>
      <w:divBdr>
        <w:top w:val="none" w:sz="0" w:space="0" w:color="auto"/>
        <w:left w:val="none" w:sz="0" w:space="0" w:color="auto"/>
        <w:bottom w:val="none" w:sz="0" w:space="0" w:color="auto"/>
        <w:right w:val="none" w:sz="0" w:space="0" w:color="auto"/>
      </w:divBdr>
    </w:div>
    <w:div w:id="1171724777">
      <w:bodyDiv w:val="1"/>
      <w:marLeft w:val="0"/>
      <w:marRight w:val="0"/>
      <w:marTop w:val="0"/>
      <w:marBottom w:val="0"/>
      <w:divBdr>
        <w:top w:val="none" w:sz="0" w:space="0" w:color="auto"/>
        <w:left w:val="none" w:sz="0" w:space="0" w:color="auto"/>
        <w:bottom w:val="none" w:sz="0" w:space="0" w:color="auto"/>
        <w:right w:val="none" w:sz="0" w:space="0" w:color="auto"/>
      </w:divBdr>
    </w:div>
    <w:div w:id="1227256334">
      <w:bodyDiv w:val="1"/>
      <w:marLeft w:val="0"/>
      <w:marRight w:val="0"/>
      <w:marTop w:val="0"/>
      <w:marBottom w:val="0"/>
      <w:divBdr>
        <w:top w:val="none" w:sz="0" w:space="0" w:color="auto"/>
        <w:left w:val="none" w:sz="0" w:space="0" w:color="auto"/>
        <w:bottom w:val="none" w:sz="0" w:space="0" w:color="auto"/>
        <w:right w:val="none" w:sz="0" w:space="0" w:color="auto"/>
      </w:divBdr>
    </w:div>
    <w:div w:id="1248416268">
      <w:bodyDiv w:val="1"/>
      <w:marLeft w:val="0"/>
      <w:marRight w:val="0"/>
      <w:marTop w:val="0"/>
      <w:marBottom w:val="0"/>
      <w:divBdr>
        <w:top w:val="none" w:sz="0" w:space="0" w:color="auto"/>
        <w:left w:val="none" w:sz="0" w:space="0" w:color="auto"/>
        <w:bottom w:val="none" w:sz="0" w:space="0" w:color="auto"/>
        <w:right w:val="none" w:sz="0" w:space="0" w:color="auto"/>
      </w:divBdr>
    </w:div>
    <w:div w:id="1288700959">
      <w:bodyDiv w:val="1"/>
      <w:marLeft w:val="0"/>
      <w:marRight w:val="0"/>
      <w:marTop w:val="0"/>
      <w:marBottom w:val="0"/>
      <w:divBdr>
        <w:top w:val="none" w:sz="0" w:space="0" w:color="auto"/>
        <w:left w:val="none" w:sz="0" w:space="0" w:color="auto"/>
        <w:bottom w:val="none" w:sz="0" w:space="0" w:color="auto"/>
        <w:right w:val="none" w:sz="0" w:space="0" w:color="auto"/>
      </w:divBdr>
    </w:div>
    <w:div w:id="1289508279">
      <w:bodyDiv w:val="1"/>
      <w:marLeft w:val="0"/>
      <w:marRight w:val="0"/>
      <w:marTop w:val="0"/>
      <w:marBottom w:val="0"/>
      <w:divBdr>
        <w:top w:val="none" w:sz="0" w:space="0" w:color="auto"/>
        <w:left w:val="none" w:sz="0" w:space="0" w:color="auto"/>
        <w:bottom w:val="none" w:sz="0" w:space="0" w:color="auto"/>
        <w:right w:val="none" w:sz="0" w:space="0" w:color="auto"/>
      </w:divBdr>
    </w:div>
    <w:div w:id="1293709138">
      <w:bodyDiv w:val="1"/>
      <w:marLeft w:val="0"/>
      <w:marRight w:val="0"/>
      <w:marTop w:val="0"/>
      <w:marBottom w:val="0"/>
      <w:divBdr>
        <w:top w:val="none" w:sz="0" w:space="0" w:color="auto"/>
        <w:left w:val="none" w:sz="0" w:space="0" w:color="auto"/>
        <w:bottom w:val="none" w:sz="0" w:space="0" w:color="auto"/>
        <w:right w:val="none" w:sz="0" w:space="0" w:color="auto"/>
      </w:divBdr>
    </w:div>
    <w:div w:id="1296180891">
      <w:bodyDiv w:val="1"/>
      <w:marLeft w:val="0"/>
      <w:marRight w:val="0"/>
      <w:marTop w:val="0"/>
      <w:marBottom w:val="0"/>
      <w:divBdr>
        <w:top w:val="none" w:sz="0" w:space="0" w:color="auto"/>
        <w:left w:val="none" w:sz="0" w:space="0" w:color="auto"/>
        <w:bottom w:val="none" w:sz="0" w:space="0" w:color="auto"/>
        <w:right w:val="none" w:sz="0" w:space="0" w:color="auto"/>
      </w:divBdr>
    </w:div>
    <w:div w:id="1310138040">
      <w:bodyDiv w:val="1"/>
      <w:marLeft w:val="0"/>
      <w:marRight w:val="0"/>
      <w:marTop w:val="0"/>
      <w:marBottom w:val="0"/>
      <w:divBdr>
        <w:top w:val="none" w:sz="0" w:space="0" w:color="auto"/>
        <w:left w:val="none" w:sz="0" w:space="0" w:color="auto"/>
        <w:bottom w:val="none" w:sz="0" w:space="0" w:color="auto"/>
        <w:right w:val="none" w:sz="0" w:space="0" w:color="auto"/>
      </w:divBdr>
    </w:div>
    <w:div w:id="1389956023">
      <w:bodyDiv w:val="1"/>
      <w:marLeft w:val="0"/>
      <w:marRight w:val="0"/>
      <w:marTop w:val="0"/>
      <w:marBottom w:val="0"/>
      <w:divBdr>
        <w:top w:val="none" w:sz="0" w:space="0" w:color="auto"/>
        <w:left w:val="none" w:sz="0" w:space="0" w:color="auto"/>
        <w:bottom w:val="none" w:sz="0" w:space="0" w:color="auto"/>
        <w:right w:val="none" w:sz="0" w:space="0" w:color="auto"/>
      </w:divBdr>
    </w:div>
    <w:div w:id="1401244330">
      <w:bodyDiv w:val="1"/>
      <w:marLeft w:val="0"/>
      <w:marRight w:val="0"/>
      <w:marTop w:val="0"/>
      <w:marBottom w:val="0"/>
      <w:divBdr>
        <w:top w:val="none" w:sz="0" w:space="0" w:color="auto"/>
        <w:left w:val="none" w:sz="0" w:space="0" w:color="auto"/>
        <w:bottom w:val="none" w:sz="0" w:space="0" w:color="auto"/>
        <w:right w:val="none" w:sz="0" w:space="0" w:color="auto"/>
      </w:divBdr>
    </w:div>
    <w:div w:id="1490051554">
      <w:bodyDiv w:val="1"/>
      <w:marLeft w:val="0"/>
      <w:marRight w:val="0"/>
      <w:marTop w:val="0"/>
      <w:marBottom w:val="0"/>
      <w:divBdr>
        <w:top w:val="none" w:sz="0" w:space="0" w:color="auto"/>
        <w:left w:val="none" w:sz="0" w:space="0" w:color="auto"/>
        <w:bottom w:val="none" w:sz="0" w:space="0" w:color="auto"/>
        <w:right w:val="none" w:sz="0" w:space="0" w:color="auto"/>
      </w:divBdr>
    </w:div>
    <w:div w:id="1492334553">
      <w:bodyDiv w:val="1"/>
      <w:marLeft w:val="0"/>
      <w:marRight w:val="0"/>
      <w:marTop w:val="0"/>
      <w:marBottom w:val="0"/>
      <w:divBdr>
        <w:top w:val="none" w:sz="0" w:space="0" w:color="auto"/>
        <w:left w:val="none" w:sz="0" w:space="0" w:color="auto"/>
        <w:bottom w:val="none" w:sz="0" w:space="0" w:color="auto"/>
        <w:right w:val="none" w:sz="0" w:space="0" w:color="auto"/>
      </w:divBdr>
    </w:div>
    <w:div w:id="1525899853">
      <w:bodyDiv w:val="1"/>
      <w:marLeft w:val="0"/>
      <w:marRight w:val="0"/>
      <w:marTop w:val="0"/>
      <w:marBottom w:val="0"/>
      <w:divBdr>
        <w:top w:val="none" w:sz="0" w:space="0" w:color="auto"/>
        <w:left w:val="none" w:sz="0" w:space="0" w:color="auto"/>
        <w:bottom w:val="none" w:sz="0" w:space="0" w:color="auto"/>
        <w:right w:val="none" w:sz="0" w:space="0" w:color="auto"/>
      </w:divBdr>
    </w:div>
    <w:div w:id="1533036020">
      <w:bodyDiv w:val="1"/>
      <w:marLeft w:val="0"/>
      <w:marRight w:val="0"/>
      <w:marTop w:val="0"/>
      <w:marBottom w:val="0"/>
      <w:divBdr>
        <w:top w:val="none" w:sz="0" w:space="0" w:color="auto"/>
        <w:left w:val="none" w:sz="0" w:space="0" w:color="auto"/>
        <w:bottom w:val="none" w:sz="0" w:space="0" w:color="auto"/>
        <w:right w:val="none" w:sz="0" w:space="0" w:color="auto"/>
      </w:divBdr>
    </w:div>
    <w:div w:id="1750883954">
      <w:bodyDiv w:val="1"/>
      <w:marLeft w:val="0"/>
      <w:marRight w:val="0"/>
      <w:marTop w:val="0"/>
      <w:marBottom w:val="0"/>
      <w:divBdr>
        <w:top w:val="none" w:sz="0" w:space="0" w:color="auto"/>
        <w:left w:val="none" w:sz="0" w:space="0" w:color="auto"/>
        <w:bottom w:val="none" w:sz="0" w:space="0" w:color="auto"/>
        <w:right w:val="none" w:sz="0" w:space="0" w:color="auto"/>
      </w:divBdr>
    </w:div>
    <w:div w:id="1814980436">
      <w:bodyDiv w:val="1"/>
      <w:marLeft w:val="0"/>
      <w:marRight w:val="0"/>
      <w:marTop w:val="0"/>
      <w:marBottom w:val="0"/>
      <w:divBdr>
        <w:top w:val="none" w:sz="0" w:space="0" w:color="auto"/>
        <w:left w:val="none" w:sz="0" w:space="0" w:color="auto"/>
        <w:bottom w:val="none" w:sz="0" w:space="0" w:color="auto"/>
        <w:right w:val="none" w:sz="0" w:space="0" w:color="auto"/>
      </w:divBdr>
    </w:div>
    <w:div w:id="1944803130">
      <w:bodyDiv w:val="1"/>
      <w:marLeft w:val="0"/>
      <w:marRight w:val="0"/>
      <w:marTop w:val="0"/>
      <w:marBottom w:val="0"/>
      <w:divBdr>
        <w:top w:val="none" w:sz="0" w:space="0" w:color="auto"/>
        <w:left w:val="none" w:sz="0" w:space="0" w:color="auto"/>
        <w:bottom w:val="none" w:sz="0" w:space="0" w:color="auto"/>
        <w:right w:val="none" w:sz="0" w:space="0" w:color="auto"/>
      </w:divBdr>
    </w:div>
    <w:div w:id="1970083603">
      <w:bodyDiv w:val="1"/>
      <w:marLeft w:val="0"/>
      <w:marRight w:val="0"/>
      <w:marTop w:val="0"/>
      <w:marBottom w:val="0"/>
      <w:divBdr>
        <w:top w:val="none" w:sz="0" w:space="0" w:color="auto"/>
        <w:left w:val="none" w:sz="0" w:space="0" w:color="auto"/>
        <w:bottom w:val="none" w:sz="0" w:space="0" w:color="auto"/>
        <w:right w:val="none" w:sz="0" w:space="0" w:color="auto"/>
      </w:divBdr>
    </w:div>
    <w:div w:id="2121760742">
      <w:bodyDiv w:val="1"/>
      <w:marLeft w:val="0"/>
      <w:marRight w:val="0"/>
      <w:marTop w:val="0"/>
      <w:marBottom w:val="0"/>
      <w:divBdr>
        <w:top w:val="none" w:sz="0" w:space="0" w:color="auto"/>
        <w:left w:val="none" w:sz="0" w:space="0" w:color="auto"/>
        <w:bottom w:val="none" w:sz="0" w:space="0" w:color="auto"/>
        <w:right w:val="none" w:sz="0" w:space="0" w:color="auto"/>
      </w:divBdr>
    </w:div>
    <w:div w:id="21237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64</Pages>
  <Words>16667</Words>
  <Characters>95008</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cp:lastPrinted>2015-12-03T11:25:00Z</cp:lastPrinted>
  <dcterms:created xsi:type="dcterms:W3CDTF">2013-11-15T10:18:00Z</dcterms:created>
  <dcterms:modified xsi:type="dcterms:W3CDTF">2017-01-23T10:08:00Z</dcterms:modified>
</cp:coreProperties>
</file>