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6233" w:rsidRDefault="00A43E4E" w:rsidP="004E6233">
      <w:pPr>
        <w:ind w:left="1095" w:hanging="387"/>
        <w:jc w:val="center"/>
        <w:outlineLvl w:val="0"/>
        <w:rPr>
          <w:b/>
          <w:sz w:val="40"/>
          <w:szCs w:val="40"/>
        </w:rPr>
      </w:pPr>
      <w:r>
        <w:t xml:space="preserve">  </w:t>
      </w:r>
      <w:r w:rsidR="004E6233">
        <w:rPr>
          <w:b/>
          <w:sz w:val="40"/>
          <w:szCs w:val="40"/>
        </w:rPr>
        <w:t>Томская область</w:t>
      </w:r>
    </w:p>
    <w:p w:rsidR="004E6233" w:rsidRDefault="004E6233" w:rsidP="004E6233">
      <w:pPr>
        <w:ind w:left="1095" w:hanging="387"/>
        <w:jc w:val="center"/>
        <w:outlineLvl w:val="0"/>
        <w:rPr>
          <w:b/>
          <w:sz w:val="40"/>
          <w:szCs w:val="40"/>
        </w:rPr>
      </w:pPr>
      <w:r>
        <w:rPr>
          <w:b/>
          <w:sz w:val="40"/>
          <w:szCs w:val="40"/>
        </w:rPr>
        <w:t>Дума Первомайского района</w:t>
      </w:r>
    </w:p>
    <w:p w:rsidR="004E6233" w:rsidRDefault="004E6233" w:rsidP="004E6233">
      <w:pPr>
        <w:pBdr>
          <w:bottom w:val="single" w:sz="12" w:space="1" w:color="auto"/>
        </w:pBdr>
        <w:ind w:left="1095" w:hanging="387"/>
        <w:jc w:val="center"/>
        <w:outlineLvl w:val="0"/>
        <w:rPr>
          <w:b/>
          <w:sz w:val="40"/>
          <w:szCs w:val="40"/>
        </w:rPr>
      </w:pPr>
      <w:r>
        <w:rPr>
          <w:b/>
          <w:sz w:val="40"/>
          <w:szCs w:val="40"/>
        </w:rPr>
        <w:t>РЕШЕНИЕ</w:t>
      </w:r>
    </w:p>
    <w:p w:rsidR="004E6233" w:rsidRPr="005B3E16" w:rsidRDefault="004E6233" w:rsidP="004E6233">
      <w:pPr>
        <w:jc w:val="both"/>
        <w:rPr>
          <w:sz w:val="22"/>
          <w:szCs w:val="22"/>
        </w:rPr>
      </w:pPr>
      <w:r w:rsidRPr="005B3E16">
        <w:rPr>
          <w:sz w:val="22"/>
          <w:szCs w:val="22"/>
        </w:rPr>
        <w:t xml:space="preserve">                                                                                                                                           </w:t>
      </w:r>
      <w:r>
        <w:rPr>
          <w:sz w:val="22"/>
          <w:szCs w:val="22"/>
        </w:rPr>
        <w:t>29.12.2015</w:t>
      </w:r>
      <w:r w:rsidRPr="005B3E16">
        <w:rPr>
          <w:sz w:val="22"/>
          <w:szCs w:val="22"/>
        </w:rPr>
        <w:t xml:space="preserve">  №</w:t>
      </w:r>
      <w:r>
        <w:rPr>
          <w:sz w:val="22"/>
          <w:szCs w:val="22"/>
        </w:rPr>
        <w:t>24</w:t>
      </w:r>
      <w:r w:rsidRPr="005B3E16">
        <w:rPr>
          <w:sz w:val="22"/>
          <w:szCs w:val="22"/>
        </w:rPr>
        <w:t xml:space="preserve">                                                                                                                                                                                   </w:t>
      </w:r>
    </w:p>
    <w:p w:rsidR="004E6233" w:rsidRPr="005B3E16" w:rsidRDefault="004E6233" w:rsidP="004E6233">
      <w:pPr>
        <w:jc w:val="right"/>
        <w:rPr>
          <w:sz w:val="22"/>
          <w:szCs w:val="22"/>
        </w:rPr>
      </w:pPr>
      <w:r w:rsidRPr="005B3E16">
        <w:rPr>
          <w:sz w:val="22"/>
          <w:szCs w:val="22"/>
        </w:rPr>
        <w:t>с. Первомайское</w:t>
      </w:r>
    </w:p>
    <w:p w:rsidR="004E6233" w:rsidRPr="005B3E16" w:rsidRDefault="004E6233" w:rsidP="004E6233">
      <w:pPr>
        <w:jc w:val="right"/>
        <w:rPr>
          <w:sz w:val="22"/>
          <w:szCs w:val="22"/>
        </w:rPr>
      </w:pPr>
    </w:p>
    <w:p w:rsidR="004E6233" w:rsidRPr="005B3E16" w:rsidRDefault="004E6233" w:rsidP="004E6233">
      <w:pPr>
        <w:jc w:val="right"/>
        <w:rPr>
          <w:sz w:val="22"/>
          <w:szCs w:val="22"/>
        </w:rPr>
      </w:pPr>
    </w:p>
    <w:tbl>
      <w:tblPr>
        <w:tblW w:w="0" w:type="auto"/>
        <w:tblLook w:val="01E0"/>
      </w:tblPr>
      <w:tblGrid>
        <w:gridCol w:w="3888"/>
        <w:gridCol w:w="5404"/>
      </w:tblGrid>
      <w:tr w:rsidR="004E6233" w:rsidRPr="005B3E16" w:rsidTr="005272BB">
        <w:tc>
          <w:tcPr>
            <w:tcW w:w="3888" w:type="dxa"/>
          </w:tcPr>
          <w:p w:rsidR="004E6233" w:rsidRPr="009E2E8D" w:rsidRDefault="004E6233" w:rsidP="005272BB">
            <w:pPr>
              <w:jc w:val="both"/>
            </w:pPr>
            <w:r w:rsidRPr="009E2E8D">
              <w:t>О бюджете  муниципального образования «Первомайский район» Томской области на 201</w:t>
            </w:r>
            <w:r>
              <w:t>6</w:t>
            </w:r>
            <w:r w:rsidRPr="009E2E8D">
              <w:t xml:space="preserve"> год»</w:t>
            </w:r>
          </w:p>
          <w:p w:rsidR="004E6233" w:rsidRPr="005B3E16" w:rsidRDefault="004E6233" w:rsidP="005272BB">
            <w:pPr>
              <w:jc w:val="both"/>
            </w:pPr>
          </w:p>
        </w:tc>
        <w:tc>
          <w:tcPr>
            <w:tcW w:w="5404" w:type="dxa"/>
          </w:tcPr>
          <w:p w:rsidR="004E6233" w:rsidRPr="005B3E16" w:rsidRDefault="004E6233" w:rsidP="005272BB"/>
        </w:tc>
      </w:tr>
    </w:tbl>
    <w:p w:rsidR="004E6233" w:rsidRPr="005B3E16" w:rsidRDefault="004E6233" w:rsidP="004E6233">
      <w:pPr>
        <w:rPr>
          <w:sz w:val="22"/>
          <w:szCs w:val="22"/>
        </w:rPr>
      </w:pPr>
    </w:p>
    <w:p w:rsidR="004E6233" w:rsidRPr="005B3E16" w:rsidRDefault="004E6233" w:rsidP="004E6233">
      <w:pPr>
        <w:rPr>
          <w:sz w:val="22"/>
          <w:szCs w:val="22"/>
        </w:rPr>
      </w:pPr>
    </w:p>
    <w:p w:rsidR="004E6233" w:rsidRPr="00012837" w:rsidRDefault="004E6233" w:rsidP="004E6233">
      <w:pPr>
        <w:ind w:firstLine="567"/>
        <w:jc w:val="both"/>
      </w:pPr>
      <w:r w:rsidRPr="00012837">
        <w:t>Рассмотрев  проект бюджета муниципального образования «Первомайский район» Томской области на 2016 год,  представленный Администрацией Первомайского района в соответствии со статьей 26 Устава муниципального образования «Первомайский район»,</w:t>
      </w:r>
    </w:p>
    <w:p w:rsidR="004E6233" w:rsidRPr="00012837" w:rsidRDefault="004E6233" w:rsidP="004E6233">
      <w:pPr>
        <w:ind w:firstLine="540"/>
        <w:jc w:val="both"/>
      </w:pPr>
    </w:p>
    <w:p w:rsidR="004E6233" w:rsidRPr="005B3E16" w:rsidRDefault="004E6233" w:rsidP="004E6233">
      <w:pPr>
        <w:ind w:firstLine="540"/>
        <w:jc w:val="center"/>
        <w:rPr>
          <w:sz w:val="22"/>
          <w:szCs w:val="22"/>
        </w:rPr>
      </w:pPr>
      <w:r w:rsidRPr="005B3E16">
        <w:rPr>
          <w:sz w:val="22"/>
          <w:szCs w:val="22"/>
        </w:rPr>
        <w:t>ДУМА ПЕРВОМАЙСКОГО РАЙОНА РЕШИЛА:</w:t>
      </w:r>
    </w:p>
    <w:p w:rsidR="004E6233" w:rsidRPr="005B3E16" w:rsidRDefault="004E6233" w:rsidP="004E6233">
      <w:pPr>
        <w:ind w:firstLine="540"/>
        <w:jc w:val="both"/>
        <w:rPr>
          <w:sz w:val="22"/>
          <w:szCs w:val="22"/>
        </w:rPr>
      </w:pPr>
    </w:p>
    <w:p w:rsidR="004E6233" w:rsidRPr="00012837" w:rsidRDefault="004E6233" w:rsidP="004E6233">
      <w:pPr>
        <w:ind w:firstLine="540"/>
        <w:jc w:val="both"/>
      </w:pPr>
      <w:r w:rsidRPr="00012837">
        <w:t>1. Утвердить бюджет муниципального образования  «Первомайский район» Томской области на 2016 год и его основные характеристики согласно приложению.</w:t>
      </w:r>
    </w:p>
    <w:p w:rsidR="004E6233" w:rsidRPr="00012837" w:rsidRDefault="004E6233" w:rsidP="004E6233">
      <w:pPr>
        <w:tabs>
          <w:tab w:val="left" w:pos="851"/>
        </w:tabs>
        <w:ind w:firstLine="567"/>
        <w:jc w:val="both"/>
      </w:pPr>
      <w:r w:rsidRPr="00012837">
        <w:t>2. Опубликовать настоящее решение на официальном сайте муниципального образования «Первомайский район» в информационно-телекоммуникационной сети «Интернет» (</w:t>
      </w:r>
      <w:hyperlink r:id="rId8" w:history="1">
        <w:r w:rsidRPr="00012837">
          <w:t>http://pmr.tomsk.ru</w:t>
        </w:r>
      </w:hyperlink>
      <w:r w:rsidRPr="00012837">
        <w:t>)</w:t>
      </w:r>
      <w:r>
        <w:t xml:space="preserve"> и в газете</w:t>
      </w:r>
      <w:r w:rsidRPr="00451FA7">
        <w:t xml:space="preserve"> «Заветы Ильича»</w:t>
      </w:r>
      <w:r>
        <w:t>.</w:t>
      </w:r>
    </w:p>
    <w:p w:rsidR="004E6233" w:rsidRPr="00012837" w:rsidRDefault="004E6233" w:rsidP="004E6233">
      <w:pPr>
        <w:ind w:firstLine="540"/>
        <w:jc w:val="both"/>
      </w:pPr>
    </w:p>
    <w:p w:rsidR="004E6233" w:rsidRPr="005B3E16" w:rsidRDefault="004E6233" w:rsidP="004E6233">
      <w:pPr>
        <w:ind w:firstLine="540"/>
        <w:jc w:val="both"/>
        <w:rPr>
          <w:sz w:val="22"/>
          <w:szCs w:val="22"/>
        </w:rPr>
      </w:pPr>
    </w:p>
    <w:p w:rsidR="004E6233" w:rsidRPr="005B3E16" w:rsidRDefault="004E6233" w:rsidP="004E6233">
      <w:pPr>
        <w:ind w:firstLine="540"/>
        <w:jc w:val="both"/>
        <w:rPr>
          <w:sz w:val="22"/>
          <w:szCs w:val="22"/>
        </w:rPr>
      </w:pPr>
    </w:p>
    <w:p w:rsidR="004E6233" w:rsidRPr="005B3E16" w:rsidRDefault="004E6233" w:rsidP="004E6233">
      <w:pPr>
        <w:ind w:firstLine="540"/>
        <w:jc w:val="both"/>
        <w:rPr>
          <w:sz w:val="22"/>
          <w:szCs w:val="22"/>
        </w:rPr>
      </w:pPr>
    </w:p>
    <w:p w:rsidR="004E6233" w:rsidRPr="005B3E16" w:rsidRDefault="004E6233" w:rsidP="004E6233">
      <w:pPr>
        <w:ind w:firstLine="540"/>
        <w:jc w:val="both"/>
        <w:rPr>
          <w:sz w:val="22"/>
          <w:szCs w:val="22"/>
        </w:rPr>
      </w:pPr>
    </w:p>
    <w:p w:rsidR="004E6233" w:rsidRPr="005B3E16" w:rsidRDefault="004E6233" w:rsidP="004E6233">
      <w:pPr>
        <w:jc w:val="both"/>
        <w:rPr>
          <w:sz w:val="22"/>
          <w:szCs w:val="22"/>
        </w:rPr>
      </w:pPr>
    </w:p>
    <w:p w:rsidR="004E6233" w:rsidRPr="00AA251F" w:rsidRDefault="004E6233" w:rsidP="004E6233">
      <w:pPr>
        <w:tabs>
          <w:tab w:val="left" w:pos="5940"/>
        </w:tabs>
        <w:ind w:left="708"/>
      </w:pPr>
      <w:r w:rsidRPr="00AA251F">
        <w:t xml:space="preserve">Глава  Первомайского района           </w:t>
      </w:r>
      <w:r>
        <w:t xml:space="preserve">                        </w:t>
      </w:r>
      <w:r w:rsidRPr="00AA251F">
        <w:t xml:space="preserve">И.И. Сиберт            </w:t>
      </w:r>
    </w:p>
    <w:p w:rsidR="004E6233" w:rsidRPr="00AA251F" w:rsidRDefault="004E6233" w:rsidP="004E6233">
      <w:pPr>
        <w:tabs>
          <w:tab w:val="left" w:pos="5940"/>
        </w:tabs>
        <w:ind w:left="708"/>
      </w:pPr>
    </w:p>
    <w:p w:rsidR="004E6233" w:rsidRPr="00AA251F" w:rsidRDefault="004E6233" w:rsidP="004E6233">
      <w:pPr>
        <w:tabs>
          <w:tab w:val="left" w:pos="5940"/>
        </w:tabs>
        <w:ind w:left="708"/>
      </w:pPr>
      <w:r w:rsidRPr="00AA251F">
        <w:t xml:space="preserve">Председатель Думы </w:t>
      </w:r>
    </w:p>
    <w:p w:rsidR="004E6233" w:rsidRPr="00AA251F" w:rsidRDefault="004E6233" w:rsidP="004E6233">
      <w:pPr>
        <w:tabs>
          <w:tab w:val="left" w:pos="5940"/>
        </w:tabs>
        <w:ind w:left="708"/>
      </w:pPr>
      <w:r w:rsidRPr="00AA251F">
        <w:t xml:space="preserve">Первомайского района </w:t>
      </w:r>
      <w:r w:rsidRPr="00AA251F">
        <w:tab/>
      </w:r>
      <w:r>
        <w:t>Г.А. Смалин</w:t>
      </w:r>
      <w:r w:rsidRPr="00AA251F">
        <w:tab/>
      </w:r>
      <w:r w:rsidRPr="00AA251F">
        <w:tab/>
      </w:r>
      <w:r w:rsidRPr="00AA251F">
        <w:tab/>
      </w:r>
      <w:r w:rsidRPr="00AA251F">
        <w:tab/>
        <w:t xml:space="preserve">  </w:t>
      </w:r>
    </w:p>
    <w:p w:rsidR="004E6233" w:rsidRPr="00AA251F" w:rsidRDefault="004E6233" w:rsidP="004E6233">
      <w:pPr>
        <w:tabs>
          <w:tab w:val="left" w:pos="5940"/>
        </w:tabs>
        <w:ind w:left="708"/>
        <w:jc w:val="right"/>
      </w:pPr>
    </w:p>
    <w:p w:rsidR="004E6233" w:rsidRDefault="004E6233" w:rsidP="004E6233">
      <w:pPr>
        <w:tabs>
          <w:tab w:val="left" w:pos="5940"/>
        </w:tabs>
        <w:ind w:left="708"/>
        <w:jc w:val="right"/>
      </w:pPr>
    </w:p>
    <w:p w:rsidR="004E6233" w:rsidRDefault="004E6233" w:rsidP="004E6233"/>
    <w:p w:rsidR="004E6233" w:rsidRDefault="004E6233" w:rsidP="004E6233"/>
    <w:p w:rsidR="004E6233" w:rsidRDefault="004E6233" w:rsidP="004E6233"/>
    <w:p w:rsidR="004E6233" w:rsidRDefault="004E6233" w:rsidP="004E6233"/>
    <w:p w:rsidR="004E6233" w:rsidRDefault="004E6233" w:rsidP="004E6233"/>
    <w:p w:rsidR="004E6233" w:rsidRDefault="004E6233" w:rsidP="004E6233"/>
    <w:p w:rsidR="004E6233" w:rsidRDefault="004E6233" w:rsidP="004E6233"/>
    <w:p w:rsidR="004E6233" w:rsidRDefault="004E6233" w:rsidP="004E6233"/>
    <w:p w:rsidR="004E6233" w:rsidRDefault="004E6233" w:rsidP="004E6233"/>
    <w:p w:rsidR="004E6233" w:rsidRDefault="004E6233" w:rsidP="004E6233"/>
    <w:p w:rsidR="004E6233" w:rsidRDefault="004E6233" w:rsidP="004E6233"/>
    <w:p w:rsidR="004E6233" w:rsidRDefault="004E6233" w:rsidP="004E6233">
      <w:pPr>
        <w:tabs>
          <w:tab w:val="left" w:pos="5940"/>
        </w:tabs>
        <w:jc w:val="right"/>
      </w:pPr>
      <w:r>
        <w:tab/>
      </w:r>
      <w:r>
        <w:tab/>
      </w:r>
      <w:r>
        <w:tab/>
      </w:r>
    </w:p>
    <w:p w:rsidR="004E6233" w:rsidRDefault="004E6233" w:rsidP="004E6233">
      <w:pPr>
        <w:tabs>
          <w:tab w:val="left" w:pos="2355"/>
        </w:tabs>
      </w:pPr>
    </w:p>
    <w:p w:rsidR="004E6233" w:rsidRDefault="004E6233" w:rsidP="004E6233">
      <w:pPr>
        <w:tabs>
          <w:tab w:val="left" w:pos="5940"/>
        </w:tabs>
      </w:pPr>
    </w:p>
    <w:p w:rsidR="00A43E4E" w:rsidRDefault="00A43E4E" w:rsidP="00A43E4E">
      <w:pPr>
        <w:tabs>
          <w:tab w:val="left" w:pos="5940"/>
        </w:tabs>
        <w:jc w:val="right"/>
      </w:pPr>
      <w:r>
        <w:t xml:space="preserve"> Приложение                                                             </w:t>
      </w:r>
    </w:p>
    <w:p w:rsidR="00A43E4E" w:rsidRDefault="00A43E4E" w:rsidP="00A43E4E">
      <w:pPr>
        <w:tabs>
          <w:tab w:val="left" w:pos="5940"/>
        </w:tabs>
        <w:jc w:val="right"/>
      </w:pPr>
      <w:r>
        <w:t>к решению  Думы                                                                                                    Первомайского района</w:t>
      </w:r>
    </w:p>
    <w:p w:rsidR="00A43E4E" w:rsidRDefault="00A43E4E" w:rsidP="00A43E4E">
      <w:pPr>
        <w:tabs>
          <w:tab w:val="left" w:pos="5940"/>
        </w:tabs>
        <w:ind w:left="708"/>
        <w:jc w:val="right"/>
      </w:pPr>
      <w:r>
        <w:t xml:space="preserve">                                                                                                  от  29.12.2015 №24</w:t>
      </w:r>
    </w:p>
    <w:p w:rsidR="00A43E4E" w:rsidRDefault="00A43E4E" w:rsidP="00A43E4E">
      <w:pPr>
        <w:tabs>
          <w:tab w:val="left" w:pos="5940"/>
        </w:tabs>
        <w:jc w:val="right"/>
      </w:pPr>
    </w:p>
    <w:p w:rsidR="00A43E4E" w:rsidRPr="00F60590" w:rsidRDefault="00A43E4E" w:rsidP="00A43E4E">
      <w:pPr>
        <w:numPr>
          <w:ilvl w:val="0"/>
          <w:numId w:val="1"/>
        </w:numPr>
        <w:tabs>
          <w:tab w:val="left" w:pos="5940"/>
        </w:tabs>
        <w:jc w:val="both"/>
      </w:pPr>
      <w:r>
        <w:t>Утвердить  основные характеристики бюджета  муниципального образования  «Первомайский район</w:t>
      </w:r>
      <w:r w:rsidRPr="00F60590">
        <w:t>»  на 201</w:t>
      </w:r>
      <w:r>
        <w:t>6</w:t>
      </w:r>
      <w:r w:rsidRPr="00F60590">
        <w:t xml:space="preserve"> год:</w:t>
      </w:r>
    </w:p>
    <w:p w:rsidR="00A43E4E" w:rsidRPr="00F60590" w:rsidRDefault="00A43E4E" w:rsidP="00A43E4E">
      <w:pPr>
        <w:numPr>
          <w:ilvl w:val="1"/>
          <w:numId w:val="1"/>
        </w:numPr>
        <w:tabs>
          <w:tab w:val="left" w:pos="5940"/>
        </w:tabs>
        <w:jc w:val="both"/>
      </w:pPr>
      <w:r w:rsidRPr="00F60590">
        <w:t xml:space="preserve">общий объем доходов бюджета в сумме  </w:t>
      </w:r>
      <w:r>
        <w:t>567 876,3</w:t>
      </w:r>
      <w:r w:rsidRPr="00F60590">
        <w:t xml:space="preserve"> тыс. рублей, в том числе налоговые и неналоговые доходы в сумме </w:t>
      </w:r>
      <w:r>
        <w:t>75 665,0</w:t>
      </w:r>
      <w:r w:rsidRPr="00F60590">
        <w:t xml:space="preserve">  тыс. рублей, безвозмездные поступления   из других уровней бюджета в сумме </w:t>
      </w:r>
      <w:r>
        <w:t>492 211,3 тыс. рублей</w:t>
      </w:r>
      <w:r w:rsidRPr="00F60590">
        <w:t>;</w:t>
      </w:r>
    </w:p>
    <w:p w:rsidR="00A43E4E" w:rsidRPr="00F60590" w:rsidRDefault="00A43E4E" w:rsidP="00A43E4E">
      <w:pPr>
        <w:numPr>
          <w:ilvl w:val="1"/>
          <w:numId w:val="1"/>
        </w:numPr>
        <w:tabs>
          <w:tab w:val="left" w:pos="5940"/>
        </w:tabs>
        <w:jc w:val="both"/>
      </w:pPr>
      <w:r w:rsidRPr="00F60590">
        <w:t xml:space="preserve">общий объем расходов бюджета  в сумме </w:t>
      </w:r>
      <w:r>
        <w:t xml:space="preserve">564 876,3 </w:t>
      </w:r>
      <w:r w:rsidRPr="00F60590">
        <w:t>тыс. рублей;</w:t>
      </w:r>
    </w:p>
    <w:p w:rsidR="00A43E4E" w:rsidRPr="00F60590" w:rsidRDefault="00A43E4E" w:rsidP="00A43E4E">
      <w:pPr>
        <w:numPr>
          <w:ilvl w:val="1"/>
          <w:numId w:val="1"/>
        </w:numPr>
        <w:tabs>
          <w:tab w:val="left" w:pos="5940"/>
        </w:tabs>
        <w:jc w:val="both"/>
      </w:pPr>
      <w:r w:rsidRPr="00F60590">
        <w:t xml:space="preserve">объем </w:t>
      </w:r>
      <w:r>
        <w:t xml:space="preserve">профицита </w:t>
      </w:r>
      <w:r w:rsidRPr="00F60590">
        <w:t xml:space="preserve">в сумме </w:t>
      </w:r>
      <w:r>
        <w:t xml:space="preserve">3000,0 </w:t>
      </w:r>
      <w:r w:rsidRPr="00F60590">
        <w:t>тыс. рублей.</w:t>
      </w:r>
    </w:p>
    <w:p w:rsidR="00A43E4E" w:rsidRDefault="00A43E4E" w:rsidP="00A43E4E">
      <w:pPr>
        <w:numPr>
          <w:ilvl w:val="0"/>
          <w:numId w:val="1"/>
        </w:numPr>
        <w:tabs>
          <w:tab w:val="left" w:pos="5940"/>
        </w:tabs>
        <w:jc w:val="both"/>
      </w:pPr>
      <w:r>
        <w:t>Установить, что в  доходы бюджета района  на 2016 год по нормативу 100 процентов поступают:</w:t>
      </w:r>
    </w:p>
    <w:p w:rsidR="00A43E4E" w:rsidRDefault="00A43E4E" w:rsidP="00A43E4E">
      <w:pPr>
        <w:tabs>
          <w:tab w:val="left" w:pos="5940"/>
        </w:tabs>
        <w:ind w:left="540" w:hanging="540"/>
        <w:jc w:val="both"/>
      </w:pPr>
    </w:p>
    <w:p w:rsidR="00A43E4E" w:rsidRDefault="00A43E4E" w:rsidP="00A43E4E">
      <w:pPr>
        <w:numPr>
          <w:ilvl w:val="0"/>
          <w:numId w:val="3"/>
        </w:numPr>
        <w:tabs>
          <w:tab w:val="left" w:pos="567"/>
        </w:tabs>
        <w:jc w:val="both"/>
      </w:pPr>
      <w:r>
        <w:t>прочие доходы от оказания платных услуг получателями средств бюджетов муниципальных районов и компенсации затрат бюджетов муниципальных районов;</w:t>
      </w:r>
    </w:p>
    <w:p w:rsidR="00A43E4E" w:rsidRDefault="00A43E4E" w:rsidP="00A43E4E">
      <w:pPr>
        <w:numPr>
          <w:ilvl w:val="0"/>
          <w:numId w:val="3"/>
        </w:numPr>
        <w:tabs>
          <w:tab w:val="left" w:pos="567"/>
        </w:tabs>
        <w:jc w:val="both"/>
      </w:pPr>
      <w:r>
        <w:t>невыясненных поступлений, зачисляемых в бюджеты муниципальных районов;</w:t>
      </w:r>
    </w:p>
    <w:p w:rsidR="00A43E4E" w:rsidRDefault="00A43E4E" w:rsidP="00A43E4E">
      <w:pPr>
        <w:numPr>
          <w:ilvl w:val="0"/>
          <w:numId w:val="3"/>
        </w:numPr>
        <w:tabs>
          <w:tab w:val="left" w:pos="567"/>
        </w:tabs>
        <w:jc w:val="both"/>
      </w:pPr>
      <w:r>
        <w:t>иные неналоговые доходы.</w:t>
      </w:r>
    </w:p>
    <w:p w:rsidR="00A43E4E" w:rsidRDefault="00A43E4E" w:rsidP="00A43E4E">
      <w:pPr>
        <w:tabs>
          <w:tab w:val="left" w:pos="5940"/>
        </w:tabs>
        <w:jc w:val="both"/>
      </w:pPr>
      <w:r>
        <w:t xml:space="preserve">    </w:t>
      </w:r>
    </w:p>
    <w:p w:rsidR="00A43E4E" w:rsidRDefault="00A43E4E" w:rsidP="00A43E4E">
      <w:pPr>
        <w:numPr>
          <w:ilvl w:val="0"/>
          <w:numId w:val="1"/>
        </w:numPr>
        <w:tabs>
          <w:tab w:val="left" w:pos="5940"/>
        </w:tabs>
        <w:jc w:val="both"/>
      </w:pPr>
      <w:r>
        <w:t>Утвердить:</w:t>
      </w:r>
    </w:p>
    <w:p w:rsidR="00A43E4E" w:rsidRDefault="00A43E4E" w:rsidP="00A43E4E">
      <w:pPr>
        <w:numPr>
          <w:ilvl w:val="1"/>
          <w:numId w:val="1"/>
        </w:numPr>
        <w:tabs>
          <w:tab w:val="clear" w:pos="1440"/>
          <w:tab w:val="num" w:pos="851"/>
          <w:tab w:val="left" w:pos="5940"/>
        </w:tabs>
        <w:ind w:left="851" w:hanging="425"/>
        <w:jc w:val="both"/>
      </w:pPr>
      <w:r>
        <w:t>перечень главных администраторов доходов местного бюджета на 2016 год согласно  приложению 1 к настоящему решению;</w:t>
      </w:r>
    </w:p>
    <w:p w:rsidR="00A43E4E" w:rsidRDefault="00A43E4E" w:rsidP="00A43E4E">
      <w:pPr>
        <w:numPr>
          <w:ilvl w:val="1"/>
          <w:numId w:val="1"/>
        </w:numPr>
        <w:tabs>
          <w:tab w:val="clear" w:pos="1440"/>
          <w:tab w:val="num" w:pos="851"/>
          <w:tab w:val="left" w:pos="5940"/>
        </w:tabs>
        <w:ind w:left="851" w:hanging="425"/>
        <w:jc w:val="both"/>
      </w:pPr>
      <w:r>
        <w:t>перечень источников доходов, закрепленных за главными администраторами доходов местного бюджета на 2016 год согласно приложению 2 к настоящему решению;</w:t>
      </w:r>
    </w:p>
    <w:p w:rsidR="00A43E4E" w:rsidRDefault="00A43E4E" w:rsidP="00A43E4E">
      <w:pPr>
        <w:pStyle w:val="a3"/>
        <w:numPr>
          <w:ilvl w:val="1"/>
          <w:numId w:val="1"/>
        </w:numPr>
        <w:tabs>
          <w:tab w:val="clear" w:pos="1440"/>
          <w:tab w:val="num" w:pos="851"/>
        </w:tabs>
        <w:ind w:left="851" w:hanging="425"/>
        <w:rPr>
          <w:sz w:val="24"/>
          <w:szCs w:val="24"/>
        </w:rPr>
      </w:pPr>
      <w:r>
        <w:rPr>
          <w:sz w:val="24"/>
          <w:szCs w:val="24"/>
        </w:rPr>
        <w:t>перечень главных администраторов источников финансирования дефицита местного бюджета на 2016 год согласно приложению 3 к настоящему решению;</w:t>
      </w:r>
    </w:p>
    <w:p w:rsidR="00A43E4E" w:rsidRPr="002175C6" w:rsidRDefault="00A43E4E" w:rsidP="00A43E4E">
      <w:pPr>
        <w:pStyle w:val="a3"/>
        <w:numPr>
          <w:ilvl w:val="1"/>
          <w:numId w:val="1"/>
        </w:numPr>
        <w:tabs>
          <w:tab w:val="clear" w:pos="1440"/>
          <w:tab w:val="num" w:pos="851"/>
          <w:tab w:val="left" w:pos="5940"/>
        </w:tabs>
        <w:ind w:left="851" w:hanging="425"/>
        <w:rPr>
          <w:sz w:val="24"/>
          <w:szCs w:val="24"/>
        </w:rPr>
      </w:pPr>
      <w:r w:rsidRPr="002175C6">
        <w:rPr>
          <w:sz w:val="24"/>
          <w:szCs w:val="24"/>
        </w:rPr>
        <w:t xml:space="preserve">объем межбюджетных трансфертов местному бюджету Первомайского района из бюджетов других уровней на </w:t>
      </w:r>
      <w:r>
        <w:rPr>
          <w:sz w:val="24"/>
          <w:szCs w:val="24"/>
        </w:rPr>
        <w:t>2016</w:t>
      </w:r>
      <w:r w:rsidRPr="002175C6">
        <w:rPr>
          <w:sz w:val="24"/>
          <w:szCs w:val="24"/>
        </w:rPr>
        <w:t xml:space="preserve"> год согласно приложению </w:t>
      </w:r>
      <w:r>
        <w:rPr>
          <w:sz w:val="24"/>
          <w:szCs w:val="24"/>
        </w:rPr>
        <w:t>4</w:t>
      </w:r>
      <w:r w:rsidRPr="002175C6">
        <w:rPr>
          <w:sz w:val="24"/>
          <w:szCs w:val="24"/>
        </w:rPr>
        <w:t xml:space="preserve">  к настоящему решению;</w:t>
      </w:r>
    </w:p>
    <w:p w:rsidR="00A43E4E" w:rsidRPr="002175C6" w:rsidRDefault="00A43E4E" w:rsidP="00A43E4E">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рограмму муниципальных внутренних заимствован</w:t>
      </w:r>
      <w:r>
        <w:rPr>
          <w:sz w:val="24"/>
          <w:szCs w:val="24"/>
        </w:rPr>
        <w:t>ий  Первомайского района на 2016</w:t>
      </w:r>
      <w:r w:rsidRPr="002175C6">
        <w:rPr>
          <w:sz w:val="24"/>
          <w:szCs w:val="24"/>
        </w:rPr>
        <w:t xml:space="preserve"> год согласно приложению </w:t>
      </w:r>
      <w:r>
        <w:rPr>
          <w:sz w:val="24"/>
          <w:szCs w:val="24"/>
        </w:rPr>
        <w:t>5</w:t>
      </w:r>
      <w:r w:rsidRPr="002175C6">
        <w:rPr>
          <w:sz w:val="24"/>
          <w:szCs w:val="24"/>
        </w:rPr>
        <w:t xml:space="preserve">  к настоящему решению;</w:t>
      </w:r>
    </w:p>
    <w:p w:rsidR="00A43E4E" w:rsidRPr="002175C6" w:rsidRDefault="00A43E4E" w:rsidP="00A43E4E">
      <w:pPr>
        <w:pStyle w:val="a3"/>
        <w:numPr>
          <w:ilvl w:val="1"/>
          <w:numId w:val="1"/>
        </w:numPr>
        <w:tabs>
          <w:tab w:val="clear" w:pos="1440"/>
          <w:tab w:val="num" w:pos="851"/>
          <w:tab w:val="left" w:pos="5940"/>
        </w:tabs>
        <w:ind w:left="851" w:hanging="425"/>
        <w:rPr>
          <w:sz w:val="24"/>
          <w:szCs w:val="24"/>
        </w:rPr>
      </w:pPr>
      <w:r w:rsidRPr="002175C6">
        <w:rPr>
          <w:sz w:val="24"/>
          <w:szCs w:val="24"/>
        </w:rPr>
        <w:t xml:space="preserve"> источники финансирования дефицита местного бюдж</w:t>
      </w:r>
      <w:r>
        <w:rPr>
          <w:sz w:val="24"/>
          <w:szCs w:val="24"/>
        </w:rPr>
        <w:t>ета Первомайского района на 2016 год согласно приложению 6</w:t>
      </w:r>
      <w:r w:rsidRPr="002175C6">
        <w:rPr>
          <w:sz w:val="24"/>
          <w:szCs w:val="24"/>
        </w:rPr>
        <w:t xml:space="preserve">   к настоящему решению</w:t>
      </w:r>
      <w:r>
        <w:rPr>
          <w:sz w:val="24"/>
          <w:szCs w:val="24"/>
        </w:rPr>
        <w:t xml:space="preserve">; </w:t>
      </w:r>
    </w:p>
    <w:p w:rsidR="00A43E4E" w:rsidRPr="002175C6" w:rsidRDefault="00A43E4E" w:rsidP="00A43E4E">
      <w:pPr>
        <w:pStyle w:val="a3"/>
        <w:numPr>
          <w:ilvl w:val="1"/>
          <w:numId w:val="1"/>
        </w:numPr>
        <w:tabs>
          <w:tab w:val="clear" w:pos="1440"/>
          <w:tab w:val="num" w:pos="851"/>
          <w:tab w:val="left" w:pos="5940"/>
        </w:tabs>
        <w:ind w:left="851" w:hanging="425"/>
        <w:rPr>
          <w:sz w:val="24"/>
          <w:szCs w:val="24"/>
        </w:rPr>
      </w:pPr>
      <w:r>
        <w:rPr>
          <w:sz w:val="24"/>
          <w:szCs w:val="24"/>
        </w:rPr>
        <w:t>п</w:t>
      </w:r>
      <w:r w:rsidRPr="002175C6">
        <w:rPr>
          <w:sz w:val="24"/>
          <w:szCs w:val="24"/>
        </w:rPr>
        <w:t xml:space="preserve">еречень главных  распорядителей средств местного бюджета Первомайского района согласно приложению </w:t>
      </w:r>
      <w:r>
        <w:rPr>
          <w:sz w:val="24"/>
          <w:szCs w:val="24"/>
        </w:rPr>
        <w:t>7</w:t>
      </w:r>
      <w:r w:rsidRPr="002175C6">
        <w:rPr>
          <w:sz w:val="24"/>
          <w:szCs w:val="24"/>
        </w:rPr>
        <w:t xml:space="preserve"> к настоящему решению;</w:t>
      </w:r>
    </w:p>
    <w:p w:rsidR="00A43E4E" w:rsidRDefault="00A43E4E" w:rsidP="00A43E4E">
      <w:pPr>
        <w:pStyle w:val="a3"/>
        <w:numPr>
          <w:ilvl w:val="1"/>
          <w:numId w:val="1"/>
        </w:numPr>
        <w:tabs>
          <w:tab w:val="clear" w:pos="1440"/>
          <w:tab w:val="num" w:pos="851"/>
          <w:tab w:val="left" w:pos="5940"/>
        </w:tabs>
        <w:ind w:left="851" w:hanging="425"/>
        <w:rPr>
          <w:sz w:val="24"/>
          <w:szCs w:val="24"/>
        </w:rPr>
      </w:pPr>
      <w:r>
        <w:rPr>
          <w:sz w:val="24"/>
          <w:szCs w:val="24"/>
        </w:rPr>
        <w:t>п</w:t>
      </w:r>
      <w:r w:rsidRPr="00D9018F">
        <w:rPr>
          <w:sz w:val="24"/>
          <w:szCs w:val="24"/>
        </w:rPr>
        <w:t xml:space="preserve">еречень и объемы финансирования ведомственных целевых и муниципальных  программ на 2016 год </w:t>
      </w:r>
      <w:r>
        <w:rPr>
          <w:sz w:val="24"/>
          <w:szCs w:val="24"/>
        </w:rPr>
        <w:t>согласно приложению  9</w:t>
      </w:r>
      <w:r w:rsidRPr="002175C6">
        <w:rPr>
          <w:sz w:val="24"/>
          <w:szCs w:val="24"/>
        </w:rPr>
        <w:t xml:space="preserve"> к настоящему решению;</w:t>
      </w:r>
    </w:p>
    <w:p w:rsidR="00A43E4E" w:rsidRDefault="00A43E4E" w:rsidP="00A43E4E">
      <w:pPr>
        <w:pStyle w:val="a3"/>
        <w:numPr>
          <w:ilvl w:val="1"/>
          <w:numId w:val="1"/>
        </w:numPr>
        <w:tabs>
          <w:tab w:val="clear" w:pos="1440"/>
          <w:tab w:val="num" w:pos="851"/>
          <w:tab w:val="left" w:pos="5940"/>
        </w:tabs>
        <w:ind w:left="851" w:hanging="425"/>
        <w:rPr>
          <w:sz w:val="24"/>
          <w:szCs w:val="24"/>
        </w:rPr>
      </w:pPr>
      <w:r>
        <w:rPr>
          <w:sz w:val="24"/>
          <w:szCs w:val="24"/>
        </w:rPr>
        <w:t>р</w:t>
      </w:r>
      <w:r w:rsidRPr="002175C6">
        <w:rPr>
          <w:sz w:val="24"/>
          <w:szCs w:val="24"/>
        </w:rPr>
        <w:t>аспределение иных межбюджетных трансфертов бюджетам сельских поселений                                    из бюджета района на 201</w:t>
      </w:r>
      <w:r>
        <w:rPr>
          <w:sz w:val="24"/>
          <w:szCs w:val="24"/>
        </w:rPr>
        <w:t>6</w:t>
      </w:r>
      <w:r w:rsidRPr="002175C6">
        <w:rPr>
          <w:sz w:val="24"/>
          <w:szCs w:val="24"/>
        </w:rPr>
        <w:t xml:space="preserve"> год</w:t>
      </w:r>
      <w:r>
        <w:rPr>
          <w:sz w:val="24"/>
          <w:szCs w:val="24"/>
        </w:rPr>
        <w:t xml:space="preserve"> </w:t>
      </w:r>
      <w:r w:rsidRPr="002175C6">
        <w:rPr>
          <w:sz w:val="24"/>
          <w:szCs w:val="24"/>
        </w:rPr>
        <w:t>согласно приложению  1</w:t>
      </w:r>
      <w:r>
        <w:rPr>
          <w:sz w:val="24"/>
          <w:szCs w:val="24"/>
        </w:rPr>
        <w:t>4</w:t>
      </w:r>
      <w:r w:rsidRPr="002175C6">
        <w:rPr>
          <w:sz w:val="24"/>
          <w:szCs w:val="24"/>
        </w:rPr>
        <w:t xml:space="preserve"> к настоящему решению;</w:t>
      </w:r>
    </w:p>
    <w:p w:rsidR="00A43E4E" w:rsidRDefault="00A43E4E" w:rsidP="00A43E4E">
      <w:pPr>
        <w:tabs>
          <w:tab w:val="left" w:pos="5940"/>
        </w:tabs>
        <w:jc w:val="both"/>
      </w:pPr>
      <w:r>
        <w:t xml:space="preserve">      </w:t>
      </w:r>
    </w:p>
    <w:p w:rsidR="00A43E4E" w:rsidRDefault="00A43E4E" w:rsidP="00A43E4E">
      <w:pPr>
        <w:tabs>
          <w:tab w:val="left" w:pos="5940"/>
        </w:tabs>
        <w:jc w:val="both"/>
      </w:pPr>
    </w:p>
    <w:p w:rsidR="00A43E4E" w:rsidRPr="00366291" w:rsidRDefault="00A43E4E" w:rsidP="00A43E4E">
      <w:pPr>
        <w:tabs>
          <w:tab w:val="left" w:pos="709"/>
        </w:tabs>
        <w:jc w:val="both"/>
      </w:pPr>
      <w:r>
        <w:tab/>
        <w:t>4</w:t>
      </w:r>
      <w:r w:rsidRPr="00366291">
        <w:t xml:space="preserve">. </w:t>
      </w:r>
      <w:r>
        <w:t xml:space="preserve">Установить, что списание безнадежной к взысканию недоимки и задолженности по пеням по местным налогам и сборам осуществляется в соответствии с законодательством РФ и  нормативными правовыми актами органа местного самоуправления, устанавливающими дополнительные основания признания </w:t>
      </w:r>
      <w:r>
        <w:lastRenderedPageBreak/>
        <w:t>безнадежными к взысканию недоимки по местным налогам, задолженности по пеням и штрафам по этим налогам.</w:t>
      </w:r>
    </w:p>
    <w:p w:rsidR="00A43E4E" w:rsidRPr="00A75D60" w:rsidRDefault="00A43E4E" w:rsidP="00A43E4E">
      <w:pPr>
        <w:pStyle w:val="ConsPlusNormal"/>
        <w:ind w:firstLine="567"/>
        <w:jc w:val="both"/>
        <w:rPr>
          <w:rFonts w:ascii="Times New Roman" w:hAnsi="Times New Roman" w:cs="Times New Roman"/>
          <w:sz w:val="24"/>
          <w:szCs w:val="24"/>
        </w:rPr>
      </w:pPr>
      <w:r>
        <w:rPr>
          <w:rFonts w:ascii="Times New Roman" w:hAnsi="Times New Roman" w:cs="Times New Roman"/>
          <w:sz w:val="24"/>
          <w:szCs w:val="24"/>
        </w:rPr>
        <w:t>5</w:t>
      </w:r>
      <w:r w:rsidRPr="00A75D60">
        <w:rPr>
          <w:rFonts w:ascii="Times New Roman" w:hAnsi="Times New Roman" w:cs="Times New Roman"/>
          <w:sz w:val="24"/>
          <w:szCs w:val="24"/>
        </w:rPr>
        <w:t>. Установить, что остатки средств местного  бюджета на начало текущего финансового года, за исключением остатков бюджетных ассигнований дорожного фонда муниципального образования «Первомайский район» и остатков неиспользованных межбюджетных трансфертов, полученных бюджетом муниципального образования «Первомайский район» в форме субсидий, субвенций и иных межбюджетных трансфертов, имеющих целевое назначение, в объеме до 100 процентов направл</w:t>
      </w:r>
      <w:r>
        <w:rPr>
          <w:rFonts w:ascii="Times New Roman" w:hAnsi="Times New Roman" w:cs="Times New Roman"/>
          <w:sz w:val="24"/>
          <w:szCs w:val="24"/>
        </w:rPr>
        <w:t>яю</w:t>
      </w:r>
      <w:r w:rsidRPr="00A75D60">
        <w:rPr>
          <w:rFonts w:ascii="Times New Roman" w:hAnsi="Times New Roman" w:cs="Times New Roman"/>
          <w:sz w:val="24"/>
          <w:szCs w:val="24"/>
        </w:rPr>
        <w:t xml:space="preserve">тся на покрытие временных кассовых разрывов, возникающих при исполнении местного бюджета, и на увеличение бюджетных ассигнований на оплату заключенных казенными учреждениями от имени муниципального образования «Первомайский район» муниципальных контрактов на приобретение основных средств, на выполнение работ по строительству (реконструкции), по проведению ремонта объектов недвижимого имущества,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w:t>
      </w:r>
    </w:p>
    <w:p w:rsidR="00A43E4E" w:rsidRDefault="00A43E4E" w:rsidP="00A43E4E">
      <w:pPr>
        <w:tabs>
          <w:tab w:val="left" w:pos="426"/>
        </w:tabs>
        <w:ind w:firstLine="567"/>
        <w:jc w:val="both"/>
      </w:pPr>
      <w:r>
        <w:t>6</w:t>
      </w:r>
      <w:r w:rsidRPr="00837CDC">
        <w:t>.</w:t>
      </w:r>
      <w:r w:rsidRPr="00A5190E">
        <w:rPr>
          <w:i/>
        </w:rPr>
        <w:t xml:space="preserve"> </w:t>
      </w:r>
      <w:r w:rsidRPr="00DF7FFA">
        <w:t>Установить, что</w:t>
      </w:r>
      <w:r>
        <w:t xml:space="preserve"> доходы от платных услуг, оказываемых казенными учреждениями,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поступившие в местный бюджет сверх утвержденных настоящим Решением, направляются в 2016 году на </w:t>
      </w:r>
      <w:r w:rsidRPr="00ED19E6">
        <w:t>увеличение расходов соответствующего казенного учреждения путем внесения изменений в сводную бюджетную роспись по представлению главных распорядителей средств местного бюджета без внесения изменений в настоящее Решение.</w:t>
      </w:r>
    </w:p>
    <w:p w:rsidR="00A43E4E" w:rsidRDefault="00A43E4E" w:rsidP="00A43E4E">
      <w:pPr>
        <w:tabs>
          <w:tab w:val="left" w:pos="5940"/>
        </w:tabs>
        <w:ind w:firstLine="567"/>
        <w:jc w:val="both"/>
      </w:pPr>
      <w:r>
        <w:t xml:space="preserve">    При создании казенного учреждения путем изменения типа бюджетного учреждения остатки средств, полученные учреждением от оказания бюджетным учреждением платных услуг, безвозмездных поступлений от физических и юридических лиц, международных организаций и правительств иностранных государств, в том числе добровольных пожертвований на момент изменения типа учреждения подлежат перечислению в доход местного бюджета.</w:t>
      </w:r>
    </w:p>
    <w:p w:rsidR="00A43E4E" w:rsidRPr="00DF7FFA" w:rsidRDefault="00A43E4E" w:rsidP="00A43E4E">
      <w:pPr>
        <w:tabs>
          <w:tab w:val="left" w:pos="5940"/>
        </w:tabs>
        <w:ind w:firstLine="567"/>
        <w:jc w:val="both"/>
      </w:pPr>
      <w:r>
        <w:t xml:space="preserve"> Указанные остатки направляются на увеличение расходов соответствующего казенного учреждения путем внесения изменений в сводную бюджетную роспись по предоставлению главных распорядителей средств местного бюджета без внесения изменений в настоящее Решение.</w:t>
      </w:r>
    </w:p>
    <w:p w:rsidR="00A43E4E" w:rsidRDefault="00A43E4E" w:rsidP="00A43E4E">
      <w:pPr>
        <w:tabs>
          <w:tab w:val="left" w:pos="5940"/>
        </w:tabs>
        <w:ind w:firstLine="567"/>
        <w:jc w:val="both"/>
      </w:pPr>
      <w:r>
        <w:t xml:space="preserve">7. Установить верхний предел муниципального долга  муниципального образования Первомайский район на  1 января 2017 года в сумме </w:t>
      </w:r>
      <w:r w:rsidRPr="00417496">
        <w:t>12405,0 тыс. руб., в том числе верхний предел долга по муниципальным гарантиям – 0 тыс. руб.</w:t>
      </w:r>
      <w:r>
        <w:t xml:space="preserve"> </w:t>
      </w:r>
    </w:p>
    <w:p w:rsidR="00A43E4E" w:rsidRDefault="00A43E4E" w:rsidP="00A43E4E">
      <w:pPr>
        <w:tabs>
          <w:tab w:val="left" w:pos="5940"/>
        </w:tabs>
        <w:ind w:firstLine="567"/>
        <w:jc w:val="both"/>
      </w:pPr>
      <w:r>
        <w:t>8.</w:t>
      </w:r>
      <w:r w:rsidRPr="00D86D5B">
        <w:t xml:space="preserve"> </w:t>
      </w:r>
      <w:r>
        <w:t xml:space="preserve">Установить предельный  объем муниципального долга  муниципального образования Первомайский район на 2016 год в сумме </w:t>
      </w:r>
      <w:r w:rsidRPr="00417496">
        <w:t>13000,0</w:t>
      </w:r>
      <w:r>
        <w:t xml:space="preserve"> тыс. руб. </w:t>
      </w:r>
    </w:p>
    <w:p w:rsidR="00A43E4E" w:rsidRDefault="00A43E4E" w:rsidP="00A43E4E">
      <w:pPr>
        <w:tabs>
          <w:tab w:val="left" w:pos="5940"/>
        </w:tabs>
        <w:ind w:firstLine="567"/>
        <w:jc w:val="both"/>
      </w:pPr>
      <w:r>
        <w:t xml:space="preserve">9. Установить объем расходов на обслуживание муниципального долга муниципального образования «Первомайский район» на 2016 год в сумме </w:t>
      </w:r>
      <w:r w:rsidRPr="00417496">
        <w:t xml:space="preserve">1170,6 </w:t>
      </w:r>
      <w:r>
        <w:t>тыс.руб.</w:t>
      </w:r>
    </w:p>
    <w:p w:rsidR="00A43E4E" w:rsidRDefault="00A43E4E" w:rsidP="00A43E4E">
      <w:pPr>
        <w:tabs>
          <w:tab w:val="left" w:pos="5940"/>
        </w:tabs>
        <w:ind w:firstLine="567"/>
        <w:jc w:val="both"/>
      </w:pPr>
      <w:r>
        <w:t>10. Порядок предоставления муниципальных гарантий муниципального образования Первомайский район устанавливается  муниципальными правовыми актами  Первомайского района.</w:t>
      </w:r>
    </w:p>
    <w:p w:rsidR="00A43E4E" w:rsidRPr="00DF7FFA" w:rsidRDefault="00A43E4E" w:rsidP="00A43E4E">
      <w:pPr>
        <w:tabs>
          <w:tab w:val="left" w:pos="5940"/>
        </w:tabs>
        <w:ind w:firstLine="567"/>
        <w:jc w:val="both"/>
      </w:pPr>
      <w:r>
        <w:t xml:space="preserve">11. </w:t>
      </w:r>
      <w:r w:rsidRPr="00DF7FFA">
        <w:t xml:space="preserve">Установить, что управление муниципальным долгом Первомайского района осуществляется </w:t>
      </w:r>
      <w:r w:rsidRPr="00A0629F">
        <w:t xml:space="preserve"> Финансово-экономическое управление Администрации Первомайского района.</w:t>
      </w:r>
    </w:p>
    <w:p w:rsidR="00A43E4E" w:rsidRDefault="00A43E4E" w:rsidP="00A43E4E">
      <w:pPr>
        <w:tabs>
          <w:tab w:val="left" w:pos="5940"/>
        </w:tabs>
        <w:ind w:firstLine="567"/>
        <w:jc w:val="both"/>
      </w:pPr>
      <w:r>
        <w:t>12. Утвердить в пределах общего объема расходов, установленных пунктом 1 настоящего решения:</w:t>
      </w:r>
    </w:p>
    <w:p w:rsidR="00A43E4E" w:rsidRDefault="00A43E4E" w:rsidP="00A43E4E">
      <w:pPr>
        <w:tabs>
          <w:tab w:val="left" w:pos="5940"/>
        </w:tabs>
        <w:ind w:firstLine="567"/>
        <w:jc w:val="both"/>
      </w:pPr>
      <w:r>
        <w:t>1) р</w:t>
      </w:r>
      <w:r w:rsidRPr="00BB639A">
        <w:t xml:space="preserve">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w:t>
      </w:r>
      <w:r w:rsidRPr="00BB639A">
        <w:lastRenderedPageBreak/>
        <w:t>расходов местного бюджета Первомайского района  на 201</w:t>
      </w:r>
      <w:r>
        <w:t>6</w:t>
      </w:r>
      <w:r w:rsidRPr="00BB639A">
        <w:t xml:space="preserve"> год </w:t>
      </w:r>
      <w:r>
        <w:t>согласно приложению 12 и приложению 12.1 к настоящему решению.</w:t>
      </w:r>
    </w:p>
    <w:p w:rsidR="00A43E4E" w:rsidRDefault="00A43E4E" w:rsidP="00A43E4E">
      <w:pPr>
        <w:tabs>
          <w:tab w:val="left" w:pos="5940"/>
        </w:tabs>
        <w:ind w:firstLine="567"/>
        <w:jc w:val="both"/>
      </w:pPr>
      <w:r>
        <w:t>2) общий объем бюджетных ассигнований, направляемых на исполнение публичных нормативных обязательств  на 2016 год в сумме 11 506,4 тыс. рублей согласно приложению 13 к настоящему решению.</w:t>
      </w:r>
    </w:p>
    <w:p w:rsidR="00A43E4E" w:rsidRDefault="00A43E4E" w:rsidP="00A43E4E">
      <w:pPr>
        <w:tabs>
          <w:tab w:val="left" w:pos="5940"/>
        </w:tabs>
        <w:ind w:firstLine="567"/>
        <w:jc w:val="center"/>
      </w:pPr>
    </w:p>
    <w:p w:rsidR="00A43E4E" w:rsidRDefault="00A43E4E" w:rsidP="00A43E4E">
      <w:pPr>
        <w:tabs>
          <w:tab w:val="left" w:pos="5940"/>
        </w:tabs>
        <w:ind w:firstLine="567"/>
        <w:jc w:val="both"/>
      </w:pPr>
      <w:r>
        <w:t>13. Установить:</w:t>
      </w:r>
    </w:p>
    <w:p w:rsidR="00A43E4E" w:rsidRDefault="00A43E4E" w:rsidP="00A43E4E">
      <w:pPr>
        <w:tabs>
          <w:tab w:val="left" w:pos="5940"/>
        </w:tabs>
        <w:ind w:firstLine="567"/>
        <w:jc w:val="both"/>
      </w:pPr>
      <w:r>
        <w:t xml:space="preserve">1) объем районного фонда финансовой поддержки поселений в сумме 19740,0 </w:t>
      </w:r>
      <w:r w:rsidRPr="008C6AD5">
        <w:t>т.р</w:t>
      </w:r>
      <w:r>
        <w:t xml:space="preserve">. за счет  субвенции  из областного бюджета на осуществление отдельных государственных полномочий по расчету и предоставлению дотаций поселениям, чей  уровень бюджетной обеспеченности не превышает </w:t>
      </w:r>
      <w:r w:rsidRPr="007F156D">
        <w:t xml:space="preserve">1  - </w:t>
      </w:r>
      <w:r>
        <w:t>19740,0 тыс. руб.;</w:t>
      </w:r>
    </w:p>
    <w:p w:rsidR="00A43E4E" w:rsidRDefault="00A43E4E" w:rsidP="00A43E4E">
      <w:pPr>
        <w:tabs>
          <w:tab w:val="left" w:pos="5940"/>
        </w:tabs>
        <w:ind w:firstLine="567"/>
        <w:jc w:val="both"/>
      </w:pPr>
      <w:r>
        <w:t>2) критерий выравнивания  бюджетной обеспеченности в расчете на 1 жителя равным уровню бюджетной обеспеченности поселения с наивысшим уровнем расчетной бюджетной обеспеченности 0,986</w:t>
      </w:r>
      <w:r w:rsidRPr="00F372DB">
        <w:t>;</w:t>
      </w:r>
    </w:p>
    <w:p w:rsidR="00A43E4E" w:rsidRDefault="00A43E4E" w:rsidP="00A43E4E">
      <w:pPr>
        <w:tabs>
          <w:tab w:val="left" w:pos="5940"/>
        </w:tabs>
        <w:ind w:firstLine="567"/>
        <w:jc w:val="both"/>
      </w:pPr>
      <w:r>
        <w:t>3) распределение  дотации на выравнивание уровня бюджетной обеспеченности сельских поселений на 2016 год  согласно приложению  10  к настоящему решению;</w:t>
      </w:r>
    </w:p>
    <w:p w:rsidR="00A43E4E" w:rsidRDefault="00A43E4E" w:rsidP="00A43E4E">
      <w:pPr>
        <w:tabs>
          <w:tab w:val="left" w:pos="5940"/>
        </w:tabs>
        <w:ind w:firstLine="567"/>
        <w:jc w:val="both"/>
      </w:pPr>
      <w:r>
        <w:t>4) распределение субвенций  бюджетам сельских поселений на 2016 год  согласно приложению 11   к настоящему решению.</w:t>
      </w:r>
    </w:p>
    <w:p w:rsidR="00A43E4E" w:rsidRDefault="00A43E4E" w:rsidP="00A43E4E">
      <w:pPr>
        <w:tabs>
          <w:tab w:val="left" w:pos="5940"/>
        </w:tabs>
        <w:ind w:firstLine="567"/>
        <w:jc w:val="both"/>
      </w:pPr>
    </w:p>
    <w:p w:rsidR="00A43E4E" w:rsidRDefault="00A43E4E" w:rsidP="00A43E4E">
      <w:pPr>
        <w:tabs>
          <w:tab w:val="left" w:pos="360"/>
        </w:tabs>
        <w:ind w:firstLine="567"/>
        <w:jc w:val="both"/>
      </w:pPr>
      <w:r>
        <w:t>14. Установить, что субсидии юридическим лицам (за исключение субсидий государственным (муниципальным) учреждениям), индивидуальным предпринимателям, физическим лицам – производителям товаров, работ, услуг в случаях, предусмотренных  приложением 8 к настоящему Решению, предоставляются из местного  бюджета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(за исключением подакцизных товаров, кроме автомобилей легковых и мотоциклов), выполнением работ, оказанием услуг в пределах бюджетных ассигнований и лимитов бюджетных обязательств путем перечисления средств субсидий на расчетные счета получателей субсидий, открытых в кредитных организациях.</w:t>
      </w:r>
    </w:p>
    <w:p w:rsidR="00A43E4E" w:rsidRDefault="00A43E4E" w:rsidP="00A43E4E">
      <w:pPr>
        <w:tabs>
          <w:tab w:val="num" w:pos="0"/>
          <w:tab w:val="left" w:pos="5940"/>
        </w:tabs>
        <w:ind w:firstLine="567"/>
        <w:jc w:val="both"/>
      </w:pPr>
    </w:p>
    <w:p w:rsidR="00A43E4E" w:rsidRDefault="00A43E4E" w:rsidP="00A43E4E">
      <w:pPr>
        <w:tabs>
          <w:tab w:val="left" w:pos="360"/>
        </w:tabs>
        <w:ind w:firstLine="567"/>
        <w:jc w:val="both"/>
      </w:pPr>
      <w:r>
        <w:t>15.  Установить, что внесение изменений в 2016 году в показатели сводной бюджетной росписи местного бюджета района, связанными с  особенностями исполнения местного бюджета района и (или) перераспределения бюджетных ассигнований между главными распорядителями средств местного бюджета района,  без внесения изменений в настоящее Решение осуществляется в соответствии с п.3 ст.217 Бюджетного кодекса  Российской Федерации.</w:t>
      </w:r>
    </w:p>
    <w:p w:rsidR="00A43E4E" w:rsidRDefault="00A43E4E" w:rsidP="00A43E4E">
      <w:pPr>
        <w:tabs>
          <w:tab w:val="left" w:pos="0"/>
        </w:tabs>
        <w:ind w:firstLine="567"/>
        <w:jc w:val="both"/>
      </w:pPr>
      <w:r>
        <w:t>16. Установить, что  Финансово-экономическое управление Администрация Первомайского района вправе в порядке и в случаях, предусмотренных законодательством Российской Федерации о судопроизводстве, об исполнительном производстве и о несостоятельности  (банкротстве), принимать решения о заключении от имени Первомайского района мировых соглашений, устанавливающих условия регулирования задолженности должников по денежным обязательствам  перед Первомайским районом, возникающим в результате предоставления бюджетных кредитов и муниципальных гарантий Первомайского района, способами, предусмотренными законодательством Российской Федерации.</w:t>
      </w:r>
    </w:p>
    <w:p w:rsidR="00A43E4E" w:rsidRDefault="00A43E4E" w:rsidP="00A43E4E">
      <w:pPr>
        <w:tabs>
          <w:tab w:val="left" w:pos="5940"/>
        </w:tabs>
        <w:ind w:firstLine="567"/>
        <w:jc w:val="both"/>
      </w:pPr>
      <w:r>
        <w:t>17. Установить, что погашение просроченной кредиторской задолженности муниципальных учреждений, исполнительных органов местного самоуправления Первомайского района, образовавшейся по состоянию на 1 января 2016 года, производится в соответствии с нормами Гражданского кодекса Российской Федерации.</w:t>
      </w:r>
    </w:p>
    <w:p w:rsidR="00A43E4E" w:rsidRDefault="00A43E4E" w:rsidP="00A43E4E">
      <w:pPr>
        <w:tabs>
          <w:tab w:val="left" w:pos="5940"/>
        </w:tabs>
        <w:ind w:firstLine="567"/>
        <w:jc w:val="both"/>
      </w:pPr>
      <w:r>
        <w:t xml:space="preserve">18. Установить, что при заключении гражданско-правового договора (муниципального контракта), предметом которого являются поставка товара, выполнение </w:t>
      </w:r>
      <w:r>
        <w:lastRenderedPageBreak/>
        <w:t>работы, оказание услуги (том числе приобретение недвижимого имущества или аренда имущества) от имени Первомайского района, а также муниципальным бюджетным учреждением либо иным юридическим лицом в соответствии с частями 1, 4  и 5 статьи 15 Федерального закона от 05.04.2013 №44-ФЗ «О контрактной системе  в сфере закупок товаров, работ, услуг для обеспечения государственных и муниципальных нужд»  вправе предусматривать авансовые платежи:</w:t>
      </w:r>
    </w:p>
    <w:p w:rsidR="00A43E4E" w:rsidRDefault="00A43E4E" w:rsidP="00A43E4E">
      <w:pPr>
        <w:tabs>
          <w:tab w:val="left" w:pos="5940"/>
        </w:tabs>
        <w:ind w:firstLine="567"/>
        <w:jc w:val="both"/>
      </w:pPr>
      <w:r>
        <w:t>1)  в размере до 100 процентов суммы договора (контракта), но не более лимитов бюджетных обязательств, подлежащих исполнению за счет средств местного бюджета в соответствующем финансовом году, - по договорам (контрактам) об оказании услуг связи, об обеспечении участия спортсменов и тренеров сборных команд в выездных спортивных мероприятиях, о подписке на печатные издания и об их приобретении, обучении на курсах повышения квалификации, обеспечение участия в семинарах, конференциях, форумах, приобретение авиа – и железнодорожных билетов, по договорам обязательного страхования гражданской ответственности владельцев транспортных средств, а также договорам (контрактам), связанным с обслуживанием и управлением муниципальным долгом Первомайского района;</w:t>
      </w:r>
    </w:p>
    <w:p w:rsidR="00A43E4E" w:rsidRDefault="00A43E4E" w:rsidP="00A43E4E">
      <w:pPr>
        <w:tabs>
          <w:tab w:val="left" w:pos="5940"/>
        </w:tabs>
        <w:ind w:firstLine="567"/>
        <w:jc w:val="both"/>
      </w:pPr>
      <w:r>
        <w:t>2)  в размере до 30 процентов суммы договора (контракта), но не более 30 процентов лимитов бюджетных обязательств, подлежащих исполнению за счет средств местного бюджета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w:t>
      </w:r>
    </w:p>
    <w:p w:rsidR="00A43E4E" w:rsidRDefault="00A43E4E" w:rsidP="00A43E4E">
      <w:pPr>
        <w:tabs>
          <w:tab w:val="left" w:pos="5940"/>
        </w:tabs>
        <w:ind w:firstLine="567"/>
        <w:jc w:val="both"/>
      </w:pPr>
      <w:r>
        <w:t>19. Установить размер муниципального дорожного фонда в сумме 6958,0 тыс.руб..</w:t>
      </w:r>
    </w:p>
    <w:p w:rsidR="00A43E4E" w:rsidRDefault="00A43E4E" w:rsidP="00A43E4E">
      <w:pPr>
        <w:tabs>
          <w:tab w:val="left" w:pos="5940"/>
        </w:tabs>
        <w:ind w:firstLine="567"/>
        <w:jc w:val="both"/>
      </w:pPr>
      <w:r>
        <w:t>20. Установить, что в 2016 году в первоочередном порядке из местного бюджета района финансируются следующие расходы:</w:t>
      </w:r>
    </w:p>
    <w:p w:rsidR="00A43E4E" w:rsidRDefault="00A43E4E" w:rsidP="00A43E4E">
      <w:pPr>
        <w:tabs>
          <w:tab w:val="left" w:pos="5940"/>
        </w:tabs>
        <w:ind w:firstLine="567"/>
        <w:jc w:val="both"/>
      </w:pPr>
      <w:r>
        <w:t>оплата труда и начисления на нее, стипендии;</w:t>
      </w:r>
    </w:p>
    <w:p w:rsidR="00A43E4E" w:rsidRDefault="00A43E4E" w:rsidP="00A43E4E">
      <w:pPr>
        <w:tabs>
          <w:tab w:val="left" w:pos="5940"/>
        </w:tabs>
        <w:ind w:firstLine="567"/>
        <w:jc w:val="both"/>
      </w:pPr>
      <w:r>
        <w:t>оплата коммунальных услуг, услуг связи, транспортных услуг;</w:t>
      </w:r>
    </w:p>
    <w:p w:rsidR="00A43E4E" w:rsidRDefault="00A43E4E" w:rsidP="00A43E4E">
      <w:pPr>
        <w:tabs>
          <w:tab w:val="left" w:pos="5940"/>
        </w:tabs>
        <w:ind w:firstLine="567"/>
        <w:jc w:val="both"/>
      </w:pPr>
      <w:r>
        <w:t>предоставление мер социальной поддержки отдельным категориям граждан;</w:t>
      </w:r>
    </w:p>
    <w:p w:rsidR="00A43E4E" w:rsidRDefault="00A43E4E" w:rsidP="00A43E4E">
      <w:pPr>
        <w:tabs>
          <w:tab w:val="left" w:pos="5940"/>
        </w:tabs>
        <w:ind w:firstLine="567"/>
        <w:jc w:val="both"/>
      </w:pPr>
      <w:r>
        <w:t>оплата медикаментов, продуктов питания, котельно-печного топлива, горюче-смазочных материалов;</w:t>
      </w:r>
    </w:p>
    <w:p w:rsidR="00A43E4E" w:rsidRDefault="00A43E4E" w:rsidP="00A43E4E">
      <w:pPr>
        <w:tabs>
          <w:tab w:val="left" w:pos="5940"/>
        </w:tabs>
        <w:ind w:firstLine="567"/>
        <w:jc w:val="both"/>
      </w:pPr>
      <w:r>
        <w:t>расходы на обслуживание муниципального долга;</w:t>
      </w:r>
    </w:p>
    <w:p w:rsidR="00A43E4E" w:rsidRDefault="00A43E4E" w:rsidP="00A43E4E">
      <w:pPr>
        <w:tabs>
          <w:tab w:val="left" w:pos="5940"/>
        </w:tabs>
        <w:ind w:firstLine="567"/>
        <w:jc w:val="both"/>
      </w:pPr>
      <w:r>
        <w:t>уплата налогов и сборов и иных обязательных платежей;</w:t>
      </w:r>
    </w:p>
    <w:p w:rsidR="00A43E4E" w:rsidRDefault="00A43E4E" w:rsidP="00A43E4E">
      <w:pPr>
        <w:tabs>
          <w:tab w:val="left" w:pos="5940"/>
        </w:tabs>
        <w:ind w:firstLine="567"/>
        <w:jc w:val="both"/>
      </w:pPr>
      <w:r>
        <w:t>дотации на выравнивание бюджетной обеспеченности сельских поселений;</w:t>
      </w:r>
    </w:p>
    <w:p w:rsidR="00A43E4E" w:rsidRDefault="00A43E4E" w:rsidP="00A43E4E">
      <w:pPr>
        <w:tabs>
          <w:tab w:val="left" w:pos="5940"/>
        </w:tabs>
        <w:ind w:firstLine="567"/>
        <w:jc w:val="both"/>
      </w:pPr>
      <w:r>
        <w:t>расходы из резервных фондов Администрации Первомайского района;</w:t>
      </w:r>
    </w:p>
    <w:p w:rsidR="00A43E4E" w:rsidRDefault="00A43E4E" w:rsidP="00A43E4E">
      <w:pPr>
        <w:tabs>
          <w:tab w:val="left" w:pos="5940"/>
        </w:tabs>
        <w:ind w:firstLine="567"/>
        <w:jc w:val="both"/>
      </w:pPr>
      <w:r>
        <w:t>расходы на исполнение судебных актов по обращению взыскания на средства местного бюджета;</w:t>
      </w:r>
    </w:p>
    <w:p w:rsidR="00A43E4E" w:rsidRDefault="00A43E4E" w:rsidP="00A43E4E">
      <w:pPr>
        <w:tabs>
          <w:tab w:val="left" w:pos="5940"/>
        </w:tabs>
        <w:ind w:firstLine="567"/>
        <w:jc w:val="both"/>
      </w:pPr>
      <w:r>
        <w:t>иные неотложные нужды.</w:t>
      </w:r>
    </w:p>
    <w:p w:rsidR="00A43E4E" w:rsidRDefault="00A43E4E" w:rsidP="00A43E4E">
      <w:pPr>
        <w:pStyle w:val="ConsPlusNormal"/>
        <w:ind w:firstLine="567"/>
        <w:jc w:val="both"/>
        <w:outlineLvl w:val="0"/>
        <w:rPr>
          <w:rFonts w:ascii="Times New Roman" w:hAnsi="Times New Roman" w:cs="Times New Roman"/>
          <w:sz w:val="24"/>
          <w:szCs w:val="24"/>
        </w:rPr>
      </w:pPr>
      <w:r w:rsidRPr="00846410">
        <w:rPr>
          <w:rFonts w:ascii="Times New Roman" w:hAnsi="Times New Roman" w:cs="Times New Roman"/>
          <w:sz w:val="24"/>
          <w:szCs w:val="24"/>
        </w:rPr>
        <w:t>21.</w:t>
      </w:r>
      <w:r>
        <w:rPr>
          <w:rFonts w:ascii="Times New Roman" w:hAnsi="Times New Roman" w:cs="Times New Roman"/>
          <w:sz w:val="24"/>
          <w:szCs w:val="24"/>
        </w:rPr>
        <w:t xml:space="preserve"> Установить, что бюджетные кредиты местным бюджетам предоставляются из </w:t>
      </w:r>
      <w:r w:rsidRPr="00846410">
        <w:rPr>
          <w:rFonts w:ascii="Times New Roman" w:hAnsi="Times New Roman" w:cs="Times New Roman"/>
          <w:sz w:val="24"/>
          <w:szCs w:val="24"/>
        </w:rPr>
        <w:t>районного бюджета сельским поселениям</w:t>
      </w:r>
      <w:r>
        <w:rPr>
          <w:rFonts w:ascii="Times New Roman" w:hAnsi="Times New Roman" w:cs="Times New Roman"/>
          <w:sz w:val="24"/>
          <w:szCs w:val="24"/>
        </w:rPr>
        <w:t xml:space="preserve"> на срок до стрех лет в целях частичного покрытия дефицитов местных бюджетов, покрытия временных кассовых разрывов, возникающих при исполнении местных бюджетов, а также осуществление мероприятий, связанных с предупреждением и ликвидацией последствий стихийных бедствий и техногенных аварий.</w:t>
      </w:r>
    </w:p>
    <w:p w:rsidR="00A43E4E" w:rsidRDefault="00A43E4E" w:rsidP="00A43E4E">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22. Установить плату за пользование указанными в пункте 21 настоящего Решения бюджетными кредитами:</w:t>
      </w:r>
    </w:p>
    <w:p w:rsidR="00A43E4E" w:rsidRDefault="00A43E4E" w:rsidP="00A43E4E">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1) в целях частичного покрытия дефицитов местных бюджетов и покрытия временных кассовых разрывов, возникающих при исполнении местных бюджетов, - в размере ставки рефинансирования Центрального банка Российской Федерации, действующей на день заключения договора о предоставлении бюджетного кредита;</w:t>
      </w:r>
    </w:p>
    <w:p w:rsidR="00A43E4E" w:rsidRPr="00C77D33" w:rsidRDefault="00A43E4E" w:rsidP="00A43E4E">
      <w:pPr>
        <w:pStyle w:val="ConsPlusNormal"/>
        <w:ind w:firstLine="567"/>
        <w:jc w:val="both"/>
        <w:outlineLvl w:val="0"/>
        <w:rPr>
          <w:rFonts w:ascii="Times New Roman" w:hAnsi="Times New Roman" w:cs="Times New Roman"/>
          <w:sz w:val="24"/>
          <w:szCs w:val="24"/>
        </w:rPr>
      </w:pPr>
      <w:r>
        <w:rPr>
          <w:rFonts w:ascii="Times New Roman" w:hAnsi="Times New Roman" w:cs="Times New Roman"/>
          <w:sz w:val="24"/>
          <w:szCs w:val="24"/>
        </w:rPr>
        <w:t xml:space="preserve">2) в целях осуществления мероприятий, связанных с предупреждением и ликвидацией последствий стихийных бедствий и техногенных аварий, - по ставке 0,01 процента годовых от суммы бюджетного кредита. </w:t>
      </w:r>
    </w:p>
    <w:p w:rsidR="00A43E4E" w:rsidRDefault="00A43E4E" w:rsidP="00A43E4E">
      <w:pPr>
        <w:tabs>
          <w:tab w:val="left" w:pos="5940"/>
        </w:tabs>
        <w:jc w:val="center"/>
      </w:pPr>
    </w:p>
    <w:p w:rsidR="00A43E4E" w:rsidRDefault="00A43E4E" w:rsidP="00A43E4E"/>
    <w:p w:rsidR="00A43E4E" w:rsidRDefault="00A43E4E" w:rsidP="00A43E4E"/>
    <w:p w:rsidR="00A43E4E" w:rsidRDefault="00A43E4E" w:rsidP="00A43E4E"/>
    <w:p w:rsidR="00A43E4E" w:rsidRDefault="00A43E4E" w:rsidP="00A43E4E">
      <w:pPr>
        <w:pStyle w:val="7"/>
        <w:rPr>
          <w:b w:val="0"/>
        </w:rPr>
      </w:pPr>
      <w:r>
        <w:rPr>
          <w:b w:val="0"/>
        </w:rPr>
        <w:t xml:space="preserve">                                                                                                                                 Приложение 1</w:t>
      </w:r>
    </w:p>
    <w:p w:rsidR="00A43E4E" w:rsidRDefault="00A43E4E" w:rsidP="00A43E4E">
      <w:pPr>
        <w:jc w:val="right"/>
      </w:pPr>
      <w:r>
        <w:t xml:space="preserve">к решению Думы </w:t>
      </w:r>
    </w:p>
    <w:p w:rsidR="00A43E4E" w:rsidRDefault="00A43E4E" w:rsidP="00A43E4E">
      <w:pPr>
        <w:jc w:val="right"/>
      </w:pPr>
      <w:r>
        <w:t>Первомайского района</w:t>
      </w:r>
    </w:p>
    <w:p w:rsidR="00A43E4E" w:rsidRDefault="00A43E4E" w:rsidP="00A43E4E">
      <w:pPr>
        <w:jc w:val="right"/>
      </w:pPr>
      <w:r>
        <w:t xml:space="preserve">от  29 .12. 2015.№ </w:t>
      </w:r>
      <w:r w:rsidR="005272BB">
        <w:t>24</w:t>
      </w:r>
    </w:p>
    <w:p w:rsidR="00A43E4E" w:rsidRDefault="00A43E4E" w:rsidP="00A43E4E">
      <w:pPr>
        <w:jc w:val="right"/>
      </w:pPr>
      <w:r>
        <w:t xml:space="preserve">               </w:t>
      </w:r>
    </w:p>
    <w:p w:rsidR="00A43E4E" w:rsidRPr="00251BBE" w:rsidRDefault="00A43E4E" w:rsidP="00A43E4E">
      <w:pPr>
        <w:pStyle w:val="7"/>
        <w:rPr>
          <w:b w:val="0"/>
        </w:rPr>
      </w:pPr>
      <w:r w:rsidRPr="00251BBE">
        <w:rPr>
          <w:b w:val="0"/>
        </w:rPr>
        <w:t xml:space="preserve">Перечень главных администраторов доходов местного бюджета </w:t>
      </w:r>
    </w:p>
    <w:p w:rsidR="00A43E4E" w:rsidRPr="00251BBE" w:rsidRDefault="00A43E4E" w:rsidP="00A43E4E">
      <w:pPr>
        <w:jc w:val="center"/>
      </w:pPr>
      <w:r w:rsidRPr="00251BBE">
        <w:t xml:space="preserve">на 2016  год  </w:t>
      </w:r>
    </w:p>
    <w:p w:rsidR="00A43E4E" w:rsidRDefault="00A43E4E" w:rsidP="00A43E4E">
      <w:pPr>
        <w:jc w:val="center"/>
        <w:rPr>
          <w:b/>
        </w:rPr>
      </w:pPr>
    </w:p>
    <w:p w:rsidR="00A43E4E" w:rsidRDefault="00A43E4E" w:rsidP="00A43E4E">
      <w:pPr>
        <w:ind w:left="6480"/>
        <w:rPr>
          <w:sz w:val="22"/>
        </w:rPr>
      </w:pPr>
      <w:r>
        <w:rPr>
          <w:sz w:val="22"/>
        </w:rPr>
        <w:t xml:space="preserve">                         </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371"/>
      </w:tblGrid>
      <w:tr w:rsidR="00A43E4E" w:rsidTr="005272BB">
        <w:trPr>
          <w:cantSplit/>
          <w:trHeight w:val="640"/>
        </w:trPr>
        <w:tc>
          <w:tcPr>
            <w:tcW w:w="1985"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jc w:val="center"/>
            </w:pPr>
            <w:r>
              <w:rPr>
                <w:sz w:val="22"/>
              </w:rPr>
              <w:t>Код  главного администратора доходов</w:t>
            </w:r>
          </w:p>
        </w:tc>
        <w:tc>
          <w:tcPr>
            <w:tcW w:w="7371"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jc w:val="center"/>
            </w:pPr>
            <w:r>
              <w:rPr>
                <w:sz w:val="22"/>
              </w:rPr>
              <w:t>Наименование  главного администратора доходов местного бюджета</w:t>
            </w:r>
          </w:p>
        </w:tc>
      </w:tr>
      <w:tr w:rsidR="00A43E4E" w:rsidTr="005272BB">
        <w:trPr>
          <w:cantSplit/>
          <w:trHeight w:val="357"/>
        </w:trPr>
        <w:tc>
          <w:tcPr>
            <w:tcW w:w="1985" w:type="dxa"/>
            <w:tcBorders>
              <w:top w:val="single" w:sz="4" w:space="0" w:color="auto"/>
              <w:left w:val="single" w:sz="4" w:space="0" w:color="auto"/>
              <w:bottom w:val="single" w:sz="4" w:space="0" w:color="auto"/>
              <w:right w:val="single" w:sz="4" w:space="0" w:color="auto"/>
            </w:tcBorders>
          </w:tcPr>
          <w:p w:rsidR="00A43E4E" w:rsidRDefault="00A43E4E" w:rsidP="005272BB">
            <w:pPr>
              <w:jc w:val="center"/>
            </w:pPr>
            <w:r>
              <w:t>902</w:t>
            </w:r>
          </w:p>
        </w:tc>
        <w:tc>
          <w:tcPr>
            <w:tcW w:w="7371"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pStyle w:val="1"/>
              <w:rPr>
                <w:sz w:val="24"/>
                <w:szCs w:val="24"/>
              </w:rPr>
            </w:pPr>
            <w:r>
              <w:rPr>
                <w:bCs/>
                <w:sz w:val="24"/>
                <w:szCs w:val="24"/>
              </w:rPr>
              <w:t>Администрация Первомайского района</w:t>
            </w:r>
          </w:p>
        </w:tc>
      </w:tr>
      <w:tr w:rsidR="00A43E4E" w:rsidTr="005272BB">
        <w:trPr>
          <w:cantSplit/>
          <w:trHeight w:val="357"/>
        </w:trPr>
        <w:tc>
          <w:tcPr>
            <w:tcW w:w="1985" w:type="dxa"/>
            <w:tcBorders>
              <w:top w:val="single" w:sz="4" w:space="0" w:color="auto"/>
              <w:left w:val="single" w:sz="4" w:space="0" w:color="auto"/>
              <w:bottom w:val="single" w:sz="4" w:space="0" w:color="auto"/>
              <w:right w:val="single" w:sz="4" w:space="0" w:color="auto"/>
            </w:tcBorders>
          </w:tcPr>
          <w:p w:rsidR="00A43E4E" w:rsidRDefault="00A43E4E" w:rsidP="005272BB">
            <w:pPr>
              <w:jc w:val="center"/>
            </w:pPr>
            <w:r>
              <w:t>903</w:t>
            </w:r>
          </w:p>
        </w:tc>
        <w:tc>
          <w:tcPr>
            <w:tcW w:w="7371"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pStyle w:val="2"/>
              <w:jc w:val="both"/>
              <w:rPr>
                <w:szCs w:val="24"/>
              </w:rPr>
            </w:pPr>
            <w:r>
              <w:rPr>
                <w:szCs w:val="24"/>
              </w:rPr>
              <w:t>Финансово-экономическое управление Администрации Первомайского района</w:t>
            </w:r>
          </w:p>
        </w:tc>
      </w:tr>
      <w:tr w:rsidR="00A43E4E" w:rsidTr="005272BB">
        <w:trPr>
          <w:cantSplit/>
          <w:trHeight w:val="357"/>
        </w:trPr>
        <w:tc>
          <w:tcPr>
            <w:tcW w:w="1985"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jc w:val="center"/>
              <w:rPr>
                <w:lang w:val="en-US"/>
              </w:rPr>
            </w:pPr>
            <w:r>
              <w:rPr>
                <w:lang w:val="en-US"/>
              </w:rPr>
              <w:t>904</w:t>
            </w:r>
          </w:p>
        </w:tc>
        <w:tc>
          <w:tcPr>
            <w:tcW w:w="7371"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pStyle w:val="1"/>
              <w:jc w:val="both"/>
              <w:rPr>
                <w:sz w:val="24"/>
              </w:rPr>
            </w:pPr>
            <w:r>
              <w:rPr>
                <w:sz w:val="24"/>
              </w:rPr>
              <w:t>Управление имущественных отношений Администрации Первомайского района</w:t>
            </w:r>
          </w:p>
        </w:tc>
      </w:tr>
      <w:tr w:rsidR="00A43E4E" w:rsidTr="005272BB">
        <w:trPr>
          <w:cantSplit/>
          <w:trHeight w:val="309"/>
        </w:trPr>
        <w:tc>
          <w:tcPr>
            <w:tcW w:w="1985"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jc w:val="center"/>
              <w:rPr>
                <w:iCs/>
              </w:rPr>
            </w:pPr>
            <w:r>
              <w:rPr>
                <w:iCs/>
              </w:rPr>
              <w:t>905</w:t>
            </w:r>
          </w:p>
        </w:tc>
        <w:tc>
          <w:tcPr>
            <w:tcW w:w="7371"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pStyle w:val="2"/>
              <w:jc w:val="both"/>
              <w:rPr>
                <w:iCs/>
              </w:rPr>
            </w:pPr>
            <w:r>
              <w:rPr>
                <w:iCs/>
              </w:rPr>
              <w:t>Муниципальное казенное учреждение «Управление образования Администрации Первомайского района»</w:t>
            </w:r>
          </w:p>
        </w:tc>
      </w:tr>
      <w:tr w:rsidR="00A43E4E" w:rsidTr="005272BB">
        <w:trPr>
          <w:cantSplit/>
          <w:trHeight w:val="309"/>
        </w:trPr>
        <w:tc>
          <w:tcPr>
            <w:tcW w:w="1985"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jc w:val="center"/>
            </w:pPr>
            <w:r>
              <w:t>907</w:t>
            </w:r>
          </w:p>
        </w:tc>
        <w:tc>
          <w:tcPr>
            <w:tcW w:w="7371"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pStyle w:val="2"/>
              <w:jc w:val="both"/>
            </w:pPr>
            <w:r>
              <w:t>Муниципальное казенное учреждение «Отдел культуры Администрации Первомайского района»</w:t>
            </w:r>
          </w:p>
        </w:tc>
      </w:tr>
      <w:tr w:rsidR="00A43E4E" w:rsidTr="005272BB">
        <w:trPr>
          <w:cantSplit/>
          <w:trHeight w:val="309"/>
        </w:trPr>
        <w:tc>
          <w:tcPr>
            <w:tcW w:w="1985"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jc w:val="center"/>
            </w:pPr>
            <w:r>
              <w:t>909</w:t>
            </w:r>
          </w:p>
        </w:tc>
        <w:tc>
          <w:tcPr>
            <w:tcW w:w="7371" w:type="dxa"/>
            <w:tcBorders>
              <w:top w:val="single" w:sz="4" w:space="0" w:color="auto"/>
              <w:left w:val="single" w:sz="4" w:space="0" w:color="auto"/>
              <w:bottom w:val="single" w:sz="4" w:space="0" w:color="auto"/>
              <w:right w:val="single" w:sz="4" w:space="0" w:color="auto"/>
            </w:tcBorders>
            <w:vAlign w:val="center"/>
          </w:tcPr>
          <w:p w:rsidR="00A43E4E" w:rsidRDefault="00A43E4E" w:rsidP="005272BB">
            <w:pPr>
              <w:pStyle w:val="2"/>
              <w:jc w:val="both"/>
              <w:rPr>
                <w:szCs w:val="24"/>
              </w:rPr>
            </w:pPr>
            <w:r>
              <w:rPr>
                <w:szCs w:val="24"/>
              </w:rPr>
              <w:t>Управление сельского хозяйства Администрации Первомайского района</w:t>
            </w:r>
          </w:p>
        </w:tc>
      </w:tr>
    </w:tbl>
    <w:p w:rsidR="00A43E4E" w:rsidRDefault="00A43E4E" w:rsidP="00A43E4E"/>
    <w:p w:rsidR="00A43E4E" w:rsidRPr="00431106" w:rsidRDefault="00A43E4E" w:rsidP="00A43E4E">
      <w:pPr>
        <w:rPr>
          <w:vertAlign w:val="superscript"/>
        </w:rPr>
      </w:pPr>
    </w:p>
    <w:p w:rsidR="00A43E4E" w:rsidRDefault="00A43E4E" w:rsidP="00A43E4E"/>
    <w:p w:rsidR="00A43E4E" w:rsidRDefault="00A43E4E" w:rsidP="00A43E4E">
      <w:pPr>
        <w:tabs>
          <w:tab w:val="left" w:pos="5940"/>
        </w:tabs>
      </w:pPr>
    </w:p>
    <w:p w:rsidR="00A43E4E" w:rsidRDefault="00A43E4E" w:rsidP="00A43E4E"/>
    <w:p w:rsidR="00A43E4E" w:rsidRPr="00431106" w:rsidRDefault="00A43E4E" w:rsidP="00A43E4E"/>
    <w:p w:rsidR="00A43E4E" w:rsidRPr="00431106" w:rsidRDefault="00A43E4E" w:rsidP="00A43E4E"/>
    <w:p w:rsidR="00A43E4E" w:rsidRPr="00431106" w:rsidRDefault="00A43E4E" w:rsidP="00A43E4E"/>
    <w:p w:rsidR="00A43E4E" w:rsidRPr="00431106" w:rsidRDefault="00A43E4E" w:rsidP="00A43E4E"/>
    <w:p w:rsidR="00A43E4E" w:rsidRPr="00431106" w:rsidRDefault="00A43E4E" w:rsidP="00A43E4E"/>
    <w:p w:rsidR="00A43E4E" w:rsidRPr="00431106" w:rsidRDefault="00A43E4E" w:rsidP="00A43E4E"/>
    <w:p w:rsidR="00A43E4E" w:rsidRDefault="00A43E4E" w:rsidP="00A43E4E"/>
    <w:p w:rsidR="00A43E4E" w:rsidRDefault="00A43E4E" w:rsidP="00A43E4E">
      <w:pPr>
        <w:tabs>
          <w:tab w:val="left" w:pos="2355"/>
        </w:tabs>
      </w:pPr>
      <w:r>
        <w:tab/>
      </w: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jc w:val="right"/>
      </w:pPr>
      <w:r>
        <w:t xml:space="preserve">Приложение 2 </w:t>
      </w:r>
    </w:p>
    <w:p w:rsidR="00A43E4E" w:rsidRDefault="00A43E4E" w:rsidP="00A43E4E">
      <w:pPr>
        <w:jc w:val="right"/>
      </w:pPr>
      <w:r>
        <w:t xml:space="preserve">к решению Думы </w:t>
      </w:r>
    </w:p>
    <w:p w:rsidR="00A43E4E" w:rsidRDefault="00A43E4E" w:rsidP="00A43E4E">
      <w:pPr>
        <w:jc w:val="right"/>
      </w:pPr>
      <w:r>
        <w:t>Первомайского района</w:t>
      </w:r>
    </w:p>
    <w:p w:rsidR="00A43E4E" w:rsidRDefault="00A43E4E" w:rsidP="00A43E4E">
      <w:pPr>
        <w:jc w:val="right"/>
      </w:pPr>
      <w:r>
        <w:t>от  29.12.2015 №</w:t>
      </w:r>
      <w:r w:rsidR="005272BB">
        <w:t>24</w:t>
      </w:r>
    </w:p>
    <w:p w:rsidR="00A43E4E" w:rsidRDefault="00A43E4E" w:rsidP="00A43E4E">
      <w:pPr>
        <w:jc w:val="right"/>
      </w:pPr>
    </w:p>
    <w:p w:rsidR="00A43E4E" w:rsidRDefault="00A43E4E" w:rsidP="00A43E4E">
      <w:pPr>
        <w:jc w:val="center"/>
      </w:pPr>
    </w:p>
    <w:p w:rsidR="00A43E4E" w:rsidRPr="000510EE" w:rsidRDefault="00A43E4E" w:rsidP="00A43E4E">
      <w:pPr>
        <w:jc w:val="center"/>
      </w:pPr>
      <w:r w:rsidRPr="000510EE">
        <w:t>Перечень источников доходов, закрепленных за главными администраторами доходов местного бюджета на 201</w:t>
      </w:r>
      <w:r>
        <w:t>6</w:t>
      </w:r>
      <w:r w:rsidRPr="000510EE">
        <w:t xml:space="preserve"> год</w:t>
      </w:r>
    </w:p>
    <w:p w:rsidR="00A43E4E" w:rsidRPr="000510EE" w:rsidRDefault="00A43E4E" w:rsidP="00A43E4E">
      <w:pPr>
        <w:jc w:val="center"/>
      </w:pPr>
    </w:p>
    <w:tbl>
      <w:tblPr>
        <w:tblW w:w="1030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788"/>
        <w:gridCol w:w="5529"/>
      </w:tblGrid>
      <w:tr w:rsidR="00A43E4E" w:rsidRPr="000510EE" w:rsidTr="005272BB">
        <w:trPr>
          <w:cantSplit/>
          <w:trHeight w:val="249"/>
        </w:trPr>
        <w:tc>
          <w:tcPr>
            <w:tcW w:w="4773" w:type="dxa"/>
            <w:gridSpan w:val="2"/>
          </w:tcPr>
          <w:p w:rsidR="00A43E4E" w:rsidRPr="000510EE" w:rsidRDefault="00A43E4E" w:rsidP="005272BB">
            <w:pPr>
              <w:jc w:val="center"/>
            </w:pPr>
            <w:r w:rsidRPr="000510EE">
              <w:t>Код бюджетной классификации</w:t>
            </w:r>
          </w:p>
        </w:tc>
        <w:tc>
          <w:tcPr>
            <w:tcW w:w="5529" w:type="dxa"/>
            <w:vMerge w:val="restart"/>
            <w:vAlign w:val="center"/>
          </w:tcPr>
          <w:p w:rsidR="00A43E4E" w:rsidRPr="000510EE" w:rsidRDefault="00A43E4E" w:rsidP="005272BB">
            <w:pPr>
              <w:pStyle w:val="2"/>
              <w:jc w:val="center"/>
              <w:rPr>
                <w:sz w:val="20"/>
              </w:rPr>
            </w:pPr>
            <w:r w:rsidRPr="000510EE">
              <w:rPr>
                <w:sz w:val="22"/>
              </w:rPr>
              <w:t>Наименование  главного администратора доходов местного бюджета</w:t>
            </w:r>
          </w:p>
        </w:tc>
      </w:tr>
      <w:tr w:rsidR="00A43E4E" w:rsidRPr="000510EE" w:rsidTr="005272BB">
        <w:trPr>
          <w:cantSplit/>
          <w:trHeight w:val="249"/>
        </w:trPr>
        <w:tc>
          <w:tcPr>
            <w:tcW w:w="1985" w:type="dxa"/>
          </w:tcPr>
          <w:p w:rsidR="00A43E4E" w:rsidRPr="000510EE" w:rsidRDefault="00A43E4E" w:rsidP="005272BB">
            <w:r w:rsidRPr="000510EE">
              <w:t>главного администратора доходов</w:t>
            </w:r>
          </w:p>
        </w:tc>
        <w:tc>
          <w:tcPr>
            <w:tcW w:w="2788" w:type="dxa"/>
            <w:vAlign w:val="center"/>
          </w:tcPr>
          <w:p w:rsidR="00A43E4E" w:rsidRPr="000510EE" w:rsidRDefault="00A43E4E" w:rsidP="005272BB">
            <w:r w:rsidRPr="000510EE">
              <w:t>доходов местного бюджета</w:t>
            </w:r>
          </w:p>
        </w:tc>
        <w:tc>
          <w:tcPr>
            <w:tcW w:w="5529" w:type="dxa"/>
            <w:vMerge/>
            <w:vAlign w:val="center"/>
          </w:tcPr>
          <w:p w:rsidR="00A43E4E" w:rsidRPr="000510EE" w:rsidRDefault="00A43E4E" w:rsidP="005272BB">
            <w:pPr>
              <w:pStyle w:val="2"/>
              <w:rPr>
                <w:sz w:val="20"/>
              </w:rPr>
            </w:pPr>
          </w:p>
        </w:tc>
      </w:tr>
      <w:tr w:rsidR="00A43E4E" w:rsidRPr="000510EE" w:rsidTr="005272BB">
        <w:trPr>
          <w:cantSplit/>
          <w:trHeight w:val="249"/>
        </w:trPr>
        <w:tc>
          <w:tcPr>
            <w:tcW w:w="1985" w:type="dxa"/>
          </w:tcPr>
          <w:p w:rsidR="00A43E4E" w:rsidRPr="000510EE" w:rsidRDefault="00A43E4E" w:rsidP="005272BB">
            <w:pPr>
              <w:jc w:val="center"/>
            </w:pPr>
            <w:r w:rsidRPr="000510EE">
              <w:t>902</w:t>
            </w:r>
          </w:p>
        </w:tc>
        <w:tc>
          <w:tcPr>
            <w:tcW w:w="2788" w:type="dxa"/>
            <w:vAlign w:val="center"/>
          </w:tcPr>
          <w:p w:rsidR="00A43E4E" w:rsidRPr="000510EE" w:rsidRDefault="00A43E4E" w:rsidP="005272BB">
            <w:pPr>
              <w:jc w:val="center"/>
            </w:pPr>
          </w:p>
        </w:tc>
        <w:tc>
          <w:tcPr>
            <w:tcW w:w="5529" w:type="dxa"/>
            <w:vAlign w:val="center"/>
          </w:tcPr>
          <w:p w:rsidR="00A43E4E" w:rsidRPr="000510EE" w:rsidRDefault="00A43E4E" w:rsidP="005272BB">
            <w:pPr>
              <w:pStyle w:val="2"/>
              <w:jc w:val="center"/>
            </w:pPr>
            <w:r w:rsidRPr="000510EE">
              <w:t>Администрация Первомайского района</w:t>
            </w:r>
          </w:p>
        </w:tc>
      </w:tr>
      <w:tr w:rsidR="00A43E4E" w:rsidTr="005272BB">
        <w:trPr>
          <w:cantSplit/>
          <w:trHeight w:val="249"/>
        </w:trPr>
        <w:tc>
          <w:tcPr>
            <w:tcW w:w="1985" w:type="dxa"/>
            <w:vAlign w:val="center"/>
          </w:tcPr>
          <w:p w:rsidR="00A43E4E" w:rsidRPr="00811FFA" w:rsidRDefault="00A43E4E" w:rsidP="005272BB">
            <w:pPr>
              <w:jc w:val="center"/>
            </w:pPr>
            <w:r w:rsidRPr="00811FFA">
              <w:t>902</w:t>
            </w:r>
          </w:p>
        </w:tc>
        <w:tc>
          <w:tcPr>
            <w:tcW w:w="2788" w:type="dxa"/>
            <w:vAlign w:val="center"/>
          </w:tcPr>
          <w:p w:rsidR="00A43E4E" w:rsidRPr="00811FFA" w:rsidRDefault="00A43E4E" w:rsidP="005272BB">
            <w:pPr>
              <w:jc w:val="center"/>
            </w:pPr>
            <w:r w:rsidRPr="00811FFA">
              <w:t>1 08 07150 01 0000 110</w:t>
            </w:r>
          </w:p>
        </w:tc>
        <w:tc>
          <w:tcPr>
            <w:tcW w:w="5529" w:type="dxa"/>
            <w:vAlign w:val="center"/>
          </w:tcPr>
          <w:p w:rsidR="00A43E4E" w:rsidRPr="00811FFA" w:rsidRDefault="00A43E4E" w:rsidP="005272BB">
            <w:pPr>
              <w:pStyle w:val="2"/>
            </w:pPr>
            <w:r>
              <w:t>Государственная пошлина за выдачу разрешения на установку рекламной конструкции</w:t>
            </w:r>
          </w:p>
        </w:tc>
      </w:tr>
      <w:tr w:rsidR="00A43E4E" w:rsidTr="005272BB">
        <w:trPr>
          <w:cantSplit/>
          <w:trHeight w:val="249"/>
        </w:trPr>
        <w:tc>
          <w:tcPr>
            <w:tcW w:w="1985" w:type="dxa"/>
          </w:tcPr>
          <w:p w:rsidR="00A43E4E" w:rsidRDefault="00A43E4E" w:rsidP="005272BB">
            <w:pPr>
              <w:jc w:val="center"/>
            </w:pPr>
            <w:r>
              <w:rPr>
                <w:sz w:val="22"/>
                <w:szCs w:val="22"/>
              </w:rPr>
              <w:t>902</w:t>
            </w:r>
          </w:p>
        </w:tc>
        <w:tc>
          <w:tcPr>
            <w:tcW w:w="2788" w:type="dxa"/>
            <w:vAlign w:val="center"/>
          </w:tcPr>
          <w:p w:rsidR="00A43E4E" w:rsidRPr="00984C48" w:rsidRDefault="00A43E4E" w:rsidP="005272BB">
            <w:pPr>
              <w:jc w:val="center"/>
            </w:pPr>
            <w:r>
              <w:rPr>
                <w:sz w:val="22"/>
                <w:szCs w:val="22"/>
              </w:rPr>
              <w:t>202 02009 05 0000 151</w:t>
            </w:r>
          </w:p>
        </w:tc>
        <w:tc>
          <w:tcPr>
            <w:tcW w:w="5529" w:type="dxa"/>
            <w:vAlign w:val="center"/>
          </w:tcPr>
          <w:p w:rsidR="00A43E4E" w:rsidRPr="00984C48" w:rsidRDefault="00A43E4E" w:rsidP="005272BB">
            <w:pPr>
              <w:pStyle w:val="2"/>
              <w:rPr>
                <w:szCs w:val="22"/>
              </w:rPr>
            </w:pPr>
            <w:r w:rsidRPr="00E577F1">
              <w:rPr>
                <w:sz w:val="22"/>
                <w:szCs w:val="22"/>
              </w:rPr>
              <w:t>Субсидии бюджетам муниципальных районов  на государственную поддержку малого и среднего предпринимательства, включая крестьянские (фермерские хозяйства)</w:t>
            </w:r>
          </w:p>
        </w:tc>
      </w:tr>
      <w:tr w:rsidR="00A43E4E" w:rsidTr="005272BB">
        <w:trPr>
          <w:cantSplit/>
          <w:trHeight w:val="249"/>
        </w:trPr>
        <w:tc>
          <w:tcPr>
            <w:tcW w:w="1985" w:type="dxa"/>
          </w:tcPr>
          <w:p w:rsidR="00A43E4E" w:rsidRDefault="00A43E4E" w:rsidP="005272BB">
            <w:pPr>
              <w:jc w:val="center"/>
            </w:pPr>
          </w:p>
          <w:p w:rsidR="00A43E4E" w:rsidRDefault="00A43E4E" w:rsidP="005272BB">
            <w:pPr>
              <w:jc w:val="center"/>
            </w:pPr>
          </w:p>
          <w:p w:rsidR="00A43E4E" w:rsidRDefault="00A43E4E" w:rsidP="005272BB">
            <w:pPr>
              <w:jc w:val="center"/>
            </w:pPr>
            <w:r>
              <w:rPr>
                <w:sz w:val="22"/>
                <w:szCs w:val="22"/>
              </w:rPr>
              <w:t>902</w:t>
            </w:r>
          </w:p>
        </w:tc>
        <w:tc>
          <w:tcPr>
            <w:tcW w:w="2788" w:type="dxa"/>
            <w:vAlign w:val="center"/>
          </w:tcPr>
          <w:p w:rsidR="00A43E4E" w:rsidRDefault="00A43E4E" w:rsidP="005272BB">
            <w:pPr>
              <w:jc w:val="center"/>
            </w:pPr>
            <w:r w:rsidRPr="003D6CB5">
              <w:rPr>
                <w:sz w:val="22"/>
                <w:szCs w:val="22"/>
              </w:rPr>
              <w:t>202 02041 05 0000 151</w:t>
            </w:r>
          </w:p>
        </w:tc>
        <w:tc>
          <w:tcPr>
            <w:tcW w:w="5529" w:type="dxa"/>
            <w:vAlign w:val="center"/>
          </w:tcPr>
          <w:p w:rsidR="00A43E4E" w:rsidRDefault="00A43E4E" w:rsidP="005272BB">
            <w:pPr>
              <w:rPr>
                <w:rFonts w:ascii="Times New Roman CYR" w:hAnsi="Times New Roman CYR" w:cs="Times New Roman CYR"/>
              </w:rPr>
            </w:pPr>
            <w:r>
              <w:rPr>
                <w:rFonts w:ascii="Times New Roman CYR" w:hAnsi="Times New Roman CYR" w:cs="Times New Roman CYR"/>
                <w:sz w:val="22"/>
                <w:szCs w:val="22"/>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w:t>
            </w:r>
          </w:p>
          <w:p w:rsidR="00A43E4E" w:rsidRPr="00E577F1" w:rsidRDefault="00A43E4E" w:rsidP="005272BB">
            <w:pPr>
              <w:pStyle w:val="2"/>
              <w:rPr>
                <w:szCs w:val="22"/>
              </w:rPr>
            </w:pPr>
          </w:p>
        </w:tc>
      </w:tr>
      <w:tr w:rsidR="00A43E4E" w:rsidTr="005272BB">
        <w:trPr>
          <w:cantSplit/>
          <w:trHeight w:val="249"/>
        </w:trPr>
        <w:tc>
          <w:tcPr>
            <w:tcW w:w="1985" w:type="dxa"/>
            <w:vAlign w:val="center"/>
          </w:tcPr>
          <w:p w:rsidR="00A43E4E" w:rsidRDefault="00A43E4E" w:rsidP="005272BB">
            <w:pPr>
              <w:jc w:val="center"/>
            </w:pPr>
            <w:r>
              <w:t>902</w:t>
            </w:r>
          </w:p>
        </w:tc>
        <w:tc>
          <w:tcPr>
            <w:tcW w:w="2788" w:type="dxa"/>
            <w:vAlign w:val="center"/>
          </w:tcPr>
          <w:p w:rsidR="00A43E4E" w:rsidRPr="00EA0911" w:rsidRDefault="00A43E4E" w:rsidP="005272BB">
            <w:pPr>
              <w:jc w:val="center"/>
            </w:pPr>
            <w:r w:rsidRPr="002B3BD4">
              <w:t>2 02 02051 05 0000 151</w:t>
            </w:r>
          </w:p>
        </w:tc>
        <w:tc>
          <w:tcPr>
            <w:tcW w:w="5529" w:type="dxa"/>
            <w:vAlign w:val="center"/>
          </w:tcPr>
          <w:p w:rsidR="00A43E4E" w:rsidRPr="00EA0911" w:rsidRDefault="00A43E4E" w:rsidP="005272BB">
            <w:pPr>
              <w:pStyle w:val="2"/>
            </w:pPr>
            <w:r w:rsidRPr="002B3BD4">
              <w:t>Субсидии бюджетам муниципальных районов на реализацию федеральных целевых программ</w:t>
            </w:r>
            <w:r>
              <w:t xml:space="preserve"> </w:t>
            </w:r>
          </w:p>
        </w:tc>
      </w:tr>
      <w:tr w:rsidR="00A43E4E" w:rsidTr="005272BB">
        <w:trPr>
          <w:cantSplit/>
          <w:trHeight w:val="249"/>
        </w:trPr>
        <w:tc>
          <w:tcPr>
            <w:tcW w:w="1985" w:type="dxa"/>
            <w:vAlign w:val="center"/>
          </w:tcPr>
          <w:p w:rsidR="00A43E4E" w:rsidRDefault="00A43E4E" w:rsidP="005272BB">
            <w:pPr>
              <w:jc w:val="center"/>
            </w:pPr>
            <w:r>
              <w:t>902</w:t>
            </w:r>
          </w:p>
        </w:tc>
        <w:tc>
          <w:tcPr>
            <w:tcW w:w="2788" w:type="dxa"/>
            <w:vAlign w:val="center"/>
          </w:tcPr>
          <w:p w:rsidR="00A43E4E" w:rsidRPr="002B3BD4" w:rsidRDefault="00A43E4E" w:rsidP="005272BB">
            <w:pPr>
              <w:jc w:val="center"/>
            </w:pPr>
            <w:r w:rsidRPr="003D6CB5">
              <w:t>202 02088 05 0002 151</w:t>
            </w:r>
          </w:p>
        </w:tc>
        <w:tc>
          <w:tcPr>
            <w:tcW w:w="5529" w:type="dxa"/>
            <w:vAlign w:val="center"/>
          </w:tcPr>
          <w:p w:rsidR="00A43E4E" w:rsidRPr="002B3BD4" w:rsidRDefault="00A43E4E" w:rsidP="005272BB">
            <w:pPr>
              <w:pStyle w:val="2"/>
            </w:pPr>
            <w:r w:rsidRPr="003D6CB5">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r>
      <w:tr w:rsidR="00A43E4E" w:rsidTr="005272BB">
        <w:trPr>
          <w:cantSplit/>
          <w:trHeight w:val="249"/>
        </w:trPr>
        <w:tc>
          <w:tcPr>
            <w:tcW w:w="1985" w:type="dxa"/>
            <w:vAlign w:val="center"/>
          </w:tcPr>
          <w:p w:rsidR="00A43E4E" w:rsidRDefault="00A43E4E" w:rsidP="005272BB">
            <w:pPr>
              <w:jc w:val="center"/>
            </w:pPr>
            <w:r>
              <w:t>902</w:t>
            </w:r>
          </w:p>
        </w:tc>
        <w:tc>
          <w:tcPr>
            <w:tcW w:w="2788" w:type="dxa"/>
            <w:vAlign w:val="center"/>
          </w:tcPr>
          <w:p w:rsidR="00A43E4E" w:rsidRPr="002B3BD4" w:rsidRDefault="00A43E4E" w:rsidP="005272BB">
            <w:pPr>
              <w:jc w:val="center"/>
            </w:pPr>
            <w:r w:rsidRPr="003D6CB5">
              <w:t>202 02089 05 0002 151</w:t>
            </w:r>
          </w:p>
        </w:tc>
        <w:tc>
          <w:tcPr>
            <w:tcW w:w="5529" w:type="dxa"/>
            <w:vAlign w:val="center"/>
          </w:tcPr>
          <w:p w:rsidR="00A43E4E" w:rsidRPr="002B3BD4" w:rsidRDefault="00A43E4E" w:rsidP="005272BB">
            <w:pPr>
              <w:pStyle w:val="2"/>
            </w:pPr>
            <w:r w:rsidRPr="003D6CB5">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r>
      <w:tr w:rsidR="00A43E4E" w:rsidTr="005272BB">
        <w:trPr>
          <w:cantSplit/>
          <w:trHeight w:val="249"/>
        </w:trPr>
        <w:tc>
          <w:tcPr>
            <w:tcW w:w="1985" w:type="dxa"/>
            <w:vAlign w:val="center"/>
          </w:tcPr>
          <w:p w:rsidR="00A43E4E" w:rsidRPr="00811FFA" w:rsidRDefault="00A43E4E" w:rsidP="005272BB">
            <w:pPr>
              <w:jc w:val="center"/>
            </w:pPr>
            <w:r>
              <w:t>902</w:t>
            </w:r>
          </w:p>
        </w:tc>
        <w:tc>
          <w:tcPr>
            <w:tcW w:w="2788" w:type="dxa"/>
            <w:vAlign w:val="center"/>
          </w:tcPr>
          <w:p w:rsidR="00A43E4E" w:rsidRPr="00811FFA" w:rsidRDefault="00A43E4E" w:rsidP="005272BB">
            <w:pPr>
              <w:jc w:val="center"/>
            </w:pPr>
            <w:r w:rsidRPr="00EA0911">
              <w:t>2 02 02999 05 0000 151</w:t>
            </w:r>
          </w:p>
        </w:tc>
        <w:tc>
          <w:tcPr>
            <w:tcW w:w="5529" w:type="dxa"/>
            <w:vAlign w:val="center"/>
          </w:tcPr>
          <w:p w:rsidR="00A43E4E" w:rsidRDefault="00A43E4E" w:rsidP="005272BB">
            <w:pPr>
              <w:pStyle w:val="2"/>
            </w:pPr>
            <w:r w:rsidRPr="00EA0911">
              <w:t>Прочие субсидии бюджетам муниципальных районов</w:t>
            </w:r>
            <w:r>
              <w:t>:</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811FFA" w:rsidRDefault="00A43E4E" w:rsidP="005272BB">
            <w:pPr>
              <w:jc w:val="center"/>
            </w:pPr>
          </w:p>
        </w:tc>
        <w:tc>
          <w:tcPr>
            <w:tcW w:w="5529" w:type="dxa"/>
            <w:vAlign w:val="center"/>
          </w:tcPr>
          <w:p w:rsidR="00A43E4E" w:rsidRDefault="00A43E4E" w:rsidP="005272BB">
            <w:pPr>
              <w:pStyle w:val="2"/>
            </w:pPr>
            <w:r w:rsidRPr="00EA0911">
              <w:t>Субсидии на обеспечение условий для развития физической культуры и массового спорта</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811FFA" w:rsidRDefault="00A43E4E" w:rsidP="005272BB">
            <w:pPr>
              <w:jc w:val="center"/>
            </w:pPr>
          </w:p>
        </w:tc>
        <w:tc>
          <w:tcPr>
            <w:tcW w:w="5529" w:type="dxa"/>
            <w:vAlign w:val="center"/>
          </w:tcPr>
          <w:p w:rsidR="00A43E4E" w:rsidRDefault="00A43E4E" w:rsidP="005272BB">
            <w:pPr>
              <w:pStyle w:val="2"/>
            </w:pPr>
            <w:r w:rsidRPr="00EA0911">
              <w:t>Субсидия местным бюджетам на 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г Томска</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DE1CBB" w:rsidRDefault="00A43E4E" w:rsidP="005272BB">
            <w:pPr>
              <w:pStyle w:val="2"/>
            </w:pPr>
            <w:r w:rsidRPr="00885ADF">
              <w:t>ГП "Устойчивое развитие сельских территорий Томской области до 2020 года"</w:t>
            </w:r>
          </w:p>
        </w:tc>
      </w:tr>
      <w:tr w:rsidR="00A43E4E" w:rsidTr="005272BB">
        <w:trPr>
          <w:cantSplit/>
          <w:trHeight w:val="249"/>
        </w:trPr>
        <w:tc>
          <w:tcPr>
            <w:tcW w:w="1985" w:type="dxa"/>
            <w:vAlign w:val="center"/>
          </w:tcPr>
          <w:p w:rsidR="00A43E4E" w:rsidRDefault="00A43E4E" w:rsidP="005272BB">
            <w:pPr>
              <w:jc w:val="center"/>
            </w:pPr>
          </w:p>
        </w:tc>
        <w:tc>
          <w:tcPr>
            <w:tcW w:w="2788" w:type="dxa"/>
            <w:vAlign w:val="center"/>
          </w:tcPr>
          <w:p w:rsidR="00A43E4E" w:rsidRPr="00885ADF" w:rsidRDefault="00A43E4E" w:rsidP="005272BB">
            <w:pPr>
              <w:jc w:val="center"/>
            </w:pPr>
          </w:p>
        </w:tc>
        <w:tc>
          <w:tcPr>
            <w:tcW w:w="5529" w:type="dxa"/>
            <w:vAlign w:val="center"/>
          </w:tcPr>
          <w:p w:rsidR="00A43E4E" w:rsidRPr="00885ADF" w:rsidRDefault="00A43E4E" w:rsidP="005272BB">
            <w:pPr>
              <w:pStyle w:val="2"/>
            </w:pPr>
            <w:r w:rsidRPr="00885ADF">
              <w:t>Субсидия местным бюджетам по государственной программе "Повышение общественной безопасности в Томской области (2014-2018 годы)"</w:t>
            </w:r>
          </w:p>
        </w:tc>
      </w:tr>
      <w:tr w:rsidR="00A43E4E" w:rsidTr="005272BB">
        <w:trPr>
          <w:cantSplit/>
          <w:trHeight w:val="249"/>
        </w:trPr>
        <w:tc>
          <w:tcPr>
            <w:tcW w:w="1985" w:type="dxa"/>
            <w:vAlign w:val="center"/>
          </w:tcPr>
          <w:p w:rsidR="00A43E4E" w:rsidRDefault="00A43E4E" w:rsidP="005272BB">
            <w:pPr>
              <w:jc w:val="center"/>
            </w:pPr>
          </w:p>
        </w:tc>
        <w:tc>
          <w:tcPr>
            <w:tcW w:w="2788" w:type="dxa"/>
            <w:vAlign w:val="center"/>
          </w:tcPr>
          <w:p w:rsidR="00A43E4E" w:rsidRPr="00885ADF" w:rsidRDefault="00A43E4E" w:rsidP="005272BB">
            <w:pPr>
              <w:jc w:val="center"/>
            </w:pPr>
          </w:p>
        </w:tc>
        <w:tc>
          <w:tcPr>
            <w:tcW w:w="5529" w:type="dxa"/>
            <w:vAlign w:val="center"/>
          </w:tcPr>
          <w:p w:rsidR="00A43E4E" w:rsidRPr="00885ADF" w:rsidRDefault="00A43E4E" w:rsidP="005272BB">
            <w:pPr>
              <w:pStyle w:val="2"/>
              <w:rPr>
                <w:szCs w:val="22"/>
              </w:rPr>
            </w:pPr>
            <w:r>
              <w:rPr>
                <w:sz w:val="22"/>
                <w:szCs w:val="22"/>
              </w:rPr>
              <w:t xml:space="preserve"> Субсидия на реализацию </w:t>
            </w:r>
            <w:r w:rsidRPr="009A55D4">
              <w:rPr>
                <w:sz w:val="22"/>
                <w:szCs w:val="22"/>
              </w:rPr>
              <w:t xml:space="preserve">ГП "Повышение уровня пенсионного обеспечения работников  бюджетной  сферы, государственных и муниципальных служащих Томской области на период 2013-2023 годов"  </w:t>
            </w:r>
          </w:p>
        </w:tc>
      </w:tr>
      <w:tr w:rsidR="00A43E4E" w:rsidTr="005272BB">
        <w:trPr>
          <w:cantSplit/>
          <w:trHeight w:val="249"/>
        </w:trPr>
        <w:tc>
          <w:tcPr>
            <w:tcW w:w="1985" w:type="dxa"/>
            <w:vAlign w:val="center"/>
          </w:tcPr>
          <w:p w:rsidR="00A43E4E" w:rsidRDefault="00A43E4E" w:rsidP="005272BB">
            <w:pPr>
              <w:jc w:val="center"/>
            </w:pPr>
          </w:p>
        </w:tc>
        <w:tc>
          <w:tcPr>
            <w:tcW w:w="2788" w:type="dxa"/>
            <w:vAlign w:val="center"/>
          </w:tcPr>
          <w:p w:rsidR="00A43E4E" w:rsidRPr="00885ADF" w:rsidRDefault="00A43E4E" w:rsidP="005272BB">
            <w:pPr>
              <w:jc w:val="center"/>
            </w:pPr>
          </w:p>
        </w:tc>
        <w:tc>
          <w:tcPr>
            <w:tcW w:w="5529" w:type="dxa"/>
            <w:vAlign w:val="center"/>
          </w:tcPr>
          <w:p w:rsidR="00A43E4E" w:rsidRDefault="00A43E4E" w:rsidP="005272BB">
            <w:pPr>
              <w:pStyle w:val="2"/>
              <w:rPr>
                <w:szCs w:val="22"/>
              </w:rPr>
            </w:pPr>
            <w:r w:rsidRPr="009A55D4">
              <w:rPr>
                <w:sz w:val="22"/>
                <w:szCs w:val="22"/>
              </w:rPr>
              <w:t>Субсидия на реализацию  государственной программы "Обеспечение жильем молодых семей "</w:t>
            </w:r>
          </w:p>
        </w:tc>
      </w:tr>
      <w:tr w:rsidR="00A43E4E" w:rsidTr="005272BB">
        <w:trPr>
          <w:cantSplit/>
          <w:trHeight w:val="249"/>
        </w:trPr>
        <w:tc>
          <w:tcPr>
            <w:tcW w:w="1985" w:type="dxa"/>
            <w:vAlign w:val="center"/>
          </w:tcPr>
          <w:p w:rsidR="00A43E4E" w:rsidRDefault="00A43E4E" w:rsidP="005272BB">
            <w:pPr>
              <w:jc w:val="center"/>
            </w:pPr>
          </w:p>
        </w:tc>
        <w:tc>
          <w:tcPr>
            <w:tcW w:w="2788" w:type="dxa"/>
            <w:vAlign w:val="center"/>
          </w:tcPr>
          <w:p w:rsidR="00A43E4E" w:rsidRPr="00885ADF" w:rsidRDefault="00A43E4E" w:rsidP="005272BB">
            <w:pPr>
              <w:jc w:val="center"/>
            </w:pPr>
          </w:p>
        </w:tc>
        <w:tc>
          <w:tcPr>
            <w:tcW w:w="5529" w:type="dxa"/>
            <w:vAlign w:val="center"/>
          </w:tcPr>
          <w:p w:rsidR="00A43E4E" w:rsidRPr="009A55D4" w:rsidRDefault="00A43E4E" w:rsidP="005272BB">
            <w:pPr>
              <w:pStyle w:val="2"/>
              <w:rPr>
                <w:szCs w:val="22"/>
              </w:rPr>
            </w:pPr>
            <w:r w:rsidRPr="00984C48">
              <w:rPr>
                <w:sz w:val="22"/>
                <w:szCs w:val="22"/>
              </w:rPr>
              <w:t>Субсидии на компенсацию расходов по организации теплоснабжения теплоснабжающим организациям, использующими в качестве топлива нефть или мазут,</w:t>
            </w:r>
          </w:p>
        </w:tc>
      </w:tr>
      <w:tr w:rsidR="00A43E4E" w:rsidTr="005272BB">
        <w:trPr>
          <w:cantSplit/>
          <w:trHeight w:val="249"/>
        </w:trPr>
        <w:tc>
          <w:tcPr>
            <w:tcW w:w="1985" w:type="dxa"/>
            <w:vAlign w:val="center"/>
          </w:tcPr>
          <w:p w:rsidR="00A43E4E" w:rsidRDefault="00A43E4E" w:rsidP="005272BB">
            <w:pPr>
              <w:jc w:val="center"/>
            </w:pPr>
          </w:p>
        </w:tc>
        <w:tc>
          <w:tcPr>
            <w:tcW w:w="2788" w:type="dxa"/>
            <w:vAlign w:val="center"/>
          </w:tcPr>
          <w:p w:rsidR="00A43E4E" w:rsidRPr="00885ADF" w:rsidRDefault="00A43E4E" w:rsidP="005272BB">
            <w:pPr>
              <w:jc w:val="center"/>
            </w:pPr>
          </w:p>
        </w:tc>
        <w:tc>
          <w:tcPr>
            <w:tcW w:w="5529" w:type="dxa"/>
            <w:vAlign w:val="center"/>
          </w:tcPr>
          <w:p w:rsidR="00A43E4E" w:rsidRPr="00984C48" w:rsidRDefault="00A43E4E" w:rsidP="005272BB">
            <w:pPr>
              <w:pStyle w:val="2"/>
              <w:rPr>
                <w:szCs w:val="22"/>
              </w:rPr>
            </w:pPr>
            <w:r w:rsidRPr="00F87305">
              <w:rPr>
                <w:sz w:val="22"/>
                <w:szCs w:val="22"/>
              </w:rPr>
              <w:t>Субсидии местным бюджетам на софинансирование капитальных вложений в объекты муниципальной собственности в рамках ГП  "Развитие сельского хозяйства и регулируемых рынков в Томской области"</w:t>
            </w:r>
          </w:p>
        </w:tc>
      </w:tr>
      <w:tr w:rsidR="00A43E4E" w:rsidTr="005272BB">
        <w:trPr>
          <w:cantSplit/>
          <w:trHeight w:val="249"/>
        </w:trPr>
        <w:tc>
          <w:tcPr>
            <w:tcW w:w="1985" w:type="dxa"/>
            <w:vAlign w:val="center"/>
          </w:tcPr>
          <w:p w:rsidR="00A43E4E" w:rsidRDefault="00A43E4E" w:rsidP="005272BB">
            <w:pPr>
              <w:jc w:val="center"/>
            </w:pPr>
          </w:p>
        </w:tc>
        <w:tc>
          <w:tcPr>
            <w:tcW w:w="2788" w:type="dxa"/>
            <w:vAlign w:val="center"/>
          </w:tcPr>
          <w:p w:rsidR="00A43E4E" w:rsidRPr="00885ADF" w:rsidRDefault="00A43E4E" w:rsidP="005272BB">
            <w:pPr>
              <w:jc w:val="center"/>
            </w:pPr>
          </w:p>
        </w:tc>
        <w:tc>
          <w:tcPr>
            <w:tcW w:w="5529" w:type="dxa"/>
            <w:vAlign w:val="center"/>
          </w:tcPr>
          <w:p w:rsidR="00A43E4E" w:rsidRPr="00984C48" w:rsidRDefault="00A43E4E" w:rsidP="005272BB">
            <w:pPr>
              <w:pStyle w:val="2"/>
              <w:rPr>
                <w:szCs w:val="22"/>
              </w:rPr>
            </w:pPr>
            <w:r w:rsidRPr="00F87305">
              <w:rPr>
                <w:sz w:val="22"/>
                <w:szCs w:val="22"/>
              </w:rPr>
              <w:t>Субсидии местным бюджетам на проектирование, строительство (реконструкцию), приобретение газораспределительных сетей на территории населенных пунктов Томской области на 201</w:t>
            </w:r>
            <w:r>
              <w:rPr>
                <w:sz w:val="22"/>
                <w:szCs w:val="22"/>
              </w:rPr>
              <w:t>6</w:t>
            </w:r>
            <w:r w:rsidRPr="00F87305">
              <w:rPr>
                <w:sz w:val="22"/>
                <w:szCs w:val="22"/>
              </w:rPr>
              <w:t xml:space="preserve"> год</w:t>
            </w:r>
          </w:p>
        </w:tc>
      </w:tr>
      <w:tr w:rsidR="00A43E4E" w:rsidTr="005272BB">
        <w:trPr>
          <w:cantSplit/>
          <w:trHeight w:val="249"/>
        </w:trPr>
        <w:tc>
          <w:tcPr>
            <w:tcW w:w="1985" w:type="dxa"/>
            <w:vAlign w:val="center"/>
          </w:tcPr>
          <w:p w:rsidR="00A43E4E" w:rsidRDefault="00A43E4E" w:rsidP="005272BB">
            <w:pPr>
              <w:jc w:val="center"/>
            </w:pPr>
          </w:p>
        </w:tc>
        <w:tc>
          <w:tcPr>
            <w:tcW w:w="2788" w:type="dxa"/>
            <w:vAlign w:val="center"/>
          </w:tcPr>
          <w:p w:rsidR="00A43E4E" w:rsidRPr="00885ADF" w:rsidRDefault="00A43E4E" w:rsidP="005272BB">
            <w:pPr>
              <w:jc w:val="center"/>
            </w:pPr>
          </w:p>
        </w:tc>
        <w:tc>
          <w:tcPr>
            <w:tcW w:w="5529" w:type="dxa"/>
            <w:vAlign w:val="center"/>
          </w:tcPr>
          <w:p w:rsidR="00A43E4E" w:rsidRPr="00BE2DAC" w:rsidRDefault="00A43E4E" w:rsidP="005272BB">
            <w:pPr>
              <w:pStyle w:val="2"/>
              <w:rPr>
                <w:szCs w:val="22"/>
              </w:rPr>
            </w:pPr>
            <w:r w:rsidRPr="00984C48">
              <w:rPr>
                <w:sz w:val="22"/>
                <w:szCs w:val="22"/>
              </w:rPr>
              <w:t>Субсидия местным бюджетам на создание условий для управления многоквартирными домами</w:t>
            </w:r>
          </w:p>
        </w:tc>
      </w:tr>
      <w:tr w:rsidR="00A43E4E" w:rsidTr="005272BB">
        <w:trPr>
          <w:cantSplit/>
          <w:trHeight w:val="249"/>
        </w:trPr>
        <w:tc>
          <w:tcPr>
            <w:tcW w:w="1985" w:type="dxa"/>
            <w:vAlign w:val="center"/>
          </w:tcPr>
          <w:p w:rsidR="00A43E4E" w:rsidRDefault="00A43E4E" w:rsidP="005272BB">
            <w:pPr>
              <w:jc w:val="center"/>
            </w:pPr>
          </w:p>
        </w:tc>
        <w:tc>
          <w:tcPr>
            <w:tcW w:w="2788" w:type="dxa"/>
            <w:vAlign w:val="center"/>
          </w:tcPr>
          <w:p w:rsidR="00A43E4E" w:rsidRPr="00885ADF" w:rsidRDefault="00A43E4E" w:rsidP="005272BB">
            <w:pPr>
              <w:jc w:val="center"/>
            </w:pPr>
          </w:p>
        </w:tc>
        <w:tc>
          <w:tcPr>
            <w:tcW w:w="5529" w:type="dxa"/>
            <w:vAlign w:val="center"/>
          </w:tcPr>
          <w:p w:rsidR="00A43E4E" w:rsidRPr="00984C48" w:rsidRDefault="00A43E4E" w:rsidP="005272BB">
            <w:pPr>
              <w:pStyle w:val="2"/>
              <w:rPr>
                <w:szCs w:val="22"/>
              </w:rPr>
            </w:pPr>
            <w:r>
              <w:rPr>
                <w:sz w:val="22"/>
                <w:szCs w:val="22"/>
              </w:rPr>
              <w:t>Субсидия на подготовку объ</w:t>
            </w:r>
            <w:r w:rsidRPr="009A55D4">
              <w:rPr>
                <w:sz w:val="22"/>
                <w:szCs w:val="22"/>
              </w:rPr>
              <w:t xml:space="preserve">ектов коммунального хозяйства к работе в отопительный период </w:t>
            </w:r>
          </w:p>
        </w:tc>
      </w:tr>
      <w:tr w:rsidR="00A43E4E" w:rsidTr="005272BB">
        <w:trPr>
          <w:cantSplit/>
          <w:trHeight w:val="249"/>
        </w:trPr>
        <w:tc>
          <w:tcPr>
            <w:tcW w:w="1985" w:type="dxa"/>
            <w:vAlign w:val="center"/>
          </w:tcPr>
          <w:p w:rsidR="00A43E4E" w:rsidRDefault="00A43E4E" w:rsidP="005272BB">
            <w:pPr>
              <w:jc w:val="center"/>
            </w:pPr>
          </w:p>
        </w:tc>
        <w:tc>
          <w:tcPr>
            <w:tcW w:w="2788" w:type="dxa"/>
            <w:vAlign w:val="center"/>
          </w:tcPr>
          <w:p w:rsidR="00A43E4E" w:rsidRPr="00885ADF" w:rsidRDefault="00A43E4E" w:rsidP="005272BB">
            <w:pPr>
              <w:jc w:val="center"/>
            </w:pPr>
          </w:p>
        </w:tc>
        <w:tc>
          <w:tcPr>
            <w:tcW w:w="5529" w:type="dxa"/>
            <w:vAlign w:val="center"/>
          </w:tcPr>
          <w:p w:rsidR="00A43E4E" w:rsidRDefault="00A43E4E" w:rsidP="005272BB">
            <w:pPr>
              <w:pStyle w:val="2"/>
              <w:rPr>
                <w:szCs w:val="22"/>
              </w:rPr>
            </w:pPr>
          </w:p>
        </w:tc>
      </w:tr>
      <w:tr w:rsidR="00A43E4E" w:rsidTr="005272BB">
        <w:trPr>
          <w:cantSplit/>
          <w:trHeight w:val="249"/>
        </w:trPr>
        <w:tc>
          <w:tcPr>
            <w:tcW w:w="1985" w:type="dxa"/>
            <w:vAlign w:val="center"/>
          </w:tcPr>
          <w:p w:rsidR="00A43E4E" w:rsidRPr="00811FFA" w:rsidRDefault="00A43E4E" w:rsidP="005272BB">
            <w:pPr>
              <w:jc w:val="center"/>
            </w:pPr>
            <w:r>
              <w:t>902</w:t>
            </w:r>
          </w:p>
        </w:tc>
        <w:tc>
          <w:tcPr>
            <w:tcW w:w="2788" w:type="dxa"/>
            <w:vAlign w:val="center"/>
          </w:tcPr>
          <w:p w:rsidR="00A43E4E" w:rsidRPr="00DE1CBB" w:rsidRDefault="00A43E4E" w:rsidP="005272BB">
            <w:pPr>
              <w:jc w:val="center"/>
            </w:pPr>
            <w:r w:rsidRPr="00885ADF">
              <w:t>2 02 03007 05 0000 151</w:t>
            </w:r>
          </w:p>
        </w:tc>
        <w:tc>
          <w:tcPr>
            <w:tcW w:w="5529" w:type="dxa"/>
            <w:vAlign w:val="center"/>
          </w:tcPr>
          <w:p w:rsidR="00A43E4E" w:rsidRPr="00DE1CBB" w:rsidRDefault="00A43E4E" w:rsidP="005272BB">
            <w:pPr>
              <w:pStyle w:val="2"/>
            </w:pPr>
            <w:r w:rsidRPr="00885ADF">
              <w:t>Субвенции бюджетам муниципальных районов на составление (изменение) списков кандидатов в присяжные заседатели федеральных судов общей юрисдикции в РФ</w:t>
            </w:r>
          </w:p>
        </w:tc>
      </w:tr>
      <w:tr w:rsidR="00A43E4E" w:rsidTr="005272BB">
        <w:trPr>
          <w:cantSplit/>
          <w:trHeight w:val="249"/>
        </w:trPr>
        <w:tc>
          <w:tcPr>
            <w:tcW w:w="1985" w:type="dxa"/>
            <w:vAlign w:val="center"/>
          </w:tcPr>
          <w:p w:rsidR="00A43E4E" w:rsidRPr="00811FFA" w:rsidRDefault="00A43E4E" w:rsidP="005272BB">
            <w:pPr>
              <w:jc w:val="center"/>
            </w:pPr>
            <w:r w:rsidRPr="00811FFA">
              <w:t>902</w:t>
            </w:r>
          </w:p>
        </w:tc>
        <w:tc>
          <w:tcPr>
            <w:tcW w:w="2788" w:type="dxa"/>
            <w:vAlign w:val="center"/>
          </w:tcPr>
          <w:p w:rsidR="00A43E4E" w:rsidRPr="00811FFA" w:rsidRDefault="00A43E4E" w:rsidP="005272BB">
            <w:pPr>
              <w:jc w:val="center"/>
            </w:pPr>
            <w:r w:rsidRPr="00DE1CBB">
              <w:t>202 03020 05 0000 151</w:t>
            </w:r>
          </w:p>
        </w:tc>
        <w:tc>
          <w:tcPr>
            <w:tcW w:w="5529" w:type="dxa"/>
            <w:vAlign w:val="center"/>
          </w:tcPr>
          <w:p w:rsidR="00A43E4E" w:rsidRDefault="00A43E4E" w:rsidP="005272BB">
            <w:pPr>
              <w:pStyle w:val="2"/>
            </w:pPr>
            <w:r w:rsidRPr="00DE1CBB">
              <w:t>Выплата единовременного пособия при всех формах устройства детей, лишенных родительского попечения, в семью</w:t>
            </w:r>
          </w:p>
        </w:tc>
      </w:tr>
      <w:tr w:rsidR="00A43E4E" w:rsidTr="005272BB">
        <w:trPr>
          <w:cantSplit/>
          <w:trHeight w:val="249"/>
        </w:trPr>
        <w:tc>
          <w:tcPr>
            <w:tcW w:w="1985" w:type="dxa"/>
            <w:vAlign w:val="center"/>
          </w:tcPr>
          <w:p w:rsidR="00A43E4E" w:rsidRPr="00811FFA" w:rsidRDefault="00A43E4E" w:rsidP="005272BB">
            <w:pPr>
              <w:jc w:val="center"/>
            </w:pPr>
            <w:r w:rsidRPr="00811FFA">
              <w:t>902</w:t>
            </w:r>
          </w:p>
        </w:tc>
        <w:tc>
          <w:tcPr>
            <w:tcW w:w="2788" w:type="dxa"/>
            <w:vAlign w:val="center"/>
          </w:tcPr>
          <w:p w:rsidR="00A43E4E" w:rsidRPr="00811FFA" w:rsidRDefault="00A43E4E" w:rsidP="005272BB">
            <w:pPr>
              <w:jc w:val="center"/>
            </w:pPr>
            <w:r w:rsidRPr="00DE1CBB">
              <w:t>2 02 03024 05 0000 151</w:t>
            </w:r>
          </w:p>
        </w:tc>
        <w:tc>
          <w:tcPr>
            <w:tcW w:w="5529" w:type="dxa"/>
            <w:vAlign w:val="center"/>
          </w:tcPr>
          <w:p w:rsidR="00A43E4E" w:rsidRDefault="00A43E4E" w:rsidP="005272BB">
            <w:pPr>
              <w:pStyle w:val="2"/>
            </w:pPr>
            <w:r w:rsidRPr="00DE1CBB">
              <w:t>Субвенции бюджетам муниципальных районов на выполнение передаваемых полномочий субъектов Российской Федерации</w:t>
            </w:r>
            <w:r>
              <w:t>:</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DE1CBB" w:rsidRDefault="00A43E4E" w:rsidP="005272BB">
            <w:pPr>
              <w:pStyle w:val="2"/>
            </w:pPr>
            <w:r w:rsidRPr="00EA0911">
              <w:t xml:space="preserve">Субвенция местным бюджетам на осуществление отдельных государственных полномочий по регистрации коллективных договоров </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DE1CBB" w:rsidRDefault="00A43E4E" w:rsidP="005272BB">
            <w:pPr>
              <w:pStyle w:val="2"/>
            </w:pPr>
            <w:r w:rsidRPr="00EA0911">
              <w:t xml:space="preserve">Субвенция местным бюджетам на осуществление отдельных государственных полномочий по созданию и обеспечению деятельности административных комиссий в Томской области </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DE1CBB" w:rsidRDefault="00A43E4E" w:rsidP="005272BB">
            <w:pPr>
              <w:pStyle w:val="2"/>
            </w:pPr>
            <w:r w:rsidRPr="00EA0911">
              <w:t xml:space="preserve">Субвенция местным бюджетам на осуществление отдельных государственных полномочий по созданию и обеспечению деятельности комиссий по делам несовершеннолетних и защите прав </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DE1CBB" w:rsidRDefault="00A43E4E" w:rsidP="005272BB">
            <w:pPr>
              <w:pStyle w:val="2"/>
            </w:pPr>
            <w:r w:rsidRPr="00EA0911">
              <w:t>Субвенции местным бюджетам на 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DE1CBB" w:rsidRDefault="00A43E4E" w:rsidP="005272BB">
            <w:pPr>
              <w:pStyle w:val="2"/>
            </w:pPr>
            <w:r w:rsidRPr="00EA0911">
              <w:t>Субвенции местным бюджетам на 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DE1CBB" w:rsidRDefault="00A43E4E" w:rsidP="005272BB">
            <w:pPr>
              <w:pStyle w:val="2"/>
            </w:pPr>
            <w:r w:rsidRPr="00EA0911">
              <w:t>Субвенции местным бюджетам на осуществление отдельных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DE1CBB" w:rsidRDefault="00A43E4E" w:rsidP="005272BB">
            <w:pPr>
              <w:pStyle w:val="2"/>
            </w:pPr>
            <w:r w:rsidRPr="00EA0911">
              <w:t>Субвенции местным бюджетам на осуществление  государственных полномочий по организации и осуществлению деятельности по опеке и попечительству в отношении несовершеннолетних граждан</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641C95" w:rsidRDefault="00A43E4E" w:rsidP="005272BB">
            <w:pPr>
              <w:pStyle w:val="2"/>
            </w:pPr>
            <w:r w:rsidRPr="00641C95">
              <w:t>Субвенция  местным бюджетам на проведение ремонта жилых помещений, собственниками которых являются дети сироты и дети, оставшиеся без попечения родителей</w:t>
            </w:r>
          </w:p>
        </w:tc>
      </w:tr>
      <w:tr w:rsidR="00A43E4E" w:rsidTr="005272BB">
        <w:trPr>
          <w:cantSplit/>
          <w:trHeight w:val="1563"/>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641C95" w:rsidRDefault="00A43E4E" w:rsidP="005272BB">
            <w:pPr>
              <w:pStyle w:val="2"/>
            </w:pPr>
            <w:r w:rsidRPr="00F87305">
              <w:t>Субвенции местным бюджетам  на осуществление государственных</w:t>
            </w:r>
            <w:r>
              <w:t xml:space="preserve"> </w:t>
            </w:r>
            <w:r w:rsidRPr="00F87305">
              <w:t>полномочий по обеспечению жилыми помещениями детей-сирот и детей, оставшихся без попечения родителей, а также лиц из их числа</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F87305" w:rsidRDefault="00A43E4E" w:rsidP="005272BB">
            <w:pPr>
              <w:pStyle w:val="2"/>
            </w:pPr>
            <w:r w:rsidRPr="00984C48">
              <w:t>Субвенции местным бюджетам на 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r>
      <w:tr w:rsidR="00A43E4E" w:rsidTr="005272BB">
        <w:trPr>
          <w:cantSplit/>
          <w:trHeight w:val="249"/>
        </w:trPr>
        <w:tc>
          <w:tcPr>
            <w:tcW w:w="1985" w:type="dxa"/>
            <w:vAlign w:val="center"/>
          </w:tcPr>
          <w:p w:rsidR="00A43E4E" w:rsidRPr="00811FFA" w:rsidRDefault="00A43E4E" w:rsidP="005272BB">
            <w:pPr>
              <w:jc w:val="center"/>
            </w:pPr>
            <w:r w:rsidRPr="00811FFA">
              <w:t>902</w:t>
            </w:r>
          </w:p>
        </w:tc>
        <w:tc>
          <w:tcPr>
            <w:tcW w:w="2788" w:type="dxa"/>
            <w:vAlign w:val="center"/>
          </w:tcPr>
          <w:p w:rsidR="00A43E4E" w:rsidRPr="00811FFA" w:rsidRDefault="00A43E4E" w:rsidP="005272BB">
            <w:pPr>
              <w:jc w:val="center"/>
            </w:pPr>
            <w:r w:rsidRPr="00DE1CBB">
              <w:t>2 02 03027 05 0000 151</w:t>
            </w:r>
          </w:p>
        </w:tc>
        <w:tc>
          <w:tcPr>
            <w:tcW w:w="5529" w:type="dxa"/>
            <w:vAlign w:val="center"/>
          </w:tcPr>
          <w:p w:rsidR="00A43E4E" w:rsidRDefault="00A43E4E" w:rsidP="005272BB">
            <w:pPr>
              <w:pStyle w:val="2"/>
            </w:pPr>
            <w:r w:rsidRPr="00DE1CBB">
              <w:t>Субвенции бюджетам муниципальных районов на содержание ребенка в семье опекуна и приёмной семье, а так же вознаграждение, причитающееся приемному родителю</w:t>
            </w:r>
          </w:p>
        </w:tc>
      </w:tr>
      <w:tr w:rsidR="00A43E4E" w:rsidTr="005272BB">
        <w:trPr>
          <w:cantSplit/>
          <w:trHeight w:val="249"/>
        </w:trPr>
        <w:tc>
          <w:tcPr>
            <w:tcW w:w="1985" w:type="dxa"/>
            <w:vAlign w:val="center"/>
          </w:tcPr>
          <w:p w:rsidR="00A43E4E" w:rsidRPr="00811FFA" w:rsidRDefault="00A43E4E" w:rsidP="005272BB">
            <w:pPr>
              <w:jc w:val="center"/>
            </w:pPr>
            <w:r w:rsidRPr="00811FFA">
              <w:t>902</w:t>
            </w:r>
          </w:p>
        </w:tc>
        <w:tc>
          <w:tcPr>
            <w:tcW w:w="2788" w:type="dxa"/>
            <w:vAlign w:val="center"/>
          </w:tcPr>
          <w:p w:rsidR="00A43E4E" w:rsidRPr="00811FFA" w:rsidRDefault="00A43E4E" w:rsidP="005272BB">
            <w:pPr>
              <w:jc w:val="center"/>
            </w:pPr>
            <w:r w:rsidRPr="00DE1CBB">
              <w:t>2 02 03119 05 0000 151</w:t>
            </w:r>
          </w:p>
        </w:tc>
        <w:tc>
          <w:tcPr>
            <w:tcW w:w="5529" w:type="dxa"/>
            <w:vAlign w:val="center"/>
          </w:tcPr>
          <w:p w:rsidR="00A43E4E" w:rsidRDefault="00A43E4E" w:rsidP="005272BB">
            <w:pPr>
              <w:pStyle w:val="2"/>
            </w:pPr>
            <w:r w:rsidRPr="00F87305">
              <w:t>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r>
      <w:tr w:rsidR="00A43E4E" w:rsidTr="005272BB">
        <w:trPr>
          <w:cantSplit/>
          <w:trHeight w:val="249"/>
        </w:trPr>
        <w:tc>
          <w:tcPr>
            <w:tcW w:w="1985" w:type="dxa"/>
            <w:vAlign w:val="center"/>
          </w:tcPr>
          <w:p w:rsidR="00A43E4E" w:rsidRPr="00811FFA" w:rsidRDefault="00A43E4E" w:rsidP="005272BB">
            <w:pPr>
              <w:jc w:val="center"/>
            </w:pPr>
            <w:r w:rsidRPr="00811FFA">
              <w:lastRenderedPageBreak/>
              <w:t>902</w:t>
            </w:r>
          </w:p>
        </w:tc>
        <w:tc>
          <w:tcPr>
            <w:tcW w:w="2788" w:type="dxa"/>
            <w:vAlign w:val="center"/>
          </w:tcPr>
          <w:p w:rsidR="00A43E4E" w:rsidRPr="00811FFA" w:rsidRDefault="00A43E4E" w:rsidP="005272BB">
            <w:pPr>
              <w:jc w:val="center"/>
            </w:pPr>
            <w:r w:rsidRPr="00DE1CBB">
              <w:t>2 02 04014 05 0000 151</w:t>
            </w:r>
          </w:p>
        </w:tc>
        <w:tc>
          <w:tcPr>
            <w:tcW w:w="5529" w:type="dxa"/>
            <w:vAlign w:val="center"/>
          </w:tcPr>
          <w:p w:rsidR="00A43E4E" w:rsidRDefault="00A43E4E" w:rsidP="005272BB">
            <w:pPr>
              <w:pStyle w:val="2"/>
            </w:pPr>
            <w:r w:rsidRPr="00DE1CBB">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43E4E" w:rsidTr="005272BB">
        <w:trPr>
          <w:cantSplit/>
          <w:trHeight w:val="249"/>
        </w:trPr>
        <w:tc>
          <w:tcPr>
            <w:tcW w:w="1985" w:type="dxa"/>
            <w:vAlign w:val="center"/>
          </w:tcPr>
          <w:p w:rsidR="00A43E4E" w:rsidRPr="00811FFA" w:rsidRDefault="00A43E4E" w:rsidP="005272BB">
            <w:pPr>
              <w:jc w:val="center"/>
            </w:pPr>
            <w:r>
              <w:t>902</w:t>
            </w:r>
          </w:p>
        </w:tc>
        <w:tc>
          <w:tcPr>
            <w:tcW w:w="2788" w:type="dxa"/>
            <w:vAlign w:val="center"/>
          </w:tcPr>
          <w:p w:rsidR="00A43E4E" w:rsidRPr="00DE1CBB" w:rsidRDefault="00A43E4E" w:rsidP="005272BB">
            <w:pPr>
              <w:jc w:val="center"/>
            </w:pPr>
            <w:r w:rsidRPr="004D600E">
              <w:rPr>
                <w:sz w:val="22"/>
              </w:rPr>
              <w:t>2 02 04999 05 0000 151</w:t>
            </w:r>
          </w:p>
        </w:tc>
        <w:tc>
          <w:tcPr>
            <w:tcW w:w="5529" w:type="dxa"/>
            <w:vAlign w:val="center"/>
          </w:tcPr>
          <w:p w:rsidR="00A43E4E" w:rsidRPr="00DE1CBB" w:rsidRDefault="00A43E4E" w:rsidP="005272BB">
            <w:pPr>
              <w:pStyle w:val="2"/>
            </w:pPr>
            <w:r w:rsidRPr="004D600E">
              <w:rPr>
                <w:sz w:val="22"/>
              </w:rPr>
              <w:t>Прочие межбюджетные трансферты, передаваемые бюджетам муниципальных районов</w:t>
            </w:r>
            <w:r>
              <w:rPr>
                <w:sz w:val="22"/>
              </w:rPr>
              <w:t>:</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DE1CBB" w:rsidRDefault="00A43E4E" w:rsidP="005272BB">
            <w:pPr>
              <w:pStyle w:val="2"/>
            </w:pPr>
            <w:r w:rsidRPr="00EA0911">
              <w:t>Межбюджетные трансферты на оказание помощи отдельным категориям граждан из числа ветеранов ВОВ и вдов участников войны и ремонта жилых помещений</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DE1CBB" w:rsidRDefault="00A43E4E" w:rsidP="005272BB">
            <w:pPr>
              <w:jc w:val="center"/>
            </w:pPr>
          </w:p>
        </w:tc>
        <w:tc>
          <w:tcPr>
            <w:tcW w:w="5529" w:type="dxa"/>
            <w:vAlign w:val="center"/>
          </w:tcPr>
          <w:p w:rsidR="00A43E4E" w:rsidRPr="00DE1CBB" w:rsidRDefault="00A43E4E" w:rsidP="005272BB">
            <w:pPr>
              <w:pStyle w:val="2"/>
            </w:pPr>
            <w:r w:rsidRPr="00984C48">
              <w:t>межбюджетный трансферт на исполнение судебных актов по обеспечению жилыми помещениями детей-сирот и детей, оставшихся  без попечения родителей, а также лиц из их числа</w:t>
            </w:r>
          </w:p>
        </w:tc>
      </w:tr>
      <w:tr w:rsidR="00A43E4E" w:rsidTr="005272BB">
        <w:trPr>
          <w:cantSplit/>
          <w:trHeight w:val="249"/>
        </w:trPr>
        <w:tc>
          <w:tcPr>
            <w:tcW w:w="1985" w:type="dxa"/>
            <w:vAlign w:val="center"/>
          </w:tcPr>
          <w:p w:rsidR="00A43E4E" w:rsidRPr="00811FFA" w:rsidRDefault="00A43E4E" w:rsidP="005272BB">
            <w:pPr>
              <w:jc w:val="center"/>
            </w:pPr>
          </w:p>
        </w:tc>
        <w:tc>
          <w:tcPr>
            <w:tcW w:w="2788" w:type="dxa"/>
            <w:vAlign w:val="center"/>
          </w:tcPr>
          <w:p w:rsidR="00A43E4E" w:rsidRPr="00164F95" w:rsidRDefault="00A43E4E" w:rsidP="005272BB">
            <w:pPr>
              <w:jc w:val="center"/>
              <w:rPr>
                <w:color w:val="FF0000"/>
              </w:rPr>
            </w:pPr>
          </w:p>
        </w:tc>
        <w:tc>
          <w:tcPr>
            <w:tcW w:w="5529" w:type="dxa"/>
            <w:vAlign w:val="center"/>
          </w:tcPr>
          <w:p w:rsidR="00A43E4E" w:rsidRPr="008D4678" w:rsidRDefault="00A43E4E" w:rsidP="005272BB">
            <w:pPr>
              <w:pStyle w:val="2"/>
            </w:pPr>
            <w:r w:rsidRPr="008D4678">
              <w:t>Межбюджетный трансферт на финансовое обеспечение  дорожной деятельности</w:t>
            </w:r>
          </w:p>
        </w:tc>
      </w:tr>
      <w:tr w:rsidR="00A43E4E" w:rsidTr="005272BB">
        <w:trPr>
          <w:cantSplit/>
          <w:trHeight w:val="249"/>
        </w:trPr>
        <w:tc>
          <w:tcPr>
            <w:tcW w:w="1985" w:type="dxa"/>
          </w:tcPr>
          <w:p w:rsidR="00A43E4E" w:rsidRPr="000510EE" w:rsidRDefault="00A43E4E" w:rsidP="005272BB">
            <w:pPr>
              <w:jc w:val="center"/>
            </w:pPr>
          </w:p>
          <w:p w:rsidR="00A43E4E" w:rsidRPr="000510EE" w:rsidRDefault="00A43E4E" w:rsidP="005272BB">
            <w:pPr>
              <w:jc w:val="center"/>
            </w:pPr>
            <w:r w:rsidRPr="000510EE">
              <w:t>903</w:t>
            </w:r>
          </w:p>
        </w:tc>
        <w:tc>
          <w:tcPr>
            <w:tcW w:w="2788" w:type="dxa"/>
            <w:vAlign w:val="center"/>
          </w:tcPr>
          <w:p w:rsidR="00A43E4E" w:rsidRPr="000510EE" w:rsidRDefault="00A43E4E" w:rsidP="005272BB">
            <w:pPr>
              <w:jc w:val="center"/>
            </w:pPr>
          </w:p>
        </w:tc>
        <w:tc>
          <w:tcPr>
            <w:tcW w:w="5529" w:type="dxa"/>
            <w:vAlign w:val="center"/>
          </w:tcPr>
          <w:p w:rsidR="00A43E4E" w:rsidRPr="000510EE" w:rsidRDefault="00A43E4E" w:rsidP="005272BB">
            <w:pPr>
              <w:pStyle w:val="2"/>
              <w:jc w:val="center"/>
            </w:pPr>
            <w:r w:rsidRPr="000510EE">
              <w:t>Финансово – экономическое управление Администрации Первомайского района</w:t>
            </w:r>
          </w:p>
        </w:tc>
      </w:tr>
      <w:tr w:rsidR="00A43E4E" w:rsidRPr="00553C8A" w:rsidTr="005272BB">
        <w:trPr>
          <w:cantSplit/>
          <w:trHeight w:val="249"/>
        </w:trPr>
        <w:tc>
          <w:tcPr>
            <w:tcW w:w="1985" w:type="dxa"/>
          </w:tcPr>
          <w:p w:rsidR="00A43E4E" w:rsidRDefault="00A43E4E" w:rsidP="005272BB">
            <w:pPr>
              <w:jc w:val="center"/>
            </w:pPr>
          </w:p>
          <w:p w:rsidR="00A43E4E" w:rsidRPr="00553C8A" w:rsidRDefault="00A43E4E" w:rsidP="005272BB">
            <w:pPr>
              <w:jc w:val="center"/>
            </w:pPr>
            <w:r>
              <w:rPr>
                <w:sz w:val="22"/>
                <w:szCs w:val="22"/>
              </w:rPr>
              <w:t>903</w:t>
            </w:r>
          </w:p>
        </w:tc>
        <w:tc>
          <w:tcPr>
            <w:tcW w:w="2788" w:type="dxa"/>
            <w:vAlign w:val="center"/>
          </w:tcPr>
          <w:p w:rsidR="00A43E4E" w:rsidRPr="008C64F1" w:rsidRDefault="00A43E4E" w:rsidP="005272BB">
            <w:pPr>
              <w:jc w:val="center"/>
            </w:pPr>
            <w:r w:rsidRPr="008C64F1">
              <w:rPr>
                <w:sz w:val="22"/>
                <w:szCs w:val="22"/>
              </w:rPr>
              <w:t>1 11 03050 05 0000 120</w:t>
            </w:r>
          </w:p>
        </w:tc>
        <w:tc>
          <w:tcPr>
            <w:tcW w:w="5529" w:type="dxa"/>
            <w:vAlign w:val="center"/>
          </w:tcPr>
          <w:p w:rsidR="00A43E4E" w:rsidRPr="00553C8A" w:rsidRDefault="00A43E4E" w:rsidP="005272BB">
            <w:pPr>
              <w:pStyle w:val="2"/>
              <w:rPr>
                <w:szCs w:val="22"/>
              </w:rPr>
            </w:pPr>
            <w:r>
              <w:rPr>
                <w:sz w:val="22"/>
                <w:szCs w:val="22"/>
              </w:rPr>
              <w:t>Проценты, полученные от предоставления бюджетных кредитов внутри страны за счет средств бюджетов муниципальных районов</w:t>
            </w:r>
          </w:p>
        </w:tc>
      </w:tr>
      <w:tr w:rsidR="00A43E4E" w:rsidRPr="00553C8A" w:rsidTr="005272BB">
        <w:trPr>
          <w:cantSplit/>
          <w:trHeight w:val="249"/>
        </w:trPr>
        <w:tc>
          <w:tcPr>
            <w:tcW w:w="1985" w:type="dxa"/>
          </w:tcPr>
          <w:p w:rsidR="00A43E4E" w:rsidRDefault="00A43E4E" w:rsidP="005272BB">
            <w:pPr>
              <w:jc w:val="center"/>
            </w:pPr>
          </w:p>
          <w:p w:rsidR="00A43E4E" w:rsidRPr="00553C8A" w:rsidRDefault="00A43E4E" w:rsidP="005272BB">
            <w:pPr>
              <w:jc w:val="center"/>
            </w:pPr>
            <w:r>
              <w:rPr>
                <w:sz w:val="22"/>
                <w:szCs w:val="22"/>
              </w:rPr>
              <w:t>903</w:t>
            </w:r>
          </w:p>
        </w:tc>
        <w:tc>
          <w:tcPr>
            <w:tcW w:w="2788" w:type="dxa"/>
            <w:vAlign w:val="center"/>
          </w:tcPr>
          <w:p w:rsidR="00A43E4E" w:rsidRPr="008C64F1" w:rsidRDefault="00A43E4E" w:rsidP="005272BB">
            <w:pPr>
              <w:jc w:val="center"/>
            </w:pPr>
            <w:r w:rsidRPr="008C64F1">
              <w:rPr>
                <w:sz w:val="22"/>
                <w:szCs w:val="22"/>
              </w:rPr>
              <w:t>1 16 18050 05 0000 140</w:t>
            </w:r>
          </w:p>
        </w:tc>
        <w:tc>
          <w:tcPr>
            <w:tcW w:w="5529" w:type="dxa"/>
            <w:vAlign w:val="center"/>
          </w:tcPr>
          <w:p w:rsidR="00A43E4E" w:rsidRPr="00553C8A" w:rsidRDefault="00A43E4E" w:rsidP="005272BB">
            <w:pPr>
              <w:pStyle w:val="2"/>
              <w:rPr>
                <w:szCs w:val="22"/>
              </w:rPr>
            </w:pPr>
            <w:r>
              <w:rPr>
                <w:sz w:val="22"/>
                <w:szCs w:val="22"/>
              </w:rPr>
              <w:t>Денежные взыскания (штрафы) за нарушение бюджетного законодательства (в части бюджетов муниципальных районов)</w:t>
            </w:r>
          </w:p>
        </w:tc>
      </w:tr>
      <w:tr w:rsidR="00A43E4E" w:rsidRPr="00553C8A" w:rsidTr="005272BB">
        <w:trPr>
          <w:cantSplit/>
          <w:trHeight w:val="249"/>
        </w:trPr>
        <w:tc>
          <w:tcPr>
            <w:tcW w:w="1985" w:type="dxa"/>
          </w:tcPr>
          <w:p w:rsidR="00A43E4E" w:rsidRDefault="00A43E4E" w:rsidP="005272BB">
            <w:pPr>
              <w:jc w:val="center"/>
            </w:pPr>
            <w:r>
              <w:rPr>
                <w:sz w:val="22"/>
                <w:szCs w:val="22"/>
              </w:rPr>
              <w:t>903</w:t>
            </w:r>
          </w:p>
        </w:tc>
        <w:tc>
          <w:tcPr>
            <w:tcW w:w="2788" w:type="dxa"/>
            <w:vAlign w:val="center"/>
          </w:tcPr>
          <w:p w:rsidR="00A43E4E" w:rsidRPr="008C64F1" w:rsidRDefault="00A43E4E" w:rsidP="005272BB">
            <w:pPr>
              <w:jc w:val="center"/>
            </w:pPr>
            <w:r>
              <w:rPr>
                <w:sz w:val="22"/>
                <w:szCs w:val="22"/>
              </w:rPr>
              <w:t>1 16 33050  05 0000 140</w:t>
            </w:r>
          </w:p>
        </w:tc>
        <w:tc>
          <w:tcPr>
            <w:tcW w:w="5529" w:type="dxa"/>
            <w:vAlign w:val="center"/>
          </w:tcPr>
          <w:p w:rsidR="00A43E4E" w:rsidRDefault="00A43E4E" w:rsidP="005272BB">
            <w:pPr>
              <w:pStyle w:val="2"/>
              <w:rPr>
                <w:szCs w:val="22"/>
              </w:rPr>
            </w:pPr>
            <w:r>
              <w:rPr>
                <w:sz w:val="22"/>
                <w:szCs w:val="22"/>
              </w:rPr>
              <w:t>Денежные взыскания (штрафы) за нарушение законодательства Российской Федерации о размещении заказов на поставки товаров, выполнение работ , оказание услуг для нужд муниципальных районов</w:t>
            </w:r>
          </w:p>
        </w:tc>
      </w:tr>
      <w:tr w:rsidR="00A43E4E" w:rsidRPr="00553C8A" w:rsidTr="005272BB">
        <w:trPr>
          <w:cantSplit/>
          <w:trHeight w:val="249"/>
        </w:trPr>
        <w:tc>
          <w:tcPr>
            <w:tcW w:w="1985" w:type="dxa"/>
          </w:tcPr>
          <w:p w:rsidR="00A43E4E" w:rsidRDefault="00A43E4E" w:rsidP="005272BB">
            <w:pPr>
              <w:jc w:val="center"/>
            </w:pPr>
            <w:r>
              <w:rPr>
                <w:sz w:val="22"/>
                <w:szCs w:val="22"/>
              </w:rPr>
              <w:t>903</w:t>
            </w:r>
          </w:p>
        </w:tc>
        <w:tc>
          <w:tcPr>
            <w:tcW w:w="2788" w:type="dxa"/>
            <w:vAlign w:val="center"/>
          </w:tcPr>
          <w:p w:rsidR="00A43E4E" w:rsidRDefault="00A43E4E" w:rsidP="005272BB">
            <w:pPr>
              <w:jc w:val="center"/>
            </w:pPr>
            <w:r w:rsidRPr="00BE2DAC">
              <w:rPr>
                <w:sz w:val="22"/>
                <w:szCs w:val="22"/>
              </w:rPr>
              <w:t>2 02 01001 05 0000 151</w:t>
            </w:r>
          </w:p>
        </w:tc>
        <w:tc>
          <w:tcPr>
            <w:tcW w:w="5529" w:type="dxa"/>
            <w:vAlign w:val="center"/>
          </w:tcPr>
          <w:p w:rsidR="00A43E4E" w:rsidRDefault="00A43E4E" w:rsidP="005272BB">
            <w:pPr>
              <w:pStyle w:val="2"/>
              <w:rPr>
                <w:szCs w:val="22"/>
              </w:rPr>
            </w:pPr>
            <w:r w:rsidRPr="00BE2DAC">
              <w:rPr>
                <w:sz w:val="22"/>
                <w:szCs w:val="22"/>
              </w:rPr>
              <w:t>Дотации бюджетам муниципальных районов на выравнивание бюджетной обеспеченности</w:t>
            </w:r>
          </w:p>
        </w:tc>
      </w:tr>
      <w:tr w:rsidR="00A43E4E" w:rsidRPr="00553C8A" w:rsidTr="005272BB">
        <w:trPr>
          <w:cantSplit/>
          <w:trHeight w:val="249"/>
        </w:trPr>
        <w:tc>
          <w:tcPr>
            <w:tcW w:w="1985" w:type="dxa"/>
          </w:tcPr>
          <w:p w:rsidR="00A43E4E" w:rsidRDefault="00A43E4E" w:rsidP="005272BB">
            <w:pPr>
              <w:jc w:val="center"/>
            </w:pPr>
            <w:r>
              <w:rPr>
                <w:sz w:val="22"/>
                <w:szCs w:val="22"/>
              </w:rPr>
              <w:t>903</w:t>
            </w:r>
          </w:p>
        </w:tc>
        <w:tc>
          <w:tcPr>
            <w:tcW w:w="2788" w:type="dxa"/>
            <w:vAlign w:val="center"/>
          </w:tcPr>
          <w:p w:rsidR="00A43E4E" w:rsidRDefault="00A43E4E" w:rsidP="005272BB">
            <w:pPr>
              <w:jc w:val="center"/>
            </w:pPr>
            <w:r w:rsidRPr="00BE2DAC">
              <w:rPr>
                <w:sz w:val="22"/>
                <w:szCs w:val="22"/>
              </w:rPr>
              <w:t>2 02 01003 05 0000 151</w:t>
            </w:r>
          </w:p>
        </w:tc>
        <w:tc>
          <w:tcPr>
            <w:tcW w:w="5529" w:type="dxa"/>
            <w:vAlign w:val="center"/>
          </w:tcPr>
          <w:p w:rsidR="00A43E4E" w:rsidRDefault="00A43E4E" w:rsidP="005272BB">
            <w:pPr>
              <w:pStyle w:val="2"/>
              <w:rPr>
                <w:szCs w:val="22"/>
              </w:rPr>
            </w:pPr>
            <w:r w:rsidRPr="00BE2DAC">
              <w:rPr>
                <w:sz w:val="22"/>
                <w:szCs w:val="22"/>
              </w:rPr>
              <w:t>Дотации бюджетам муниципальных районов на поддержку мер по обеспечению сбалансированности бюджетов</w:t>
            </w:r>
          </w:p>
        </w:tc>
      </w:tr>
      <w:tr w:rsidR="00A43E4E" w:rsidRPr="00553C8A" w:rsidTr="005272BB">
        <w:trPr>
          <w:cantSplit/>
          <w:trHeight w:val="249"/>
        </w:trPr>
        <w:tc>
          <w:tcPr>
            <w:tcW w:w="1985" w:type="dxa"/>
          </w:tcPr>
          <w:p w:rsidR="00A43E4E" w:rsidRDefault="00A43E4E" w:rsidP="005272BB">
            <w:pPr>
              <w:jc w:val="center"/>
            </w:pPr>
            <w:r>
              <w:rPr>
                <w:sz w:val="22"/>
                <w:szCs w:val="22"/>
              </w:rPr>
              <w:t>903</w:t>
            </w:r>
          </w:p>
        </w:tc>
        <w:tc>
          <w:tcPr>
            <w:tcW w:w="2788" w:type="dxa"/>
            <w:vAlign w:val="center"/>
          </w:tcPr>
          <w:p w:rsidR="00A43E4E" w:rsidRDefault="00A43E4E" w:rsidP="005272BB">
            <w:pPr>
              <w:jc w:val="center"/>
            </w:pPr>
            <w:r w:rsidRPr="002C29D1">
              <w:rPr>
                <w:sz w:val="22"/>
                <w:szCs w:val="22"/>
              </w:rPr>
              <w:t>2</w:t>
            </w:r>
            <w:r>
              <w:rPr>
                <w:sz w:val="22"/>
                <w:szCs w:val="22"/>
              </w:rPr>
              <w:t xml:space="preserve"> </w:t>
            </w:r>
            <w:r w:rsidRPr="002C29D1">
              <w:rPr>
                <w:sz w:val="22"/>
                <w:szCs w:val="22"/>
              </w:rPr>
              <w:t>02 02077 05 0000 151</w:t>
            </w:r>
          </w:p>
          <w:p w:rsidR="00A43E4E" w:rsidRPr="00BE2DAC" w:rsidRDefault="00A43E4E" w:rsidP="005272BB">
            <w:pPr>
              <w:jc w:val="center"/>
            </w:pPr>
          </w:p>
        </w:tc>
        <w:tc>
          <w:tcPr>
            <w:tcW w:w="5529" w:type="dxa"/>
            <w:vAlign w:val="center"/>
          </w:tcPr>
          <w:p w:rsidR="00A43E4E" w:rsidRPr="00BE2DAC" w:rsidRDefault="00A43E4E" w:rsidP="005272BB">
            <w:pPr>
              <w:pStyle w:val="2"/>
              <w:rPr>
                <w:szCs w:val="22"/>
              </w:rPr>
            </w:pPr>
            <w:r w:rsidRPr="002C29D1">
              <w:rPr>
                <w:sz w:val="22"/>
                <w:szCs w:val="22"/>
              </w:rPr>
              <w:t>Субсидии бюджетам муниципальных районов на софинансирование капитальных вложений в объекты муниципальной собственности</w:t>
            </w:r>
          </w:p>
        </w:tc>
      </w:tr>
      <w:tr w:rsidR="00A43E4E" w:rsidRPr="00553C8A" w:rsidTr="005272BB">
        <w:trPr>
          <w:cantSplit/>
          <w:trHeight w:val="249"/>
        </w:trPr>
        <w:tc>
          <w:tcPr>
            <w:tcW w:w="1985" w:type="dxa"/>
          </w:tcPr>
          <w:p w:rsidR="00A43E4E" w:rsidRDefault="00A43E4E" w:rsidP="005272BB">
            <w:pPr>
              <w:jc w:val="center"/>
            </w:pPr>
            <w:r>
              <w:rPr>
                <w:sz w:val="22"/>
                <w:szCs w:val="22"/>
              </w:rPr>
              <w:t>903</w:t>
            </w:r>
          </w:p>
        </w:tc>
        <w:tc>
          <w:tcPr>
            <w:tcW w:w="2788" w:type="dxa"/>
            <w:vAlign w:val="center"/>
          </w:tcPr>
          <w:p w:rsidR="00A43E4E" w:rsidRPr="00BE2DAC" w:rsidRDefault="00A43E4E" w:rsidP="005272BB">
            <w:pPr>
              <w:jc w:val="center"/>
            </w:pPr>
            <w:r w:rsidRPr="00984C48">
              <w:rPr>
                <w:sz w:val="22"/>
                <w:szCs w:val="22"/>
              </w:rPr>
              <w:t>2 02 02999 05 0000 151</w:t>
            </w:r>
          </w:p>
        </w:tc>
        <w:tc>
          <w:tcPr>
            <w:tcW w:w="5529" w:type="dxa"/>
            <w:vAlign w:val="center"/>
          </w:tcPr>
          <w:p w:rsidR="00A43E4E" w:rsidRPr="00BE2DAC" w:rsidRDefault="00A43E4E" w:rsidP="005272BB">
            <w:pPr>
              <w:pStyle w:val="2"/>
              <w:rPr>
                <w:szCs w:val="22"/>
              </w:rPr>
            </w:pPr>
            <w:r w:rsidRPr="00984C48">
              <w:rPr>
                <w:sz w:val="22"/>
                <w:szCs w:val="22"/>
              </w:rPr>
              <w:t>Прочие субсидии бюджетам муниципальных районов</w:t>
            </w:r>
            <w:r>
              <w:rPr>
                <w:sz w:val="22"/>
                <w:szCs w:val="22"/>
              </w:rPr>
              <w:t>:</w:t>
            </w:r>
          </w:p>
        </w:tc>
      </w:tr>
      <w:tr w:rsidR="00A43E4E" w:rsidRPr="00553C8A" w:rsidTr="005272BB">
        <w:trPr>
          <w:cantSplit/>
          <w:trHeight w:val="249"/>
        </w:trPr>
        <w:tc>
          <w:tcPr>
            <w:tcW w:w="1985" w:type="dxa"/>
          </w:tcPr>
          <w:p w:rsidR="00A43E4E" w:rsidRDefault="00A43E4E" w:rsidP="005272BB">
            <w:pPr>
              <w:jc w:val="center"/>
            </w:pPr>
          </w:p>
          <w:p w:rsidR="00A43E4E" w:rsidRDefault="00A43E4E" w:rsidP="005272BB">
            <w:pPr>
              <w:jc w:val="center"/>
            </w:pPr>
            <w:r>
              <w:rPr>
                <w:sz w:val="22"/>
                <w:szCs w:val="22"/>
              </w:rPr>
              <w:t>903</w:t>
            </w:r>
          </w:p>
        </w:tc>
        <w:tc>
          <w:tcPr>
            <w:tcW w:w="2788" w:type="dxa"/>
            <w:vAlign w:val="center"/>
          </w:tcPr>
          <w:p w:rsidR="00A43E4E" w:rsidRDefault="00A43E4E" w:rsidP="005272BB">
            <w:pPr>
              <w:jc w:val="center"/>
            </w:pPr>
            <w:r w:rsidRPr="00BE2DAC">
              <w:rPr>
                <w:sz w:val="22"/>
                <w:szCs w:val="22"/>
              </w:rPr>
              <w:t>2 02 03015 05 0000 151</w:t>
            </w:r>
          </w:p>
        </w:tc>
        <w:tc>
          <w:tcPr>
            <w:tcW w:w="5529" w:type="dxa"/>
            <w:vAlign w:val="center"/>
          </w:tcPr>
          <w:p w:rsidR="00A43E4E" w:rsidRDefault="00A43E4E" w:rsidP="005272BB">
            <w:pPr>
              <w:pStyle w:val="2"/>
              <w:rPr>
                <w:szCs w:val="22"/>
              </w:rPr>
            </w:pPr>
            <w:r w:rsidRPr="00BE2DAC">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r>
      <w:tr w:rsidR="00A43E4E" w:rsidRPr="00553C8A" w:rsidTr="005272BB">
        <w:trPr>
          <w:cantSplit/>
          <w:trHeight w:val="249"/>
        </w:trPr>
        <w:tc>
          <w:tcPr>
            <w:tcW w:w="1985" w:type="dxa"/>
          </w:tcPr>
          <w:p w:rsidR="00A43E4E" w:rsidRDefault="00A43E4E" w:rsidP="005272BB">
            <w:pPr>
              <w:jc w:val="center"/>
            </w:pPr>
          </w:p>
          <w:p w:rsidR="00A43E4E" w:rsidRDefault="00A43E4E" w:rsidP="005272BB">
            <w:pPr>
              <w:jc w:val="center"/>
            </w:pPr>
            <w:r>
              <w:rPr>
                <w:sz w:val="22"/>
                <w:szCs w:val="22"/>
              </w:rPr>
              <w:t>903</w:t>
            </w:r>
          </w:p>
        </w:tc>
        <w:tc>
          <w:tcPr>
            <w:tcW w:w="2788" w:type="dxa"/>
            <w:vAlign w:val="center"/>
          </w:tcPr>
          <w:p w:rsidR="00A43E4E" w:rsidRDefault="00A43E4E" w:rsidP="005272BB">
            <w:pPr>
              <w:jc w:val="center"/>
            </w:pPr>
            <w:r w:rsidRPr="00BE2DAC">
              <w:rPr>
                <w:sz w:val="22"/>
                <w:szCs w:val="22"/>
              </w:rPr>
              <w:t>2 02 03024 05 0000 151</w:t>
            </w:r>
          </w:p>
        </w:tc>
        <w:tc>
          <w:tcPr>
            <w:tcW w:w="5529" w:type="dxa"/>
            <w:vAlign w:val="center"/>
          </w:tcPr>
          <w:p w:rsidR="00A43E4E" w:rsidRDefault="00A43E4E" w:rsidP="005272BB">
            <w:pPr>
              <w:pStyle w:val="2"/>
              <w:rPr>
                <w:szCs w:val="22"/>
              </w:rPr>
            </w:pPr>
            <w:r w:rsidRPr="00DE1CBB">
              <w:t>Субвенции бюджетам муниципальных районов на выполнение передаваемых полномочий субъектов Российской Федерации</w:t>
            </w:r>
            <w:r>
              <w:t>:</w:t>
            </w:r>
          </w:p>
        </w:tc>
      </w:tr>
      <w:tr w:rsidR="00A43E4E" w:rsidRPr="00553C8A" w:rsidTr="005272BB">
        <w:trPr>
          <w:cantSplit/>
          <w:trHeight w:val="249"/>
        </w:trPr>
        <w:tc>
          <w:tcPr>
            <w:tcW w:w="1985" w:type="dxa"/>
          </w:tcPr>
          <w:p w:rsidR="00A43E4E" w:rsidRDefault="00A43E4E" w:rsidP="005272BB">
            <w:pPr>
              <w:jc w:val="center"/>
            </w:pPr>
          </w:p>
        </w:tc>
        <w:tc>
          <w:tcPr>
            <w:tcW w:w="2788" w:type="dxa"/>
            <w:vAlign w:val="center"/>
          </w:tcPr>
          <w:p w:rsidR="00A43E4E" w:rsidRPr="00BE2DAC" w:rsidRDefault="00A43E4E" w:rsidP="005272BB">
            <w:pPr>
              <w:jc w:val="center"/>
            </w:pPr>
          </w:p>
        </w:tc>
        <w:tc>
          <w:tcPr>
            <w:tcW w:w="5529" w:type="dxa"/>
            <w:vAlign w:val="center"/>
          </w:tcPr>
          <w:p w:rsidR="00A43E4E" w:rsidRPr="00DE1CBB" w:rsidRDefault="00A43E4E" w:rsidP="005272BB">
            <w:pPr>
              <w:pStyle w:val="2"/>
            </w:pPr>
            <w:r w:rsidRPr="00984C48">
              <w:t>Субвенция местным бюджетам на осуществление отдельных государственных полномочий по расчету и предоставлению дотации поселениям Томской области за счет средств областного бюджета</w:t>
            </w:r>
          </w:p>
        </w:tc>
      </w:tr>
      <w:tr w:rsidR="00A43E4E" w:rsidRPr="00553C8A" w:rsidTr="005272BB">
        <w:trPr>
          <w:cantSplit/>
          <w:trHeight w:val="249"/>
        </w:trPr>
        <w:tc>
          <w:tcPr>
            <w:tcW w:w="1985" w:type="dxa"/>
          </w:tcPr>
          <w:p w:rsidR="00A43E4E" w:rsidRDefault="00A43E4E" w:rsidP="005272BB">
            <w:pPr>
              <w:jc w:val="center"/>
            </w:pPr>
          </w:p>
          <w:p w:rsidR="00A43E4E" w:rsidRDefault="00A43E4E" w:rsidP="005272BB">
            <w:pPr>
              <w:jc w:val="center"/>
            </w:pPr>
          </w:p>
          <w:p w:rsidR="00A43E4E" w:rsidRDefault="00A43E4E" w:rsidP="005272BB">
            <w:pPr>
              <w:jc w:val="center"/>
            </w:pPr>
            <w:r>
              <w:rPr>
                <w:sz w:val="22"/>
                <w:szCs w:val="22"/>
              </w:rPr>
              <w:t>903</w:t>
            </w:r>
          </w:p>
        </w:tc>
        <w:tc>
          <w:tcPr>
            <w:tcW w:w="2788" w:type="dxa"/>
            <w:vAlign w:val="center"/>
          </w:tcPr>
          <w:p w:rsidR="00A43E4E" w:rsidRDefault="00A43E4E" w:rsidP="005272BB">
            <w:pPr>
              <w:jc w:val="center"/>
            </w:pPr>
            <w:r w:rsidRPr="00DE1CBB">
              <w:rPr>
                <w:sz w:val="22"/>
                <w:szCs w:val="22"/>
              </w:rPr>
              <w:t xml:space="preserve">2 02 04014 05 0000 151   </w:t>
            </w:r>
          </w:p>
        </w:tc>
        <w:tc>
          <w:tcPr>
            <w:tcW w:w="5529" w:type="dxa"/>
            <w:vAlign w:val="center"/>
          </w:tcPr>
          <w:p w:rsidR="00A43E4E" w:rsidRDefault="00A43E4E" w:rsidP="005272BB">
            <w:pPr>
              <w:pStyle w:val="2"/>
              <w:rPr>
                <w:szCs w:val="22"/>
              </w:rPr>
            </w:pPr>
            <w:r w:rsidRPr="00DE1CBB">
              <w:rP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r>
      <w:tr w:rsidR="00A43E4E" w:rsidRPr="00553C8A" w:rsidTr="005272BB">
        <w:trPr>
          <w:cantSplit/>
          <w:trHeight w:val="249"/>
        </w:trPr>
        <w:tc>
          <w:tcPr>
            <w:tcW w:w="1985" w:type="dxa"/>
            <w:vAlign w:val="center"/>
          </w:tcPr>
          <w:p w:rsidR="00A43E4E" w:rsidRPr="00811FFA" w:rsidRDefault="00A43E4E" w:rsidP="005272BB">
            <w:pPr>
              <w:jc w:val="center"/>
            </w:pPr>
            <w:r>
              <w:t>903</w:t>
            </w:r>
          </w:p>
        </w:tc>
        <w:tc>
          <w:tcPr>
            <w:tcW w:w="2788" w:type="dxa"/>
            <w:vAlign w:val="center"/>
          </w:tcPr>
          <w:p w:rsidR="00A43E4E" w:rsidRPr="00DE1CBB" w:rsidRDefault="00A43E4E" w:rsidP="005272BB">
            <w:pPr>
              <w:jc w:val="center"/>
            </w:pPr>
            <w:r w:rsidRPr="004D600E">
              <w:rPr>
                <w:sz w:val="22"/>
              </w:rPr>
              <w:t>2 02 04999 05 0000 151</w:t>
            </w:r>
          </w:p>
        </w:tc>
        <w:tc>
          <w:tcPr>
            <w:tcW w:w="5529" w:type="dxa"/>
            <w:vAlign w:val="center"/>
          </w:tcPr>
          <w:p w:rsidR="00A43E4E" w:rsidRPr="00DE1CBB" w:rsidRDefault="00A43E4E" w:rsidP="005272BB">
            <w:pPr>
              <w:pStyle w:val="2"/>
            </w:pPr>
            <w:r w:rsidRPr="004D600E">
              <w:rPr>
                <w:sz w:val="22"/>
              </w:rPr>
              <w:t>Прочие межбюджетные трансферты, передаваемые бюджетам муниципальных районов</w:t>
            </w:r>
          </w:p>
        </w:tc>
      </w:tr>
      <w:tr w:rsidR="00A43E4E" w:rsidTr="005272BB">
        <w:trPr>
          <w:cantSplit/>
          <w:trHeight w:val="249"/>
        </w:trPr>
        <w:tc>
          <w:tcPr>
            <w:tcW w:w="1985" w:type="dxa"/>
          </w:tcPr>
          <w:p w:rsidR="00A43E4E" w:rsidRPr="000510EE" w:rsidRDefault="00A43E4E" w:rsidP="005272BB">
            <w:pPr>
              <w:jc w:val="center"/>
            </w:pPr>
          </w:p>
          <w:p w:rsidR="00A43E4E" w:rsidRPr="000510EE" w:rsidRDefault="00A43E4E" w:rsidP="005272BB">
            <w:pPr>
              <w:jc w:val="center"/>
            </w:pPr>
            <w:r w:rsidRPr="000510EE">
              <w:t>904</w:t>
            </w:r>
          </w:p>
        </w:tc>
        <w:tc>
          <w:tcPr>
            <w:tcW w:w="2788" w:type="dxa"/>
            <w:vAlign w:val="center"/>
          </w:tcPr>
          <w:p w:rsidR="00A43E4E" w:rsidRPr="000510EE" w:rsidRDefault="00A43E4E" w:rsidP="005272BB">
            <w:pPr>
              <w:jc w:val="center"/>
            </w:pPr>
          </w:p>
        </w:tc>
        <w:tc>
          <w:tcPr>
            <w:tcW w:w="5529" w:type="dxa"/>
            <w:vAlign w:val="center"/>
          </w:tcPr>
          <w:p w:rsidR="00A43E4E" w:rsidRPr="000510EE" w:rsidRDefault="00A43E4E" w:rsidP="005272BB">
            <w:pPr>
              <w:pStyle w:val="2"/>
              <w:jc w:val="center"/>
            </w:pPr>
            <w:r w:rsidRPr="000510EE">
              <w:t>Управление имущественных отношений Администрации Первомайского района</w:t>
            </w:r>
          </w:p>
        </w:tc>
      </w:tr>
      <w:tr w:rsidR="00A43E4E" w:rsidRPr="00553C8A" w:rsidTr="005272BB">
        <w:trPr>
          <w:cantSplit/>
          <w:trHeight w:val="249"/>
        </w:trPr>
        <w:tc>
          <w:tcPr>
            <w:tcW w:w="1985" w:type="dxa"/>
          </w:tcPr>
          <w:p w:rsidR="00A43E4E" w:rsidRDefault="00A43E4E" w:rsidP="005272BB">
            <w:pPr>
              <w:jc w:val="center"/>
            </w:pPr>
          </w:p>
          <w:p w:rsidR="00A43E4E" w:rsidRDefault="00A43E4E" w:rsidP="005272BB">
            <w:pPr>
              <w:jc w:val="center"/>
            </w:pPr>
            <w:r>
              <w:rPr>
                <w:sz w:val="22"/>
                <w:szCs w:val="22"/>
              </w:rPr>
              <w:t>904</w:t>
            </w:r>
          </w:p>
        </w:tc>
        <w:tc>
          <w:tcPr>
            <w:tcW w:w="2788" w:type="dxa"/>
          </w:tcPr>
          <w:p w:rsidR="00A43E4E" w:rsidRDefault="00A43E4E" w:rsidP="005272BB">
            <w:pPr>
              <w:jc w:val="center"/>
            </w:pPr>
          </w:p>
          <w:p w:rsidR="00A43E4E" w:rsidRPr="008C64F1" w:rsidRDefault="00A43E4E" w:rsidP="005272BB">
            <w:pPr>
              <w:jc w:val="center"/>
            </w:pPr>
            <w:r>
              <w:rPr>
                <w:sz w:val="22"/>
                <w:szCs w:val="22"/>
              </w:rPr>
              <w:t>1 11 01050 05 0000 120</w:t>
            </w:r>
          </w:p>
        </w:tc>
        <w:tc>
          <w:tcPr>
            <w:tcW w:w="5529" w:type="dxa"/>
          </w:tcPr>
          <w:p w:rsidR="00A43E4E" w:rsidRPr="00517643" w:rsidRDefault="00A43E4E" w:rsidP="005272BB">
            <w:pPr>
              <w:pStyle w:val="1"/>
              <w:rPr>
                <w:bCs/>
                <w:sz w:val="22"/>
                <w:szCs w:val="22"/>
              </w:rPr>
            </w:pPr>
            <w:r>
              <w:rPr>
                <w:bCs/>
                <w:sz w:val="22"/>
                <w:szCs w:val="22"/>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A43E4E" w:rsidRPr="00553C8A" w:rsidTr="005272BB">
        <w:trPr>
          <w:cantSplit/>
          <w:trHeight w:val="249"/>
        </w:trPr>
        <w:tc>
          <w:tcPr>
            <w:tcW w:w="1985" w:type="dxa"/>
          </w:tcPr>
          <w:p w:rsidR="00A43E4E" w:rsidRDefault="00A43E4E" w:rsidP="005272BB">
            <w:pPr>
              <w:jc w:val="center"/>
            </w:pPr>
          </w:p>
          <w:p w:rsidR="00A43E4E" w:rsidRDefault="00A43E4E" w:rsidP="005272BB">
            <w:pPr>
              <w:jc w:val="center"/>
            </w:pPr>
          </w:p>
          <w:p w:rsidR="00A43E4E" w:rsidRPr="00553C8A" w:rsidRDefault="00A43E4E" w:rsidP="005272BB">
            <w:pPr>
              <w:jc w:val="center"/>
            </w:pPr>
            <w:r>
              <w:rPr>
                <w:sz w:val="22"/>
                <w:szCs w:val="22"/>
              </w:rPr>
              <w:t>904</w:t>
            </w:r>
          </w:p>
        </w:tc>
        <w:tc>
          <w:tcPr>
            <w:tcW w:w="2788" w:type="dxa"/>
          </w:tcPr>
          <w:p w:rsidR="00A43E4E" w:rsidRDefault="00A43E4E" w:rsidP="005272BB">
            <w:pPr>
              <w:jc w:val="center"/>
            </w:pPr>
          </w:p>
          <w:p w:rsidR="00A43E4E" w:rsidRDefault="00A43E4E" w:rsidP="005272BB">
            <w:pPr>
              <w:jc w:val="center"/>
            </w:pPr>
          </w:p>
          <w:p w:rsidR="00A43E4E" w:rsidRPr="008C64F1" w:rsidRDefault="00A43E4E" w:rsidP="005272BB">
            <w:pPr>
              <w:jc w:val="center"/>
            </w:pPr>
            <w:r w:rsidRPr="008C64F1">
              <w:rPr>
                <w:sz w:val="22"/>
                <w:szCs w:val="22"/>
              </w:rPr>
              <w:t>1 11 0501</w:t>
            </w:r>
            <w:r>
              <w:rPr>
                <w:sz w:val="22"/>
                <w:szCs w:val="22"/>
              </w:rPr>
              <w:t>3</w:t>
            </w:r>
            <w:r w:rsidRPr="008C64F1">
              <w:rPr>
                <w:sz w:val="22"/>
                <w:szCs w:val="22"/>
              </w:rPr>
              <w:t xml:space="preserve"> 10 000</w:t>
            </w:r>
            <w:r>
              <w:rPr>
                <w:sz w:val="22"/>
                <w:szCs w:val="22"/>
              </w:rPr>
              <w:t>0</w:t>
            </w:r>
            <w:r w:rsidRPr="008C64F1">
              <w:rPr>
                <w:sz w:val="22"/>
                <w:szCs w:val="22"/>
              </w:rPr>
              <w:t xml:space="preserve"> 120</w:t>
            </w:r>
          </w:p>
        </w:tc>
        <w:tc>
          <w:tcPr>
            <w:tcW w:w="5529" w:type="dxa"/>
          </w:tcPr>
          <w:p w:rsidR="00A43E4E" w:rsidRPr="00517643" w:rsidRDefault="00A43E4E" w:rsidP="005272BB">
            <w:pPr>
              <w:pStyle w:val="1"/>
              <w:rPr>
                <w:sz w:val="22"/>
                <w:szCs w:val="22"/>
              </w:rPr>
            </w:pPr>
            <w:r w:rsidRPr="00517643">
              <w:rPr>
                <w:bCs/>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r>
      <w:tr w:rsidR="00A43E4E" w:rsidRPr="00553C8A" w:rsidTr="005272BB">
        <w:trPr>
          <w:cantSplit/>
          <w:trHeight w:val="249"/>
        </w:trPr>
        <w:tc>
          <w:tcPr>
            <w:tcW w:w="1985" w:type="dxa"/>
          </w:tcPr>
          <w:p w:rsidR="00A43E4E" w:rsidRDefault="00A43E4E" w:rsidP="005272BB">
            <w:pPr>
              <w:jc w:val="center"/>
            </w:pPr>
          </w:p>
          <w:p w:rsidR="00A43E4E" w:rsidRDefault="00A43E4E" w:rsidP="005272BB">
            <w:pPr>
              <w:jc w:val="center"/>
            </w:pPr>
          </w:p>
          <w:p w:rsidR="00A43E4E" w:rsidRDefault="00A43E4E" w:rsidP="005272BB">
            <w:pPr>
              <w:jc w:val="center"/>
            </w:pPr>
          </w:p>
          <w:p w:rsidR="00A43E4E" w:rsidRDefault="00A43E4E" w:rsidP="005272BB">
            <w:pPr>
              <w:jc w:val="center"/>
            </w:pPr>
            <w:r>
              <w:rPr>
                <w:sz w:val="22"/>
                <w:szCs w:val="22"/>
              </w:rPr>
              <w:t>904</w:t>
            </w:r>
          </w:p>
        </w:tc>
        <w:tc>
          <w:tcPr>
            <w:tcW w:w="2788" w:type="dxa"/>
            <w:vAlign w:val="center"/>
          </w:tcPr>
          <w:p w:rsidR="00A43E4E" w:rsidRPr="008C64F1" w:rsidRDefault="00A43E4E" w:rsidP="005272BB">
            <w:pPr>
              <w:jc w:val="center"/>
            </w:pPr>
            <w:r w:rsidRPr="008C64F1">
              <w:rPr>
                <w:sz w:val="22"/>
                <w:szCs w:val="22"/>
              </w:rPr>
              <w:t xml:space="preserve">1 11 05025 05 0000 120 </w:t>
            </w:r>
          </w:p>
        </w:tc>
        <w:tc>
          <w:tcPr>
            <w:tcW w:w="5529" w:type="dxa"/>
            <w:vAlign w:val="center"/>
          </w:tcPr>
          <w:p w:rsidR="00A43E4E" w:rsidRPr="00F20FC2" w:rsidRDefault="00A43E4E" w:rsidP="005272BB">
            <w:pPr>
              <w:pStyle w:val="2"/>
              <w:rPr>
                <w:szCs w:val="22"/>
              </w:rPr>
            </w:pPr>
            <w:r w:rsidRPr="00F20FC2">
              <w:rPr>
                <w:bCs/>
                <w:sz w:val="22"/>
                <w:szCs w:val="22"/>
              </w:rPr>
              <w:t>Доходы, получаемые в виде арендной платы, а также средства от продажи права на заключение договоров аренды за земли</w:t>
            </w:r>
            <w:r>
              <w:rPr>
                <w:bCs/>
                <w:sz w:val="22"/>
                <w:szCs w:val="22"/>
              </w:rPr>
              <w:t>,</w:t>
            </w:r>
            <w:r w:rsidRPr="00F20FC2">
              <w:rPr>
                <w:bCs/>
                <w:sz w:val="22"/>
                <w:szCs w:val="22"/>
              </w:rPr>
              <w:t xml:space="preserve"> находящиеся в собственности муниципальных районов (за исключением земельных участков муниципальных </w:t>
            </w:r>
            <w:r>
              <w:rPr>
                <w:bCs/>
                <w:sz w:val="22"/>
                <w:szCs w:val="22"/>
              </w:rPr>
              <w:t xml:space="preserve">бюджетных и </w:t>
            </w:r>
            <w:r w:rsidRPr="00F20FC2">
              <w:rPr>
                <w:bCs/>
                <w:sz w:val="22"/>
                <w:szCs w:val="22"/>
              </w:rPr>
              <w:t>автономных учреждений</w:t>
            </w:r>
            <w:r>
              <w:rPr>
                <w:bCs/>
                <w:sz w:val="22"/>
                <w:szCs w:val="22"/>
              </w:rPr>
              <w:t>)</w:t>
            </w:r>
          </w:p>
        </w:tc>
      </w:tr>
      <w:tr w:rsidR="00A43E4E" w:rsidRPr="00553C8A" w:rsidTr="005272BB">
        <w:trPr>
          <w:cantSplit/>
          <w:trHeight w:val="249"/>
        </w:trPr>
        <w:tc>
          <w:tcPr>
            <w:tcW w:w="1985" w:type="dxa"/>
          </w:tcPr>
          <w:p w:rsidR="00A43E4E" w:rsidRDefault="00A43E4E" w:rsidP="005272BB">
            <w:pPr>
              <w:jc w:val="center"/>
            </w:pPr>
            <w:r>
              <w:rPr>
                <w:sz w:val="22"/>
                <w:szCs w:val="22"/>
              </w:rPr>
              <w:t xml:space="preserve">  </w:t>
            </w:r>
          </w:p>
          <w:p w:rsidR="00A43E4E" w:rsidRDefault="00A43E4E" w:rsidP="005272BB">
            <w:pPr>
              <w:jc w:val="center"/>
            </w:pPr>
          </w:p>
          <w:p w:rsidR="00A43E4E" w:rsidRDefault="00A43E4E" w:rsidP="005272BB">
            <w:pPr>
              <w:jc w:val="center"/>
            </w:pPr>
            <w:r>
              <w:rPr>
                <w:sz w:val="22"/>
                <w:szCs w:val="22"/>
              </w:rPr>
              <w:t>904</w:t>
            </w:r>
          </w:p>
        </w:tc>
        <w:tc>
          <w:tcPr>
            <w:tcW w:w="2788" w:type="dxa"/>
            <w:vAlign w:val="center"/>
          </w:tcPr>
          <w:p w:rsidR="00A43E4E" w:rsidRPr="008C64F1" w:rsidRDefault="00A43E4E" w:rsidP="005272BB">
            <w:pPr>
              <w:jc w:val="center"/>
              <w:rPr>
                <w:iCs/>
              </w:rPr>
            </w:pPr>
            <w:r w:rsidRPr="008C64F1">
              <w:rPr>
                <w:iCs/>
                <w:sz w:val="22"/>
                <w:szCs w:val="22"/>
              </w:rPr>
              <w:t>1 11 0503</w:t>
            </w:r>
            <w:r w:rsidRPr="008C64F1">
              <w:rPr>
                <w:iCs/>
                <w:sz w:val="22"/>
                <w:szCs w:val="22"/>
                <w:lang w:val="en-US"/>
              </w:rPr>
              <w:t>5</w:t>
            </w:r>
            <w:r w:rsidRPr="008C64F1">
              <w:rPr>
                <w:iCs/>
                <w:sz w:val="22"/>
                <w:szCs w:val="22"/>
              </w:rPr>
              <w:t xml:space="preserve"> 0</w:t>
            </w:r>
            <w:r w:rsidRPr="008C64F1">
              <w:rPr>
                <w:iCs/>
                <w:sz w:val="22"/>
                <w:szCs w:val="22"/>
                <w:lang w:val="en-US"/>
              </w:rPr>
              <w:t xml:space="preserve">5 </w:t>
            </w:r>
            <w:r w:rsidRPr="008C64F1">
              <w:rPr>
                <w:iCs/>
                <w:sz w:val="22"/>
                <w:szCs w:val="22"/>
              </w:rPr>
              <w:t>0000 120</w:t>
            </w:r>
          </w:p>
        </w:tc>
        <w:tc>
          <w:tcPr>
            <w:tcW w:w="5529" w:type="dxa"/>
            <w:vAlign w:val="center"/>
          </w:tcPr>
          <w:p w:rsidR="00A43E4E" w:rsidRPr="00E66CD4" w:rsidRDefault="00A43E4E" w:rsidP="005272BB">
            <w:pPr>
              <w:pStyle w:val="2"/>
              <w:rPr>
                <w:iCs/>
                <w:szCs w:val="22"/>
              </w:rPr>
            </w:pPr>
            <w:r w:rsidRPr="00E66CD4">
              <w:rPr>
                <w:iCs/>
                <w:sz w:val="22"/>
                <w:szCs w:val="2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w:t>
            </w:r>
            <w:r>
              <w:rPr>
                <w:iCs/>
                <w:sz w:val="22"/>
                <w:szCs w:val="22"/>
              </w:rPr>
              <w:t xml:space="preserve"> муниципальных</w:t>
            </w:r>
            <w:r w:rsidRPr="00E66CD4">
              <w:rPr>
                <w:iCs/>
                <w:sz w:val="22"/>
                <w:szCs w:val="22"/>
              </w:rPr>
              <w:t xml:space="preserve"> </w:t>
            </w:r>
            <w:r>
              <w:rPr>
                <w:iCs/>
                <w:sz w:val="22"/>
                <w:szCs w:val="22"/>
              </w:rPr>
              <w:t xml:space="preserve">бюджетных и </w:t>
            </w:r>
            <w:r w:rsidRPr="00E66CD4">
              <w:rPr>
                <w:iCs/>
                <w:sz w:val="22"/>
                <w:szCs w:val="22"/>
              </w:rPr>
              <w:t>автономных учреждений)</w:t>
            </w:r>
          </w:p>
        </w:tc>
      </w:tr>
      <w:tr w:rsidR="00A43E4E" w:rsidRPr="00553C8A" w:rsidTr="005272BB">
        <w:trPr>
          <w:cantSplit/>
          <w:trHeight w:val="249"/>
        </w:trPr>
        <w:tc>
          <w:tcPr>
            <w:tcW w:w="1985" w:type="dxa"/>
          </w:tcPr>
          <w:p w:rsidR="00A43E4E" w:rsidRDefault="00A43E4E" w:rsidP="005272BB">
            <w:pPr>
              <w:jc w:val="center"/>
            </w:pPr>
            <w:r>
              <w:rPr>
                <w:sz w:val="22"/>
                <w:szCs w:val="22"/>
              </w:rPr>
              <w:t xml:space="preserve">  </w:t>
            </w:r>
          </w:p>
          <w:p w:rsidR="00A43E4E" w:rsidRDefault="00A43E4E" w:rsidP="005272BB">
            <w:pPr>
              <w:jc w:val="center"/>
            </w:pPr>
          </w:p>
          <w:p w:rsidR="00A43E4E" w:rsidRDefault="00A43E4E" w:rsidP="005272BB">
            <w:pPr>
              <w:jc w:val="center"/>
            </w:pPr>
          </w:p>
          <w:p w:rsidR="00A43E4E" w:rsidRDefault="00A43E4E" w:rsidP="005272BB">
            <w:pPr>
              <w:jc w:val="center"/>
            </w:pPr>
            <w:r>
              <w:rPr>
                <w:sz w:val="22"/>
                <w:szCs w:val="22"/>
              </w:rPr>
              <w:t>904</w:t>
            </w:r>
          </w:p>
        </w:tc>
        <w:tc>
          <w:tcPr>
            <w:tcW w:w="2788" w:type="dxa"/>
            <w:vAlign w:val="center"/>
          </w:tcPr>
          <w:p w:rsidR="00A43E4E" w:rsidRPr="008C64F1" w:rsidRDefault="00A43E4E" w:rsidP="005272BB">
            <w:pPr>
              <w:jc w:val="center"/>
            </w:pPr>
            <w:r w:rsidRPr="008C64F1">
              <w:rPr>
                <w:sz w:val="22"/>
                <w:szCs w:val="22"/>
              </w:rPr>
              <w:t>1 14 020</w:t>
            </w:r>
            <w:r>
              <w:rPr>
                <w:sz w:val="22"/>
                <w:szCs w:val="22"/>
              </w:rPr>
              <w:t>5</w:t>
            </w:r>
            <w:r w:rsidRPr="008C64F1">
              <w:rPr>
                <w:sz w:val="22"/>
                <w:szCs w:val="22"/>
                <w:lang w:val="en-US"/>
              </w:rPr>
              <w:t>3</w:t>
            </w:r>
            <w:r w:rsidRPr="008C64F1">
              <w:rPr>
                <w:sz w:val="22"/>
                <w:szCs w:val="22"/>
              </w:rPr>
              <w:t xml:space="preserve"> 0</w:t>
            </w:r>
            <w:r w:rsidRPr="008C64F1">
              <w:rPr>
                <w:sz w:val="22"/>
                <w:szCs w:val="22"/>
                <w:lang w:val="en-US"/>
              </w:rPr>
              <w:t>5</w:t>
            </w:r>
            <w:r w:rsidRPr="008C64F1">
              <w:rPr>
                <w:sz w:val="22"/>
                <w:szCs w:val="22"/>
              </w:rPr>
              <w:t xml:space="preserve"> 0000 410</w:t>
            </w:r>
          </w:p>
        </w:tc>
        <w:tc>
          <w:tcPr>
            <w:tcW w:w="5529" w:type="dxa"/>
            <w:vAlign w:val="center"/>
          </w:tcPr>
          <w:p w:rsidR="00A43E4E" w:rsidRPr="006A6D33" w:rsidRDefault="00A43E4E" w:rsidP="005272BB">
            <w:pPr>
              <w:pStyle w:val="2"/>
              <w:rPr>
                <w:szCs w:val="22"/>
              </w:rPr>
            </w:pPr>
            <w:r w:rsidRPr="006A6D33">
              <w:rPr>
                <w:sz w:val="22"/>
                <w:szCs w:val="22"/>
              </w:rPr>
              <w:t xml:space="preserve">Доходы от реализации иного имущества, находящегося в  собственности муниципальных районов (за исключением имущества муниципальных </w:t>
            </w:r>
            <w:r>
              <w:rPr>
                <w:sz w:val="22"/>
                <w:szCs w:val="22"/>
              </w:rPr>
              <w:t xml:space="preserve">бюджетных и </w:t>
            </w:r>
            <w:r w:rsidRPr="006A6D33">
              <w:rPr>
                <w:sz w:val="22"/>
                <w:szCs w:val="22"/>
              </w:rPr>
              <w:t>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sz w:val="22"/>
                <w:szCs w:val="22"/>
              </w:rPr>
              <w:t>*</w:t>
            </w:r>
          </w:p>
        </w:tc>
      </w:tr>
      <w:tr w:rsidR="00A43E4E" w:rsidRPr="00553C8A" w:rsidTr="005272BB">
        <w:trPr>
          <w:cantSplit/>
          <w:trHeight w:val="249"/>
        </w:trPr>
        <w:tc>
          <w:tcPr>
            <w:tcW w:w="1985" w:type="dxa"/>
          </w:tcPr>
          <w:p w:rsidR="00A43E4E" w:rsidRDefault="00A43E4E" w:rsidP="005272BB">
            <w:pPr>
              <w:jc w:val="center"/>
            </w:pPr>
            <w:r>
              <w:rPr>
                <w:sz w:val="22"/>
                <w:szCs w:val="22"/>
              </w:rPr>
              <w:t xml:space="preserve"> </w:t>
            </w:r>
          </w:p>
          <w:p w:rsidR="00A43E4E" w:rsidRDefault="00A43E4E" w:rsidP="005272BB">
            <w:pPr>
              <w:jc w:val="center"/>
            </w:pPr>
          </w:p>
          <w:p w:rsidR="00A43E4E" w:rsidRDefault="00A43E4E" w:rsidP="005272BB">
            <w:pPr>
              <w:jc w:val="center"/>
            </w:pPr>
            <w:r>
              <w:rPr>
                <w:sz w:val="22"/>
                <w:szCs w:val="22"/>
              </w:rPr>
              <w:t>904</w:t>
            </w:r>
          </w:p>
        </w:tc>
        <w:tc>
          <w:tcPr>
            <w:tcW w:w="2788" w:type="dxa"/>
            <w:vAlign w:val="center"/>
          </w:tcPr>
          <w:p w:rsidR="00A43E4E" w:rsidRPr="008C64F1" w:rsidRDefault="00A43E4E" w:rsidP="005272BB">
            <w:pPr>
              <w:jc w:val="center"/>
            </w:pPr>
            <w:r w:rsidRPr="008C64F1">
              <w:rPr>
                <w:sz w:val="22"/>
                <w:szCs w:val="22"/>
              </w:rPr>
              <w:t>1 14 0601</w:t>
            </w:r>
            <w:r>
              <w:rPr>
                <w:sz w:val="22"/>
                <w:szCs w:val="22"/>
              </w:rPr>
              <w:t>3</w:t>
            </w:r>
            <w:r w:rsidRPr="008C64F1">
              <w:rPr>
                <w:sz w:val="22"/>
                <w:szCs w:val="22"/>
              </w:rPr>
              <w:t xml:space="preserve"> 10 0000 430</w:t>
            </w:r>
          </w:p>
        </w:tc>
        <w:tc>
          <w:tcPr>
            <w:tcW w:w="5529" w:type="dxa"/>
            <w:vAlign w:val="center"/>
          </w:tcPr>
          <w:p w:rsidR="00A43E4E" w:rsidRPr="001214CC" w:rsidRDefault="00A43E4E" w:rsidP="005272BB">
            <w:pPr>
              <w:pStyle w:val="2"/>
              <w:rPr>
                <w:szCs w:val="22"/>
              </w:rPr>
            </w:pPr>
            <w:r w:rsidRPr="001214CC">
              <w:rPr>
                <w:sz w:val="22"/>
                <w:szCs w:val="22"/>
              </w:rPr>
              <w:t>Доходы от продажи земельных участков, государственная собственность на которые не разграничена и которые расположены в границах поселений</w:t>
            </w:r>
          </w:p>
        </w:tc>
      </w:tr>
      <w:tr w:rsidR="00A43E4E" w:rsidRPr="00553C8A" w:rsidTr="005272BB">
        <w:trPr>
          <w:cantSplit/>
          <w:trHeight w:val="249"/>
        </w:trPr>
        <w:tc>
          <w:tcPr>
            <w:tcW w:w="1985" w:type="dxa"/>
          </w:tcPr>
          <w:p w:rsidR="00A43E4E" w:rsidRDefault="00A43E4E" w:rsidP="005272BB">
            <w:pPr>
              <w:jc w:val="center"/>
            </w:pPr>
          </w:p>
          <w:p w:rsidR="00A43E4E" w:rsidRDefault="00A43E4E" w:rsidP="005272BB">
            <w:pPr>
              <w:jc w:val="center"/>
            </w:pPr>
          </w:p>
          <w:p w:rsidR="00A43E4E" w:rsidRDefault="00A43E4E" w:rsidP="005272BB">
            <w:pPr>
              <w:jc w:val="center"/>
            </w:pPr>
          </w:p>
          <w:p w:rsidR="00A43E4E" w:rsidRDefault="00A43E4E" w:rsidP="005272BB">
            <w:pPr>
              <w:jc w:val="center"/>
            </w:pPr>
            <w:r>
              <w:rPr>
                <w:sz w:val="22"/>
                <w:szCs w:val="22"/>
              </w:rPr>
              <w:t>904</w:t>
            </w:r>
          </w:p>
        </w:tc>
        <w:tc>
          <w:tcPr>
            <w:tcW w:w="2788" w:type="dxa"/>
            <w:vAlign w:val="center"/>
          </w:tcPr>
          <w:p w:rsidR="00A43E4E" w:rsidRPr="008C64F1" w:rsidRDefault="00A43E4E" w:rsidP="005272BB">
            <w:pPr>
              <w:jc w:val="center"/>
            </w:pPr>
            <w:r w:rsidRPr="008C64F1">
              <w:rPr>
                <w:sz w:val="22"/>
                <w:szCs w:val="22"/>
              </w:rPr>
              <w:t>1 14 06025 05 0000 430</w:t>
            </w:r>
          </w:p>
        </w:tc>
        <w:tc>
          <w:tcPr>
            <w:tcW w:w="5529" w:type="dxa"/>
            <w:vAlign w:val="center"/>
          </w:tcPr>
          <w:p w:rsidR="00A43E4E" w:rsidRPr="004E743D" w:rsidRDefault="00A43E4E" w:rsidP="005272BB">
            <w:pPr>
              <w:pStyle w:val="2"/>
              <w:rPr>
                <w:szCs w:val="22"/>
              </w:rPr>
            </w:pPr>
            <w:r w:rsidRPr="004E743D">
              <w:rPr>
                <w:sz w:val="22"/>
                <w:szCs w:val="22"/>
              </w:rPr>
              <w:t xml:space="preserve">Доходы от продажи земельных участков, находящихся в собственности муниципальных районов (за исключением земельных участков муниципальных </w:t>
            </w:r>
            <w:r>
              <w:rPr>
                <w:sz w:val="22"/>
                <w:szCs w:val="22"/>
              </w:rPr>
              <w:t xml:space="preserve">бюджетных и </w:t>
            </w:r>
            <w:r w:rsidRPr="004E743D">
              <w:rPr>
                <w:sz w:val="22"/>
                <w:szCs w:val="22"/>
              </w:rPr>
              <w:t>автономных учреждений</w:t>
            </w:r>
            <w:r>
              <w:rPr>
                <w:sz w:val="22"/>
                <w:szCs w:val="22"/>
              </w:rPr>
              <w:t>)</w:t>
            </w:r>
          </w:p>
        </w:tc>
      </w:tr>
      <w:tr w:rsidR="00A43E4E" w:rsidRPr="00553C8A" w:rsidTr="005272BB">
        <w:trPr>
          <w:cantSplit/>
          <w:trHeight w:val="249"/>
        </w:trPr>
        <w:tc>
          <w:tcPr>
            <w:tcW w:w="1985" w:type="dxa"/>
          </w:tcPr>
          <w:p w:rsidR="00A43E4E" w:rsidRPr="000510EE" w:rsidRDefault="00A43E4E" w:rsidP="005272BB">
            <w:pPr>
              <w:jc w:val="center"/>
            </w:pPr>
          </w:p>
          <w:p w:rsidR="00A43E4E" w:rsidRPr="000510EE" w:rsidRDefault="00A43E4E" w:rsidP="005272BB">
            <w:pPr>
              <w:jc w:val="center"/>
            </w:pPr>
            <w:r w:rsidRPr="000510EE">
              <w:rPr>
                <w:sz w:val="22"/>
                <w:szCs w:val="22"/>
              </w:rPr>
              <w:t>905</w:t>
            </w:r>
          </w:p>
        </w:tc>
        <w:tc>
          <w:tcPr>
            <w:tcW w:w="2788" w:type="dxa"/>
            <w:vAlign w:val="center"/>
          </w:tcPr>
          <w:p w:rsidR="00A43E4E" w:rsidRPr="000510EE" w:rsidRDefault="00A43E4E" w:rsidP="005272BB">
            <w:pPr>
              <w:jc w:val="center"/>
            </w:pPr>
          </w:p>
        </w:tc>
        <w:tc>
          <w:tcPr>
            <w:tcW w:w="5529" w:type="dxa"/>
            <w:vAlign w:val="center"/>
          </w:tcPr>
          <w:p w:rsidR="00A43E4E" w:rsidRPr="000510EE" w:rsidRDefault="00A43E4E" w:rsidP="005272BB">
            <w:pPr>
              <w:pStyle w:val="2"/>
              <w:rPr>
                <w:szCs w:val="22"/>
              </w:rPr>
            </w:pPr>
            <w:r w:rsidRPr="000510EE">
              <w:rPr>
                <w:sz w:val="22"/>
                <w:szCs w:val="22"/>
              </w:rPr>
              <w:t>Муниципальное казенное учреждение «Управление образования  Администрации Первомайского района»</w:t>
            </w:r>
          </w:p>
        </w:tc>
      </w:tr>
      <w:tr w:rsidR="00A43E4E" w:rsidRPr="00553C8A" w:rsidTr="005272BB">
        <w:trPr>
          <w:cantSplit/>
          <w:trHeight w:val="249"/>
        </w:trPr>
        <w:tc>
          <w:tcPr>
            <w:tcW w:w="1985" w:type="dxa"/>
          </w:tcPr>
          <w:p w:rsidR="00A43E4E" w:rsidRPr="008A4D23" w:rsidRDefault="00A43E4E" w:rsidP="005272BB">
            <w:pPr>
              <w:jc w:val="center"/>
            </w:pPr>
            <w:r w:rsidRPr="008A4D23">
              <w:rPr>
                <w:sz w:val="22"/>
                <w:szCs w:val="22"/>
              </w:rPr>
              <w:t>905</w:t>
            </w:r>
          </w:p>
        </w:tc>
        <w:tc>
          <w:tcPr>
            <w:tcW w:w="2788" w:type="dxa"/>
            <w:vAlign w:val="center"/>
          </w:tcPr>
          <w:p w:rsidR="00A43E4E" w:rsidRPr="00644CA1" w:rsidRDefault="00A43E4E" w:rsidP="005272BB">
            <w:pPr>
              <w:jc w:val="center"/>
            </w:pPr>
            <w:r w:rsidRPr="00F66EFF">
              <w:rPr>
                <w:sz w:val="22"/>
                <w:szCs w:val="22"/>
              </w:rPr>
              <w:t>2 02 02999 05 0000 151</w:t>
            </w:r>
          </w:p>
        </w:tc>
        <w:tc>
          <w:tcPr>
            <w:tcW w:w="5529" w:type="dxa"/>
            <w:vAlign w:val="center"/>
          </w:tcPr>
          <w:p w:rsidR="00A43E4E" w:rsidRPr="00644CA1" w:rsidRDefault="00A43E4E" w:rsidP="005272BB">
            <w:pPr>
              <w:pStyle w:val="2"/>
              <w:rPr>
                <w:szCs w:val="22"/>
              </w:rPr>
            </w:pPr>
            <w:r w:rsidRPr="00F66EFF">
              <w:rPr>
                <w:sz w:val="22"/>
                <w:szCs w:val="22"/>
              </w:rPr>
              <w:t>Прочие субсидии бюджетам муниципальных районов</w:t>
            </w:r>
            <w:r>
              <w:rPr>
                <w:sz w:val="22"/>
                <w:szCs w:val="22"/>
              </w:rPr>
              <w:t>:</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F66EFF" w:rsidRDefault="00A43E4E" w:rsidP="005272BB">
            <w:pPr>
              <w:pStyle w:val="2"/>
              <w:rPr>
                <w:szCs w:val="22"/>
              </w:rPr>
            </w:pPr>
            <w:r w:rsidRPr="00F66EFF">
              <w:rPr>
                <w:sz w:val="22"/>
                <w:szCs w:val="22"/>
              </w:rPr>
              <w:t>Субсидии на достижение целевых показателей по плану мероприятий ("дорожной карте") "Изменения в отраслях социальной сферы, направленных на повышение эффективности здравоохранения в Томской области", в части повышения заработной платы работников муниц</w:t>
            </w:r>
            <w:r>
              <w:rPr>
                <w:sz w:val="22"/>
                <w:szCs w:val="22"/>
              </w:rPr>
              <w:t>ип</w:t>
            </w:r>
            <w:r w:rsidRPr="00F66EFF">
              <w:rPr>
                <w:sz w:val="22"/>
                <w:szCs w:val="22"/>
              </w:rPr>
              <w:t>альных дошкольных образовательных организаций, занимающих должности врачей, а также среднего медицинского персонала</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F66EFF" w:rsidRDefault="00A43E4E" w:rsidP="005272BB">
            <w:pPr>
              <w:pStyle w:val="2"/>
              <w:rPr>
                <w:szCs w:val="22"/>
              </w:rPr>
            </w:pPr>
            <w:r w:rsidRPr="00F66EFF">
              <w:rPr>
                <w:sz w:val="22"/>
                <w:szCs w:val="22"/>
              </w:rPr>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F66EFF" w:rsidRDefault="00A43E4E" w:rsidP="005272BB">
            <w:pPr>
              <w:pStyle w:val="2"/>
              <w:rPr>
                <w:szCs w:val="22"/>
              </w:rPr>
            </w:pPr>
            <w:r w:rsidRPr="00F66EFF">
              <w:rPr>
                <w:sz w:val="22"/>
                <w:szCs w:val="22"/>
              </w:rPr>
              <w:t>Субсидии местным бюджетам на организацию отдыха детей в каникулярное время, в рамках государственной программы "Развитие системы отдыха и оздоровления детей Томской области</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F66EFF" w:rsidRDefault="00A43E4E" w:rsidP="005272BB">
            <w:pPr>
              <w:pStyle w:val="2"/>
              <w:rPr>
                <w:szCs w:val="22"/>
              </w:rPr>
            </w:pPr>
            <w:r w:rsidRPr="00F66EFF">
              <w:rPr>
                <w:sz w:val="22"/>
                <w:szCs w:val="22"/>
              </w:rPr>
              <w:t>Субсидии на стимулирующие выплаты в муниципальных организациях дополнительного образования Томской области</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644CA1" w:rsidRDefault="00A43E4E" w:rsidP="005272BB">
            <w:pPr>
              <w:pStyle w:val="2"/>
              <w:rPr>
                <w:szCs w:val="22"/>
              </w:rPr>
            </w:pPr>
            <w:r w:rsidRPr="00885ADF">
              <w:rPr>
                <w:sz w:val="22"/>
                <w:szCs w:val="22"/>
              </w:rPr>
              <w:t>субсидии на обучение работников образовательных организаций, реализующих программы дошкольного  образования в Томской области</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644CA1" w:rsidRDefault="00A43E4E" w:rsidP="005272BB">
            <w:pPr>
              <w:pStyle w:val="2"/>
              <w:rPr>
                <w:szCs w:val="22"/>
              </w:rPr>
            </w:pPr>
            <w:r w:rsidRPr="00885ADF">
              <w:rPr>
                <w:sz w:val="22"/>
                <w:szCs w:val="22"/>
              </w:rPr>
              <w:t>Субсидии на создание специальных условий в муниципальных организациях дополнительного образовани</w:t>
            </w:r>
            <w:r>
              <w:rPr>
                <w:sz w:val="22"/>
                <w:szCs w:val="22"/>
              </w:rPr>
              <w:t>я</w:t>
            </w:r>
            <w:r w:rsidRPr="00885ADF">
              <w:rPr>
                <w:sz w:val="22"/>
                <w:szCs w:val="22"/>
              </w:rPr>
              <w:t>, обеспечивающих доступность по дополнительным общеобразовательным программам для детей с ограниченными возможностями здоровья</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885ADF" w:rsidRDefault="00A43E4E" w:rsidP="005272BB">
            <w:pPr>
              <w:pStyle w:val="2"/>
              <w:rPr>
                <w:szCs w:val="22"/>
              </w:rPr>
            </w:pPr>
            <w:r w:rsidRPr="009E670F">
              <w:rPr>
                <w:sz w:val="22"/>
                <w:szCs w:val="22"/>
              </w:rPr>
              <w:t>Субсидии местным бюджетам на софинансирование капитальных вложений в объекты муниципальной собственности в рамках ГП "Развитие образования в Томской области" на 2015-2016</w:t>
            </w:r>
          </w:p>
        </w:tc>
      </w:tr>
      <w:tr w:rsidR="00A43E4E" w:rsidRPr="00553C8A" w:rsidTr="005272BB">
        <w:trPr>
          <w:cantSplit/>
          <w:trHeight w:val="249"/>
        </w:trPr>
        <w:tc>
          <w:tcPr>
            <w:tcW w:w="1985" w:type="dxa"/>
          </w:tcPr>
          <w:p w:rsidR="00A43E4E" w:rsidRDefault="00A43E4E" w:rsidP="005272BB">
            <w:pPr>
              <w:jc w:val="center"/>
              <w:rPr>
                <w:b/>
              </w:rPr>
            </w:pPr>
          </w:p>
          <w:p w:rsidR="00A43E4E" w:rsidRPr="00394C4D" w:rsidRDefault="00A43E4E" w:rsidP="005272BB">
            <w:pPr>
              <w:jc w:val="center"/>
            </w:pPr>
            <w:r w:rsidRPr="00394C4D">
              <w:rPr>
                <w:sz w:val="22"/>
                <w:szCs w:val="22"/>
              </w:rPr>
              <w:t>905</w:t>
            </w:r>
          </w:p>
        </w:tc>
        <w:tc>
          <w:tcPr>
            <w:tcW w:w="2788" w:type="dxa"/>
            <w:vAlign w:val="center"/>
          </w:tcPr>
          <w:p w:rsidR="00A43E4E" w:rsidRPr="00644CA1" w:rsidRDefault="00A43E4E" w:rsidP="005272BB">
            <w:pPr>
              <w:jc w:val="center"/>
            </w:pPr>
            <w:r w:rsidRPr="00644CA1">
              <w:rPr>
                <w:sz w:val="22"/>
                <w:szCs w:val="22"/>
              </w:rPr>
              <w:t>2 02 03024 05 0000 151</w:t>
            </w:r>
          </w:p>
        </w:tc>
        <w:tc>
          <w:tcPr>
            <w:tcW w:w="5529" w:type="dxa"/>
            <w:vAlign w:val="center"/>
          </w:tcPr>
          <w:p w:rsidR="00A43E4E" w:rsidRPr="00644CA1" w:rsidRDefault="00A43E4E" w:rsidP="005272BB">
            <w:pPr>
              <w:pStyle w:val="2"/>
              <w:rPr>
                <w:szCs w:val="22"/>
              </w:rPr>
            </w:pPr>
            <w:r w:rsidRPr="00644CA1">
              <w:rPr>
                <w:sz w:val="22"/>
                <w:szCs w:val="22"/>
              </w:rPr>
              <w:t>Субвенции бюджетам муниципальных районов на выполнение передаваемых полномочий субъектов Российской Федерации</w:t>
            </w:r>
            <w:r>
              <w:rPr>
                <w:sz w:val="22"/>
                <w:szCs w:val="22"/>
              </w:rPr>
              <w:t>:</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644CA1" w:rsidRDefault="00A43E4E" w:rsidP="005272BB">
            <w:pPr>
              <w:pStyle w:val="2"/>
              <w:rPr>
                <w:szCs w:val="22"/>
              </w:rPr>
            </w:pPr>
            <w:r w:rsidRPr="00F66EFF">
              <w:rPr>
                <w:sz w:val="22"/>
                <w:szCs w:val="22"/>
              </w:rPr>
              <w:t>Субвенции местным бюджетам на осуществление отдельных государственных полномочий на обеспечение одеждой, обувью, мягким инвентарем, оборудованием и единовременным денежным пособием детей- сирот и детей, оставшихся без попечения родителей, - 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644CA1" w:rsidRDefault="00A43E4E" w:rsidP="005272BB">
            <w:pPr>
              <w:pStyle w:val="2"/>
              <w:rPr>
                <w:szCs w:val="22"/>
              </w:rPr>
            </w:pPr>
            <w:r w:rsidRPr="00F66EFF">
              <w:rPr>
                <w:sz w:val="22"/>
                <w:szCs w:val="22"/>
              </w:rPr>
              <w:t>Субвенции местным бюджетам на осуществление  полномочий по дошкольному  образованию</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644CA1" w:rsidRDefault="00A43E4E" w:rsidP="005272BB">
            <w:pPr>
              <w:pStyle w:val="2"/>
              <w:rPr>
                <w:szCs w:val="22"/>
              </w:rPr>
            </w:pPr>
            <w:r w:rsidRPr="00F66EFF">
              <w:rPr>
                <w:sz w:val="22"/>
                <w:szCs w:val="22"/>
              </w:rPr>
              <w:t>Субвенция на осуществление отдельных государственных полномочий по предоставлению бесплатной методической, психолого-педагогической, диагностической и консультативной помощи в консультационных центрах, созданных в дошкольных образовательных организациях и общеобразовательных организациях, родителям несовершеннолетних обучающихся, обеспечивающим получение детьми дошкольного образования в форме семейного образования</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644CA1" w:rsidRDefault="00A43E4E" w:rsidP="005272BB">
            <w:pPr>
              <w:pStyle w:val="2"/>
              <w:rPr>
                <w:szCs w:val="22"/>
              </w:rPr>
            </w:pPr>
            <w:r w:rsidRPr="00F66EFF">
              <w:rPr>
                <w:sz w:val="22"/>
                <w:szCs w:val="22"/>
              </w:rPr>
              <w:t>Субвенция на осуществление государственных полномочий по выплате надбавок к тарифной ставке ( должностному окладу) педагогическим работникам и руководителям муниципальных образовательных учреждений</w:t>
            </w:r>
          </w:p>
        </w:tc>
      </w:tr>
      <w:tr w:rsidR="00A43E4E" w:rsidRPr="00553C8A" w:rsidTr="005272BB">
        <w:trPr>
          <w:cantSplit/>
          <w:trHeight w:val="249"/>
        </w:trPr>
        <w:tc>
          <w:tcPr>
            <w:tcW w:w="1985" w:type="dxa"/>
          </w:tcPr>
          <w:p w:rsidR="00A43E4E" w:rsidRPr="008A4D23" w:rsidRDefault="00A43E4E" w:rsidP="005272BB">
            <w:pPr>
              <w:jc w:val="center"/>
            </w:pPr>
          </w:p>
        </w:tc>
        <w:tc>
          <w:tcPr>
            <w:tcW w:w="2788" w:type="dxa"/>
            <w:vAlign w:val="center"/>
          </w:tcPr>
          <w:p w:rsidR="00A43E4E" w:rsidRPr="00F66EFF" w:rsidRDefault="00A43E4E" w:rsidP="005272BB">
            <w:pPr>
              <w:jc w:val="center"/>
            </w:pPr>
          </w:p>
        </w:tc>
        <w:tc>
          <w:tcPr>
            <w:tcW w:w="5529" w:type="dxa"/>
            <w:vAlign w:val="center"/>
          </w:tcPr>
          <w:p w:rsidR="00A43E4E" w:rsidRPr="00F66EFF" w:rsidRDefault="00A43E4E" w:rsidP="005272BB">
            <w:pPr>
              <w:pStyle w:val="2"/>
              <w:rPr>
                <w:szCs w:val="22"/>
              </w:rPr>
            </w:pPr>
            <w:r w:rsidRPr="003C5166">
              <w:rPr>
                <w:sz w:val="22"/>
                <w:szCs w:val="22"/>
              </w:rPr>
              <w:t>Субвенция на осуществление отдельных государственных полномочий по обеспечению обучающихся с ОВЗ, проживающих в муниципальных образовательных учреждениях, питанием, одеждой, обувью, мягким и жестким инвентарем и на обеспечение обучающихся с ОВЗ, не проживающих в муниципальных образовательных организациях, бесплатным двухразовым питанием</w:t>
            </w:r>
          </w:p>
        </w:tc>
      </w:tr>
      <w:tr w:rsidR="00A43E4E" w:rsidRPr="00553C8A" w:rsidTr="005272BB">
        <w:trPr>
          <w:cantSplit/>
          <w:trHeight w:val="249"/>
        </w:trPr>
        <w:tc>
          <w:tcPr>
            <w:tcW w:w="1985" w:type="dxa"/>
          </w:tcPr>
          <w:p w:rsidR="00A43E4E" w:rsidRPr="008A4D23" w:rsidRDefault="00A43E4E" w:rsidP="005272BB">
            <w:pPr>
              <w:jc w:val="center"/>
            </w:pPr>
            <w:r w:rsidRPr="008A4D23">
              <w:rPr>
                <w:sz w:val="22"/>
                <w:szCs w:val="22"/>
              </w:rPr>
              <w:t>905</w:t>
            </w:r>
          </w:p>
        </w:tc>
        <w:tc>
          <w:tcPr>
            <w:tcW w:w="2788" w:type="dxa"/>
            <w:vAlign w:val="center"/>
          </w:tcPr>
          <w:p w:rsidR="00A43E4E" w:rsidRPr="00644CA1" w:rsidRDefault="00A43E4E" w:rsidP="005272BB">
            <w:pPr>
              <w:jc w:val="center"/>
            </w:pPr>
            <w:r w:rsidRPr="00F66EFF">
              <w:rPr>
                <w:sz w:val="22"/>
                <w:szCs w:val="22"/>
              </w:rPr>
              <w:t>2 02 04999 05 0000 151</w:t>
            </w:r>
          </w:p>
        </w:tc>
        <w:tc>
          <w:tcPr>
            <w:tcW w:w="5529" w:type="dxa"/>
            <w:vAlign w:val="center"/>
          </w:tcPr>
          <w:p w:rsidR="00A43E4E" w:rsidRPr="00644CA1" w:rsidRDefault="00A43E4E" w:rsidP="005272BB">
            <w:pPr>
              <w:pStyle w:val="2"/>
              <w:rPr>
                <w:szCs w:val="22"/>
              </w:rPr>
            </w:pPr>
            <w:r w:rsidRPr="00F66EFF">
              <w:rPr>
                <w:sz w:val="22"/>
                <w:szCs w:val="22"/>
              </w:rPr>
              <w:t>Прочие межбюджетные трансферты, передаваемые бюджетам муниципальных районов</w:t>
            </w:r>
            <w:r>
              <w:rPr>
                <w:sz w:val="22"/>
                <w:szCs w:val="22"/>
              </w:rPr>
              <w:t>:</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644CA1" w:rsidRDefault="00A43E4E" w:rsidP="005272BB">
            <w:pPr>
              <w:pStyle w:val="2"/>
              <w:rPr>
                <w:szCs w:val="22"/>
              </w:rPr>
            </w:pPr>
            <w:r w:rsidRPr="00F66EFF">
              <w:rPr>
                <w:sz w:val="22"/>
                <w:szCs w:val="22"/>
              </w:rPr>
              <w:t>Межбюджетные трансферты на выплату ежемесячной стипендии губернатора области молодым учителям муниципальных общеобразовательных учреждений</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644CA1" w:rsidRDefault="00A43E4E" w:rsidP="005272BB">
            <w:pPr>
              <w:pStyle w:val="2"/>
              <w:rPr>
                <w:szCs w:val="22"/>
              </w:rPr>
            </w:pPr>
            <w:r w:rsidRPr="00F66EFF">
              <w:rPr>
                <w:sz w:val="22"/>
                <w:szCs w:val="22"/>
              </w:rPr>
              <w:t>Межбюджетные трансферты на частичную оплату стоимости питания отдельных категорий обучающихся в муниципальных общеобразовательных организациях Томской области</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644CA1" w:rsidRDefault="00A43E4E" w:rsidP="005272BB">
            <w:pPr>
              <w:pStyle w:val="2"/>
              <w:rPr>
                <w:szCs w:val="22"/>
              </w:rPr>
            </w:pPr>
            <w:r w:rsidRPr="00F66EFF">
              <w:rPr>
                <w:sz w:val="22"/>
                <w:szCs w:val="22"/>
              </w:rPr>
              <w:t>Межбюджетные трансферты на выплату стипендии губернатора Томской области лучшим учителям  областных государственных и муниципальных образовательных организаций Томской области</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644CA1" w:rsidRDefault="00A43E4E" w:rsidP="005272BB">
            <w:pPr>
              <w:pStyle w:val="2"/>
              <w:rPr>
                <w:szCs w:val="22"/>
              </w:rPr>
            </w:pPr>
            <w:r w:rsidRPr="00F66EFF">
              <w:rPr>
                <w:sz w:val="22"/>
                <w:szCs w:val="22"/>
              </w:rPr>
              <w:t>Межбюджетные трансферты на выплату ежемесячной  стипендии губернатора Томской области обучающимся областных государственных и муниципальных образовательных организаций Томской области, реализующих общеобразовательные  программы среднего общего образования</w:t>
            </w:r>
          </w:p>
        </w:tc>
      </w:tr>
      <w:tr w:rsidR="00A43E4E" w:rsidRPr="00553C8A" w:rsidTr="005272BB">
        <w:trPr>
          <w:cantSplit/>
          <w:trHeight w:val="249"/>
        </w:trPr>
        <w:tc>
          <w:tcPr>
            <w:tcW w:w="1985" w:type="dxa"/>
          </w:tcPr>
          <w:p w:rsidR="00A43E4E" w:rsidRDefault="00A43E4E" w:rsidP="005272BB">
            <w:pPr>
              <w:jc w:val="center"/>
              <w:rPr>
                <w:b/>
              </w:rPr>
            </w:pPr>
          </w:p>
        </w:tc>
        <w:tc>
          <w:tcPr>
            <w:tcW w:w="2788" w:type="dxa"/>
            <w:vAlign w:val="center"/>
          </w:tcPr>
          <w:p w:rsidR="00A43E4E" w:rsidRPr="00644CA1" w:rsidRDefault="00A43E4E" w:rsidP="005272BB">
            <w:pPr>
              <w:jc w:val="center"/>
            </w:pPr>
          </w:p>
        </w:tc>
        <w:tc>
          <w:tcPr>
            <w:tcW w:w="5529" w:type="dxa"/>
            <w:vAlign w:val="center"/>
          </w:tcPr>
          <w:p w:rsidR="00A43E4E" w:rsidRPr="00644CA1" w:rsidRDefault="00A43E4E" w:rsidP="005272BB">
            <w:pPr>
              <w:pStyle w:val="2"/>
              <w:rPr>
                <w:szCs w:val="22"/>
              </w:rPr>
            </w:pPr>
            <w:r w:rsidRPr="00F66EFF">
              <w:rPr>
                <w:sz w:val="22"/>
                <w:szCs w:val="22"/>
              </w:rPr>
              <w:t>Межбюджетные трансферты на стимулирующие выплаты за высокие результаты и качество выполняемых работ муниципальных общеобразовательных организациях</w:t>
            </w:r>
          </w:p>
        </w:tc>
      </w:tr>
      <w:tr w:rsidR="00A43E4E" w:rsidTr="005272BB">
        <w:trPr>
          <w:cantSplit/>
          <w:trHeight w:val="249"/>
        </w:trPr>
        <w:tc>
          <w:tcPr>
            <w:tcW w:w="1985" w:type="dxa"/>
          </w:tcPr>
          <w:p w:rsidR="00A43E4E" w:rsidRPr="000510EE" w:rsidRDefault="00A43E4E" w:rsidP="005272BB">
            <w:pPr>
              <w:jc w:val="center"/>
            </w:pPr>
          </w:p>
        </w:tc>
        <w:tc>
          <w:tcPr>
            <w:tcW w:w="2788" w:type="dxa"/>
            <w:vAlign w:val="center"/>
          </w:tcPr>
          <w:p w:rsidR="00A43E4E" w:rsidRPr="000510EE" w:rsidRDefault="00A43E4E" w:rsidP="005272BB"/>
        </w:tc>
        <w:tc>
          <w:tcPr>
            <w:tcW w:w="5529" w:type="dxa"/>
            <w:vAlign w:val="center"/>
          </w:tcPr>
          <w:p w:rsidR="00A43E4E" w:rsidRPr="000510EE" w:rsidRDefault="00A43E4E" w:rsidP="005272BB">
            <w:pPr>
              <w:pStyle w:val="2"/>
            </w:pPr>
            <w:r w:rsidRPr="00E07D37">
              <w:t>на ДЦП по плану мероприятий( "дорожная карта") "Изменения в сфере образования в ТО", в части повышения заработной платы педагогических работников муниципальных общеобразовательных организаций</w:t>
            </w:r>
          </w:p>
        </w:tc>
      </w:tr>
      <w:tr w:rsidR="00A43E4E" w:rsidTr="005272BB">
        <w:trPr>
          <w:cantSplit/>
          <w:trHeight w:val="249"/>
        </w:trPr>
        <w:tc>
          <w:tcPr>
            <w:tcW w:w="1985" w:type="dxa"/>
          </w:tcPr>
          <w:p w:rsidR="00A43E4E" w:rsidRPr="000510EE" w:rsidRDefault="00A43E4E" w:rsidP="005272BB">
            <w:pPr>
              <w:jc w:val="center"/>
            </w:pPr>
          </w:p>
        </w:tc>
        <w:tc>
          <w:tcPr>
            <w:tcW w:w="2788" w:type="dxa"/>
            <w:vAlign w:val="center"/>
          </w:tcPr>
          <w:p w:rsidR="00A43E4E" w:rsidRPr="000510EE" w:rsidRDefault="00A43E4E" w:rsidP="005272BB"/>
        </w:tc>
        <w:tc>
          <w:tcPr>
            <w:tcW w:w="5529" w:type="dxa"/>
            <w:vAlign w:val="center"/>
          </w:tcPr>
          <w:p w:rsidR="00A43E4E" w:rsidRPr="000510EE" w:rsidRDefault="00A43E4E" w:rsidP="005272BB">
            <w:pPr>
              <w:pStyle w:val="2"/>
            </w:pPr>
            <w:r w:rsidRPr="00E07D37">
              <w:t>на ДЦП по плану мероприятий("дорожная</w:t>
            </w:r>
            <w:r>
              <w:t xml:space="preserve"> </w:t>
            </w:r>
            <w:r w:rsidRPr="00E07D37">
              <w:t>карта") "Изменение в сфере образования в ТО" в части повышения заработной платы педагогических работников муниципальных дошкольных образовательных организаций</w:t>
            </w:r>
          </w:p>
        </w:tc>
      </w:tr>
      <w:tr w:rsidR="00A43E4E" w:rsidTr="005272BB">
        <w:trPr>
          <w:cantSplit/>
          <w:trHeight w:val="249"/>
        </w:trPr>
        <w:tc>
          <w:tcPr>
            <w:tcW w:w="1985" w:type="dxa"/>
          </w:tcPr>
          <w:p w:rsidR="00A43E4E" w:rsidRPr="000510EE" w:rsidRDefault="00A43E4E" w:rsidP="005272BB">
            <w:pPr>
              <w:jc w:val="center"/>
            </w:pPr>
          </w:p>
          <w:p w:rsidR="00A43E4E" w:rsidRPr="000510EE" w:rsidRDefault="00A43E4E" w:rsidP="005272BB">
            <w:pPr>
              <w:jc w:val="center"/>
            </w:pPr>
            <w:r w:rsidRPr="000510EE">
              <w:t>907</w:t>
            </w:r>
          </w:p>
        </w:tc>
        <w:tc>
          <w:tcPr>
            <w:tcW w:w="2788" w:type="dxa"/>
            <w:vAlign w:val="center"/>
          </w:tcPr>
          <w:p w:rsidR="00A43E4E" w:rsidRPr="000510EE" w:rsidRDefault="00A43E4E" w:rsidP="005272BB"/>
        </w:tc>
        <w:tc>
          <w:tcPr>
            <w:tcW w:w="5529" w:type="dxa"/>
            <w:vAlign w:val="center"/>
          </w:tcPr>
          <w:p w:rsidR="00A43E4E" w:rsidRPr="000510EE" w:rsidRDefault="00A43E4E" w:rsidP="005272BB">
            <w:pPr>
              <w:pStyle w:val="2"/>
            </w:pPr>
            <w:r w:rsidRPr="000510EE">
              <w:t xml:space="preserve"> Муниципальное казенное учреждение «Отдел культуры Администрации Первомайского района»</w:t>
            </w:r>
          </w:p>
        </w:tc>
      </w:tr>
      <w:tr w:rsidR="00A43E4E" w:rsidTr="005272BB">
        <w:trPr>
          <w:cantSplit/>
          <w:trHeight w:val="249"/>
        </w:trPr>
        <w:tc>
          <w:tcPr>
            <w:tcW w:w="1985" w:type="dxa"/>
          </w:tcPr>
          <w:p w:rsidR="00A43E4E" w:rsidRPr="008A4D23" w:rsidRDefault="00A43E4E" w:rsidP="005272BB">
            <w:pPr>
              <w:jc w:val="center"/>
            </w:pPr>
            <w:r w:rsidRPr="000510EE">
              <w:t>907</w:t>
            </w:r>
          </w:p>
        </w:tc>
        <w:tc>
          <w:tcPr>
            <w:tcW w:w="2788" w:type="dxa"/>
            <w:vAlign w:val="center"/>
          </w:tcPr>
          <w:p w:rsidR="00A43E4E" w:rsidRPr="00514F86" w:rsidRDefault="00A43E4E" w:rsidP="005272BB">
            <w:r w:rsidRPr="002B3BD4">
              <w:t>2 02 02051 05 0000 151</w:t>
            </w:r>
          </w:p>
        </w:tc>
        <w:tc>
          <w:tcPr>
            <w:tcW w:w="5529" w:type="dxa"/>
            <w:vAlign w:val="center"/>
          </w:tcPr>
          <w:p w:rsidR="00A43E4E" w:rsidRPr="00514F86" w:rsidRDefault="00A43E4E" w:rsidP="005272BB">
            <w:pPr>
              <w:pStyle w:val="2"/>
            </w:pPr>
            <w:r w:rsidRPr="002B3BD4">
              <w:t>Субсидии бюджетам муниципальных районов на реализацию федеральных целевых программ</w:t>
            </w:r>
            <w:r>
              <w:t xml:space="preserve"> (</w:t>
            </w:r>
            <w:r w:rsidRPr="002B3BD4">
              <w:t>ФЦП "Культура России (2012-2018 годы)"</w:t>
            </w:r>
            <w:r>
              <w:t>)</w:t>
            </w:r>
          </w:p>
        </w:tc>
      </w:tr>
      <w:tr w:rsidR="00A43E4E" w:rsidTr="005272BB">
        <w:trPr>
          <w:cantSplit/>
          <w:trHeight w:val="249"/>
        </w:trPr>
        <w:tc>
          <w:tcPr>
            <w:tcW w:w="1985" w:type="dxa"/>
          </w:tcPr>
          <w:p w:rsidR="00A43E4E" w:rsidRPr="008A4D23" w:rsidRDefault="00A43E4E" w:rsidP="005272BB">
            <w:pPr>
              <w:jc w:val="center"/>
            </w:pPr>
            <w:r w:rsidRPr="008A4D23">
              <w:t>907</w:t>
            </w:r>
          </w:p>
        </w:tc>
        <w:tc>
          <w:tcPr>
            <w:tcW w:w="2788" w:type="dxa"/>
            <w:vAlign w:val="center"/>
          </w:tcPr>
          <w:p w:rsidR="00A43E4E" w:rsidRPr="00514F86" w:rsidRDefault="00A43E4E" w:rsidP="005272BB">
            <w:r w:rsidRPr="00514F86">
              <w:t>2 02 02999 05 0000 151</w:t>
            </w:r>
          </w:p>
        </w:tc>
        <w:tc>
          <w:tcPr>
            <w:tcW w:w="5529" w:type="dxa"/>
            <w:vAlign w:val="center"/>
          </w:tcPr>
          <w:p w:rsidR="00A43E4E" w:rsidRPr="00514F86" w:rsidRDefault="00A43E4E" w:rsidP="005272BB">
            <w:pPr>
              <w:pStyle w:val="2"/>
            </w:pPr>
            <w:r w:rsidRPr="00514F86">
              <w:t>Прочие субсидии бюджетам муниципальных районов</w:t>
            </w:r>
            <w:r>
              <w:t>:</w:t>
            </w:r>
          </w:p>
        </w:tc>
      </w:tr>
      <w:tr w:rsidR="00A43E4E" w:rsidTr="005272BB">
        <w:trPr>
          <w:cantSplit/>
          <w:trHeight w:val="249"/>
        </w:trPr>
        <w:tc>
          <w:tcPr>
            <w:tcW w:w="1985" w:type="dxa"/>
          </w:tcPr>
          <w:p w:rsidR="00A43E4E" w:rsidRPr="00514F86" w:rsidRDefault="00A43E4E" w:rsidP="005272BB">
            <w:pPr>
              <w:jc w:val="center"/>
            </w:pPr>
          </w:p>
        </w:tc>
        <w:tc>
          <w:tcPr>
            <w:tcW w:w="2788" w:type="dxa"/>
            <w:vAlign w:val="center"/>
          </w:tcPr>
          <w:p w:rsidR="00A43E4E" w:rsidRPr="00514F86" w:rsidRDefault="00A43E4E" w:rsidP="005272BB"/>
        </w:tc>
        <w:tc>
          <w:tcPr>
            <w:tcW w:w="5529" w:type="dxa"/>
            <w:vAlign w:val="center"/>
          </w:tcPr>
          <w:p w:rsidR="00A43E4E" w:rsidRPr="00514F86" w:rsidRDefault="00A43E4E" w:rsidP="005272BB">
            <w:pPr>
              <w:pStyle w:val="2"/>
            </w:pPr>
            <w:r w:rsidRPr="00514F86">
              <w:t>Субсидии на достижение целевых показателей по плану мероприятий ("дорожной карте") "Изменения в сфере культуры, направленных на повышение ее эффективности", в части повышения заработной платы работников культуры муниципальных учреждений культуры</w:t>
            </w:r>
          </w:p>
        </w:tc>
      </w:tr>
      <w:tr w:rsidR="00A43E4E" w:rsidTr="005272BB">
        <w:trPr>
          <w:cantSplit/>
          <w:trHeight w:val="249"/>
        </w:trPr>
        <w:tc>
          <w:tcPr>
            <w:tcW w:w="1985" w:type="dxa"/>
          </w:tcPr>
          <w:p w:rsidR="00A43E4E" w:rsidRPr="00514F86" w:rsidRDefault="00A43E4E" w:rsidP="005272BB">
            <w:pPr>
              <w:jc w:val="center"/>
            </w:pPr>
          </w:p>
        </w:tc>
        <w:tc>
          <w:tcPr>
            <w:tcW w:w="2788" w:type="dxa"/>
            <w:vAlign w:val="center"/>
          </w:tcPr>
          <w:p w:rsidR="00A43E4E" w:rsidRPr="00514F86" w:rsidRDefault="00A43E4E" w:rsidP="005272BB"/>
        </w:tc>
        <w:tc>
          <w:tcPr>
            <w:tcW w:w="5529" w:type="dxa"/>
            <w:vAlign w:val="center"/>
          </w:tcPr>
          <w:p w:rsidR="00A43E4E" w:rsidRPr="00514F86" w:rsidRDefault="00A43E4E" w:rsidP="005272BB">
            <w:pPr>
              <w:pStyle w:val="2"/>
            </w:pPr>
            <w:r w:rsidRPr="00514F86">
              <w:t>Субсидии на 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r>
      <w:tr w:rsidR="00A43E4E" w:rsidTr="005272BB">
        <w:trPr>
          <w:cantSplit/>
          <w:trHeight w:val="249"/>
        </w:trPr>
        <w:tc>
          <w:tcPr>
            <w:tcW w:w="1985" w:type="dxa"/>
          </w:tcPr>
          <w:p w:rsidR="00A43E4E" w:rsidRPr="00514F86" w:rsidRDefault="00A43E4E" w:rsidP="005272BB">
            <w:pPr>
              <w:jc w:val="center"/>
            </w:pPr>
          </w:p>
        </w:tc>
        <w:tc>
          <w:tcPr>
            <w:tcW w:w="2788" w:type="dxa"/>
            <w:vAlign w:val="center"/>
          </w:tcPr>
          <w:p w:rsidR="00A43E4E" w:rsidRPr="00514F86" w:rsidRDefault="00A43E4E" w:rsidP="005272BB"/>
        </w:tc>
        <w:tc>
          <w:tcPr>
            <w:tcW w:w="5529" w:type="dxa"/>
            <w:vAlign w:val="center"/>
          </w:tcPr>
          <w:p w:rsidR="00A43E4E" w:rsidRPr="00514F86" w:rsidRDefault="00A43E4E" w:rsidP="005272BB">
            <w:pPr>
              <w:pStyle w:val="2"/>
            </w:pPr>
            <w:r w:rsidRPr="00514F86">
              <w:t>Субсидии на оплату труда руководителей и специалистов муниципальных учреждений культуры и искусства, в части выплат, надбавок и доплат к тарифной ставке ( должностному окладу)</w:t>
            </w:r>
          </w:p>
        </w:tc>
      </w:tr>
      <w:tr w:rsidR="00A43E4E" w:rsidTr="005272BB">
        <w:trPr>
          <w:cantSplit/>
          <w:trHeight w:val="249"/>
        </w:trPr>
        <w:tc>
          <w:tcPr>
            <w:tcW w:w="1985" w:type="dxa"/>
          </w:tcPr>
          <w:p w:rsidR="00A43E4E" w:rsidRPr="00514F86" w:rsidRDefault="00A43E4E" w:rsidP="005272BB">
            <w:pPr>
              <w:jc w:val="center"/>
            </w:pPr>
          </w:p>
        </w:tc>
        <w:tc>
          <w:tcPr>
            <w:tcW w:w="2788" w:type="dxa"/>
            <w:vAlign w:val="center"/>
          </w:tcPr>
          <w:p w:rsidR="00A43E4E" w:rsidRPr="00514F86" w:rsidRDefault="00A43E4E" w:rsidP="005272BB"/>
        </w:tc>
        <w:tc>
          <w:tcPr>
            <w:tcW w:w="5529" w:type="dxa"/>
            <w:vAlign w:val="center"/>
          </w:tcPr>
          <w:p w:rsidR="00A43E4E" w:rsidRPr="00514F86" w:rsidRDefault="00A43E4E" w:rsidP="005272BB">
            <w:pPr>
              <w:pStyle w:val="2"/>
            </w:pPr>
            <w:r w:rsidRPr="00514F86">
              <w:t>Субсидии на стимулирующие выплаты в муниципальных организациях дополнительного образования Томской области</w:t>
            </w:r>
          </w:p>
        </w:tc>
      </w:tr>
      <w:tr w:rsidR="00A43E4E" w:rsidTr="005272BB">
        <w:trPr>
          <w:cantSplit/>
          <w:trHeight w:val="249"/>
        </w:trPr>
        <w:tc>
          <w:tcPr>
            <w:tcW w:w="1985" w:type="dxa"/>
          </w:tcPr>
          <w:p w:rsidR="00A43E4E" w:rsidRDefault="00A43E4E" w:rsidP="005272BB">
            <w:pPr>
              <w:jc w:val="center"/>
            </w:pPr>
          </w:p>
        </w:tc>
        <w:tc>
          <w:tcPr>
            <w:tcW w:w="2788" w:type="dxa"/>
            <w:vAlign w:val="center"/>
          </w:tcPr>
          <w:p w:rsidR="00A43E4E" w:rsidRPr="00514F86" w:rsidRDefault="00A43E4E" w:rsidP="005272BB"/>
        </w:tc>
        <w:tc>
          <w:tcPr>
            <w:tcW w:w="5529" w:type="dxa"/>
            <w:vAlign w:val="center"/>
          </w:tcPr>
          <w:p w:rsidR="00A43E4E" w:rsidRPr="00514F86" w:rsidRDefault="00A43E4E" w:rsidP="005272BB">
            <w:pPr>
              <w:pStyle w:val="2"/>
            </w:pPr>
            <w:r w:rsidRPr="00885ADF">
              <w:t>Субсидия на софинансирование реализации  проектов, отобранных по итогам проведения конкурса проек</w:t>
            </w:r>
            <w:r>
              <w:t>тов в рамках  реализации госуда</w:t>
            </w:r>
            <w:r w:rsidRPr="00885ADF">
              <w:t>р</w:t>
            </w:r>
            <w:r>
              <w:t>ств</w:t>
            </w:r>
            <w:r w:rsidRPr="00885ADF">
              <w:t>енной программы "Развитие культуры  в Томской области на 2013-2017 годы"</w:t>
            </w:r>
          </w:p>
        </w:tc>
      </w:tr>
      <w:tr w:rsidR="00A43E4E" w:rsidTr="005272BB">
        <w:trPr>
          <w:cantSplit/>
          <w:trHeight w:val="249"/>
        </w:trPr>
        <w:tc>
          <w:tcPr>
            <w:tcW w:w="1985" w:type="dxa"/>
          </w:tcPr>
          <w:p w:rsidR="00A43E4E" w:rsidRDefault="00A43E4E" w:rsidP="005272BB">
            <w:pPr>
              <w:jc w:val="center"/>
            </w:pPr>
          </w:p>
        </w:tc>
        <w:tc>
          <w:tcPr>
            <w:tcW w:w="2788" w:type="dxa"/>
            <w:vAlign w:val="center"/>
          </w:tcPr>
          <w:p w:rsidR="00A43E4E" w:rsidRPr="00514F86" w:rsidRDefault="00A43E4E" w:rsidP="005272BB"/>
        </w:tc>
        <w:tc>
          <w:tcPr>
            <w:tcW w:w="5529" w:type="dxa"/>
            <w:vAlign w:val="center"/>
          </w:tcPr>
          <w:p w:rsidR="00A43E4E" w:rsidRPr="00885ADF" w:rsidRDefault="00A43E4E" w:rsidP="005272BB">
            <w:pPr>
              <w:pStyle w:val="2"/>
            </w:pPr>
            <w:r w:rsidRPr="009A55D4">
              <w:t>Субсидия на софинансирование реализации проектов, отобранных по итогам проведения конкурсов проектов в рамках реализации государственной программы "Развитие внутреннего и въездного туризма на территории Томской области на 2013-2017 годы"</w:t>
            </w:r>
          </w:p>
        </w:tc>
      </w:tr>
      <w:tr w:rsidR="00A43E4E" w:rsidTr="005272BB">
        <w:trPr>
          <w:cantSplit/>
          <w:trHeight w:val="249"/>
        </w:trPr>
        <w:tc>
          <w:tcPr>
            <w:tcW w:w="1985" w:type="dxa"/>
          </w:tcPr>
          <w:p w:rsidR="00A43E4E" w:rsidRDefault="00A43E4E" w:rsidP="005272BB">
            <w:pPr>
              <w:jc w:val="center"/>
            </w:pPr>
          </w:p>
          <w:p w:rsidR="00A43E4E" w:rsidRPr="00514F86" w:rsidRDefault="00A43E4E" w:rsidP="005272BB">
            <w:pPr>
              <w:jc w:val="center"/>
            </w:pPr>
            <w:r>
              <w:t>907</w:t>
            </w:r>
          </w:p>
        </w:tc>
        <w:tc>
          <w:tcPr>
            <w:tcW w:w="2788" w:type="dxa"/>
            <w:vAlign w:val="center"/>
          </w:tcPr>
          <w:p w:rsidR="00A43E4E" w:rsidRPr="00514F86" w:rsidRDefault="00A43E4E" w:rsidP="005272BB">
            <w:r w:rsidRPr="00514F86">
              <w:t>2 02 03024 05 0000 151</w:t>
            </w:r>
          </w:p>
        </w:tc>
        <w:tc>
          <w:tcPr>
            <w:tcW w:w="5529" w:type="dxa"/>
            <w:vAlign w:val="center"/>
          </w:tcPr>
          <w:p w:rsidR="00A43E4E" w:rsidRPr="00514F86" w:rsidRDefault="00A43E4E" w:rsidP="005272BB">
            <w:pPr>
              <w:pStyle w:val="2"/>
            </w:pPr>
            <w:r w:rsidRPr="00514F86">
              <w:t>Субвенции бюджетам муниципальных районов на выполнение передаваемых полномочий субъектов Российской Федерации</w:t>
            </w:r>
            <w:r>
              <w:t>:</w:t>
            </w:r>
          </w:p>
        </w:tc>
      </w:tr>
      <w:tr w:rsidR="00A43E4E" w:rsidTr="005272BB">
        <w:trPr>
          <w:cantSplit/>
          <w:trHeight w:val="249"/>
        </w:trPr>
        <w:tc>
          <w:tcPr>
            <w:tcW w:w="1985" w:type="dxa"/>
          </w:tcPr>
          <w:p w:rsidR="00A43E4E" w:rsidRPr="00514F86" w:rsidRDefault="00A43E4E" w:rsidP="005272BB">
            <w:pPr>
              <w:jc w:val="center"/>
            </w:pPr>
          </w:p>
        </w:tc>
        <w:tc>
          <w:tcPr>
            <w:tcW w:w="2788" w:type="dxa"/>
            <w:vAlign w:val="center"/>
          </w:tcPr>
          <w:p w:rsidR="00A43E4E" w:rsidRPr="00514F86" w:rsidRDefault="00A43E4E" w:rsidP="005272BB"/>
        </w:tc>
        <w:tc>
          <w:tcPr>
            <w:tcW w:w="5529" w:type="dxa"/>
            <w:vAlign w:val="center"/>
          </w:tcPr>
          <w:p w:rsidR="00A43E4E" w:rsidRPr="00514F86" w:rsidRDefault="00A43E4E" w:rsidP="005272BB">
            <w:pPr>
              <w:pStyle w:val="2"/>
            </w:pPr>
            <w:r w:rsidRPr="00514F86">
              <w:t>Субвенция на осуществление государственных полномочий по выпла</w:t>
            </w:r>
            <w:r>
              <w:t>те надбавок к тарифной ставке (</w:t>
            </w:r>
            <w:r w:rsidRPr="00514F86">
              <w:t>должностному окладу) педагогическим работникам и руководителям муниципальных образовательных учреждений</w:t>
            </w:r>
          </w:p>
        </w:tc>
      </w:tr>
      <w:tr w:rsidR="00A43E4E" w:rsidTr="005272BB">
        <w:trPr>
          <w:cantSplit/>
          <w:trHeight w:val="249"/>
        </w:trPr>
        <w:tc>
          <w:tcPr>
            <w:tcW w:w="1985" w:type="dxa"/>
          </w:tcPr>
          <w:p w:rsidR="00A43E4E" w:rsidRPr="00514F86" w:rsidRDefault="00A43E4E" w:rsidP="005272BB">
            <w:pPr>
              <w:jc w:val="center"/>
            </w:pPr>
            <w:r>
              <w:lastRenderedPageBreak/>
              <w:t>907</w:t>
            </w:r>
          </w:p>
        </w:tc>
        <w:tc>
          <w:tcPr>
            <w:tcW w:w="2788" w:type="dxa"/>
            <w:vAlign w:val="center"/>
          </w:tcPr>
          <w:p w:rsidR="00A43E4E" w:rsidRPr="00514F86" w:rsidRDefault="00A43E4E" w:rsidP="005272BB">
            <w:r w:rsidRPr="001E6C91">
              <w:t>202 04025 05 0000 151</w:t>
            </w:r>
          </w:p>
        </w:tc>
        <w:tc>
          <w:tcPr>
            <w:tcW w:w="5529" w:type="dxa"/>
            <w:vAlign w:val="center"/>
          </w:tcPr>
          <w:p w:rsidR="00A43E4E" w:rsidRPr="00514F86" w:rsidRDefault="00A43E4E" w:rsidP="005272BB">
            <w:pPr>
              <w:pStyle w:val="2"/>
            </w:pPr>
            <w:r w:rsidRPr="001E6C91">
              <w:t>Межбюджетные трансферты, передаваемые бюджетам муниципальных районов на комплектование книжных фондов библиотек муниципальных образований</w:t>
            </w:r>
          </w:p>
        </w:tc>
      </w:tr>
      <w:tr w:rsidR="00A43E4E" w:rsidTr="005272BB">
        <w:trPr>
          <w:cantSplit/>
          <w:trHeight w:val="249"/>
        </w:trPr>
        <w:tc>
          <w:tcPr>
            <w:tcW w:w="1985" w:type="dxa"/>
          </w:tcPr>
          <w:p w:rsidR="00A43E4E" w:rsidRPr="00514F86" w:rsidRDefault="00A43E4E" w:rsidP="005272BB">
            <w:pPr>
              <w:jc w:val="center"/>
            </w:pPr>
            <w:r>
              <w:t>907</w:t>
            </w:r>
          </w:p>
        </w:tc>
        <w:tc>
          <w:tcPr>
            <w:tcW w:w="2788" w:type="dxa"/>
            <w:vAlign w:val="center"/>
          </w:tcPr>
          <w:p w:rsidR="00A43E4E" w:rsidRPr="00514F86" w:rsidRDefault="00A43E4E" w:rsidP="005272BB">
            <w:r w:rsidRPr="001E6C91">
              <w:t>202 04041 05 0000 151</w:t>
            </w:r>
          </w:p>
        </w:tc>
        <w:tc>
          <w:tcPr>
            <w:tcW w:w="5529" w:type="dxa"/>
            <w:vAlign w:val="center"/>
          </w:tcPr>
          <w:p w:rsidR="00A43E4E" w:rsidRPr="00514F86" w:rsidRDefault="00A43E4E" w:rsidP="005272BB">
            <w:pPr>
              <w:pStyle w:val="2"/>
            </w:pPr>
            <w:r w:rsidRPr="001E6C91">
              <w:t>Межбюджетные трансферты, передаваемые бюджетам муниципальных районов,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w:t>
            </w:r>
          </w:p>
        </w:tc>
      </w:tr>
      <w:tr w:rsidR="00A43E4E" w:rsidTr="005272BB">
        <w:trPr>
          <w:cantSplit/>
          <w:trHeight w:val="249"/>
        </w:trPr>
        <w:tc>
          <w:tcPr>
            <w:tcW w:w="1985" w:type="dxa"/>
          </w:tcPr>
          <w:p w:rsidR="00A43E4E" w:rsidRPr="00847AE1" w:rsidRDefault="00A43E4E" w:rsidP="005272BB">
            <w:pPr>
              <w:jc w:val="center"/>
            </w:pPr>
          </w:p>
          <w:p w:rsidR="00A43E4E" w:rsidRPr="00847AE1" w:rsidRDefault="00A43E4E" w:rsidP="005272BB">
            <w:pPr>
              <w:jc w:val="center"/>
            </w:pPr>
          </w:p>
          <w:p w:rsidR="00A43E4E" w:rsidRPr="00847AE1" w:rsidRDefault="00A43E4E" w:rsidP="005272BB">
            <w:pPr>
              <w:jc w:val="center"/>
            </w:pPr>
            <w:r w:rsidRPr="00847AE1">
              <w:t>907</w:t>
            </w:r>
          </w:p>
        </w:tc>
        <w:tc>
          <w:tcPr>
            <w:tcW w:w="2788" w:type="dxa"/>
            <w:vAlign w:val="center"/>
          </w:tcPr>
          <w:p w:rsidR="00A43E4E" w:rsidRPr="00847AE1" w:rsidRDefault="00A43E4E" w:rsidP="005272BB">
            <w:pPr>
              <w:jc w:val="center"/>
            </w:pPr>
            <w:r w:rsidRPr="00847AE1">
              <w:t>202 04052 05 0000 151</w:t>
            </w:r>
          </w:p>
        </w:tc>
        <w:tc>
          <w:tcPr>
            <w:tcW w:w="5529" w:type="dxa"/>
          </w:tcPr>
          <w:p w:rsidR="00A43E4E" w:rsidRPr="00847AE1" w:rsidRDefault="00A43E4E" w:rsidP="005272BB">
            <w:r w:rsidRPr="00847AE1">
              <w:t>Межбюджетные трансферты, передаваемые бюджетам муниципальных районов на государственную поддержку муниципальных учреждений культуры, находящихся на территориях сельских поселений</w:t>
            </w:r>
          </w:p>
        </w:tc>
      </w:tr>
      <w:tr w:rsidR="00A43E4E" w:rsidTr="005272BB">
        <w:trPr>
          <w:cantSplit/>
          <w:trHeight w:val="249"/>
        </w:trPr>
        <w:tc>
          <w:tcPr>
            <w:tcW w:w="1985" w:type="dxa"/>
          </w:tcPr>
          <w:p w:rsidR="00A43E4E" w:rsidRPr="00514F86" w:rsidRDefault="00A43E4E" w:rsidP="005272BB">
            <w:pPr>
              <w:jc w:val="center"/>
            </w:pPr>
            <w:r>
              <w:t>907 </w:t>
            </w:r>
          </w:p>
        </w:tc>
        <w:tc>
          <w:tcPr>
            <w:tcW w:w="2788" w:type="dxa"/>
            <w:vAlign w:val="center"/>
          </w:tcPr>
          <w:p w:rsidR="00A43E4E" w:rsidRPr="00514F86" w:rsidRDefault="00A43E4E" w:rsidP="005272BB">
            <w:pPr>
              <w:jc w:val="center"/>
            </w:pPr>
            <w:r>
              <w:t>202 04053 05 0000 151</w:t>
            </w:r>
          </w:p>
        </w:tc>
        <w:tc>
          <w:tcPr>
            <w:tcW w:w="5529" w:type="dxa"/>
            <w:vAlign w:val="center"/>
          </w:tcPr>
          <w:p w:rsidR="00A43E4E" w:rsidRPr="00514F86" w:rsidRDefault="00A43E4E" w:rsidP="005272BB">
            <w:pPr>
              <w:pStyle w:val="2"/>
            </w:pPr>
            <w:r w:rsidRPr="009A55D4">
              <w:t>Межбюджетные трансферты</w:t>
            </w:r>
            <w:r>
              <w:t>,</w:t>
            </w:r>
            <w:r w:rsidRPr="009A55D4">
              <w:t xml:space="preserve"> передаваемые бюджетам муниципальных районов на государственную поддержку лучших работников муниципальных учреждений культуры, находящихся на территории сельских поселений</w:t>
            </w:r>
          </w:p>
        </w:tc>
      </w:tr>
      <w:tr w:rsidR="00A43E4E" w:rsidTr="005272BB">
        <w:trPr>
          <w:cantSplit/>
          <w:trHeight w:val="249"/>
        </w:trPr>
        <w:tc>
          <w:tcPr>
            <w:tcW w:w="1985" w:type="dxa"/>
          </w:tcPr>
          <w:p w:rsidR="00A43E4E" w:rsidRPr="008A4D23" w:rsidRDefault="00A43E4E" w:rsidP="005272BB">
            <w:pPr>
              <w:jc w:val="center"/>
            </w:pPr>
            <w:r w:rsidRPr="008A4D23">
              <w:rPr>
                <w:sz w:val="22"/>
                <w:szCs w:val="22"/>
              </w:rPr>
              <w:t>90</w:t>
            </w:r>
            <w:r>
              <w:rPr>
                <w:sz w:val="22"/>
                <w:szCs w:val="22"/>
              </w:rPr>
              <w:t>7</w:t>
            </w:r>
          </w:p>
        </w:tc>
        <w:tc>
          <w:tcPr>
            <w:tcW w:w="2788" w:type="dxa"/>
            <w:vAlign w:val="center"/>
          </w:tcPr>
          <w:p w:rsidR="00A43E4E" w:rsidRPr="00644CA1" w:rsidRDefault="00A43E4E" w:rsidP="005272BB">
            <w:pPr>
              <w:jc w:val="center"/>
            </w:pPr>
            <w:r w:rsidRPr="00F66EFF">
              <w:rPr>
                <w:sz w:val="22"/>
                <w:szCs w:val="22"/>
              </w:rPr>
              <w:t>2 02 04999 05 0000 151</w:t>
            </w:r>
          </w:p>
        </w:tc>
        <w:tc>
          <w:tcPr>
            <w:tcW w:w="5529" w:type="dxa"/>
            <w:vAlign w:val="center"/>
          </w:tcPr>
          <w:p w:rsidR="00A43E4E" w:rsidRPr="00644CA1" w:rsidRDefault="00A43E4E" w:rsidP="005272BB">
            <w:pPr>
              <w:pStyle w:val="2"/>
              <w:rPr>
                <w:szCs w:val="22"/>
              </w:rPr>
            </w:pPr>
            <w:r w:rsidRPr="00F66EFF">
              <w:rPr>
                <w:sz w:val="22"/>
                <w:szCs w:val="22"/>
              </w:rPr>
              <w:t>Прочие межбюджетные трансферты, передаваемые бюджетам муниципальных районов</w:t>
            </w:r>
            <w:r>
              <w:rPr>
                <w:sz w:val="22"/>
                <w:szCs w:val="22"/>
              </w:rPr>
              <w:t>:</w:t>
            </w:r>
          </w:p>
        </w:tc>
      </w:tr>
      <w:tr w:rsidR="00A43E4E" w:rsidTr="005272BB">
        <w:trPr>
          <w:cantSplit/>
          <w:trHeight w:val="249"/>
        </w:trPr>
        <w:tc>
          <w:tcPr>
            <w:tcW w:w="1985" w:type="dxa"/>
          </w:tcPr>
          <w:p w:rsidR="00A43E4E" w:rsidRPr="000510EE" w:rsidRDefault="00A43E4E" w:rsidP="005272BB">
            <w:pPr>
              <w:jc w:val="center"/>
            </w:pPr>
            <w:r w:rsidRPr="000510EE">
              <w:t>909</w:t>
            </w:r>
          </w:p>
        </w:tc>
        <w:tc>
          <w:tcPr>
            <w:tcW w:w="2788" w:type="dxa"/>
            <w:vAlign w:val="center"/>
          </w:tcPr>
          <w:p w:rsidR="00A43E4E" w:rsidRPr="000510EE" w:rsidRDefault="00A43E4E" w:rsidP="005272BB"/>
        </w:tc>
        <w:tc>
          <w:tcPr>
            <w:tcW w:w="5529" w:type="dxa"/>
            <w:vAlign w:val="center"/>
          </w:tcPr>
          <w:p w:rsidR="00A43E4E" w:rsidRPr="000510EE" w:rsidRDefault="00A43E4E" w:rsidP="005272BB">
            <w:pPr>
              <w:pStyle w:val="2"/>
            </w:pPr>
            <w:r w:rsidRPr="000510EE">
              <w:t>Управление сельского хозяйства Администрации Первомайского района</w:t>
            </w:r>
          </w:p>
        </w:tc>
      </w:tr>
      <w:tr w:rsidR="00A43E4E" w:rsidTr="005272BB">
        <w:trPr>
          <w:cantSplit/>
          <w:trHeight w:val="249"/>
        </w:trPr>
        <w:tc>
          <w:tcPr>
            <w:tcW w:w="1985" w:type="dxa"/>
          </w:tcPr>
          <w:p w:rsidR="00A43E4E" w:rsidRDefault="00A43E4E" w:rsidP="005272BB">
            <w:pPr>
              <w:jc w:val="center"/>
            </w:pPr>
          </w:p>
          <w:p w:rsidR="00A43E4E" w:rsidRPr="00AB5A45" w:rsidRDefault="00A43E4E" w:rsidP="005272BB">
            <w:pPr>
              <w:jc w:val="center"/>
            </w:pPr>
            <w:r>
              <w:t>909</w:t>
            </w:r>
          </w:p>
        </w:tc>
        <w:tc>
          <w:tcPr>
            <w:tcW w:w="2788" w:type="dxa"/>
            <w:vAlign w:val="center"/>
          </w:tcPr>
          <w:p w:rsidR="00A43E4E" w:rsidRPr="00AB5A45" w:rsidRDefault="00A43E4E" w:rsidP="005272BB">
            <w:r w:rsidRPr="00394C4D">
              <w:t>2 02 03024 05 0000 151</w:t>
            </w:r>
          </w:p>
        </w:tc>
        <w:tc>
          <w:tcPr>
            <w:tcW w:w="5529" w:type="dxa"/>
            <w:vAlign w:val="center"/>
          </w:tcPr>
          <w:p w:rsidR="00A43E4E" w:rsidRPr="00AB5A45" w:rsidRDefault="00A43E4E" w:rsidP="005272BB">
            <w:pPr>
              <w:pStyle w:val="2"/>
            </w:pPr>
            <w:r w:rsidRPr="00394C4D">
              <w:t>Субвенции бюджетам муниципальных районов на выполнение передаваемых полномочий субъектов Российской Федерации</w:t>
            </w:r>
            <w:r>
              <w:t>:</w:t>
            </w:r>
          </w:p>
        </w:tc>
      </w:tr>
      <w:tr w:rsidR="00A43E4E" w:rsidTr="005272BB">
        <w:trPr>
          <w:cantSplit/>
          <w:trHeight w:val="249"/>
        </w:trPr>
        <w:tc>
          <w:tcPr>
            <w:tcW w:w="1985" w:type="dxa"/>
          </w:tcPr>
          <w:p w:rsidR="00A43E4E" w:rsidRDefault="00A43E4E" w:rsidP="005272BB">
            <w:pPr>
              <w:jc w:val="center"/>
            </w:pPr>
          </w:p>
        </w:tc>
        <w:tc>
          <w:tcPr>
            <w:tcW w:w="2788" w:type="dxa"/>
            <w:vAlign w:val="center"/>
          </w:tcPr>
          <w:p w:rsidR="00A43E4E" w:rsidRPr="00394C4D" w:rsidRDefault="00A43E4E" w:rsidP="005272BB"/>
        </w:tc>
        <w:tc>
          <w:tcPr>
            <w:tcW w:w="5529" w:type="dxa"/>
            <w:vAlign w:val="center"/>
          </w:tcPr>
          <w:p w:rsidR="00A43E4E" w:rsidRPr="00394C4D" w:rsidRDefault="00A43E4E" w:rsidP="005272BB">
            <w:pPr>
              <w:pStyle w:val="2"/>
            </w:pPr>
            <w:r w:rsidRPr="00514F86">
              <w:t>Субвенция  для осуществления отдельных государственных полномочий по поддержке сельскохозяйственного производства на осуществление управленческих функций органами местного самоуправления</w:t>
            </w:r>
          </w:p>
        </w:tc>
      </w:tr>
      <w:tr w:rsidR="00A43E4E" w:rsidTr="005272BB">
        <w:trPr>
          <w:cantSplit/>
          <w:trHeight w:val="249"/>
        </w:trPr>
        <w:tc>
          <w:tcPr>
            <w:tcW w:w="1985" w:type="dxa"/>
          </w:tcPr>
          <w:p w:rsidR="00A43E4E" w:rsidRDefault="00A43E4E" w:rsidP="005272BB">
            <w:pPr>
              <w:jc w:val="center"/>
            </w:pPr>
          </w:p>
        </w:tc>
        <w:tc>
          <w:tcPr>
            <w:tcW w:w="2788" w:type="dxa"/>
            <w:vAlign w:val="center"/>
          </w:tcPr>
          <w:p w:rsidR="00A43E4E" w:rsidRPr="00394C4D" w:rsidRDefault="00A43E4E" w:rsidP="005272BB"/>
        </w:tc>
        <w:tc>
          <w:tcPr>
            <w:tcW w:w="5529" w:type="dxa"/>
            <w:vAlign w:val="center"/>
          </w:tcPr>
          <w:p w:rsidR="00A43E4E" w:rsidRPr="00394C4D" w:rsidRDefault="00A43E4E" w:rsidP="005272BB">
            <w:pPr>
              <w:pStyle w:val="2"/>
            </w:pPr>
            <w:r w:rsidRPr="00514F86">
              <w:t>Субвенция на возмещение затрат по внесению органических удобрений</w:t>
            </w:r>
          </w:p>
        </w:tc>
      </w:tr>
      <w:tr w:rsidR="00A43E4E" w:rsidTr="005272BB">
        <w:trPr>
          <w:cantSplit/>
          <w:trHeight w:val="249"/>
        </w:trPr>
        <w:tc>
          <w:tcPr>
            <w:tcW w:w="1985" w:type="dxa"/>
          </w:tcPr>
          <w:p w:rsidR="00A43E4E" w:rsidRDefault="00A43E4E" w:rsidP="005272BB">
            <w:pPr>
              <w:jc w:val="center"/>
            </w:pPr>
          </w:p>
        </w:tc>
        <w:tc>
          <w:tcPr>
            <w:tcW w:w="2788" w:type="dxa"/>
            <w:vAlign w:val="center"/>
          </w:tcPr>
          <w:p w:rsidR="00A43E4E" w:rsidRPr="00394C4D" w:rsidRDefault="00A43E4E" w:rsidP="005272BB"/>
        </w:tc>
        <w:tc>
          <w:tcPr>
            <w:tcW w:w="5529" w:type="dxa"/>
            <w:vAlign w:val="center"/>
          </w:tcPr>
          <w:p w:rsidR="00A43E4E" w:rsidRPr="00394C4D" w:rsidRDefault="00A43E4E" w:rsidP="005272BB">
            <w:pPr>
              <w:pStyle w:val="2"/>
            </w:pPr>
            <w:r w:rsidRPr="00514F86">
              <w:t>Субвенция   для осуществления отдельных государственных полномочий по государственной поддержке сельскохозяйственного производства на развитие личных подсобных хозяйств</w:t>
            </w:r>
          </w:p>
        </w:tc>
      </w:tr>
      <w:tr w:rsidR="00A43E4E" w:rsidTr="005272BB">
        <w:trPr>
          <w:cantSplit/>
          <w:trHeight w:val="249"/>
        </w:trPr>
        <w:tc>
          <w:tcPr>
            <w:tcW w:w="1985" w:type="dxa"/>
          </w:tcPr>
          <w:p w:rsidR="00A43E4E" w:rsidRDefault="00A43E4E" w:rsidP="005272BB">
            <w:pPr>
              <w:jc w:val="center"/>
            </w:pPr>
          </w:p>
        </w:tc>
        <w:tc>
          <w:tcPr>
            <w:tcW w:w="2788" w:type="dxa"/>
            <w:vAlign w:val="center"/>
          </w:tcPr>
          <w:p w:rsidR="00A43E4E" w:rsidRPr="00394C4D" w:rsidRDefault="00A43E4E" w:rsidP="005272BB"/>
        </w:tc>
        <w:tc>
          <w:tcPr>
            <w:tcW w:w="5529" w:type="dxa"/>
            <w:vAlign w:val="center"/>
          </w:tcPr>
          <w:p w:rsidR="00A43E4E" w:rsidRPr="00394C4D" w:rsidRDefault="00A43E4E" w:rsidP="005272BB">
            <w:pPr>
              <w:pStyle w:val="2"/>
            </w:pPr>
            <w:r w:rsidRPr="00514F86">
              <w:t>Субвенция для осуществления отдельных государственных полномочий по государственной поддержке сельскохозяйственного производства на возмещение части процентной ставки по долгосрочным, среднесрочным, и краткосрочным кредитам, взятым малыми формами хозяйствования</w:t>
            </w:r>
          </w:p>
        </w:tc>
      </w:tr>
      <w:tr w:rsidR="00A43E4E" w:rsidTr="005272BB">
        <w:trPr>
          <w:cantSplit/>
          <w:trHeight w:val="249"/>
        </w:trPr>
        <w:tc>
          <w:tcPr>
            <w:tcW w:w="1985" w:type="dxa"/>
          </w:tcPr>
          <w:p w:rsidR="00A43E4E" w:rsidRDefault="00A43E4E" w:rsidP="005272BB">
            <w:pPr>
              <w:jc w:val="center"/>
            </w:pPr>
          </w:p>
        </w:tc>
        <w:tc>
          <w:tcPr>
            <w:tcW w:w="2788" w:type="dxa"/>
            <w:vAlign w:val="center"/>
          </w:tcPr>
          <w:p w:rsidR="00A43E4E" w:rsidRPr="00394C4D" w:rsidRDefault="00A43E4E" w:rsidP="005272BB"/>
        </w:tc>
        <w:tc>
          <w:tcPr>
            <w:tcW w:w="5529" w:type="dxa"/>
            <w:vAlign w:val="center"/>
          </w:tcPr>
          <w:p w:rsidR="00A43E4E" w:rsidRPr="00394C4D" w:rsidRDefault="00A43E4E" w:rsidP="005272BB">
            <w:pPr>
              <w:pStyle w:val="2"/>
            </w:pPr>
            <w:r w:rsidRPr="00514F86">
              <w:t>Субвенция для осуществления отдельных государственных полномочий по государственной поддержке сельскохозяйственного производства гражданам ведущим личное подсобное хозяйство на возмещение части затрат по приобретению сельхозтехники и оборудования</w:t>
            </w:r>
          </w:p>
        </w:tc>
      </w:tr>
      <w:tr w:rsidR="00A43E4E" w:rsidTr="005272BB">
        <w:trPr>
          <w:cantSplit/>
          <w:trHeight w:val="249"/>
        </w:trPr>
        <w:tc>
          <w:tcPr>
            <w:tcW w:w="1985" w:type="dxa"/>
          </w:tcPr>
          <w:p w:rsidR="00A43E4E" w:rsidRDefault="00A43E4E" w:rsidP="005272BB">
            <w:pPr>
              <w:jc w:val="center"/>
            </w:pPr>
            <w:r>
              <w:t>909</w:t>
            </w:r>
          </w:p>
        </w:tc>
        <w:tc>
          <w:tcPr>
            <w:tcW w:w="2788" w:type="dxa"/>
            <w:vAlign w:val="center"/>
          </w:tcPr>
          <w:p w:rsidR="00A43E4E" w:rsidRPr="00394C4D" w:rsidRDefault="00A43E4E" w:rsidP="005272BB">
            <w:r>
              <w:t>202 03103 05 0000 151</w:t>
            </w:r>
          </w:p>
        </w:tc>
        <w:tc>
          <w:tcPr>
            <w:tcW w:w="5529" w:type="dxa"/>
            <w:vAlign w:val="center"/>
          </w:tcPr>
          <w:p w:rsidR="00A43E4E" w:rsidRPr="00514F86" w:rsidRDefault="00A43E4E" w:rsidP="005272BB">
            <w:pPr>
              <w:pStyle w:val="2"/>
            </w:pPr>
            <w:r w:rsidRPr="009A55D4">
              <w:t>Субвенция бюджетам муниципальных районов на 1 литр реализованного товарного молока</w:t>
            </w:r>
          </w:p>
        </w:tc>
      </w:tr>
      <w:tr w:rsidR="00A43E4E" w:rsidTr="005272BB">
        <w:trPr>
          <w:cantSplit/>
          <w:trHeight w:val="249"/>
        </w:trPr>
        <w:tc>
          <w:tcPr>
            <w:tcW w:w="1985" w:type="dxa"/>
          </w:tcPr>
          <w:p w:rsidR="00A43E4E" w:rsidRDefault="00A43E4E" w:rsidP="005272BB">
            <w:pPr>
              <w:jc w:val="center"/>
            </w:pPr>
          </w:p>
          <w:p w:rsidR="00A43E4E" w:rsidRDefault="00A43E4E" w:rsidP="005272BB">
            <w:pPr>
              <w:jc w:val="center"/>
            </w:pPr>
            <w:r>
              <w:t>909</w:t>
            </w:r>
          </w:p>
        </w:tc>
        <w:tc>
          <w:tcPr>
            <w:tcW w:w="2788" w:type="dxa"/>
            <w:vAlign w:val="center"/>
          </w:tcPr>
          <w:p w:rsidR="00A43E4E" w:rsidRPr="00394C4D" w:rsidRDefault="00A43E4E" w:rsidP="005272BB">
            <w:r w:rsidRPr="00394C4D">
              <w:t>2 02 03115 05 0000 151</w:t>
            </w:r>
          </w:p>
        </w:tc>
        <w:tc>
          <w:tcPr>
            <w:tcW w:w="5529" w:type="dxa"/>
            <w:vAlign w:val="center"/>
          </w:tcPr>
          <w:p w:rsidR="00A43E4E" w:rsidRPr="00394C4D" w:rsidRDefault="00A43E4E" w:rsidP="005272BB">
            <w:pPr>
              <w:pStyle w:val="2"/>
            </w:pPr>
            <w:r w:rsidRPr="00394C4D">
              <w:t>Субвенция на возмещение части процентной ставки по долгосрочным, среднесрочным, и краткосрочным кредитам, взятым малыми формами хозяйствования</w:t>
            </w:r>
          </w:p>
        </w:tc>
      </w:tr>
      <w:tr w:rsidR="00A43E4E" w:rsidTr="005272BB">
        <w:trPr>
          <w:cantSplit/>
          <w:trHeight w:val="249"/>
        </w:trPr>
        <w:tc>
          <w:tcPr>
            <w:tcW w:w="1985" w:type="dxa"/>
          </w:tcPr>
          <w:p w:rsidR="00A43E4E" w:rsidRDefault="00A43E4E" w:rsidP="005272BB">
            <w:pPr>
              <w:rPr>
                <w:b/>
              </w:rPr>
            </w:pPr>
          </w:p>
        </w:tc>
        <w:tc>
          <w:tcPr>
            <w:tcW w:w="2788" w:type="dxa"/>
            <w:vAlign w:val="center"/>
          </w:tcPr>
          <w:p w:rsidR="00A43E4E" w:rsidRPr="008C64F1" w:rsidRDefault="00A43E4E" w:rsidP="005272BB">
            <w:pPr>
              <w:rPr>
                <w:b/>
              </w:rPr>
            </w:pPr>
          </w:p>
        </w:tc>
        <w:tc>
          <w:tcPr>
            <w:tcW w:w="5529" w:type="dxa"/>
            <w:vAlign w:val="center"/>
          </w:tcPr>
          <w:p w:rsidR="00A43E4E" w:rsidRPr="000510EE" w:rsidRDefault="00A43E4E" w:rsidP="005272BB">
            <w:pPr>
              <w:pStyle w:val="2"/>
              <w:rPr>
                <w:szCs w:val="22"/>
              </w:rPr>
            </w:pPr>
            <w:r w:rsidRPr="000510EE">
              <w:rPr>
                <w:sz w:val="22"/>
                <w:szCs w:val="22"/>
              </w:rPr>
              <w:t>Иные доходы местного бюджета, администрирование которых может осуществляться главными администраторами доходов местного бюджета в пределах их компетенции</w:t>
            </w:r>
          </w:p>
        </w:tc>
      </w:tr>
      <w:tr w:rsidR="00A43E4E" w:rsidTr="005272BB">
        <w:trPr>
          <w:cantSplit/>
          <w:trHeight w:val="249"/>
        </w:trPr>
        <w:tc>
          <w:tcPr>
            <w:tcW w:w="1985" w:type="dxa"/>
          </w:tcPr>
          <w:p w:rsidR="00A43E4E" w:rsidRDefault="00A43E4E" w:rsidP="005272BB">
            <w:pPr>
              <w:jc w:val="center"/>
            </w:pPr>
          </w:p>
          <w:p w:rsidR="00A43E4E" w:rsidRPr="006E246A" w:rsidRDefault="00A43E4E" w:rsidP="005272BB">
            <w:pPr>
              <w:jc w:val="center"/>
            </w:pPr>
            <w:r>
              <w:rPr>
                <w:sz w:val="22"/>
              </w:rPr>
              <w:t>000</w:t>
            </w:r>
          </w:p>
        </w:tc>
        <w:tc>
          <w:tcPr>
            <w:tcW w:w="2788" w:type="dxa"/>
            <w:vAlign w:val="center"/>
          </w:tcPr>
          <w:p w:rsidR="00A43E4E" w:rsidRPr="008C64F1" w:rsidRDefault="00A43E4E" w:rsidP="005272BB">
            <w:pPr>
              <w:jc w:val="center"/>
            </w:pPr>
            <w:r w:rsidRPr="008C64F1">
              <w:rPr>
                <w:sz w:val="22"/>
              </w:rPr>
              <w:t>1 13 0</w:t>
            </w:r>
            <w:r>
              <w:rPr>
                <w:sz w:val="22"/>
              </w:rPr>
              <w:t>1995</w:t>
            </w:r>
            <w:r w:rsidRPr="008C64F1">
              <w:rPr>
                <w:sz w:val="22"/>
              </w:rPr>
              <w:t xml:space="preserve"> 05 0000 130</w:t>
            </w:r>
          </w:p>
        </w:tc>
        <w:tc>
          <w:tcPr>
            <w:tcW w:w="5529" w:type="dxa"/>
            <w:vAlign w:val="center"/>
          </w:tcPr>
          <w:p w:rsidR="00A43E4E" w:rsidRPr="004F5AF2" w:rsidRDefault="00A43E4E" w:rsidP="005272BB">
            <w:pPr>
              <w:pStyle w:val="2"/>
              <w:rPr>
                <w:szCs w:val="22"/>
              </w:rPr>
            </w:pPr>
            <w:r>
              <w:rPr>
                <w:sz w:val="22"/>
                <w:szCs w:val="22"/>
              </w:rPr>
              <w:t>Прочие доходы от оказания платных услуг</w:t>
            </w:r>
            <w:r w:rsidRPr="004F5AF2">
              <w:rPr>
                <w:sz w:val="22"/>
                <w:szCs w:val="22"/>
              </w:rPr>
              <w:t xml:space="preserve">  </w:t>
            </w:r>
            <w:r>
              <w:rPr>
                <w:sz w:val="22"/>
                <w:szCs w:val="22"/>
              </w:rPr>
              <w:t xml:space="preserve">(работ) </w:t>
            </w:r>
            <w:r w:rsidRPr="004F5AF2">
              <w:rPr>
                <w:sz w:val="22"/>
                <w:szCs w:val="22"/>
              </w:rPr>
              <w:t xml:space="preserve">получателями средств бюджетов муниципальных районов </w:t>
            </w:r>
          </w:p>
        </w:tc>
      </w:tr>
      <w:tr w:rsidR="00A43E4E" w:rsidTr="005272BB">
        <w:trPr>
          <w:cantSplit/>
          <w:trHeight w:val="249"/>
        </w:trPr>
        <w:tc>
          <w:tcPr>
            <w:tcW w:w="1985" w:type="dxa"/>
          </w:tcPr>
          <w:p w:rsidR="00A43E4E" w:rsidRPr="006E246A" w:rsidRDefault="00A43E4E" w:rsidP="005272BB">
            <w:pPr>
              <w:jc w:val="center"/>
            </w:pPr>
            <w:r>
              <w:rPr>
                <w:sz w:val="22"/>
              </w:rPr>
              <w:t>000</w:t>
            </w:r>
          </w:p>
        </w:tc>
        <w:tc>
          <w:tcPr>
            <w:tcW w:w="2788" w:type="dxa"/>
            <w:vAlign w:val="center"/>
          </w:tcPr>
          <w:p w:rsidR="00A43E4E" w:rsidRPr="008C64F1" w:rsidRDefault="00A43E4E" w:rsidP="005272BB">
            <w:pPr>
              <w:jc w:val="center"/>
            </w:pPr>
            <w:r>
              <w:rPr>
                <w:sz w:val="22"/>
              </w:rPr>
              <w:t>1 13 02995 05 0000 130</w:t>
            </w:r>
          </w:p>
        </w:tc>
        <w:tc>
          <w:tcPr>
            <w:tcW w:w="5529" w:type="dxa"/>
            <w:vAlign w:val="center"/>
          </w:tcPr>
          <w:p w:rsidR="00A43E4E" w:rsidRPr="004F5AF2" w:rsidRDefault="00A43E4E" w:rsidP="005272BB">
            <w:pPr>
              <w:pStyle w:val="2"/>
              <w:rPr>
                <w:szCs w:val="22"/>
              </w:rPr>
            </w:pPr>
            <w:r>
              <w:rPr>
                <w:sz w:val="22"/>
                <w:szCs w:val="22"/>
              </w:rPr>
              <w:t xml:space="preserve">Прочие доходы от </w:t>
            </w:r>
            <w:r w:rsidRPr="004F5AF2">
              <w:rPr>
                <w:sz w:val="22"/>
                <w:szCs w:val="22"/>
              </w:rPr>
              <w:t>компенсации затрат бюджетов муниципальных районов</w:t>
            </w:r>
          </w:p>
        </w:tc>
      </w:tr>
      <w:tr w:rsidR="00A43E4E" w:rsidTr="005272BB">
        <w:trPr>
          <w:cantSplit/>
          <w:trHeight w:val="249"/>
        </w:trPr>
        <w:tc>
          <w:tcPr>
            <w:tcW w:w="1985" w:type="dxa"/>
          </w:tcPr>
          <w:p w:rsidR="00A43E4E" w:rsidRDefault="00A43E4E" w:rsidP="005272BB">
            <w:pPr>
              <w:jc w:val="center"/>
            </w:pPr>
          </w:p>
          <w:p w:rsidR="00A43E4E" w:rsidRDefault="00A43E4E" w:rsidP="005272BB">
            <w:pPr>
              <w:jc w:val="center"/>
            </w:pPr>
          </w:p>
          <w:p w:rsidR="00A43E4E" w:rsidRPr="006E246A" w:rsidRDefault="00A43E4E" w:rsidP="005272BB">
            <w:pPr>
              <w:jc w:val="center"/>
            </w:pPr>
            <w:r>
              <w:rPr>
                <w:sz w:val="22"/>
              </w:rPr>
              <w:t>000</w:t>
            </w:r>
          </w:p>
        </w:tc>
        <w:tc>
          <w:tcPr>
            <w:tcW w:w="2788" w:type="dxa"/>
            <w:vAlign w:val="center"/>
          </w:tcPr>
          <w:p w:rsidR="00A43E4E" w:rsidRPr="008C64F1" w:rsidRDefault="00A43E4E" w:rsidP="005272BB">
            <w:pPr>
              <w:jc w:val="center"/>
            </w:pPr>
            <w:r w:rsidRPr="008C64F1">
              <w:rPr>
                <w:sz w:val="22"/>
              </w:rPr>
              <w:t>1 14 03050 05 0000 410</w:t>
            </w:r>
          </w:p>
        </w:tc>
        <w:tc>
          <w:tcPr>
            <w:tcW w:w="5529" w:type="dxa"/>
            <w:vAlign w:val="center"/>
          </w:tcPr>
          <w:p w:rsidR="00A43E4E" w:rsidRPr="004F5AF2" w:rsidRDefault="00A43E4E" w:rsidP="005272BB">
            <w:pPr>
              <w:pStyle w:val="2"/>
              <w:rPr>
                <w:szCs w:val="22"/>
              </w:rPr>
            </w:pPr>
            <w:r w:rsidRPr="004F5AF2">
              <w:rPr>
                <w:sz w:val="22"/>
                <w:szCs w:val="22"/>
              </w:rPr>
              <w:t>Средства от распоряжени</w:t>
            </w:r>
            <w:r>
              <w:rPr>
                <w:sz w:val="22"/>
                <w:szCs w:val="22"/>
              </w:rPr>
              <w:t>я</w:t>
            </w:r>
            <w:r w:rsidRPr="004F5AF2">
              <w:rPr>
                <w:sz w:val="22"/>
                <w:szCs w:val="22"/>
              </w:rPr>
              <w:t xml:space="preserve"> и реализации конфискованного и иного имущества, обращенного в доходы муниципальных районов (в части реализации основных средств по указанному имуществу)</w:t>
            </w:r>
          </w:p>
        </w:tc>
      </w:tr>
      <w:tr w:rsidR="00A43E4E" w:rsidTr="005272BB">
        <w:trPr>
          <w:cantSplit/>
          <w:trHeight w:val="249"/>
        </w:trPr>
        <w:tc>
          <w:tcPr>
            <w:tcW w:w="1985" w:type="dxa"/>
          </w:tcPr>
          <w:p w:rsidR="00A43E4E" w:rsidRDefault="00A43E4E" w:rsidP="005272BB">
            <w:pPr>
              <w:jc w:val="center"/>
            </w:pPr>
          </w:p>
          <w:p w:rsidR="00A43E4E" w:rsidRDefault="00A43E4E" w:rsidP="005272BB">
            <w:pPr>
              <w:jc w:val="center"/>
            </w:pPr>
          </w:p>
          <w:p w:rsidR="00A43E4E" w:rsidRPr="00CE7986" w:rsidRDefault="00A43E4E" w:rsidP="005272BB">
            <w:pPr>
              <w:jc w:val="center"/>
            </w:pPr>
            <w:r>
              <w:rPr>
                <w:sz w:val="22"/>
              </w:rPr>
              <w:t>000</w:t>
            </w:r>
          </w:p>
        </w:tc>
        <w:tc>
          <w:tcPr>
            <w:tcW w:w="2788" w:type="dxa"/>
            <w:vAlign w:val="center"/>
          </w:tcPr>
          <w:p w:rsidR="00A43E4E" w:rsidRPr="008C64F1" w:rsidRDefault="00A43E4E" w:rsidP="005272BB">
            <w:pPr>
              <w:jc w:val="center"/>
              <w:rPr>
                <w:lang w:val="en-US"/>
              </w:rPr>
            </w:pPr>
            <w:r w:rsidRPr="008C64F1">
              <w:rPr>
                <w:sz w:val="22"/>
                <w:lang w:val="en-US"/>
              </w:rPr>
              <w:t>1 14 03050 05 0000 440</w:t>
            </w:r>
          </w:p>
        </w:tc>
        <w:tc>
          <w:tcPr>
            <w:tcW w:w="5529" w:type="dxa"/>
            <w:vAlign w:val="center"/>
          </w:tcPr>
          <w:p w:rsidR="00A43E4E" w:rsidRDefault="00A43E4E" w:rsidP="005272BB">
            <w:pPr>
              <w:pStyle w:val="2"/>
            </w:pPr>
            <w:r>
              <w:rPr>
                <w:sz w:val="22"/>
              </w:rPr>
              <w:t>Средства от распоряжения и реализации конфискованного и иного имущества, обращенного в доходы муниципальных районов (в части реализации материальных запасов по указанному имуществу)</w:t>
            </w:r>
          </w:p>
        </w:tc>
      </w:tr>
      <w:tr w:rsidR="00A43E4E" w:rsidTr="005272BB">
        <w:trPr>
          <w:cantSplit/>
          <w:trHeight w:val="1314"/>
        </w:trPr>
        <w:tc>
          <w:tcPr>
            <w:tcW w:w="1985" w:type="dxa"/>
          </w:tcPr>
          <w:p w:rsidR="00A43E4E" w:rsidRDefault="00A43E4E" w:rsidP="005272BB">
            <w:pPr>
              <w:jc w:val="center"/>
            </w:pPr>
          </w:p>
          <w:p w:rsidR="00A43E4E" w:rsidRDefault="00A43E4E" w:rsidP="005272BB">
            <w:pPr>
              <w:jc w:val="center"/>
            </w:pPr>
          </w:p>
          <w:p w:rsidR="00A43E4E" w:rsidRDefault="00A43E4E" w:rsidP="005272BB">
            <w:pPr>
              <w:jc w:val="center"/>
            </w:pPr>
            <w:r>
              <w:rPr>
                <w:sz w:val="22"/>
              </w:rPr>
              <w:t>000</w:t>
            </w:r>
          </w:p>
        </w:tc>
        <w:tc>
          <w:tcPr>
            <w:tcW w:w="2788" w:type="dxa"/>
            <w:vAlign w:val="center"/>
          </w:tcPr>
          <w:p w:rsidR="00A43E4E" w:rsidRPr="008C64F1" w:rsidRDefault="00A43E4E" w:rsidP="005272BB">
            <w:pPr>
              <w:jc w:val="center"/>
            </w:pPr>
            <w:r w:rsidRPr="008C64F1">
              <w:rPr>
                <w:sz w:val="22"/>
              </w:rPr>
              <w:t>1 16 21050 05 0000 140</w:t>
            </w:r>
          </w:p>
        </w:tc>
        <w:tc>
          <w:tcPr>
            <w:tcW w:w="5529" w:type="dxa"/>
            <w:vAlign w:val="center"/>
          </w:tcPr>
          <w:p w:rsidR="00A43E4E" w:rsidRDefault="00A43E4E" w:rsidP="005272BB">
            <w:pPr>
              <w:pStyle w:val="2"/>
            </w:pPr>
            <w:r>
              <w:rPr>
                <w:sz w:val="22"/>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муниципальных районов</w:t>
            </w:r>
          </w:p>
        </w:tc>
      </w:tr>
      <w:tr w:rsidR="00A43E4E" w:rsidTr="005272BB">
        <w:trPr>
          <w:cantSplit/>
          <w:trHeight w:val="249"/>
        </w:trPr>
        <w:tc>
          <w:tcPr>
            <w:tcW w:w="1985" w:type="dxa"/>
          </w:tcPr>
          <w:p w:rsidR="00A43E4E" w:rsidRDefault="00A43E4E" w:rsidP="005272BB">
            <w:pPr>
              <w:jc w:val="center"/>
            </w:pPr>
          </w:p>
          <w:p w:rsidR="00A43E4E" w:rsidRDefault="00A43E4E" w:rsidP="005272BB">
            <w:pPr>
              <w:jc w:val="center"/>
            </w:pPr>
            <w:r>
              <w:rPr>
                <w:sz w:val="22"/>
              </w:rPr>
              <w:t>000</w:t>
            </w:r>
          </w:p>
        </w:tc>
        <w:tc>
          <w:tcPr>
            <w:tcW w:w="2788" w:type="dxa"/>
            <w:vAlign w:val="center"/>
          </w:tcPr>
          <w:p w:rsidR="00A43E4E" w:rsidRPr="008C64F1" w:rsidRDefault="00A43E4E" w:rsidP="005272BB">
            <w:pPr>
              <w:jc w:val="center"/>
            </w:pPr>
            <w:r w:rsidRPr="008C64F1">
              <w:rPr>
                <w:sz w:val="22"/>
              </w:rPr>
              <w:t>1 16 32000 05 0000 140</w:t>
            </w:r>
          </w:p>
        </w:tc>
        <w:tc>
          <w:tcPr>
            <w:tcW w:w="5529" w:type="dxa"/>
            <w:vAlign w:val="center"/>
          </w:tcPr>
          <w:p w:rsidR="00A43E4E" w:rsidRDefault="00A43E4E" w:rsidP="005272BB">
            <w:pPr>
              <w:pStyle w:val="2"/>
            </w:pPr>
            <w:r>
              <w:rPr>
                <w:sz w:val="22"/>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муниципальных районов)</w:t>
            </w:r>
          </w:p>
        </w:tc>
      </w:tr>
      <w:tr w:rsidR="00A43E4E" w:rsidTr="005272BB">
        <w:trPr>
          <w:cantSplit/>
          <w:trHeight w:val="249"/>
        </w:trPr>
        <w:tc>
          <w:tcPr>
            <w:tcW w:w="1985" w:type="dxa"/>
          </w:tcPr>
          <w:p w:rsidR="00A43E4E" w:rsidRDefault="00A43E4E" w:rsidP="005272BB">
            <w:pPr>
              <w:jc w:val="center"/>
            </w:pPr>
          </w:p>
          <w:p w:rsidR="00A43E4E" w:rsidRDefault="00A43E4E" w:rsidP="005272BB">
            <w:pPr>
              <w:jc w:val="center"/>
            </w:pPr>
            <w:r>
              <w:rPr>
                <w:sz w:val="22"/>
              </w:rPr>
              <w:t>000</w:t>
            </w:r>
          </w:p>
        </w:tc>
        <w:tc>
          <w:tcPr>
            <w:tcW w:w="2788" w:type="dxa"/>
            <w:vAlign w:val="center"/>
          </w:tcPr>
          <w:p w:rsidR="00A43E4E" w:rsidRPr="008C64F1" w:rsidRDefault="00A43E4E" w:rsidP="005272BB">
            <w:pPr>
              <w:jc w:val="center"/>
            </w:pPr>
            <w:r w:rsidRPr="008C64F1">
              <w:rPr>
                <w:sz w:val="22"/>
              </w:rPr>
              <w:t>1 16 90050 05 0000 140</w:t>
            </w:r>
          </w:p>
        </w:tc>
        <w:tc>
          <w:tcPr>
            <w:tcW w:w="5529" w:type="dxa"/>
            <w:vAlign w:val="center"/>
          </w:tcPr>
          <w:p w:rsidR="00A43E4E" w:rsidRDefault="00A43E4E" w:rsidP="005272BB">
            <w:pPr>
              <w:pStyle w:val="2"/>
            </w:pPr>
            <w:r>
              <w:rPr>
                <w:sz w:val="22"/>
              </w:rPr>
              <w:t>Прочие  поступления  от  денежных  взысканий              ( штрафов ) и иных сумм в возмещение ущерба, зачисляемые в бюджеты муниципальных районов</w:t>
            </w:r>
          </w:p>
        </w:tc>
      </w:tr>
      <w:tr w:rsidR="00A43E4E" w:rsidTr="005272BB">
        <w:trPr>
          <w:cantSplit/>
          <w:trHeight w:val="249"/>
        </w:trPr>
        <w:tc>
          <w:tcPr>
            <w:tcW w:w="1985" w:type="dxa"/>
          </w:tcPr>
          <w:p w:rsidR="00A43E4E" w:rsidRDefault="00A43E4E" w:rsidP="005272BB">
            <w:pPr>
              <w:jc w:val="center"/>
            </w:pPr>
            <w:r>
              <w:rPr>
                <w:sz w:val="22"/>
              </w:rPr>
              <w:t>000</w:t>
            </w:r>
          </w:p>
        </w:tc>
        <w:tc>
          <w:tcPr>
            <w:tcW w:w="2788" w:type="dxa"/>
            <w:vAlign w:val="center"/>
          </w:tcPr>
          <w:p w:rsidR="00A43E4E" w:rsidRPr="008C64F1" w:rsidRDefault="00A43E4E" w:rsidP="005272BB">
            <w:pPr>
              <w:jc w:val="center"/>
            </w:pPr>
            <w:r w:rsidRPr="008C64F1">
              <w:rPr>
                <w:sz w:val="22"/>
              </w:rPr>
              <w:t>1 17 01050 05 0000 180</w:t>
            </w:r>
          </w:p>
        </w:tc>
        <w:tc>
          <w:tcPr>
            <w:tcW w:w="5529" w:type="dxa"/>
            <w:vAlign w:val="center"/>
          </w:tcPr>
          <w:p w:rsidR="00A43E4E" w:rsidRDefault="00A43E4E" w:rsidP="005272BB">
            <w:pPr>
              <w:pStyle w:val="2"/>
            </w:pPr>
            <w:r>
              <w:rPr>
                <w:sz w:val="22"/>
              </w:rPr>
              <w:t xml:space="preserve">Невыясненные поступления, зачисляемые в бюджеты муниципальных районов </w:t>
            </w:r>
          </w:p>
        </w:tc>
      </w:tr>
      <w:tr w:rsidR="00A43E4E" w:rsidTr="005272BB">
        <w:trPr>
          <w:cantSplit/>
          <w:trHeight w:val="249"/>
        </w:trPr>
        <w:tc>
          <w:tcPr>
            <w:tcW w:w="1985" w:type="dxa"/>
          </w:tcPr>
          <w:p w:rsidR="00A43E4E" w:rsidRDefault="00A43E4E" w:rsidP="005272BB">
            <w:pPr>
              <w:jc w:val="center"/>
            </w:pPr>
            <w:r>
              <w:rPr>
                <w:sz w:val="22"/>
              </w:rPr>
              <w:t>000</w:t>
            </w:r>
          </w:p>
        </w:tc>
        <w:tc>
          <w:tcPr>
            <w:tcW w:w="2788" w:type="dxa"/>
            <w:vAlign w:val="center"/>
          </w:tcPr>
          <w:p w:rsidR="00A43E4E" w:rsidRPr="008C64F1" w:rsidRDefault="00A43E4E" w:rsidP="005272BB">
            <w:pPr>
              <w:jc w:val="center"/>
            </w:pPr>
            <w:r w:rsidRPr="008C64F1">
              <w:rPr>
                <w:sz w:val="22"/>
              </w:rPr>
              <w:t>1 17 05050 05 0000 180</w:t>
            </w:r>
          </w:p>
        </w:tc>
        <w:tc>
          <w:tcPr>
            <w:tcW w:w="5529" w:type="dxa"/>
            <w:vAlign w:val="center"/>
          </w:tcPr>
          <w:p w:rsidR="00A43E4E" w:rsidRDefault="00A43E4E" w:rsidP="005272BB">
            <w:pPr>
              <w:pStyle w:val="2"/>
            </w:pPr>
            <w:r>
              <w:rPr>
                <w:sz w:val="22"/>
              </w:rPr>
              <w:t>Прочие  неналоговые доходы бюджетов муниципальных районов</w:t>
            </w:r>
          </w:p>
        </w:tc>
      </w:tr>
      <w:tr w:rsidR="00A43E4E" w:rsidTr="005272BB">
        <w:trPr>
          <w:cantSplit/>
          <w:trHeight w:val="249"/>
        </w:trPr>
        <w:tc>
          <w:tcPr>
            <w:tcW w:w="1985" w:type="dxa"/>
          </w:tcPr>
          <w:p w:rsidR="00A43E4E" w:rsidRDefault="00A43E4E" w:rsidP="005272BB">
            <w:pPr>
              <w:jc w:val="center"/>
            </w:pPr>
            <w:r>
              <w:rPr>
                <w:sz w:val="22"/>
              </w:rPr>
              <w:t>000</w:t>
            </w:r>
          </w:p>
        </w:tc>
        <w:tc>
          <w:tcPr>
            <w:tcW w:w="2788" w:type="dxa"/>
            <w:vAlign w:val="center"/>
          </w:tcPr>
          <w:p w:rsidR="00A43E4E" w:rsidRPr="008C64F1" w:rsidRDefault="00A43E4E" w:rsidP="005272BB">
            <w:pPr>
              <w:jc w:val="center"/>
            </w:pPr>
            <w:r>
              <w:rPr>
                <w:sz w:val="22"/>
              </w:rPr>
              <w:t>2 02 02999 05 0000 151</w:t>
            </w:r>
          </w:p>
        </w:tc>
        <w:tc>
          <w:tcPr>
            <w:tcW w:w="5529" w:type="dxa"/>
            <w:vAlign w:val="center"/>
          </w:tcPr>
          <w:p w:rsidR="00A43E4E" w:rsidRDefault="00A43E4E" w:rsidP="005272BB">
            <w:pPr>
              <w:pStyle w:val="2"/>
            </w:pPr>
            <w:r>
              <w:rPr>
                <w:sz w:val="22"/>
              </w:rPr>
              <w:t>Прочие субсидии  бюджетам муниципальных районов</w:t>
            </w:r>
          </w:p>
        </w:tc>
      </w:tr>
      <w:tr w:rsidR="00A43E4E" w:rsidTr="005272BB">
        <w:trPr>
          <w:cantSplit/>
          <w:trHeight w:val="249"/>
        </w:trPr>
        <w:tc>
          <w:tcPr>
            <w:tcW w:w="1985" w:type="dxa"/>
          </w:tcPr>
          <w:p w:rsidR="00A43E4E" w:rsidRDefault="00A43E4E" w:rsidP="005272BB">
            <w:pPr>
              <w:jc w:val="center"/>
            </w:pPr>
            <w:r>
              <w:rPr>
                <w:sz w:val="22"/>
              </w:rPr>
              <w:t>000</w:t>
            </w:r>
          </w:p>
        </w:tc>
        <w:tc>
          <w:tcPr>
            <w:tcW w:w="2788" w:type="dxa"/>
            <w:vAlign w:val="center"/>
          </w:tcPr>
          <w:p w:rsidR="00A43E4E" w:rsidRPr="008C64F1" w:rsidRDefault="00A43E4E" w:rsidP="005272BB">
            <w:pPr>
              <w:jc w:val="center"/>
            </w:pPr>
            <w:r>
              <w:rPr>
                <w:sz w:val="22"/>
              </w:rPr>
              <w:t>2 02 03999 05 0000 151</w:t>
            </w:r>
          </w:p>
        </w:tc>
        <w:tc>
          <w:tcPr>
            <w:tcW w:w="5529" w:type="dxa"/>
            <w:vAlign w:val="center"/>
          </w:tcPr>
          <w:p w:rsidR="00A43E4E" w:rsidRDefault="00A43E4E" w:rsidP="005272BB">
            <w:pPr>
              <w:pStyle w:val="2"/>
            </w:pPr>
            <w:r>
              <w:rPr>
                <w:sz w:val="22"/>
              </w:rPr>
              <w:t>Прочие субвенции  бюджетам муниципальных районов</w:t>
            </w:r>
          </w:p>
        </w:tc>
      </w:tr>
      <w:tr w:rsidR="00A43E4E" w:rsidTr="005272BB">
        <w:trPr>
          <w:cantSplit/>
          <w:trHeight w:val="249"/>
        </w:trPr>
        <w:tc>
          <w:tcPr>
            <w:tcW w:w="1985" w:type="dxa"/>
          </w:tcPr>
          <w:p w:rsidR="00A43E4E" w:rsidRDefault="00A43E4E" w:rsidP="005272BB">
            <w:pPr>
              <w:jc w:val="center"/>
            </w:pPr>
            <w:r>
              <w:rPr>
                <w:sz w:val="22"/>
              </w:rPr>
              <w:t>000</w:t>
            </w:r>
          </w:p>
        </w:tc>
        <w:tc>
          <w:tcPr>
            <w:tcW w:w="2788" w:type="dxa"/>
            <w:vAlign w:val="center"/>
          </w:tcPr>
          <w:p w:rsidR="00A43E4E" w:rsidRPr="008C64F1" w:rsidRDefault="00A43E4E" w:rsidP="005272BB">
            <w:pPr>
              <w:jc w:val="center"/>
            </w:pPr>
            <w:r w:rsidRPr="004D600E">
              <w:rPr>
                <w:sz w:val="22"/>
              </w:rPr>
              <w:t>2 02 04999 05 0000 151</w:t>
            </w:r>
          </w:p>
        </w:tc>
        <w:tc>
          <w:tcPr>
            <w:tcW w:w="5529" w:type="dxa"/>
            <w:vAlign w:val="center"/>
          </w:tcPr>
          <w:p w:rsidR="00A43E4E" w:rsidRDefault="00A43E4E" w:rsidP="005272BB">
            <w:pPr>
              <w:pStyle w:val="2"/>
            </w:pPr>
            <w:r w:rsidRPr="004D600E">
              <w:rPr>
                <w:sz w:val="22"/>
              </w:rPr>
              <w:t>Прочие межбюджетные трансферты, передаваемые бюджетам муниципальных районов</w:t>
            </w:r>
          </w:p>
        </w:tc>
      </w:tr>
      <w:tr w:rsidR="00A43E4E" w:rsidTr="005272BB">
        <w:trPr>
          <w:cantSplit/>
          <w:trHeight w:val="249"/>
        </w:trPr>
        <w:tc>
          <w:tcPr>
            <w:tcW w:w="1985" w:type="dxa"/>
          </w:tcPr>
          <w:p w:rsidR="00A43E4E" w:rsidRDefault="00A43E4E" w:rsidP="005272BB">
            <w:r>
              <w:rPr>
                <w:sz w:val="22"/>
              </w:rPr>
              <w:t xml:space="preserve">    000</w:t>
            </w:r>
          </w:p>
        </w:tc>
        <w:tc>
          <w:tcPr>
            <w:tcW w:w="2788" w:type="dxa"/>
            <w:vAlign w:val="center"/>
          </w:tcPr>
          <w:p w:rsidR="00A43E4E" w:rsidRPr="008C64F1" w:rsidRDefault="00A43E4E" w:rsidP="005272BB">
            <w:pPr>
              <w:jc w:val="center"/>
            </w:pPr>
            <w:r>
              <w:rPr>
                <w:sz w:val="22"/>
              </w:rPr>
              <w:t>2 07 05030 05 0000 180</w:t>
            </w:r>
          </w:p>
        </w:tc>
        <w:tc>
          <w:tcPr>
            <w:tcW w:w="5529" w:type="dxa"/>
            <w:vAlign w:val="center"/>
          </w:tcPr>
          <w:p w:rsidR="00A43E4E" w:rsidRDefault="00A43E4E" w:rsidP="005272BB">
            <w:pPr>
              <w:pStyle w:val="2"/>
            </w:pPr>
            <w:r>
              <w:rPr>
                <w:sz w:val="22"/>
              </w:rPr>
              <w:t>Прочие безвозмездные поступления в бюджеты муниципальных районов</w:t>
            </w:r>
          </w:p>
        </w:tc>
      </w:tr>
      <w:tr w:rsidR="00A43E4E" w:rsidTr="005272BB">
        <w:trPr>
          <w:cantSplit/>
          <w:trHeight w:val="249"/>
        </w:trPr>
        <w:tc>
          <w:tcPr>
            <w:tcW w:w="1985" w:type="dxa"/>
          </w:tcPr>
          <w:p w:rsidR="00A43E4E" w:rsidRDefault="00A43E4E" w:rsidP="005272BB">
            <w:pPr>
              <w:jc w:val="center"/>
            </w:pPr>
          </w:p>
          <w:p w:rsidR="00A43E4E" w:rsidRDefault="00A43E4E" w:rsidP="005272BB">
            <w:pPr>
              <w:jc w:val="center"/>
            </w:pPr>
          </w:p>
          <w:p w:rsidR="00A43E4E" w:rsidRDefault="00A43E4E" w:rsidP="005272BB">
            <w:pPr>
              <w:jc w:val="center"/>
            </w:pPr>
            <w:r>
              <w:rPr>
                <w:sz w:val="22"/>
              </w:rPr>
              <w:t>000</w:t>
            </w:r>
          </w:p>
        </w:tc>
        <w:tc>
          <w:tcPr>
            <w:tcW w:w="2788" w:type="dxa"/>
            <w:vAlign w:val="center"/>
          </w:tcPr>
          <w:p w:rsidR="00A43E4E" w:rsidRDefault="00A43E4E" w:rsidP="005272BB">
            <w:pPr>
              <w:jc w:val="center"/>
            </w:pPr>
            <w:r>
              <w:rPr>
                <w:sz w:val="22"/>
              </w:rPr>
              <w:t>2 18 05010 05 0000 151</w:t>
            </w:r>
          </w:p>
        </w:tc>
        <w:tc>
          <w:tcPr>
            <w:tcW w:w="5529" w:type="dxa"/>
            <w:vAlign w:val="center"/>
          </w:tcPr>
          <w:p w:rsidR="00A43E4E" w:rsidRDefault="00A43E4E" w:rsidP="005272BB">
            <w:pPr>
              <w:pStyle w:val="2"/>
            </w:pPr>
            <w:r>
              <w:rPr>
                <w:sz w:val="22"/>
              </w:rPr>
              <w:t>Доходы бюджетов муниципальных районов от возврата субсидий, субвенций и иных межбюджетных трансфертов, имеющих целевое назначение прошлых лет из бюджетов поселений</w:t>
            </w:r>
          </w:p>
        </w:tc>
      </w:tr>
      <w:tr w:rsidR="00A43E4E" w:rsidTr="005272BB">
        <w:trPr>
          <w:cantSplit/>
          <w:trHeight w:val="249"/>
        </w:trPr>
        <w:tc>
          <w:tcPr>
            <w:tcW w:w="1985" w:type="dxa"/>
          </w:tcPr>
          <w:p w:rsidR="00A43E4E" w:rsidRDefault="00A43E4E" w:rsidP="005272BB">
            <w:pPr>
              <w:jc w:val="center"/>
            </w:pPr>
          </w:p>
          <w:p w:rsidR="00A43E4E" w:rsidRDefault="00A43E4E" w:rsidP="005272BB">
            <w:pPr>
              <w:jc w:val="center"/>
            </w:pPr>
          </w:p>
          <w:p w:rsidR="00A43E4E" w:rsidRDefault="00A43E4E" w:rsidP="005272BB">
            <w:pPr>
              <w:jc w:val="center"/>
            </w:pPr>
            <w:r>
              <w:rPr>
                <w:sz w:val="22"/>
              </w:rPr>
              <w:t>000</w:t>
            </w:r>
          </w:p>
        </w:tc>
        <w:tc>
          <w:tcPr>
            <w:tcW w:w="2788" w:type="dxa"/>
            <w:vAlign w:val="center"/>
          </w:tcPr>
          <w:p w:rsidR="00A43E4E" w:rsidRDefault="00A43E4E" w:rsidP="005272BB">
            <w:pPr>
              <w:jc w:val="center"/>
            </w:pPr>
            <w:r>
              <w:rPr>
                <w:sz w:val="22"/>
              </w:rPr>
              <w:t>2 19 05000 05 0000 151</w:t>
            </w:r>
          </w:p>
        </w:tc>
        <w:tc>
          <w:tcPr>
            <w:tcW w:w="5529" w:type="dxa"/>
            <w:vAlign w:val="center"/>
          </w:tcPr>
          <w:p w:rsidR="00A43E4E" w:rsidRDefault="00A43E4E" w:rsidP="005272BB">
            <w:pPr>
              <w:pStyle w:val="2"/>
            </w:pPr>
            <w:r>
              <w:rPr>
                <w:sz w:val="2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r>
    </w:tbl>
    <w:p w:rsidR="00A43E4E" w:rsidRDefault="00A43E4E" w:rsidP="00A43E4E"/>
    <w:p w:rsidR="00A43E4E" w:rsidRPr="003E0606" w:rsidRDefault="00A43E4E" w:rsidP="00A43E4E">
      <w:pPr>
        <w:ind w:left="426"/>
        <w:rPr>
          <w:sz w:val="22"/>
        </w:rPr>
      </w:pPr>
    </w:p>
    <w:p w:rsidR="00A43E4E" w:rsidRDefault="00A43E4E" w:rsidP="00A43E4E">
      <w:pPr>
        <w:rPr>
          <w:sz w:val="22"/>
        </w:rPr>
      </w:pPr>
    </w:p>
    <w:p w:rsidR="00A43E4E" w:rsidRDefault="00A43E4E" w:rsidP="00A43E4E">
      <w:pPr>
        <w:ind w:left="360"/>
        <w:rPr>
          <w:sz w:val="22"/>
        </w:rPr>
      </w:pPr>
      <w:r>
        <w:rPr>
          <w:sz w:val="22"/>
        </w:rPr>
        <w:t>* - В части доходов, зачисляемых в бюджет муниципального района</w:t>
      </w: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Pr="00A82BB1" w:rsidRDefault="00A43E4E" w:rsidP="00A43E4E">
      <w:pPr>
        <w:pStyle w:val="7"/>
        <w:rPr>
          <w:b w:val="0"/>
          <w:sz w:val="20"/>
        </w:rPr>
      </w:pPr>
      <w:r>
        <w:rPr>
          <w:b w:val="0"/>
        </w:rPr>
        <w:t xml:space="preserve">                                                                                                                                 </w:t>
      </w:r>
      <w:r w:rsidRPr="00A82BB1">
        <w:rPr>
          <w:b w:val="0"/>
          <w:sz w:val="20"/>
        </w:rPr>
        <w:t xml:space="preserve">Приложение </w:t>
      </w:r>
      <w:r>
        <w:rPr>
          <w:b w:val="0"/>
          <w:sz w:val="20"/>
        </w:rPr>
        <w:t>3</w:t>
      </w:r>
    </w:p>
    <w:p w:rsidR="00A43E4E" w:rsidRDefault="00A43E4E" w:rsidP="00A43E4E">
      <w:pPr>
        <w:jc w:val="right"/>
      </w:pPr>
      <w:r>
        <w:t xml:space="preserve">к решению Думы </w:t>
      </w:r>
    </w:p>
    <w:p w:rsidR="00A43E4E" w:rsidRDefault="00A43E4E" w:rsidP="00A43E4E">
      <w:pPr>
        <w:jc w:val="right"/>
      </w:pPr>
      <w:r>
        <w:t>Первомайского района</w:t>
      </w:r>
    </w:p>
    <w:p w:rsidR="00A43E4E" w:rsidRDefault="00A43E4E" w:rsidP="00A43E4E">
      <w:pPr>
        <w:jc w:val="right"/>
      </w:pPr>
      <w:r>
        <w:t>от  29.12.2015.№</w:t>
      </w:r>
      <w:r w:rsidR="005272BB">
        <w:t>24</w:t>
      </w:r>
    </w:p>
    <w:p w:rsidR="00A43E4E" w:rsidRDefault="00A43E4E" w:rsidP="00A43E4E">
      <w:pPr>
        <w:jc w:val="right"/>
      </w:pPr>
      <w:r>
        <w:t xml:space="preserve">               </w:t>
      </w:r>
    </w:p>
    <w:p w:rsidR="00A43E4E" w:rsidRDefault="00A43E4E" w:rsidP="00A43E4E">
      <w:pPr>
        <w:jc w:val="center"/>
      </w:pPr>
    </w:p>
    <w:p w:rsidR="00A43E4E" w:rsidRPr="00C66008" w:rsidRDefault="00A43E4E" w:rsidP="00A43E4E"/>
    <w:p w:rsidR="00A43E4E" w:rsidRPr="00C66008" w:rsidRDefault="00A43E4E" w:rsidP="00A43E4E">
      <w:pPr>
        <w:jc w:val="center"/>
      </w:pPr>
      <w:r w:rsidRPr="00C66008">
        <w:t>Перечень главных администраторов источников финансирования</w:t>
      </w:r>
    </w:p>
    <w:p w:rsidR="00A43E4E" w:rsidRPr="00C66008" w:rsidRDefault="00A43E4E" w:rsidP="00A43E4E">
      <w:pPr>
        <w:jc w:val="center"/>
      </w:pPr>
      <w:r w:rsidRPr="00C66008">
        <w:t xml:space="preserve"> дефицита местного бюджета на 201</w:t>
      </w:r>
      <w:r>
        <w:t>6</w:t>
      </w:r>
      <w:r w:rsidRPr="00C66008">
        <w:t xml:space="preserve"> год</w:t>
      </w:r>
    </w:p>
    <w:p w:rsidR="00A43E4E" w:rsidRPr="006E246A" w:rsidRDefault="00A43E4E" w:rsidP="00A43E4E">
      <w:pPr>
        <w:jc w:val="center"/>
        <w:rPr>
          <w:b/>
        </w:rPr>
      </w:pPr>
    </w:p>
    <w:tbl>
      <w:tblPr>
        <w:tblW w:w="1006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2552"/>
        <w:gridCol w:w="5529"/>
      </w:tblGrid>
      <w:tr w:rsidR="00A43E4E" w:rsidRPr="00D80493" w:rsidTr="005272BB">
        <w:trPr>
          <w:cantSplit/>
          <w:trHeight w:val="249"/>
        </w:trPr>
        <w:tc>
          <w:tcPr>
            <w:tcW w:w="4537" w:type="dxa"/>
            <w:gridSpan w:val="2"/>
          </w:tcPr>
          <w:p w:rsidR="00A43E4E" w:rsidRPr="00D80493" w:rsidRDefault="00A43E4E" w:rsidP="005272BB">
            <w:pPr>
              <w:jc w:val="center"/>
            </w:pPr>
            <w:r w:rsidRPr="00D80493">
              <w:t>Код бюджетной классификации</w:t>
            </w:r>
          </w:p>
        </w:tc>
        <w:tc>
          <w:tcPr>
            <w:tcW w:w="5529" w:type="dxa"/>
            <w:vMerge w:val="restart"/>
            <w:vAlign w:val="center"/>
          </w:tcPr>
          <w:p w:rsidR="00A43E4E" w:rsidRPr="00D80493" w:rsidRDefault="00A43E4E" w:rsidP="005272BB">
            <w:pPr>
              <w:pStyle w:val="2"/>
              <w:jc w:val="center"/>
              <w:rPr>
                <w:sz w:val="20"/>
              </w:rPr>
            </w:pPr>
            <w:r>
              <w:rPr>
                <w:sz w:val="22"/>
              </w:rPr>
              <w:t>Наименование  главного администратора источников финансирования дефицита местного бюджета</w:t>
            </w:r>
          </w:p>
        </w:tc>
      </w:tr>
      <w:tr w:rsidR="00A43E4E" w:rsidRPr="00D80493" w:rsidTr="005272BB">
        <w:trPr>
          <w:cantSplit/>
          <w:trHeight w:val="249"/>
        </w:trPr>
        <w:tc>
          <w:tcPr>
            <w:tcW w:w="1985" w:type="dxa"/>
          </w:tcPr>
          <w:p w:rsidR="00A43E4E" w:rsidRPr="00D80493" w:rsidRDefault="00A43E4E" w:rsidP="005272BB">
            <w:r w:rsidRPr="00D80493">
              <w:t>главного администратора доходов</w:t>
            </w:r>
          </w:p>
        </w:tc>
        <w:tc>
          <w:tcPr>
            <w:tcW w:w="2552" w:type="dxa"/>
            <w:vAlign w:val="center"/>
          </w:tcPr>
          <w:p w:rsidR="00A43E4E" w:rsidRPr="00D80493" w:rsidRDefault="00A43E4E" w:rsidP="005272BB">
            <w:pPr>
              <w:jc w:val="center"/>
            </w:pPr>
            <w:r>
              <w:t>Группа, подгруппа, статья и вид источников</w:t>
            </w:r>
          </w:p>
        </w:tc>
        <w:tc>
          <w:tcPr>
            <w:tcW w:w="5529" w:type="dxa"/>
            <w:vMerge/>
            <w:vAlign w:val="center"/>
          </w:tcPr>
          <w:p w:rsidR="00A43E4E" w:rsidRPr="00D80493" w:rsidRDefault="00A43E4E" w:rsidP="005272BB">
            <w:pPr>
              <w:pStyle w:val="2"/>
              <w:rPr>
                <w:sz w:val="20"/>
              </w:rPr>
            </w:pPr>
          </w:p>
        </w:tc>
      </w:tr>
      <w:tr w:rsidR="00A43E4E" w:rsidRPr="00C66008" w:rsidTr="005272BB">
        <w:trPr>
          <w:cantSplit/>
          <w:trHeight w:val="249"/>
        </w:trPr>
        <w:tc>
          <w:tcPr>
            <w:tcW w:w="1985" w:type="dxa"/>
          </w:tcPr>
          <w:p w:rsidR="00A43E4E" w:rsidRPr="00C66008" w:rsidRDefault="00A43E4E" w:rsidP="005272BB">
            <w:pPr>
              <w:jc w:val="center"/>
            </w:pPr>
          </w:p>
          <w:p w:rsidR="00A43E4E" w:rsidRPr="00C66008" w:rsidRDefault="00A43E4E" w:rsidP="005272BB">
            <w:pPr>
              <w:jc w:val="center"/>
            </w:pPr>
            <w:r w:rsidRPr="00C66008">
              <w:t>903</w:t>
            </w:r>
          </w:p>
        </w:tc>
        <w:tc>
          <w:tcPr>
            <w:tcW w:w="2552" w:type="dxa"/>
            <w:vAlign w:val="center"/>
          </w:tcPr>
          <w:p w:rsidR="00A43E4E" w:rsidRPr="00C66008" w:rsidRDefault="00A43E4E" w:rsidP="005272BB">
            <w:pPr>
              <w:jc w:val="center"/>
            </w:pPr>
          </w:p>
        </w:tc>
        <w:tc>
          <w:tcPr>
            <w:tcW w:w="5529" w:type="dxa"/>
            <w:vAlign w:val="center"/>
          </w:tcPr>
          <w:p w:rsidR="00A43E4E" w:rsidRPr="00C66008" w:rsidRDefault="00A43E4E" w:rsidP="005272BB">
            <w:pPr>
              <w:pStyle w:val="2"/>
              <w:jc w:val="center"/>
            </w:pPr>
            <w:r w:rsidRPr="00C66008">
              <w:t>Финансово – экономическое управление администрации Первомайского района</w:t>
            </w:r>
          </w:p>
        </w:tc>
      </w:tr>
      <w:tr w:rsidR="00A43E4E" w:rsidRPr="00C66008" w:rsidTr="005272BB">
        <w:trPr>
          <w:cantSplit/>
          <w:trHeight w:val="249"/>
        </w:trPr>
        <w:tc>
          <w:tcPr>
            <w:tcW w:w="1985" w:type="dxa"/>
          </w:tcPr>
          <w:p w:rsidR="00A43E4E" w:rsidRPr="00C66008" w:rsidRDefault="00A43E4E" w:rsidP="005272BB">
            <w:pPr>
              <w:jc w:val="center"/>
            </w:pPr>
          </w:p>
          <w:p w:rsidR="00A43E4E" w:rsidRPr="00C66008" w:rsidRDefault="00A43E4E" w:rsidP="005272BB">
            <w:pPr>
              <w:jc w:val="center"/>
            </w:pPr>
            <w:r w:rsidRPr="00C66008">
              <w:rPr>
                <w:sz w:val="22"/>
                <w:szCs w:val="22"/>
              </w:rPr>
              <w:t>903</w:t>
            </w:r>
          </w:p>
        </w:tc>
        <w:tc>
          <w:tcPr>
            <w:tcW w:w="2552" w:type="dxa"/>
            <w:vAlign w:val="center"/>
          </w:tcPr>
          <w:p w:rsidR="00A43E4E" w:rsidRPr="00C66008" w:rsidRDefault="00A43E4E" w:rsidP="005272BB">
            <w:r w:rsidRPr="00C66008">
              <w:rPr>
                <w:sz w:val="22"/>
                <w:szCs w:val="22"/>
              </w:rPr>
              <w:t>01 02 00 00 05 0000710</w:t>
            </w:r>
          </w:p>
        </w:tc>
        <w:tc>
          <w:tcPr>
            <w:tcW w:w="5529" w:type="dxa"/>
            <w:vAlign w:val="center"/>
          </w:tcPr>
          <w:p w:rsidR="00A43E4E" w:rsidRPr="00C66008" w:rsidRDefault="00A43E4E" w:rsidP="005272BB">
            <w:pPr>
              <w:pStyle w:val="2"/>
              <w:rPr>
                <w:szCs w:val="22"/>
              </w:rPr>
            </w:pPr>
            <w:r w:rsidRPr="00C66008">
              <w:rPr>
                <w:sz w:val="22"/>
                <w:szCs w:val="22"/>
              </w:rPr>
              <w:t>Получение кредитов от кредитных организаций бюджетами муниципальных районов в валюте Российской Федерации</w:t>
            </w:r>
          </w:p>
        </w:tc>
      </w:tr>
      <w:tr w:rsidR="00A43E4E" w:rsidRPr="00C66008" w:rsidTr="005272BB">
        <w:trPr>
          <w:cantSplit/>
          <w:trHeight w:val="249"/>
        </w:trPr>
        <w:tc>
          <w:tcPr>
            <w:tcW w:w="1985" w:type="dxa"/>
          </w:tcPr>
          <w:p w:rsidR="00A43E4E" w:rsidRPr="00C66008" w:rsidRDefault="00A43E4E" w:rsidP="005272BB">
            <w:pPr>
              <w:jc w:val="center"/>
            </w:pPr>
          </w:p>
          <w:p w:rsidR="00A43E4E" w:rsidRPr="00C66008" w:rsidRDefault="00A43E4E" w:rsidP="005272BB">
            <w:pPr>
              <w:jc w:val="center"/>
            </w:pPr>
            <w:r w:rsidRPr="00C66008">
              <w:rPr>
                <w:sz w:val="22"/>
                <w:szCs w:val="22"/>
              </w:rPr>
              <w:t>903</w:t>
            </w:r>
          </w:p>
        </w:tc>
        <w:tc>
          <w:tcPr>
            <w:tcW w:w="2552" w:type="dxa"/>
            <w:vAlign w:val="center"/>
          </w:tcPr>
          <w:p w:rsidR="00A43E4E" w:rsidRPr="00C66008" w:rsidRDefault="00A43E4E" w:rsidP="005272BB">
            <w:r w:rsidRPr="00C66008">
              <w:rPr>
                <w:sz w:val="22"/>
                <w:szCs w:val="22"/>
              </w:rPr>
              <w:t>01 02 00 00 05 0000 810</w:t>
            </w:r>
          </w:p>
        </w:tc>
        <w:tc>
          <w:tcPr>
            <w:tcW w:w="5529" w:type="dxa"/>
            <w:vAlign w:val="center"/>
          </w:tcPr>
          <w:p w:rsidR="00A43E4E" w:rsidRPr="00C66008" w:rsidRDefault="00A43E4E" w:rsidP="005272BB">
            <w:pPr>
              <w:pStyle w:val="2"/>
              <w:rPr>
                <w:szCs w:val="22"/>
              </w:rPr>
            </w:pPr>
            <w:r w:rsidRPr="00C66008">
              <w:rPr>
                <w:sz w:val="22"/>
                <w:szCs w:val="22"/>
              </w:rPr>
              <w:t>Погашение бюджетами муниципальных районов кредитов от кредитных организаций в валюте Российской Федерации</w:t>
            </w:r>
          </w:p>
        </w:tc>
      </w:tr>
      <w:tr w:rsidR="00A43E4E" w:rsidRPr="00C66008" w:rsidTr="005272BB">
        <w:trPr>
          <w:cantSplit/>
          <w:trHeight w:val="249"/>
        </w:trPr>
        <w:tc>
          <w:tcPr>
            <w:tcW w:w="1985" w:type="dxa"/>
          </w:tcPr>
          <w:p w:rsidR="00A43E4E" w:rsidRPr="00C66008" w:rsidRDefault="00A43E4E" w:rsidP="005272BB">
            <w:pPr>
              <w:jc w:val="center"/>
            </w:pPr>
          </w:p>
          <w:p w:rsidR="00A43E4E" w:rsidRPr="00C66008" w:rsidRDefault="00A43E4E" w:rsidP="005272BB">
            <w:pPr>
              <w:jc w:val="center"/>
            </w:pPr>
            <w:r w:rsidRPr="00C66008">
              <w:rPr>
                <w:sz w:val="22"/>
                <w:szCs w:val="22"/>
              </w:rPr>
              <w:t xml:space="preserve">903 </w:t>
            </w:r>
          </w:p>
        </w:tc>
        <w:tc>
          <w:tcPr>
            <w:tcW w:w="2552" w:type="dxa"/>
            <w:vAlign w:val="center"/>
          </w:tcPr>
          <w:p w:rsidR="00A43E4E" w:rsidRPr="00C66008" w:rsidRDefault="00A43E4E" w:rsidP="005272BB">
            <w:r w:rsidRPr="00C66008">
              <w:rPr>
                <w:sz w:val="22"/>
                <w:szCs w:val="22"/>
              </w:rPr>
              <w:t>01 03 01 00 05 0000 710</w:t>
            </w:r>
          </w:p>
        </w:tc>
        <w:tc>
          <w:tcPr>
            <w:tcW w:w="5529" w:type="dxa"/>
            <w:vAlign w:val="center"/>
          </w:tcPr>
          <w:p w:rsidR="00A43E4E" w:rsidRPr="00C66008" w:rsidRDefault="00A43E4E" w:rsidP="005272BB">
            <w:pPr>
              <w:pStyle w:val="2"/>
              <w:rPr>
                <w:szCs w:val="22"/>
              </w:rPr>
            </w:pPr>
            <w:r w:rsidRPr="00C66008">
              <w:rPr>
                <w:sz w:val="22"/>
                <w:szCs w:val="22"/>
              </w:rPr>
              <w:t>Получение кредитов от других бюджетов бюджетной системы Российской Федерации бюджетами муниципальных районов в валюте Российской Федерации</w:t>
            </w:r>
          </w:p>
        </w:tc>
      </w:tr>
      <w:tr w:rsidR="00A43E4E" w:rsidRPr="00C66008" w:rsidTr="005272BB">
        <w:trPr>
          <w:cantSplit/>
          <w:trHeight w:val="249"/>
        </w:trPr>
        <w:tc>
          <w:tcPr>
            <w:tcW w:w="1985" w:type="dxa"/>
          </w:tcPr>
          <w:p w:rsidR="00A43E4E" w:rsidRPr="00C66008" w:rsidRDefault="00A43E4E" w:rsidP="005272BB">
            <w:pPr>
              <w:jc w:val="center"/>
            </w:pPr>
          </w:p>
          <w:p w:rsidR="00A43E4E" w:rsidRPr="00C66008" w:rsidRDefault="00A43E4E" w:rsidP="005272BB">
            <w:pPr>
              <w:jc w:val="center"/>
            </w:pPr>
            <w:r w:rsidRPr="00C66008">
              <w:rPr>
                <w:sz w:val="22"/>
                <w:szCs w:val="22"/>
              </w:rPr>
              <w:t>903</w:t>
            </w:r>
          </w:p>
        </w:tc>
        <w:tc>
          <w:tcPr>
            <w:tcW w:w="2552" w:type="dxa"/>
            <w:vAlign w:val="center"/>
          </w:tcPr>
          <w:p w:rsidR="00A43E4E" w:rsidRPr="00C66008" w:rsidRDefault="00A43E4E" w:rsidP="005272BB">
            <w:r w:rsidRPr="00C66008">
              <w:rPr>
                <w:sz w:val="22"/>
                <w:szCs w:val="22"/>
              </w:rPr>
              <w:t>01 03 01 00 05 0000 810</w:t>
            </w:r>
          </w:p>
        </w:tc>
        <w:tc>
          <w:tcPr>
            <w:tcW w:w="5529" w:type="dxa"/>
            <w:vAlign w:val="center"/>
          </w:tcPr>
          <w:p w:rsidR="00A43E4E" w:rsidRPr="00C66008" w:rsidRDefault="00A43E4E" w:rsidP="005272BB">
            <w:pPr>
              <w:pStyle w:val="2"/>
              <w:rPr>
                <w:szCs w:val="22"/>
              </w:rPr>
            </w:pPr>
            <w:r w:rsidRPr="00C66008">
              <w:rPr>
                <w:sz w:val="22"/>
                <w:szCs w:val="22"/>
              </w:rPr>
              <w:t>Погашение бюджетами муниципальных районов кредитов от других бюджетов бюджетной системы Российской Федерации в валюте Российской Федерации</w:t>
            </w:r>
          </w:p>
        </w:tc>
      </w:tr>
      <w:tr w:rsidR="00A43E4E" w:rsidRPr="00C66008" w:rsidTr="005272BB">
        <w:trPr>
          <w:cantSplit/>
          <w:trHeight w:val="249"/>
        </w:trPr>
        <w:tc>
          <w:tcPr>
            <w:tcW w:w="1985" w:type="dxa"/>
          </w:tcPr>
          <w:p w:rsidR="00A43E4E" w:rsidRPr="00C66008" w:rsidRDefault="00A43E4E" w:rsidP="005272BB">
            <w:pPr>
              <w:jc w:val="center"/>
            </w:pPr>
          </w:p>
          <w:p w:rsidR="00A43E4E" w:rsidRPr="00C66008" w:rsidRDefault="00A43E4E" w:rsidP="005272BB">
            <w:pPr>
              <w:jc w:val="center"/>
            </w:pPr>
            <w:r w:rsidRPr="00C66008">
              <w:rPr>
                <w:sz w:val="22"/>
                <w:szCs w:val="22"/>
              </w:rPr>
              <w:t>903</w:t>
            </w:r>
          </w:p>
        </w:tc>
        <w:tc>
          <w:tcPr>
            <w:tcW w:w="2552" w:type="dxa"/>
            <w:vAlign w:val="center"/>
          </w:tcPr>
          <w:p w:rsidR="00A43E4E" w:rsidRPr="00C66008" w:rsidRDefault="00A43E4E" w:rsidP="005272BB">
            <w:r w:rsidRPr="00C66008">
              <w:rPr>
                <w:sz w:val="22"/>
                <w:szCs w:val="22"/>
              </w:rPr>
              <w:t>01 05 02 01 05 0000 510</w:t>
            </w:r>
          </w:p>
        </w:tc>
        <w:tc>
          <w:tcPr>
            <w:tcW w:w="5529" w:type="dxa"/>
            <w:vAlign w:val="center"/>
          </w:tcPr>
          <w:p w:rsidR="00A43E4E" w:rsidRPr="00C66008" w:rsidRDefault="00A43E4E" w:rsidP="005272BB">
            <w:pPr>
              <w:pStyle w:val="2"/>
              <w:rPr>
                <w:szCs w:val="22"/>
              </w:rPr>
            </w:pPr>
            <w:r w:rsidRPr="00C66008">
              <w:rPr>
                <w:sz w:val="22"/>
                <w:szCs w:val="22"/>
              </w:rPr>
              <w:t>Увеличение прочих остатков денежных средств бюджетов муниципальных районов</w:t>
            </w:r>
          </w:p>
        </w:tc>
      </w:tr>
      <w:tr w:rsidR="00A43E4E" w:rsidRPr="00C66008" w:rsidTr="005272BB">
        <w:trPr>
          <w:cantSplit/>
          <w:trHeight w:val="249"/>
        </w:trPr>
        <w:tc>
          <w:tcPr>
            <w:tcW w:w="1985" w:type="dxa"/>
          </w:tcPr>
          <w:p w:rsidR="00A43E4E" w:rsidRPr="00C66008" w:rsidRDefault="00A43E4E" w:rsidP="005272BB">
            <w:pPr>
              <w:jc w:val="center"/>
            </w:pPr>
          </w:p>
          <w:p w:rsidR="00A43E4E" w:rsidRPr="00C66008" w:rsidRDefault="00A43E4E" w:rsidP="005272BB">
            <w:pPr>
              <w:jc w:val="center"/>
            </w:pPr>
            <w:r w:rsidRPr="00C66008">
              <w:rPr>
                <w:sz w:val="22"/>
                <w:szCs w:val="22"/>
              </w:rPr>
              <w:t>903</w:t>
            </w:r>
          </w:p>
        </w:tc>
        <w:tc>
          <w:tcPr>
            <w:tcW w:w="2552" w:type="dxa"/>
            <w:vAlign w:val="center"/>
          </w:tcPr>
          <w:p w:rsidR="00A43E4E" w:rsidRPr="00C66008" w:rsidRDefault="00A43E4E" w:rsidP="005272BB">
            <w:r w:rsidRPr="00C66008">
              <w:rPr>
                <w:sz w:val="22"/>
                <w:szCs w:val="22"/>
              </w:rPr>
              <w:t>01 05 0</w:t>
            </w:r>
            <w:r>
              <w:rPr>
                <w:sz w:val="22"/>
                <w:szCs w:val="22"/>
              </w:rPr>
              <w:t>2</w:t>
            </w:r>
            <w:r w:rsidRPr="00C66008">
              <w:rPr>
                <w:sz w:val="22"/>
                <w:szCs w:val="22"/>
              </w:rPr>
              <w:t xml:space="preserve"> 01 05 0000 610</w:t>
            </w:r>
          </w:p>
        </w:tc>
        <w:tc>
          <w:tcPr>
            <w:tcW w:w="5529" w:type="dxa"/>
            <w:vAlign w:val="center"/>
          </w:tcPr>
          <w:p w:rsidR="00A43E4E" w:rsidRPr="00C66008" w:rsidRDefault="00A43E4E" w:rsidP="005272BB">
            <w:pPr>
              <w:pStyle w:val="2"/>
              <w:rPr>
                <w:szCs w:val="22"/>
              </w:rPr>
            </w:pPr>
            <w:r w:rsidRPr="00C66008">
              <w:rPr>
                <w:sz w:val="22"/>
                <w:szCs w:val="22"/>
              </w:rPr>
              <w:t xml:space="preserve">Уменьшение </w:t>
            </w:r>
            <w:r>
              <w:rPr>
                <w:sz w:val="22"/>
                <w:szCs w:val="22"/>
              </w:rPr>
              <w:t xml:space="preserve">прочих </w:t>
            </w:r>
            <w:r w:rsidRPr="00C66008">
              <w:rPr>
                <w:sz w:val="22"/>
                <w:szCs w:val="22"/>
              </w:rPr>
              <w:t>остатков денежных средств финансовых резервов бюджетов муниципальных районов</w:t>
            </w:r>
          </w:p>
        </w:tc>
      </w:tr>
      <w:tr w:rsidR="00A43E4E" w:rsidRPr="00C66008" w:rsidTr="005272BB">
        <w:trPr>
          <w:cantSplit/>
          <w:trHeight w:val="249"/>
        </w:trPr>
        <w:tc>
          <w:tcPr>
            <w:tcW w:w="1985" w:type="dxa"/>
          </w:tcPr>
          <w:p w:rsidR="00A43E4E" w:rsidRPr="00C66008" w:rsidRDefault="00A43E4E" w:rsidP="005272BB">
            <w:pPr>
              <w:jc w:val="center"/>
            </w:pPr>
          </w:p>
          <w:p w:rsidR="00A43E4E" w:rsidRPr="00C66008" w:rsidRDefault="00A43E4E" w:rsidP="005272BB">
            <w:pPr>
              <w:jc w:val="center"/>
            </w:pPr>
          </w:p>
          <w:p w:rsidR="00A43E4E" w:rsidRPr="00C66008" w:rsidRDefault="00A43E4E" w:rsidP="005272BB">
            <w:pPr>
              <w:jc w:val="center"/>
            </w:pPr>
          </w:p>
          <w:p w:rsidR="00A43E4E" w:rsidRPr="00C66008" w:rsidRDefault="00A43E4E" w:rsidP="005272BB">
            <w:pPr>
              <w:jc w:val="center"/>
            </w:pPr>
            <w:r w:rsidRPr="00C66008">
              <w:rPr>
                <w:sz w:val="22"/>
                <w:szCs w:val="22"/>
              </w:rPr>
              <w:t>903</w:t>
            </w:r>
          </w:p>
        </w:tc>
        <w:tc>
          <w:tcPr>
            <w:tcW w:w="2552" w:type="dxa"/>
            <w:vAlign w:val="center"/>
          </w:tcPr>
          <w:p w:rsidR="00A43E4E" w:rsidRPr="00C66008" w:rsidRDefault="00A43E4E" w:rsidP="005272BB">
            <w:r w:rsidRPr="00C66008">
              <w:rPr>
                <w:sz w:val="22"/>
                <w:szCs w:val="22"/>
              </w:rPr>
              <w:t>01 06 04 01 05 0000 810</w:t>
            </w:r>
          </w:p>
        </w:tc>
        <w:tc>
          <w:tcPr>
            <w:tcW w:w="5529" w:type="dxa"/>
            <w:vAlign w:val="center"/>
          </w:tcPr>
          <w:p w:rsidR="00A43E4E" w:rsidRPr="00C66008" w:rsidRDefault="00A43E4E" w:rsidP="005272BB">
            <w:pPr>
              <w:pStyle w:val="2"/>
              <w:rPr>
                <w:szCs w:val="22"/>
              </w:rPr>
            </w:pPr>
            <w:r w:rsidRPr="00C66008">
              <w:rPr>
                <w:sz w:val="22"/>
                <w:szCs w:val="22"/>
              </w:rPr>
              <w:t>Исполнение муниципальных гарантий  муниципальных районов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tc>
      </w:tr>
      <w:tr w:rsidR="00A43E4E" w:rsidRPr="00553C8A" w:rsidTr="005272BB">
        <w:trPr>
          <w:cantSplit/>
          <w:trHeight w:val="249"/>
        </w:trPr>
        <w:tc>
          <w:tcPr>
            <w:tcW w:w="1985" w:type="dxa"/>
          </w:tcPr>
          <w:p w:rsidR="00A43E4E" w:rsidRDefault="00A43E4E" w:rsidP="005272BB">
            <w:pPr>
              <w:jc w:val="center"/>
            </w:pPr>
          </w:p>
          <w:p w:rsidR="00A43E4E" w:rsidRDefault="00A43E4E" w:rsidP="005272BB">
            <w:pPr>
              <w:jc w:val="center"/>
            </w:pPr>
            <w:r>
              <w:rPr>
                <w:sz w:val="22"/>
                <w:szCs w:val="22"/>
              </w:rPr>
              <w:t>903</w:t>
            </w:r>
          </w:p>
        </w:tc>
        <w:tc>
          <w:tcPr>
            <w:tcW w:w="2552" w:type="dxa"/>
            <w:vAlign w:val="center"/>
          </w:tcPr>
          <w:p w:rsidR="00A43E4E" w:rsidRDefault="00A43E4E" w:rsidP="005272BB">
            <w:r>
              <w:rPr>
                <w:sz w:val="22"/>
                <w:szCs w:val="22"/>
              </w:rPr>
              <w:t>01 06 05 02 05 0000 640</w:t>
            </w:r>
          </w:p>
        </w:tc>
        <w:tc>
          <w:tcPr>
            <w:tcW w:w="5529" w:type="dxa"/>
            <w:vAlign w:val="center"/>
          </w:tcPr>
          <w:p w:rsidR="00A43E4E" w:rsidRDefault="00A43E4E" w:rsidP="005272BB">
            <w:pPr>
              <w:pStyle w:val="2"/>
              <w:rPr>
                <w:szCs w:val="22"/>
              </w:rPr>
            </w:pPr>
            <w:r>
              <w:rPr>
                <w:sz w:val="22"/>
                <w:szCs w:val="22"/>
              </w:rPr>
              <w:t>Возврат бюджетных кредитов, представленных другим бюджетам бюджетной системы Российской Федерации из  бюджетов муниципальных районов в валюте Российской Федерации</w:t>
            </w:r>
          </w:p>
        </w:tc>
      </w:tr>
    </w:tbl>
    <w:p w:rsidR="00A43E4E" w:rsidRPr="003E0606" w:rsidRDefault="00A43E4E" w:rsidP="00A43E4E">
      <w:pPr>
        <w:ind w:left="426"/>
        <w:rPr>
          <w:sz w:val="22"/>
        </w:rPr>
      </w:pPr>
    </w:p>
    <w:p w:rsidR="00A43E4E" w:rsidRDefault="00A43E4E" w:rsidP="00A43E4E">
      <w:pPr>
        <w:rPr>
          <w:sz w:val="22"/>
        </w:rPr>
      </w:pPr>
    </w:p>
    <w:p w:rsidR="00A43E4E" w:rsidRDefault="00A43E4E" w:rsidP="00A43E4E">
      <w:pPr>
        <w:tabs>
          <w:tab w:val="left" w:pos="7591"/>
        </w:tabs>
        <w:rPr>
          <w:sz w:val="22"/>
        </w:rPr>
      </w:pPr>
      <w:r>
        <w:rPr>
          <w:sz w:val="22"/>
        </w:rPr>
        <w:tab/>
      </w:r>
    </w:p>
    <w:p w:rsidR="00A43E4E" w:rsidRDefault="00A43E4E" w:rsidP="00A43E4E">
      <w:pPr>
        <w:tabs>
          <w:tab w:val="left" w:pos="7591"/>
        </w:tabs>
        <w:rPr>
          <w:sz w:val="22"/>
        </w:rPr>
      </w:pPr>
    </w:p>
    <w:p w:rsidR="00A43E4E" w:rsidRDefault="00A43E4E" w:rsidP="00A43E4E">
      <w:pPr>
        <w:tabs>
          <w:tab w:val="left" w:pos="7591"/>
        </w:tabs>
        <w:rPr>
          <w:sz w:val="22"/>
        </w:rPr>
      </w:pPr>
    </w:p>
    <w:p w:rsidR="00A43E4E" w:rsidRDefault="00A43E4E" w:rsidP="00A43E4E">
      <w:pPr>
        <w:tabs>
          <w:tab w:val="left" w:pos="7591"/>
        </w:tabs>
        <w:rPr>
          <w:sz w:val="22"/>
        </w:rPr>
      </w:pPr>
    </w:p>
    <w:p w:rsidR="00A43E4E" w:rsidRDefault="00A43E4E" w:rsidP="00A43E4E">
      <w:pPr>
        <w:tabs>
          <w:tab w:val="left" w:pos="7591"/>
        </w:tabs>
        <w:rPr>
          <w:sz w:val="22"/>
        </w:rPr>
      </w:pPr>
    </w:p>
    <w:p w:rsidR="00A43E4E" w:rsidRDefault="00A43E4E" w:rsidP="00A43E4E">
      <w:pPr>
        <w:rPr>
          <w:sz w:val="22"/>
        </w:rPr>
      </w:pPr>
    </w:p>
    <w:p w:rsidR="00A43E4E" w:rsidRDefault="00A43E4E" w:rsidP="00A43E4E">
      <w:pPr>
        <w:rPr>
          <w:sz w:val="22"/>
        </w:rPr>
      </w:pPr>
    </w:p>
    <w:p w:rsidR="00A43E4E" w:rsidRDefault="00A43E4E" w:rsidP="00A43E4E">
      <w:pPr>
        <w:rPr>
          <w:sz w:val="22"/>
        </w:rPr>
      </w:pPr>
    </w:p>
    <w:tbl>
      <w:tblPr>
        <w:tblW w:w="10455" w:type="dxa"/>
        <w:tblInd w:w="-601" w:type="dxa"/>
        <w:tblLook w:val="04A0"/>
      </w:tblPr>
      <w:tblGrid>
        <w:gridCol w:w="2601"/>
        <w:gridCol w:w="4761"/>
        <w:gridCol w:w="435"/>
        <w:gridCol w:w="2658"/>
      </w:tblGrid>
      <w:tr w:rsidR="00A43E4E" w:rsidRPr="00431106" w:rsidTr="005272BB">
        <w:trPr>
          <w:trHeight w:val="332"/>
        </w:trPr>
        <w:tc>
          <w:tcPr>
            <w:tcW w:w="2601" w:type="dxa"/>
            <w:tcBorders>
              <w:top w:val="nil"/>
              <w:left w:val="nil"/>
              <w:bottom w:val="nil"/>
              <w:right w:val="nil"/>
            </w:tcBorders>
            <w:shd w:val="clear" w:color="auto" w:fill="auto"/>
            <w:noWrap/>
            <w:vAlign w:val="bottom"/>
            <w:hideMark/>
          </w:tcPr>
          <w:p w:rsidR="00A43E4E" w:rsidRPr="00431106" w:rsidRDefault="00A43E4E" w:rsidP="005272BB">
            <w:pPr>
              <w:rPr>
                <w:rFonts w:ascii="Times New Roman CYR" w:hAnsi="Times New Roman CYR" w:cs="Times New Roman CYR"/>
              </w:rPr>
            </w:pPr>
          </w:p>
        </w:tc>
        <w:tc>
          <w:tcPr>
            <w:tcW w:w="4761" w:type="dxa"/>
            <w:tcBorders>
              <w:top w:val="nil"/>
              <w:left w:val="nil"/>
              <w:bottom w:val="nil"/>
              <w:right w:val="nil"/>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p>
        </w:tc>
        <w:tc>
          <w:tcPr>
            <w:tcW w:w="3093" w:type="dxa"/>
            <w:gridSpan w:val="2"/>
            <w:tcBorders>
              <w:top w:val="nil"/>
              <w:left w:val="nil"/>
              <w:bottom w:val="nil"/>
              <w:right w:val="nil"/>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Приложение 4</w:t>
            </w:r>
          </w:p>
        </w:tc>
      </w:tr>
      <w:tr w:rsidR="00A43E4E" w:rsidRPr="00431106" w:rsidTr="005272BB">
        <w:trPr>
          <w:trHeight w:val="286"/>
        </w:trPr>
        <w:tc>
          <w:tcPr>
            <w:tcW w:w="2601" w:type="dxa"/>
            <w:tcBorders>
              <w:top w:val="nil"/>
              <w:left w:val="nil"/>
              <w:bottom w:val="nil"/>
              <w:right w:val="nil"/>
            </w:tcBorders>
            <w:shd w:val="clear" w:color="auto" w:fill="auto"/>
            <w:noWrap/>
            <w:vAlign w:val="bottom"/>
            <w:hideMark/>
          </w:tcPr>
          <w:p w:rsidR="00A43E4E" w:rsidRPr="00431106" w:rsidRDefault="00A43E4E" w:rsidP="005272BB">
            <w:pPr>
              <w:rPr>
                <w:rFonts w:ascii="Times New Roman CYR" w:hAnsi="Times New Roman CYR" w:cs="Times New Roman CYR"/>
              </w:rPr>
            </w:pPr>
          </w:p>
        </w:tc>
        <w:tc>
          <w:tcPr>
            <w:tcW w:w="4761" w:type="dxa"/>
            <w:tcBorders>
              <w:top w:val="nil"/>
              <w:left w:val="nil"/>
              <w:bottom w:val="nil"/>
              <w:right w:val="nil"/>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p>
        </w:tc>
        <w:tc>
          <w:tcPr>
            <w:tcW w:w="3093" w:type="dxa"/>
            <w:gridSpan w:val="2"/>
            <w:tcBorders>
              <w:top w:val="nil"/>
              <w:left w:val="nil"/>
              <w:bottom w:val="nil"/>
              <w:right w:val="nil"/>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 xml:space="preserve">к решению Думы Первомайского района </w:t>
            </w:r>
          </w:p>
        </w:tc>
      </w:tr>
      <w:tr w:rsidR="00A43E4E" w:rsidRPr="00431106" w:rsidTr="005272BB">
        <w:trPr>
          <w:trHeight w:val="317"/>
        </w:trPr>
        <w:tc>
          <w:tcPr>
            <w:tcW w:w="2601" w:type="dxa"/>
            <w:tcBorders>
              <w:top w:val="nil"/>
              <w:left w:val="nil"/>
              <w:bottom w:val="nil"/>
              <w:right w:val="nil"/>
            </w:tcBorders>
            <w:shd w:val="clear" w:color="auto" w:fill="auto"/>
            <w:noWrap/>
            <w:vAlign w:val="bottom"/>
            <w:hideMark/>
          </w:tcPr>
          <w:p w:rsidR="00A43E4E" w:rsidRPr="00431106" w:rsidRDefault="00A43E4E" w:rsidP="005272BB">
            <w:pPr>
              <w:rPr>
                <w:rFonts w:ascii="Times New Roman CYR" w:hAnsi="Times New Roman CYR" w:cs="Times New Roman CYR"/>
              </w:rPr>
            </w:pPr>
          </w:p>
        </w:tc>
        <w:tc>
          <w:tcPr>
            <w:tcW w:w="4761" w:type="dxa"/>
            <w:tcBorders>
              <w:top w:val="nil"/>
              <w:left w:val="nil"/>
              <w:bottom w:val="nil"/>
              <w:right w:val="nil"/>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p>
        </w:tc>
        <w:tc>
          <w:tcPr>
            <w:tcW w:w="3093" w:type="dxa"/>
            <w:gridSpan w:val="2"/>
            <w:tcBorders>
              <w:top w:val="nil"/>
              <w:left w:val="nil"/>
              <w:bottom w:val="nil"/>
              <w:right w:val="nil"/>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 xml:space="preserve"> от 29.12. 2015 №</w:t>
            </w:r>
            <w:r w:rsidR="005272BB">
              <w:rPr>
                <w:rFonts w:ascii="Times New Roman CYR" w:hAnsi="Times New Roman CYR" w:cs="Times New Roman CYR"/>
              </w:rPr>
              <w:t>24</w:t>
            </w:r>
            <w:r w:rsidRPr="00431106">
              <w:rPr>
                <w:rFonts w:ascii="Times New Roman CYR" w:hAnsi="Times New Roman CYR" w:cs="Times New Roman CYR"/>
              </w:rPr>
              <w:t xml:space="preserve"> </w:t>
            </w:r>
          </w:p>
        </w:tc>
      </w:tr>
      <w:tr w:rsidR="00A43E4E" w:rsidRPr="00431106" w:rsidTr="005272BB">
        <w:trPr>
          <w:trHeight w:val="317"/>
        </w:trPr>
        <w:tc>
          <w:tcPr>
            <w:tcW w:w="2601" w:type="dxa"/>
            <w:tcBorders>
              <w:top w:val="nil"/>
              <w:left w:val="nil"/>
              <w:bottom w:val="nil"/>
              <w:right w:val="nil"/>
            </w:tcBorders>
            <w:shd w:val="clear" w:color="auto" w:fill="auto"/>
            <w:noWrap/>
            <w:vAlign w:val="bottom"/>
            <w:hideMark/>
          </w:tcPr>
          <w:p w:rsidR="00A43E4E" w:rsidRPr="00431106" w:rsidRDefault="00A43E4E" w:rsidP="005272BB">
            <w:pPr>
              <w:rPr>
                <w:rFonts w:ascii="Times New Roman CYR" w:hAnsi="Times New Roman CYR" w:cs="Times New Roman CYR"/>
              </w:rPr>
            </w:pPr>
          </w:p>
        </w:tc>
        <w:tc>
          <w:tcPr>
            <w:tcW w:w="4761" w:type="dxa"/>
            <w:tcBorders>
              <w:top w:val="nil"/>
              <w:left w:val="nil"/>
              <w:bottom w:val="nil"/>
              <w:right w:val="nil"/>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p>
        </w:tc>
        <w:tc>
          <w:tcPr>
            <w:tcW w:w="3093" w:type="dxa"/>
            <w:gridSpan w:val="2"/>
            <w:tcBorders>
              <w:top w:val="nil"/>
              <w:left w:val="nil"/>
              <w:bottom w:val="nil"/>
              <w:right w:val="nil"/>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p>
        </w:tc>
      </w:tr>
      <w:tr w:rsidR="00A43E4E" w:rsidRPr="00431106" w:rsidTr="005272BB">
        <w:trPr>
          <w:trHeight w:val="708"/>
        </w:trPr>
        <w:tc>
          <w:tcPr>
            <w:tcW w:w="10455" w:type="dxa"/>
            <w:gridSpan w:val="4"/>
            <w:tcBorders>
              <w:top w:val="nil"/>
              <w:left w:val="nil"/>
              <w:bottom w:val="nil"/>
              <w:right w:val="nil"/>
            </w:tcBorders>
            <w:shd w:val="clear" w:color="auto" w:fill="auto"/>
            <w:vAlign w:val="bottom"/>
            <w:hideMark/>
          </w:tcPr>
          <w:p w:rsidR="00A43E4E" w:rsidRPr="00251BBE" w:rsidRDefault="00A43E4E" w:rsidP="005272BB">
            <w:pPr>
              <w:jc w:val="center"/>
              <w:rPr>
                <w:rFonts w:ascii="Times New Roman CYR" w:hAnsi="Times New Roman CYR" w:cs="Times New Roman CYR"/>
              </w:rPr>
            </w:pPr>
            <w:r w:rsidRPr="00251BBE">
              <w:rPr>
                <w:rFonts w:ascii="Times New Roman CYR" w:hAnsi="Times New Roman CYR" w:cs="Times New Roman CYR"/>
              </w:rPr>
              <w:t>Объём межбюджетных трансфертов местному бюджету Первомайского района из бюджетов других уровней  на  2016 год</w:t>
            </w:r>
          </w:p>
        </w:tc>
      </w:tr>
      <w:tr w:rsidR="00A43E4E" w:rsidRPr="00431106" w:rsidTr="005272BB">
        <w:trPr>
          <w:trHeight w:val="166"/>
        </w:trPr>
        <w:tc>
          <w:tcPr>
            <w:tcW w:w="2601" w:type="dxa"/>
            <w:tcBorders>
              <w:top w:val="nil"/>
              <w:left w:val="nil"/>
              <w:bottom w:val="nil"/>
              <w:right w:val="nil"/>
            </w:tcBorders>
            <w:shd w:val="clear" w:color="auto" w:fill="auto"/>
            <w:noWrap/>
            <w:vAlign w:val="bottom"/>
            <w:hideMark/>
          </w:tcPr>
          <w:p w:rsidR="00A43E4E" w:rsidRPr="00431106" w:rsidRDefault="00A43E4E" w:rsidP="005272BB">
            <w:pPr>
              <w:rPr>
                <w:rFonts w:ascii="Times New Roman CYR" w:hAnsi="Times New Roman CYR" w:cs="Times New Roman CYR"/>
              </w:rPr>
            </w:pPr>
          </w:p>
        </w:tc>
        <w:tc>
          <w:tcPr>
            <w:tcW w:w="5196" w:type="dxa"/>
            <w:gridSpan w:val="2"/>
            <w:tcBorders>
              <w:top w:val="nil"/>
              <w:left w:val="nil"/>
              <w:bottom w:val="nil"/>
              <w:right w:val="nil"/>
            </w:tcBorders>
            <w:shd w:val="clear" w:color="auto" w:fill="auto"/>
            <w:noWrap/>
            <w:vAlign w:val="bottom"/>
            <w:hideMark/>
          </w:tcPr>
          <w:p w:rsidR="00A43E4E" w:rsidRPr="00431106" w:rsidRDefault="00A43E4E" w:rsidP="005272BB">
            <w:pPr>
              <w:rPr>
                <w:rFonts w:ascii="Times New Roman CYR" w:hAnsi="Times New Roman CYR" w:cs="Times New Roman CYR"/>
                <w:sz w:val="28"/>
                <w:szCs w:val="28"/>
              </w:rPr>
            </w:pPr>
          </w:p>
        </w:tc>
        <w:tc>
          <w:tcPr>
            <w:tcW w:w="2658" w:type="dxa"/>
            <w:tcBorders>
              <w:top w:val="nil"/>
              <w:left w:val="nil"/>
              <w:bottom w:val="nil"/>
              <w:right w:val="nil"/>
            </w:tcBorders>
            <w:shd w:val="clear" w:color="auto" w:fill="auto"/>
            <w:noWrap/>
            <w:vAlign w:val="bottom"/>
            <w:hideMark/>
          </w:tcPr>
          <w:p w:rsidR="00A43E4E" w:rsidRPr="00431106" w:rsidRDefault="00A43E4E" w:rsidP="005272BB">
            <w:pPr>
              <w:rPr>
                <w:rFonts w:ascii="Times New Roman CYR" w:hAnsi="Times New Roman CYR" w:cs="Times New Roman CYR"/>
              </w:rPr>
            </w:pPr>
          </w:p>
        </w:tc>
      </w:tr>
      <w:tr w:rsidR="00A43E4E" w:rsidRPr="00431106" w:rsidTr="005272BB">
        <w:trPr>
          <w:trHeight w:val="301"/>
        </w:trPr>
        <w:tc>
          <w:tcPr>
            <w:tcW w:w="2601" w:type="dxa"/>
            <w:tcBorders>
              <w:top w:val="nil"/>
              <w:left w:val="nil"/>
              <w:bottom w:val="nil"/>
              <w:right w:val="nil"/>
            </w:tcBorders>
            <w:shd w:val="clear" w:color="auto" w:fill="auto"/>
            <w:noWrap/>
            <w:vAlign w:val="bottom"/>
            <w:hideMark/>
          </w:tcPr>
          <w:p w:rsidR="00A43E4E" w:rsidRPr="00431106" w:rsidRDefault="00A43E4E" w:rsidP="005272BB">
            <w:pPr>
              <w:rPr>
                <w:rFonts w:ascii="Times New Roman CYR" w:hAnsi="Times New Roman CYR" w:cs="Times New Roman CYR"/>
              </w:rPr>
            </w:pPr>
          </w:p>
        </w:tc>
        <w:tc>
          <w:tcPr>
            <w:tcW w:w="5196" w:type="dxa"/>
            <w:gridSpan w:val="2"/>
            <w:tcBorders>
              <w:top w:val="nil"/>
              <w:left w:val="nil"/>
              <w:bottom w:val="single" w:sz="4" w:space="0" w:color="auto"/>
              <w:right w:val="nil"/>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 </w:t>
            </w:r>
          </w:p>
        </w:tc>
        <w:tc>
          <w:tcPr>
            <w:tcW w:w="2658" w:type="dxa"/>
            <w:tcBorders>
              <w:top w:val="nil"/>
              <w:left w:val="nil"/>
              <w:bottom w:val="single" w:sz="4" w:space="0" w:color="auto"/>
              <w:right w:val="nil"/>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тыс. руб.</w:t>
            </w:r>
          </w:p>
        </w:tc>
      </w:tr>
      <w:tr w:rsidR="00A43E4E" w:rsidRPr="00431106" w:rsidTr="005272BB">
        <w:trPr>
          <w:trHeight w:val="231"/>
        </w:trPr>
        <w:tc>
          <w:tcPr>
            <w:tcW w:w="2601" w:type="dxa"/>
            <w:vMerge w:val="restart"/>
            <w:tcBorders>
              <w:top w:val="single" w:sz="4" w:space="0" w:color="auto"/>
              <w:left w:val="single" w:sz="4" w:space="0" w:color="auto"/>
              <w:bottom w:val="single" w:sz="4" w:space="0" w:color="auto"/>
              <w:right w:val="single" w:sz="4" w:space="0" w:color="auto"/>
            </w:tcBorders>
            <w:shd w:val="clear" w:color="auto" w:fill="auto"/>
            <w:vAlign w:val="bottom"/>
            <w:hideMark/>
          </w:tcPr>
          <w:p w:rsidR="00A43E4E" w:rsidRPr="00431106" w:rsidRDefault="00A43E4E" w:rsidP="005272BB">
            <w:pPr>
              <w:jc w:val="center"/>
              <w:rPr>
                <w:rFonts w:ascii="Times New Roman CYR" w:hAnsi="Times New Roman CYR" w:cs="Times New Roman CYR"/>
                <w:sz w:val="20"/>
                <w:szCs w:val="20"/>
              </w:rPr>
            </w:pPr>
            <w:r w:rsidRPr="00431106">
              <w:rPr>
                <w:rFonts w:ascii="Times New Roman CYR" w:hAnsi="Times New Roman CYR" w:cs="Times New Roman CYR"/>
                <w:sz w:val="20"/>
                <w:szCs w:val="20"/>
              </w:rPr>
              <w:t xml:space="preserve">Коды бюджетной классификации  </w:t>
            </w:r>
            <w:r w:rsidRPr="00431106">
              <w:rPr>
                <w:rFonts w:ascii="Times New Roman CYR" w:hAnsi="Times New Roman CYR" w:cs="Times New Roman CYR"/>
                <w:sz w:val="20"/>
                <w:szCs w:val="20"/>
              </w:rPr>
              <w:lastRenderedPageBreak/>
              <w:t xml:space="preserve">Российской Федерации </w:t>
            </w:r>
          </w:p>
        </w:tc>
        <w:tc>
          <w:tcPr>
            <w:tcW w:w="519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A43E4E" w:rsidRPr="00431106" w:rsidRDefault="00A43E4E" w:rsidP="005272BB">
            <w:pPr>
              <w:jc w:val="center"/>
              <w:rPr>
                <w:rFonts w:ascii="Times New Roman CYR" w:hAnsi="Times New Roman CYR" w:cs="Times New Roman CYR"/>
              </w:rPr>
            </w:pPr>
            <w:r w:rsidRPr="00431106">
              <w:rPr>
                <w:rFonts w:ascii="Times New Roman CYR" w:hAnsi="Times New Roman CYR" w:cs="Times New Roman CYR"/>
              </w:rPr>
              <w:lastRenderedPageBreak/>
              <w:t>Наименование показателей</w:t>
            </w:r>
          </w:p>
        </w:tc>
        <w:tc>
          <w:tcPr>
            <w:tcW w:w="2658" w:type="dxa"/>
            <w:vMerge w:val="restart"/>
            <w:tcBorders>
              <w:top w:val="nil"/>
              <w:left w:val="single" w:sz="4" w:space="0" w:color="auto"/>
              <w:bottom w:val="single" w:sz="4" w:space="0" w:color="000000"/>
              <w:right w:val="single" w:sz="4" w:space="0" w:color="auto"/>
            </w:tcBorders>
            <w:shd w:val="clear" w:color="auto" w:fill="auto"/>
            <w:vAlign w:val="center"/>
            <w:hideMark/>
          </w:tcPr>
          <w:p w:rsidR="00A43E4E" w:rsidRPr="00431106" w:rsidRDefault="00A43E4E" w:rsidP="005272BB">
            <w:pPr>
              <w:jc w:val="center"/>
              <w:rPr>
                <w:rFonts w:ascii="Times New Roman CYR" w:hAnsi="Times New Roman CYR" w:cs="Times New Roman CYR"/>
              </w:rPr>
            </w:pPr>
            <w:r w:rsidRPr="00431106">
              <w:rPr>
                <w:rFonts w:ascii="Times New Roman CYR" w:hAnsi="Times New Roman CYR" w:cs="Times New Roman CYR"/>
              </w:rPr>
              <w:t>сумма</w:t>
            </w:r>
          </w:p>
        </w:tc>
      </w:tr>
      <w:tr w:rsidR="00A43E4E" w:rsidRPr="00431106" w:rsidTr="005272BB">
        <w:trPr>
          <w:trHeight w:val="231"/>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A43E4E" w:rsidRPr="00431106" w:rsidRDefault="00A43E4E" w:rsidP="005272BB">
            <w:pPr>
              <w:rPr>
                <w:rFonts w:ascii="Times New Roman CYR" w:hAnsi="Times New Roman CYR" w:cs="Times New Roman CYR"/>
                <w:sz w:val="20"/>
                <w:szCs w:val="20"/>
              </w:rPr>
            </w:pPr>
          </w:p>
        </w:tc>
        <w:tc>
          <w:tcPr>
            <w:tcW w:w="5196" w:type="dxa"/>
            <w:gridSpan w:val="2"/>
            <w:vMerge/>
            <w:tcBorders>
              <w:top w:val="nil"/>
              <w:left w:val="single" w:sz="4" w:space="0" w:color="auto"/>
              <w:bottom w:val="single" w:sz="4" w:space="0" w:color="auto"/>
              <w:right w:val="single" w:sz="4" w:space="0" w:color="auto"/>
            </w:tcBorders>
            <w:vAlign w:val="center"/>
            <w:hideMark/>
          </w:tcPr>
          <w:p w:rsidR="00A43E4E" w:rsidRPr="00431106" w:rsidRDefault="00A43E4E" w:rsidP="005272BB">
            <w:pPr>
              <w:rPr>
                <w:rFonts w:ascii="Times New Roman CYR" w:hAnsi="Times New Roman CYR" w:cs="Times New Roman CYR"/>
              </w:rPr>
            </w:pPr>
          </w:p>
        </w:tc>
        <w:tc>
          <w:tcPr>
            <w:tcW w:w="2658" w:type="dxa"/>
            <w:vMerge/>
            <w:tcBorders>
              <w:top w:val="nil"/>
              <w:left w:val="single" w:sz="4" w:space="0" w:color="auto"/>
              <w:bottom w:val="single" w:sz="4" w:space="0" w:color="000000"/>
              <w:right w:val="single" w:sz="4" w:space="0" w:color="auto"/>
            </w:tcBorders>
            <w:vAlign w:val="center"/>
            <w:hideMark/>
          </w:tcPr>
          <w:p w:rsidR="00A43E4E" w:rsidRPr="00431106" w:rsidRDefault="00A43E4E" w:rsidP="005272BB">
            <w:pPr>
              <w:rPr>
                <w:rFonts w:ascii="Times New Roman CYR" w:hAnsi="Times New Roman CYR" w:cs="Times New Roman CYR"/>
              </w:rPr>
            </w:pPr>
          </w:p>
        </w:tc>
      </w:tr>
      <w:tr w:rsidR="00A43E4E" w:rsidRPr="00431106" w:rsidTr="005272BB">
        <w:trPr>
          <w:trHeight w:val="708"/>
        </w:trPr>
        <w:tc>
          <w:tcPr>
            <w:tcW w:w="2601" w:type="dxa"/>
            <w:vMerge/>
            <w:tcBorders>
              <w:top w:val="single" w:sz="4" w:space="0" w:color="auto"/>
              <w:left w:val="single" w:sz="4" w:space="0" w:color="auto"/>
              <w:bottom w:val="single" w:sz="4" w:space="0" w:color="auto"/>
              <w:right w:val="single" w:sz="4" w:space="0" w:color="auto"/>
            </w:tcBorders>
            <w:vAlign w:val="center"/>
            <w:hideMark/>
          </w:tcPr>
          <w:p w:rsidR="00A43E4E" w:rsidRPr="00431106" w:rsidRDefault="00A43E4E" w:rsidP="005272BB">
            <w:pPr>
              <w:rPr>
                <w:rFonts w:ascii="Times New Roman CYR" w:hAnsi="Times New Roman CYR" w:cs="Times New Roman CYR"/>
                <w:sz w:val="20"/>
                <w:szCs w:val="20"/>
              </w:rPr>
            </w:pPr>
          </w:p>
        </w:tc>
        <w:tc>
          <w:tcPr>
            <w:tcW w:w="5196" w:type="dxa"/>
            <w:gridSpan w:val="2"/>
            <w:vMerge/>
            <w:tcBorders>
              <w:top w:val="nil"/>
              <w:left w:val="single" w:sz="4" w:space="0" w:color="auto"/>
              <w:bottom w:val="single" w:sz="4" w:space="0" w:color="auto"/>
              <w:right w:val="single" w:sz="4" w:space="0" w:color="auto"/>
            </w:tcBorders>
            <w:vAlign w:val="center"/>
            <w:hideMark/>
          </w:tcPr>
          <w:p w:rsidR="00A43E4E" w:rsidRPr="00431106" w:rsidRDefault="00A43E4E" w:rsidP="005272BB">
            <w:pPr>
              <w:rPr>
                <w:rFonts w:ascii="Times New Roman CYR" w:hAnsi="Times New Roman CYR" w:cs="Times New Roman CYR"/>
              </w:rPr>
            </w:pPr>
          </w:p>
        </w:tc>
        <w:tc>
          <w:tcPr>
            <w:tcW w:w="2658" w:type="dxa"/>
            <w:vMerge/>
            <w:tcBorders>
              <w:top w:val="nil"/>
              <w:left w:val="single" w:sz="4" w:space="0" w:color="auto"/>
              <w:bottom w:val="single" w:sz="4" w:space="0" w:color="000000"/>
              <w:right w:val="single" w:sz="4" w:space="0" w:color="auto"/>
            </w:tcBorders>
            <w:vAlign w:val="center"/>
            <w:hideMark/>
          </w:tcPr>
          <w:p w:rsidR="00A43E4E" w:rsidRPr="00431106" w:rsidRDefault="00A43E4E" w:rsidP="005272BB">
            <w:pPr>
              <w:rPr>
                <w:rFonts w:ascii="Times New Roman CYR" w:hAnsi="Times New Roman CYR" w:cs="Times New Roman CYR"/>
              </w:rPr>
            </w:pPr>
          </w:p>
        </w:tc>
      </w:tr>
      <w:tr w:rsidR="00A43E4E" w:rsidRPr="00431106" w:rsidTr="005272BB">
        <w:trPr>
          <w:trHeight w:val="256"/>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jc w:val="center"/>
              <w:rPr>
                <w:rFonts w:ascii="Times New Roman CYR" w:hAnsi="Times New Roman CYR" w:cs="Times New Roman CYR"/>
              </w:rPr>
            </w:pPr>
            <w:r w:rsidRPr="00431106">
              <w:rPr>
                <w:rFonts w:ascii="Times New Roman CYR" w:hAnsi="Times New Roman CYR" w:cs="Times New Roman CYR"/>
              </w:rPr>
              <w:lastRenderedPageBreak/>
              <w:t>1</w:t>
            </w:r>
          </w:p>
        </w:tc>
        <w:tc>
          <w:tcPr>
            <w:tcW w:w="5196" w:type="dxa"/>
            <w:gridSpan w:val="2"/>
            <w:tcBorders>
              <w:top w:val="nil"/>
              <w:left w:val="nil"/>
              <w:bottom w:val="single" w:sz="4" w:space="0" w:color="auto"/>
              <w:right w:val="single" w:sz="4" w:space="0" w:color="auto"/>
            </w:tcBorders>
            <w:shd w:val="clear" w:color="auto" w:fill="auto"/>
            <w:vAlign w:val="bottom"/>
            <w:hideMark/>
          </w:tcPr>
          <w:p w:rsidR="00A43E4E" w:rsidRPr="00431106" w:rsidRDefault="00A43E4E" w:rsidP="005272BB">
            <w:pPr>
              <w:jc w:val="center"/>
              <w:rPr>
                <w:rFonts w:ascii="Times New Roman CYR" w:hAnsi="Times New Roman CYR" w:cs="Times New Roman CYR"/>
              </w:rPr>
            </w:pPr>
            <w:r w:rsidRPr="00431106">
              <w:rPr>
                <w:rFonts w:ascii="Times New Roman CYR" w:hAnsi="Times New Roman CYR" w:cs="Times New Roman CYR"/>
              </w:rPr>
              <w:t>2</w:t>
            </w:r>
          </w:p>
        </w:tc>
        <w:tc>
          <w:tcPr>
            <w:tcW w:w="2658" w:type="dxa"/>
            <w:tcBorders>
              <w:top w:val="nil"/>
              <w:left w:val="nil"/>
              <w:bottom w:val="single" w:sz="4" w:space="0" w:color="auto"/>
              <w:right w:val="single" w:sz="4" w:space="0" w:color="auto"/>
            </w:tcBorders>
            <w:shd w:val="clear" w:color="auto" w:fill="auto"/>
            <w:noWrap/>
            <w:vAlign w:val="center"/>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rPr>
              <w:t> </w:t>
            </w:r>
          </w:p>
        </w:tc>
      </w:tr>
      <w:tr w:rsidR="00A43E4E" w:rsidRPr="00431106" w:rsidTr="005272BB">
        <w:trPr>
          <w:trHeight w:val="693"/>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b/>
                <w:bCs/>
              </w:rPr>
            </w:pPr>
            <w:r w:rsidRPr="00431106">
              <w:rPr>
                <w:rFonts w:ascii="Times New Roman CYR" w:hAnsi="Times New Roman CYR" w:cs="Times New Roman CYR"/>
                <w:b/>
                <w:bCs/>
              </w:rPr>
              <w:t> </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rPr>
              <w:t>Безвозмездные поступления от других бюджетов бюджетной системы Российской Федерации</w:t>
            </w:r>
          </w:p>
        </w:tc>
        <w:tc>
          <w:tcPr>
            <w:tcW w:w="2658" w:type="dxa"/>
            <w:tcBorders>
              <w:top w:val="nil"/>
              <w:left w:val="nil"/>
              <w:bottom w:val="single" w:sz="4" w:space="0" w:color="auto"/>
              <w:right w:val="single" w:sz="4" w:space="0" w:color="auto"/>
            </w:tcBorders>
            <w:shd w:val="clear" w:color="auto" w:fill="auto"/>
            <w:noWrap/>
            <w:vAlign w:val="center"/>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492 211,3</w:t>
            </w:r>
          </w:p>
        </w:tc>
      </w:tr>
      <w:tr w:rsidR="00A43E4E" w:rsidRPr="00431106" w:rsidTr="005272BB">
        <w:trPr>
          <w:trHeight w:val="618"/>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2 02 01001 05 0000 151</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Дотации бюджетам муниципальных районов на выравнивание бюджетной обеспеченности</w:t>
            </w:r>
          </w:p>
        </w:tc>
        <w:tc>
          <w:tcPr>
            <w:tcW w:w="2658" w:type="dxa"/>
            <w:tcBorders>
              <w:top w:val="nil"/>
              <w:left w:val="nil"/>
              <w:bottom w:val="single" w:sz="4" w:space="0" w:color="auto"/>
              <w:right w:val="single" w:sz="4" w:space="0" w:color="auto"/>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80492,5</w:t>
            </w:r>
          </w:p>
        </w:tc>
      </w:tr>
      <w:tr w:rsidR="00A43E4E" w:rsidRPr="00431106" w:rsidTr="005272BB">
        <w:trPr>
          <w:trHeight w:val="904"/>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202 02041 05 0000 151</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Субсидии бюджетам муниципальных районов на строительство, модернизацию, ремонт и содержание автомобильных дорог общего пользования, в том числе дорог в поселениях</w:t>
            </w:r>
          </w:p>
        </w:tc>
        <w:tc>
          <w:tcPr>
            <w:tcW w:w="2658" w:type="dxa"/>
            <w:tcBorders>
              <w:top w:val="nil"/>
              <w:left w:val="nil"/>
              <w:bottom w:val="single" w:sz="4" w:space="0" w:color="auto"/>
              <w:right w:val="single" w:sz="4" w:space="0" w:color="auto"/>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27662,8</w:t>
            </w:r>
          </w:p>
        </w:tc>
      </w:tr>
      <w:tr w:rsidR="00A43E4E" w:rsidRPr="00431106" w:rsidTr="005272BB">
        <w:trPr>
          <w:trHeight w:val="904"/>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 xml:space="preserve">202 02077 05 0000 151 </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Субсидии бюджетам муниципальных районов на софинансирование капитальных вложений в объекты муниципальной собственности</w:t>
            </w:r>
          </w:p>
        </w:tc>
        <w:tc>
          <w:tcPr>
            <w:tcW w:w="2658" w:type="dxa"/>
            <w:tcBorders>
              <w:top w:val="nil"/>
              <w:left w:val="nil"/>
              <w:bottom w:val="single" w:sz="4" w:space="0" w:color="auto"/>
              <w:right w:val="single" w:sz="4" w:space="0" w:color="auto"/>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34884,8</w:t>
            </w:r>
          </w:p>
        </w:tc>
      </w:tr>
      <w:tr w:rsidR="00A43E4E" w:rsidRPr="00431106" w:rsidTr="005272BB">
        <w:trPr>
          <w:trHeight w:val="1507"/>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202 02088 05 0002 151</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Субсидии бюджетам муниципальных районов на обеспечение мероприятий по переселению граждан из аварийного жилищного фонда за счет средств, поступивших от государственной корпорации - Фонда содействия реформированию жилищно-коммунального хозяйства</w:t>
            </w:r>
          </w:p>
        </w:tc>
        <w:tc>
          <w:tcPr>
            <w:tcW w:w="2658" w:type="dxa"/>
            <w:tcBorders>
              <w:top w:val="nil"/>
              <w:left w:val="nil"/>
              <w:bottom w:val="single" w:sz="4" w:space="0" w:color="auto"/>
              <w:right w:val="single" w:sz="4" w:space="0" w:color="auto"/>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31174,5</w:t>
            </w:r>
          </w:p>
        </w:tc>
      </w:tr>
      <w:tr w:rsidR="00A43E4E" w:rsidRPr="00431106" w:rsidTr="005272BB">
        <w:trPr>
          <w:trHeight w:val="904"/>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202 02089 05 0002 151</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Субсидии бюджетам муниципальных районов на обеспечение мероприятий по переселению граждан из аварийного жилищного фонда за счет средств бюджетов</w:t>
            </w:r>
          </w:p>
        </w:tc>
        <w:tc>
          <w:tcPr>
            <w:tcW w:w="2658" w:type="dxa"/>
            <w:tcBorders>
              <w:top w:val="nil"/>
              <w:left w:val="nil"/>
              <w:bottom w:val="single" w:sz="4" w:space="0" w:color="auto"/>
              <w:right w:val="single" w:sz="4" w:space="0" w:color="auto"/>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245,3</w:t>
            </w:r>
          </w:p>
        </w:tc>
      </w:tr>
      <w:tr w:rsidR="00A43E4E" w:rsidRPr="00431106" w:rsidTr="005272BB">
        <w:trPr>
          <w:trHeight w:val="407"/>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2 02 02999 05 0000 151</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r w:rsidRPr="00431106">
              <w:rPr>
                <w:sz w:val="22"/>
                <w:szCs w:val="22"/>
              </w:rPr>
              <w:t>Прочие субсидии бюджетам муниципальных районов</w:t>
            </w:r>
          </w:p>
        </w:tc>
        <w:tc>
          <w:tcPr>
            <w:tcW w:w="2658" w:type="dxa"/>
            <w:tcBorders>
              <w:top w:val="nil"/>
              <w:left w:val="nil"/>
              <w:bottom w:val="single" w:sz="4" w:space="0" w:color="auto"/>
              <w:right w:val="single" w:sz="4" w:space="0" w:color="auto"/>
            </w:tcBorders>
            <w:shd w:val="clear" w:color="auto" w:fill="auto"/>
            <w:noWrap/>
            <w:vAlign w:val="center"/>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sz w:val="22"/>
                <w:szCs w:val="22"/>
              </w:rPr>
              <w:t>55 624,2</w:t>
            </w:r>
          </w:p>
        </w:tc>
      </w:tr>
      <w:tr w:rsidR="00A43E4E" w:rsidRPr="00431106" w:rsidTr="005272BB">
        <w:trPr>
          <w:trHeight w:val="904"/>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2 02 03015 05 0000 151</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r w:rsidRPr="00431106">
              <w:rPr>
                <w:sz w:val="22"/>
                <w:szCs w:val="22"/>
              </w:rPr>
              <w:t>Субвенции бюджетам муниципальных районов на осуществление первичного воинского учета на территориях, где отсутствуют военные комиссариаты</w:t>
            </w:r>
          </w:p>
        </w:tc>
        <w:tc>
          <w:tcPr>
            <w:tcW w:w="2658" w:type="dxa"/>
            <w:tcBorders>
              <w:top w:val="nil"/>
              <w:left w:val="nil"/>
              <w:bottom w:val="single" w:sz="4" w:space="0" w:color="auto"/>
              <w:right w:val="single" w:sz="4" w:space="0" w:color="auto"/>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719,7</w:t>
            </w:r>
          </w:p>
        </w:tc>
      </w:tr>
      <w:tr w:rsidR="00A43E4E" w:rsidRPr="00431106" w:rsidTr="005272BB">
        <w:trPr>
          <w:trHeight w:val="603"/>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202 03020 05 0000 151</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r w:rsidRPr="00431106">
              <w:rPr>
                <w:sz w:val="22"/>
                <w:szCs w:val="22"/>
              </w:rPr>
              <w:t>Выплата единовременного пособия при всех формах устройства детей, лишенных родительского попечения, в семью</w:t>
            </w:r>
          </w:p>
        </w:tc>
        <w:tc>
          <w:tcPr>
            <w:tcW w:w="2658" w:type="dxa"/>
            <w:tcBorders>
              <w:top w:val="nil"/>
              <w:left w:val="nil"/>
              <w:bottom w:val="single" w:sz="4" w:space="0" w:color="auto"/>
              <w:right w:val="single" w:sz="4" w:space="0" w:color="auto"/>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317,2</w:t>
            </w:r>
          </w:p>
        </w:tc>
      </w:tr>
      <w:tr w:rsidR="00A43E4E" w:rsidRPr="00431106" w:rsidTr="005272BB">
        <w:trPr>
          <w:trHeight w:val="603"/>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2 02 03024 05 0000 151</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Субвенции бюджетам муниципальных районов на выполнение передаваемых полномочий субъектов Российской Федерации</w:t>
            </w:r>
          </w:p>
        </w:tc>
        <w:tc>
          <w:tcPr>
            <w:tcW w:w="2658" w:type="dxa"/>
            <w:tcBorders>
              <w:top w:val="nil"/>
              <w:left w:val="nil"/>
              <w:bottom w:val="single" w:sz="4" w:space="0" w:color="auto"/>
              <w:right w:val="single" w:sz="4" w:space="0" w:color="auto"/>
            </w:tcBorders>
            <w:shd w:val="clear" w:color="auto" w:fill="auto"/>
            <w:noWrap/>
            <w:vAlign w:val="center"/>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sz w:val="22"/>
                <w:szCs w:val="22"/>
              </w:rPr>
              <w:t>221 153,6</w:t>
            </w:r>
          </w:p>
        </w:tc>
      </w:tr>
      <w:tr w:rsidR="00A43E4E" w:rsidRPr="00431106" w:rsidTr="005272BB">
        <w:trPr>
          <w:trHeight w:val="1206"/>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2 02 03026 05 0000 151</w:t>
            </w:r>
          </w:p>
        </w:tc>
        <w:tc>
          <w:tcPr>
            <w:tcW w:w="5196" w:type="dxa"/>
            <w:gridSpan w:val="2"/>
            <w:tcBorders>
              <w:top w:val="nil"/>
              <w:left w:val="nil"/>
              <w:bottom w:val="single" w:sz="4" w:space="0" w:color="auto"/>
              <w:right w:val="single" w:sz="4" w:space="0" w:color="auto"/>
            </w:tcBorders>
            <w:shd w:val="clear" w:color="auto" w:fill="auto"/>
            <w:hideMark/>
          </w:tcPr>
          <w:p w:rsidR="00A43E4E" w:rsidRPr="00431106" w:rsidRDefault="00A43E4E" w:rsidP="005272BB">
            <w:r w:rsidRPr="00431106">
              <w:rPr>
                <w:sz w:val="22"/>
                <w:szCs w:val="22"/>
              </w:rPr>
              <w:t>Субвенции местным бюджетам  на осуществление государственных</w:t>
            </w:r>
            <w:r>
              <w:rPr>
                <w:sz w:val="22"/>
                <w:szCs w:val="22"/>
              </w:rPr>
              <w:t xml:space="preserve"> </w:t>
            </w:r>
            <w:r w:rsidRPr="00431106">
              <w:rPr>
                <w:sz w:val="22"/>
                <w:szCs w:val="22"/>
              </w:rPr>
              <w:t>полномочий по обеспечению жилыми помещениями детей-сирот и детей, оставшихся без попечения родителей, а также лиц из их числа</w:t>
            </w:r>
          </w:p>
        </w:tc>
        <w:tc>
          <w:tcPr>
            <w:tcW w:w="2658" w:type="dxa"/>
            <w:tcBorders>
              <w:top w:val="nil"/>
              <w:left w:val="nil"/>
              <w:bottom w:val="single" w:sz="4" w:space="0" w:color="auto"/>
              <w:right w:val="single" w:sz="4" w:space="0" w:color="auto"/>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0</w:t>
            </w:r>
          </w:p>
        </w:tc>
      </w:tr>
      <w:tr w:rsidR="00A43E4E" w:rsidRPr="00431106" w:rsidTr="005272BB">
        <w:trPr>
          <w:trHeight w:val="1311"/>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2 02 03027 05 0000 151</w:t>
            </w:r>
          </w:p>
        </w:tc>
        <w:tc>
          <w:tcPr>
            <w:tcW w:w="5196" w:type="dxa"/>
            <w:gridSpan w:val="2"/>
            <w:tcBorders>
              <w:top w:val="nil"/>
              <w:left w:val="nil"/>
              <w:bottom w:val="single" w:sz="4" w:space="0" w:color="auto"/>
              <w:right w:val="single" w:sz="4" w:space="0" w:color="auto"/>
            </w:tcBorders>
            <w:shd w:val="clear" w:color="auto" w:fill="auto"/>
            <w:hideMark/>
          </w:tcPr>
          <w:p w:rsidR="00A43E4E" w:rsidRPr="00431106" w:rsidRDefault="00A43E4E" w:rsidP="005272BB">
            <w:r w:rsidRPr="00431106">
              <w:rPr>
                <w:sz w:val="22"/>
                <w:szCs w:val="22"/>
              </w:rPr>
              <w:t>Субвенции бюджетам муниципальных районов на содержание ребенка в семье опекуна и приёмной семье, а так же вознаграждение, причитающееся приемному родителю</w:t>
            </w:r>
          </w:p>
        </w:tc>
        <w:tc>
          <w:tcPr>
            <w:tcW w:w="2658" w:type="dxa"/>
            <w:tcBorders>
              <w:top w:val="nil"/>
              <w:left w:val="nil"/>
              <w:bottom w:val="single" w:sz="4" w:space="0" w:color="auto"/>
              <w:right w:val="single" w:sz="4" w:space="0" w:color="auto"/>
            </w:tcBorders>
            <w:shd w:val="clear" w:color="auto" w:fill="auto"/>
            <w:noWrap/>
            <w:vAlign w:val="center"/>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sz w:val="22"/>
                <w:szCs w:val="22"/>
              </w:rPr>
              <w:t>16 960,9</w:t>
            </w:r>
          </w:p>
        </w:tc>
      </w:tr>
      <w:tr w:rsidR="00A43E4E" w:rsidRPr="00431106" w:rsidTr="005272BB">
        <w:trPr>
          <w:trHeight w:val="904"/>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2 02 03103 05 0000 151</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r w:rsidRPr="00431106">
              <w:rPr>
                <w:sz w:val="22"/>
                <w:szCs w:val="22"/>
              </w:rPr>
              <w:t>Субвенция на предоставление субсидий на 1 килограмм реализованного и (или) отгруженного на собственную переработку  молока</w:t>
            </w:r>
          </w:p>
        </w:tc>
        <w:tc>
          <w:tcPr>
            <w:tcW w:w="2658" w:type="dxa"/>
            <w:tcBorders>
              <w:top w:val="nil"/>
              <w:left w:val="nil"/>
              <w:bottom w:val="single" w:sz="4" w:space="0" w:color="auto"/>
              <w:right w:val="single" w:sz="4" w:space="0" w:color="auto"/>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2991,2</w:t>
            </w:r>
          </w:p>
        </w:tc>
      </w:tr>
      <w:tr w:rsidR="00A43E4E" w:rsidRPr="00431106" w:rsidTr="005272BB">
        <w:trPr>
          <w:trHeight w:val="1206"/>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lastRenderedPageBreak/>
              <w:t>2 02 03119 05 0000 151</w:t>
            </w:r>
          </w:p>
        </w:tc>
        <w:tc>
          <w:tcPr>
            <w:tcW w:w="5196" w:type="dxa"/>
            <w:gridSpan w:val="2"/>
            <w:tcBorders>
              <w:top w:val="nil"/>
              <w:left w:val="nil"/>
              <w:bottom w:val="single" w:sz="4" w:space="0" w:color="auto"/>
              <w:right w:val="single" w:sz="4" w:space="0" w:color="auto"/>
            </w:tcBorders>
            <w:shd w:val="clear" w:color="auto" w:fill="auto"/>
            <w:hideMark/>
          </w:tcPr>
          <w:p w:rsidR="00A43E4E" w:rsidRPr="00431106" w:rsidRDefault="00A43E4E" w:rsidP="005272BB">
            <w:r w:rsidRPr="00431106">
              <w:rPr>
                <w:sz w:val="22"/>
                <w:szCs w:val="22"/>
              </w:rPr>
              <w:t xml:space="preserve">Субвенции местным бюджетам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w:t>
            </w:r>
          </w:p>
        </w:tc>
        <w:tc>
          <w:tcPr>
            <w:tcW w:w="2658" w:type="dxa"/>
            <w:tcBorders>
              <w:top w:val="nil"/>
              <w:left w:val="nil"/>
              <w:bottom w:val="single" w:sz="4" w:space="0" w:color="auto"/>
              <w:right w:val="single" w:sz="4" w:space="0" w:color="auto"/>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9123,6</w:t>
            </w:r>
          </w:p>
        </w:tc>
      </w:tr>
      <w:tr w:rsidR="00A43E4E" w:rsidRPr="00431106" w:rsidTr="005272BB">
        <w:trPr>
          <w:trHeight w:val="603"/>
        </w:trPr>
        <w:tc>
          <w:tcPr>
            <w:tcW w:w="2601" w:type="dxa"/>
            <w:tcBorders>
              <w:top w:val="nil"/>
              <w:left w:val="single" w:sz="4" w:space="0" w:color="auto"/>
              <w:bottom w:val="single" w:sz="4" w:space="0" w:color="auto"/>
              <w:right w:val="single" w:sz="4" w:space="0" w:color="auto"/>
            </w:tcBorders>
            <w:shd w:val="clear" w:color="auto" w:fill="auto"/>
            <w:noWrap/>
            <w:vAlign w:val="bottom"/>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2 02 04999 05 0000 151</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r w:rsidRPr="00431106">
              <w:rPr>
                <w:sz w:val="22"/>
                <w:szCs w:val="22"/>
              </w:rPr>
              <w:t>Прочие межбюджетные трансферты, передаваемые бюджетам муниципальных районов</w:t>
            </w:r>
          </w:p>
        </w:tc>
        <w:tc>
          <w:tcPr>
            <w:tcW w:w="2658" w:type="dxa"/>
            <w:tcBorders>
              <w:top w:val="nil"/>
              <w:left w:val="nil"/>
              <w:bottom w:val="single" w:sz="4" w:space="0" w:color="auto"/>
              <w:right w:val="single" w:sz="4" w:space="0" w:color="auto"/>
            </w:tcBorders>
            <w:shd w:val="clear" w:color="auto" w:fill="auto"/>
            <w:noWrap/>
            <w:vAlign w:val="center"/>
            <w:hideMark/>
          </w:tcPr>
          <w:p w:rsidR="00A43E4E" w:rsidRPr="00431106" w:rsidRDefault="00A43E4E" w:rsidP="005272BB">
            <w:pPr>
              <w:jc w:val="right"/>
              <w:rPr>
                <w:rFonts w:ascii="Times New Roman CYR" w:hAnsi="Times New Roman CYR" w:cs="Times New Roman CYR"/>
                <w:b/>
                <w:bCs/>
              </w:rPr>
            </w:pPr>
            <w:r w:rsidRPr="00431106">
              <w:rPr>
                <w:rFonts w:ascii="Times New Roman CYR" w:hAnsi="Times New Roman CYR" w:cs="Times New Roman CYR"/>
                <w:b/>
                <w:bCs/>
                <w:sz w:val="22"/>
                <w:szCs w:val="22"/>
              </w:rPr>
              <w:t>10 386,0</w:t>
            </w:r>
          </w:p>
        </w:tc>
      </w:tr>
      <w:tr w:rsidR="00A43E4E" w:rsidRPr="00431106" w:rsidTr="005272BB">
        <w:trPr>
          <w:trHeight w:val="1402"/>
        </w:trPr>
        <w:tc>
          <w:tcPr>
            <w:tcW w:w="2601" w:type="dxa"/>
            <w:tcBorders>
              <w:top w:val="nil"/>
              <w:left w:val="single" w:sz="4" w:space="0" w:color="auto"/>
              <w:bottom w:val="single" w:sz="4" w:space="0" w:color="auto"/>
              <w:right w:val="single" w:sz="4" w:space="0" w:color="auto"/>
            </w:tcBorders>
            <w:shd w:val="clear" w:color="auto" w:fill="auto"/>
            <w:noWrap/>
            <w:vAlign w:val="center"/>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 xml:space="preserve">2 02 04014 05 0000 151   </w:t>
            </w:r>
          </w:p>
        </w:tc>
        <w:tc>
          <w:tcPr>
            <w:tcW w:w="5196" w:type="dxa"/>
            <w:gridSpan w:val="2"/>
            <w:tcBorders>
              <w:top w:val="nil"/>
              <w:left w:val="nil"/>
              <w:bottom w:val="single" w:sz="4" w:space="0" w:color="auto"/>
              <w:right w:val="single" w:sz="4" w:space="0" w:color="auto"/>
            </w:tcBorders>
            <w:shd w:val="clear" w:color="auto" w:fill="auto"/>
            <w:vAlign w:val="center"/>
            <w:hideMark/>
          </w:tcPr>
          <w:p w:rsidR="00A43E4E" w:rsidRPr="00431106" w:rsidRDefault="00A43E4E" w:rsidP="005272BB">
            <w:pPr>
              <w:rPr>
                <w:rFonts w:ascii="Times New Roman CYR" w:hAnsi="Times New Roman CYR" w:cs="Times New Roman CYR"/>
              </w:rPr>
            </w:pPr>
            <w:r w:rsidRPr="00431106">
              <w:rPr>
                <w:rFonts w:ascii="Times New Roman CYR" w:hAnsi="Times New Roman CYR" w:cs="Times New Roman CYR"/>
                <w:sz w:val="22"/>
                <w:szCs w:val="2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2658" w:type="dxa"/>
            <w:tcBorders>
              <w:top w:val="nil"/>
              <w:left w:val="nil"/>
              <w:bottom w:val="single" w:sz="4" w:space="0" w:color="auto"/>
              <w:right w:val="single" w:sz="4" w:space="0" w:color="auto"/>
            </w:tcBorders>
            <w:shd w:val="clear" w:color="auto" w:fill="auto"/>
            <w:noWrap/>
            <w:vAlign w:val="bottom"/>
            <w:hideMark/>
          </w:tcPr>
          <w:p w:rsidR="00A43E4E" w:rsidRPr="00431106" w:rsidRDefault="00A43E4E" w:rsidP="005272BB">
            <w:pPr>
              <w:jc w:val="right"/>
              <w:rPr>
                <w:rFonts w:ascii="Times New Roman CYR" w:hAnsi="Times New Roman CYR" w:cs="Times New Roman CYR"/>
              </w:rPr>
            </w:pPr>
            <w:r w:rsidRPr="00431106">
              <w:rPr>
                <w:rFonts w:ascii="Times New Roman CYR" w:hAnsi="Times New Roman CYR" w:cs="Times New Roman CYR"/>
              </w:rPr>
              <w:t>475</w:t>
            </w:r>
          </w:p>
        </w:tc>
      </w:tr>
    </w:tbl>
    <w:p w:rsidR="00A43E4E" w:rsidRDefault="00A43E4E" w:rsidP="00A43E4E">
      <w:pPr>
        <w:rPr>
          <w:sz w:val="22"/>
        </w:rPr>
      </w:pPr>
    </w:p>
    <w:p w:rsidR="00A43E4E" w:rsidRDefault="00A43E4E" w:rsidP="00A43E4E">
      <w:pPr>
        <w:rPr>
          <w:sz w:val="22"/>
        </w:rPr>
      </w:pPr>
    </w:p>
    <w:p w:rsidR="00A43E4E" w:rsidRDefault="00A43E4E" w:rsidP="00A43E4E">
      <w:pPr>
        <w:rPr>
          <w:sz w:val="22"/>
        </w:rPr>
      </w:pPr>
    </w:p>
    <w:p w:rsidR="00A43E4E" w:rsidRDefault="00A43E4E" w:rsidP="00A43E4E">
      <w:pPr>
        <w:rPr>
          <w:sz w:val="22"/>
        </w:rPr>
      </w:pPr>
    </w:p>
    <w:p w:rsidR="00A43E4E" w:rsidRDefault="00A43E4E" w:rsidP="00A43E4E">
      <w:pPr>
        <w:rPr>
          <w:sz w:val="22"/>
        </w:rPr>
      </w:pPr>
    </w:p>
    <w:p w:rsidR="00A43E4E" w:rsidRDefault="00A43E4E" w:rsidP="00A43E4E">
      <w:pPr>
        <w:rPr>
          <w:sz w:val="22"/>
        </w:rPr>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Pr="002207AA" w:rsidRDefault="00A43E4E" w:rsidP="00A43E4E">
      <w:pPr>
        <w:ind w:right="226"/>
        <w:jc w:val="right"/>
      </w:pPr>
      <w:r w:rsidRPr="002207AA">
        <w:t xml:space="preserve">Приложение </w:t>
      </w:r>
      <w:r>
        <w:t>5</w:t>
      </w:r>
    </w:p>
    <w:p w:rsidR="00A43E4E" w:rsidRPr="00E2009C" w:rsidRDefault="00A43E4E" w:rsidP="00A43E4E">
      <w:pPr>
        <w:ind w:right="255"/>
        <w:jc w:val="right"/>
      </w:pPr>
      <w:r w:rsidRPr="00E2009C">
        <w:t>к решению Думы</w:t>
      </w:r>
    </w:p>
    <w:p w:rsidR="00A43E4E" w:rsidRDefault="00A43E4E" w:rsidP="00A43E4E">
      <w:pPr>
        <w:ind w:right="226"/>
        <w:jc w:val="right"/>
      </w:pPr>
      <w:r>
        <w:t xml:space="preserve">       </w:t>
      </w:r>
      <w:r w:rsidRPr="00E2009C">
        <w:t xml:space="preserve">Первомайского района </w:t>
      </w:r>
    </w:p>
    <w:p w:rsidR="00A43E4E" w:rsidRDefault="00A43E4E" w:rsidP="00A43E4E">
      <w:pPr>
        <w:ind w:right="226"/>
        <w:jc w:val="right"/>
        <w:rPr>
          <w:sz w:val="23"/>
        </w:rPr>
      </w:pPr>
      <w:r>
        <w:t>о</w:t>
      </w:r>
      <w:r w:rsidRPr="00E2009C">
        <w:t>т</w:t>
      </w:r>
      <w:r w:rsidR="005272BB">
        <w:t xml:space="preserve">  29.12.2015  №24</w:t>
      </w:r>
      <w:r>
        <w:t xml:space="preserve"> </w:t>
      </w:r>
      <w:r>
        <w:rPr>
          <w:sz w:val="23"/>
        </w:rPr>
        <w:t xml:space="preserve">                </w:t>
      </w:r>
    </w:p>
    <w:p w:rsidR="00A43E4E" w:rsidRDefault="00A43E4E" w:rsidP="00A43E4E">
      <w:pPr>
        <w:rPr>
          <w:sz w:val="23"/>
        </w:rPr>
      </w:pPr>
    </w:p>
    <w:p w:rsidR="00A43E4E" w:rsidRPr="00251BBE" w:rsidRDefault="00A43E4E" w:rsidP="00A43E4E">
      <w:pPr>
        <w:pStyle w:val="3"/>
        <w:jc w:val="center"/>
        <w:rPr>
          <w:rFonts w:ascii="Times New Roman" w:hAnsi="Times New Roman" w:cs="Times New Roman"/>
          <w:b w:val="0"/>
          <w:color w:val="auto"/>
          <w:sz w:val="23"/>
        </w:rPr>
      </w:pPr>
      <w:r w:rsidRPr="00251BBE">
        <w:rPr>
          <w:rFonts w:ascii="Times New Roman" w:hAnsi="Times New Roman" w:cs="Times New Roman"/>
          <w:b w:val="0"/>
          <w:color w:val="auto"/>
          <w:sz w:val="23"/>
        </w:rPr>
        <w:t>ПРОГРАММА</w:t>
      </w:r>
    </w:p>
    <w:p w:rsidR="00A43E4E" w:rsidRPr="00837573" w:rsidRDefault="00A43E4E" w:rsidP="00A43E4E">
      <w:pPr>
        <w:jc w:val="center"/>
        <w:rPr>
          <w:sz w:val="23"/>
        </w:rPr>
      </w:pPr>
      <w:r w:rsidRPr="00837573">
        <w:rPr>
          <w:sz w:val="23"/>
        </w:rPr>
        <w:t xml:space="preserve">муниципальных внутренних заимствований </w:t>
      </w:r>
    </w:p>
    <w:p w:rsidR="00A43E4E" w:rsidRPr="00837573" w:rsidRDefault="00A43E4E" w:rsidP="00A43E4E">
      <w:pPr>
        <w:jc w:val="center"/>
        <w:rPr>
          <w:sz w:val="23"/>
        </w:rPr>
      </w:pPr>
      <w:r w:rsidRPr="00837573">
        <w:rPr>
          <w:sz w:val="23"/>
        </w:rPr>
        <w:t>Первомайского района на 201</w:t>
      </w:r>
      <w:r>
        <w:rPr>
          <w:sz w:val="23"/>
        </w:rPr>
        <w:t>6</w:t>
      </w:r>
      <w:r w:rsidRPr="00837573">
        <w:rPr>
          <w:sz w:val="23"/>
        </w:rPr>
        <w:t xml:space="preserve"> год</w:t>
      </w:r>
    </w:p>
    <w:p w:rsidR="00A43E4E" w:rsidRDefault="00A43E4E" w:rsidP="00A43E4E">
      <w:pPr>
        <w:jc w:val="center"/>
        <w:rPr>
          <w:sz w:val="23"/>
        </w:rPr>
      </w:pPr>
    </w:p>
    <w:p w:rsidR="00A43E4E" w:rsidRPr="00251BBE" w:rsidRDefault="00A43E4E" w:rsidP="00A43E4E">
      <w:pPr>
        <w:pStyle w:val="4"/>
        <w:jc w:val="both"/>
        <w:rPr>
          <w:rFonts w:ascii="Times New Roman" w:hAnsi="Times New Roman" w:cs="Times New Roman"/>
          <w:b w:val="0"/>
          <w:i w:val="0"/>
          <w:color w:val="auto"/>
          <w:sz w:val="22"/>
        </w:rPr>
      </w:pPr>
      <w:r w:rsidRPr="00251BBE">
        <w:rPr>
          <w:rFonts w:ascii="Times New Roman" w:hAnsi="Times New Roman" w:cs="Times New Roman"/>
          <w:b w:val="0"/>
          <w:i w:val="0"/>
          <w:color w:val="auto"/>
          <w:sz w:val="22"/>
        </w:rPr>
        <w:t>Настоящая программа муниципальных внутренних заимствований Первомайского района составлена в соответствии с Бюджетным кодексом РФ  и устанавливает перечень внутренних заимствований Первомайского района, направляемых в 2016 году на  погашение муниципальных долговых обязательств и финансирование кассовых разрывов.</w:t>
      </w:r>
    </w:p>
    <w:p w:rsidR="00A43E4E" w:rsidRDefault="00A43E4E" w:rsidP="00A43E4E">
      <w:pPr>
        <w:jc w:val="both"/>
        <w:rPr>
          <w:sz w:val="22"/>
        </w:rPr>
      </w:pPr>
      <w:r>
        <w:rPr>
          <w:sz w:val="22"/>
        </w:rPr>
        <w:t xml:space="preserve">          На  01.01.2017  года общий размер муниципального внутреннего долга Первомайского района прогнозируется  в сумме 12405,0 тыс. рублей,</w:t>
      </w:r>
    </w:p>
    <w:p w:rsidR="00A43E4E" w:rsidRDefault="00A43E4E" w:rsidP="00A43E4E">
      <w:pPr>
        <w:jc w:val="both"/>
        <w:rPr>
          <w:sz w:val="22"/>
        </w:rPr>
      </w:pPr>
      <w:r>
        <w:tab/>
      </w:r>
      <w:r>
        <w:rPr>
          <w:sz w:val="22"/>
        </w:rPr>
        <w:t>в т.ч. по видам заимствований:</w:t>
      </w:r>
    </w:p>
    <w:p w:rsidR="00A43E4E" w:rsidRDefault="00A43E4E" w:rsidP="00A43E4E">
      <w:pPr>
        <w:jc w:val="both"/>
        <w:rPr>
          <w:sz w:val="22"/>
        </w:rPr>
      </w:pPr>
    </w:p>
    <w:tbl>
      <w:tblPr>
        <w:tblW w:w="0" w:type="auto"/>
        <w:tblLayout w:type="fixed"/>
        <w:tblLook w:val="0000"/>
      </w:tblPr>
      <w:tblGrid>
        <w:gridCol w:w="4899"/>
        <w:gridCol w:w="4899"/>
      </w:tblGrid>
      <w:tr w:rsidR="00A43E4E" w:rsidTr="005272BB">
        <w:tc>
          <w:tcPr>
            <w:tcW w:w="4899" w:type="dxa"/>
          </w:tcPr>
          <w:p w:rsidR="00A43E4E" w:rsidRPr="00837573" w:rsidRDefault="00A43E4E" w:rsidP="005272BB">
            <w:pPr>
              <w:jc w:val="center"/>
            </w:pPr>
            <w:r w:rsidRPr="00837573">
              <w:rPr>
                <w:sz w:val="22"/>
              </w:rPr>
              <w:t>Вид долга</w:t>
            </w:r>
          </w:p>
          <w:p w:rsidR="00A43E4E" w:rsidRPr="00837573" w:rsidRDefault="00A43E4E" w:rsidP="005272BB">
            <w:r w:rsidRPr="00837573">
              <w:rPr>
                <w:sz w:val="22"/>
              </w:rPr>
              <w:t xml:space="preserve">       Кредитные соглашения и договоры                                             </w:t>
            </w:r>
          </w:p>
        </w:tc>
        <w:tc>
          <w:tcPr>
            <w:tcW w:w="4899" w:type="dxa"/>
          </w:tcPr>
          <w:p w:rsidR="00A43E4E" w:rsidRDefault="00A43E4E" w:rsidP="005272BB">
            <w:pPr>
              <w:jc w:val="center"/>
            </w:pPr>
            <w:r>
              <w:rPr>
                <w:sz w:val="22"/>
              </w:rPr>
              <w:t>Сумма долга (тыс. руб.)</w:t>
            </w:r>
          </w:p>
          <w:p w:rsidR="00A43E4E" w:rsidRDefault="00A43E4E" w:rsidP="005272BB">
            <w:r>
              <w:rPr>
                <w:sz w:val="22"/>
              </w:rPr>
              <w:t xml:space="preserve">                                        -</w:t>
            </w:r>
          </w:p>
        </w:tc>
      </w:tr>
      <w:tr w:rsidR="00A43E4E" w:rsidTr="005272BB">
        <w:tc>
          <w:tcPr>
            <w:tcW w:w="4899" w:type="dxa"/>
          </w:tcPr>
          <w:p w:rsidR="00A43E4E" w:rsidRPr="00837573" w:rsidRDefault="00A43E4E" w:rsidP="005272BB">
            <w:r w:rsidRPr="00837573">
              <w:rPr>
                <w:sz w:val="22"/>
              </w:rPr>
              <w:t xml:space="preserve">       Бюджетные  кредиты, полученные от    бюджетов других уровней бюджетной</w:t>
            </w:r>
          </w:p>
          <w:p w:rsidR="00A43E4E" w:rsidRPr="00837573" w:rsidRDefault="00A43E4E" w:rsidP="005272BB">
            <w:r w:rsidRPr="00837573">
              <w:rPr>
                <w:sz w:val="22"/>
              </w:rPr>
              <w:lastRenderedPageBreak/>
              <w:t>системы, всего:</w:t>
            </w:r>
          </w:p>
          <w:p w:rsidR="00A43E4E" w:rsidRPr="00837573" w:rsidRDefault="00A43E4E" w:rsidP="005272BB">
            <w:pPr>
              <w:jc w:val="center"/>
            </w:pPr>
            <w:r w:rsidRPr="00837573">
              <w:rPr>
                <w:sz w:val="22"/>
              </w:rPr>
              <w:t>в том числе:</w:t>
            </w:r>
          </w:p>
          <w:p w:rsidR="00A43E4E" w:rsidRPr="00837573" w:rsidRDefault="00A43E4E" w:rsidP="005272BB">
            <w:r w:rsidRPr="00837573">
              <w:rPr>
                <w:sz w:val="22"/>
              </w:rPr>
              <w:t xml:space="preserve">        -  бюджетные кредиты</w:t>
            </w:r>
          </w:p>
          <w:p w:rsidR="00A43E4E" w:rsidRPr="00837573" w:rsidRDefault="00A43E4E" w:rsidP="005272BB">
            <w:r w:rsidRPr="00837573">
              <w:rPr>
                <w:sz w:val="22"/>
              </w:rPr>
              <w:t xml:space="preserve">        - кредиты на поддержку личных хозяйств</w:t>
            </w:r>
          </w:p>
          <w:p w:rsidR="00A43E4E" w:rsidRPr="00837573" w:rsidRDefault="00A43E4E" w:rsidP="005272BB">
            <w:r w:rsidRPr="00837573">
              <w:rPr>
                <w:sz w:val="22"/>
              </w:rPr>
              <w:t xml:space="preserve">      Муниципальные гарантии                                                        </w:t>
            </w:r>
          </w:p>
        </w:tc>
        <w:tc>
          <w:tcPr>
            <w:tcW w:w="4899" w:type="dxa"/>
          </w:tcPr>
          <w:p w:rsidR="00A43E4E" w:rsidRDefault="00A43E4E" w:rsidP="005272BB">
            <w:pPr>
              <w:jc w:val="center"/>
            </w:pPr>
          </w:p>
          <w:p w:rsidR="00A43E4E" w:rsidRDefault="00A43E4E" w:rsidP="005272BB">
            <w:pPr>
              <w:jc w:val="center"/>
            </w:pPr>
          </w:p>
          <w:p w:rsidR="00A43E4E" w:rsidRDefault="00A43E4E" w:rsidP="005272BB">
            <w:pPr>
              <w:jc w:val="center"/>
            </w:pPr>
            <w:r>
              <w:rPr>
                <w:sz w:val="22"/>
              </w:rPr>
              <w:lastRenderedPageBreak/>
              <w:t>-</w:t>
            </w:r>
          </w:p>
          <w:p w:rsidR="00A43E4E" w:rsidRDefault="00A43E4E" w:rsidP="005272BB">
            <w:pPr>
              <w:jc w:val="center"/>
            </w:pPr>
            <w:r>
              <w:rPr>
                <w:sz w:val="22"/>
              </w:rPr>
              <w:t>-</w:t>
            </w:r>
          </w:p>
          <w:p w:rsidR="00A43E4E" w:rsidRDefault="00A43E4E" w:rsidP="005272BB">
            <w:pPr>
              <w:jc w:val="center"/>
            </w:pPr>
            <w:r>
              <w:rPr>
                <w:sz w:val="22"/>
              </w:rPr>
              <w:t>12405,0</w:t>
            </w:r>
          </w:p>
          <w:p w:rsidR="00A43E4E" w:rsidRDefault="00A43E4E" w:rsidP="005272BB">
            <w:pPr>
              <w:jc w:val="center"/>
            </w:pPr>
            <w:r>
              <w:rPr>
                <w:sz w:val="22"/>
              </w:rPr>
              <w:t>-</w:t>
            </w:r>
          </w:p>
          <w:p w:rsidR="00A43E4E" w:rsidRPr="00837573" w:rsidRDefault="00A43E4E" w:rsidP="005272BB">
            <w:pPr>
              <w:jc w:val="center"/>
            </w:pPr>
            <w:r>
              <w:rPr>
                <w:sz w:val="22"/>
              </w:rPr>
              <w:t>-</w:t>
            </w:r>
          </w:p>
        </w:tc>
      </w:tr>
      <w:tr w:rsidR="00A43E4E" w:rsidRPr="00837573" w:rsidTr="005272BB">
        <w:tc>
          <w:tcPr>
            <w:tcW w:w="4899" w:type="dxa"/>
          </w:tcPr>
          <w:p w:rsidR="00A43E4E" w:rsidRPr="00837573" w:rsidRDefault="00A43E4E" w:rsidP="005272BB">
            <w:r w:rsidRPr="00837573">
              <w:rPr>
                <w:sz w:val="22"/>
              </w:rPr>
              <w:lastRenderedPageBreak/>
              <w:t xml:space="preserve">      </w:t>
            </w:r>
          </w:p>
          <w:p w:rsidR="00A43E4E" w:rsidRPr="00837573" w:rsidRDefault="00A43E4E" w:rsidP="005272BB">
            <w:pPr>
              <w:jc w:val="center"/>
            </w:pPr>
            <w:r w:rsidRPr="00837573">
              <w:rPr>
                <w:sz w:val="22"/>
              </w:rPr>
              <w:t xml:space="preserve"> ИТОГО</w:t>
            </w:r>
          </w:p>
        </w:tc>
        <w:tc>
          <w:tcPr>
            <w:tcW w:w="4899" w:type="dxa"/>
          </w:tcPr>
          <w:p w:rsidR="00A43E4E" w:rsidRPr="00837573" w:rsidRDefault="00A43E4E" w:rsidP="005272BB">
            <w:pPr>
              <w:jc w:val="center"/>
            </w:pPr>
          </w:p>
          <w:p w:rsidR="00A43E4E" w:rsidRPr="00837573" w:rsidRDefault="00A43E4E" w:rsidP="005272BB">
            <w:pPr>
              <w:jc w:val="center"/>
            </w:pPr>
            <w:r>
              <w:rPr>
                <w:sz w:val="22"/>
              </w:rPr>
              <w:t>12405,0</w:t>
            </w:r>
          </w:p>
        </w:tc>
      </w:tr>
    </w:tbl>
    <w:p w:rsidR="00A43E4E" w:rsidRDefault="00A43E4E" w:rsidP="00A43E4E">
      <w:pPr>
        <w:jc w:val="center"/>
        <w:rPr>
          <w:b/>
          <w:sz w:val="22"/>
        </w:rPr>
      </w:pPr>
    </w:p>
    <w:p w:rsidR="00A43E4E" w:rsidRDefault="00A43E4E" w:rsidP="00A43E4E">
      <w:pPr>
        <w:jc w:val="both"/>
        <w:rPr>
          <w:sz w:val="22"/>
        </w:rPr>
      </w:pPr>
      <w:r>
        <w:rPr>
          <w:sz w:val="22"/>
        </w:rPr>
        <w:t xml:space="preserve">           </w:t>
      </w:r>
    </w:p>
    <w:p w:rsidR="00A43E4E" w:rsidRDefault="00A43E4E" w:rsidP="00A43E4E">
      <w:pPr>
        <w:jc w:val="both"/>
        <w:rPr>
          <w:sz w:val="22"/>
        </w:rPr>
      </w:pPr>
      <w:r>
        <w:rPr>
          <w:sz w:val="22"/>
        </w:rPr>
        <w:t xml:space="preserve">                 Внутренние заимствования (привлечение/ погашение) местного бюджета в 2016 году</w:t>
      </w:r>
    </w:p>
    <w:p w:rsidR="00A43E4E" w:rsidRDefault="00A43E4E" w:rsidP="00A43E4E">
      <w:pPr>
        <w:jc w:val="both"/>
        <w:rPr>
          <w:sz w:val="22"/>
        </w:rPr>
      </w:pPr>
    </w:p>
    <w:p w:rsidR="00A43E4E" w:rsidRDefault="00A43E4E" w:rsidP="00A43E4E">
      <w:pPr>
        <w:jc w:val="both"/>
        <w:rPr>
          <w:sz w:val="22"/>
        </w:rPr>
      </w:pPr>
      <w:r>
        <w:rPr>
          <w:sz w:val="22"/>
        </w:rPr>
        <w:t xml:space="preserve">                                  Виды заимствований                                     Сумма (тыс. руб.)</w:t>
      </w:r>
    </w:p>
    <w:p w:rsidR="00A43E4E" w:rsidRDefault="00A43E4E" w:rsidP="00A43E4E">
      <w:pPr>
        <w:jc w:val="both"/>
        <w:rPr>
          <w:sz w:val="22"/>
        </w:rPr>
      </w:pPr>
    </w:p>
    <w:p w:rsidR="00A43E4E" w:rsidRPr="00431106" w:rsidRDefault="00A43E4E" w:rsidP="00A43E4E">
      <w:pPr>
        <w:pStyle w:val="1"/>
        <w:rPr>
          <w:bCs/>
        </w:rPr>
      </w:pPr>
      <w:r w:rsidRPr="00837573">
        <w:rPr>
          <w:b/>
          <w:bCs/>
        </w:rPr>
        <w:t xml:space="preserve">         </w:t>
      </w:r>
      <w:r w:rsidRPr="00431106">
        <w:rPr>
          <w:bCs/>
        </w:rPr>
        <w:t xml:space="preserve">Кредитные соглашения и договоры                                                         </w:t>
      </w:r>
      <w:r w:rsidRPr="00431106">
        <w:t>-</w:t>
      </w:r>
    </w:p>
    <w:p w:rsidR="00A43E4E" w:rsidRPr="00431106" w:rsidRDefault="00A43E4E" w:rsidP="00A43E4E">
      <w:pPr>
        <w:jc w:val="both"/>
        <w:rPr>
          <w:sz w:val="22"/>
        </w:rPr>
      </w:pPr>
      <w:r w:rsidRPr="00431106">
        <w:rPr>
          <w:sz w:val="22"/>
        </w:rPr>
        <w:t xml:space="preserve">                           привлечение                                                                            -</w:t>
      </w:r>
    </w:p>
    <w:p w:rsidR="00A43E4E" w:rsidRPr="00431106" w:rsidRDefault="00A43E4E" w:rsidP="00A43E4E">
      <w:pPr>
        <w:jc w:val="both"/>
        <w:rPr>
          <w:sz w:val="22"/>
        </w:rPr>
      </w:pPr>
      <w:r w:rsidRPr="00431106">
        <w:rPr>
          <w:sz w:val="22"/>
        </w:rPr>
        <w:t xml:space="preserve">                           погашение основной суммы задолженности                          -            </w:t>
      </w:r>
    </w:p>
    <w:p w:rsidR="00A43E4E" w:rsidRPr="00431106" w:rsidRDefault="00A43E4E" w:rsidP="00A43E4E">
      <w:r w:rsidRPr="00431106">
        <w:t xml:space="preserve">         </w:t>
      </w:r>
    </w:p>
    <w:p w:rsidR="00A43E4E" w:rsidRPr="00431106" w:rsidRDefault="00A43E4E" w:rsidP="00A43E4E">
      <w:pPr>
        <w:pStyle w:val="1"/>
      </w:pPr>
      <w:r w:rsidRPr="00431106">
        <w:t xml:space="preserve">        Бюджетные кредиты, полученные от бюджетов </w:t>
      </w:r>
    </w:p>
    <w:p w:rsidR="00A43E4E" w:rsidRPr="00837573" w:rsidRDefault="00A43E4E" w:rsidP="00A43E4E">
      <w:pPr>
        <w:jc w:val="both"/>
        <w:rPr>
          <w:sz w:val="22"/>
        </w:rPr>
      </w:pPr>
      <w:r w:rsidRPr="00837573">
        <w:rPr>
          <w:sz w:val="22"/>
        </w:rPr>
        <w:t xml:space="preserve">         других уровней бюджетной системы                                                  </w:t>
      </w:r>
      <w:r>
        <w:rPr>
          <w:sz w:val="22"/>
        </w:rPr>
        <w:t xml:space="preserve">     -3000,0</w:t>
      </w:r>
    </w:p>
    <w:p w:rsidR="00A43E4E" w:rsidRDefault="00A43E4E" w:rsidP="00A43E4E">
      <w:pPr>
        <w:jc w:val="both"/>
        <w:rPr>
          <w:sz w:val="22"/>
        </w:rPr>
      </w:pPr>
      <w:r>
        <w:rPr>
          <w:sz w:val="22"/>
        </w:rPr>
        <w:t xml:space="preserve">                         привлечение                                                                                 0</w:t>
      </w:r>
    </w:p>
    <w:p w:rsidR="00A43E4E" w:rsidRDefault="00A43E4E" w:rsidP="00A43E4E">
      <w:pPr>
        <w:ind w:left="720"/>
        <w:jc w:val="both"/>
        <w:rPr>
          <w:sz w:val="22"/>
        </w:rPr>
      </w:pPr>
      <w:r>
        <w:rPr>
          <w:sz w:val="22"/>
        </w:rPr>
        <w:t xml:space="preserve">            погашение основной суммы задолженности                           -3000,0</w:t>
      </w:r>
    </w:p>
    <w:p w:rsidR="00A43E4E" w:rsidRDefault="00A43E4E" w:rsidP="00A43E4E">
      <w:pPr>
        <w:ind w:left="720"/>
        <w:jc w:val="both"/>
        <w:rPr>
          <w:sz w:val="22"/>
        </w:rPr>
      </w:pPr>
    </w:p>
    <w:p w:rsidR="00A43E4E" w:rsidRPr="00837573" w:rsidRDefault="00A43E4E" w:rsidP="00A43E4E">
      <w:r w:rsidRPr="00837573">
        <w:t xml:space="preserve">          Общий объем внутренних заимствований, направленных на покрытие дефицита</w:t>
      </w:r>
    </w:p>
    <w:p w:rsidR="00A43E4E" w:rsidRDefault="00A43E4E" w:rsidP="00A43E4E">
      <w:r w:rsidRPr="002E7E0B">
        <w:t xml:space="preserve">местного бюджета и погашение долговых обязательств </w:t>
      </w:r>
      <w:r>
        <w:t xml:space="preserve">                               </w:t>
      </w:r>
    </w:p>
    <w:p w:rsidR="00A43E4E" w:rsidRDefault="00A43E4E" w:rsidP="00A43E4E">
      <w:r>
        <w:t xml:space="preserve">                                        привлечение                                                                     0</w:t>
      </w:r>
    </w:p>
    <w:p w:rsidR="00A43E4E" w:rsidRPr="0010770B" w:rsidRDefault="00A43E4E" w:rsidP="00A43E4E">
      <w:pPr>
        <w:rPr>
          <w:sz w:val="22"/>
          <w:szCs w:val="22"/>
        </w:rPr>
      </w:pPr>
      <w:r>
        <w:t xml:space="preserve">                                        погашение                                                                     -3000,0</w:t>
      </w:r>
    </w:p>
    <w:p w:rsidR="00A43E4E" w:rsidRDefault="00A43E4E" w:rsidP="00A43E4E">
      <w:pPr>
        <w:rPr>
          <w:sz w:val="22"/>
        </w:rPr>
      </w:pPr>
    </w:p>
    <w:p w:rsidR="00A43E4E" w:rsidRDefault="00A43E4E" w:rsidP="00A43E4E">
      <w:pPr>
        <w:jc w:val="both"/>
        <w:rPr>
          <w:sz w:val="22"/>
        </w:rPr>
      </w:pPr>
      <w:r>
        <w:rPr>
          <w:sz w:val="22"/>
        </w:rPr>
        <w:t xml:space="preserve">         Для финансирования кассовых разрывов местного бюджета дополнительно могут быть привлечены кредиты коммерческих банков и кредиты из областного бюджета, указанные обязательства погашаются в течение текущего финансового года.</w:t>
      </w:r>
    </w:p>
    <w:p w:rsidR="00A43E4E" w:rsidRDefault="00A43E4E" w:rsidP="00A43E4E">
      <w:pPr>
        <w:tabs>
          <w:tab w:val="left" w:pos="8152"/>
        </w:tabs>
      </w:pPr>
      <w:r>
        <w:tab/>
      </w:r>
    </w:p>
    <w:p w:rsidR="00A43E4E" w:rsidRDefault="00A43E4E" w:rsidP="00A43E4E">
      <w:pPr>
        <w:tabs>
          <w:tab w:val="left" w:pos="8152"/>
        </w:tabs>
      </w:pPr>
    </w:p>
    <w:tbl>
      <w:tblPr>
        <w:tblW w:w="0" w:type="auto"/>
        <w:tblLayout w:type="fixed"/>
        <w:tblLook w:val="0000"/>
      </w:tblPr>
      <w:tblGrid>
        <w:gridCol w:w="4608"/>
        <w:gridCol w:w="5040"/>
      </w:tblGrid>
      <w:tr w:rsidR="00A43E4E" w:rsidTr="005272BB">
        <w:tc>
          <w:tcPr>
            <w:tcW w:w="4608" w:type="dxa"/>
          </w:tcPr>
          <w:p w:rsidR="00A43E4E" w:rsidRDefault="00A43E4E" w:rsidP="005272BB">
            <w:pPr>
              <w:rPr>
                <w:sz w:val="26"/>
                <w:szCs w:val="26"/>
              </w:rPr>
            </w:pPr>
          </w:p>
        </w:tc>
        <w:tc>
          <w:tcPr>
            <w:tcW w:w="5040" w:type="dxa"/>
          </w:tcPr>
          <w:p w:rsidR="00A43E4E" w:rsidRPr="00E662D8" w:rsidRDefault="00A43E4E" w:rsidP="005272BB">
            <w:pPr>
              <w:jc w:val="right"/>
              <w:rPr>
                <w:sz w:val="20"/>
                <w:szCs w:val="20"/>
              </w:rPr>
            </w:pPr>
            <w:r w:rsidRPr="00E662D8">
              <w:rPr>
                <w:sz w:val="20"/>
                <w:szCs w:val="20"/>
              </w:rPr>
              <w:t xml:space="preserve">Приложение </w:t>
            </w:r>
            <w:r>
              <w:rPr>
                <w:sz w:val="20"/>
                <w:szCs w:val="20"/>
              </w:rPr>
              <w:t>6</w:t>
            </w:r>
            <w:r w:rsidRPr="00E662D8">
              <w:rPr>
                <w:sz w:val="20"/>
                <w:szCs w:val="20"/>
              </w:rPr>
              <w:t xml:space="preserve"> </w:t>
            </w:r>
          </w:p>
          <w:p w:rsidR="00A43E4E" w:rsidRPr="00431106" w:rsidRDefault="00A43E4E" w:rsidP="005272BB">
            <w:pPr>
              <w:pStyle w:val="2"/>
              <w:ind w:left="-108" w:hanging="180"/>
              <w:jc w:val="right"/>
              <w:rPr>
                <w:sz w:val="20"/>
              </w:rPr>
            </w:pPr>
            <w:r w:rsidRPr="00431106">
              <w:rPr>
                <w:sz w:val="20"/>
              </w:rPr>
              <w:t xml:space="preserve">к решению Думы Первомайского района </w:t>
            </w:r>
          </w:p>
        </w:tc>
      </w:tr>
      <w:tr w:rsidR="00A43E4E" w:rsidTr="005272BB">
        <w:tc>
          <w:tcPr>
            <w:tcW w:w="4608" w:type="dxa"/>
          </w:tcPr>
          <w:p w:rsidR="00A43E4E" w:rsidRDefault="00A43E4E" w:rsidP="005272BB">
            <w:pPr>
              <w:rPr>
                <w:sz w:val="26"/>
                <w:szCs w:val="26"/>
              </w:rPr>
            </w:pPr>
          </w:p>
        </w:tc>
        <w:tc>
          <w:tcPr>
            <w:tcW w:w="5040" w:type="dxa"/>
          </w:tcPr>
          <w:p w:rsidR="00A43E4E" w:rsidRPr="00C32501" w:rsidRDefault="00A43E4E" w:rsidP="005272BB">
            <w:pPr>
              <w:jc w:val="right"/>
              <w:rPr>
                <w:sz w:val="20"/>
                <w:szCs w:val="20"/>
              </w:rPr>
            </w:pPr>
            <w:r>
              <w:rPr>
                <w:sz w:val="20"/>
                <w:szCs w:val="20"/>
              </w:rPr>
              <w:t>от   29.12.2015 №</w:t>
            </w:r>
            <w:r w:rsidR="005272BB">
              <w:rPr>
                <w:sz w:val="20"/>
                <w:szCs w:val="20"/>
              </w:rPr>
              <w:t>24</w:t>
            </w:r>
            <w:r>
              <w:rPr>
                <w:sz w:val="20"/>
                <w:szCs w:val="20"/>
              </w:rPr>
              <w:t xml:space="preserve">             </w:t>
            </w:r>
          </w:p>
        </w:tc>
      </w:tr>
    </w:tbl>
    <w:p w:rsidR="00A43E4E" w:rsidRDefault="00A43E4E" w:rsidP="00A43E4E">
      <w:pPr>
        <w:tabs>
          <w:tab w:val="left" w:pos="4680"/>
        </w:tabs>
        <w:rPr>
          <w:sz w:val="26"/>
          <w:szCs w:val="26"/>
        </w:rPr>
      </w:pPr>
    </w:p>
    <w:p w:rsidR="00A43E4E" w:rsidRDefault="00A43E4E" w:rsidP="00A43E4E">
      <w:pPr>
        <w:tabs>
          <w:tab w:val="left" w:pos="4680"/>
        </w:tabs>
        <w:rPr>
          <w:sz w:val="26"/>
          <w:szCs w:val="26"/>
        </w:rPr>
      </w:pPr>
    </w:p>
    <w:p w:rsidR="00A43E4E" w:rsidRPr="00431106" w:rsidRDefault="00A43E4E" w:rsidP="00A43E4E">
      <w:pPr>
        <w:pStyle w:val="6"/>
        <w:spacing w:before="0"/>
        <w:jc w:val="center"/>
        <w:rPr>
          <w:rFonts w:ascii="Times New Roman" w:hAnsi="Times New Roman" w:cs="Times New Roman"/>
          <w:i w:val="0"/>
          <w:color w:val="auto"/>
        </w:rPr>
      </w:pPr>
      <w:r w:rsidRPr="00431106">
        <w:rPr>
          <w:rFonts w:ascii="Times New Roman" w:hAnsi="Times New Roman" w:cs="Times New Roman"/>
          <w:i w:val="0"/>
          <w:color w:val="auto"/>
        </w:rPr>
        <w:t>Источники финансирования</w:t>
      </w:r>
    </w:p>
    <w:p w:rsidR="00A43E4E" w:rsidRPr="00431106" w:rsidRDefault="00A43E4E" w:rsidP="00A43E4E">
      <w:pPr>
        <w:pStyle w:val="6"/>
        <w:spacing w:before="0"/>
        <w:jc w:val="center"/>
        <w:rPr>
          <w:rFonts w:ascii="Times New Roman" w:hAnsi="Times New Roman" w:cs="Times New Roman"/>
          <w:i w:val="0"/>
          <w:color w:val="auto"/>
        </w:rPr>
      </w:pPr>
      <w:r w:rsidRPr="00431106">
        <w:rPr>
          <w:rFonts w:ascii="Times New Roman" w:hAnsi="Times New Roman" w:cs="Times New Roman"/>
          <w:i w:val="0"/>
          <w:color w:val="auto"/>
        </w:rPr>
        <w:t>дефицита  местного  бюджета Первомайского района</w:t>
      </w:r>
    </w:p>
    <w:p w:rsidR="00A43E4E" w:rsidRPr="00431106" w:rsidRDefault="00A43E4E" w:rsidP="00A43E4E">
      <w:pPr>
        <w:pStyle w:val="6"/>
        <w:spacing w:before="0"/>
        <w:jc w:val="center"/>
        <w:rPr>
          <w:rFonts w:ascii="Times New Roman" w:hAnsi="Times New Roman" w:cs="Times New Roman"/>
          <w:i w:val="0"/>
          <w:color w:val="auto"/>
        </w:rPr>
      </w:pPr>
      <w:r w:rsidRPr="00431106">
        <w:rPr>
          <w:rFonts w:ascii="Times New Roman" w:hAnsi="Times New Roman" w:cs="Times New Roman"/>
          <w:i w:val="0"/>
          <w:color w:val="auto"/>
        </w:rPr>
        <w:t>на 2016 год</w:t>
      </w:r>
    </w:p>
    <w:p w:rsidR="00A43E4E" w:rsidRPr="00E079BF" w:rsidRDefault="00A43E4E" w:rsidP="00A43E4E"/>
    <w:p w:rsidR="00A43E4E" w:rsidRPr="00E079BF" w:rsidRDefault="00A43E4E" w:rsidP="00A43E4E">
      <w:pPr>
        <w:jc w:val="center"/>
        <w:rPr>
          <w:sz w:val="26"/>
          <w:szCs w:val="26"/>
        </w:rPr>
      </w:pPr>
      <w:r w:rsidRPr="00E079BF">
        <w:rPr>
          <w:sz w:val="26"/>
          <w:szCs w:val="26"/>
        </w:rPr>
        <w:t xml:space="preserve">                                                                                                                 (тыс. рублей)</w:t>
      </w:r>
    </w:p>
    <w:p w:rsidR="00A43E4E" w:rsidRPr="00C30F39" w:rsidRDefault="00A43E4E" w:rsidP="00A43E4E"/>
    <w:p w:rsidR="00A43E4E" w:rsidRDefault="00A43E4E" w:rsidP="00A43E4E">
      <w:pPr>
        <w:jc w:val="right"/>
        <w:rPr>
          <w:sz w:val="26"/>
          <w:szCs w:val="26"/>
        </w:rPr>
      </w:pPr>
    </w:p>
    <w:tbl>
      <w:tblPr>
        <w:tblpPr w:leftFromText="180" w:rightFromText="180" w:vertAnchor="text" w:horzAnchor="margin" w:tblpY="112"/>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863"/>
        <w:gridCol w:w="1459"/>
      </w:tblGrid>
      <w:tr w:rsidR="00A43E4E" w:rsidRPr="00E079BF" w:rsidTr="005272BB">
        <w:tc>
          <w:tcPr>
            <w:tcW w:w="7863" w:type="dxa"/>
            <w:vAlign w:val="center"/>
          </w:tcPr>
          <w:p w:rsidR="00A43E4E" w:rsidRPr="00431106" w:rsidRDefault="00A43E4E" w:rsidP="005272BB">
            <w:pPr>
              <w:pStyle w:val="5"/>
              <w:jc w:val="center"/>
              <w:rPr>
                <w:rFonts w:ascii="Times New Roman" w:hAnsi="Times New Roman" w:cs="Times New Roman"/>
                <w:color w:val="auto"/>
              </w:rPr>
            </w:pPr>
            <w:r w:rsidRPr="00431106">
              <w:rPr>
                <w:rFonts w:ascii="Times New Roman" w:hAnsi="Times New Roman" w:cs="Times New Roman"/>
                <w:color w:val="auto"/>
              </w:rPr>
              <w:t>Наименование</w:t>
            </w:r>
          </w:p>
        </w:tc>
        <w:tc>
          <w:tcPr>
            <w:tcW w:w="1459" w:type="dxa"/>
          </w:tcPr>
          <w:p w:rsidR="00A43E4E" w:rsidRPr="00E079BF" w:rsidRDefault="00A43E4E" w:rsidP="005272BB">
            <w:pPr>
              <w:jc w:val="center"/>
            </w:pPr>
            <w:r w:rsidRPr="00E079BF">
              <w:t>Сумма</w:t>
            </w:r>
          </w:p>
        </w:tc>
      </w:tr>
      <w:tr w:rsidR="00A43E4E" w:rsidRPr="000721CF" w:rsidTr="005272BB">
        <w:trPr>
          <w:trHeight w:val="567"/>
        </w:trPr>
        <w:tc>
          <w:tcPr>
            <w:tcW w:w="7863" w:type="dxa"/>
            <w:vAlign w:val="center"/>
          </w:tcPr>
          <w:p w:rsidR="00A43E4E" w:rsidRPr="00431106" w:rsidRDefault="00A43E4E" w:rsidP="005272BB">
            <w:pPr>
              <w:pStyle w:val="7"/>
              <w:jc w:val="both"/>
              <w:rPr>
                <w:b w:val="0"/>
                <w:szCs w:val="24"/>
              </w:rPr>
            </w:pPr>
            <w:r w:rsidRPr="00431106">
              <w:rPr>
                <w:b w:val="0"/>
                <w:szCs w:val="24"/>
              </w:rPr>
              <w:t>Разница между полученными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tc>
        <w:tc>
          <w:tcPr>
            <w:tcW w:w="1459" w:type="dxa"/>
            <w:vAlign w:val="center"/>
          </w:tcPr>
          <w:p w:rsidR="00A43E4E" w:rsidRPr="000720F2" w:rsidRDefault="00A43E4E" w:rsidP="005272BB">
            <w:pPr>
              <w:jc w:val="center"/>
            </w:pPr>
            <w:r>
              <w:t>-3000,0</w:t>
            </w:r>
          </w:p>
        </w:tc>
      </w:tr>
      <w:tr w:rsidR="00A43E4E" w:rsidRPr="00AB2DA6" w:rsidTr="005272BB">
        <w:trPr>
          <w:trHeight w:val="567"/>
        </w:trPr>
        <w:tc>
          <w:tcPr>
            <w:tcW w:w="7863" w:type="dxa"/>
            <w:vAlign w:val="center"/>
          </w:tcPr>
          <w:p w:rsidR="00A43E4E" w:rsidRPr="00AB2DA6" w:rsidRDefault="00A43E4E" w:rsidP="005272BB">
            <w:r w:rsidRPr="00AB2DA6">
              <w:t>Изменение остатков средств  на счетах по учету средств бюджета в течение соответствующего финансового года</w:t>
            </w:r>
          </w:p>
        </w:tc>
        <w:tc>
          <w:tcPr>
            <w:tcW w:w="1459" w:type="dxa"/>
            <w:vAlign w:val="center"/>
          </w:tcPr>
          <w:p w:rsidR="00A43E4E" w:rsidRPr="00AB2DA6" w:rsidRDefault="00A43E4E" w:rsidP="005272BB">
            <w:pPr>
              <w:jc w:val="center"/>
            </w:pPr>
          </w:p>
          <w:p w:rsidR="00A43E4E" w:rsidRPr="0019513E" w:rsidRDefault="00A43E4E" w:rsidP="005272BB">
            <w:pPr>
              <w:jc w:val="center"/>
            </w:pPr>
            <w:r>
              <w:t>0</w:t>
            </w:r>
          </w:p>
        </w:tc>
      </w:tr>
      <w:tr w:rsidR="00A43E4E" w:rsidRPr="00AB2DA6" w:rsidTr="005272BB">
        <w:trPr>
          <w:trHeight w:val="567"/>
        </w:trPr>
        <w:tc>
          <w:tcPr>
            <w:tcW w:w="7863" w:type="dxa"/>
          </w:tcPr>
          <w:p w:rsidR="00A43E4E" w:rsidRPr="00AB2DA6" w:rsidRDefault="00A43E4E" w:rsidP="005272BB">
            <w:r w:rsidRPr="00AB2DA6">
              <w:lastRenderedPageBreak/>
              <w:t>Итого:</w:t>
            </w:r>
          </w:p>
        </w:tc>
        <w:tc>
          <w:tcPr>
            <w:tcW w:w="1459" w:type="dxa"/>
            <w:vAlign w:val="center"/>
          </w:tcPr>
          <w:p w:rsidR="00A43E4E" w:rsidRPr="00AB2DA6" w:rsidRDefault="00A43E4E" w:rsidP="005272BB">
            <w:pPr>
              <w:jc w:val="center"/>
            </w:pPr>
            <w:r>
              <w:t>-3000</w:t>
            </w:r>
          </w:p>
        </w:tc>
      </w:tr>
    </w:tbl>
    <w:p w:rsidR="00A43E4E" w:rsidRPr="00C30F39" w:rsidRDefault="00A43E4E" w:rsidP="00A43E4E">
      <w:pPr>
        <w:jc w:val="right"/>
        <w:rPr>
          <w:sz w:val="26"/>
          <w:szCs w:val="26"/>
        </w:rPr>
      </w:pPr>
    </w:p>
    <w:p w:rsidR="00A43E4E" w:rsidRDefault="00A43E4E" w:rsidP="00A43E4E"/>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jc w:val="right"/>
        <w:rPr>
          <w:sz w:val="20"/>
          <w:szCs w:val="20"/>
        </w:rPr>
      </w:pPr>
      <w:r w:rsidRPr="00936DCC">
        <w:rPr>
          <w:sz w:val="20"/>
          <w:szCs w:val="20"/>
        </w:rPr>
        <w:t>Приложение</w:t>
      </w:r>
      <w:r>
        <w:rPr>
          <w:sz w:val="20"/>
          <w:szCs w:val="20"/>
        </w:rPr>
        <w:t xml:space="preserve"> 7</w:t>
      </w:r>
    </w:p>
    <w:p w:rsidR="00A43E4E" w:rsidRPr="00936DCC" w:rsidRDefault="00A43E4E" w:rsidP="00A43E4E">
      <w:pPr>
        <w:jc w:val="right"/>
        <w:rPr>
          <w:sz w:val="20"/>
          <w:szCs w:val="20"/>
        </w:rPr>
      </w:pPr>
      <w:r>
        <w:rPr>
          <w:sz w:val="20"/>
          <w:szCs w:val="20"/>
        </w:rPr>
        <w:t>к</w:t>
      </w:r>
      <w:r w:rsidRPr="00936DCC">
        <w:rPr>
          <w:sz w:val="20"/>
          <w:szCs w:val="20"/>
        </w:rPr>
        <w:t xml:space="preserve"> </w:t>
      </w:r>
      <w:r>
        <w:rPr>
          <w:sz w:val="20"/>
          <w:szCs w:val="20"/>
        </w:rPr>
        <w:t>решению Думы</w:t>
      </w:r>
    </w:p>
    <w:p w:rsidR="00A43E4E" w:rsidRPr="00936DCC" w:rsidRDefault="00A43E4E" w:rsidP="00A43E4E">
      <w:pPr>
        <w:jc w:val="right"/>
        <w:rPr>
          <w:sz w:val="20"/>
          <w:szCs w:val="20"/>
        </w:rPr>
      </w:pPr>
      <w:r w:rsidRPr="00936DCC">
        <w:rPr>
          <w:sz w:val="20"/>
          <w:szCs w:val="20"/>
        </w:rPr>
        <w:t xml:space="preserve">Первомайского района </w:t>
      </w:r>
    </w:p>
    <w:p w:rsidR="00A43E4E" w:rsidRDefault="00A43E4E" w:rsidP="00A43E4E">
      <w:pPr>
        <w:jc w:val="right"/>
        <w:rPr>
          <w:sz w:val="20"/>
          <w:szCs w:val="20"/>
        </w:rPr>
      </w:pPr>
      <w:r w:rsidRPr="00936DCC">
        <w:rPr>
          <w:sz w:val="20"/>
          <w:szCs w:val="20"/>
        </w:rPr>
        <w:t xml:space="preserve"> </w:t>
      </w:r>
      <w:r>
        <w:rPr>
          <w:sz w:val="20"/>
          <w:szCs w:val="20"/>
        </w:rPr>
        <w:t>о</w:t>
      </w:r>
      <w:r w:rsidRPr="00936DCC">
        <w:rPr>
          <w:sz w:val="20"/>
          <w:szCs w:val="20"/>
        </w:rPr>
        <w:t xml:space="preserve">т </w:t>
      </w:r>
      <w:r>
        <w:rPr>
          <w:sz w:val="20"/>
          <w:szCs w:val="20"/>
        </w:rPr>
        <w:t xml:space="preserve">     29.12 </w:t>
      </w:r>
      <w:r w:rsidRPr="00936DCC">
        <w:rPr>
          <w:sz w:val="20"/>
          <w:szCs w:val="20"/>
        </w:rPr>
        <w:t>.20</w:t>
      </w:r>
      <w:r>
        <w:rPr>
          <w:sz w:val="20"/>
          <w:szCs w:val="20"/>
        </w:rPr>
        <w:t>15</w:t>
      </w:r>
      <w:r w:rsidRPr="00936DCC">
        <w:rPr>
          <w:sz w:val="20"/>
          <w:szCs w:val="20"/>
        </w:rPr>
        <w:t xml:space="preserve"> №</w:t>
      </w:r>
      <w:r w:rsidR="004B7FB6">
        <w:rPr>
          <w:sz w:val="20"/>
          <w:szCs w:val="20"/>
        </w:rPr>
        <w:t>24</w:t>
      </w:r>
      <w:r>
        <w:rPr>
          <w:sz w:val="20"/>
          <w:szCs w:val="20"/>
        </w:rPr>
        <w:t xml:space="preserve"> </w:t>
      </w:r>
    </w:p>
    <w:p w:rsidR="00A43E4E" w:rsidRDefault="00A43E4E" w:rsidP="00A43E4E">
      <w:pPr>
        <w:jc w:val="right"/>
        <w:rPr>
          <w:sz w:val="20"/>
          <w:szCs w:val="20"/>
        </w:rPr>
      </w:pPr>
    </w:p>
    <w:p w:rsidR="00A43E4E" w:rsidRDefault="00A43E4E" w:rsidP="00A43E4E">
      <w:pPr>
        <w:jc w:val="right"/>
        <w:rPr>
          <w:sz w:val="20"/>
          <w:szCs w:val="20"/>
        </w:rPr>
      </w:pPr>
    </w:p>
    <w:p w:rsidR="00A43E4E" w:rsidRDefault="00A43E4E" w:rsidP="00A43E4E">
      <w:pPr>
        <w:jc w:val="right"/>
        <w:rPr>
          <w:sz w:val="20"/>
          <w:szCs w:val="20"/>
        </w:rPr>
      </w:pPr>
    </w:p>
    <w:p w:rsidR="00A43E4E" w:rsidRPr="00936DCC" w:rsidRDefault="00A43E4E" w:rsidP="00A43E4E">
      <w:pPr>
        <w:jc w:val="center"/>
      </w:pPr>
    </w:p>
    <w:p w:rsidR="00A43E4E" w:rsidRPr="00936DCC" w:rsidRDefault="00A43E4E" w:rsidP="00A43E4E">
      <w:pPr>
        <w:jc w:val="center"/>
      </w:pPr>
      <w:r w:rsidRPr="00936DCC">
        <w:t>Перечень</w:t>
      </w:r>
    </w:p>
    <w:p w:rsidR="00A43E4E" w:rsidRPr="00936DCC" w:rsidRDefault="00A43E4E" w:rsidP="00A43E4E">
      <w:pPr>
        <w:jc w:val="center"/>
      </w:pPr>
      <w:r>
        <w:t xml:space="preserve"> главных </w:t>
      </w:r>
      <w:r w:rsidRPr="00936DCC">
        <w:t>распорядителей средств</w:t>
      </w:r>
    </w:p>
    <w:p w:rsidR="00A43E4E" w:rsidRDefault="00A43E4E" w:rsidP="00A43E4E">
      <w:pPr>
        <w:jc w:val="center"/>
      </w:pPr>
      <w:r>
        <w:t>м</w:t>
      </w:r>
      <w:r w:rsidRPr="00936DCC">
        <w:t xml:space="preserve">естного бюджета </w:t>
      </w:r>
      <w:r>
        <w:t xml:space="preserve"> Первомайского района. </w:t>
      </w:r>
    </w:p>
    <w:p w:rsidR="00A43E4E" w:rsidRDefault="00A43E4E" w:rsidP="00A43E4E"/>
    <w:p w:rsidR="00A43E4E" w:rsidRDefault="00A43E4E" w:rsidP="00A43E4E"/>
    <w:p w:rsidR="00A43E4E" w:rsidRDefault="00A43E4E" w:rsidP="00A43E4E">
      <w:pPr>
        <w:numPr>
          <w:ilvl w:val="0"/>
          <w:numId w:val="5"/>
        </w:numPr>
      </w:pPr>
      <w:r>
        <w:t>Администрация Первомайского района;</w:t>
      </w:r>
    </w:p>
    <w:p w:rsidR="00A43E4E" w:rsidRDefault="00A43E4E" w:rsidP="00A43E4E">
      <w:pPr>
        <w:numPr>
          <w:ilvl w:val="0"/>
          <w:numId w:val="5"/>
        </w:numPr>
      </w:pPr>
      <w:r>
        <w:t>Управление имущественных отношений Администрации Первомайского района;</w:t>
      </w:r>
    </w:p>
    <w:p w:rsidR="00A43E4E" w:rsidRDefault="00A43E4E" w:rsidP="00A43E4E">
      <w:pPr>
        <w:numPr>
          <w:ilvl w:val="0"/>
          <w:numId w:val="5"/>
        </w:numPr>
      </w:pPr>
      <w:r>
        <w:t>Муниципальное казенное учреждение  «Отдел культуры администрации Первомайского района»;</w:t>
      </w:r>
    </w:p>
    <w:p w:rsidR="00A43E4E" w:rsidRDefault="00A43E4E" w:rsidP="00A43E4E">
      <w:pPr>
        <w:numPr>
          <w:ilvl w:val="0"/>
          <w:numId w:val="5"/>
        </w:numPr>
      </w:pPr>
      <w:r>
        <w:t>Муниципальное казенное учреждение «Управление образованием администрации Первомайского района»;</w:t>
      </w:r>
    </w:p>
    <w:p w:rsidR="00A43E4E" w:rsidRDefault="00A43E4E" w:rsidP="00A43E4E">
      <w:pPr>
        <w:numPr>
          <w:ilvl w:val="0"/>
          <w:numId w:val="5"/>
        </w:numPr>
      </w:pPr>
      <w:r>
        <w:lastRenderedPageBreak/>
        <w:t>Управление сельского хозяйства Администрации Первомайского района;</w:t>
      </w:r>
    </w:p>
    <w:p w:rsidR="00A43E4E" w:rsidRDefault="00A43E4E" w:rsidP="00A43E4E">
      <w:pPr>
        <w:numPr>
          <w:ilvl w:val="0"/>
          <w:numId w:val="5"/>
        </w:numPr>
      </w:pPr>
      <w:r>
        <w:t>Финансово-экономическое управление Администрации Первомайского района;</w:t>
      </w:r>
    </w:p>
    <w:p w:rsidR="00A43E4E" w:rsidRDefault="00A43E4E" w:rsidP="00A43E4E">
      <w:pPr>
        <w:numPr>
          <w:ilvl w:val="0"/>
          <w:numId w:val="5"/>
        </w:numPr>
      </w:pPr>
      <w:r>
        <w:t>Дума Первомайского района;</w:t>
      </w:r>
    </w:p>
    <w:p w:rsidR="00A43E4E" w:rsidRDefault="00A43E4E" w:rsidP="00A43E4E">
      <w:pPr>
        <w:numPr>
          <w:ilvl w:val="0"/>
          <w:numId w:val="5"/>
        </w:numPr>
      </w:pPr>
      <w:r>
        <w:t>Контрольно-счетный орган  Первомайского района.</w:t>
      </w:r>
    </w:p>
    <w:p w:rsidR="00A43E4E" w:rsidRDefault="00A43E4E" w:rsidP="00A43E4E">
      <w:pPr>
        <w:ind w:left="900"/>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pStyle w:val="ConsPlusNormal"/>
        <w:jc w:val="right"/>
        <w:rPr>
          <w:rFonts w:ascii="Times New Roman" w:hAnsi="Times New Roman" w:cs="Times New Roman"/>
          <w:sz w:val="26"/>
        </w:rPr>
      </w:pPr>
    </w:p>
    <w:p w:rsidR="00A43E4E" w:rsidRPr="009D2126" w:rsidRDefault="00A43E4E" w:rsidP="00A43E4E">
      <w:pPr>
        <w:jc w:val="right"/>
        <w:rPr>
          <w:sz w:val="20"/>
          <w:szCs w:val="20"/>
        </w:rPr>
      </w:pPr>
      <w:r w:rsidRPr="00936DCC">
        <w:rPr>
          <w:sz w:val="20"/>
          <w:szCs w:val="20"/>
        </w:rPr>
        <w:t>Приложение</w:t>
      </w:r>
      <w:r>
        <w:rPr>
          <w:sz w:val="20"/>
          <w:szCs w:val="20"/>
        </w:rPr>
        <w:t xml:space="preserve"> 8</w:t>
      </w:r>
    </w:p>
    <w:p w:rsidR="00A43E4E" w:rsidRPr="00936DCC" w:rsidRDefault="00A43E4E" w:rsidP="00A43E4E">
      <w:pPr>
        <w:jc w:val="right"/>
        <w:rPr>
          <w:sz w:val="20"/>
          <w:szCs w:val="20"/>
        </w:rPr>
      </w:pPr>
      <w:r>
        <w:rPr>
          <w:sz w:val="20"/>
          <w:szCs w:val="20"/>
        </w:rPr>
        <w:t>к</w:t>
      </w:r>
      <w:r w:rsidRPr="00936DCC">
        <w:rPr>
          <w:sz w:val="20"/>
          <w:szCs w:val="20"/>
        </w:rPr>
        <w:t xml:space="preserve"> </w:t>
      </w:r>
      <w:r>
        <w:rPr>
          <w:sz w:val="20"/>
          <w:szCs w:val="20"/>
        </w:rPr>
        <w:t>решению Думы</w:t>
      </w:r>
    </w:p>
    <w:p w:rsidR="00A43E4E" w:rsidRPr="00936DCC" w:rsidRDefault="00A43E4E" w:rsidP="00A43E4E">
      <w:pPr>
        <w:jc w:val="right"/>
        <w:rPr>
          <w:sz w:val="20"/>
          <w:szCs w:val="20"/>
        </w:rPr>
      </w:pPr>
      <w:r w:rsidRPr="00936DCC">
        <w:rPr>
          <w:sz w:val="20"/>
          <w:szCs w:val="20"/>
        </w:rPr>
        <w:t xml:space="preserve">Первомайского района </w:t>
      </w:r>
    </w:p>
    <w:p w:rsidR="00A43E4E" w:rsidRDefault="00A43E4E" w:rsidP="00A43E4E">
      <w:pPr>
        <w:jc w:val="right"/>
        <w:rPr>
          <w:sz w:val="20"/>
          <w:szCs w:val="20"/>
        </w:rPr>
      </w:pPr>
      <w:r>
        <w:rPr>
          <w:sz w:val="20"/>
          <w:szCs w:val="20"/>
        </w:rPr>
        <w:t>о</w:t>
      </w:r>
      <w:r w:rsidRPr="00936DCC">
        <w:rPr>
          <w:sz w:val="20"/>
          <w:szCs w:val="20"/>
        </w:rPr>
        <w:t>т</w:t>
      </w:r>
      <w:r>
        <w:rPr>
          <w:sz w:val="20"/>
          <w:szCs w:val="20"/>
        </w:rPr>
        <w:t xml:space="preserve">    29.12</w:t>
      </w:r>
      <w:r w:rsidRPr="00936DCC">
        <w:rPr>
          <w:sz w:val="20"/>
          <w:szCs w:val="20"/>
        </w:rPr>
        <w:t>.20</w:t>
      </w:r>
      <w:r>
        <w:rPr>
          <w:sz w:val="20"/>
          <w:szCs w:val="20"/>
        </w:rPr>
        <w:t>15</w:t>
      </w:r>
      <w:r w:rsidRPr="00936DCC">
        <w:rPr>
          <w:sz w:val="20"/>
          <w:szCs w:val="20"/>
        </w:rPr>
        <w:t xml:space="preserve"> №</w:t>
      </w:r>
      <w:r w:rsidR="004B7FB6">
        <w:rPr>
          <w:sz w:val="20"/>
          <w:szCs w:val="20"/>
        </w:rPr>
        <w:t>24</w:t>
      </w:r>
      <w:r>
        <w:rPr>
          <w:sz w:val="20"/>
          <w:szCs w:val="20"/>
        </w:rPr>
        <w:t xml:space="preserve">  </w:t>
      </w:r>
    </w:p>
    <w:p w:rsidR="00A43E4E" w:rsidRDefault="00A43E4E" w:rsidP="00A43E4E">
      <w:pPr>
        <w:pStyle w:val="ConsPlusNormal"/>
        <w:jc w:val="both"/>
        <w:outlineLvl w:val="0"/>
        <w:rPr>
          <w:rFonts w:ascii="Times New Roman" w:hAnsi="Times New Roman" w:cs="Times New Roman"/>
          <w:sz w:val="26"/>
        </w:rPr>
      </w:pPr>
    </w:p>
    <w:p w:rsidR="00A43E4E" w:rsidRDefault="00A43E4E" w:rsidP="00A43E4E">
      <w:pPr>
        <w:pStyle w:val="ConsPlusNormal"/>
        <w:jc w:val="both"/>
        <w:outlineLvl w:val="0"/>
        <w:rPr>
          <w:rFonts w:ascii="Times New Roman" w:hAnsi="Times New Roman" w:cs="Times New Roman"/>
          <w:sz w:val="26"/>
        </w:rPr>
      </w:pPr>
    </w:p>
    <w:p w:rsidR="00A43E4E" w:rsidRDefault="00A43E4E" w:rsidP="00A43E4E">
      <w:pPr>
        <w:pStyle w:val="ConsPlusNormal"/>
        <w:jc w:val="both"/>
        <w:outlineLvl w:val="0"/>
        <w:rPr>
          <w:rFonts w:ascii="Times New Roman" w:hAnsi="Times New Roman" w:cs="Times New Roman"/>
          <w:sz w:val="26"/>
        </w:rPr>
      </w:pPr>
    </w:p>
    <w:p w:rsidR="00A43E4E" w:rsidRDefault="00A43E4E" w:rsidP="00A43E4E">
      <w:pPr>
        <w:jc w:val="center"/>
        <w:rPr>
          <w:sz w:val="26"/>
          <w:szCs w:val="26"/>
        </w:rPr>
      </w:pPr>
      <w:r w:rsidRPr="00057A0B">
        <w:rPr>
          <w:sz w:val="26"/>
          <w:szCs w:val="26"/>
        </w:rPr>
        <w:t>Случаи предоставления субсидий юридическим лицам (за исключением субсидий</w:t>
      </w:r>
      <w:r w:rsidRPr="00FD652E">
        <w:rPr>
          <w:sz w:val="26"/>
          <w:szCs w:val="26"/>
        </w:rPr>
        <w:t xml:space="preserve"> государственным (муниципальным</w:t>
      </w:r>
      <w:r>
        <w:rPr>
          <w:sz w:val="26"/>
          <w:szCs w:val="26"/>
        </w:rPr>
        <w:t>)</w:t>
      </w:r>
      <w:r w:rsidRPr="00FD652E">
        <w:rPr>
          <w:sz w:val="26"/>
          <w:szCs w:val="26"/>
        </w:rPr>
        <w:t xml:space="preserve"> учреждениям</w:t>
      </w:r>
      <w:r>
        <w:rPr>
          <w:sz w:val="26"/>
          <w:szCs w:val="26"/>
        </w:rPr>
        <w:t>)</w:t>
      </w:r>
      <w:r w:rsidRPr="00FD652E">
        <w:rPr>
          <w:sz w:val="26"/>
          <w:szCs w:val="26"/>
        </w:rPr>
        <w:t xml:space="preserve">, </w:t>
      </w:r>
    </w:p>
    <w:p w:rsidR="00A43E4E" w:rsidRDefault="00A43E4E" w:rsidP="00A43E4E">
      <w:pPr>
        <w:jc w:val="center"/>
        <w:rPr>
          <w:sz w:val="26"/>
          <w:szCs w:val="26"/>
        </w:rPr>
      </w:pPr>
      <w:r w:rsidRPr="00FD652E">
        <w:rPr>
          <w:sz w:val="26"/>
          <w:szCs w:val="26"/>
        </w:rPr>
        <w:t xml:space="preserve">индивидуальным предпринимателям, </w:t>
      </w:r>
    </w:p>
    <w:p w:rsidR="00A43E4E" w:rsidRDefault="00A43E4E" w:rsidP="00A43E4E">
      <w:pPr>
        <w:jc w:val="center"/>
        <w:rPr>
          <w:sz w:val="26"/>
          <w:szCs w:val="26"/>
        </w:rPr>
      </w:pPr>
      <w:r w:rsidRPr="00FD652E">
        <w:rPr>
          <w:sz w:val="26"/>
          <w:szCs w:val="26"/>
        </w:rPr>
        <w:t xml:space="preserve">физическим лицам – производителям товаров, работ, услуг </w:t>
      </w:r>
    </w:p>
    <w:p w:rsidR="00A43E4E" w:rsidRPr="00FD652E" w:rsidRDefault="00A43E4E" w:rsidP="00A43E4E">
      <w:pPr>
        <w:jc w:val="center"/>
        <w:rPr>
          <w:sz w:val="26"/>
          <w:szCs w:val="26"/>
        </w:rPr>
      </w:pPr>
    </w:p>
    <w:p w:rsidR="00A43E4E" w:rsidRPr="007A3733" w:rsidRDefault="00A43E4E" w:rsidP="00A43E4E">
      <w:pPr>
        <w:rPr>
          <w:sz w:val="28"/>
          <w:szCs w:val="28"/>
        </w:rPr>
      </w:pPr>
    </w:p>
    <w:p w:rsidR="00A43E4E" w:rsidRPr="007A3733" w:rsidRDefault="00A43E4E" w:rsidP="00A43E4E">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t>1. Субсидии на государственную поддержку сельского хозяйства:</w:t>
      </w:r>
    </w:p>
    <w:p w:rsidR="00A43E4E" w:rsidRPr="007A3733" w:rsidRDefault="00A43E4E" w:rsidP="00A43E4E">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t>1.1. на возмещение части процентной</w:t>
      </w:r>
      <w:r>
        <w:rPr>
          <w:rFonts w:ascii="Times New Roman" w:hAnsi="Times New Roman" w:cs="Times New Roman"/>
          <w:sz w:val="26"/>
          <w:szCs w:val="26"/>
        </w:rPr>
        <w:t xml:space="preserve"> ставки</w:t>
      </w:r>
      <w:r w:rsidRPr="007A3733">
        <w:rPr>
          <w:rFonts w:ascii="Times New Roman" w:hAnsi="Times New Roman" w:cs="Times New Roman"/>
          <w:sz w:val="26"/>
          <w:szCs w:val="26"/>
        </w:rPr>
        <w:t xml:space="preserve"> по долгосрочным, среднесрочным и краткосрочным кредитам, взятым малыми формами хозяйствования;</w:t>
      </w:r>
    </w:p>
    <w:p w:rsidR="00A43E4E" w:rsidRPr="007A3733" w:rsidRDefault="00A43E4E" w:rsidP="00A43E4E">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lastRenderedPageBreak/>
        <w:t>1.2. на 1 литр реализованного товарного молока;</w:t>
      </w:r>
    </w:p>
    <w:p w:rsidR="00A43E4E" w:rsidRPr="007A3733" w:rsidRDefault="00A43E4E" w:rsidP="00A43E4E">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t>1.3. на поддержку экономически значимой региональной программы развития молочного скотоводства;</w:t>
      </w:r>
    </w:p>
    <w:p w:rsidR="00A43E4E" w:rsidRPr="007A3733" w:rsidRDefault="00A43E4E" w:rsidP="00A43E4E">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t>1.3. на развитие личных подсобных хозяйств;</w:t>
      </w:r>
    </w:p>
    <w:p w:rsidR="00A43E4E" w:rsidRDefault="00A43E4E" w:rsidP="00A43E4E">
      <w:pPr>
        <w:pStyle w:val="ConsPlusNormal"/>
        <w:ind w:firstLine="540"/>
        <w:jc w:val="both"/>
        <w:rPr>
          <w:rFonts w:ascii="Times New Roman" w:hAnsi="Times New Roman" w:cs="Times New Roman"/>
          <w:sz w:val="26"/>
          <w:szCs w:val="26"/>
        </w:rPr>
      </w:pPr>
      <w:r w:rsidRPr="007A3733">
        <w:rPr>
          <w:rFonts w:ascii="Times New Roman" w:hAnsi="Times New Roman" w:cs="Times New Roman"/>
          <w:sz w:val="26"/>
          <w:szCs w:val="26"/>
        </w:rPr>
        <w:t>1.4. на возмещение части затрат по приобретению сельскохозяйственной техники и оборудования</w:t>
      </w:r>
    </w:p>
    <w:p w:rsidR="00A43E4E" w:rsidRPr="007A3733" w:rsidRDefault="00A43E4E" w:rsidP="00A43E4E">
      <w:pPr>
        <w:pStyle w:val="ConsPlusNormal"/>
        <w:ind w:firstLine="540"/>
        <w:jc w:val="both"/>
        <w:rPr>
          <w:rFonts w:ascii="Times New Roman" w:hAnsi="Times New Roman" w:cs="Times New Roman"/>
          <w:sz w:val="26"/>
          <w:szCs w:val="26"/>
        </w:rPr>
      </w:pPr>
    </w:p>
    <w:p w:rsidR="00A43E4E" w:rsidRPr="00816507" w:rsidRDefault="00A43E4E" w:rsidP="00A43E4E">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w:t>
      </w:r>
      <w:r w:rsidRPr="00816507">
        <w:rPr>
          <w:rFonts w:ascii="Times New Roman" w:hAnsi="Times New Roman" w:cs="Times New Roman"/>
          <w:sz w:val="26"/>
          <w:szCs w:val="26"/>
        </w:rPr>
        <w:t>. Субсидии на государственную поддержку малого и среднего предпринимательства:</w:t>
      </w:r>
    </w:p>
    <w:p w:rsidR="00A43E4E" w:rsidRPr="00816507" w:rsidRDefault="00A43E4E" w:rsidP="00A43E4E">
      <w:pPr>
        <w:pStyle w:val="ConsPlusNormal"/>
        <w:ind w:firstLine="540"/>
        <w:jc w:val="both"/>
        <w:rPr>
          <w:rFonts w:ascii="Times New Roman CYR" w:hAnsi="Times New Roman CYR" w:cs="Times New Roman CYR"/>
          <w:sz w:val="26"/>
        </w:rPr>
      </w:pPr>
      <w:r>
        <w:rPr>
          <w:rFonts w:ascii="Times New Roman CYR" w:hAnsi="Times New Roman CYR"/>
          <w:sz w:val="26"/>
        </w:rPr>
        <w:t>2.1</w:t>
      </w:r>
      <w:r w:rsidRPr="00816507">
        <w:rPr>
          <w:rFonts w:ascii="Times New Roman CYR" w:hAnsi="Times New Roman CYR"/>
          <w:sz w:val="26"/>
        </w:rPr>
        <w:t xml:space="preserve">. на возмещение части затрат на </w:t>
      </w:r>
      <w:r w:rsidRPr="00816507">
        <w:rPr>
          <w:rFonts w:ascii="Times New Roman CYR" w:hAnsi="Times New Roman CYR" w:cs="Times New Roman CYR"/>
          <w:sz w:val="26"/>
        </w:rPr>
        <w:t>создание, развитие и обеспечение деятельности организаций инфраструктуры поддержки малого и среднего предпринимательства;</w:t>
      </w:r>
    </w:p>
    <w:p w:rsidR="00A43E4E" w:rsidRDefault="00A43E4E" w:rsidP="00A43E4E">
      <w:pPr>
        <w:pStyle w:val="ConsPlusNormal"/>
        <w:ind w:firstLine="540"/>
        <w:jc w:val="both"/>
        <w:rPr>
          <w:rFonts w:ascii="Times New Roman CYR" w:hAnsi="Times New Roman CYR" w:cs="Times New Roman CYR"/>
          <w:sz w:val="26"/>
        </w:rPr>
      </w:pPr>
      <w:r>
        <w:rPr>
          <w:rFonts w:ascii="Times New Roman CYR" w:hAnsi="Times New Roman CYR" w:cs="Times New Roman CYR"/>
          <w:sz w:val="26"/>
        </w:rPr>
        <w:t xml:space="preserve">2.2. </w:t>
      </w:r>
      <w:r w:rsidRPr="00816507">
        <w:rPr>
          <w:rFonts w:ascii="Times New Roman CYR" w:hAnsi="Times New Roman CYR" w:cs="Times New Roman CYR"/>
          <w:sz w:val="26"/>
        </w:rPr>
        <w:t>на возмещение части затрат субъектам малого и среднего предпринимательства</w:t>
      </w:r>
      <w:r>
        <w:rPr>
          <w:rFonts w:ascii="Times New Roman CYR" w:hAnsi="Times New Roman CYR" w:cs="Times New Roman CYR"/>
          <w:sz w:val="26"/>
        </w:rPr>
        <w:t xml:space="preserve"> в целях создания и (или) развития, и (или) модернизации производства товаров.</w:t>
      </w:r>
    </w:p>
    <w:p w:rsidR="00A43E4E" w:rsidRDefault="00A43E4E" w:rsidP="00A43E4E">
      <w:pPr>
        <w:pStyle w:val="ConsPlusNormal"/>
        <w:ind w:firstLine="540"/>
        <w:jc w:val="both"/>
        <w:rPr>
          <w:rFonts w:ascii="Times New Roman CYR" w:hAnsi="Times New Roman CYR"/>
          <w:sz w:val="26"/>
          <w:highlight w:val="lightGray"/>
        </w:rPr>
      </w:pPr>
      <w:r>
        <w:rPr>
          <w:rFonts w:ascii="Times New Roman CYR" w:hAnsi="Times New Roman CYR" w:cs="Times New Roman CYR"/>
          <w:sz w:val="26"/>
        </w:rPr>
        <w:t>3. Субсидии из местного бюджета в целях возмещения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 возникающих в результате небольшой интенсивности пассажирских потоков.</w:t>
      </w:r>
    </w:p>
    <w:p w:rsidR="00A43E4E" w:rsidRPr="00B04C49" w:rsidRDefault="00A43E4E" w:rsidP="00A43E4E">
      <w:pPr>
        <w:pStyle w:val="ConsPlusNormal"/>
        <w:ind w:firstLine="540"/>
        <w:jc w:val="both"/>
        <w:rPr>
          <w:rFonts w:ascii="Times New Roman" w:hAnsi="Times New Roman" w:cs="Times New Roman"/>
          <w:sz w:val="26"/>
          <w:szCs w:val="26"/>
          <w:highlight w:val="lightGray"/>
        </w:rPr>
      </w:pPr>
    </w:p>
    <w:p w:rsidR="00A43E4E" w:rsidRDefault="00A43E4E" w:rsidP="00A43E4E">
      <w:pPr>
        <w:autoSpaceDE w:val="0"/>
        <w:autoSpaceDN w:val="0"/>
        <w:adjustRightInd w:val="0"/>
        <w:ind w:firstLine="540"/>
        <w:jc w:val="both"/>
        <w:rPr>
          <w:sz w:val="26"/>
          <w:szCs w:val="26"/>
        </w:rPr>
      </w:pPr>
    </w:p>
    <w:p w:rsidR="00A43E4E" w:rsidRDefault="00A43E4E" w:rsidP="00A43E4E">
      <w:pPr>
        <w:autoSpaceDE w:val="0"/>
        <w:autoSpaceDN w:val="0"/>
        <w:adjustRightInd w:val="0"/>
        <w:ind w:firstLine="540"/>
        <w:jc w:val="both"/>
        <w:rPr>
          <w:sz w:val="26"/>
          <w:szCs w:val="26"/>
          <w:highlight w:val="green"/>
        </w:rPr>
      </w:pPr>
    </w:p>
    <w:p w:rsidR="00A43E4E" w:rsidRPr="00A5186C" w:rsidRDefault="00A43E4E" w:rsidP="00A43E4E">
      <w:pPr>
        <w:pStyle w:val="ConsPlusNormal"/>
        <w:ind w:firstLine="540"/>
        <w:jc w:val="both"/>
        <w:rPr>
          <w:rFonts w:ascii="Times New Roman" w:hAnsi="Times New Roman" w:cs="Times New Roman"/>
          <w:sz w:val="24"/>
          <w:szCs w:val="24"/>
        </w:rPr>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tbl>
      <w:tblPr>
        <w:tblW w:w="9297" w:type="dxa"/>
        <w:tblInd w:w="-318" w:type="dxa"/>
        <w:tblLook w:val="04A0"/>
      </w:tblPr>
      <w:tblGrid>
        <w:gridCol w:w="5154"/>
        <w:gridCol w:w="1443"/>
        <w:gridCol w:w="840"/>
        <w:gridCol w:w="1860"/>
      </w:tblGrid>
      <w:tr w:rsidR="00A43E4E" w:rsidRPr="00251BBE" w:rsidTr="005272BB">
        <w:trPr>
          <w:trHeight w:val="300"/>
        </w:trPr>
        <w:tc>
          <w:tcPr>
            <w:tcW w:w="5154" w:type="dxa"/>
            <w:tcBorders>
              <w:top w:val="nil"/>
              <w:left w:val="nil"/>
              <w:bottom w:val="nil"/>
              <w:right w:val="nil"/>
            </w:tcBorders>
            <w:shd w:val="clear" w:color="auto" w:fill="auto"/>
            <w:noWrap/>
            <w:vAlign w:val="center"/>
            <w:hideMark/>
          </w:tcPr>
          <w:p w:rsidR="00A43E4E" w:rsidRPr="00251BBE" w:rsidRDefault="00A43E4E" w:rsidP="005272BB"/>
        </w:tc>
        <w:tc>
          <w:tcPr>
            <w:tcW w:w="1443" w:type="dxa"/>
            <w:tcBorders>
              <w:top w:val="nil"/>
              <w:left w:val="nil"/>
              <w:bottom w:val="nil"/>
              <w:right w:val="nil"/>
            </w:tcBorders>
            <w:shd w:val="clear" w:color="auto" w:fill="auto"/>
            <w:noWrap/>
            <w:vAlign w:val="center"/>
            <w:hideMark/>
          </w:tcPr>
          <w:p w:rsidR="00A43E4E" w:rsidRPr="00251BBE" w:rsidRDefault="00A43E4E" w:rsidP="005272BB"/>
        </w:tc>
        <w:tc>
          <w:tcPr>
            <w:tcW w:w="840" w:type="dxa"/>
            <w:tcBorders>
              <w:top w:val="nil"/>
              <w:left w:val="nil"/>
              <w:bottom w:val="nil"/>
              <w:right w:val="nil"/>
            </w:tcBorders>
            <w:shd w:val="clear" w:color="auto" w:fill="auto"/>
            <w:noWrap/>
            <w:vAlign w:val="center"/>
            <w:hideMark/>
          </w:tcPr>
          <w:p w:rsidR="00A43E4E" w:rsidRPr="00251BBE" w:rsidRDefault="00A43E4E" w:rsidP="005272BB"/>
        </w:tc>
        <w:tc>
          <w:tcPr>
            <w:tcW w:w="1860" w:type="dxa"/>
            <w:tcBorders>
              <w:top w:val="nil"/>
              <w:left w:val="nil"/>
              <w:bottom w:val="nil"/>
              <w:right w:val="nil"/>
            </w:tcBorders>
            <w:shd w:val="clear" w:color="auto" w:fill="auto"/>
            <w:noWrap/>
            <w:vAlign w:val="bottom"/>
            <w:hideMark/>
          </w:tcPr>
          <w:p w:rsidR="00A43E4E" w:rsidRPr="00251BBE" w:rsidRDefault="00A43E4E" w:rsidP="005272BB">
            <w:pPr>
              <w:jc w:val="right"/>
              <w:rPr>
                <w:sz w:val="20"/>
                <w:szCs w:val="20"/>
              </w:rPr>
            </w:pPr>
            <w:r w:rsidRPr="00251BBE">
              <w:rPr>
                <w:sz w:val="20"/>
                <w:szCs w:val="20"/>
              </w:rPr>
              <w:t>Приложение 9</w:t>
            </w:r>
          </w:p>
        </w:tc>
      </w:tr>
      <w:tr w:rsidR="00A43E4E" w:rsidRPr="00251BBE" w:rsidTr="005272BB">
        <w:trPr>
          <w:trHeight w:val="255"/>
        </w:trPr>
        <w:tc>
          <w:tcPr>
            <w:tcW w:w="9297" w:type="dxa"/>
            <w:gridSpan w:val="4"/>
            <w:tcBorders>
              <w:top w:val="nil"/>
              <w:left w:val="nil"/>
              <w:bottom w:val="nil"/>
              <w:right w:val="nil"/>
            </w:tcBorders>
            <w:shd w:val="clear" w:color="auto" w:fill="auto"/>
            <w:noWrap/>
            <w:vAlign w:val="bottom"/>
            <w:hideMark/>
          </w:tcPr>
          <w:p w:rsidR="00A43E4E" w:rsidRPr="00251BBE" w:rsidRDefault="00A43E4E" w:rsidP="005272BB">
            <w:pPr>
              <w:jc w:val="right"/>
              <w:rPr>
                <w:sz w:val="20"/>
                <w:szCs w:val="20"/>
              </w:rPr>
            </w:pPr>
            <w:r w:rsidRPr="00251BBE">
              <w:rPr>
                <w:sz w:val="20"/>
                <w:szCs w:val="20"/>
              </w:rPr>
              <w:t>к решению Думы Первомайского района</w:t>
            </w:r>
          </w:p>
        </w:tc>
      </w:tr>
      <w:tr w:rsidR="00A43E4E" w:rsidRPr="00251BBE" w:rsidTr="005272BB">
        <w:trPr>
          <w:trHeight w:val="255"/>
        </w:trPr>
        <w:tc>
          <w:tcPr>
            <w:tcW w:w="9297" w:type="dxa"/>
            <w:gridSpan w:val="4"/>
            <w:tcBorders>
              <w:top w:val="nil"/>
              <w:left w:val="nil"/>
              <w:bottom w:val="nil"/>
              <w:right w:val="nil"/>
            </w:tcBorders>
            <w:shd w:val="clear" w:color="auto" w:fill="auto"/>
            <w:vAlign w:val="bottom"/>
            <w:hideMark/>
          </w:tcPr>
          <w:p w:rsidR="00A43E4E" w:rsidRPr="00251BBE" w:rsidRDefault="00A43E4E" w:rsidP="004B7FB6">
            <w:pPr>
              <w:jc w:val="right"/>
              <w:rPr>
                <w:sz w:val="20"/>
                <w:szCs w:val="20"/>
              </w:rPr>
            </w:pPr>
            <w:r w:rsidRPr="00251BBE">
              <w:rPr>
                <w:sz w:val="20"/>
                <w:szCs w:val="20"/>
              </w:rPr>
              <w:t>от              29.12.2015г  №</w:t>
            </w:r>
            <w:r w:rsidR="004B7FB6">
              <w:rPr>
                <w:sz w:val="20"/>
                <w:szCs w:val="20"/>
              </w:rPr>
              <w:t>24</w:t>
            </w:r>
            <w:r w:rsidRPr="00251BBE">
              <w:rPr>
                <w:sz w:val="20"/>
                <w:szCs w:val="20"/>
              </w:rPr>
              <w:t xml:space="preserve">  </w:t>
            </w:r>
          </w:p>
        </w:tc>
      </w:tr>
      <w:tr w:rsidR="00A43E4E" w:rsidRPr="00251BBE" w:rsidTr="005272BB">
        <w:trPr>
          <w:trHeight w:val="165"/>
        </w:trPr>
        <w:tc>
          <w:tcPr>
            <w:tcW w:w="5154" w:type="dxa"/>
            <w:tcBorders>
              <w:top w:val="nil"/>
              <w:left w:val="nil"/>
              <w:bottom w:val="nil"/>
              <w:right w:val="nil"/>
            </w:tcBorders>
            <w:shd w:val="clear" w:color="auto" w:fill="auto"/>
            <w:vAlign w:val="bottom"/>
            <w:hideMark/>
          </w:tcPr>
          <w:p w:rsidR="00A43E4E" w:rsidRPr="00251BBE" w:rsidRDefault="00A43E4E" w:rsidP="005272BB">
            <w:pPr>
              <w:jc w:val="right"/>
              <w:rPr>
                <w:sz w:val="20"/>
                <w:szCs w:val="20"/>
              </w:rPr>
            </w:pPr>
          </w:p>
        </w:tc>
        <w:tc>
          <w:tcPr>
            <w:tcW w:w="1443" w:type="dxa"/>
            <w:tcBorders>
              <w:top w:val="nil"/>
              <w:left w:val="nil"/>
              <w:bottom w:val="nil"/>
              <w:right w:val="nil"/>
            </w:tcBorders>
            <w:shd w:val="clear" w:color="auto" w:fill="auto"/>
            <w:vAlign w:val="bottom"/>
            <w:hideMark/>
          </w:tcPr>
          <w:p w:rsidR="00A43E4E" w:rsidRPr="00251BBE" w:rsidRDefault="00A43E4E" w:rsidP="005272BB">
            <w:pPr>
              <w:jc w:val="right"/>
              <w:rPr>
                <w:sz w:val="20"/>
                <w:szCs w:val="20"/>
              </w:rPr>
            </w:pPr>
          </w:p>
        </w:tc>
        <w:tc>
          <w:tcPr>
            <w:tcW w:w="840" w:type="dxa"/>
            <w:tcBorders>
              <w:top w:val="nil"/>
              <w:left w:val="nil"/>
              <w:bottom w:val="nil"/>
              <w:right w:val="nil"/>
            </w:tcBorders>
            <w:shd w:val="clear" w:color="auto" w:fill="auto"/>
            <w:vAlign w:val="bottom"/>
            <w:hideMark/>
          </w:tcPr>
          <w:p w:rsidR="00A43E4E" w:rsidRPr="00251BBE" w:rsidRDefault="00A43E4E" w:rsidP="005272BB">
            <w:pPr>
              <w:jc w:val="right"/>
              <w:rPr>
                <w:sz w:val="20"/>
                <w:szCs w:val="20"/>
              </w:rPr>
            </w:pPr>
          </w:p>
        </w:tc>
        <w:tc>
          <w:tcPr>
            <w:tcW w:w="1860" w:type="dxa"/>
            <w:tcBorders>
              <w:top w:val="nil"/>
              <w:left w:val="nil"/>
              <w:bottom w:val="nil"/>
              <w:right w:val="nil"/>
            </w:tcBorders>
            <w:shd w:val="clear" w:color="auto" w:fill="auto"/>
            <w:vAlign w:val="bottom"/>
            <w:hideMark/>
          </w:tcPr>
          <w:p w:rsidR="00A43E4E" w:rsidRPr="00251BBE" w:rsidRDefault="00A43E4E" w:rsidP="005272BB">
            <w:pPr>
              <w:jc w:val="right"/>
              <w:rPr>
                <w:sz w:val="20"/>
                <w:szCs w:val="20"/>
              </w:rPr>
            </w:pPr>
          </w:p>
        </w:tc>
      </w:tr>
      <w:tr w:rsidR="00A43E4E" w:rsidRPr="00251BBE" w:rsidTr="005272BB">
        <w:trPr>
          <w:trHeight w:val="855"/>
        </w:trPr>
        <w:tc>
          <w:tcPr>
            <w:tcW w:w="9297" w:type="dxa"/>
            <w:gridSpan w:val="4"/>
            <w:tcBorders>
              <w:top w:val="nil"/>
              <w:left w:val="nil"/>
              <w:bottom w:val="nil"/>
              <w:right w:val="nil"/>
            </w:tcBorders>
            <w:shd w:val="clear" w:color="auto" w:fill="auto"/>
            <w:vAlign w:val="center"/>
            <w:hideMark/>
          </w:tcPr>
          <w:p w:rsidR="00A43E4E" w:rsidRPr="00251BBE" w:rsidRDefault="00A43E4E" w:rsidP="005272BB">
            <w:pPr>
              <w:jc w:val="center"/>
              <w:rPr>
                <w:rFonts w:ascii="Times New Roman CYR" w:hAnsi="Times New Roman CYR" w:cs="Times New Roman CYR"/>
                <w:sz w:val="26"/>
                <w:szCs w:val="26"/>
              </w:rPr>
            </w:pPr>
            <w:r w:rsidRPr="00251BBE">
              <w:rPr>
                <w:rFonts w:ascii="Times New Roman CYR" w:hAnsi="Times New Roman CYR" w:cs="Times New Roman CYR"/>
                <w:sz w:val="26"/>
                <w:szCs w:val="26"/>
              </w:rPr>
              <w:t xml:space="preserve">Перечень и объемы финансирования ведомственных целевых и муниципальных  программ на 2016 год </w:t>
            </w:r>
          </w:p>
        </w:tc>
      </w:tr>
      <w:tr w:rsidR="00A43E4E" w:rsidRPr="00251BBE" w:rsidTr="005272BB">
        <w:trPr>
          <w:trHeight w:val="300"/>
        </w:trPr>
        <w:tc>
          <w:tcPr>
            <w:tcW w:w="5154" w:type="dxa"/>
            <w:tcBorders>
              <w:top w:val="nil"/>
              <w:left w:val="nil"/>
              <w:bottom w:val="nil"/>
              <w:right w:val="nil"/>
            </w:tcBorders>
            <w:shd w:val="clear" w:color="auto" w:fill="auto"/>
            <w:noWrap/>
            <w:vAlign w:val="center"/>
            <w:hideMark/>
          </w:tcPr>
          <w:p w:rsidR="00A43E4E" w:rsidRPr="00251BBE" w:rsidRDefault="00A43E4E" w:rsidP="005272BB"/>
        </w:tc>
        <w:tc>
          <w:tcPr>
            <w:tcW w:w="1443" w:type="dxa"/>
            <w:tcBorders>
              <w:top w:val="nil"/>
              <w:left w:val="nil"/>
              <w:bottom w:val="nil"/>
              <w:right w:val="nil"/>
            </w:tcBorders>
            <w:shd w:val="clear" w:color="auto" w:fill="auto"/>
            <w:noWrap/>
            <w:vAlign w:val="center"/>
            <w:hideMark/>
          </w:tcPr>
          <w:p w:rsidR="00A43E4E" w:rsidRPr="00251BBE" w:rsidRDefault="00A43E4E" w:rsidP="005272BB"/>
        </w:tc>
        <w:tc>
          <w:tcPr>
            <w:tcW w:w="840" w:type="dxa"/>
            <w:tcBorders>
              <w:top w:val="nil"/>
              <w:left w:val="nil"/>
              <w:bottom w:val="nil"/>
              <w:right w:val="nil"/>
            </w:tcBorders>
            <w:shd w:val="clear" w:color="auto" w:fill="auto"/>
            <w:noWrap/>
            <w:vAlign w:val="center"/>
            <w:hideMark/>
          </w:tcPr>
          <w:p w:rsidR="00A43E4E" w:rsidRPr="00251BBE" w:rsidRDefault="00A43E4E" w:rsidP="005272BB"/>
        </w:tc>
        <w:tc>
          <w:tcPr>
            <w:tcW w:w="1860" w:type="dxa"/>
            <w:tcBorders>
              <w:top w:val="nil"/>
              <w:left w:val="nil"/>
              <w:bottom w:val="nil"/>
              <w:right w:val="nil"/>
            </w:tcBorders>
            <w:shd w:val="clear" w:color="auto" w:fill="auto"/>
            <w:noWrap/>
            <w:vAlign w:val="bottom"/>
            <w:hideMark/>
          </w:tcPr>
          <w:p w:rsidR="00A43E4E" w:rsidRPr="00251BBE" w:rsidRDefault="00A43E4E" w:rsidP="005272BB">
            <w:pPr>
              <w:jc w:val="right"/>
              <w:rPr>
                <w:rFonts w:ascii="Times New Roman CYR" w:hAnsi="Times New Roman CYR" w:cs="Times New Roman CYR"/>
              </w:rPr>
            </w:pPr>
            <w:r w:rsidRPr="00251BBE">
              <w:rPr>
                <w:rFonts w:ascii="Times New Roman CYR" w:hAnsi="Times New Roman CYR" w:cs="Times New Roman CYR"/>
                <w:sz w:val="22"/>
                <w:szCs w:val="22"/>
              </w:rPr>
              <w:t>(тыс .руб.)</w:t>
            </w:r>
          </w:p>
        </w:tc>
      </w:tr>
      <w:tr w:rsidR="00A43E4E" w:rsidRPr="00251BBE" w:rsidTr="005272BB">
        <w:trPr>
          <w:trHeight w:val="510"/>
        </w:trPr>
        <w:tc>
          <w:tcPr>
            <w:tcW w:w="5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Наименование</w:t>
            </w:r>
          </w:p>
        </w:tc>
        <w:tc>
          <w:tcPr>
            <w:tcW w:w="1443" w:type="dxa"/>
            <w:tcBorders>
              <w:top w:val="single" w:sz="4" w:space="0" w:color="auto"/>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КЦСР</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КВР</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Сумма</w:t>
            </w:r>
          </w:p>
        </w:tc>
      </w:tr>
      <w:tr w:rsidR="00A43E4E" w:rsidRPr="00251BBE" w:rsidTr="005272BB">
        <w:trPr>
          <w:trHeight w:val="330"/>
        </w:trPr>
        <w:tc>
          <w:tcPr>
            <w:tcW w:w="7437" w:type="dxa"/>
            <w:gridSpan w:val="3"/>
            <w:tcBorders>
              <w:top w:val="single" w:sz="4" w:space="0" w:color="auto"/>
              <w:left w:val="single" w:sz="4" w:space="0" w:color="auto"/>
              <w:bottom w:val="single" w:sz="4" w:space="0" w:color="auto"/>
              <w:right w:val="nil"/>
            </w:tcBorders>
            <w:shd w:val="clear" w:color="auto" w:fill="auto"/>
            <w:noWrap/>
            <w:vAlign w:val="center"/>
            <w:hideMark/>
          </w:tcPr>
          <w:p w:rsidR="00A43E4E" w:rsidRPr="00251BBE" w:rsidRDefault="00A43E4E" w:rsidP="005272BB">
            <w:pPr>
              <w:rPr>
                <w:sz w:val="26"/>
                <w:szCs w:val="26"/>
              </w:rPr>
            </w:pPr>
            <w:r w:rsidRPr="00251BBE">
              <w:rPr>
                <w:sz w:val="26"/>
                <w:szCs w:val="26"/>
              </w:rPr>
              <w:t>Всего:</w:t>
            </w:r>
          </w:p>
        </w:tc>
        <w:tc>
          <w:tcPr>
            <w:tcW w:w="1860"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rPr>
                <w:sz w:val="26"/>
                <w:szCs w:val="26"/>
              </w:rPr>
            </w:pPr>
            <w:r w:rsidRPr="00251BBE">
              <w:rPr>
                <w:sz w:val="26"/>
                <w:szCs w:val="26"/>
              </w:rPr>
              <w:t>5213,3</w:t>
            </w:r>
          </w:p>
        </w:tc>
      </w:tr>
      <w:tr w:rsidR="00A43E4E" w:rsidRPr="00251BBE" w:rsidTr="005272BB">
        <w:trPr>
          <w:trHeight w:val="600"/>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Ведомственная целевая программа "Ветеран" на 2016 год</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7950100000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697,8</w:t>
            </w:r>
          </w:p>
        </w:tc>
      </w:tr>
      <w:tr w:rsidR="00A43E4E" w:rsidRPr="00251BBE" w:rsidTr="005272BB">
        <w:trPr>
          <w:trHeight w:val="918"/>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Чествование участников ВОВ, юбиляров долгожителей, выплаты почётным гражданам  и специалисту по работе с ветеранами</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7950100010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597,8</w:t>
            </w:r>
          </w:p>
        </w:tc>
      </w:tr>
      <w:tr w:rsidR="00A43E4E" w:rsidRPr="00251BBE" w:rsidTr="005272BB">
        <w:trPr>
          <w:trHeight w:val="64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lastRenderedPageBreak/>
              <w:t>Иные  закупки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7950100010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rFonts w:ascii="Times New Roman CYR" w:hAnsi="Times New Roman CYR" w:cs="Times New Roman CYR"/>
              </w:rPr>
            </w:pPr>
            <w:r w:rsidRPr="00251BBE">
              <w:rPr>
                <w:rFonts w:ascii="Times New Roman CYR" w:hAnsi="Times New Roman CYR" w:cs="Times New Roman CYR"/>
              </w:rPr>
              <w:t>240</w:t>
            </w:r>
          </w:p>
        </w:tc>
        <w:tc>
          <w:tcPr>
            <w:tcW w:w="1860"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rPr>
                <w:rFonts w:ascii="Times New Roman CYR" w:hAnsi="Times New Roman CYR" w:cs="Times New Roman CYR"/>
              </w:rPr>
            </w:pPr>
            <w:r w:rsidRPr="00251BBE">
              <w:rPr>
                <w:rFonts w:ascii="Times New Roman CYR" w:hAnsi="Times New Roman CYR" w:cs="Times New Roman CYR"/>
              </w:rPr>
              <w:t>267,5</w:t>
            </w:r>
          </w:p>
        </w:tc>
      </w:tr>
      <w:tr w:rsidR="00A43E4E" w:rsidRPr="00251BBE" w:rsidTr="005272BB">
        <w:trPr>
          <w:trHeight w:val="64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Публичные нормативные социальные выплаты гражданам</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7950100010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rFonts w:ascii="Times New Roman CYR" w:hAnsi="Times New Roman CYR" w:cs="Times New Roman CYR"/>
              </w:rPr>
            </w:pPr>
            <w:r w:rsidRPr="00251BBE">
              <w:rPr>
                <w:rFonts w:ascii="Times New Roman CYR" w:hAnsi="Times New Roman CYR" w:cs="Times New Roman CYR"/>
              </w:rPr>
              <w:t>310</w:t>
            </w:r>
          </w:p>
        </w:tc>
        <w:tc>
          <w:tcPr>
            <w:tcW w:w="1860"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rPr>
                <w:rFonts w:ascii="Times New Roman CYR" w:hAnsi="Times New Roman CYR" w:cs="Times New Roman CYR"/>
              </w:rPr>
            </w:pPr>
            <w:r w:rsidRPr="00251BBE">
              <w:rPr>
                <w:rFonts w:ascii="Times New Roman CYR" w:hAnsi="Times New Roman CYR" w:cs="Times New Roman CYR"/>
              </w:rPr>
              <w:t>132,5</w:t>
            </w:r>
          </w:p>
        </w:tc>
      </w:tr>
      <w:tr w:rsidR="00A43E4E" w:rsidRPr="00251BBE" w:rsidTr="005272BB">
        <w:trPr>
          <w:trHeight w:val="64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Социальные выплаты гражданам, кроме публичных нормативных социальных выплат</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7950100010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rFonts w:ascii="Times New Roman CYR" w:hAnsi="Times New Roman CYR" w:cs="Times New Roman CYR"/>
              </w:rPr>
            </w:pPr>
            <w:r w:rsidRPr="00251BBE">
              <w:rPr>
                <w:rFonts w:ascii="Times New Roman CYR" w:hAnsi="Times New Roman CYR" w:cs="Times New Roman CYR"/>
              </w:rPr>
              <w:t>320</w:t>
            </w:r>
          </w:p>
        </w:tc>
        <w:tc>
          <w:tcPr>
            <w:tcW w:w="1860"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rPr>
                <w:rFonts w:ascii="Times New Roman CYR" w:hAnsi="Times New Roman CYR" w:cs="Times New Roman CYR"/>
              </w:rPr>
            </w:pPr>
            <w:r w:rsidRPr="00251BBE">
              <w:rPr>
                <w:rFonts w:ascii="Times New Roman CYR" w:hAnsi="Times New Roman CYR" w:cs="Times New Roman CYR"/>
              </w:rPr>
              <w:t>197,8</w:t>
            </w:r>
          </w:p>
        </w:tc>
      </w:tr>
      <w:tr w:rsidR="00A43E4E" w:rsidRPr="00251BBE" w:rsidTr="005272BB">
        <w:trPr>
          <w:trHeight w:val="88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rFonts w:ascii="Times New Roman CYR" w:hAnsi="Times New Roman CYR" w:cs="Times New Roman CYR"/>
              </w:rPr>
            </w:pPr>
            <w:r w:rsidRPr="00251BBE">
              <w:rPr>
                <w:rFonts w:ascii="Times New Roman CYR" w:hAnsi="Times New Roman CYR" w:cs="Times New Roman CYR"/>
              </w:rPr>
              <w:t>Оказание помощи ветеранам ВОВ, вдовам, труженикам тыла на ремонт жилья</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79501S0710</w:t>
            </w:r>
          </w:p>
        </w:tc>
        <w:tc>
          <w:tcPr>
            <w:tcW w:w="840" w:type="dxa"/>
            <w:tcBorders>
              <w:top w:val="nil"/>
              <w:left w:val="nil"/>
              <w:bottom w:val="nil"/>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nil"/>
              <w:right w:val="single" w:sz="4" w:space="0" w:color="auto"/>
            </w:tcBorders>
            <w:shd w:val="clear" w:color="auto" w:fill="auto"/>
            <w:vAlign w:val="center"/>
            <w:hideMark/>
          </w:tcPr>
          <w:p w:rsidR="00A43E4E" w:rsidRPr="00251BBE" w:rsidRDefault="00A43E4E" w:rsidP="005272BB">
            <w:pPr>
              <w:jc w:val="right"/>
            </w:pPr>
            <w:r w:rsidRPr="00251BBE">
              <w:t>100,0</w:t>
            </w:r>
          </w:p>
        </w:tc>
      </w:tr>
      <w:tr w:rsidR="00A43E4E" w:rsidRPr="00251BBE" w:rsidTr="005272BB">
        <w:trPr>
          <w:trHeight w:val="94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Иные  закупки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79501S0710</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240</w:t>
            </w:r>
          </w:p>
        </w:tc>
        <w:tc>
          <w:tcPr>
            <w:tcW w:w="1860" w:type="dxa"/>
            <w:tcBorders>
              <w:top w:val="single" w:sz="4" w:space="0" w:color="auto"/>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100,0</w:t>
            </w:r>
          </w:p>
        </w:tc>
      </w:tr>
      <w:tr w:rsidR="00A43E4E" w:rsidRPr="00251BBE" w:rsidTr="005272BB">
        <w:trPr>
          <w:trHeight w:val="67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Муниципальная целевая программа "Одаренные дети на 2014-2016 годы"</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7950200000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130,0</w:t>
            </w:r>
          </w:p>
        </w:tc>
      </w:tr>
      <w:tr w:rsidR="00A43E4E" w:rsidRPr="00251BBE" w:rsidTr="005272BB">
        <w:trPr>
          <w:trHeight w:val="67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Социальные выплаты гражданам, кроме публичных нормативных социальных выплат</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7950200000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350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130,0</w:t>
            </w:r>
          </w:p>
        </w:tc>
      </w:tr>
      <w:tr w:rsidR="00A43E4E" w:rsidRPr="00251BBE" w:rsidTr="005272BB">
        <w:trPr>
          <w:trHeight w:val="94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 xml:space="preserve">муниципальная целевая   программа "Здоровье и образование на 2015-2018 годы"" </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7950300000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344,5</w:t>
            </w:r>
          </w:p>
        </w:tc>
      </w:tr>
      <w:tr w:rsidR="00A43E4E" w:rsidRPr="00251BBE" w:rsidTr="005272BB">
        <w:trPr>
          <w:trHeight w:val="315"/>
        </w:trPr>
        <w:tc>
          <w:tcPr>
            <w:tcW w:w="5154" w:type="dxa"/>
            <w:tcBorders>
              <w:top w:val="nil"/>
              <w:left w:val="single" w:sz="4" w:space="0" w:color="auto"/>
              <w:bottom w:val="single" w:sz="4" w:space="0" w:color="auto"/>
              <w:right w:val="single" w:sz="4" w:space="0" w:color="auto"/>
            </w:tcBorders>
            <w:shd w:val="clear" w:color="000000" w:fill="FFFFFF"/>
            <w:vAlign w:val="center"/>
            <w:hideMark/>
          </w:tcPr>
          <w:p w:rsidR="00A43E4E" w:rsidRPr="00251BBE" w:rsidRDefault="00A43E4E" w:rsidP="005272BB">
            <w:r w:rsidRPr="00251BBE">
              <w:t xml:space="preserve">Субсидии бюджетным учреждениям </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7950300000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610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344,5</w:t>
            </w:r>
          </w:p>
        </w:tc>
      </w:tr>
      <w:tr w:rsidR="00A43E4E" w:rsidRPr="00251BBE" w:rsidTr="005272BB">
        <w:trPr>
          <w:trHeight w:val="315"/>
        </w:trPr>
        <w:tc>
          <w:tcPr>
            <w:tcW w:w="5154" w:type="dxa"/>
            <w:tcBorders>
              <w:top w:val="nil"/>
              <w:left w:val="single" w:sz="4" w:space="0" w:color="auto"/>
              <w:bottom w:val="single" w:sz="4" w:space="0" w:color="auto"/>
              <w:right w:val="single" w:sz="4" w:space="0" w:color="auto"/>
            </w:tcBorders>
            <w:shd w:val="clear" w:color="000000" w:fill="FFFFFF"/>
            <w:vAlign w:val="center"/>
            <w:hideMark/>
          </w:tcPr>
          <w:p w:rsidR="00A43E4E" w:rsidRPr="00251BBE" w:rsidRDefault="00A43E4E" w:rsidP="005272BB">
            <w:r w:rsidRPr="00251BBE">
              <w:t>Субсидии автономным учреждениям</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7950300000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620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98,3</w:t>
            </w:r>
          </w:p>
        </w:tc>
      </w:tr>
      <w:tr w:rsidR="00A43E4E" w:rsidRPr="00251BBE" w:rsidTr="005272BB">
        <w:trPr>
          <w:trHeight w:val="961"/>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Муниципальная  целевая программа "Меры поддержки кадрового  обеспечения в Первомайском районе" на 2016-2018  годы</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7950500000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230,0</w:t>
            </w:r>
          </w:p>
        </w:tc>
      </w:tr>
      <w:tr w:rsidR="00A43E4E" w:rsidRPr="00251BBE" w:rsidTr="005272BB">
        <w:trPr>
          <w:trHeight w:val="94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Социальные выплаты гражданам, кроме публичных нормативных социальных выплат</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7950500000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320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230,0</w:t>
            </w:r>
          </w:p>
        </w:tc>
      </w:tr>
      <w:tr w:rsidR="00A43E4E" w:rsidRPr="00251BBE" w:rsidTr="005272BB">
        <w:trPr>
          <w:trHeight w:val="982"/>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муниципальная  целевая программа "Развитие малого и среднего предпринимательства Первомайского района на 2015  2017 годы "</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7950600000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490,0</w:t>
            </w:r>
          </w:p>
        </w:tc>
      </w:tr>
      <w:tr w:rsidR="00A43E4E" w:rsidRPr="00251BBE" w:rsidTr="005272BB">
        <w:trPr>
          <w:trHeight w:val="630"/>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Содействие развитию и поддержка сельхозтоваропроизводителей</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7950600060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230,0</w:t>
            </w:r>
          </w:p>
        </w:tc>
      </w:tr>
      <w:tr w:rsidR="00A43E4E" w:rsidRPr="00251BBE" w:rsidTr="005272BB">
        <w:trPr>
          <w:trHeight w:val="157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rFonts w:ascii="Times New Roman CYR" w:hAnsi="Times New Roman CYR" w:cs="Times New Roman CYR"/>
              </w:rPr>
            </w:pPr>
            <w:r w:rsidRPr="00251BBE">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7950600060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810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230,0</w:t>
            </w:r>
          </w:p>
        </w:tc>
      </w:tr>
      <w:tr w:rsidR="00A43E4E" w:rsidRPr="00251BBE" w:rsidTr="005272BB">
        <w:trPr>
          <w:trHeight w:val="630"/>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Поддержка малого и среднего предпринимательства</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79506S0020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60,0</w:t>
            </w:r>
          </w:p>
        </w:tc>
      </w:tr>
      <w:tr w:rsidR="00A43E4E" w:rsidRPr="00251BBE" w:rsidTr="005272BB">
        <w:trPr>
          <w:trHeight w:val="157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rFonts w:ascii="Times New Roman CYR" w:hAnsi="Times New Roman CYR" w:cs="Times New Roman CYR"/>
              </w:rPr>
            </w:pPr>
            <w:r w:rsidRPr="00251BBE">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79506S0020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810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60,0</w:t>
            </w:r>
          </w:p>
        </w:tc>
      </w:tr>
      <w:tr w:rsidR="00A43E4E" w:rsidRPr="00251BBE" w:rsidTr="005272BB">
        <w:trPr>
          <w:trHeight w:val="510"/>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Поддержка стартующего бизнеса</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79506S0030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120,0</w:t>
            </w:r>
          </w:p>
        </w:tc>
      </w:tr>
      <w:tr w:rsidR="00A43E4E" w:rsidRPr="00251BBE" w:rsidTr="005272BB">
        <w:trPr>
          <w:trHeight w:val="157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rFonts w:ascii="Times New Roman CYR" w:hAnsi="Times New Roman CYR" w:cs="Times New Roman CYR"/>
              </w:rPr>
            </w:pPr>
            <w:r w:rsidRPr="00251BBE">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79506S0030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810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120,0</w:t>
            </w:r>
          </w:p>
        </w:tc>
      </w:tr>
      <w:tr w:rsidR="00A43E4E" w:rsidRPr="00251BBE" w:rsidTr="005272BB">
        <w:trPr>
          <w:trHeight w:val="94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Развитие и обеспечение деятельности организаций инфраструктуры поддержки малого и среднего предпринимательства</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79506S0060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80,0</w:t>
            </w:r>
          </w:p>
        </w:tc>
      </w:tr>
      <w:tr w:rsidR="00A43E4E" w:rsidRPr="00251BBE" w:rsidTr="005272BB">
        <w:trPr>
          <w:trHeight w:val="157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rFonts w:ascii="Times New Roman CYR" w:hAnsi="Times New Roman CYR" w:cs="Times New Roman CYR"/>
              </w:rPr>
            </w:pPr>
            <w:r w:rsidRPr="00251BBE">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79506S0060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810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80,0</w:t>
            </w:r>
          </w:p>
        </w:tc>
      </w:tr>
      <w:tr w:rsidR="00A43E4E" w:rsidRPr="00251BBE" w:rsidTr="005272BB">
        <w:trPr>
          <w:trHeight w:val="1260"/>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Муниципальная   целевая программа "Обеспечение жильем молодых семей на территории Первомайского района на  2016-2017 годы"</w:t>
            </w:r>
          </w:p>
        </w:tc>
        <w:tc>
          <w:tcPr>
            <w:tcW w:w="1443"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pPr>
            <w:r w:rsidRPr="00251BBE">
              <w:t>7950700000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pPr>
            <w:r w:rsidRPr="00251BBE">
              <w:t>270,0</w:t>
            </w:r>
          </w:p>
        </w:tc>
      </w:tr>
      <w:tr w:rsidR="00A43E4E" w:rsidRPr="00251BBE" w:rsidTr="005272BB">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Обеспечение жильем молодых семей</w:t>
            </w:r>
          </w:p>
        </w:tc>
        <w:tc>
          <w:tcPr>
            <w:tcW w:w="1443"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r w:rsidRPr="00251BBE">
              <w:t>79507L0810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pPr>
            <w:r w:rsidRPr="00251BBE">
              <w:t>270,0</w:t>
            </w:r>
          </w:p>
        </w:tc>
      </w:tr>
      <w:tr w:rsidR="00A43E4E" w:rsidRPr="00251BBE" w:rsidTr="005272BB">
        <w:trPr>
          <w:trHeight w:val="792"/>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Социальные выплаты гражданам, кроме публичных нормативных социальных выплат</w:t>
            </w:r>
          </w:p>
        </w:tc>
        <w:tc>
          <w:tcPr>
            <w:tcW w:w="1443"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r w:rsidRPr="00251BBE">
              <w:t>79507L0810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320</w:t>
            </w:r>
          </w:p>
        </w:tc>
        <w:tc>
          <w:tcPr>
            <w:tcW w:w="1860"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pPr>
            <w:r w:rsidRPr="00251BBE">
              <w:t>270,0</w:t>
            </w:r>
          </w:p>
        </w:tc>
      </w:tr>
      <w:tr w:rsidR="00A43E4E" w:rsidRPr="00251BBE" w:rsidTr="005272BB">
        <w:trPr>
          <w:trHeight w:val="145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 xml:space="preserve">муниципальная  программа   </w:t>
            </w:r>
            <w:r w:rsidRPr="00251BBE">
              <w:br/>
              <w:t>«Поддержка малых форм</w:t>
            </w:r>
            <w:r w:rsidRPr="00251BBE">
              <w:br/>
              <w:t>хозяйствования личных подсобных хозяйств Первомайского района на 2014-2016 годы»</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7950800000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500,0</w:t>
            </w:r>
          </w:p>
        </w:tc>
      </w:tr>
      <w:tr w:rsidR="00A43E4E" w:rsidRPr="00251BBE" w:rsidTr="005272BB">
        <w:trPr>
          <w:trHeight w:val="157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rFonts w:ascii="Times New Roman CYR" w:hAnsi="Times New Roman CYR" w:cs="Times New Roman CYR"/>
              </w:rPr>
            </w:pPr>
            <w:r w:rsidRPr="00251BBE">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7950800000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810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500,0</w:t>
            </w:r>
          </w:p>
        </w:tc>
      </w:tr>
      <w:tr w:rsidR="00A43E4E" w:rsidRPr="00251BBE" w:rsidTr="005272BB">
        <w:trPr>
          <w:trHeight w:val="1260"/>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7950900000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1036,0</w:t>
            </w:r>
          </w:p>
        </w:tc>
      </w:tr>
      <w:tr w:rsidR="00A43E4E" w:rsidRPr="00251BBE" w:rsidTr="005272BB">
        <w:trPr>
          <w:trHeight w:val="630"/>
        </w:trPr>
        <w:tc>
          <w:tcPr>
            <w:tcW w:w="5154" w:type="dxa"/>
            <w:tcBorders>
              <w:top w:val="nil"/>
              <w:left w:val="single" w:sz="4" w:space="0" w:color="auto"/>
              <w:bottom w:val="single" w:sz="4" w:space="0" w:color="auto"/>
              <w:right w:val="single" w:sz="4" w:space="0" w:color="auto"/>
            </w:tcBorders>
            <w:shd w:val="clear" w:color="auto" w:fill="auto"/>
            <w:vAlign w:val="bottom"/>
            <w:hideMark/>
          </w:tcPr>
          <w:p w:rsidR="00A43E4E" w:rsidRPr="00251BBE" w:rsidRDefault="00A43E4E" w:rsidP="005272BB">
            <w:r w:rsidRPr="00251BBE">
              <w:t>Предоставление стипендии учащимся медицинских образовательных учреждений</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7950900090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36,0</w:t>
            </w:r>
          </w:p>
        </w:tc>
      </w:tr>
      <w:tr w:rsidR="00A43E4E" w:rsidRPr="00251BBE" w:rsidTr="005272BB">
        <w:trPr>
          <w:trHeight w:val="31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Стипендии</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7950900090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340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36,0</w:t>
            </w:r>
          </w:p>
        </w:tc>
      </w:tr>
      <w:tr w:rsidR="00A43E4E" w:rsidRPr="00251BBE" w:rsidTr="005272BB">
        <w:trPr>
          <w:trHeight w:val="94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lastRenderedPageBreak/>
              <w:t>Улучшение жилищных условий жителей муниципального образования, молодых семей и молодых специалистов</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79509L0180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1000,0</w:t>
            </w:r>
          </w:p>
        </w:tc>
      </w:tr>
      <w:tr w:rsidR="00A43E4E" w:rsidRPr="00251BBE" w:rsidTr="005272BB">
        <w:trPr>
          <w:trHeight w:val="97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Социальные выплаты гражданам, кроме публичных нормативных социальных выплат</w:t>
            </w:r>
          </w:p>
        </w:tc>
        <w:tc>
          <w:tcPr>
            <w:tcW w:w="1443"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79509L0180</w:t>
            </w:r>
          </w:p>
        </w:tc>
        <w:tc>
          <w:tcPr>
            <w:tcW w:w="8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pPr>
            <w:r w:rsidRPr="00251BBE">
              <w:t>320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1000,0</w:t>
            </w:r>
          </w:p>
        </w:tc>
      </w:tr>
      <w:tr w:rsidR="00A43E4E" w:rsidRPr="00251BBE" w:rsidTr="005272BB">
        <w:trPr>
          <w:trHeight w:val="94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Ведомственная  программа "Развитие культуры Первомайского района на 2016 год"</w:t>
            </w:r>
          </w:p>
        </w:tc>
        <w:tc>
          <w:tcPr>
            <w:tcW w:w="1443" w:type="dxa"/>
            <w:tcBorders>
              <w:top w:val="nil"/>
              <w:left w:val="nil"/>
              <w:bottom w:val="single" w:sz="4" w:space="0" w:color="auto"/>
              <w:right w:val="single" w:sz="4" w:space="0" w:color="auto"/>
            </w:tcBorders>
            <w:shd w:val="clear" w:color="auto" w:fill="auto"/>
            <w:vAlign w:val="bottom"/>
            <w:hideMark/>
          </w:tcPr>
          <w:p w:rsidR="00A43E4E" w:rsidRPr="00251BBE" w:rsidRDefault="00A43E4E" w:rsidP="005272BB">
            <w:pPr>
              <w:jc w:val="center"/>
            </w:pPr>
            <w:r w:rsidRPr="00251BBE">
              <w:t>7951100000</w:t>
            </w:r>
          </w:p>
        </w:tc>
        <w:tc>
          <w:tcPr>
            <w:tcW w:w="840" w:type="dxa"/>
            <w:tcBorders>
              <w:top w:val="nil"/>
              <w:left w:val="nil"/>
              <w:bottom w:val="single" w:sz="4" w:space="0" w:color="auto"/>
              <w:right w:val="single" w:sz="4" w:space="0" w:color="auto"/>
            </w:tcBorders>
            <w:shd w:val="clear" w:color="auto" w:fill="auto"/>
            <w:vAlign w:val="bottom"/>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350,0</w:t>
            </w:r>
          </w:p>
        </w:tc>
      </w:tr>
      <w:tr w:rsidR="00A43E4E" w:rsidRPr="00251BBE" w:rsidTr="005272BB">
        <w:trPr>
          <w:trHeight w:val="315"/>
        </w:trPr>
        <w:tc>
          <w:tcPr>
            <w:tcW w:w="5154" w:type="dxa"/>
            <w:tcBorders>
              <w:top w:val="nil"/>
              <w:left w:val="single" w:sz="4" w:space="0" w:color="auto"/>
              <w:bottom w:val="single" w:sz="4" w:space="0" w:color="auto"/>
              <w:right w:val="single" w:sz="4" w:space="0" w:color="auto"/>
            </w:tcBorders>
            <w:shd w:val="clear" w:color="000000" w:fill="FFFFFF"/>
            <w:vAlign w:val="center"/>
            <w:hideMark/>
          </w:tcPr>
          <w:p w:rsidR="00A43E4E" w:rsidRPr="00251BBE" w:rsidRDefault="00A43E4E" w:rsidP="005272BB">
            <w:r w:rsidRPr="00251BBE">
              <w:t>Субсидии автономным учреждениям</w:t>
            </w:r>
          </w:p>
        </w:tc>
        <w:tc>
          <w:tcPr>
            <w:tcW w:w="1443" w:type="dxa"/>
            <w:tcBorders>
              <w:top w:val="nil"/>
              <w:left w:val="nil"/>
              <w:bottom w:val="single" w:sz="4" w:space="0" w:color="auto"/>
              <w:right w:val="single" w:sz="4" w:space="0" w:color="auto"/>
            </w:tcBorders>
            <w:shd w:val="clear" w:color="auto" w:fill="auto"/>
            <w:vAlign w:val="bottom"/>
            <w:hideMark/>
          </w:tcPr>
          <w:p w:rsidR="00A43E4E" w:rsidRPr="00251BBE" w:rsidRDefault="00A43E4E" w:rsidP="005272BB">
            <w:pPr>
              <w:jc w:val="center"/>
            </w:pPr>
            <w:r w:rsidRPr="00251BBE">
              <w:t>7951100000</w:t>
            </w:r>
          </w:p>
        </w:tc>
        <w:tc>
          <w:tcPr>
            <w:tcW w:w="840" w:type="dxa"/>
            <w:tcBorders>
              <w:top w:val="nil"/>
              <w:left w:val="nil"/>
              <w:bottom w:val="single" w:sz="4" w:space="0" w:color="auto"/>
              <w:right w:val="single" w:sz="4" w:space="0" w:color="auto"/>
            </w:tcBorders>
            <w:shd w:val="clear" w:color="auto" w:fill="auto"/>
            <w:vAlign w:val="bottom"/>
            <w:hideMark/>
          </w:tcPr>
          <w:p w:rsidR="00A43E4E" w:rsidRPr="00251BBE" w:rsidRDefault="00A43E4E" w:rsidP="005272BB">
            <w:pPr>
              <w:jc w:val="center"/>
            </w:pPr>
            <w:r w:rsidRPr="00251BBE">
              <w:t>620</w:t>
            </w:r>
          </w:p>
        </w:tc>
        <w:tc>
          <w:tcPr>
            <w:tcW w:w="18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350,0</w:t>
            </w:r>
          </w:p>
        </w:tc>
      </w:tr>
      <w:tr w:rsidR="00A43E4E" w:rsidRPr="00251BBE" w:rsidTr="005272BB">
        <w:trPr>
          <w:trHeight w:val="1005"/>
        </w:trPr>
        <w:tc>
          <w:tcPr>
            <w:tcW w:w="5154" w:type="dxa"/>
            <w:tcBorders>
              <w:top w:val="nil"/>
              <w:left w:val="single" w:sz="4" w:space="0" w:color="auto"/>
              <w:bottom w:val="single" w:sz="4" w:space="0" w:color="auto"/>
              <w:right w:val="single" w:sz="4" w:space="0" w:color="auto"/>
            </w:tcBorders>
            <w:shd w:val="clear" w:color="auto" w:fill="auto"/>
            <w:vAlign w:val="bottom"/>
            <w:hideMark/>
          </w:tcPr>
          <w:p w:rsidR="00A43E4E" w:rsidRPr="00251BBE" w:rsidRDefault="00A43E4E" w:rsidP="005272BB">
            <w:r w:rsidRPr="00251BBE">
              <w:t>Муниципальная целевая программа "Комплексная безопасность образовательных учреждений на 2014-2016гг."</w:t>
            </w:r>
          </w:p>
        </w:tc>
        <w:tc>
          <w:tcPr>
            <w:tcW w:w="1443"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7951400000</w:t>
            </w:r>
          </w:p>
        </w:tc>
        <w:tc>
          <w:tcPr>
            <w:tcW w:w="8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right"/>
            </w:pPr>
            <w:r w:rsidRPr="00251BBE">
              <w:t>695,0</w:t>
            </w:r>
          </w:p>
        </w:tc>
      </w:tr>
      <w:tr w:rsidR="00A43E4E" w:rsidRPr="00251BBE" w:rsidTr="005272BB">
        <w:trPr>
          <w:trHeight w:val="315"/>
        </w:trPr>
        <w:tc>
          <w:tcPr>
            <w:tcW w:w="5154" w:type="dxa"/>
            <w:tcBorders>
              <w:top w:val="nil"/>
              <w:left w:val="single" w:sz="4" w:space="0" w:color="auto"/>
              <w:bottom w:val="single" w:sz="4" w:space="0" w:color="auto"/>
              <w:right w:val="single" w:sz="4" w:space="0" w:color="auto"/>
            </w:tcBorders>
            <w:shd w:val="clear" w:color="000000" w:fill="FFFFFF"/>
            <w:vAlign w:val="center"/>
            <w:hideMark/>
          </w:tcPr>
          <w:p w:rsidR="00A43E4E" w:rsidRPr="00251BBE" w:rsidRDefault="00A43E4E" w:rsidP="005272BB">
            <w:r w:rsidRPr="00251BBE">
              <w:t xml:space="preserve">Субсидии бюджетным учреждениям </w:t>
            </w:r>
          </w:p>
        </w:tc>
        <w:tc>
          <w:tcPr>
            <w:tcW w:w="1443"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7951400000</w:t>
            </w:r>
          </w:p>
        </w:tc>
        <w:tc>
          <w:tcPr>
            <w:tcW w:w="8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610</w:t>
            </w:r>
          </w:p>
        </w:tc>
        <w:tc>
          <w:tcPr>
            <w:tcW w:w="186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right"/>
            </w:pPr>
            <w:r w:rsidRPr="00251BBE">
              <w:t>467,0</w:t>
            </w:r>
          </w:p>
        </w:tc>
      </w:tr>
      <w:tr w:rsidR="00A43E4E" w:rsidRPr="00251BBE" w:rsidTr="005272BB">
        <w:trPr>
          <w:trHeight w:val="315"/>
        </w:trPr>
        <w:tc>
          <w:tcPr>
            <w:tcW w:w="5154" w:type="dxa"/>
            <w:tcBorders>
              <w:top w:val="nil"/>
              <w:left w:val="single" w:sz="4" w:space="0" w:color="auto"/>
              <w:bottom w:val="single" w:sz="4" w:space="0" w:color="auto"/>
              <w:right w:val="single" w:sz="4" w:space="0" w:color="auto"/>
            </w:tcBorders>
            <w:shd w:val="clear" w:color="000000" w:fill="FFFFFF"/>
            <w:vAlign w:val="center"/>
            <w:hideMark/>
          </w:tcPr>
          <w:p w:rsidR="00A43E4E" w:rsidRPr="00251BBE" w:rsidRDefault="00A43E4E" w:rsidP="005272BB">
            <w:r w:rsidRPr="00251BBE">
              <w:t>Субсидии автономным учреждениям</w:t>
            </w:r>
          </w:p>
        </w:tc>
        <w:tc>
          <w:tcPr>
            <w:tcW w:w="1443"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7951400000</w:t>
            </w:r>
          </w:p>
        </w:tc>
        <w:tc>
          <w:tcPr>
            <w:tcW w:w="8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620</w:t>
            </w:r>
          </w:p>
        </w:tc>
        <w:tc>
          <w:tcPr>
            <w:tcW w:w="186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right"/>
            </w:pPr>
            <w:r w:rsidRPr="00251BBE">
              <w:t>228,0</w:t>
            </w:r>
          </w:p>
        </w:tc>
      </w:tr>
      <w:tr w:rsidR="00A43E4E" w:rsidRPr="00251BBE" w:rsidTr="005272BB">
        <w:trPr>
          <w:trHeight w:val="94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Муниципальная</w:t>
            </w:r>
            <w:r w:rsidRPr="00251BBE">
              <w:rPr>
                <w:color w:val="FF0000"/>
              </w:rPr>
              <w:t xml:space="preserve"> </w:t>
            </w:r>
            <w:r w:rsidRPr="00251BBE">
              <w:t xml:space="preserve"> программа  "Улучшение условий и охраны труда в Первомайском районе на 2014-2018 годы"</w:t>
            </w:r>
          </w:p>
        </w:tc>
        <w:tc>
          <w:tcPr>
            <w:tcW w:w="1443"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7951500000</w:t>
            </w:r>
          </w:p>
        </w:tc>
        <w:tc>
          <w:tcPr>
            <w:tcW w:w="8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right"/>
            </w:pPr>
            <w:r w:rsidRPr="00251BBE">
              <w:t>70,0</w:t>
            </w:r>
          </w:p>
        </w:tc>
      </w:tr>
      <w:tr w:rsidR="00A43E4E" w:rsidRPr="00251BBE" w:rsidTr="005272BB">
        <w:trPr>
          <w:trHeight w:val="945"/>
        </w:trPr>
        <w:tc>
          <w:tcPr>
            <w:tcW w:w="5154"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A43E4E" w:rsidRPr="00251BBE" w:rsidRDefault="00A43E4E" w:rsidP="005272BB">
            <w:r w:rsidRPr="00251BBE">
              <w:t>Иные  закупки товаров, работ и услуг для обеспечения государственных (муниципальных) нужд</w:t>
            </w:r>
          </w:p>
        </w:tc>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7951500000</w:t>
            </w:r>
          </w:p>
        </w:tc>
        <w:tc>
          <w:tcPr>
            <w:tcW w:w="8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240</w:t>
            </w:r>
          </w:p>
        </w:tc>
        <w:tc>
          <w:tcPr>
            <w:tcW w:w="186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right"/>
            </w:pPr>
            <w:r w:rsidRPr="00251BBE">
              <w:t>70,0</w:t>
            </w:r>
          </w:p>
        </w:tc>
      </w:tr>
      <w:tr w:rsidR="00A43E4E" w:rsidRPr="00251BBE" w:rsidTr="005272BB">
        <w:trPr>
          <w:trHeight w:val="1260"/>
        </w:trPr>
        <w:tc>
          <w:tcPr>
            <w:tcW w:w="5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 xml:space="preserve">Муниципальная программа "Развитие физической культуры и спорта в муниципальном образовании "Первомайский район" на 2014-2016 годы </w:t>
            </w:r>
          </w:p>
        </w:tc>
        <w:tc>
          <w:tcPr>
            <w:tcW w:w="1443"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7951600000</w:t>
            </w:r>
          </w:p>
        </w:tc>
        <w:tc>
          <w:tcPr>
            <w:tcW w:w="8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right"/>
            </w:pPr>
            <w:r w:rsidRPr="00251BBE">
              <w:t>300,0</w:t>
            </w:r>
          </w:p>
        </w:tc>
      </w:tr>
      <w:tr w:rsidR="00A43E4E" w:rsidRPr="00251BBE" w:rsidTr="005272BB">
        <w:trPr>
          <w:trHeight w:val="945"/>
        </w:trPr>
        <w:tc>
          <w:tcPr>
            <w:tcW w:w="5154"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A43E4E" w:rsidRPr="00251BBE" w:rsidRDefault="00A43E4E" w:rsidP="005272BB">
            <w:r w:rsidRPr="00251BBE">
              <w:t>Иные  закупки товаров, работ и услуг для обеспечения государственных (муниципальных) нужд</w:t>
            </w:r>
          </w:p>
        </w:tc>
        <w:tc>
          <w:tcPr>
            <w:tcW w:w="1443" w:type="dxa"/>
            <w:tcBorders>
              <w:top w:val="nil"/>
              <w:left w:val="single" w:sz="4" w:space="0" w:color="auto"/>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7951600000</w:t>
            </w:r>
          </w:p>
        </w:tc>
        <w:tc>
          <w:tcPr>
            <w:tcW w:w="8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240</w:t>
            </w:r>
          </w:p>
        </w:tc>
        <w:tc>
          <w:tcPr>
            <w:tcW w:w="186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right"/>
            </w:pPr>
            <w:r w:rsidRPr="00251BBE">
              <w:t>300,0</w:t>
            </w:r>
          </w:p>
        </w:tc>
      </w:tr>
      <w:tr w:rsidR="00A43E4E" w:rsidRPr="00251BBE" w:rsidTr="005272BB">
        <w:trPr>
          <w:trHeight w:val="945"/>
        </w:trPr>
        <w:tc>
          <w:tcPr>
            <w:tcW w:w="515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rFonts w:ascii="Times New Roman CYR" w:hAnsi="Times New Roman CYR" w:cs="Times New Roman CYR"/>
              </w:rPr>
            </w:pPr>
            <w:r w:rsidRPr="00251BBE">
              <w:rPr>
                <w:rFonts w:ascii="Times New Roman CYR" w:hAnsi="Times New Roman CYR" w:cs="Times New Roman CYR"/>
              </w:rPr>
              <w:t>Ведомственная целевая программа  "Молодежь Первомайского района" на 2016 год</w:t>
            </w:r>
          </w:p>
        </w:tc>
        <w:tc>
          <w:tcPr>
            <w:tcW w:w="1443"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7951900000</w:t>
            </w:r>
          </w:p>
        </w:tc>
        <w:tc>
          <w:tcPr>
            <w:tcW w:w="8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 </w:t>
            </w:r>
          </w:p>
        </w:tc>
        <w:tc>
          <w:tcPr>
            <w:tcW w:w="186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right"/>
            </w:pPr>
            <w:r w:rsidRPr="00251BBE">
              <w:t>100,0</w:t>
            </w:r>
          </w:p>
        </w:tc>
      </w:tr>
      <w:tr w:rsidR="00A43E4E" w:rsidRPr="00251BBE" w:rsidTr="005272BB">
        <w:trPr>
          <w:trHeight w:val="945"/>
        </w:trPr>
        <w:tc>
          <w:tcPr>
            <w:tcW w:w="5154"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r w:rsidRPr="00251BBE">
              <w:t>Иные  закупки товаров, работ и услуг для обеспечения государственных (муниципальных) нужд</w:t>
            </w:r>
          </w:p>
        </w:tc>
        <w:tc>
          <w:tcPr>
            <w:tcW w:w="1443"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7951900000</w:t>
            </w:r>
          </w:p>
        </w:tc>
        <w:tc>
          <w:tcPr>
            <w:tcW w:w="8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pPr>
            <w:r w:rsidRPr="00251BBE">
              <w:t>240</w:t>
            </w:r>
          </w:p>
        </w:tc>
        <w:tc>
          <w:tcPr>
            <w:tcW w:w="186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right"/>
            </w:pPr>
            <w:r w:rsidRPr="00251BBE">
              <w:t>100,0</w:t>
            </w:r>
          </w:p>
        </w:tc>
      </w:tr>
    </w:tbl>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tbl>
      <w:tblPr>
        <w:tblW w:w="7780" w:type="dxa"/>
        <w:tblInd w:w="96" w:type="dxa"/>
        <w:tblLook w:val="04A0"/>
      </w:tblPr>
      <w:tblGrid>
        <w:gridCol w:w="2940"/>
        <w:gridCol w:w="2200"/>
        <w:gridCol w:w="2640"/>
      </w:tblGrid>
      <w:tr w:rsidR="00A43E4E" w:rsidRPr="00251BBE" w:rsidTr="005272BB">
        <w:trPr>
          <w:trHeight w:val="1365"/>
        </w:trPr>
        <w:tc>
          <w:tcPr>
            <w:tcW w:w="2940"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c>
          <w:tcPr>
            <w:tcW w:w="2200"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c>
          <w:tcPr>
            <w:tcW w:w="2640" w:type="dxa"/>
            <w:tcBorders>
              <w:top w:val="nil"/>
              <w:left w:val="nil"/>
              <w:bottom w:val="nil"/>
              <w:right w:val="nil"/>
            </w:tcBorders>
            <w:shd w:val="clear" w:color="auto" w:fill="auto"/>
            <w:vAlign w:val="bottom"/>
            <w:hideMark/>
          </w:tcPr>
          <w:p w:rsidR="00A43E4E" w:rsidRPr="00251BBE" w:rsidRDefault="00A43E4E" w:rsidP="004B7FB6">
            <w:pPr>
              <w:jc w:val="right"/>
              <w:rPr>
                <w:color w:val="000000"/>
                <w:sz w:val="20"/>
                <w:szCs w:val="20"/>
              </w:rPr>
            </w:pPr>
            <w:r w:rsidRPr="00251BBE">
              <w:rPr>
                <w:color w:val="000000"/>
                <w:sz w:val="20"/>
                <w:szCs w:val="20"/>
              </w:rPr>
              <w:t xml:space="preserve">Приложение 10                                                  к решению Думы                         Первомайского района                                    от 29.12.2015 № </w:t>
            </w:r>
            <w:r w:rsidR="004B7FB6">
              <w:rPr>
                <w:color w:val="000000"/>
                <w:sz w:val="20"/>
                <w:szCs w:val="20"/>
              </w:rPr>
              <w:t>24</w:t>
            </w:r>
          </w:p>
        </w:tc>
      </w:tr>
      <w:tr w:rsidR="00A43E4E" w:rsidRPr="00251BBE" w:rsidTr="005272BB">
        <w:trPr>
          <w:trHeight w:val="750"/>
        </w:trPr>
        <w:tc>
          <w:tcPr>
            <w:tcW w:w="2940"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c>
          <w:tcPr>
            <w:tcW w:w="2200"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c>
          <w:tcPr>
            <w:tcW w:w="2640"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375"/>
        </w:trPr>
        <w:tc>
          <w:tcPr>
            <w:tcW w:w="7780" w:type="dxa"/>
            <w:gridSpan w:val="3"/>
            <w:tcBorders>
              <w:top w:val="nil"/>
              <w:left w:val="nil"/>
              <w:bottom w:val="nil"/>
              <w:right w:val="nil"/>
            </w:tcBorders>
            <w:shd w:val="clear" w:color="auto" w:fill="auto"/>
            <w:noWrap/>
            <w:vAlign w:val="bottom"/>
            <w:hideMark/>
          </w:tcPr>
          <w:p w:rsidR="00A43E4E" w:rsidRPr="00251BBE" w:rsidRDefault="00A43E4E" w:rsidP="005272BB">
            <w:pPr>
              <w:jc w:val="center"/>
              <w:rPr>
                <w:color w:val="000000"/>
                <w:sz w:val="28"/>
                <w:szCs w:val="28"/>
              </w:rPr>
            </w:pPr>
            <w:r w:rsidRPr="00251BBE">
              <w:rPr>
                <w:color w:val="000000"/>
                <w:sz w:val="28"/>
                <w:szCs w:val="28"/>
              </w:rPr>
              <w:t>Распределение</w:t>
            </w:r>
          </w:p>
        </w:tc>
      </w:tr>
      <w:tr w:rsidR="00A43E4E" w:rsidRPr="00251BBE" w:rsidTr="005272BB">
        <w:trPr>
          <w:trHeight w:val="375"/>
        </w:trPr>
        <w:tc>
          <w:tcPr>
            <w:tcW w:w="7780" w:type="dxa"/>
            <w:gridSpan w:val="3"/>
            <w:tcBorders>
              <w:top w:val="nil"/>
              <w:left w:val="nil"/>
              <w:bottom w:val="nil"/>
              <w:right w:val="nil"/>
            </w:tcBorders>
            <w:shd w:val="clear" w:color="auto" w:fill="auto"/>
            <w:noWrap/>
            <w:vAlign w:val="bottom"/>
            <w:hideMark/>
          </w:tcPr>
          <w:p w:rsidR="00A43E4E" w:rsidRPr="00251BBE" w:rsidRDefault="00A43E4E" w:rsidP="005272BB">
            <w:pPr>
              <w:jc w:val="center"/>
              <w:rPr>
                <w:color w:val="000000"/>
                <w:sz w:val="28"/>
                <w:szCs w:val="28"/>
              </w:rPr>
            </w:pPr>
            <w:r w:rsidRPr="00251BBE">
              <w:rPr>
                <w:color w:val="000000"/>
                <w:sz w:val="28"/>
                <w:szCs w:val="28"/>
              </w:rPr>
              <w:t xml:space="preserve"> дотации на выравнивание уровня бюджетной обеспеченности </w:t>
            </w:r>
          </w:p>
        </w:tc>
      </w:tr>
      <w:tr w:rsidR="00A43E4E" w:rsidRPr="00251BBE" w:rsidTr="005272BB">
        <w:trPr>
          <w:trHeight w:val="375"/>
        </w:trPr>
        <w:tc>
          <w:tcPr>
            <w:tcW w:w="7780" w:type="dxa"/>
            <w:gridSpan w:val="3"/>
            <w:tcBorders>
              <w:top w:val="nil"/>
              <w:left w:val="nil"/>
              <w:bottom w:val="nil"/>
              <w:right w:val="nil"/>
            </w:tcBorders>
            <w:shd w:val="clear" w:color="auto" w:fill="auto"/>
            <w:noWrap/>
            <w:vAlign w:val="bottom"/>
            <w:hideMark/>
          </w:tcPr>
          <w:p w:rsidR="00A43E4E" w:rsidRPr="00251BBE" w:rsidRDefault="00A43E4E" w:rsidP="005272BB">
            <w:pPr>
              <w:jc w:val="center"/>
              <w:rPr>
                <w:color w:val="000000"/>
                <w:sz w:val="28"/>
                <w:szCs w:val="28"/>
              </w:rPr>
            </w:pPr>
            <w:r w:rsidRPr="00251BBE">
              <w:rPr>
                <w:color w:val="000000"/>
                <w:sz w:val="28"/>
                <w:szCs w:val="28"/>
              </w:rPr>
              <w:t>сельских поселений на 2016 год</w:t>
            </w:r>
          </w:p>
        </w:tc>
      </w:tr>
      <w:tr w:rsidR="00A43E4E" w:rsidRPr="00251BBE" w:rsidTr="005272BB">
        <w:trPr>
          <w:trHeight w:val="300"/>
        </w:trPr>
        <w:tc>
          <w:tcPr>
            <w:tcW w:w="2940"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c>
          <w:tcPr>
            <w:tcW w:w="2200"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c>
          <w:tcPr>
            <w:tcW w:w="2640"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540"/>
        </w:trPr>
        <w:tc>
          <w:tcPr>
            <w:tcW w:w="2940"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c>
          <w:tcPr>
            <w:tcW w:w="2200"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c>
          <w:tcPr>
            <w:tcW w:w="2640" w:type="dxa"/>
            <w:tcBorders>
              <w:top w:val="nil"/>
              <w:left w:val="nil"/>
              <w:bottom w:val="nil"/>
              <w:right w:val="nil"/>
            </w:tcBorders>
            <w:shd w:val="clear" w:color="auto" w:fill="auto"/>
            <w:noWrap/>
            <w:vAlign w:val="bottom"/>
            <w:hideMark/>
          </w:tcPr>
          <w:p w:rsidR="00A43E4E" w:rsidRPr="00251BBE" w:rsidRDefault="00A43E4E" w:rsidP="005272BB">
            <w:pPr>
              <w:jc w:val="right"/>
              <w:rPr>
                <w:color w:val="000000"/>
              </w:rPr>
            </w:pPr>
            <w:r w:rsidRPr="00251BBE">
              <w:rPr>
                <w:color w:val="000000"/>
                <w:sz w:val="22"/>
                <w:szCs w:val="22"/>
              </w:rPr>
              <w:t>тыс.руб.</w:t>
            </w:r>
          </w:p>
        </w:tc>
      </w:tr>
      <w:tr w:rsidR="00A43E4E" w:rsidRPr="00251BBE" w:rsidTr="005272BB">
        <w:trPr>
          <w:trHeight w:val="345"/>
        </w:trPr>
        <w:tc>
          <w:tcPr>
            <w:tcW w:w="29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3E4E" w:rsidRPr="00251BBE" w:rsidRDefault="00A43E4E" w:rsidP="005272BB">
            <w:pPr>
              <w:jc w:val="center"/>
              <w:rPr>
                <w:color w:val="000000"/>
              </w:rPr>
            </w:pPr>
            <w:r w:rsidRPr="00251BBE">
              <w:rPr>
                <w:color w:val="000000"/>
              </w:rPr>
              <w:t>Наименование муниципальных образований</w:t>
            </w:r>
          </w:p>
        </w:tc>
        <w:tc>
          <w:tcPr>
            <w:tcW w:w="22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jc w:val="center"/>
              <w:rPr>
                <w:color w:val="000000"/>
              </w:rPr>
            </w:pPr>
            <w:r w:rsidRPr="00251BBE">
              <w:rPr>
                <w:color w:val="000000"/>
              </w:rPr>
              <w:t>Дотация на выравнивание уровня бюджетной обеспеченности</w:t>
            </w:r>
          </w:p>
        </w:tc>
        <w:tc>
          <w:tcPr>
            <w:tcW w:w="2640" w:type="dxa"/>
            <w:tcBorders>
              <w:top w:val="single" w:sz="4" w:space="0" w:color="auto"/>
              <w:left w:val="nil"/>
              <w:bottom w:val="nil"/>
              <w:right w:val="nil"/>
            </w:tcBorders>
            <w:shd w:val="clear" w:color="auto" w:fill="auto"/>
            <w:vAlign w:val="center"/>
            <w:hideMark/>
          </w:tcPr>
          <w:p w:rsidR="00A43E4E" w:rsidRPr="00251BBE" w:rsidRDefault="00A43E4E" w:rsidP="005272BB">
            <w:pPr>
              <w:jc w:val="center"/>
              <w:rPr>
                <w:color w:val="000000"/>
              </w:rPr>
            </w:pPr>
            <w:r w:rsidRPr="00251BBE">
              <w:rPr>
                <w:color w:val="000000"/>
              </w:rPr>
              <w:t xml:space="preserve">в том числе </w:t>
            </w:r>
          </w:p>
        </w:tc>
      </w:tr>
      <w:tr w:rsidR="00A43E4E" w:rsidRPr="00251BBE" w:rsidTr="005272BB">
        <w:trPr>
          <w:trHeight w:val="2520"/>
        </w:trPr>
        <w:tc>
          <w:tcPr>
            <w:tcW w:w="2940" w:type="dxa"/>
            <w:vMerge/>
            <w:tcBorders>
              <w:top w:val="single" w:sz="4" w:space="0" w:color="auto"/>
              <w:left w:val="single" w:sz="4" w:space="0" w:color="auto"/>
              <w:bottom w:val="single" w:sz="4" w:space="0" w:color="000000"/>
              <w:right w:val="single" w:sz="4" w:space="0" w:color="auto"/>
            </w:tcBorders>
            <w:vAlign w:val="center"/>
            <w:hideMark/>
          </w:tcPr>
          <w:p w:rsidR="00A43E4E" w:rsidRPr="00251BBE" w:rsidRDefault="00A43E4E" w:rsidP="005272BB">
            <w:pPr>
              <w:rPr>
                <w:color w:val="000000"/>
              </w:rPr>
            </w:pPr>
          </w:p>
        </w:tc>
        <w:tc>
          <w:tcPr>
            <w:tcW w:w="2200" w:type="dxa"/>
            <w:vMerge/>
            <w:tcBorders>
              <w:top w:val="single" w:sz="4" w:space="0" w:color="auto"/>
              <w:left w:val="single" w:sz="4" w:space="0" w:color="auto"/>
              <w:bottom w:val="single" w:sz="4" w:space="0" w:color="auto"/>
              <w:right w:val="single" w:sz="4" w:space="0" w:color="auto"/>
            </w:tcBorders>
            <w:vAlign w:val="center"/>
            <w:hideMark/>
          </w:tcPr>
          <w:p w:rsidR="00A43E4E" w:rsidRPr="00251BBE" w:rsidRDefault="00A43E4E" w:rsidP="005272BB">
            <w:pPr>
              <w:rPr>
                <w:color w:val="000000"/>
              </w:rPr>
            </w:pPr>
          </w:p>
        </w:tc>
        <w:tc>
          <w:tcPr>
            <w:tcW w:w="2640" w:type="dxa"/>
            <w:tcBorders>
              <w:top w:val="single" w:sz="4" w:space="0" w:color="auto"/>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color w:val="000000"/>
              </w:rPr>
            </w:pPr>
            <w:r w:rsidRPr="00251BBE">
              <w:rPr>
                <w:color w:val="000000"/>
              </w:rPr>
              <w:t>за счет субвенции из областного бюджета  на осуществление отдельных государственных полномочий по расчету и предоставлению дотаций поселениям</w:t>
            </w:r>
          </w:p>
        </w:tc>
      </w:tr>
      <w:tr w:rsidR="00A43E4E" w:rsidRPr="00251BBE" w:rsidTr="005272BB">
        <w:trPr>
          <w:trHeight w:val="30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jc w:val="center"/>
              <w:rPr>
                <w:color w:val="000000"/>
                <w:sz w:val="20"/>
                <w:szCs w:val="20"/>
              </w:rPr>
            </w:pPr>
            <w:r w:rsidRPr="00251BBE">
              <w:rPr>
                <w:color w:val="000000"/>
                <w:sz w:val="20"/>
                <w:szCs w:val="20"/>
              </w:rPr>
              <w:t>1</w:t>
            </w:r>
          </w:p>
        </w:tc>
        <w:tc>
          <w:tcPr>
            <w:tcW w:w="220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color w:val="000000"/>
                <w:sz w:val="20"/>
                <w:szCs w:val="20"/>
              </w:rPr>
            </w:pPr>
            <w:r w:rsidRPr="00251BBE">
              <w:rPr>
                <w:color w:val="000000"/>
                <w:sz w:val="20"/>
                <w:szCs w:val="20"/>
              </w:rPr>
              <w:t>2</w:t>
            </w:r>
          </w:p>
        </w:tc>
        <w:tc>
          <w:tcPr>
            <w:tcW w:w="2640" w:type="dxa"/>
            <w:tcBorders>
              <w:top w:val="nil"/>
              <w:left w:val="nil"/>
              <w:bottom w:val="single" w:sz="4" w:space="0" w:color="auto"/>
              <w:right w:val="single" w:sz="4" w:space="0" w:color="auto"/>
            </w:tcBorders>
            <w:shd w:val="clear" w:color="auto" w:fill="auto"/>
            <w:vAlign w:val="bottom"/>
            <w:hideMark/>
          </w:tcPr>
          <w:p w:rsidR="00A43E4E" w:rsidRPr="00251BBE" w:rsidRDefault="00A43E4E" w:rsidP="005272BB">
            <w:pPr>
              <w:jc w:val="center"/>
              <w:rPr>
                <w:color w:val="000000"/>
                <w:sz w:val="20"/>
                <w:szCs w:val="20"/>
              </w:rPr>
            </w:pPr>
            <w:r w:rsidRPr="00251BBE">
              <w:rPr>
                <w:color w:val="000000"/>
                <w:sz w:val="20"/>
                <w:szCs w:val="20"/>
              </w:rPr>
              <w:t>4</w:t>
            </w:r>
          </w:p>
        </w:tc>
      </w:tr>
      <w:tr w:rsidR="00A43E4E" w:rsidRPr="00251BBE" w:rsidTr="005272BB">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Комсомольское</w:t>
            </w:r>
          </w:p>
        </w:tc>
        <w:tc>
          <w:tcPr>
            <w:tcW w:w="220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3 836,1</w:t>
            </w:r>
          </w:p>
        </w:tc>
        <w:tc>
          <w:tcPr>
            <w:tcW w:w="26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sz w:val="28"/>
                <w:szCs w:val="28"/>
              </w:rPr>
            </w:pPr>
            <w:r w:rsidRPr="00251BBE">
              <w:rPr>
                <w:sz w:val="28"/>
                <w:szCs w:val="28"/>
              </w:rPr>
              <w:t>3 836,1</w:t>
            </w:r>
          </w:p>
        </w:tc>
      </w:tr>
      <w:tr w:rsidR="00A43E4E" w:rsidRPr="00251BBE" w:rsidTr="005272BB">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Куяновское</w:t>
            </w:r>
          </w:p>
        </w:tc>
        <w:tc>
          <w:tcPr>
            <w:tcW w:w="220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2 239,5</w:t>
            </w:r>
          </w:p>
        </w:tc>
        <w:tc>
          <w:tcPr>
            <w:tcW w:w="26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sz w:val="28"/>
                <w:szCs w:val="28"/>
              </w:rPr>
            </w:pPr>
            <w:r w:rsidRPr="00251BBE">
              <w:rPr>
                <w:sz w:val="28"/>
                <w:szCs w:val="28"/>
              </w:rPr>
              <w:t>2 239,5</w:t>
            </w:r>
          </w:p>
        </w:tc>
      </w:tr>
      <w:tr w:rsidR="00A43E4E" w:rsidRPr="00251BBE" w:rsidTr="005272BB">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Новомариинское</w:t>
            </w:r>
          </w:p>
        </w:tc>
        <w:tc>
          <w:tcPr>
            <w:tcW w:w="220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2 200,0</w:t>
            </w:r>
          </w:p>
        </w:tc>
        <w:tc>
          <w:tcPr>
            <w:tcW w:w="26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sz w:val="28"/>
                <w:szCs w:val="28"/>
              </w:rPr>
            </w:pPr>
            <w:r w:rsidRPr="00251BBE">
              <w:rPr>
                <w:sz w:val="28"/>
                <w:szCs w:val="28"/>
              </w:rPr>
              <w:t>2 200,0</w:t>
            </w:r>
          </w:p>
        </w:tc>
      </w:tr>
      <w:tr w:rsidR="00A43E4E" w:rsidRPr="00251BBE" w:rsidTr="005272BB">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Сергеевское</w:t>
            </w:r>
          </w:p>
        </w:tc>
        <w:tc>
          <w:tcPr>
            <w:tcW w:w="220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3 615,8</w:t>
            </w:r>
          </w:p>
        </w:tc>
        <w:tc>
          <w:tcPr>
            <w:tcW w:w="26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sz w:val="28"/>
                <w:szCs w:val="28"/>
              </w:rPr>
            </w:pPr>
            <w:r w:rsidRPr="00251BBE">
              <w:rPr>
                <w:sz w:val="28"/>
                <w:szCs w:val="28"/>
              </w:rPr>
              <w:t>3 615,8</w:t>
            </w:r>
          </w:p>
        </w:tc>
      </w:tr>
      <w:tr w:rsidR="00A43E4E" w:rsidRPr="00251BBE" w:rsidTr="005272BB">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Улу-Юльское</w:t>
            </w:r>
          </w:p>
        </w:tc>
        <w:tc>
          <w:tcPr>
            <w:tcW w:w="220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3 645,4</w:t>
            </w:r>
          </w:p>
        </w:tc>
        <w:tc>
          <w:tcPr>
            <w:tcW w:w="26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sz w:val="28"/>
                <w:szCs w:val="28"/>
              </w:rPr>
            </w:pPr>
            <w:r w:rsidRPr="00251BBE">
              <w:rPr>
                <w:sz w:val="28"/>
                <w:szCs w:val="28"/>
              </w:rPr>
              <w:t>3 645,4</w:t>
            </w:r>
          </w:p>
        </w:tc>
      </w:tr>
      <w:tr w:rsidR="00A43E4E" w:rsidRPr="00251BBE" w:rsidTr="005272BB">
        <w:trPr>
          <w:trHeight w:val="375"/>
        </w:trPr>
        <w:tc>
          <w:tcPr>
            <w:tcW w:w="29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Первомайское</w:t>
            </w:r>
          </w:p>
        </w:tc>
        <w:tc>
          <w:tcPr>
            <w:tcW w:w="220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4 203,2</w:t>
            </w:r>
          </w:p>
        </w:tc>
        <w:tc>
          <w:tcPr>
            <w:tcW w:w="26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sz w:val="28"/>
                <w:szCs w:val="28"/>
              </w:rPr>
            </w:pPr>
            <w:r w:rsidRPr="00251BBE">
              <w:rPr>
                <w:sz w:val="28"/>
                <w:szCs w:val="28"/>
              </w:rPr>
              <w:t>4 203,2</w:t>
            </w:r>
          </w:p>
        </w:tc>
      </w:tr>
      <w:tr w:rsidR="00A43E4E" w:rsidRPr="00251BBE" w:rsidTr="005272BB">
        <w:trPr>
          <w:trHeight w:val="480"/>
        </w:trPr>
        <w:tc>
          <w:tcPr>
            <w:tcW w:w="2940"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b/>
                <w:bCs/>
                <w:color w:val="000000"/>
                <w:sz w:val="28"/>
                <w:szCs w:val="28"/>
              </w:rPr>
            </w:pPr>
            <w:r w:rsidRPr="00251BBE">
              <w:rPr>
                <w:b/>
                <w:bCs/>
                <w:color w:val="000000"/>
                <w:sz w:val="28"/>
                <w:szCs w:val="28"/>
              </w:rPr>
              <w:t>Итого</w:t>
            </w:r>
          </w:p>
        </w:tc>
        <w:tc>
          <w:tcPr>
            <w:tcW w:w="220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b/>
                <w:bCs/>
                <w:color w:val="000000"/>
                <w:sz w:val="28"/>
                <w:szCs w:val="28"/>
              </w:rPr>
            </w:pPr>
            <w:r w:rsidRPr="00251BBE">
              <w:rPr>
                <w:b/>
                <w:bCs/>
                <w:color w:val="000000"/>
                <w:sz w:val="28"/>
                <w:szCs w:val="28"/>
              </w:rPr>
              <w:t>19740,0</w:t>
            </w:r>
          </w:p>
        </w:tc>
        <w:tc>
          <w:tcPr>
            <w:tcW w:w="26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b/>
                <w:bCs/>
                <w:color w:val="000000"/>
                <w:sz w:val="28"/>
                <w:szCs w:val="28"/>
              </w:rPr>
            </w:pPr>
            <w:r w:rsidRPr="00251BBE">
              <w:rPr>
                <w:b/>
                <w:bCs/>
                <w:color w:val="000000"/>
                <w:sz w:val="28"/>
                <w:szCs w:val="28"/>
              </w:rPr>
              <w:t>19740,0</w:t>
            </w:r>
          </w:p>
        </w:tc>
      </w:tr>
    </w:tbl>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tbl>
      <w:tblPr>
        <w:tblW w:w="6980" w:type="dxa"/>
        <w:tblInd w:w="96" w:type="dxa"/>
        <w:tblLook w:val="04A0"/>
      </w:tblPr>
      <w:tblGrid>
        <w:gridCol w:w="2340"/>
        <w:gridCol w:w="2260"/>
        <w:gridCol w:w="2306"/>
        <w:gridCol w:w="222"/>
      </w:tblGrid>
      <w:tr w:rsidR="00A43E4E" w:rsidRPr="00251BBE" w:rsidTr="005272BB">
        <w:trPr>
          <w:trHeight w:val="1095"/>
        </w:trPr>
        <w:tc>
          <w:tcPr>
            <w:tcW w:w="2340"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c>
          <w:tcPr>
            <w:tcW w:w="2260" w:type="dxa"/>
            <w:tcBorders>
              <w:top w:val="nil"/>
              <w:left w:val="nil"/>
              <w:bottom w:val="nil"/>
              <w:right w:val="nil"/>
            </w:tcBorders>
            <w:shd w:val="clear" w:color="auto" w:fill="auto"/>
            <w:vAlign w:val="bottom"/>
            <w:hideMark/>
          </w:tcPr>
          <w:p w:rsidR="00A43E4E" w:rsidRPr="00251BBE" w:rsidRDefault="00A43E4E" w:rsidP="005272BB">
            <w:pPr>
              <w:jc w:val="right"/>
              <w:rPr>
                <w:color w:val="000000"/>
                <w:sz w:val="20"/>
                <w:szCs w:val="20"/>
              </w:rPr>
            </w:pPr>
          </w:p>
        </w:tc>
        <w:tc>
          <w:tcPr>
            <w:tcW w:w="2380" w:type="dxa"/>
            <w:gridSpan w:val="2"/>
            <w:tcBorders>
              <w:top w:val="nil"/>
              <w:left w:val="nil"/>
              <w:bottom w:val="nil"/>
              <w:right w:val="nil"/>
            </w:tcBorders>
            <w:shd w:val="clear" w:color="auto" w:fill="auto"/>
            <w:vAlign w:val="bottom"/>
            <w:hideMark/>
          </w:tcPr>
          <w:p w:rsidR="00A43E4E" w:rsidRPr="00251BBE" w:rsidRDefault="00A43E4E" w:rsidP="005272BB">
            <w:pPr>
              <w:jc w:val="center"/>
              <w:rPr>
                <w:color w:val="000000"/>
                <w:sz w:val="20"/>
                <w:szCs w:val="20"/>
              </w:rPr>
            </w:pPr>
            <w:r w:rsidRPr="00251BBE">
              <w:rPr>
                <w:color w:val="000000"/>
                <w:sz w:val="20"/>
                <w:szCs w:val="20"/>
              </w:rPr>
              <w:t xml:space="preserve">Приложение 11                                                  к решению Думы                         Первомайского района                                  от 29.12.2015 № </w:t>
            </w:r>
            <w:r w:rsidR="004B7FB6">
              <w:rPr>
                <w:color w:val="000000"/>
                <w:sz w:val="20"/>
                <w:szCs w:val="20"/>
              </w:rPr>
              <w:t>24</w:t>
            </w:r>
          </w:p>
        </w:tc>
      </w:tr>
      <w:tr w:rsidR="00A43E4E" w:rsidRPr="00251BBE" w:rsidTr="005272BB">
        <w:trPr>
          <w:trHeight w:val="435"/>
        </w:trPr>
        <w:tc>
          <w:tcPr>
            <w:tcW w:w="6906" w:type="dxa"/>
            <w:gridSpan w:val="3"/>
            <w:tcBorders>
              <w:top w:val="nil"/>
              <w:left w:val="nil"/>
              <w:bottom w:val="nil"/>
              <w:right w:val="nil"/>
            </w:tcBorders>
            <w:shd w:val="clear" w:color="auto" w:fill="auto"/>
            <w:noWrap/>
            <w:vAlign w:val="bottom"/>
            <w:hideMark/>
          </w:tcPr>
          <w:p w:rsidR="00A43E4E" w:rsidRPr="00251BBE" w:rsidRDefault="00A43E4E" w:rsidP="005272BB">
            <w:pPr>
              <w:jc w:val="center"/>
              <w:rPr>
                <w:color w:val="000000"/>
                <w:sz w:val="28"/>
                <w:szCs w:val="28"/>
              </w:rPr>
            </w:pPr>
            <w:r w:rsidRPr="00251BBE">
              <w:rPr>
                <w:color w:val="000000"/>
                <w:sz w:val="28"/>
                <w:szCs w:val="28"/>
              </w:rPr>
              <w:lastRenderedPageBreak/>
              <w:t>Распределение</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375"/>
        </w:trPr>
        <w:tc>
          <w:tcPr>
            <w:tcW w:w="6906" w:type="dxa"/>
            <w:gridSpan w:val="3"/>
            <w:tcBorders>
              <w:top w:val="nil"/>
              <w:left w:val="nil"/>
              <w:bottom w:val="nil"/>
              <w:right w:val="nil"/>
            </w:tcBorders>
            <w:shd w:val="clear" w:color="auto" w:fill="auto"/>
            <w:noWrap/>
            <w:vAlign w:val="bottom"/>
            <w:hideMark/>
          </w:tcPr>
          <w:p w:rsidR="00A43E4E" w:rsidRPr="00251BBE" w:rsidRDefault="00A43E4E" w:rsidP="005272BB">
            <w:pPr>
              <w:jc w:val="center"/>
              <w:rPr>
                <w:color w:val="000000"/>
                <w:sz w:val="28"/>
                <w:szCs w:val="28"/>
              </w:rPr>
            </w:pPr>
            <w:r w:rsidRPr="00251BBE">
              <w:rPr>
                <w:color w:val="000000"/>
                <w:sz w:val="28"/>
                <w:szCs w:val="28"/>
              </w:rPr>
              <w:t>субвенций бюджетам сельских поселений</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375"/>
        </w:trPr>
        <w:tc>
          <w:tcPr>
            <w:tcW w:w="6906" w:type="dxa"/>
            <w:gridSpan w:val="3"/>
            <w:tcBorders>
              <w:top w:val="nil"/>
              <w:left w:val="nil"/>
              <w:bottom w:val="nil"/>
              <w:right w:val="nil"/>
            </w:tcBorders>
            <w:shd w:val="clear" w:color="auto" w:fill="auto"/>
            <w:noWrap/>
            <w:vAlign w:val="bottom"/>
            <w:hideMark/>
          </w:tcPr>
          <w:p w:rsidR="00A43E4E" w:rsidRPr="00251BBE" w:rsidRDefault="00A43E4E" w:rsidP="005272BB">
            <w:pPr>
              <w:jc w:val="center"/>
              <w:rPr>
                <w:color w:val="000000"/>
                <w:sz w:val="28"/>
                <w:szCs w:val="28"/>
              </w:rPr>
            </w:pPr>
            <w:r w:rsidRPr="00251BBE">
              <w:rPr>
                <w:color w:val="000000"/>
                <w:sz w:val="28"/>
                <w:szCs w:val="28"/>
              </w:rPr>
              <w:t>из бюджета района  на 2016 год</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720"/>
        </w:trPr>
        <w:tc>
          <w:tcPr>
            <w:tcW w:w="2340" w:type="dxa"/>
            <w:tcBorders>
              <w:top w:val="nil"/>
              <w:left w:val="nil"/>
              <w:bottom w:val="nil"/>
              <w:right w:val="nil"/>
            </w:tcBorders>
            <w:shd w:val="clear" w:color="auto" w:fill="auto"/>
            <w:noWrap/>
            <w:vAlign w:val="bottom"/>
            <w:hideMark/>
          </w:tcPr>
          <w:p w:rsidR="00A43E4E" w:rsidRPr="00251BBE" w:rsidRDefault="00A43E4E" w:rsidP="005272BB">
            <w:pPr>
              <w:jc w:val="center"/>
              <w:rPr>
                <w:color w:val="000000"/>
                <w:sz w:val="28"/>
                <w:szCs w:val="28"/>
              </w:rPr>
            </w:pPr>
          </w:p>
        </w:tc>
        <w:tc>
          <w:tcPr>
            <w:tcW w:w="2260" w:type="dxa"/>
            <w:tcBorders>
              <w:top w:val="nil"/>
              <w:left w:val="nil"/>
              <w:bottom w:val="nil"/>
              <w:right w:val="nil"/>
            </w:tcBorders>
            <w:shd w:val="clear" w:color="auto" w:fill="auto"/>
            <w:noWrap/>
            <w:vAlign w:val="bottom"/>
            <w:hideMark/>
          </w:tcPr>
          <w:p w:rsidR="00A43E4E" w:rsidRPr="00251BBE" w:rsidRDefault="00A43E4E" w:rsidP="005272BB">
            <w:pPr>
              <w:jc w:val="right"/>
              <w:rPr>
                <w:color w:val="000000"/>
                <w:sz w:val="28"/>
                <w:szCs w:val="28"/>
              </w:rPr>
            </w:pPr>
          </w:p>
        </w:tc>
        <w:tc>
          <w:tcPr>
            <w:tcW w:w="2306" w:type="dxa"/>
            <w:tcBorders>
              <w:top w:val="nil"/>
              <w:left w:val="nil"/>
              <w:bottom w:val="nil"/>
              <w:right w:val="nil"/>
            </w:tcBorders>
            <w:shd w:val="clear" w:color="auto" w:fill="auto"/>
            <w:noWrap/>
            <w:vAlign w:val="bottom"/>
            <w:hideMark/>
          </w:tcPr>
          <w:p w:rsidR="00A43E4E" w:rsidRPr="00251BBE" w:rsidRDefault="00A43E4E" w:rsidP="005272BB">
            <w:pPr>
              <w:jc w:val="right"/>
              <w:rPr>
                <w:color w:val="000000"/>
              </w:rPr>
            </w:pPr>
            <w:r w:rsidRPr="00251BBE">
              <w:rPr>
                <w:color w:val="000000"/>
                <w:sz w:val="22"/>
                <w:szCs w:val="22"/>
              </w:rPr>
              <w:t xml:space="preserve"> тыс. руб.</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2685"/>
        </w:trPr>
        <w:tc>
          <w:tcPr>
            <w:tcW w:w="234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3E4E" w:rsidRPr="00251BBE" w:rsidRDefault="00A43E4E" w:rsidP="005272BB">
            <w:pPr>
              <w:jc w:val="center"/>
              <w:rPr>
                <w:color w:val="000000"/>
                <w:sz w:val="20"/>
                <w:szCs w:val="20"/>
              </w:rPr>
            </w:pPr>
            <w:r w:rsidRPr="00251BBE">
              <w:rPr>
                <w:color w:val="000000"/>
                <w:sz w:val="20"/>
                <w:szCs w:val="20"/>
              </w:rPr>
              <w:t>Наименование муниципальных образований</w:t>
            </w:r>
          </w:p>
        </w:tc>
        <w:tc>
          <w:tcPr>
            <w:tcW w:w="22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jc w:val="center"/>
              <w:rPr>
                <w:color w:val="000000"/>
                <w:sz w:val="20"/>
                <w:szCs w:val="20"/>
              </w:rPr>
            </w:pPr>
            <w:r w:rsidRPr="00251BBE">
              <w:rPr>
                <w:color w:val="000000"/>
                <w:sz w:val="20"/>
                <w:szCs w:val="20"/>
              </w:rPr>
              <w:t>Субвенция на осуществление полномочий по первичному воинскому учету на территориях, где отсутствуют военные комиссариаты</w:t>
            </w:r>
          </w:p>
        </w:tc>
        <w:tc>
          <w:tcPr>
            <w:tcW w:w="230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43E4E" w:rsidRPr="00251BBE" w:rsidRDefault="00A43E4E" w:rsidP="005272BB">
            <w:pPr>
              <w:jc w:val="center"/>
              <w:rPr>
                <w:b/>
                <w:bCs/>
                <w:color w:val="000000"/>
                <w:sz w:val="20"/>
                <w:szCs w:val="20"/>
              </w:rPr>
            </w:pPr>
            <w:r w:rsidRPr="00251BBE">
              <w:rPr>
                <w:b/>
                <w:bCs/>
                <w:color w:val="000000"/>
                <w:sz w:val="20"/>
                <w:szCs w:val="20"/>
              </w:rPr>
              <w:t>Итого</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720"/>
        </w:trPr>
        <w:tc>
          <w:tcPr>
            <w:tcW w:w="2340" w:type="dxa"/>
            <w:vMerge/>
            <w:tcBorders>
              <w:top w:val="single" w:sz="4" w:space="0" w:color="auto"/>
              <w:left w:val="single" w:sz="4" w:space="0" w:color="auto"/>
              <w:bottom w:val="single" w:sz="4" w:space="0" w:color="000000"/>
              <w:right w:val="single" w:sz="4" w:space="0" w:color="auto"/>
            </w:tcBorders>
            <w:vAlign w:val="center"/>
            <w:hideMark/>
          </w:tcPr>
          <w:p w:rsidR="00A43E4E" w:rsidRPr="00251BBE" w:rsidRDefault="00A43E4E" w:rsidP="005272BB">
            <w:pPr>
              <w:rPr>
                <w:color w:val="000000"/>
                <w:sz w:val="20"/>
                <w:szCs w:val="20"/>
              </w:rPr>
            </w:pPr>
          </w:p>
        </w:tc>
        <w:tc>
          <w:tcPr>
            <w:tcW w:w="2260" w:type="dxa"/>
            <w:vMerge/>
            <w:tcBorders>
              <w:top w:val="single" w:sz="4" w:space="0" w:color="auto"/>
              <w:left w:val="single" w:sz="4" w:space="0" w:color="auto"/>
              <w:bottom w:val="single" w:sz="4" w:space="0" w:color="auto"/>
              <w:right w:val="single" w:sz="4" w:space="0" w:color="auto"/>
            </w:tcBorders>
            <w:vAlign w:val="center"/>
            <w:hideMark/>
          </w:tcPr>
          <w:p w:rsidR="00A43E4E" w:rsidRPr="00251BBE" w:rsidRDefault="00A43E4E" w:rsidP="005272BB">
            <w:pPr>
              <w:rPr>
                <w:color w:val="000000"/>
                <w:sz w:val="20"/>
                <w:szCs w:val="20"/>
              </w:rPr>
            </w:pPr>
          </w:p>
        </w:tc>
        <w:tc>
          <w:tcPr>
            <w:tcW w:w="2306" w:type="dxa"/>
            <w:vMerge/>
            <w:tcBorders>
              <w:top w:val="single" w:sz="4" w:space="0" w:color="auto"/>
              <w:left w:val="single" w:sz="4" w:space="0" w:color="auto"/>
              <w:bottom w:val="single" w:sz="4" w:space="0" w:color="auto"/>
              <w:right w:val="single" w:sz="4" w:space="0" w:color="auto"/>
            </w:tcBorders>
            <w:vAlign w:val="center"/>
            <w:hideMark/>
          </w:tcPr>
          <w:p w:rsidR="00A43E4E" w:rsidRPr="00251BBE" w:rsidRDefault="00A43E4E" w:rsidP="005272BB">
            <w:pPr>
              <w:rPr>
                <w:b/>
                <w:bCs/>
                <w:color w:val="000000"/>
                <w:sz w:val="20"/>
                <w:szCs w:val="20"/>
              </w:rPr>
            </w:pP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360"/>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jc w:val="center"/>
              <w:rPr>
                <w:color w:val="000000"/>
                <w:sz w:val="20"/>
                <w:szCs w:val="20"/>
              </w:rPr>
            </w:pPr>
            <w:r w:rsidRPr="00251BBE">
              <w:rPr>
                <w:color w:val="000000"/>
                <w:sz w:val="20"/>
                <w:szCs w:val="20"/>
              </w:rPr>
              <w:t>1</w:t>
            </w:r>
          </w:p>
        </w:tc>
        <w:tc>
          <w:tcPr>
            <w:tcW w:w="22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color w:val="000000"/>
                <w:sz w:val="20"/>
                <w:szCs w:val="20"/>
              </w:rPr>
            </w:pPr>
            <w:r w:rsidRPr="00251BBE">
              <w:rPr>
                <w:color w:val="000000"/>
                <w:sz w:val="20"/>
                <w:szCs w:val="20"/>
              </w:rPr>
              <w:t>3</w:t>
            </w:r>
          </w:p>
        </w:tc>
        <w:tc>
          <w:tcPr>
            <w:tcW w:w="2306"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color w:val="000000"/>
                <w:sz w:val="20"/>
                <w:szCs w:val="20"/>
              </w:rPr>
            </w:pPr>
            <w:r w:rsidRPr="00251BBE">
              <w:rPr>
                <w:color w:val="000000"/>
                <w:sz w:val="20"/>
                <w:szCs w:val="20"/>
              </w:rPr>
              <w:t>4</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sz w:val="20"/>
                <w:szCs w:val="20"/>
              </w:rPr>
            </w:pPr>
          </w:p>
        </w:tc>
      </w:tr>
      <w:tr w:rsidR="00A43E4E" w:rsidRPr="00251BBE" w:rsidTr="005272BB">
        <w:trPr>
          <w:trHeight w:val="375"/>
        </w:trPr>
        <w:tc>
          <w:tcPr>
            <w:tcW w:w="23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Комсомольское</w:t>
            </w:r>
          </w:p>
        </w:tc>
        <w:tc>
          <w:tcPr>
            <w:tcW w:w="226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185,5</w:t>
            </w:r>
          </w:p>
        </w:tc>
        <w:tc>
          <w:tcPr>
            <w:tcW w:w="2306"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b/>
                <w:bCs/>
                <w:color w:val="000000"/>
              </w:rPr>
            </w:pPr>
            <w:r w:rsidRPr="00251BBE">
              <w:rPr>
                <w:b/>
                <w:bCs/>
                <w:color w:val="000000"/>
              </w:rPr>
              <w:t>185,5</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375"/>
        </w:trPr>
        <w:tc>
          <w:tcPr>
            <w:tcW w:w="23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Куяновское</w:t>
            </w:r>
          </w:p>
        </w:tc>
        <w:tc>
          <w:tcPr>
            <w:tcW w:w="226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93,1</w:t>
            </w:r>
          </w:p>
        </w:tc>
        <w:tc>
          <w:tcPr>
            <w:tcW w:w="2306"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b/>
                <w:bCs/>
                <w:color w:val="000000"/>
              </w:rPr>
            </w:pPr>
            <w:r w:rsidRPr="00251BBE">
              <w:rPr>
                <w:b/>
                <w:bCs/>
                <w:color w:val="000000"/>
              </w:rPr>
              <w:t>93,1</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375"/>
        </w:trPr>
        <w:tc>
          <w:tcPr>
            <w:tcW w:w="23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Новомариинское</w:t>
            </w:r>
          </w:p>
        </w:tc>
        <w:tc>
          <w:tcPr>
            <w:tcW w:w="226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71,6</w:t>
            </w:r>
          </w:p>
        </w:tc>
        <w:tc>
          <w:tcPr>
            <w:tcW w:w="2306"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b/>
                <w:bCs/>
                <w:color w:val="000000"/>
              </w:rPr>
            </w:pPr>
            <w:r w:rsidRPr="00251BBE">
              <w:rPr>
                <w:b/>
                <w:bCs/>
                <w:color w:val="000000"/>
              </w:rPr>
              <w:t>71,6</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375"/>
        </w:trPr>
        <w:tc>
          <w:tcPr>
            <w:tcW w:w="23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 xml:space="preserve">Сергеевское </w:t>
            </w:r>
          </w:p>
        </w:tc>
        <w:tc>
          <w:tcPr>
            <w:tcW w:w="226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182,5</w:t>
            </w:r>
          </w:p>
        </w:tc>
        <w:tc>
          <w:tcPr>
            <w:tcW w:w="2306"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b/>
                <w:bCs/>
                <w:color w:val="000000"/>
              </w:rPr>
            </w:pPr>
            <w:r w:rsidRPr="00251BBE">
              <w:rPr>
                <w:b/>
                <w:bCs/>
                <w:color w:val="000000"/>
              </w:rPr>
              <w:t>182,5</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375"/>
        </w:trPr>
        <w:tc>
          <w:tcPr>
            <w:tcW w:w="23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Улу-Юльское</w:t>
            </w:r>
          </w:p>
        </w:tc>
        <w:tc>
          <w:tcPr>
            <w:tcW w:w="226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187</w:t>
            </w:r>
          </w:p>
        </w:tc>
        <w:tc>
          <w:tcPr>
            <w:tcW w:w="2306"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b/>
                <w:bCs/>
                <w:color w:val="000000"/>
              </w:rPr>
            </w:pPr>
            <w:r w:rsidRPr="00251BBE">
              <w:rPr>
                <w:b/>
                <w:bCs/>
                <w:color w:val="000000"/>
              </w:rPr>
              <w:t>187</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375"/>
        </w:trPr>
        <w:tc>
          <w:tcPr>
            <w:tcW w:w="2340" w:type="dxa"/>
            <w:tcBorders>
              <w:top w:val="nil"/>
              <w:left w:val="single" w:sz="4" w:space="0" w:color="auto"/>
              <w:bottom w:val="single" w:sz="4" w:space="0" w:color="auto"/>
              <w:right w:val="single" w:sz="4" w:space="0" w:color="auto"/>
            </w:tcBorders>
            <w:shd w:val="clear" w:color="auto" w:fill="auto"/>
            <w:hideMark/>
          </w:tcPr>
          <w:p w:rsidR="00A43E4E" w:rsidRPr="00251BBE" w:rsidRDefault="00A43E4E" w:rsidP="005272BB">
            <w:pPr>
              <w:rPr>
                <w:color w:val="000000"/>
                <w:sz w:val="28"/>
                <w:szCs w:val="28"/>
              </w:rPr>
            </w:pPr>
            <w:r w:rsidRPr="00251BBE">
              <w:rPr>
                <w:color w:val="000000"/>
                <w:sz w:val="28"/>
                <w:szCs w:val="28"/>
              </w:rPr>
              <w:t xml:space="preserve"> Первомайское</w:t>
            </w:r>
          </w:p>
        </w:tc>
        <w:tc>
          <w:tcPr>
            <w:tcW w:w="2260" w:type="dxa"/>
            <w:tcBorders>
              <w:top w:val="nil"/>
              <w:left w:val="nil"/>
              <w:bottom w:val="single" w:sz="4" w:space="0" w:color="auto"/>
              <w:right w:val="single" w:sz="4" w:space="0" w:color="auto"/>
            </w:tcBorders>
            <w:shd w:val="clear" w:color="auto" w:fill="auto"/>
            <w:hideMark/>
          </w:tcPr>
          <w:p w:rsidR="00A43E4E" w:rsidRPr="00251BBE" w:rsidRDefault="00A43E4E" w:rsidP="005272BB">
            <w:pPr>
              <w:jc w:val="center"/>
              <w:rPr>
                <w:color w:val="000000"/>
                <w:sz w:val="28"/>
                <w:szCs w:val="28"/>
              </w:rPr>
            </w:pPr>
            <w:r w:rsidRPr="00251BBE">
              <w:rPr>
                <w:color w:val="000000"/>
                <w:sz w:val="28"/>
                <w:szCs w:val="28"/>
              </w:rPr>
              <w:t>0</w:t>
            </w:r>
          </w:p>
        </w:tc>
        <w:tc>
          <w:tcPr>
            <w:tcW w:w="2306"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b/>
                <w:bCs/>
                <w:color w:val="000000"/>
              </w:rPr>
            </w:pPr>
            <w:r w:rsidRPr="00251BBE">
              <w:rPr>
                <w:b/>
                <w:bCs/>
                <w:color w:val="000000"/>
              </w:rPr>
              <w:t>0</w:t>
            </w:r>
          </w:p>
        </w:tc>
        <w:tc>
          <w:tcPr>
            <w:tcW w:w="74" w:type="dxa"/>
            <w:tcBorders>
              <w:top w:val="nil"/>
              <w:left w:val="nil"/>
              <w:bottom w:val="nil"/>
              <w:right w:val="nil"/>
            </w:tcBorders>
            <w:shd w:val="clear" w:color="auto" w:fill="auto"/>
            <w:noWrap/>
            <w:vAlign w:val="bottom"/>
            <w:hideMark/>
          </w:tcPr>
          <w:p w:rsidR="00A43E4E" w:rsidRPr="00251BBE" w:rsidRDefault="00A43E4E" w:rsidP="005272BB">
            <w:pPr>
              <w:rPr>
                <w:rFonts w:ascii="Calibri" w:hAnsi="Calibri"/>
                <w:color w:val="000000"/>
              </w:rPr>
            </w:pPr>
          </w:p>
        </w:tc>
      </w:tr>
      <w:tr w:rsidR="00A43E4E" w:rsidRPr="00251BBE" w:rsidTr="005272BB">
        <w:trPr>
          <w:trHeight w:val="585"/>
        </w:trPr>
        <w:tc>
          <w:tcPr>
            <w:tcW w:w="2340"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b/>
                <w:bCs/>
                <w:color w:val="000000"/>
                <w:sz w:val="28"/>
                <w:szCs w:val="28"/>
              </w:rPr>
            </w:pPr>
            <w:r w:rsidRPr="00251BBE">
              <w:rPr>
                <w:b/>
                <w:bCs/>
                <w:color w:val="000000"/>
                <w:sz w:val="28"/>
                <w:szCs w:val="28"/>
              </w:rPr>
              <w:t>Итого</w:t>
            </w:r>
          </w:p>
        </w:tc>
        <w:tc>
          <w:tcPr>
            <w:tcW w:w="22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b/>
                <w:bCs/>
                <w:color w:val="000000"/>
                <w:sz w:val="28"/>
                <w:szCs w:val="28"/>
              </w:rPr>
            </w:pPr>
            <w:r w:rsidRPr="00251BBE">
              <w:rPr>
                <w:b/>
                <w:bCs/>
                <w:color w:val="000000"/>
                <w:sz w:val="28"/>
                <w:szCs w:val="28"/>
              </w:rPr>
              <w:t>719,7</w:t>
            </w:r>
          </w:p>
        </w:tc>
        <w:tc>
          <w:tcPr>
            <w:tcW w:w="2306"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b/>
                <w:bCs/>
                <w:color w:val="000000"/>
              </w:rPr>
            </w:pPr>
            <w:r w:rsidRPr="00251BBE">
              <w:rPr>
                <w:b/>
                <w:bCs/>
                <w:color w:val="000000"/>
              </w:rPr>
              <w:t>719,7</w:t>
            </w:r>
          </w:p>
        </w:tc>
        <w:tc>
          <w:tcPr>
            <w:tcW w:w="74" w:type="dxa"/>
            <w:tcBorders>
              <w:top w:val="nil"/>
              <w:left w:val="nil"/>
              <w:bottom w:val="nil"/>
              <w:right w:val="nil"/>
            </w:tcBorders>
            <w:shd w:val="clear" w:color="auto" w:fill="auto"/>
            <w:noWrap/>
            <w:vAlign w:val="center"/>
            <w:hideMark/>
          </w:tcPr>
          <w:p w:rsidR="00A43E4E" w:rsidRPr="00251BBE" w:rsidRDefault="00A43E4E" w:rsidP="005272BB">
            <w:pPr>
              <w:rPr>
                <w:rFonts w:ascii="Calibri" w:hAnsi="Calibri"/>
                <w:color w:val="000000"/>
              </w:rPr>
            </w:pPr>
          </w:p>
        </w:tc>
      </w:tr>
    </w:tbl>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tbl>
      <w:tblPr>
        <w:tblW w:w="9810" w:type="dxa"/>
        <w:tblInd w:w="94" w:type="dxa"/>
        <w:tblLook w:val="04A0"/>
      </w:tblPr>
      <w:tblGrid>
        <w:gridCol w:w="5021"/>
        <w:gridCol w:w="687"/>
        <w:gridCol w:w="752"/>
        <w:gridCol w:w="1510"/>
        <w:gridCol w:w="576"/>
        <w:gridCol w:w="1264"/>
      </w:tblGrid>
      <w:tr w:rsidR="004E6233" w:rsidRPr="004E6233" w:rsidTr="004E6233">
        <w:trPr>
          <w:trHeight w:val="256"/>
        </w:trPr>
        <w:tc>
          <w:tcPr>
            <w:tcW w:w="5021" w:type="dxa"/>
            <w:tcBorders>
              <w:top w:val="nil"/>
              <w:left w:val="nil"/>
              <w:bottom w:val="nil"/>
              <w:right w:val="nil"/>
            </w:tcBorders>
            <w:shd w:val="clear" w:color="auto" w:fill="auto"/>
            <w:noWrap/>
            <w:vAlign w:val="bottom"/>
            <w:hideMark/>
          </w:tcPr>
          <w:p w:rsidR="004E6233" w:rsidRPr="004E6233" w:rsidRDefault="004E6233" w:rsidP="004E6233">
            <w:pPr>
              <w:jc w:val="right"/>
              <w:rPr>
                <w:rFonts w:ascii="Times New Roman CYR" w:hAnsi="Times New Roman CYR" w:cs="Times New Roman CYR"/>
              </w:rPr>
            </w:pPr>
          </w:p>
        </w:tc>
        <w:tc>
          <w:tcPr>
            <w:tcW w:w="687" w:type="dxa"/>
            <w:tcBorders>
              <w:top w:val="nil"/>
              <w:left w:val="nil"/>
              <w:bottom w:val="nil"/>
              <w:right w:val="nil"/>
            </w:tcBorders>
            <w:shd w:val="clear" w:color="auto" w:fill="auto"/>
            <w:noWrap/>
            <w:vAlign w:val="bottom"/>
            <w:hideMark/>
          </w:tcPr>
          <w:p w:rsidR="004E6233" w:rsidRPr="004E6233" w:rsidRDefault="004E6233" w:rsidP="004E6233">
            <w:pPr>
              <w:jc w:val="right"/>
              <w:rPr>
                <w:rFonts w:ascii="Times New Roman CYR" w:hAnsi="Times New Roman CYR" w:cs="Times New Roman CYR"/>
              </w:rPr>
            </w:pPr>
          </w:p>
        </w:tc>
        <w:tc>
          <w:tcPr>
            <w:tcW w:w="4102" w:type="dxa"/>
            <w:gridSpan w:val="4"/>
            <w:tcBorders>
              <w:top w:val="nil"/>
              <w:left w:val="nil"/>
              <w:bottom w:val="nil"/>
              <w:right w:val="nil"/>
            </w:tcBorders>
            <w:shd w:val="clear" w:color="auto" w:fill="auto"/>
            <w:noWrap/>
            <w:vAlign w:val="bottom"/>
            <w:hideMark/>
          </w:tcPr>
          <w:p w:rsidR="004E6233" w:rsidRPr="004E6233" w:rsidRDefault="004E6233" w:rsidP="004E6233">
            <w:pPr>
              <w:jc w:val="right"/>
              <w:rPr>
                <w:sz w:val="20"/>
                <w:szCs w:val="20"/>
              </w:rPr>
            </w:pPr>
            <w:r w:rsidRPr="004E6233">
              <w:rPr>
                <w:sz w:val="20"/>
                <w:szCs w:val="20"/>
              </w:rPr>
              <w:t>Приложение 12</w:t>
            </w:r>
          </w:p>
        </w:tc>
      </w:tr>
      <w:tr w:rsidR="004E6233" w:rsidRPr="004E6233" w:rsidTr="004E6233">
        <w:trPr>
          <w:trHeight w:val="256"/>
        </w:trPr>
        <w:tc>
          <w:tcPr>
            <w:tcW w:w="8546" w:type="dxa"/>
            <w:gridSpan w:val="5"/>
            <w:tcBorders>
              <w:top w:val="nil"/>
              <w:left w:val="nil"/>
              <w:bottom w:val="nil"/>
              <w:right w:val="nil"/>
            </w:tcBorders>
            <w:shd w:val="clear" w:color="auto" w:fill="auto"/>
            <w:noWrap/>
            <w:vAlign w:val="bottom"/>
            <w:hideMark/>
          </w:tcPr>
          <w:p w:rsidR="004E6233" w:rsidRPr="004E6233" w:rsidRDefault="004E6233" w:rsidP="004E6233">
            <w:pPr>
              <w:jc w:val="right"/>
              <w:rPr>
                <w:sz w:val="20"/>
                <w:szCs w:val="20"/>
              </w:rPr>
            </w:pPr>
            <w:r w:rsidRPr="004E6233">
              <w:rPr>
                <w:sz w:val="20"/>
                <w:szCs w:val="20"/>
              </w:rPr>
              <w:t xml:space="preserve">к решению Думы Первомайского района </w:t>
            </w:r>
          </w:p>
        </w:tc>
        <w:tc>
          <w:tcPr>
            <w:tcW w:w="1264" w:type="dxa"/>
            <w:tcBorders>
              <w:top w:val="nil"/>
              <w:left w:val="nil"/>
              <w:bottom w:val="nil"/>
              <w:right w:val="nil"/>
            </w:tcBorders>
            <w:shd w:val="clear" w:color="auto" w:fill="auto"/>
            <w:noWrap/>
            <w:vAlign w:val="bottom"/>
            <w:hideMark/>
          </w:tcPr>
          <w:p w:rsidR="004E6233" w:rsidRPr="004E6233" w:rsidRDefault="004E6233" w:rsidP="004E6233">
            <w:pPr>
              <w:jc w:val="right"/>
              <w:rPr>
                <w:sz w:val="20"/>
                <w:szCs w:val="20"/>
              </w:rPr>
            </w:pPr>
          </w:p>
        </w:tc>
      </w:tr>
      <w:tr w:rsidR="004E6233" w:rsidRPr="004E6233" w:rsidTr="004E6233">
        <w:trPr>
          <w:trHeight w:val="241"/>
        </w:trPr>
        <w:tc>
          <w:tcPr>
            <w:tcW w:w="8546" w:type="dxa"/>
            <w:gridSpan w:val="5"/>
            <w:tcBorders>
              <w:top w:val="nil"/>
              <w:left w:val="nil"/>
              <w:bottom w:val="nil"/>
              <w:right w:val="nil"/>
            </w:tcBorders>
            <w:shd w:val="clear" w:color="auto" w:fill="auto"/>
            <w:vAlign w:val="bottom"/>
            <w:hideMark/>
          </w:tcPr>
          <w:p w:rsidR="004E6233" w:rsidRPr="004E6233" w:rsidRDefault="004E6233" w:rsidP="004E6233">
            <w:pPr>
              <w:jc w:val="right"/>
              <w:rPr>
                <w:sz w:val="20"/>
                <w:szCs w:val="20"/>
              </w:rPr>
            </w:pPr>
            <w:r w:rsidRPr="004E6233">
              <w:rPr>
                <w:sz w:val="20"/>
                <w:szCs w:val="20"/>
              </w:rPr>
              <w:t xml:space="preserve"> от 29.12.2015г.  №</w:t>
            </w:r>
            <w:r>
              <w:rPr>
                <w:sz w:val="20"/>
                <w:szCs w:val="20"/>
              </w:rPr>
              <w:t>24</w:t>
            </w:r>
            <w:r w:rsidRPr="004E6233">
              <w:rPr>
                <w:sz w:val="20"/>
                <w:szCs w:val="20"/>
              </w:rPr>
              <w:t xml:space="preserve">  </w:t>
            </w:r>
          </w:p>
        </w:tc>
        <w:tc>
          <w:tcPr>
            <w:tcW w:w="1264" w:type="dxa"/>
            <w:tcBorders>
              <w:top w:val="nil"/>
              <w:left w:val="nil"/>
              <w:bottom w:val="nil"/>
              <w:right w:val="nil"/>
            </w:tcBorders>
            <w:shd w:val="clear" w:color="auto" w:fill="auto"/>
            <w:vAlign w:val="bottom"/>
            <w:hideMark/>
          </w:tcPr>
          <w:p w:rsidR="004E6233" w:rsidRPr="004E6233" w:rsidRDefault="004E6233" w:rsidP="004E6233">
            <w:pPr>
              <w:jc w:val="right"/>
              <w:rPr>
                <w:sz w:val="20"/>
                <w:szCs w:val="20"/>
              </w:rPr>
            </w:pPr>
          </w:p>
        </w:tc>
      </w:tr>
      <w:tr w:rsidR="004E6233" w:rsidRPr="004E6233" w:rsidTr="004E6233">
        <w:trPr>
          <w:trHeight w:val="1401"/>
        </w:trPr>
        <w:tc>
          <w:tcPr>
            <w:tcW w:w="8546" w:type="dxa"/>
            <w:gridSpan w:val="5"/>
            <w:tcBorders>
              <w:top w:val="nil"/>
              <w:left w:val="nil"/>
              <w:bottom w:val="nil"/>
              <w:right w:val="nil"/>
            </w:tcBorders>
            <w:shd w:val="clear" w:color="auto" w:fill="auto"/>
            <w:vAlign w:val="center"/>
            <w:hideMark/>
          </w:tcPr>
          <w:p w:rsidR="004E6233" w:rsidRPr="004E6233" w:rsidRDefault="004E6233" w:rsidP="004E6233">
            <w:pPr>
              <w:jc w:val="center"/>
              <w:rPr>
                <w:rFonts w:ascii="Times New Roman CYR" w:hAnsi="Times New Roman CYR" w:cs="Times New Roman CYR"/>
                <w:sz w:val="26"/>
                <w:szCs w:val="26"/>
              </w:rPr>
            </w:pPr>
            <w:r w:rsidRPr="004E6233">
              <w:rPr>
                <w:rFonts w:ascii="Times New Roman CYR" w:hAnsi="Times New Roman CYR" w:cs="Times New Roman CYR"/>
                <w:sz w:val="26"/>
                <w:szCs w:val="26"/>
              </w:rPr>
              <w:lastRenderedPageBreak/>
              <w:t xml:space="preserve">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местного бюджета Первомайского района  на 2016 год </w:t>
            </w:r>
          </w:p>
        </w:tc>
        <w:tc>
          <w:tcPr>
            <w:tcW w:w="1264" w:type="dxa"/>
            <w:tcBorders>
              <w:top w:val="nil"/>
              <w:left w:val="nil"/>
              <w:bottom w:val="nil"/>
              <w:right w:val="nil"/>
            </w:tcBorders>
            <w:shd w:val="clear" w:color="auto" w:fill="auto"/>
            <w:vAlign w:val="center"/>
            <w:hideMark/>
          </w:tcPr>
          <w:p w:rsidR="004E6233" w:rsidRPr="004E6233" w:rsidRDefault="004E6233" w:rsidP="004E6233">
            <w:pPr>
              <w:jc w:val="center"/>
              <w:rPr>
                <w:rFonts w:ascii="Times New Roman CYR" w:hAnsi="Times New Roman CYR" w:cs="Times New Roman CYR"/>
                <w:sz w:val="26"/>
                <w:szCs w:val="26"/>
              </w:rPr>
            </w:pPr>
          </w:p>
        </w:tc>
      </w:tr>
      <w:tr w:rsidR="004E6233" w:rsidRPr="004E6233" w:rsidTr="004E6233">
        <w:trPr>
          <w:trHeight w:val="271"/>
        </w:trPr>
        <w:tc>
          <w:tcPr>
            <w:tcW w:w="5021" w:type="dxa"/>
            <w:tcBorders>
              <w:top w:val="nil"/>
              <w:left w:val="nil"/>
              <w:bottom w:val="single" w:sz="4" w:space="0" w:color="7F7F7F"/>
              <w:right w:val="nil"/>
            </w:tcBorders>
            <w:shd w:val="clear" w:color="auto" w:fill="auto"/>
            <w:noWrap/>
            <w:vAlign w:val="bottom"/>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w:t>
            </w:r>
          </w:p>
        </w:tc>
        <w:tc>
          <w:tcPr>
            <w:tcW w:w="687" w:type="dxa"/>
            <w:tcBorders>
              <w:top w:val="nil"/>
              <w:left w:val="nil"/>
              <w:bottom w:val="nil"/>
              <w:right w:val="nil"/>
            </w:tcBorders>
            <w:shd w:val="clear" w:color="auto" w:fill="auto"/>
            <w:noWrap/>
            <w:vAlign w:val="bottom"/>
            <w:hideMark/>
          </w:tcPr>
          <w:p w:rsidR="004E6233" w:rsidRPr="004E6233" w:rsidRDefault="004E6233" w:rsidP="004E6233">
            <w:pPr>
              <w:rPr>
                <w:rFonts w:ascii="Times New Roman CYR" w:hAnsi="Times New Roman CYR" w:cs="Times New Roman CYR"/>
              </w:rPr>
            </w:pPr>
          </w:p>
        </w:tc>
        <w:tc>
          <w:tcPr>
            <w:tcW w:w="752" w:type="dxa"/>
            <w:tcBorders>
              <w:top w:val="nil"/>
              <w:left w:val="nil"/>
              <w:bottom w:val="nil"/>
              <w:right w:val="nil"/>
            </w:tcBorders>
            <w:shd w:val="clear" w:color="auto" w:fill="auto"/>
            <w:noWrap/>
            <w:vAlign w:val="bottom"/>
            <w:hideMark/>
          </w:tcPr>
          <w:p w:rsidR="004E6233" w:rsidRPr="004E6233" w:rsidRDefault="004E6233" w:rsidP="004E6233">
            <w:pPr>
              <w:rPr>
                <w:rFonts w:ascii="Times New Roman CYR" w:hAnsi="Times New Roman CYR" w:cs="Times New Roman CYR"/>
              </w:rPr>
            </w:pPr>
          </w:p>
        </w:tc>
        <w:tc>
          <w:tcPr>
            <w:tcW w:w="1510" w:type="dxa"/>
            <w:tcBorders>
              <w:top w:val="nil"/>
              <w:left w:val="nil"/>
              <w:bottom w:val="nil"/>
              <w:right w:val="nil"/>
            </w:tcBorders>
            <w:shd w:val="clear" w:color="auto" w:fill="auto"/>
            <w:noWrap/>
            <w:vAlign w:val="bottom"/>
            <w:hideMark/>
          </w:tcPr>
          <w:p w:rsidR="004E6233" w:rsidRPr="004E6233" w:rsidRDefault="004E6233" w:rsidP="004E6233">
            <w:pPr>
              <w:rPr>
                <w:rFonts w:ascii="Times New Roman CYR" w:hAnsi="Times New Roman CYR" w:cs="Times New Roman CYR"/>
              </w:rPr>
            </w:pPr>
          </w:p>
        </w:tc>
        <w:tc>
          <w:tcPr>
            <w:tcW w:w="576" w:type="dxa"/>
            <w:tcBorders>
              <w:top w:val="nil"/>
              <w:left w:val="nil"/>
              <w:bottom w:val="nil"/>
              <w:right w:val="nil"/>
            </w:tcBorders>
            <w:shd w:val="clear" w:color="auto" w:fill="auto"/>
            <w:noWrap/>
            <w:vAlign w:val="bottom"/>
            <w:hideMark/>
          </w:tcPr>
          <w:p w:rsidR="004E6233" w:rsidRPr="004E6233" w:rsidRDefault="004E6233" w:rsidP="004E6233">
            <w:pPr>
              <w:rPr>
                <w:rFonts w:ascii="Times New Roman CYR" w:hAnsi="Times New Roman CYR" w:cs="Times New Roman CYR"/>
              </w:rPr>
            </w:pPr>
          </w:p>
        </w:tc>
        <w:tc>
          <w:tcPr>
            <w:tcW w:w="1264" w:type="dxa"/>
            <w:tcBorders>
              <w:top w:val="nil"/>
              <w:left w:val="nil"/>
              <w:bottom w:val="nil"/>
              <w:right w:val="nil"/>
            </w:tcBorders>
            <w:shd w:val="clear" w:color="auto" w:fill="auto"/>
            <w:noWrap/>
            <w:vAlign w:val="bottom"/>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(тыс.руб.)</w:t>
            </w:r>
          </w:p>
        </w:tc>
      </w:tr>
      <w:tr w:rsidR="004E6233" w:rsidRPr="004E6233" w:rsidTr="004E6233">
        <w:trPr>
          <w:trHeight w:val="277"/>
        </w:trPr>
        <w:tc>
          <w:tcPr>
            <w:tcW w:w="5021" w:type="dxa"/>
            <w:vMerge w:val="restart"/>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Наименование</w:t>
            </w:r>
          </w:p>
        </w:tc>
        <w:tc>
          <w:tcPr>
            <w:tcW w:w="68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Мин</w:t>
            </w:r>
          </w:p>
        </w:tc>
        <w:tc>
          <w:tcPr>
            <w:tcW w:w="75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РзПР</w:t>
            </w:r>
          </w:p>
        </w:tc>
        <w:tc>
          <w:tcPr>
            <w:tcW w:w="151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ЦСР</w:t>
            </w:r>
          </w:p>
        </w:tc>
        <w:tc>
          <w:tcPr>
            <w:tcW w:w="576"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ВР</w:t>
            </w:r>
          </w:p>
        </w:tc>
        <w:tc>
          <w:tcPr>
            <w:tcW w:w="12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xml:space="preserve">Сумма </w:t>
            </w:r>
          </w:p>
        </w:tc>
      </w:tr>
      <w:tr w:rsidR="004E6233" w:rsidRPr="004E6233" w:rsidTr="004E6233">
        <w:trPr>
          <w:trHeight w:val="422"/>
        </w:trPr>
        <w:tc>
          <w:tcPr>
            <w:tcW w:w="5021" w:type="dxa"/>
            <w:vMerge/>
            <w:tcBorders>
              <w:top w:val="nil"/>
              <w:left w:val="single" w:sz="4" w:space="0" w:color="auto"/>
              <w:bottom w:val="single" w:sz="4" w:space="0" w:color="auto"/>
              <w:right w:val="single" w:sz="4" w:space="0" w:color="auto"/>
            </w:tcBorders>
            <w:vAlign w:val="center"/>
            <w:hideMark/>
          </w:tcPr>
          <w:p w:rsidR="004E6233" w:rsidRPr="004E6233" w:rsidRDefault="004E6233" w:rsidP="004E6233">
            <w:pPr>
              <w:rPr>
                <w:rFonts w:ascii="Times New Roman CYR" w:hAnsi="Times New Roman CYR" w:cs="Times New Roman CYR"/>
              </w:rPr>
            </w:pPr>
          </w:p>
        </w:tc>
        <w:tc>
          <w:tcPr>
            <w:tcW w:w="687" w:type="dxa"/>
            <w:vMerge/>
            <w:tcBorders>
              <w:top w:val="single" w:sz="4" w:space="0" w:color="auto"/>
              <w:left w:val="single" w:sz="4" w:space="0" w:color="auto"/>
              <w:bottom w:val="single" w:sz="4" w:space="0" w:color="000000"/>
              <w:right w:val="single" w:sz="4" w:space="0" w:color="auto"/>
            </w:tcBorders>
            <w:vAlign w:val="center"/>
            <w:hideMark/>
          </w:tcPr>
          <w:p w:rsidR="004E6233" w:rsidRPr="004E6233" w:rsidRDefault="004E6233" w:rsidP="004E6233">
            <w:pPr>
              <w:rPr>
                <w:rFonts w:ascii="Times New Roman CYR" w:hAnsi="Times New Roman CYR" w:cs="Times New Roman CYR"/>
              </w:rPr>
            </w:pPr>
          </w:p>
        </w:tc>
        <w:tc>
          <w:tcPr>
            <w:tcW w:w="752" w:type="dxa"/>
            <w:vMerge/>
            <w:tcBorders>
              <w:top w:val="single" w:sz="4" w:space="0" w:color="auto"/>
              <w:left w:val="single" w:sz="4" w:space="0" w:color="auto"/>
              <w:bottom w:val="single" w:sz="4" w:space="0" w:color="000000"/>
              <w:right w:val="single" w:sz="4" w:space="0" w:color="auto"/>
            </w:tcBorders>
            <w:vAlign w:val="center"/>
            <w:hideMark/>
          </w:tcPr>
          <w:p w:rsidR="004E6233" w:rsidRPr="004E6233" w:rsidRDefault="004E6233" w:rsidP="004E6233">
            <w:pPr>
              <w:rPr>
                <w:rFonts w:ascii="Times New Roman CYR" w:hAnsi="Times New Roman CYR" w:cs="Times New Roman CYR"/>
              </w:rPr>
            </w:pPr>
          </w:p>
        </w:tc>
        <w:tc>
          <w:tcPr>
            <w:tcW w:w="1510" w:type="dxa"/>
            <w:vMerge/>
            <w:tcBorders>
              <w:top w:val="single" w:sz="4" w:space="0" w:color="auto"/>
              <w:left w:val="single" w:sz="4" w:space="0" w:color="auto"/>
              <w:bottom w:val="single" w:sz="4" w:space="0" w:color="auto"/>
              <w:right w:val="single" w:sz="4" w:space="0" w:color="auto"/>
            </w:tcBorders>
            <w:vAlign w:val="center"/>
            <w:hideMark/>
          </w:tcPr>
          <w:p w:rsidR="004E6233" w:rsidRPr="004E6233" w:rsidRDefault="004E6233" w:rsidP="004E6233">
            <w:pPr>
              <w:rPr>
                <w:rFonts w:ascii="Times New Roman CYR" w:hAnsi="Times New Roman CYR" w:cs="Times New Roman CYR"/>
              </w:rPr>
            </w:pPr>
          </w:p>
        </w:tc>
        <w:tc>
          <w:tcPr>
            <w:tcW w:w="576" w:type="dxa"/>
            <w:vMerge/>
            <w:tcBorders>
              <w:top w:val="single" w:sz="4" w:space="0" w:color="auto"/>
              <w:left w:val="single" w:sz="4" w:space="0" w:color="auto"/>
              <w:bottom w:val="single" w:sz="4" w:space="0" w:color="000000"/>
              <w:right w:val="single" w:sz="4" w:space="0" w:color="auto"/>
            </w:tcBorders>
            <w:vAlign w:val="center"/>
            <w:hideMark/>
          </w:tcPr>
          <w:p w:rsidR="004E6233" w:rsidRPr="004E6233" w:rsidRDefault="004E6233" w:rsidP="004E6233">
            <w:pPr>
              <w:rPr>
                <w:rFonts w:ascii="Times New Roman CYR" w:hAnsi="Times New Roman CYR" w:cs="Times New Roman CYR"/>
              </w:rPr>
            </w:pPr>
          </w:p>
        </w:tc>
        <w:tc>
          <w:tcPr>
            <w:tcW w:w="1264" w:type="dxa"/>
            <w:vMerge/>
            <w:tcBorders>
              <w:top w:val="single" w:sz="4" w:space="0" w:color="auto"/>
              <w:left w:val="single" w:sz="4" w:space="0" w:color="auto"/>
              <w:bottom w:val="single" w:sz="4" w:space="0" w:color="auto"/>
              <w:right w:val="single" w:sz="4" w:space="0" w:color="auto"/>
            </w:tcBorders>
            <w:vAlign w:val="center"/>
            <w:hideMark/>
          </w:tcPr>
          <w:p w:rsidR="004E6233" w:rsidRPr="004E6233" w:rsidRDefault="004E6233" w:rsidP="004E6233">
            <w:pPr>
              <w:rPr>
                <w:rFonts w:ascii="Times New Roman CYR" w:hAnsi="Times New Roman CYR" w:cs="Times New Roman CYR"/>
              </w:rPr>
            </w:pP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В С Е Г О</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564876,3</w:t>
            </w:r>
          </w:p>
        </w:tc>
      </w:tr>
      <w:tr w:rsidR="004E6233" w:rsidRPr="004E6233" w:rsidTr="004E6233">
        <w:trPr>
          <w:trHeight w:val="34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 Дума  Первомайского района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406,0</w:t>
            </w:r>
          </w:p>
        </w:tc>
      </w:tr>
      <w:tr w:rsidR="004E6233" w:rsidRPr="004E6233" w:rsidTr="004E6233">
        <w:trPr>
          <w:trHeight w:val="36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Общегосударственные вопросы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901</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0100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406,0</w:t>
            </w:r>
          </w:p>
        </w:tc>
      </w:tr>
      <w:tr w:rsidR="004E6233" w:rsidRPr="004E6233" w:rsidTr="004E6233">
        <w:trPr>
          <w:trHeight w:val="135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406,0</w:t>
            </w:r>
          </w:p>
        </w:tc>
      </w:tr>
      <w:tr w:rsidR="004E6233" w:rsidRPr="004E6233" w:rsidTr="004E6233">
        <w:trPr>
          <w:trHeight w:val="129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406,0</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Центральный аппарат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406,0</w:t>
            </w:r>
          </w:p>
        </w:tc>
      </w:tr>
      <w:tr w:rsidR="004E6233" w:rsidRPr="004E6233" w:rsidTr="004E6233">
        <w:trPr>
          <w:trHeight w:val="1145"/>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901</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406,0</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Администрация Первомайского района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149826,1</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Общегосударственные вопросы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0100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30010,0</w:t>
            </w:r>
          </w:p>
        </w:tc>
      </w:tr>
      <w:tr w:rsidR="004E6233" w:rsidRPr="004E6233" w:rsidTr="004E6233">
        <w:trPr>
          <w:trHeight w:val="102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Функционирование высшего должностного лица субъекта Российской Федерации и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1360,5</w:t>
            </w:r>
          </w:p>
        </w:tc>
      </w:tr>
      <w:tr w:rsidR="004E6233" w:rsidRPr="004E6233" w:rsidTr="004E6233">
        <w:trPr>
          <w:trHeight w:val="1371"/>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1360,5</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Глава муниципального образования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0020300000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1360,5</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0020300000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1360,5</w:t>
            </w:r>
          </w:p>
        </w:tc>
      </w:tr>
      <w:tr w:rsidR="004E6233" w:rsidRPr="004E6233" w:rsidTr="004E6233">
        <w:trPr>
          <w:trHeight w:val="1341"/>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21860,3</w:t>
            </w:r>
          </w:p>
        </w:tc>
      </w:tr>
      <w:tr w:rsidR="004E6233" w:rsidRPr="004E6233" w:rsidTr="004E6233">
        <w:trPr>
          <w:trHeight w:val="135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18180,2</w:t>
            </w:r>
          </w:p>
        </w:tc>
      </w:tr>
      <w:tr w:rsidR="004E6233" w:rsidRPr="004E6233" w:rsidTr="004E6233">
        <w:trPr>
          <w:trHeight w:val="48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Центральный аппарат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18180,2</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14855,3</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3302,9</w:t>
            </w:r>
          </w:p>
        </w:tc>
      </w:tr>
      <w:tr w:rsidR="004E6233" w:rsidRPr="004E6233" w:rsidTr="004E6233">
        <w:trPr>
          <w:trHeight w:val="51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Уплата  налогов, сборов и иных платежей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850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22,0</w:t>
            </w:r>
          </w:p>
        </w:tc>
      </w:tr>
      <w:tr w:rsidR="004E6233" w:rsidRPr="004E6233" w:rsidTr="004E6233">
        <w:trPr>
          <w:trHeight w:val="162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Осуществление отдельных государственных полномочий по предоставлению, переоформлению и изъятию горных отводов для разработки месторождений и проявлений общераспространенных полезных ископаемых</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0326040100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0,8</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0326040100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0,7</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0326040100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0,1</w:t>
            </w:r>
          </w:p>
        </w:tc>
      </w:tr>
      <w:tr w:rsidR="004E6233" w:rsidRPr="004E6233" w:rsidTr="004E6233">
        <w:trPr>
          <w:trHeight w:val="266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Осуществление отдельных государственных полномочий по регулированию тарифов на перевозки пассажиров и багажа всеми видами общественного транспорта в городском, пригородном и междугородном сообщении (кроме железнодорожного транспорта) по городским, пригородным и междугородным муниципальным маршрутам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0426140110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16,0</w:t>
            </w:r>
          </w:p>
        </w:tc>
      </w:tr>
      <w:tr w:rsidR="004E6233" w:rsidRPr="004E6233" w:rsidTr="004E6233">
        <w:trPr>
          <w:trHeight w:val="72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0426140110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15,0</w:t>
            </w:r>
          </w:p>
        </w:tc>
      </w:tr>
      <w:tr w:rsidR="004E6233" w:rsidRPr="004E6233" w:rsidTr="004E6233">
        <w:trPr>
          <w:trHeight w:val="100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0426140110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w:t>
            </w:r>
          </w:p>
        </w:tc>
      </w:tr>
      <w:tr w:rsidR="004E6233" w:rsidRPr="004E6233" w:rsidTr="004E6233">
        <w:trPr>
          <w:trHeight w:val="138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Осуществление отдельных государственных полномочий по хранению, комплектованию, учету и использованию архивных документов, относящихся к собственности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1016340640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155,0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1016340640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137,2</w:t>
            </w:r>
          </w:p>
        </w:tc>
      </w:tr>
      <w:tr w:rsidR="004E6233" w:rsidRPr="004E6233" w:rsidTr="004E6233">
        <w:trPr>
          <w:trHeight w:val="100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lastRenderedPageBreak/>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1016340640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17,8</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Организация и осуществление  деятельности по опеке и попечительству в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1116040700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41,0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1116040700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36,9</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1116040700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4,1</w:t>
            </w:r>
          </w:p>
        </w:tc>
      </w:tr>
      <w:tr w:rsidR="004E6233" w:rsidRPr="004E6233" w:rsidTr="004E6233">
        <w:trPr>
          <w:trHeight w:val="138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Осуществление отдельных государственных полномочий по созданию и обеспечению деятельности комиссий по делам несовершеннолетних и защите их прав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1216040730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483,0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1216040730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439,1</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1216040730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43,9</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Осуществление  отдельных государственных полномочий по организации и осуществлению деятельности по опеке и попечительству в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1226240780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2552,0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1226240780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2320,4</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1226240780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231,6</w:t>
            </w:r>
          </w:p>
        </w:tc>
      </w:tr>
      <w:tr w:rsidR="004E6233" w:rsidRPr="004E6233" w:rsidTr="004E6233">
        <w:trPr>
          <w:trHeight w:val="167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Осуществление государственных полномочий по регистрации и учету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1328140820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0,3</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1328140820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0,27</w:t>
            </w:r>
          </w:p>
        </w:tc>
      </w:tr>
      <w:tr w:rsidR="004E6233" w:rsidRPr="004E6233" w:rsidTr="004E6233">
        <w:trPr>
          <w:trHeight w:val="96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1328140820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0,03</w:t>
            </w:r>
          </w:p>
        </w:tc>
      </w:tr>
      <w:tr w:rsidR="004E6233" w:rsidRPr="004E6233" w:rsidTr="004E6233">
        <w:trPr>
          <w:trHeight w:val="135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Осуществление отдельных государственных полномочий по созданию и обеспечению деятельности административных комиссий в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2316040940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432,0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lastRenderedPageBreak/>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2316040940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392,7</w:t>
            </w:r>
          </w:p>
        </w:tc>
      </w:tr>
      <w:tr w:rsidR="004E6233" w:rsidRPr="004E6233" w:rsidTr="004E6233">
        <w:trPr>
          <w:trHeight w:val="70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2316040940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39,3</w:t>
            </w:r>
          </w:p>
        </w:tc>
      </w:tr>
      <w:tr w:rsidR="004E6233" w:rsidRPr="004E6233" w:rsidTr="004E6233">
        <w:trPr>
          <w:trHeight w:val="39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Другие общегосударственные вопросы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6789,2</w:t>
            </w:r>
          </w:p>
        </w:tc>
      </w:tr>
      <w:tr w:rsidR="004E6233" w:rsidRPr="004E6233" w:rsidTr="004E6233">
        <w:trPr>
          <w:trHeight w:val="67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Обеспечение деятельности  подведомственных учреждений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5773,9</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выплаты персоналу казенных учреждений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3559,6</w:t>
            </w:r>
          </w:p>
        </w:tc>
      </w:tr>
      <w:tr w:rsidR="004E6233" w:rsidRPr="004E6233" w:rsidTr="004E6233">
        <w:trPr>
          <w:trHeight w:val="66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выплаты персоналу государственных (муниципальных) органов, за исключением фонда оплаты труда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3,8</w:t>
            </w:r>
          </w:p>
        </w:tc>
      </w:tr>
      <w:tr w:rsidR="004E6233" w:rsidRPr="004E6233" w:rsidTr="004E6233">
        <w:trPr>
          <w:trHeight w:val="72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2210,5</w:t>
            </w:r>
          </w:p>
        </w:tc>
      </w:tr>
      <w:tr w:rsidR="004E6233" w:rsidRPr="004E6233" w:rsidTr="004E6233">
        <w:trPr>
          <w:trHeight w:val="67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Реализация государственных функций, связанных с общегосударственным управлением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945,3</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Выполнение других обязательств государства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0920300000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945,3</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Доведение до населения официальной информации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0920300010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802,1</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0920300010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802,1</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Взносы в Ассоциацию муниципальных образований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0920300020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143,2</w:t>
            </w:r>
          </w:p>
        </w:tc>
      </w:tr>
      <w:tr w:rsidR="004E6233" w:rsidRPr="004E6233" w:rsidTr="004E6233">
        <w:trPr>
          <w:trHeight w:val="100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0920300020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143,2</w:t>
            </w:r>
          </w:p>
        </w:tc>
      </w:tr>
      <w:tr w:rsidR="004E6233" w:rsidRPr="004E6233" w:rsidTr="004E6233">
        <w:trPr>
          <w:trHeight w:val="76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70,0</w:t>
            </w:r>
          </w:p>
        </w:tc>
      </w:tr>
      <w:tr w:rsidR="004E6233" w:rsidRPr="004E6233" w:rsidTr="004E6233">
        <w:trPr>
          <w:trHeight w:val="1070"/>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Муниципальная</w:t>
            </w:r>
            <w:r w:rsidRPr="004E6233">
              <w:rPr>
                <w:color w:val="FF0000"/>
              </w:rPr>
              <w:t xml:space="preserve"> </w:t>
            </w:r>
            <w:r w:rsidRPr="004E6233">
              <w:t xml:space="preserve"> программа  "Улучшение условий и охраны труда в Первомайском районе на 2014-2018 годы"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7951500000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70,0</w:t>
            </w:r>
          </w:p>
        </w:tc>
      </w:tr>
      <w:tr w:rsidR="004E6233" w:rsidRPr="004E6233" w:rsidTr="004E6233">
        <w:trPr>
          <w:trHeight w:val="99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7951500000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70,0</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i/>
                <w:iCs/>
              </w:rPr>
            </w:pPr>
            <w:r w:rsidRPr="004E6233">
              <w:rPr>
                <w:i/>
                <w:iCs/>
              </w:rPr>
              <w:t>Национальная оборона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i/>
                <w:iCs/>
              </w:rPr>
            </w:pPr>
            <w:r w:rsidRPr="004E6233">
              <w:rPr>
                <w:i/>
                <w:iCs/>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i/>
                <w:iCs/>
              </w:rPr>
            </w:pPr>
            <w:r w:rsidRPr="004E6233">
              <w:rPr>
                <w:i/>
                <w:iCs/>
              </w:rPr>
              <w:t>0200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i/>
                <w:iCs/>
              </w:rPr>
            </w:pPr>
            <w:r w:rsidRPr="004E6233">
              <w:rP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50,0</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Мобилизационная подготовка экономики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0204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50,0</w:t>
            </w:r>
          </w:p>
        </w:tc>
      </w:tr>
      <w:tr w:rsidR="004E6233" w:rsidRPr="004E6233" w:rsidTr="004E6233">
        <w:trPr>
          <w:trHeight w:val="81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Реализация государственных функций по мобилизационной подготовке экономики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0204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2090000000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50,0</w:t>
            </w:r>
          </w:p>
        </w:tc>
      </w:tr>
      <w:tr w:rsidR="004E6233" w:rsidRPr="004E6233" w:rsidTr="004E6233">
        <w:trPr>
          <w:trHeight w:val="64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lastRenderedPageBreak/>
              <w:t>Мероприятия по обеспечению  мобилизационной готовности экономики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0204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2090100000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50,0</w:t>
            </w:r>
          </w:p>
        </w:tc>
      </w:tr>
      <w:tr w:rsidR="004E6233" w:rsidRPr="004E6233" w:rsidTr="004E6233">
        <w:trPr>
          <w:trHeight w:val="64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0204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2090100000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50,0</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Национальная экономика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0400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31169,0</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Общеэкономические вопросы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161,2</w:t>
            </w:r>
          </w:p>
        </w:tc>
      </w:tr>
      <w:tr w:rsidR="004E6233" w:rsidRPr="004E6233" w:rsidTr="004E6233">
        <w:trPr>
          <w:trHeight w:val="99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Осуществление переданных отдельных государственных полномочий по регистрации коллективных договоров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0526240140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161,2</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0526240140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146,5</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0526240140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14,7</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Транспорт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0408</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1180,0</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Субсидии на проведение отдельных мероприятий по другим видам транспорта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0408</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3170100000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1180,0</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0408</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3170100000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1180,0</w:t>
            </w:r>
          </w:p>
        </w:tc>
      </w:tr>
      <w:tr w:rsidR="004E6233" w:rsidRPr="004E6233" w:rsidTr="004E6233">
        <w:trPr>
          <w:trHeight w:val="37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Дорожное хозяйство</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0409</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29827,8</w:t>
            </w:r>
          </w:p>
        </w:tc>
      </w:tr>
      <w:tr w:rsidR="004E6233" w:rsidRPr="004E6233" w:rsidTr="004E6233">
        <w:trPr>
          <w:trHeight w:val="39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Поддержка дорожного хозяйства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0409</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3150200000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2165,0</w:t>
            </w:r>
          </w:p>
        </w:tc>
      </w:tr>
      <w:tr w:rsidR="004E6233" w:rsidRPr="004E6233" w:rsidTr="004E6233">
        <w:trPr>
          <w:trHeight w:val="2275"/>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дорожную деятельность в отношении автомобильных дорог местного значения,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0409</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3150200120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1928,4</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0409</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3150200120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1928,4</w:t>
            </w:r>
          </w:p>
        </w:tc>
      </w:tr>
      <w:tr w:rsidR="004E6233" w:rsidRPr="004E6233" w:rsidTr="004E6233">
        <w:trPr>
          <w:trHeight w:val="633"/>
        </w:trPr>
        <w:tc>
          <w:tcPr>
            <w:tcW w:w="5021" w:type="dxa"/>
            <w:tcBorders>
              <w:top w:val="single" w:sz="4" w:space="0" w:color="auto"/>
              <w:left w:val="nil"/>
              <w:bottom w:val="single" w:sz="4" w:space="0" w:color="auto"/>
              <w:right w:val="single" w:sz="4" w:space="0" w:color="auto"/>
            </w:tcBorders>
            <w:shd w:val="clear" w:color="auto" w:fill="auto"/>
            <w:vAlign w:val="center"/>
            <w:hideMark/>
          </w:tcPr>
          <w:p w:rsidR="004E6233" w:rsidRPr="004E6233" w:rsidRDefault="004E6233" w:rsidP="004E6233">
            <w:r w:rsidRPr="004E6233">
              <w:t>ремонт автомобильных дорог общего пользования населенных пуктов</w:t>
            </w:r>
          </w:p>
        </w:tc>
        <w:tc>
          <w:tcPr>
            <w:tcW w:w="687"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0409</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31502S0895</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236,6</w:t>
            </w:r>
          </w:p>
        </w:tc>
      </w:tr>
      <w:tr w:rsidR="004E6233" w:rsidRPr="004E6233" w:rsidTr="004E6233">
        <w:trPr>
          <w:trHeight w:val="949"/>
        </w:trPr>
        <w:tc>
          <w:tcPr>
            <w:tcW w:w="5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0409</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31502S0895</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236,6</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Основное мероприятие "Ремонт автомобильных дорог общего пользования местного значения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0409</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1828400000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27662,8</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Ремонт автомобильных дорог общего пользования местного значения в границах муниципальных районов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0409</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1828440895</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27662,8</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0409</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1828440895</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4793,0</w:t>
            </w:r>
          </w:p>
        </w:tc>
      </w:tr>
      <w:tr w:rsidR="004E6233" w:rsidRPr="004E6233" w:rsidTr="004E6233">
        <w:trPr>
          <w:trHeight w:val="51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Иные межбюджетные трансферты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0409</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1828440895</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22869,8</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Жилищное хозяйство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31471,9</w:t>
            </w:r>
          </w:p>
        </w:tc>
      </w:tr>
      <w:tr w:rsidR="004E6233" w:rsidRPr="004E6233" w:rsidTr="004E6233">
        <w:trPr>
          <w:trHeight w:val="1266"/>
        </w:trPr>
        <w:tc>
          <w:tcPr>
            <w:tcW w:w="5021" w:type="dxa"/>
            <w:tcBorders>
              <w:top w:val="single" w:sz="4" w:space="0" w:color="808080"/>
              <w:left w:val="single" w:sz="4" w:space="0" w:color="808080"/>
              <w:bottom w:val="single" w:sz="4" w:space="0" w:color="808080"/>
              <w:right w:val="single" w:sz="4" w:space="0" w:color="auto"/>
            </w:tcBorders>
            <w:shd w:val="clear" w:color="auto" w:fill="auto"/>
            <w:vAlign w:val="center"/>
            <w:hideMark/>
          </w:tcPr>
          <w:p w:rsidR="004E6233" w:rsidRPr="004E6233" w:rsidRDefault="004E6233" w:rsidP="004E6233">
            <w:r w:rsidRPr="004E6233">
              <w:t>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13288И9502</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31174,5</w:t>
            </w:r>
          </w:p>
        </w:tc>
      </w:tr>
      <w:tr w:rsidR="004E6233" w:rsidRPr="004E6233" w:rsidTr="004E6233">
        <w:trPr>
          <w:trHeight w:val="316"/>
        </w:trPr>
        <w:tc>
          <w:tcPr>
            <w:tcW w:w="5021"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4E6233" w:rsidRPr="004E6233" w:rsidRDefault="004E6233" w:rsidP="004E6233">
            <w:r w:rsidRPr="004E6233">
              <w:t>иные межбюджетные трансферты</w:t>
            </w:r>
          </w:p>
        </w:tc>
        <w:tc>
          <w:tcPr>
            <w:tcW w:w="687"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13288И9502</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31174,5</w:t>
            </w:r>
          </w:p>
        </w:tc>
      </w:tr>
      <w:tr w:rsidR="004E6233" w:rsidRPr="004E6233" w:rsidTr="004E6233">
        <w:trPr>
          <w:trHeight w:val="949"/>
        </w:trPr>
        <w:tc>
          <w:tcPr>
            <w:tcW w:w="5021" w:type="dxa"/>
            <w:tcBorders>
              <w:top w:val="single" w:sz="4" w:space="0" w:color="808080"/>
              <w:left w:val="single" w:sz="4" w:space="0" w:color="808080"/>
              <w:bottom w:val="single" w:sz="4" w:space="0" w:color="808080"/>
              <w:right w:val="single" w:sz="4" w:space="0" w:color="auto"/>
            </w:tcBorders>
            <w:shd w:val="clear" w:color="auto" w:fill="auto"/>
            <w:vAlign w:val="center"/>
            <w:hideMark/>
          </w:tcPr>
          <w:p w:rsidR="004E6233" w:rsidRPr="004E6233" w:rsidRDefault="004E6233" w:rsidP="004E6233">
            <w:r w:rsidRPr="004E6233">
              <w:t>Обеспечение мероприятий по переселению граждан из аварийного жилищного фонда за счет средств областного бюджета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13288И9602</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245,3</w:t>
            </w:r>
          </w:p>
        </w:tc>
      </w:tr>
      <w:tr w:rsidR="004E6233" w:rsidRPr="004E6233" w:rsidTr="004E6233">
        <w:trPr>
          <w:trHeight w:val="316"/>
        </w:trPr>
        <w:tc>
          <w:tcPr>
            <w:tcW w:w="5021" w:type="dxa"/>
            <w:tcBorders>
              <w:top w:val="single" w:sz="4" w:space="0" w:color="C0C0C0"/>
              <w:left w:val="single" w:sz="4" w:space="0" w:color="auto"/>
              <w:bottom w:val="single" w:sz="4" w:space="0" w:color="C0C0C0"/>
              <w:right w:val="single" w:sz="4" w:space="0" w:color="C0C0C0"/>
            </w:tcBorders>
            <w:shd w:val="clear" w:color="auto" w:fill="auto"/>
            <w:vAlign w:val="center"/>
            <w:hideMark/>
          </w:tcPr>
          <w:p w:rsidR="004E6233" w:rsidRPr="004E6233" w:rsidRDefault="004E6233" w:rsidP="004E6233">
            <w:r w:rsidRPr="004E6233">
              <w:t>иные межбюджетные трансферты</w:t>
            </w:r>
          </w:p>
        </w:tc>
        <w:tc>
          <w:tcPr>
            <w:tcW w:w="687"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13288И9602</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245,3</w:t>
            </w:r>
          </w:p>
        </w:tc>
      </w:tr>
      <w:tr w:rsidR="004E6233" w:rsidRPr="004E6233" w:rsidTr="004E6233">
        <w:trPr>
          <w:trHeight w:val="994"/>
        </w:trPr>
        <w:tc>
          <w:tcPr>
            <w:tcW w:w="50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Создание условий для  управления многоквартирными домами в муниципальных образованиях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1346240850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52,1</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Иные межбюджетные трансферты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1346240850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52,1</w:t>
            </w:r>
          </w:p>
        </w:tc>
      </w:tr>
      <w:tr w:rsidR="004E6233" w:rsidRPr="004E6233" w:rsidTr="004E6233">
        <w:trPr>
          <w:trHeight w:val="39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Коммунальное хозяйство</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0502</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26338,7</w:t>
            </w:r>
          </w:p>
        </w:tc>
      </w:tr>
      <w:tr w:rsidR="004E6233" w:rsidRPr="004E6233" w:rsidTr="004E6233">
        <w:trPr>
          <w:trHeight w:val="158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ВЦП "Оказание содействия отдельным муниципальным образованиям Томской области по обеспечению соблюдения баланса экономических интересов потребителей и поставщиков топливно-энергетических ресурсов"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0426300000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26338,7</w:t>
            </w:r>
          </w:p>
        </w:tc>
      </w:tr>
      <w:tr w:rsidR="004E6233" w:rsidRPr="004E6233" w:rsidTr="004E6233">
        <w:trPr>
          <w:trHeight w:val="1431"/>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Компенсация  местным бюджетам расходов по организации теплоснабжения теплоснабжающими организациями, использующими в качестве топлива нефть или мазут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0426340130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26338,7</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Иные межбюджетные трансферты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0426340130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26338,7</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Молодежная политика и оздоровление детей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0707</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100,0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Ведомственная целевая программа  "Молодежь Первомайского района" на 2016 год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100,0</w:t>
            </w:r>
          </w:p>
        </w:tc>
      </w:tr>
      <w:tr w:rsidR="004E6233" w:rsidRPr="004E6233" w:rsidTr="004E6233">
        <w:trPr>
          <w:trHeight w:val="99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100,0</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 xml:space="preserve">Социальная политика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1000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28555,5</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Социальное обеспечение населения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1286,0</w:t>
            </w:r>
          </w:p>
        </w:tc>
      </w:tr>
      <w:tr w:rsidR="004E6233" w:rsidRPr="004E6233" w:rsidTr="004E6233">
        <w:trPr>
          <w:trHeight w:val="474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lastRenderedPageBreak/>
              <w:t>Оказание помощи в ремонте и (или) переустройстве жилых помещений граждан,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 из числа: участников и инвалидов Великой Отечественной войны 1941-1945 годов; тружеников тыла военных лет; лиц, награжденных знаком "Жителю блокадного Ленинграда"; бывших несовершеннолетних узников концлагерей; вдов погибших (умерших) участников Великой Отечественной войны 1941-1945 годов, не вступивших в повторный брак</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1116040710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150,0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1116040710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150,0</w:t>
            </w:r>
          </w:p>
        </w:tc>
      </w:tr>
      <w:tr w:rsidR="004E6233" w:rsidRPr="004E6233" w:rsidTr="004E6233">
        <w:trPr>
          <w:trHeight w:val="72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1136,0</w:t>
            </w:r>
          </w:p>
        </w:tc>
      </w:tr>
      <w:tr w:rsidR="004E6233" w:rsidRPr="004E6233" w:rsidTr="004E6233">
        <w:trPr>
          <w:trHeight w:val="51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ВЦП "Ветеран" на 2016 год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7950100000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100,0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Оказание помощи ветеранам ВОВ, вдовам, труженникам тыла на ремонт жилья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79501S0710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100,0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79501S0710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100,0</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Муниципальная  целевая программа «Устойчивое развитие муниципального образования «Первомайский район» на 2014-2017 годы и на период до 2020 года»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1036,0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bottom"/>
            <w:hideMark/>
          </w:tcPr>
          <w:p w:rsidR="004E6233" w:rsidRPr="004E6233" w:rsidRDefault="004E6233" w:rsidP="004E6233">
            <w:r w:rsidRPr="004E6233">
              <w:t>Предоставление стипендии учащимся медицинских образовательных учреждений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7950900090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36,0</w:t>
            </w:r>
          </w:p>
        </w:tc>
      </w:tr>
      <w:tr w:rsidR="004E6233" w:rsidRPr="004E6233" w:rsidTr="004E6233">
        <w:trPr>
          <w:trHeight w:val="34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Стипендии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7950900090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36,0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Улучшение жилищных условий жителей муниципального образования, молодых семей и молодых специалистов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79509L0180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1000,0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Социальные выплаты гражданам, кроме публичных нормативных социальных выплат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79509L0180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1000,0</w:t>
            </w:r>
          </w:p>
        </w:tc>
      </w:tr>
      <w:tr w:rsidR="004E6233" w:rsidRPr="004E6233" w:rsidTr="004E6233">
        <w:trPr>
          <w:trHeight w:val="45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Охрана семьи и детства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26401,7</w:t>
            </w:r>
          </w:p>
        </w:tc>
      </w:tr>
      <w:tr w:rsidR="004E6233" w:rsidRPr="004E6233" w:rsidTr="004E6233">
        <w:trPr>
          <w:trHeight w:val="70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Государственная программа "Детство под защитой"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26401,7</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Ведомственная целевая программа "Организация работы  по развитию форм жизнеустройства детей-сирот и детей оставшихся без попечения родителей"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16960,9</w:t>
            </w:r>
          </w:p>
        </w:tc>
      </w:tr>
      <w:tr w:rsidR="004E6233" w:rsidRPr="004E6233" w:rsidTr="004E6233">
        <w:trPr>
          <w:trHeight w:val="3480"/>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Осуществление отдельных государственных полномочий на осуществление  ежемесячной выплаты  денежных средств на ежемесячную выплату денежных средств  опекунам (попечителям) на содержание детей и обеспечение денежными средствами лиц из числа детей-сирот и детей, оставшихся без попечения родителей, находившихся под опекой (попечительством), в приемной семье и продолжающих обучение в муниципальных образовательных учреждениях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1226240760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3271,8</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1226240760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13,9</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Публичные нормативные социальные выплаты гражданам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1226240760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3257,9</w:t>
            </w:r>
          </w:p>
        </w:tc>
      </w:tr>
      <w:tr w:rsidR="004E6233" w:rsidRPr="004E6233" w:rsidTr="004E6233">
        <w:trPr>
          <w:trHeight w:val="158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Осуществление отдельных государственных полномочий по осуществлению ежемесячной выплаты денежных средств  приемным семьям на содержание детей, а так же вознаграждения причитающегося приемным родителям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13689,1</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Публичные нормативные социальные выплаты гражданам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7798,8</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Социальные выплаты гражданам, кроме публичных нормативных социальных выплат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5890,3</w:t>
            </w:r>
          </w:p>
        </w:tc>
      </w:tr>
      <w:tr w:rsidR="004E6233" w:rsidRPr="004E6233" w:rsidTr="004E6233">
        <w:trPr>
          <w:trHeight w:val="158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Основное мероприятие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1228000000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9123,6</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1228050820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1136,9</w:t>
            </w:r>
          </w:p>
        </w:tc>
      </w:tr>
      <w:tr w:rsidR="004E6233" w:rsidRPr="004E6233" w:rsidTr="004E6233">
        <w:trPr>
          <w:trHeight w:val="45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межбюджетные трансферты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1228050820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1136,9</w:t>
            </w:r>
          </w:p>
        </w:tc>
      </w:tr>
      <w:tr w:rsidR="004E6233" w:rsidRPr="004E6233" w:rsidTr="004E6233">
        <w:trPr>
          <w:trHeight w:val="200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Осуществление отдельных государственных полномочий по предоставлению  жилых помещений детей-сиротам и детям, оставшимся без попечения родителей, лицам из их числа по договорам найма специализированных жилых помещений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12280R0820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7986,7</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12280R0820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10,6</w:t>
            </w:r>
          </w:p>
        </w:tc>
      </w:tr>
      <w:tr w:rsidR="004E6233" w:rsidRPr="004E6233" w:rsidTr="004E6233">
        <w:trPr>
          <w:trHeight w:val="96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12280R0820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w:t>
            </w:r>
          </w:p>
        </w:tc>
      </w:tr>
      <w:tr w:rsidR="004E6233" w:rsidRPr="004E6233" w:rsidTr="004E6233">
        <w:trPr>
          <w:trHeight w:val="48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Иные межбюджетные трансферты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12280R0820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7975,1</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Выплата единовременного пособия при всех формах устройства детей, лишенных родительского попечения, в семью</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1228352600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317,2</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Публичные нормативные социальные выплаты гражданам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1228352600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317,2</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 Другие вопросы в области социальной политики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867,8</w:t>
            </w:r>
          </w:p>
        </w:tc>
      </w:tr>
      <w:tr w:rsidR="004E6233" w:rsidRPr="004E6233" w:rsidTr="004E6233">
        <w:trPr>
          <w:trHeight w:val="70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867,8</w:t>
            </w:r>
          </w:p>
        </w:tc>
      </w:tr>
      <w:tr w:rsidR="004E6233" w:rsidRPr="004E6233" w:rsidTr="004E6233">
        <w:trPr>
          <w:trHeight w:val="34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ВЦП " Ветеран " на 2016 год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7950100000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597,8</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Чествование участиков ВОВ, юбиляров долгожителей, выплаты почётным гражданам  и специалисту по работе с ветеранами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7950100010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597,8</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7950100010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267,5</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Публичные нормативные социальные выплаты гражданам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7950100010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132,5</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Социальные выплаты гражданам, кроме публичных нормативных социальных выплат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7950100010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197,8</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Муниципальная   целевая программа "Обеспечение жильем молодых семей на территории Первомайского района на  2016-2017 годы"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7950700000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270,0</w:t>
            </w:r>
          </w:p>
        </w:tc>
      </w:tr>
      <w:tr w:rsidR="004E6233" w:rsidRPr="004E6233" w:rsidTr="004E6233">
        <w:trPr>
          <w:trHeight w:val="48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Обеспечение жильем молодых семей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r w:rsidRPr="004E6233">
              <w:t>79507L0810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270,0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Социальные выплаты гражданам, кроме публичных нормативных социальных выплат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r w:rsidRPr="004E6233">
              <w:t>79507L0810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270,0</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Физическая культура и спорт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1100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1716,0</w:t>
            </w:r>
          </w:p>
        </w:tc>
      </w:tr>
      <w:tr w:rsidR="004E6233" w:rsidRPr="004E6233" w:rsidTr="004E6233">
        <w:trPr>
          <w:trHeight w:val="48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Физическая культура и спорт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1612,0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lastRenderedPageBreak/>
              <w:t>Ведомственная целевая программа "Создание благоприятных условий для увеличения охвата населения спортом и физической  культурой""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0816000000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1312,0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Обеспечение  условий для развития физической культуры и массового спорта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0816040310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1312,0</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Иные межбюджетные трансферты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0816040310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1312,0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300,0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Муниципальная программа "Развитие физической культуры и спорта в муниципальном образовании "Первомайский район" на 2014-2016 годы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7951600000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300,0</w:t>
            </w:r>
          </w:p>
        </w:tc>
      </w:tr>
      <w:tr w:rsidR="004E6233" w:rsidRPr="004E6233" w:rsidTr="004E6233">
        <w:trPr>
          <w:trHeight w:val="96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7951600000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300,0</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Массовый спорт</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1102</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104,0</w:t>
            </w:r>
          </w:p>
        </w:tc>
      </w:tr>
      <w:tr w:rsidR="004E6233" w:rsidRPr="004E6233" w:rsidTr="004E6233">
        <w:trPr>
          <w:trHeight w:val="3480"/>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Обеспечение участия спортивных сборных команд муниципальных районов и городских округов Томской области в официальных региональных спортивных, физкультурных мероприятиях, проводимых на территории Томской области, за исключением спортивных сборных команд муниципального образования "Город Томск", муниципального образования "Городской округ - закрытое административно-территориальное образование Северск Томской области", муниципального образования "Томский район"</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1102</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0826140320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104,0</w:t>
            </w:r>
          </w:p>
        </w:tc>
      </w:tr>
      <w:tr w:rsidR="004E6233" w:rsidRPr="004E6233" w:rsidTr="004E6233">
        <w:trPr>
          <w:trHeight w:val="1040"/>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1102</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0826140320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104,0</w:t>
            </w:r>
          </w:p>
        </w:tc>
      </w:tr>
      <w:tr w:rsidR="004E6233" w:rsidRPr="004E6233" w:rsidTr="004E6233">
        <w:trPr>
          <w:trHeight w:val="72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Прочие межбюджетные трансферты общего характера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1403</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415,0</w:t>
            </w:r>
          </w:p>
        </w:tc>
      </w:tr>
      <w:tr w:rsidR="004E6233" w:rsidRPr="004E6233" w:rsidTr="004E6233">
        <w:trPr>
          <w:trHeight w:val="1040"/>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Межбюджетные трансферты на организацию утилизации и переработки бытовых и промышленных отходов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1403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5201500010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415,0</w:t>
            </w:r>
          </w:p>
        </w:tc>
      </w:tr>
      <w:tr w:rsidR="004E6233" w:rsidRPr="004E6233" w:rsidTr="004E6233">
        <w:trPr>
          <w:trHeight w:val="51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Иные межбюджетные трансферты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902</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1403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5201500010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415,0</w:t>
            </w:r>
          </w:p>
        </w:tc>
      </w:tr>
      <w:tr w:rsidR="004E6233" w:rsidRPr="004E6233" w:rsidTr="004E6233">
        <w:trPr>
          <w:trHeight w:val="76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Финансово-экономическое управление Администрации Первомайского района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30290,7</w:t>
            </w:r>
          </w:p>
        </w:tc>
      </w:tr>
      <w:tr w:rsidR="004E6233" w:rsidRPr="004E6233" w:rsidTr="004E6233">
        <w:trPr>
          <w:trHeight w:val="45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Общегосударственные вопросы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0100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8170,4</w:t>
            </w:r>
          </w:p>
        </w:tc>
      </w:tr>
      <w:tr w:rsidR="004E6233" w:rsidRPr="004E6233" w:rsidTr="004E6233">
        <w:trPr>
          <w:trHeight w:val="97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Обеспечение деятельности финансовых, налоговых и таможенных органов и органов финансового (финансово-бюджетного ) надзора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6355,4</w:t>
            </w:r>
          </w:p>
        </w:tc>
      </w:tr>
      <w:tr w:rsidR="004E6233" w:rsidRPr="004E6233" w:rsidTr="004E6233">
        <w:trPr>
          <w:trHeight w:val="144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6355,4</w:t>
            </w:r>
          </w:p>
        </w:tc>
      </w:tr>
      <w:tr w:rsidR="004E6233" w:rsidRPr="004E6233" w:rsidTr="004E6233">
        <w:trPr>
          <w:trHeight w:val="39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Центральный аппарат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6355,4</w:t>
            </w:r>
          </w:p>
        </w:tc>
      </w:tr>
      <w:tr w:rsidR="004E6233" w:rsidRPr="004E6233" w:rsidTr="004E6233">
        <w:trPr>
          <w:trHeight w:val="102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5598,6</w:t>
            </w:r>
          </w:p>
        </w:tc>
      </w:tr>
      <w:tr w:rsidR="004E6233" w:rsidRPr="004E6233" w:rsidTr="004E6233">
        <w:trPr>
          <w:trHeight w:val="70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756,7</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Уплата налогов, сборов и иных платежей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850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0,1</w:t>
            </w:r>
          </w:p>
        </w:tc>
      </w:tr>
      <w:tr w:rsidR="004E6233" w:rsidRPr="004E6233" w:rsidTr="004E6233">
        <w:trPr>
          <w:trHeight w:val="36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Резервные фонды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910,0</w:t>
            </w:r>
          </w:p>
        </w:tc>
      </w:tr>
      <w:tr w:rsidR="004E6233" w:rsidRPr="004E6233" w:rsidTr="004E6233">
        <w:trPr>
          <w:trHeight w:val="39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Резервные фонды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910,0</w:t>
            </w:r>
          </w:p>
        </w:tc>
      </w:tr>
      <w:tr w:rsidR="004E6233" w:rsidRPr="004E6233" w:rsidTr="004E6233">
        <w:trPr>
          <w:trHeight w:val="69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Резервные фонды  органов местного самоуправления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0700500000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850,0</w:t>
            </w:r>
          </w:p>
        </w:tc>
      </w:tr>
      <w:tr w:rsidR="004E6233" w:rsidRPr="004E6233" w:rsidTr="004E6233">
        <w:trPr>
          <w:trHeight w:val="39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Резервные средства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0700500000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870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850,0</w:t>
            </w:r>
          </w:p>
        </w:tc>
      </w:tr>
      <w:tr w:rsidR="004E6233" w:rsidRPr="004E6233" w:rsidTr="004E6233">
        <w:trPr>
          <w:trHeight w:val="36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Резервный фонд ГО и ЧС</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0700500000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60,0</w:t>
            </w:r>
          </w:p>
        </w:tc>
      </w:tr>
      <w:tr w:rsidR="004E6233" w:rsidRPr="004E6233" w:rsidTr="004E6233">
        <w:trPr>
          <w:trHeight w:val="37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Резервные средства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0700500000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870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60,0</w:t>
            </w:r>
          </w:p>
        </w:tc>
      </w:tr>
      <w:tr w:rsidR="004E6233" w:rsidRPr="004E6233" w:rsidTr="004E6233">
        <w:trPr>
          <w:trHeight w:val="45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Другие общегосударственные вопросы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905,0</w:t>
            </w:r>
          </w:p>
        </w:tc>
      </w:tr>
      <w:tr w:rsidR="004E6233" w:rsidRPr="004E6233" w:rsidTr="004E6233">
        <w:trPr>
          <w:trHeight w:val="81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Реализация государственных функций, связанных с общегосударственным управлением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905,0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Внедрение и сопровождение информационных технологий по исполнению бюджета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0920300030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905,0</w:t>
            </w:r>
          </w:p>
        </w:tc>
      </w:tr>
      <w:tr w:rsidR="004E6233" w:rsidRPr="004E6233" w:rsidTr="004E6233">
        <w:trPr>
          <w:trHeight w:val="70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0920300030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905,0</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Национальная оборона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0200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719,7</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Мобилизационная и вневойсковая подготовка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0203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719,7</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Государственная программа "Эффективное управление региональными финансами и совершенствование межбюджетных отношений в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0203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2100000000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719,7</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Подпрограмма "Совершенствование межбюджетных отношений в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0203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2120000000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719,7</w:t>
            </w:r>
          </w:p>
        </w:tc>
      </w:tr>
      <w:tr w:rsidR="004E6233" w:rsidRPr="004E6233" w:rsidTr="004E6233">
        <w:trPr>
          <w:trHeight w:val="2215"/>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Основное мероприятие "Обеспечение осуществления в муниципальных образованиях Томской области передаваемых Российской Федерацией органам местного самоуправления полномочий по первичному воинскому учету на территориях, где отсутствуют военные комиссариаты"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0203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2128151180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719,7</w:t>
            </w:r>
          </w:p>
        </w:tc>
      </w:tr>
      <w:tr w:rsidR="004E6233" w:rsidRPr="004E6233" w:rsidTr="004E6233">
        <w:trPr>
          <w:trHeight w:val="37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Субвенция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0203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2128151180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530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719,7</w:t>
            </w:r>
          </w:p>
        </w:tc>
      </w:tr>
      <w:tr w:rsidR="004E6233" w:rsidRPr="004E6233" w:rsidTr="004E6233">
        <w:trPr>
          <w:trHeight w:val="36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Национальная экономика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0400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260,0</w:t>
            </w:r>
          </w:p>
        </w:tc>
      </w:tr>
      <w:tr w:rsidR="004E6233" w:rsidRPr="004E6233" w:rsidTr="004E6233">
        <w:trPr>
          <w:trHeight w:val="66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Другие вопросы в области национальной экономики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0412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260,0</w:t>
            </w:r>
          </w:p>
        </w:tc>
      </w:tr>
      <w:tr w:rsidR="004E6233" w:rsidRPr="004E6233" w:rsidTr="004E6233">
        <w:trPr>
          <w:trHeight w:val="66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0412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260,0</w:t>
            </w:r>
          </w:p>
        </w:tc>
      </w:tr>
      <w:tr w:rsidR="004E6233" w:rsidRPr="004E6233" w:rsidTr="004E6233">
        <w:trPr>
          <w:trHeight w:val="96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муниципальная  целевая программа "Развитие малого и среднего предпринимательства Первомайского района на 2015  2017 годы "</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0412</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7950600000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260,0</w:t>
            </w:r>
          </w:p>
        </w:tc>
      </w:tr>
      <w:tr w:rsidR="004E6233" w:rsidRPr="004E6233" w:rsidTr="004E6233">
        <w:trPr>
          <w:trHeight w:val="64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Поддержка малого и среднего предпринимательства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0412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79506R0020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60,0</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0412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79506R0020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60,0</w:t>
            </w:r>
          </w:p>
        </w:tc>
      </w:tr>
      <w:tr w:rsidR="004E6233" w:rsidRPr="004E6233" w:rsidTr="004E6233">
        <w:trPr>
          <w:trHeight w:val="54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Поддержка стартующего бизнеса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0412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79506R0030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120,0</w:t>
            </w:r>
          </w:p>
        </w:tc>
      </w:tr>
      <w:tr w:rsidR="004E6233" w:rsidRPr="004E6233" w:rsidTr="004E6233">
        <w:trPr>
          <w:trHeight w:val="1250"/>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0412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79506R0030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120,0</w:t>
            </w:r>
          </w:p>
        </w:tc>
      </w:tr>
      <w:tr w:rsidR="004E6233" w:rsidRPr="004E6233" w:rsidTr="004E6233">
        <w:trPr>
          <w:trHeight w:val="1070"/>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Развитие и обеспечение деятельности организаций инфраструктуры поддержки малого и среднего предпринимательства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0412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79506R0060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80,0</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0412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79506R0060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80,0</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 xml:space="preserve"> Социальная политика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1000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230,0</w:t>
            </w:r>
          </w:p>
        </w:tc>
      </w:tr>
      <w:tr w:rsidR="004E6233" w:rsidRPr="004E6233" w:rsidTr="004E6233">
        <w:trPr>
          <w:trHeight w:val="45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Другие вопросы в области социальной политики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230,0</w:t>
            </w:r>
          </w:p>
        </w:tc>
      </w:tr>
      <w:tr w:rsidR="004E6233" w:rsidRPr="004E6233" w:rsidTr="004E6233">
        <w:trPr>
          <w:trHeight w:val="70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230,0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lastRenderedPageBreak/>
              <w:t>Муниципальная  целевая программа "Меры поддержки кадрового  обеспечения в Первомайском районе" на 2016-2018  годы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7950500000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230,0</w:t>
            </w:r>
          </w:p>
        </w:tc>
      </w:tr>
      <w:tr w:rsidR="004E6233" w:rsidRPr="004E6233" w:rsidTr="004E6233">
        <w:trPr>
          <w:trHeight w:val="81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Социальные выплаты гражданам, кроме публичных нормативных социальных выплат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7950500000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230,0</w:t>
            </w:r>
          </w:p>
        </w:tc>
      </w:tr>
      <w:tr w:rsidR="004E6233" w:rsidRPr="004E6233" w:rsidTr="004E6233">
        <w:trPr>
          <w:trHeight w:val="57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Обслуживание государственного и муниципального долга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1170,6</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Процентные платежи по муниципальному долгу</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0650300000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1170,6</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Обслуживание муниципального долга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1301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0650300000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730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1170,6</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Межбюджетные трансферты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1400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19740,0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Дотации на выравнивание бюджетной обеспеченности субъетов РФ и муниципальных образований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1401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19740,0</w:t>
            </w:r>
          </w:p>
        </w:tc>
      </w:tr>
      <w:tr w:rsidR="004E6233" w:rsidRPr="004E6233" w:rsidTr="004E6233">
        <w:trPr>
          <w:trHeight w:val="138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Ведомственная целевая программа "Создание условий для обеспечения равных финансовых возможностей муниципальных образований по решению вопросов местного значения"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1401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2126200000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19740,0</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 осуществления отдельных государственных полномочий по расчету и предоставлению дотаций поселениям Томской области за счет средств областного бюджета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1401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2126240M70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19740,0</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Дотации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903</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1401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2126240M70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510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19740,0</w:t>
            </w:r>
          </w:p>
        </w:tc>
      </w:tr>
      <w:tr w:rsidR="004E6233" w:rsidRPr="004E6233" w:rsidTr="004E6233">
        <w:trPr>
          <w:trHeight w:val="603"/>
        </w:trPr>
        <w:tc>
          <w:tcPr>
            <w:tcW w:w="5021" w:type="dxa"/>
            <w:tcBorders>
              <w:top w:val="nil"/>
              <w:left w:val="single" w:sz="4" w:space="0" w:color="auto"/>
              <w:bottom w:val="single" w:sz="4" w:space="0" w:color="auto"/>
              <w:right w:val="single" w:sz="4" w:space="0" w:color="auto"/>
            </w:tcBorders>
            <w:shd w:val="clear" w:color="auto" w:fill="auto"/>
            <w:vAlign w:val="bottom"/>
            <w:hideMark/>
          </w:tcPr>
          <w:p w:rsidR="004E6233" w:rsidRPr="004E6233" w:rsidRDefault="004E6233" w:rsidP="004E6233">
            <w:r w:rsidRPr="004E6233">
              <w:t>Управление имущественных отношений Администрации Первомайского района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36232,9</w:t>
            </w:r>
          </w:p>
        </w:tc>
      </w:tr>
      <w:tr w:rsidR="004E6233" w:rsidRPr="004E6233" w:rsidTr="004E6233">
        <w:trPr>
          <w:trHeight w:val="45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 xml:space="preserve">Общегосударственные вопросы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0100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1339,2</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Другие общегосударственные вопросы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1339,2</w:t>
            </w:r>
          </w:p>
        </w:tc>
      </w:tr>
      <w:tr w:rsidR="004E6233" w:rsidRPr="004E6233" w:rsidTr="004E6233">
        <w:trPr>
          <w:trHeight w:val="67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Обеспечение деятельности подведомственных учреждений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1231,2</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1117,7</w:t>
            </w:r>
          </w:p>
        </w:tc>
      </w:tr>
      <w:tr w:rsidR="004E6233" w:rsidRPr="004E6233" w:rsidTr="004E6233">
        <w:trPr>
          <w:trHeight w:val="73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111,0</w:t>
            </w:r>
          </w:p>
        </w:tc>
      </w:tr>
      <w:tr w:rsidR="004E6233" w:rsidRPr="004E6233" w:rsidTr="004E6233">
        <w:trPr>
          <w:trHeight w:val="36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Уплата налогов, сборов и иных платежей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850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2,5</w:t>
            </w:r>
          </w:p>
        </w:tc>
      </w:tr>
      <w:tr w:rsidR="004E6233" w:rsidRPr="004E6233" w:rsidTr="004E6233">
        <w:trPr>
          <w:trHeight w:val="1070"/>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Оценка недвижимости, признание прав и регулирование отношений по государственной и муниципальной собственности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0900200000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108,0</w:t>
            </w:r>
          </w:p>
        </w:tc>
      </w:tr>
      <w:tr w:rsidR="004E6233" w:rsidRPr="004E6233" w:rsidTr="004E6233">
        <w:trPr>
          <w:trHeight w:val="100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0113</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0900200000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108,0</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Жилищное хозяйство</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8,9</w:t>
            </w:r>
          </w:p>
        </w:tc>
      </w:tr>
      <w:tr w:rsidR="004E6233" w:rsidRPr="004E6233" w:rsidTr="004E6233">
        <w:trPr>
          <w:trHeight w:val="99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Капитальный ремонт государственного жилищного фонда субъектов РФ и муниципального жилищного фонда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3900200000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8,9</w:t>
            </w:r>
          </w:p>
        </w:tc>
      </w:tr>
      <w:tr w:rsidR="004E6233" w:rsidRPr="004E6233" w:rsidTr="004E6233">
        <w:trPr>
          <w:trHeight w:val="99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0501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3900200000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8,9</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Подпрограмма "Развитие инфраструктуры дошкольного, общего и дополнительного образования в Томской области"</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34884,8</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Создание дополнительных мест во вновь  построенных образовательных организациях с использованием  механизма государственного-частного партнерства</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092824И590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34884,8</w:t>
            </w:r>
          </w:p>
        </w:tc>
      </w:tr>
      <w:tr w:rsidR="004E6233" w:rsidRPr="004E6233" w:rsidTr="004E6233">
        <w:trPr>
          <w:trHeight w:val="467"/>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Бюджетные инвестиции </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904</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092824И590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34884,8</w:t>
            </w:r>
          </w:p>
        </w:tc>
      </w:tr>
      <w:tr w:rsidR="004E6233" w:rsidRPr="004E6233" w:rsidTr="004E6233">
        <w:trPr>
          <w:trHeight w:val="102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Муниципальное казенное учреждение "Управление образования Администрации Первомайского района"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272326,7</w:t>
            </w:r>
          </w:p>
        </w:tc>
      </w:tr>
      <w:tr w:rsidR="004E6233" w:rsidRPr="004E6233" w:rsidTr="004E6233">
        <w:trPr>
          <w:trHeight w:val="39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Образование</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0700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272196,7</w:t>
            </w:r>
          </w:p>
        </w:tc>
      </w:tr>
      <w:tr w:rsidR="004E6233" w:rsidRPr="004E6233" w:rsidTr="004E6233">
        <w:trPr>
          <w:trHeight w:val="39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Дошкольное образование</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46579,8</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Государственная </w:t>
            </w:r>
            <w:r w:rsidR="004B7FB6" w:rsidRPr="004E6233">
              <w:rPr>
                <w:rFonts w:ascii="Times New Roman CYR" w:hAnsi="Times New Roman CYR" w:cs="Times New Roman CYR"/>
              </w:rPr>
              <w:t>программа</w:t>
            </w:r>
            <w:r w:rsidRPr="004E6233">
              <w:rPr>
                <w:rFonts w:ascii="Times New Roman CYR" w:hAnsi="Times New Roman CYR" w:cs="Times New Roman CYR"/>
              </w:rPr>
              <w:t xml:space="preserve"> "Развитие образования в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0900000000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23848,0</w:t>
            </w:r>
          </w:p>
        </w:tc>
      </w:tr>
      <w:tr w:rsidR="004E6233" w:rsidRPr="004E6233" w:rsidTr="004E6233">
        <w:trPr>
          <w:trHeight w:val="2215"/>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w:t>
            </w:r>
            <w:r w:rsidR="004B7FB6" w:rsidRPr="004E6233">
              <w:rPr>
                <w:rFonts w:ascii="Times New Roman CYR" w:hAnsi="Times New Roman CYR" w:cs="Times New Roman CYR"/>
              </w:rPr>
              <w:t>предоставления</w:t>
            </w:r>
            <w:r w:rsidRPr="004E6233">
              <w:rPr>
                <w:rFonts w:ascii="Times New Roman CYR" w:hAnsi="Times New Roman CYR" w:cs="Times New Roman CYR"/>
              </w:rPr>
              <w:t xml:space="preserve"> услуг по присмотру и уходу за детьми дошкольного возраста"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23848,0</w:t>
            </w:r>
          </w:p>
        </w:tc>
      </w:tr>
      <w:tr w:rsidR="004E6233" w:rsidRPr="004E6233" w:rsidTr="004E6233">
        <w:trPr>
          <w:trHeight w:val="158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ТО</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0916040370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23579,6</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0916040370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18579,6</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0916040370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5000,0</w:t>
            </w:r>
          </w:p>
        </w:tc>
      </w:tr>
      <w:tr w:rsidR="004E6233" w:rsidRPr="004E6233" w:rsidTr="004E6233">
        <w:trPr>
          <w:trHeight w:val="379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lastRenderedPageBreak/>
              <w:t xml:space="preserve">Осуществление отдельных государственных полномочий по  обеспечению предоставления бесплатной методической, психолого-педагогической, диагностической и консультативной помощи, в том числе в дошкольных образовательных организациях и общеобразовательных организациях, если в них созданы </w:t>
            </w:r>
            <w:r w:rsidR="004B7FB6" w:rsidRPr="004E6233">
              <w:t>соответствующие</w:t>
            </w:r>
            <w:r w:rsidRPr="004E6233">
              <w:t xml:space="preserve"> консультационные центры, родителям (законным представителям) несовершеннолетних обучающихся, обеспечивающим получение детьми дошкольного образования в форме семейного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0916040380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237,9</w:t>
            </w:r>
          </w:p>
        </w:tc>
      </w:tr>
      <w:tr w:rsidR="004E6233" w:rsidRPr="004E6233" w:rsidTr="004E6233">
        <w:trPr>
          <w:trHeight w:val="34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0916040380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237,9</w:t>
            </w:r>
          </w:p>
        </w:tc>
      </w:tr>
      <w:tr w:rsidR="004E6233" w:rsidRPr="004E6233" w:rsidTr="004E6233">
        <w:trPr>
          <w:trHeight w:val="165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учреждений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0916340530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30,5</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0916340530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30,5</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 xml:space="preserve">Детские дошкольные учреждения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4209900000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22636,8</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4209900000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18144,6</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4209900000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4492,2</w:t>
            </w:r>
          </w:p>
        </w:tc>
      </w:tr>
      <w:tr w:rsidR="004E6233" w:rsidRPr="004E6233" w:rsidTr="004E6233">
        <w:trPr>
          <w:trHeight w:val="75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95,0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bottom"/>
            <w:hideMark/>
          </w:tcPr>
          <w:p w:rsidR="004E6233" w:rsidRPr="004E6233" w:rsidRDefault="004E6233" w:rsidP="004E6233">
            <w:r w:rsidRPr="004E6233">
              <w:t>Муниципальная целевая программа "Комплексная безопасность образовательных учреждений на 2014-2016гг."</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95,0</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80,0</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15,0</w:t>
            </w:r>
          </w:p>
        </w:tc>
      </w:tr>
      <w:tr w:rsidR="004E6233" w:rsidRPr="004E6233" w:rsidTr="004E6233">
        <w:trPr>
          <w:trHeight w:val="37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Общее образование</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217440,2</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Государственная </w:t>
            </w:r>
            <w:r w:rsidR="004B7FB6" w:rsidRPr="004E6233">
              <w:rPr>
                <w:rFonts w:ascii="Times New Roman CYR" w:hAnsi="Times New Roman CYR" w:cs="Times New Roman CYR"/>
              </w:rPr>
              <w:t>программа</w:t>
            </w:r>
            <w:r w:rsidRPr="004E6233">
              <w:rPr>
                <w:rFonts w:ascii="Times New Roman CYR" w:hAnsi="Times New Roman CYR" w:cs="Times New Roman CYR"/>
              </w:rPr>
              <w:t xml:space="preserve"> "Развитие образования в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0900000000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174323,4</w:t>
            </w:r>
          </w:p>
        </w:tc>
      </w:tr>
      <w:tr w:rsidR="004E6233" w:rsidRPr="004E6233" w:rsidTr="004E6233">
        <w:trPr>
          <w:trHeight w:val="2215"/>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w:t>
            </w:r>
            <w:r w:rsidR="004B7FB6" w:rsidRPr="004E6233">
              <w:rPr>
                <w:rFonts w:ascii="Times New Roman CYR" w:hAnsi="Times New Roman CYR" w:cs="Times New Roman CYR"/>
              </w:rPr>
              <w:t>предоставления</w:t>
            </w:r>
            <w:r w:rsidRPr="004E6233">
              <w:rPr>
                <w:rFonts w:ascii="Times New Roman CYR" w:hAnsi="Times New Roman CYR" w:cs="Times New Roman CYR"/>
              </w:rPr>
              <w:t xml:space="preserve"> услуг по присмотру и уходу за детьми дошкольного возраста"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174323,4</w:t>
            </w:r>
          </w:p>
        </w:tc>
      </w:tr>
      <w:tr w:rsidR="004E6233" w:rsidRPr="004E6233" w:rsidTr="004E6233">
        <w:trPr>
          <w:trHeight w:val="85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Стимулирующие выплаты в муниципальных организациях дополнительного образования ТО</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615,0</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lastRenderedPageBreak/>
              <w:t>Субсидии бюджетным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615,0</w:t>
            </w:r>
          </w:p>
        </w:tc>
      </w:tr>
      <w:tr w:rsidR="004E6233" w:rsidRPr="004E6233" w:rsidTr="004E6233">
        <w:trPr>
          <w:trHeight w:val="189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Достижение целевых показателей по плану мероприятий ("дорожной карты") "Изменение в сфере образования в Томской области" в части повышения заработной платы педагогических работников муниципальных организаций дополнительного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6641,9</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бюджетным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6641,9</w:t>
            </w:r>
          </w:p>
        </w:tc>
      </w:tr>
      <w:tr w:rsidR="004E6233" w:rsidRPr="004E6233" w:rsidTr="004E6233">
        <w:trPr>
          <w:trHeight w:val="296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в Томской области, обеспечение дополнительного образования детей в  муниципальных общеобразовательных организациях в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151045,5</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Расходы на выплаты персоналу казенных учреждений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2682,0</w:t>
            </w:r>
          </w:p>
        </w:tc>
      </w:tr>
      <w:tr w:rsidR="004E6233" w:rsidRPr="004E6233" w:rsidTr="004E6233">
        <w:trPr>
          <w:trHeight w:val="1055"/>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50,0</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109113,5</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39200,0</w:t>
            </w:r>
          </w:p>
        </w:tc>
      </w:tr>
      <w:tr w:rsidR="004E6233" w:rsidRPr="004E6233" w:rsidTr="004E6233">
        <w:trPr>
          <w:trHeight w:val="158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Частичная оплата стоимости питания отдельных категорий обучающихся в муниципальных общеобразовательных учреждениях Томской области, за исключением обучающихся с ограниченными возможностями здоровья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1277,1</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877,1</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400,0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Стимулирующие выплаты за высокие результаты и качество выполняемых работ в муниципальных общеобразовательных организациях</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0916040450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6342,7</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0916040450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1450,0</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0916040450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4892,7</w:t>
            </w:r>
          </w:p>
        </w:tc>
      </w:tr>
      <w:tr w:rsidR="004E6233" w:rsidRPr="004E6233" w:rsidTr="004E6233">
        <w:trPr>
          <w:trHeight w:val="271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Осуществление отдельных государственных полномочий по обеспечению обучающихся с ОВЗ, проживающих в муниципальных образовательных учреждениях, питанием, одеждой, обувью, мягким и жестким инвентарем и на обеспечение обучающихся с ОВЗ, не проживающих в муниципальных образовательных организациях, бесплатным двухразовым питанием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6299,7</w:t>
            </w:r>
          </w:p>
        </w:tc>
      </w:tr>
      <w:tr w:rsidR="004E6233" w:rsidRPr="004E6233" w:rsidTr="004E6233">
        <w:trPr>
          <w:trHeight w:val="54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4952,2</w:t>
            </w:r>
          </w:p>
        </w:tc>
      </w:tr>
      <w:tr w:rsidR="004E6233" w:rsidRPr="004E6233" w:rsidTr="004E6233">
        <w:trPr>
          <w:trHeight w:val="49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0916040470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1347,5</w:t>
            </w:r>
          </w:p>
        </w:tc>
      </w:tr>
      <w:tr w:rsidR="004E6233" w:rsidRPr="004E6233" w:rsidTr="004E6233">
        <w:trPr>
          <w:trHeight w:val="1160"/>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Ежемесячная стипендия Губернатора Томской области молодым учителям  муниципальных образовательных учреждений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0916340520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1563,0</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0916340520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1192,0</w:t>
            </w:r>
          </w:p>
        </w:tc>
      </w:tr>
      <w:tr w:rsidR="004E6233" w:rsidRPr="004E6233" w:rsidTr="004E6233">
        <w:trPr>
          <w:trHeight w:val="36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0916340520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371,0</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Осуществление отдельных государственных полномочий по выплате надбавок к должностному окладу педагогическим работникам муниципальных образовательных организаций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0916340530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538,5</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0916340530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438,5</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0916340530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100,0</w:t>
            </w:r>
          </w:p>
        </w:tc>
      </w:tr>
      <w:tr w:rsidR="004E6233" w:rsidRPr="004E6233" w:rsidTr="004E6233">
        <w:trPr>
          <w:trHeight w:val="72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Государственная программа "Детство под защитой"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484,2</w:t>
            </w:r>
          </w:p>
        </w:tc>
      </w:tr>
      <w:tr w:rsidR="004E6233" w:rsidRPr="004E6233" w:rsidTr="004E6233">
        <w:trPr>
          <w:trHeight w:val="442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Осуществление отдельных государственных полномочий на обеспечение одеждой, обувью, мягким инвентарем, оборудованием и единовременным денежным поссобием детей-сирот и детей, оставшихся без попечения родителей, а также лиц из их числа детей-сирот и детей, оставшихся без попечения родителей-выпускников муниципальных образовательных учреждений, находящихся (находившихся) под опекой (попечительством) или в приемных семьях и выпускников негосударственных общеобразовательных учреждений, находящихся (находившихся) под опекой (попечительством), в приемных семьях</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484,2</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345,0</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1226240740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139,2</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Школы - детские сады, школы начальные, неполные средние и средние</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4210000000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26394,5</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Школы - детские сады, школы начальные, неполные средние и средние</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4219900000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26394,5</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4219900000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17516,5</w:t>
            </w:r>
          </w:p>
        </w:tc>
      </w:tr>
      <w:tr w:rsidR="004E6233" w:rsidRPr="004E6233" w:rsidTr="004E6233">
        <w:trPr>
          <w:trHeight w:val="557"/>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4219900000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8878,0</w:t>
            </w:r>
          </w:p>
        </w:tc>
      </w:tr>
      <w:tr w:rsidR="004E6233" w:rsidRPr="004E6233" w:rsidTr="004E6233">
        <w:trPr>
          <w:trHeight w:val="362"/>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Учреждения по внешкольной работе с детьми</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4230000000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15358,1</w:t>
            </w:r>
          </w:p>
        </w:tc>
      </w:tr>
      <w:tr w:rsidR="004E6233" w:rsidRPr="004E6233" w:rsidTr="004E6233">
        <w:trPr>
          <w:trHeight w:val="648"/>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муниципальным бюджетным учреждениям</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4239900000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15358,1</w:t>
            </w:r>
          </w:p>
        </w:tc>
      </w:tr>
      <w:tr w:rsidR="004E6233" w:rsidRPr="004E6233" w:rsidTr="004E6233">
        <w:trPr>
          <w:trHeight w:val="542"/>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4239900000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15358,1</w:t>
            </w:r>
          </w:p>
        </w:tc>
      </w:tr>
      <w:tr w:rsidR="004E6233" w:rsidRPr="004E6233" w:rsidTr="004E6233">
        <w:trPr>
          <w:trHeight w:val="542"/>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Сертификация спортивных объектов</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4320500000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280,0</w:t>
            </w:r>
          </w:p>
        </w:tc>
      </w:tr>
      <w:tr w:rsidR="004E6233" w:rsidRPr="004E6233" w:rsidTr="004E6233">
        <w:trPr>
          <w:trHeight w:val="542"/>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4320500000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280,0</w:t>
            </w:r>
          </w:p>
        </w:tc>
      </w:tr>
      <w:tr w:rsidR="004E6233" w:rsidRPr="004E6233" w:rsidTr="004E6233">
        <w:trPr>
          <w:trHeight w:val="69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600,0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bottom"/>
            <w:hideMark/>
          </w:tcPr>
          <w:p w:rsidR="004E6233" w:rsidRPr="004E6233" w:rsidRDefault="004E6233" w:rsidP="004E6233">
            <w:r w:rsidRPr="004E6233">
              <w:t>Муниципальная целевая программа "Комплексная безопасность образовательных учреждений на 2014-2016гг."</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600,0</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387,0</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213,0</w:t>
            </w:r>
          </w:p>
        </w:tc>
      </w:tr>
      <w:tr w:rsidR="004E6233" w:rsidRPr="004E6233" w:rsidTr="004E6233">
        <w:trPr>
          <w:trHeight w:val="422"/>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Молодежная политика и оздоровление детей</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2474,7</w:t>
            </w:r>
          </w:p>
        </w:tc>
      </w:tr>
      <w:tr w:rsidR="004E6233" w:rsidRPr="004E6233" w:rsidTr="004E6233">
        <w:trPr>
          <w:trHeight w:val="49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Организация отдыха детей в каникулярное время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1238140790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1661,9</w:t>
            </w:r>
          </w:p>
        </w:tc>
      </w:tr>
      <w:tr w:rsidR="004E6233" w:rsidRPr="004E6233" w:rsidTr="004E6233">
        <w:trPr>
          <w:trHeight w:val="49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1238140790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1261,9</w:t>
            </w:r>
          </w:p>
        </w:tc>
      </w:tr>
      <w:tr w:rsidR="004E6233" w:rsidRPr="004E6233" w:rsidTr="004E6233">
        <w:trPr>
          <w:trHeight w:val="49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1238140790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400,0</w:t>
            </w:r>
          </w:p>
        </w:tc>
      </w:tr>
      <w:tr w:rsidR="004E6233" w:rsidRPr="004E6233" w:rsidTr="004E6233">
        <w:trPr>
          <w:trHeight w:val="663"/>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Мероприятия по проведению оздоровительной кампании детей</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4320000000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370,0</w:t>
            </w:r>
          </w:p>
        </w:tc>
      </w:tr>
      <w:tr w:rsidR="004E6233" w:rsidRPr="004E6233" w:rsidTr="004E6233">
        <w:trPr>
          <w:trHeight w:val="347"/>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Оздоровление детей</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4320200000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370,0</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Организация отдыха детей в каникулярное время</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43202S0790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370,0</w:t>
            </w:r>
          </w:p>
        </w:tc>
      </w:tr>
      <w:tr w:rsidR="004E6233" w:rsidRPr="004E6233" w:rsidTr="004E6233">
        <w:trPr>
          <w:trHeight w:val="557"/>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43202S0790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237,9</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43202S0790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132,1</w:t>
            </w:r>
          </w:p>
        </w:tc>
      </w:tr>
      <w:tr w:rsidR="004E6233" w:rsidRPr="004E6233" w:rsidTr="004E6233">
        <w:trPr>
          <w:trHeight w:val="69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442,8</w:t>
            </w:r>
          </w:p>
        </w:tc>
      </w:tr>
      <w:tr w:rsidR="004E6233" w:rsidRPr="004E6233" w:rsidTr="004E6233">
        <w:trPr>
          <w:trHeight w:val="78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B7FB6" w:rsidP="004E6233">
            <w:r w:rsidRPr="004E6233">
              <w:t>муниципальная</w:t>
            </w:r>
            <w:r w:rsidR="004E6233" w:rsidRPr="004E6233">
              <w:t xml:space="preserve"> целевая   целевая программа "Здоровье и образование на 2015-2018 годы"" </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7950300000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442,8</w:t>
            </w:r>
          </w:p>
        </w:tc>
      </w:tr>
      <w:tr w:rsidR="004E6233" w:rsidRPr="004E6233" w:rsidTr="004E6233">
        <w:trPr>
          <w:trHeight w:val="347"/>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7950300000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344,5</w:t>
            </w:r>
          </w:p>
        </w:tc>
      </w:tr>
      <w:tr w:rsidR="004E6233" w:rsidRPr="004E6233" w:rsidTr="004E6233">
        <w:trPr>
          <w:trHeight w:val="497"/>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0707</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7950300000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98,3</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Другие вопросы в области образования</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0709</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5702,0</w:t>
            </w:r>
          </w:p>
        </w:tc>
      </w:tr>
      <w:tr w:rsidR="004E6233" w:rsidRPr="004E6233" w:rsidTr="004E6233">
        <w:trPr>
          <w:trHeight w:val="2215"/>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Ведомственная целевая программа "Обеспечение государственных гарантий реализации прав на получение  общедоступного , бесплатного и качественного дошкольного, начального общего, основного общего, среднего общего образования и форм предрставления услуг по присмотру и уходу за детьми дошкольного возраста"</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0709</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0916000000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1053,2</w:t>
            </w:r>
          </w:p>
        </w:tc>
      </w:tr>
      <w:tr w:rsidR="004E6233" w:rsidRPr="004E6233" w:rsidTr="004E6233">
        <w:trPr>
          <w:trHeight w:val="633"/>
        </w:trPr>
        <w:tc>
          <w:tcPr>
            <w:tcW w:w="5021" w:type="dxa"/>
            <w:tcBorders>
              <w:top w:val="single" w:sz="4" w:space="0" w:color="808080"/>
              <w:left w:val="single" w:sz="4" w:space="0" w:color="808080"/>
              <w:bottom w:val="single" w:sz="4" w:space="0" w:color="808080"/>
              <w:right w:val="single" w:sz="4" w:space="0" w:color="auto"/>
            </w:tcBorders>
            <w:shd w:val="clear" w:color="auto" w:fill="auto"/>
            <w:vAlign w:val="center"/>
            <w:hideMark/>
          </w:tcPr>
          <w:p w:rsidR="004E6233" w:rsidRPr="004E6233" w:rsidRDefault="004E6233" w:rsidP="004E6233">
            <w:pPr>
              <w:ind w:firstLineChars="200" w:firstLine="480"/>
            </w:pPr>
            <w:r w:rsidRPr="004E6233">
              <w:t>Организация системы выявления, сопровождения одаренных детей</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0709</w:t>
            </w:r>
          </w:p>
        </w:tc>
        <w:tc>
          <w:tcPr>
            <w:tcW w:w="15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E6233" w:rsidRPr="004E6233" w:rsidRDefault="004E6233" w:rsidP="004E6233">
            <w:pPr>
              <w:jc w:val="center"/>
            </w:pPr>
            <w:r w:rsidRPr="004E6233">
              <w:t>0916240500</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1053,2</w:t>
            </w:r>
          </w:p>
        </w:tc>
      </w:tr>
      <w:tr w:rsidR="004E6233" w:rsidRPr="004E6233" w:rsidTr="004E6233">
        <w:trPr>
          <w:trHeight w:val="407"/>
        </w:trPr>
        <w:tc>
          <w:tcPr>
            <w:tcW w:w="502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 xml:space="preserve">Субсидии бюджетным учреждениям </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0709</w:t>
            </w:r>
          </w:p>
        </w:tc>
        <w:tc>
          <w:tcPr>
            <w:tcW w:w="1510" w:type="dxa"/>
            <w:tcBorders>
              <w:top w:val="nil"/>
              <w:left w:val="single" w:sz="4" w:space="0" w:color="808080"/>
              <w:bottom w:val="single" w:sz="4" w:space="0" w:color="808080"/>
              <w:right w:val="single" w:sz="4" w:space="0" w:color="808080"/>
            </w:tcBorders>
            <w:shd w:val="clear" w:color="auto" w:fill="auto"/>
            <w:vAlign w:val="center"/>
            <w:hideMark/>
          </w:tcPr>
          <w:p w:rsidR="004E6233" w:rsidRPr="004E6233" w:rsidRDefault="004E6233" w:rsidP="004E6233">
            <w:pPr>
              <w:jc w:val="center"/>
            </w:pPr>
            <w:r w:rsidRPr="004E6233">
              <w:t>0916240500</w:t>
            </w:r>
          </w:p>
        </w:tc>
        <w:tc>
          <w:tcPr>
            <w:tcW w:w="576"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1053,2</w:t>
            </w:r>
          </w:p>
        </w:tc>
      </w:tr>
      <w:tr w:rsidR="004E6233" w:rsidRPr="004E6233" w:rsidTr="004E6233">
        <w:trPr>
          <w:trHeight w:val="1943"/>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0709</w:t>
            </w:r>
          </w:p>
        </w:tc>
        <w:tc>
          <w:tcPr>
            <w:tcW w:w="1510" w:type="dxa"/>
            <w:tcBorders>
              <w:top w:val="single" w:sz="4" w:space="0" w:color="auto"/>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4529900000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4648,8</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Расходы на выплаты персоналу казенных учреждений</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0709</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4529900000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3984,4</w:t>
            </w:r>
          </w:p>
        </w:tc>
      </w:tr>
      <w:tr w:rsidR="004E6233" w:rsidRPr="004E6233" w:rsidTr="004E6233">
        <w:trPr>
          <w:trHeight w:val="663"/>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0709</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4529900000</w:t>
            </w:r>
          </w:p>
        </w:tc>
        <w:tc>
          <w:tcPr>
            <w:tcW w:w="576"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664,4</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 xml:space="preserve">Социальная политика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1000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130,0</w:t>
            </w:r>
          </w:p>
        </w:tc>
      </w:tr>
      <w:tr w:rsidR="004E6233" w:rsidRPr="004E6233" w:rsidTr="004E6233">
        <w:trPr>
          <w:trHeight w:val="46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 Другие вопросы в области социальной политики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130,0</w:t>
            </w:r>
          </w:p>
        </w:tc>
      </w:tr>
      <w:tr w:rsidR="004E6233" w:rsidRPr="004E6233" w:rsidTr="004E6233">
        <w:trPr>
          <w:trHeight w:val="67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130,0</w:t>
            </w:r>
          </w:p>
        </w:tc>
      </w:tr>
      <w:tr w:rsidR="004E6233" w:rsidRPr="004E6233" w:rsidTr="004E6233">
        <w:trPr>
          <w:trHeight w:val="69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Муниципальная целевая программа "Одаренные дети на 2014-2016 годы"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7950200000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130,0</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Премии и гранты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905</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7950200000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350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130,0</w:t>
            </w:r>
          </w:p>
        </w:tc>
      </w:tr>
      <w:tr w:rsidR="004E6233" w:rsidRPr="004E6233" w:rsidTr="004E6233">
        <w:trPr>
          <w:trHeight w:val="768"/>
        </w:trPr>
        <w:tc>
          <w:tcPr>
            <w:tcW w:w="5021" w:type="dxa"/>
            <w:tcBorders>
              <w:top w:val="nil"/>
              <w:left w:val="single" w:sz="4" w:space="0" w:color="auto"/>
              <w:bottom w:val="single" w:sz="4" w:space="0" w:color="auto"/>
              <w:right w:val="single" w:sz="4" w:space="0" w:color="auto"/>
            </w:tcBorders>
            <w:shd w:val="clear" w:color="auto" w:fill="auto"/>
            <w:vAlign w:val="bottom"/>
            <w:hideMark/>
          </w:tcPr>
          <w:p w:rsidR="004E6233" w:rsidRPr="004E6233" w:rsidRDefault="004E6233" w:rsidP="004E6233">
            <w:r w:rsidRPr="004E6233">
              <w:t>Муниципальное казенное учреждение "Отдел культуры Администрации Первомайского района"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55527,8</w:t>
            </w:r>
          </w:p>
        </w:tc>
      </w:tr>
      <w:tr w:rsidR="004E6233" w:rsidRPr="004E6233" w:rsidTr="004E6233">
        <w:trPr>
          <w:trHeight w:val="45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Образование</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0700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6225,5</w:t>
            </w:r>
          </w:p>
        </w:tc>
      </w:tr>
      <w:tr w:rsidR="004E6233" w:rsidRPr="004E6233" w:rsidTr="004E6233">
        <w:trPr>
          <w:trHeight w:val="39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Общее образование</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6225,5</w:t>
            </w:r>
          </w:p>
        </w:tc>
      </w:tr>
      <w:tr w:rsidR="004E6233" w:rsidRPr="004E6233" w:rsidTr="004E6233">
        <w:trPr>
          <w:trHeight w:val="191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Достижение целевых показателей по плану мероприятий  ("дорожной карте") "Изменения в сфере образования в Томской области", в части повышения заработной платы педагогических работников муниципальных учреждений дополнительного образования детей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1016540670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1356,8</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lastRenderedPageBreak/>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1016540670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1356,8</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Учреждения по внешкольной работе с детьми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4239900000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4868,7</w:t>
            </w:r>
          </w:p>
        </w:tc>
      </w:tr>
      <w:tr w:rsidR="004E6233" w:rsidRPr="004E6233" w:rsidTr="004E6233">
        <w:trPr>
          <w:trHeight w:val="67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муниципальным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4239900000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4868,7</w:t>
            </w:r>
          </w:p>
        </w:tc>
      </w:tr>
      <w:tr w:rsidR="004E6233" w:rsidRPr="004E6233" w:rsidTr="004E6233">
        <w:trPr>
          <w:trHeight w:val="482"/>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0702</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4239900000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4868,7</w:t>
            </w:r>
          </w:p>
        </w:tc>
      </w:tr>
      <w:tr w:rsidR="004E6233" w:rsidRPr="004E6233" w:rsidTr="004E6233">
        <w:trPr>
          <w:trHeight w:val="46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 xml:space="preserve">Культура и кинематография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0800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49302,3</w:t>
            </w:r>
          </w:p>
        </w:tc>
      </w:tr>
      <w:tr w:rsidR="004E6233" w:rsidRPr="004E6233" w:rsidTr="004E6233">
        <w:trPr>
          <w:trHeight w:val="39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Культура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46506,6</w:t>
            </w:r>
          </w:p>
        </w:tc>
      </w:tr>
      <w:tr w:rsidR="004E6233" w:rsidRPr="004E6233" w:rsidTr="004E6233">
        <w:trPr>
          <w:trHeight w:val="167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Достижение целевых показателей по плану мероприятий  ("дорожной карте") "Изменения в сфере культуры, направленные на повышения  её эффективности", в части повышения заработной платы работников культуры муниципальных учреждений культуры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1016440650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16210,6</w:t>
            </w:r>
          </w:p>
        </w:tc>
      </w:tr>
      <w:tr w:rsidR="004E6233" w:rsidRPr="004E6233" w:rsidTr="004E6233">
        <w:trPr>
          <w:trHeight w:val="46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1016440650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16210,6</w:t>
            </w:r>
          </w:p>
        </w:tc>
      </w:tr>
      <w:tr w:rsidR="004E6233" w:rsidRPr="004E6233" w:rsidTr="004E6233">
        <w:trPr>
          <w:trHeight w:val="132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Оплата труда руководителей и специалистов муниципальных учреждений культуры и искусства в части выплат надбавок и доплат к тарифной ставке (должностному окладу)</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1016440660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1331,2</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1016440660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1331,2</w:t>
            </w:r>
          </w:p>
        </w:tc>
      </w:tr>
      <w:tr w:rsidR="004E6233" w:rsidRPr="004E6233" w:rsidTr="004E6233">
        <w:trPr>
          <w:trHeight w:val="72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Учреждения культуры и мероприятия в сфере культуры и кинематографии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4400000000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19237,7</w:t>
            </w:r>
          </w:p>
        </w:tc>
      </w:tr>
      <w:tr w:rsidR="004E6233" w:rsidRPr="004E6233" w:rsidTr="004E6233">
        <w:trPr>
          <w:trHeight w:val="67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Дворцы и дома культуры, другие учреждения культуры и средства массовой информации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4409900000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19020,7</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4409900000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19020,7</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Разработка проктно-сметной документации для учреждений культуры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4409900010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217,0</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4409900010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217,0</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Музеи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4410000000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1322,5</w:t>
            </w:r>
          </w:p>
        </w:tc>
      </w:tr>
      <w:tr w:rsidR="004E6233" w:rsidRPr="004E6233" w:rsidTr="004E6233">
        <w:trPr>
          <w:trHeight w:val="4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Музеи и постоянные выставки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4419900000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1322,5</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4419900000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1322,5</w:t>
            </w:r>
          </w:p>
        </w:tc>
      </w:tr>
      <w:tr w:rsidR="004E6233" w:rsidRPr="004E6233" w:rsidTr="004E6233">
        <w:trPr>
          <w:trHeight w:val="36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Библиотеки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4429900000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8054,6</w:t>
            </w:r>
          </w:p>
        </w:tc>
      </w:tr>
      <w:tr w:rsidR="004E6233" w:rsidRPr="004E6233" w:rsidTr="004E6233">
        <w:trPr>
          <w:trHeight w:val="316"/>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4429900000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8054,6</w:t>
            </w:r>
          </w:p>
        </w:tc>
      </w:tr>
      <w:tr w:rsidR="004E6233" w:rsidRPr="004E6233" w:rsidTr="004E6233">
        <w:trPr>
          <w:trHeight w:val="67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350,0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Ведомственная  программа "Развитие культуры Первомайского района на 2016 год"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7951100000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350,0</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r w:rsidRPr="004E6233">
              <w:t>Субсидии автономным учреждениям</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0801</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7951100000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620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350,0</w:t>
            </w:r>
          </w:p>
        </w:tc>
      </w:tr>
      <w:tr w:rsidR="004E6233" w:rsidRPr="004E6233" w:rsidTr="004E6233">
        <w:trPr>
          <w:trHeight w:val="67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 xml:space="preserve">Другие вопросы в области культуры и кинематографии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2795,7</w:t>
            </w:r>
          </w:p>
        </w:tc>
      </w:tr>
      <w:tr w:rsidR="004E6233" w:rsidRPr="004E6233" w:rsidTr="004E6233">
        <w:trPr>
          <w:trHeight w:val="194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Учебно-методические кабинеты, централизованные бухгалтерии, группы хозяйственного обслуживания, учебные фильмотеки, межшкольные учебно-производственные комбинаты, логопедические пункты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4520000000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2795,7</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Расходы на выплаты персоналу казенных учреждений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4529900000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2501,4</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907</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0804</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4529900000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294,3</w:t>
            </w:r>
          </w:p>
        </w:tc>
      </w:tr>
      <w:tr w:rsidR="004E6233" w:rsidRPr="004E6233" w:rsidTr="004E6233">
        <w:trPr>
          <w:trHeight w:val="61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Контрольно-счетный орган Первомайского района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1188,5</w:t>
            </w:r>
          </w:p>
        </w:tc>
      </w:tr>
      <w:tr w:rsidR="004E6233" w:rsidRPr="004E6233" w:rsidTr="004E6233">
        <w:trPr>
          <w:trHeight w:val="964"/>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Обеспечение деятельности финансовых, налоговых и таможенных органов и органов финансового (финансово-бюджетного) надзора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1188,5</w:t>
            </w:r>
          </w:p>
        </w:tc>
      </w:tr>
      <w:tr w:rsidR="004E6233" w:rsidRPr="004E6233" w:rsidTr="004E6233">
        <w:trPr>
          <w:trHeight w:val="132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1188,5</w:t>
            </w:r>
          </w:p>
        </w:tc>
      </w:tr>
      <w:tr w:rsidR="004E6233" w:rsidRPr="004E6233" w:rsidTr="004E6233">
        <w:trPr>
          <w:trHeight w:val="37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Центральный аппарат</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1188,5</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1141,5</w:t>
            </w:r>
          </w:p>
        </w:tc>
      </w:tr>
      <w:tr w:rsidR="004E6233" w:rsidRPr="004E6233" w:rsidTr="004E6233">
        <w:trPr>
          <w:trHeight w:val="753"/>
        </w:trPr>
        <w:tc>
          <w:tcPr>
            <w:tcW w:w="5021" w:type="dxa"/>
            <w:tcBorders>
              <w:top w:val="nil"/>
              <w:left w:val="single" w:sz="4" w:space="0" w:color="auto"/>
              <w:bottom w:val="single" w:sz="4" w:space="0" w:color="auto"/>
              <w:right w:val="single" w:sz="4" w:space="0" w:color="auto"/>
            </w:tcBorders>
            <w:shd w:val="clear" w:color="000000" w:fill="FFFFFF"/>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908</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0106</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0020400000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47,0</w:t>
            </w:r>
          </w:p>
        </w:tc>
      </w:tr>
      <w:tr w:rsidR="004E6233" w:rsidRPr="004E6233" w:rsidTr="004E6233">
        <w:trPr>
          <w:trHeight w:val="70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Управление сельского хозяйства Администрации Первомайского района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0400</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19077,6</w:t>
            </w:r>
          </w:p>
        </w:tc>
      </w:tr>
      <w:tr w:rsidR="004E6233" w:rsidRPr="004E6233" w:rsidTr="004E6233">
        <w:trPr>
          <w:trHeight w:val="45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Национальная экономика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i/>
                <w:iCs/>
              </w:rPr>
            </w:pPr>
            <w:r w:rsidRPr="004E6233">
              <w:rPr>
                <w:rFonts w:ascii="Times New Roman CYR" w:hAnsi="Times New Roman CYR" w:cs="Times New Roman CYR"/>
                <w:i/>
                <w:iCs/>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i/>
                <w:iCs/>
              </w:rPr>
            </w:pPr>
            <w:r w:rsidRPr="004E6233">
              <w:rPr>
                <w:rFonts w:ascii="Times New Roman CYR" w:hAnsi="Times New Roman CYR" w:cs="Times New Roman CYR"/>
                <w:i/>
                <w:iCs/>
              </w:rPr>
              <w:t>19077,6</w:t>
            </w:r>
          </w:p>
        </w:tc>
      </w:tr>
      <w:tr w:rsidR="004E6233" w:rsidRPr="004E6233" w:rsidTr="004E6233">
        <w:trPr>
          <w:trHeight w:val="43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i/>
                <w:iCs/>
              </w:rPr>
            </w:pPr>
            <w:r w:rsidRPr="004E6233">
              <w:rPr>
                <w:rFonts w:ascii="Times New Roman CYR" w:hAnsi="Times New Roman CYR" w:cs="Times New Roman CYR"/>
                <w:i/>
                <w:iCs/>
              </w:rPr>
              <w:t>Сельское хозяйство и рыболовство</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19077,6</w:t>
            </w:r>
          </w:p>
        </w:tc>
      </w:tr>
      <w:tr w:rsidR="004E6233" w:rsidRPr="004E6233" w:rsidTr="004E6233">
        <w:trPr>
          <w:trHeight w:val="1040"/>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Государственная программа "Развитие сельского хозяйства и регулируемых рынков в Томской области"</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0600000000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18347,6</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 xml:space="preserve">Возмещение части процентной ставки по долгосрочным, среднесрочным и краткосрочным кредитам, взятым малыми формами хозяйствования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06182R0550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273,6</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lastRenderedPageBreak/>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06182R0550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273,6</w:t>
            </w:r>
          </w:p>
        </w:tc>
      </w:tr>
      <w:tr w:rsidR="004E6233" w:rsidRPr="004E6233" w:rsidTr="004E6233">
        <w:trPr>
          <w:trHeight w:val="1507"/>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Осуществление отдельных государственных полномочий по поддержке сельскохозяйственного производства  (поддержка малых форм хозяйствования)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0618240200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2080,1</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0618240200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2080,1</w:t>
            </w:r>
          </w:p>
        </w:tc>
      </w:tr>
      <w:tr w:rsidR="004E6233" w:rsidRPr="004E6233" w:rsidTr="004E6233">
        <w:trPr>
          <w:trHeight w:val="1642"/>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Осуществление отдельных государственных полномочий по поддержке сельскохозяйственного производства, в том числе  на осуществление управленческих функций органами местного самоуправления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0618240210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2875,0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Расходы на выплату персоналу государственных (муниципальных) органов</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0618240210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120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2614,0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Иные закупки товаров, работ и услуг для  обеспечения государственных (муниципальных) нужд</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0618240210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240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261,0</w:t>
            </w:r>
          </w:p>
        </w:tc>
      </w:tr>
      <w:tr w:rsidR="004E6233" w:rsidRPr="004E6233" w:rsidTr="004E6233">
        <w:trPr>
          <w:trHeight w:val="67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sz w:val="22"/>
                <w:szCs w:val="22"/>
              </w:rPr>
            </w:pPr>
            <w:r w:rsidRPr="004E6233">
              <w:rPr>
                <w:sz w:val="22"/>
                <w:szCs w:val="22"/>
              </w:rPr>
              <w:t xml:space="preserve">Основное мероприятие "Создание условий для развития и повышения эффективности производства молока"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single" w:sz="4" w:space="0" w:color="808080"/>
              <w:left w:val="single" w:sz="4" w:space="0" w:color="808080"/>
              <w:bottom w:val="single" w:sz="4" w:space="0" w:color="808080"/>
              <w:right w:val="single" w:sz="4" w:space="0" w:color="808080"/>
            </w:tcBorders>
            <w:shd w:val="clear" w:color="auto" w:fill="auto"/>
            <w:vAlign w:val="center"/>
            <w:hideMark/>
          </w:tcPr>
          <w:p w:rsidR="004E6233" w:rsidRPr="004E6233" w:rsidRDefault="004E6233" w:rsidP="004E6233">
            <w:pPr>
              <w:jc w:val="center"/>
              <w:rPr>
                <w:sz w:val="22"/>
                <w:szCs w:val="22"/>
              </w:rPr>
            </w:pPr>
            <w:r w:rsidRPr="004E6233">
              <w:rPr>
                <w:sz w:val="22"/>
                <w:szCs w:val="22"/>
              </w:rPr>
              <w:t>0658400000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13118,9</w:t>
            </w:r>
          </w:p>
        </w:tc>
      </w:tr>
      <w:tr w:rsidR="004E6233" w:rsidRPr="004E6233" w:rsidTr="004E6233">
        <w:trPr>
          <w:trHeight w:val="678"/>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sz w:val="22"/>
                <w:szCs w:val="22"/>
              </w:rPr>
            </w:pPr>
            <w:r w:rsidRPr="004E6233">
              <w:rPr>
                <w:sz w:val="22"/>
                <w:szCs w:val="22"/>
              </w:rPr>
              <w:t>Субсидии на 1 килограмм реализованного и (или) отгруженного на собственную переработку молока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single" w:sz="4" w:space="0" w:color="808080"/>
              <w:bottom w:val="single" w:sz="4" w:space="0" w:color="808080"/>
              <w:right w:val="single" w:sz="4" w:space="0" w:color="808080"/>
            </w:tcBorders>
            <w:shd w:val="clear" w:color="auto" w:fill="auto"/>
            <w:vAlign w:val="center"/>
            <w:hideMark/>
          </w:tcPr>
          <w:p w:rsidR="004E6233" w:rsidRPr="004E6233" w:rsidRDefault="004E6233" w:rsidP="004E6233">
            <w:pPr>
              <w:jc w:val="center"/>
              <w:rPr>
                <w:sz w:val="22"/>
                <w:szCs w:val="22"/>
              </w:rPr>
            </w:pPr>
            <w:r w:rsidRPr="004E6233">
              <w:rPr>
                <w:sz w:val="22"/>
                <w:szCs w:val="22"/>
              </w:rPr>
              <w:t>0658450430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2991,2</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single" w:sz="4" w:space="0" w:color="808080"/>
              <w:bottom w:val="single" w:sz="4" w:space="0" w:color="808080"/>
              <w:right w:val="single" w:sz="4" w:space="0" w:color="808080"/>
            </w:tcBorders>
            <w:shd w:val="clear" w:color="auto" w:fill="auto"/>
            <w:vAlign w:val="center"/>
            <w:hideMark/>
          </w:tcPr>
          <w:p w:rsidR="004E6233" w:rsidRPr="004E6233" w:rsidRDefault="004E6233" w:rsidP="004E6233">
            <w:pPr>
              <w:jc w:val="center"/>
              <w:rPr>
                <w:sz w:val="22"/>
                <w:szCs w:val="22"/>
              </w:rPr>
            </w:pPr>
            <w:r w:rsidRPr="004E6233">
              <w:rPr>
                <w:sz w:val="22"/>
                <w:szCs w:val="22"/>
              </w:rPr>
              <w:t>0658450430</w:t>
            </w:r>
          </w:p>
        </w:tc>
        <w:tc>
          <w:tcPr>
            <w:tcW w:w="576"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2991,2</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Субсидии на 1 литр реализованного и (или) отгруженного на собственную переработку молока</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single" w:sz="4" w:space="0" w:color="auto"/>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06584R0430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10127,7</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06584R0430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10127,7</w:t>
            </w:r>
          </w:p>
        </w:tc>
      </w:tr>
      <w:tr w:rsidR="004E6233" w:rsidRPr="004E6233" w:rsidTr="004E6233">
        <w:trPr>
          <w:trHeight w:val="72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Муниципальные программы и ведомственные целевые программы муниципального образования</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7950000000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730,0</w:t>
            </w:r>
          </w:p>
        </w:tc>
      </w:tr>
      <w:tr w:rsidR="004E6233" w:rsidRPr="004E6233" w:rsidTr="004E6233">
        <w:trPr>
          <w:trHeight w:val="949"/>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lastRenderedPageBreak/>
              <w:t>муниципальная  целевая программа "Развитие малого и среднего предпринимательства Первомайского района на 2015  2017 годы "</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000000" w:fill="FFFFFF"/>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7950600000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230,0</w:t>
            </w:r>
          </w:p>
        </w:tc>
      </w:tr>
      <w:tr w:rsidR="004E6233" w:rsidRPr="004E6233" w:rsidTr="004E6233">
        <w:trPr>
          <w:trHeight w:val="633"/>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Содействие развитию и поддержка сельхозтоваропроизводителей</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7950600060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230,0</w:t>
            </w:r>
          </w:p>
        </w:tc>
      </w:tr>
      <w:tr w:rsidR="004E6233" w:rsidRPr="004E6233" w:rsidTr="004E6233">
        <w:trPr>
          <w:trHeight w:val="1281"/>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pPr>
            <w:r w:rsidRPr="004E6233">
              <w:t>7950600060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810</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230,0</w:t>
            </w:r>
          </w:p>
        </w:tc>
      </w:tr>
      <w:tr w:rsidR="004E6233" w:rsidRPr="004E6233" w:rsidTr="004E6233">
        <w:trPr>
          <w:trHeight w:val="129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r w:rsidRPr="004E6233">
              <w:t xml:space="preserve">муниципальная  программа   </w:t>
            </w:r>
            <w:r w:rsidRPr="004E6233">
              <w:br/>
              <w:t>«Поддержка малых форм</w:t>
            </w:r>
            <w:r w:rsidRPr="004E6233">
              <w:br/>
              <w:t>хозяйствования личных подсобных хозяйств Первомайского района на 2014-2016 годы»</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7950800000</w:t>
            </w:r>
          </w:p>
        </w:tc>
        <w:tc>
          <w:tcPr>
            <w:tcW w:w="576"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 </w:t>
            </w:r>
          </w:p>
        </w:tc>
        <w:tc>
          <w:tcPr>
            <w:tcW w:w="1264" w:type="dxa"/>
            <w:tcBorders>
              <w:top w:val="nil"/>
              <w:left w:val="nil"/>
              <w:bottom w:val="single" w:sz="4" w:space="0" w:color="auto"/>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500,0</w:t>
            </w:r>
          </w:p>
        </w:tc>
      </w:tr>
      <w:tr w:rsidR="004E6233" w:rsidRPr="004E6233" w:rsidTr="004E6233">
        <w:trPr>
          <w:trHeight w:val="1266"/>
        </w:trPr>
        <w:tc>
          <w:tcPr>
            <w:tcW w:w="5021" w:type="dxa"/>
            <w:tcBorders>
              <w:top w:val="nil"/>
              <w:left w:val="single" w:sz="4" w:space="0" w:color="auto"/>
              <w:bottom w:val="single" w:sz="4" w:space="0" w:color="auto"/>
              <w:right w:val="single" w:sz="4" w:space="0" w:color="auto"/>
            </w:tcBorders>
            <w:shd w:val="clear" w:color="auto" w:fill="auto"/>
            <w:vAlign w:val="center"/>
            <w:hideMark/>
          </w:tcPr>
          <w:p w:rsidR="004E6233" w:rsidRPr="004E6233" w:rsidRDefault="004E6233" w:rsidP="004E6233">
            <w:pPr>
              <w:rPr>
                <w:rFonts w:ascii="Times New Roman CYR" w:hAnsi="Times New Roman CYR" w:cs="Times New Roman CYR"/>
              </w:rPr>
            </w:pPr>
            <w:r w:rsidRPr="004E6233">
              <w:rPr>
                <w:rFonts w:ascii="Times New Roman CYR" w:hAnsi="Times New Roman CYR" w:cs="Times New Roman CYR"/>
              </w:rPr>
              <w:t>Субсидии юридическим лицам (кроме некоммерческих организаций), индивидуальным предпринимателям, физическим лицам- производителям товаров, работ, услуг</w:t>
            </w:r>
          </w:p>
        </w:tc>
        <w:tc>
          <w:tcPr>
            <w:tcW w:w="687"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909</w:t>
            </w:r>
          </w:p>
        </w:tc>
        <w:tc>
          <w:tcPr>
            <w:tcW w:w="752" w:type="dxa"/>
            <w:tcBorders>
              <w:top w:val="nil"/>
              <w:left w:val="nil"/>
              <w:bottom w:val="single" w:sz="4" w:space="0" w:color="auto"/>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0405</w:t>
            </w:r>
          </w:p>
        </w:tc>
        <w:tc>
          <w:tcPr>
            <w:tcW w:w="1510" w:type="dxa"/>
            <w:tcBorders>
              <w:top w:val="nil"/>
              <w:left w:val="nil"/>
              <w:bottom w:val="nil"/>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7950800000</w:t>
            </w:r>
          </w:p>
        </w:tc>
        <w:tc>
          <w:tcPr>
            <w:tcW w:w="576" w:type="dxa"/>
            <w:tcBorders>
              <w:top w:val="nil"/>
              <w:left w:val="nil"/>
              <w:bottom w:val="nil"/>
              <w:right w:val="single" w:sz="4" w:space="0" w:color="auto"/>
            </w:tcBorders>
            <w:shd w:val="clear" w:color="auto" w:fill="auto"/>
            <w:vAlign w:val="center"/>
            <w:hideMark/>
          </w:tcPr>
          <w:p w:rsidR="004E6233" w:rsidRPr="004E6233" w:rsidRDefault="004E6233" w:rsidP="004E6233">
            <w:pPr>
              <w:jc w:val="center"/>
              <w:rPr>
                <w:rFonts w:ascii="Times New Roman CYR" w:hAnsi="Times New Roman CYR" w:cs="Times New Roman CYR"/>
              </w:rPr>
            </w:pPr>
            <w:r w:rsidRPr="004E6233">
              <w:rPr>
                <w:rFonts w:ascii="Times New Roman CYR" w:hAnsi="Times New Roman CYR" w:cs="Times New Roman CYR"/>
              </w:rPr>
              <w:t>810</w:t>
            </w:r>
          </w:p>
        </w:tc>
        <w:tc>
          <w:tcPr>
            <w:tcW w:w="1264" w:type="dxa"/>
            <w:tcBorders>
              <w:top w:val="nil"/>
              <w:left w:val="nil"/>
              <w:bottom w:val="nil"/>
              <w:right w:val="single" w:sz="4" w:space="0" w:color="auto"/>
            </w:tcBorders>
            <w:shd w:val="clear" w:color="auto" w:fill="auto"/>
            <w:noWrap/>
            <w:vAlign w:val="center"/>
            <w:hideMark/>
          </w:tcPr>
          <w:p w:rsidR="004E6233" w:rsidRPr="004E6233" w:rsidRDefault="004E6233" w:rsidP="004E6233">
            <w:pPr>
              <w:jc w:val="right"/>
              <w:rPr>
                <w:rFonts w:ascii="Times New Roman CYR" w:hAnsi="Times New Roman CYR" w:cs="Times New Roman CYR"/>
              </w:rPr>
            </w:pPr>
            <w:r w:rsidRPr="004E6233">
              <w:rPr>
                <w:rFonts w:ascii="Times New Roman CYR" w:hAnsi="Times New Roman CYR" w:cs="Times New Roman CYR"/>
              </w:rPr>
              <w:t>500,0</w:t>
            </w:r>
          </w:p>
        </w:tc>
      </w:tr>
    </w:tbl>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tbl>
      <w:tblPr>
        <w:tblW w:w="9980" w:type="dxa"/>
        <w:tblInd w:w="96" w:type="dxa"/>
        <w:tblLook w:val="04A0"/>
      </w:tblPr>
      <w:tblGrid>
        <w:gridCol w:w="7680"/>
        <w:gridCol w:w="960"/>
        <w:gridCol w:w="1340"/>
      </w:tblGrid>
      <w:tr w:rsidR="00A43E4E" w:rsidRPr="00F67C19" w:rsidTr="005272BB">
        <w:trPr>
          <w:trHeight w:val="315"/>
        </w:trPr>
        <w:tc>
          <w:tcPr>
            <w:tcW w:w="7680" w:type="dxa"/>
            <w:tcBorders>
              <w:top w:val="nil"/>
              <w:left w:val="nil"/>
              <w:bottom w:val="nil"/>
              <w:right w:val="nil"/>
            </w:tcBorders>
            <w:shd w:val="clear" w:color="auto" w:fill="auto"/>
            <w:noWrap/>
            <w:vAlign w:val="bottom"/>
            <w:hideMark/>
          </w:tcPr>
          <w:p w:rsidR="00A43E4E" w:rsidRPr="00F67C19" w:rsidRDefault="00A43E4E" w:rsidP="005272BB">
            <w:pPr>
              <w:rPr>
                <w:sz w:val="20"/>
                <w:szCs w:val="20"/>
              </w:rPr>
            </w:pPr>
          </w:p>
        </w:tc>
        <w:tc>
          <w:tcPr>
            <w:tcW w:w="2300" w:type="dxa"/>
            <w:gridSpan w:val="2"/>
            <w:tcBorders>
              <w:top w:val="nil"/>
              <w:left w:val="nil"/>
              <w:bottom w:val="nil"/>
              <w:right w:val="nil"/>
            </w:tcBorders>
            <w:shd w:val="clear" w:color="auto" w:fill="auto"/>
            <w:noWrap/>
            <w:vAlign w:val="bottom"/>
            <w:hideMark/>
          </w:tcPr>
          <w:p w:rsidR="00A43E4E" w:rsidRPr="00F67C19" w:rsidRDefault="00A43E4E" w:rsidP="005272BB">
            <w:pPr>
              <w:jc w:val="center"/>
              <w:rPr>
                <w:sz w:val="20"/>
                <w:szCs w:val="20"/>
              </w:rPr>
            </w:pPr>
            <w:r w:rsidRPr="00F67C19">
              <w:rPr>
                <w:sz w:val="20"/>
                <w:szCs w:val="20"/>
              </w:rPr>
              <w:t>Приложение 12.1</w:t>
            </w:r>
          </w:p>
        </w:tc>
      </w:tr>
      <w:tr w:rsidR="00A43E4E" w:rsidRPr="00F67C19" w:rsidTr="005272BB">
        <w:trPr>
          <w:trHeight w:val="255"/>
        </w:trPr>
        <w:tc>
          <w:tcPr>
            <w:tcW w:w="9980" w:type="dxa"/>
            <w:gridSpan w:val="3"/>
            <w:tcBorders>
              <w:top w:val="nil"/>
              <w:left w:val="nil"/>
              <w:bottom w:val="nil"/>
              <w:right w:val="nil"/>
            </w:tcBorders>
            <w:shd w:val="clear" w:color="auto" w:fill="auto"/>
            <w:noWrap/>
            <w:vAlign w:val="bottom"/>
            <w:hideMark/>
          </w:tcPr>
          <w:p w:rsidR="00A43E4E" w:rsidRPr="00F67C19" w:rsidRDefault="00A43E4E" w:rsidP="005272BB">
            <w:pPr>
              <w:jc w:val="right"/>
              <w:rPr>
                <w:sz w:val="20"/>
                <w:szCs w:val="20"/>
              </w:rPr>
            </w:pPr>
            <w:r w:rsidRPr="00F67C19">
              <w:rPr>
                <w:sz w:val="20"/>
                <w:szCs w:val="20"/>
              </w:rPr>
              <w:t xml:space="preserve">к решению Думы Первомайского района </w:t>
            </w:r>
          </w:p>
        </w:tc>
      </w:tr>
      <w:tr w:rsidR="00A43E4E" w:rsidRPr="00F67C19" w:rsidTr="005272BB">
        <w:trPr>
          <w:trHeight w:val="255"/>
        </w:trPr>
        <w:tc>
          <w:tcPr>
            <w:tcW w:w="9980" w:type="dxa"/>
            <w:gridSpan w:val="3"/>
            <w:tcBorders>
              <w:top w:val="nil"/>
              <w:left w:val="nil"/>
              <w:bottom w:val="nil"/>
              <w:right w:val="nil"/>
            </w:tcBorders>
            <w:shd w:val="clear" w:color="auto" w:fill="auto"/>
            <w:vAlign w:val="bottom"/>
            <w:hideMark/>
          </w:tcPr>
          <w:p w:rsidR="00A43E4E" w:rsidRPr="00F67C19" w:rsidRDefault="00A43E4E" w:rsidP="004B7FB6">
            <w:pPr>
              <w:jc w:val="right"/>
              <w:rPr>
                <w:sz w:val="20"/>
                <w:szCs w:val="20"/>
              </w:rPr>
            </w:pPr>
            <w:r w:rsidRPr="00F67C19">
              <w:rPr>
                <w:sz w:val="20"/>
                <w:szCs w:val="20"/>
              </w:rPr>
              <w:t xml:space="preserve"> от 29.12.2015г.  №</w:t>
            </w:r>
            <w:r w:rsidR="004B7FB6">
              <w:rPr>
                <w:sz w:val="20"/>
                <w:szCs w:val="20"/>
              </w:rPr>
              <w:t>24</w:t>
            </w:r>
            <w:r w:rsidRPr="00F67C19">
              <w:rPr>
                <w:sz w:val="20"/>
                <w:szCs w:val="20"/>
              </w:rPr>
              <w:t xml:space="preserve"> </w:t>
            </w:r>
          </w:p>
        </w:tc>
      </w:tr>
      <w:tr w:rsidR="00A43E4E" w:rsidRPr="00F67C19" w:rsidTr="005272BB">
        <w:trPr>
          <w:trHeight w:val="255"/>
        </w:trPr>
        <w:tc>
          <w:tcPr>
            <w:tcW w:w="7680" w:type="dxa"/>
            <w:tcBorders>
              <w:top w:val="nil"/>
              <w:left w:val="nil"/>
              <w:bottom w:val="nil"/>
              <w:right w:val="nil"/>
            </w:tcBorders>
            <w:shd w:val="clear" w:color="auto" w:fill="auto"/>
            <w:noWrap/>
            <w:vAlign w:val="bottom"/>
            <w:hideMark/>
          </w:tcPr>
          <w:p w:rsidR="00A43E4E" w:rsidRPr="00F67C19" w:rsidRDefault="00A43E4E" w:rsidP="005272B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A43E4E" w:rsidRPr="00F67C19" w:rsidRDefault="00A43E4E" w:rsidP="005272BB">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A43E4E" w:rsidRPr="00F67C19" w:rsidRDefault="00A43E4E" w:rsidP="005272BB">
            <w:pPr>
              <w:rPr>
                <w:rFonts w:ascii="Arial CYR" w:hAnsi="Arial CYR" w:cs="Arial CYR"/>
                <w:sz w:val="20"/>
                <w:szCs w:val="20"/>
              </w:rPr>
            </w:pPr>
          </w:p>
        </w:tc>
      </w:tr>
      <w:tr w:rsidR="00A43E4E" w:rsidRPr="00F67C19" w:rsidTr="005272BB">
        <w:trPr>
          <w:trHeight w:val="615"/>
        </w:trPr>
        <w:tc>
          <w:tcPr>
            <w:tcW w:w="9980" w:type="dxa"/>
            <w:gridSpan w:val="3"/>
            <w:tcBorders>
              <w:top w:val="nil"/>
              <w:left w:val="nil"/>
              <w:bottom w:val="nil"/>
              <w:right w:val="nil"/>
            </w:tcBorders>
            <w:shd w:val="clear" w:color="auto" w:fill="auto"/>
            <w:vAlign w:val="bottom"/>
            <w:hideMark/>
          </w:tcPr>
          <w:p w:rsidR="00A43E4E" w:rsidRPr="00F67C19" w:rsidRDefault="00A43E4E" w:rsidP="005272BB">
            <w:pPr>
              <w:jc w:val="center"/>
              <w:rPr>
                <w:bCs/>
              </w:rPr>
            </w:pPr>
            <w:r w:rsidRPr="00F67C19">
              <w:rPr>
                <w:bCs/>
              </w:rPr>
              <w:t>Распределение бюджетных ассигнований по разделам и подразделам классификации расходов местного бюджета на 2016 год</w:t>
            </w:r>
          </w:p>
        </w:tc>
      </w:tr>
      <w:tr w:rsidR="00A43E4E" w:rsidRPr="00F67C19" w:rsidTr="005272BB">
        <w:trPr>
          <w:trHeight w:val="255"/>
        </w:trPr>
        <w:tc>
          <w:tcPr>
            <w:tcW w:w="7680" w:type="dxa"/>
            <w:tcBorders>
              <w:top w:val="nil"/>
              <w:left w:val="nil"/>
              <w:bottom w:val="nil"/>
              <w:right w:val="nil"/>
            </w:tcBorders>
            <w:shd w:val="clear" w:color="auto" w:fill="auto"/>
            <w:noWrap/>
            <w:vAlign w:val="bottom"/>
            <w:hideMark/>
          </w:tcPr>
          <w:p w:rsidR="00A43E4E" w:rsidRPr="00F67C19" w:rsidRDefault="00A43E4E" w:rsidP="005272BB">
            <w:pPr>
              <w:rPr>
                <w:rFonts w:ascii="Arial CYR" w:hAnsi="Arial CYR" w:cs="Arial CYR"/>
                <w:sz w:val="20"/>
                <w:szCs w:val="20"/>
              </w:rPr>
            </w:pPr>
          </w:p>
        </w:tc>
        <w:tc>
          <w:tcPr>
            <w:tcW w:w="960" w:type="dxa"/>
            <w:tcBorders>
              <w:top w:val="nil"/>
              <w:left w:val="nil"/>
              <w:bottom w:val="nil"/>
              <w:right w:val="nil"/>
            </w:tcBorders>
            <w:shd w:val="clear" w:color="auto" w:fill="auto"/>
            <w:noWrap/>
            <w:vAlign w:val="bottom"/>
            <w:hideMark/>
          </w:tcPr>
          <w:p w:rsidR="00A43E4E" w:rsidRPr="00F67C19" w:rsidRDefault="00A43E4E" w:rsidP="005272BB">
            <w:pPr>
              <w:rPr>
                <w:rFonts w:ascii="Arial CYR" w:hAnsi="Arial CYR" w:cs="Arial CYR"/>
                <w:sz w:val="20"/>
                <w:szCs w:val="20"/>
              </w:rPr>
            </w:pPr>
          </w:p>
        </w:tc>
        <w:tc>
          <w:tcPr>
            <w:tcW w:w="1340" w:type="dxa"/>
            <w:tcBorders>
              <w:top w:val="nil"/>
              <w:left w:val="nil"/>
              <w:bottom w:val="nil"/>
              <w:right w:val="nil"/>
            </w:tcBorders>
            <w:shd w:val="clear" w:color="auto" w:fill="auto"/>
            <w:noWrap/>
            <w:vAlign w:val="bottom"/>
            <w:hideMark/>
          </w:tcPr>
          <w:p w:rsidR="00A43E4E" w:rsidRPr="00F67C19" w:rsidRDefault="00A43E4E" w:rsidP="005272BB">
            <w:pPr>
              <w:rPr>
                <w:rFonts w:ascii="Arial CYR" w:hAnsi="Arial CYR" w:cs="Arial CYR"/>
                <w:sz w:val="20"/>
                <w:szCs w:val="20"/>
              </w:rPr>
            </w:pPr>
          </w:p>
        </w:tc>
      </w:tr>
      <w:tr w:rsidR="00A43E4E" w:rsidRPr="00F67C19" w:rsidTr="005272BB">
        <w:trPr>
          <w:trHeight w:val="495"/>
        </w:trPr>
        <w:tc>
          <w:tcPr>
            <w:tcW w:w="768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Наименование</w:t>
            </w:r>
          </w:p>
        </w:tc>
        <w:tc>
          <w:tcPr>
            <w:tcW w:w="960" w:type="dxa"/>
            <w:tcBorders>
              <w:top w:val="single" w:sz="4" w:space="0" w:color="auto"/>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РзПр</w:t>
            </w:r>
          </w:p>
        </w:tc>
        <w:tc>
          <w:tcPr>
            <w:tcW w:w="1340" w:type="dxa"/>
            <w:tcBorders>
              <w:top w:val="single" w:sz="4" w:space="0" w:color="auto"/>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sz w:val="18"/>
                <w:szCs w:val="18"/>
              </w:rPr>
            </w:pPr>
            <w:r w:rsidRPr="00F67C19">
              <w:rPr>
                <w:sz w:val="18"/>
                <w:szCs w:val="18"/>
              </w:rPr>
              <w:t>Сумма (тыс. руб.)</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pPr>
              <w:rPr>
                <w:bCs/>
                <w:i/>
                <w:iCs/>
              </w:rPr>
            </w:pPr>
            <w:r w:rsidRPr="00F67C19">
              <w:rPr>
                <w:bCs/>
                <w:i/>
                <w:iCs/>
              </w:rPr>
              <w:t>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bCs/>
                <w:i/>
                <w:iCs/>
              </w:rPr>
            </w:pPr>
            <w:r w:rsidRPr="00F67C19">
              <w:rPr>
                <w:bCs/>
                <w:i/>
                <w:iCs/>
              </w:rPr>
              <w:t>0100</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rPr>
                <w:bCs/>
                <w:i/>
                <w:iCs/>
              </w:rPr>
            </w:pPr>
            <w:r w:rsidRPr="00F67C19">
              <w:rPr>
                <w:bCs/>
                <w:i/>
                <w:iCs/>
              </w:rPr>
              <w:t>41 114,1</w:t>
            </w:r>
          </w:p>
        </w:tc>
      </w:tr>
      <w:tr w:rsidR="00A43E4E" w:rsidRPr="00F67C19" w:rsidTr="005272BB">
        <w:trPr>
          <w:trHeight w:val="630"/>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Функционирование высшего должностного лица субъекта Российской Федерации и муниципального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0102</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1 360,5</w:t>
            </w:r>
          </w:p>
        </w:tc>
      </w:tr>
      <w:tr w:rsidR="00A43E4E" w:rsidRPr="00F67C19" w:rsidTr="005272BB">
        <w:trPr>
          <w:trHeight w:val="94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0103</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406,0</w:t>
            </w:r>
          </w:p>
        </w:tc>
      </w:tr>
      <w:tr w:rsidR="00A43E4E" w:rsidRPr="00F67C19" w:rsidTr="005272BB">
        <w:trPr>
          <w:trHeight w:val="94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0104</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21 860,3</w:t>
            </w:r>
          </w:p>
        </w:tc>
      </w:tr>
      <w:tr w:rsidR="00A43E4E" w:rsidRPr="00F67C19" w:rsidTr="005272BB">
        <w:trPr>
          <w:trHeight w:val="6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Обеспечение деятельности финансовых, налоговых и таможенных органов и органов финансового (финансово-бюджетного) надзора</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0106</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7 543,9</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Резервные фонды</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0111</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910,0</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Другие общегосударственные вопросы</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0113</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9 033,4</w:t>
            </w:r>
          </w:p>
        </w:tc>
      </w:tr>
      <w:tr w:rsidR="00A43E4E" w:rsidRPr="00F67C19" w:rsidTr="005272BB">
        <w:trPr>
          <w:trHeight w:val="390"/>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pPr>
              <w:rPr>
                <w:bCs/>
                <w:i/>
                <w:iCs/>
              </w:rPr>
            </w:pPr>
            <w:r w:rsidRPr="00F67C19">
              <w:rPr>
                <w:bCs/>
                <w:i/>
                <w:iCs/>
              </w:rPr>
              <w:t>Национальная оборона</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bCs/>
                <w:i/>
                <w:iCs/>
              </w:rPr>
            </w:pPr>
            <w:r w:rsidRPr="00F67C19">
              <w:rPr>
                <w:bCs/>
                <w:i/>
                <w:iCs/>
              </w:rPr>
              <w:t>0200</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rPr>
                <w:bCs/>
                <w:i/>
                <w:iCs/>
              </w:rPr>
            </w:pPr>
            <w:r w:rsidRPr="00F67C19">
              <w:rPr>
                <w:bCs/>
                <w:i/>
                <w:iCs/>
              </w:rPr>
              <w:t>769,7</w:t>
            </w:r>
          </w:p>
        </w:tc>
      </w:tr>
      <w:tr w:rsidR="00A43E4E" w:rsidRPr="00F67C19" w:rsidTr="005272BB">
        <w:trPr>
          <w:trHeight w:val="270"/>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pPr>
              <w:rPr>
                <w:rFonts w:ascii="Times New Roman CYR" w:hAnsi="Times New Roman CYR" w:cs="Times New Roman CYR"/>
              </w:rPr>
            </w:pPr>
            <w:r w:rsidRPr="00F67C19">
              <w:rPr>
                <w:rFonts w:ascii="Times New Roman CYR" w:hAnsi="Times New Roman CYR" w:cs="Times New Roman CYR"/>
              </w:rPr>
              <w:t>Мобилизационная и вневойсковая подготовка</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i/>
                <w:iCs/>
              </w:rPr>
            </w:pPr>
            <w:r w:rsidRPr="00F67C19">
              <w:rPr>
                <w:i/>
                <w:iCs/>
              </w:rPr>
              <w:t>0203</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719,7</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r w:rsidRPr="00F67C19">
              <w:t>Мобилизационная подготовка экономики</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0204</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50,0</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pPr>
              <w:rPr>
                <w:bCs/>
                <w:i/>
                <w:iCs/>
              </w:rPr>
            </w:pPr>
            <w:r w:rsidRPr="00F67C19">
              <w:rPr>
                <w:bCs/>
                <w:i/>
                <w:iCs/>
              </w:rPr>
              <w:t>Национальная экономика</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bCs/>
                <w:i/>
                <w:iCs/>
              </w:rPr>
            </w:pPr>
            <w:r w:rsidRPr="00F67C19">
              <w:rPr>
                <w:bCs/>
                <w:i/>
                <w:iCs/>
              </w:rPr>
              <w:t>0400</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rPr>
                <w:bCs/>
                <w:i/>
                <w:iCs/>
              </w:rPr>
            </w:pPr>
            <w:r w:rsidRPr="00F67C19">
              <w:rPr>
                <w:bCs/>
                <w:i/>
                <w:iCs/>
              </w:rPr>
              <w:t>50 506,6</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Общеэкономические вопросы</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0401</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161,2</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Сельское хозяйство и рыболовство</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0405</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19 077,6</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pPr>
              <w:rPr>
                <w:rFonts w:ascii="Times New Roman CYR" w:hAnsi="Times New Roman CYR" w:cs="Times New Roman CYR"/>
              </w:rPr>
            </w:pPr>
            <w:r w:rsidRPr="00F67C19">
              <w:rPr>
                <w:rFonts w:ascii="Times New Roman CYR" w:hAnsi="Times New Roman CYR" w:cs="Times New Roman CYR"/>
              </w:rPr>
              <w:t>Транспорт</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0408</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1 180,0</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Дорожное хозяйство (дорожные фонды)</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0409</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29 827,8</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Другие вопросы в области национальной экономики</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0412</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260,0</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pPr>
              <w:rPr>
                <w:bCs/>
                <w:i/>
                <w:iCs/>
              </w:rPr>
            </w:pPr>
            <w:r w:rsidRPr="00F67C19">
              <w:rPr>
                <w:bCs/>
                <w:i/>
                <w:iCs/>
              </w:rPr>
              <w:t>Жилищно-коммунальное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bCs/>
                <w:i/>
                <w:iCs/>
              </w:rPr>
            </w:pPr>
            <w:r w:rsidRPr="00F67C19">
              <w:rPr>
                <w:bCs/>
                <w:i/>
                <w:iCs/>
              </w:rPr>
              <w:t>0500</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rPr>
                <w:bCs/>
                <w:i/>
                <w:iCs/>
              </w:rPr>
            </w:pPr>
            <w:r w:rsidRPr="00F67C19">
              <w:rPr>
                <w:bCs/>
                <w:i/>
                <w:iCs/>
              </w:rPr>
              <w:t>57 819,5</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Жилищное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0501</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31 480,8</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Коммунальное хозяйство</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0502</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26 338,7</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pPr>
              <w:rPr>
                <w:bCs/>
                <w:i/>
                <w:iCs/>
              </w:rPr>
            </w:pPr>
            <w:r w:rsidRPr="00F67C19">
              <w:rPr>
                <w:bCs/>
                <w:i/>
                <w:iCs/>
              </w:rPr>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bCs/>
                <w:i/>
                <w:iCs/>
              </w:rPr>
            </w:pPr>
            <w:r w:rsidRPr="00F67C19">
              <w:rPr>
                <w:bCs/>
                <w:i/>
                <w:iCs/>
              </w:rPr>
              <w:t>0700</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rPr>
                <w:bCs/>
                <w:i/>
                <w:iCs/>
              </w:rPr>
            </w:pPr>
            <w:r w:rsidRPr="00F67C19">
              <w:rPr>
                <w:bCs/>
                <w:i/>
                <w:iCs/>
              </w:rPr>
              <w:t>313 407,0</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0701</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81 464,6</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pPr>
              <w:rPr>
                <w:rFonts w:ascii="Times New Roman CYR" w:hAnsi="Times New Roman CYR" w:cs="Times New Roman CYR"/>
              </w:rPr>
            </w:pPr>
            <w:r w:rsidRPr="00F67C19">
              <w:rPr>
                <w:rFonts w:ascii="Times New Roman CYR" w:hAnsi="Times New Roman CYR" w:cs="Times New Roman CYR"/>
              </w:rPr>
              <w:t>Общее образование</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0702</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223 665,7</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000000" w:fill="FFFFFF"/>
            <w:vAlign w:val="center"/>
            <w:hideMark/>
          </w:tcPr>
          <w:p w:rsidR="00A43E4E" w:rsidRPr="00F67C19" w:rsidRDefault="00A43E4E" w:rsidP="005272BB">
            <w:pPr>
              <w:rPr>
                <w:rFonts w:ascii="Times New Roman CYR" w:hAnsi="Times New Roman CYR" w:cs="Times New Roman CYR"/>
              </w:rPr>
            </w:pPr>
            <w:r w:rsidRPr="00F67C19">
              <w:rPr>
                <w:rFonts w:ascii="Times New Roman CYR" w:hAnsi="Times New Roman CYR" w:cs="Times New Roman CYR"/>
              </w:rPr>
              <w:t>Молодежная политика и оздоровление детей</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0707</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2 574,7</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000000" w:fill="FFFFFF"/>
            <w:vAlign w:val="center"/>
            <w:hideMark/>
          </w:tcPr>
          <w:p w:rsidR="00A43E4E" w:rsidRPr="00F67C19" w:rsidRDefault="00A43E4E" w:rsidP="005272BB">
            <w:pPr>
              <w:rPr>
                <w:rFonts w:ascii="Times New Roman CYR" w:hAnsi="Times New Roman CYR" w:cs="Times New Roman CYR"/>
              </w:rPr>
            </w:pPr>
            <w:r w:rsidRPr="00F67C19">
              <w:rPr>
                <w:rFonts w:ascii="Times New Roman CYR" w:hAnsi="Times New Roman CYR" w:cs="Times New Roman CYR"/>
              </w:rPr>
              <w:t>Другие вопросы в области образования</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0709</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5 702,0</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pPr>
              <w:rPr>
                <w:bCs/>
              </w:rPr>
            </w:pPr>
            <w:r w:rsidRPr="00F67C19">
              <w:rPr>
                <w:bCs/>
              </w:rPr>
              <w:t>Иные межбюджетные трансферты</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bCs/>
              </w:rPr>
            </w:pPr>
            <w:r w:rsidRPr="00F67C19">
              <w:rPr>
                <w:bCs/>
              </w:rPr>
              <w:t>0800</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rPr>
                <w:bCs/>
              </w:rPr>
            </w:pPr>
            <w:r w:rsidRPr="00F67C19">
              <w:rPr>
                <w:bCs/>
              </w:rPr>
              <w:t>49 302,3</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 xml:space="preserve">Культура,  кинематография </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0801</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46 506,6</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pPr>
              <w:rPr>
                <w:rFonts w:ascii="Times New Roman CYR" w:hAnsi="Times New Roman CYR" w:cs="Times New Roman CYR"/>
              </w:rPr>
            </w:pPr>
            <w:r w:rsidRPr="00F67C19">
              <w:rPr>
                <w:rFonts w:ascii="Times New Roman CYR" w:hAnsi="Times New Roman CYR" w:cs="Times New Roman CYR"/>
              </w:rPr>
              <w:t xml:space="preserve">Другие вопросы в области культуры и кинематографии </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0804</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2 795,7</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pPr>
              <w:rPr>
                <w:rFonts w:ascii="Times New Roman CYR" w:hAnsi="Times New Roman CYR" w:cs="Times New Roman CYR"/>
                <w:i/>
                <w:iCs/>
              </w:rPr>
            </w:pPr>
            <w:r w:rsidRPr="00F67C19">
              <w:rPr>
                <w:rFonts w:ascii="Times New Roman CYR" w:hAnsi="Times New Roman CYR" w:cs="Times New Roman CYR"/>
                <w:i/>
                <w:iCs/>
              </w:rPr>
              <w:t xml:space="preserve">Социальная политика </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bCs/>
              </w:rPr>
            </w:pPr>
            <w:r w:rsidRPr="00F67C19">
              <w:rPr>
                <w:bCs/>
              </w:rPr>
              <w:t>1000</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rPr>
                <w:bCs/>
              </w:rPr>
            </w:pPr>
            <w:r w:rsidRPr="00F67C19">
              <w:rPr>
                <w:bCs/>
              </w:rPr>
              <w:t>28 915,5</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Социальная политика</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1003</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1 286,0</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pPr>
              <w:rPr>
                <w:rFonts w:ascii="Times New Roman CYR" w:hAnsi="Times New Roman CYR" w:cs="Times New Roman CYR"/>
              </w:rPr>
            </w:pPr>
            <w:r w:rsidRPr="00F67C19">
              <w:rPr>
                <w:rFonts w:ascii="Times New Roman CYR" w:hAnsi="Times New Roman CYR" w:cs="Times New Roman CYR"/>
              </w:rPr>
              <w:t>Охрана семьи и детства</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1004</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26 401,7</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pPr>
              <w:rPr>
                <w:rFonts w:ascii="Times New Roman CYR" w:hAnsi="Times New Roman CYR" w:cs="Times New Roman CYR"/>
              </w:rPr>
            </w:pPr>
            <w:r w:rsidRPr="00F67C19">
              <w:rPr>
                <w:rFonts w:ascii="Times New Roman CYR" w:hAnsi="Times New Roman CYR" w:cs="Times New Roman CYR"/>
              </w:rPr>
              <w:t xml:space="preserve"> Другие вопросы в области социальной политики</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1006</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1 227,8</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pPr>
              <w:rPr>
                <w:bCs/>
              </w:rPr>
            </w:pPr>
            <w:r w:rsidRPr="00F67C19">
              <w:rPr>
                <w:bCs/>
              </w:rPr>
              <w:t>Иные межбюджетные трансферты</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bCs/>
              </w:rPr>
            </w:pPr>
            <w:r w:rsidRPr="00F67C19">
              <w:rPr>
                <w:bCs/>
              </w:rPr>
              <w:t>1100</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rPr>
                <w:bCs/>
              </w:rPr>
            </w:pPr>
            <w:r w:rsidRPr="00F67C19">
              <w:rPr>
                <w:bCs/>
              </w:rPr>
              <w:t>1 716,0</w:t>
            </w:r>
          </w:p>
        </w:tc>
      </w:tr>
      <w:tr w:rsidR="00A43E4E" w:rsidRPr="00F67C19" w:rsidTr="005272BB">
        <w:trPr>
          <w:trHeight w:val="34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Физическая культура и спорт</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1101</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1 612,0</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000000" w:fill="FFFFFF"/>
            <w:vAlign w:val="center"/>
            <w:hideMark/>
          </w:tcPr>
          <w:p w:rsidR="00A43E4E" w:rsidRPr="00F67C19" w:rsidRDefault="00A43E4E" w:rsidP="005272BB">
            <w:r w:rsidRPr="00F67C19">
              <w:t>Массовый спорт</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1102</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104,0</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pPr>
              <w:rPr>
                <w:rFonts w:ascii="Times New Roman CYR" w:hAnsi="Times New Roman CYR" w:cs="Times New Roman CYR"/>
                <w:bCs/>
              </w:rPr>
            </w:pPr>
            <w:r w:rsidRPr="00F67C19">
              <w:rPr>
                <w:rFonts w:ascii="Times New Roman CYR" w:hAnsi="Times New Roman CYR" w:cs="Times New Roman CYR"/>
                <w:bCs/>
              </w:rPr>
              <w:t>Обслуживание государственного и муниципального долга</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bCs/>
              </w:rPr>
            </w:pPr>
            <w:r w:rsidRPr="00F67C19">
              <w:rPr>
                <w:bCs/>
              </w:rPr>
              <w:t>1300</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rPr>
                <w:bCs/>
              </w:rPr>
            </w:pPr>
            <w:r w:rsidRPr="00F67C19">
              <w:rPr>
                <w:bCs/>
              </w:rPr>
              <w:t>1 170,6</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pPr>
              <w:rPr>
                <w:rFonts w:ascii="Times New Roman CYR" w:hAnsi="Times New Roman CYR" w:cs="Times New Roman CYR"/>
              </w:rPr>
            </w:pPr>
            <w:r w:rsidRPr="00F67C19">
              <w:rPr>
                <w:rFonts w:ascii="Times New Roman CYR" w:hAnsi="Times New Roman CYR" w:cs="Times New Roman CYR"/>
              </w:rPr>
              <w:t>Процентные платежи по муниципальному долгу</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1301</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1 170,6</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pPr>
              <w:rPr>
                <w:bCs/>
              </w:rPr>
            </w:pPr>
            <w:r w:rsidRPr="00F67C19">
              <w:rPr>
                <w:bCs/>
              </w:rPr>
              <w:t>Иные межбюджетные трансферты</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bCs/>
              </w:rPr>
            </w:pPr>
            <w:r w:rsidRPr="00F67C19">
              <w:rPr>
                <w:bCs/>
              </w:rPr>
              <w:t>1400</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rPr>
                <w:bCs/>
              </w:rPr>
            </w:pPr>
            <w:r w:rsidRPr="00F67C19">
              <w:rPr>
                <w:bCs/>
              </w:rPr>
              <w:t>20 155,0</w:t>
            </w:r>
          </w:p>
        </w:tc>
      </w:tr>
      <w:tr w:rsidR="00A43E4E" w:rsidRPr="00F67C19" w:rsidTr="005272BB">
        <w:trPr>
          <w:trHeight w:val="58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r w:rsidRPr="00F67C19">
              <w:t xml:space="preserve">Межбюджетные трансферты общего характера бюджетам субъектов Российской Федерации и муниципальных образований </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1401</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19 740,0</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center"/>
            <w:hideMark/>
          </w:tcPr>
          <w:p w:rsidR="00A43E4E" w:rsidRPr="00F67C19" w:rsidRDefault="00A43E4E" w:rsidP="005272BB">
            <w:pPr>
              <w:rPr>
                <w:rFonts w:ascii="Times New Roman CYR" w:hAnsi="Times New Roman CYR" w:cs="Times New Roman CYR"/>
              </w:rPr>
            </w:pPr>
            <w:r w:rsidRPr="00F67C19">
              <w:rPr>
                <w:rFonts w:ascii="Times New Roman CYR" w:hAnsi="Times New Roman CYR" w:cs="Times New Roman CYR"/>
              </w:rPr>
              <w:t>Прочие межбюджетные трансферты общего характера</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pPr>
            <w:r w:rsidRPr="00F67C19">
              <w:t>1403</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pPr>
            <w:r w:rsidRPr="00F67C19">
              <w:t>415,0</w:t>
            </w:r>
          </w:p>
        </w:tc>
      </w:tr>
      <w:tr w:rsidR="00A43E4E" w:rsidRPr="00F67C19" w:rsidTr="005272BB">
        <w:trPr>
          <w:trHeight w:val="315"/>
        </w:trPr>
        <w:tc>
          <w:tcPr>
            <w:tcW w:w="7680" w:type="dxa"/>
            <w:tcBorders>
              <w:top w:val="nil"/>
              <w:left w:val="single" w:sz="4" w:space="0" w:color="auto"/>
              <w:bottom w:val="single" w:sz="4" w:space="0" w:color="auto"/>
              <w:right w:val="single" w:sz="4" w:space="0" w:color="auto"/>
            </w:tcBorders>
            <w:shd w:val="clear" w:color="auto" w:fill="auto"/>
            <w:vAlign w:val="bottom"/>
            <w:hideMark/>
          </w:tcPr>
          <w:p w:rsidR="00A43E4E" w:rsidRPr="00F67C19" w:rsidRDefault="00A43E4E" w:rsidP="005272BB">
            <w:pPr>
              <w:rPr>
                <w:bCs/>
              </w:rPr>
            </w:pPr>
            <w:r w:rsidRPr="00F67C19">
              <w:rPr>
                <w:bCs/>
              </w:rPr>
              <w:t>Итого</w:t>
            </w:r>
          </w:p>
        </w:tc>
        <w:tc>
          <w:tcPr>
            <w:tcW w:w="96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center"/>
              <w:rPr>
                <w:bCs/>
              </w:rPr>
            </w:pPr>
            <w:r w:rsidRPr="00F67C19">
              <w:rPr>
                <w:bCs/>
              </w:rPr>
              <w:t> </w:t>
            </w:r>
          </w:p>
        </w:tc>
        <w:tc>
          <w:tcPr>
            <w:tcW w:w="1340" w:type="dxa"/>
            <w:tcBorders>
              <w:top w:val="nil"/>
              <w:left w:val="nil"/>
              <w:bottom w:val="single" w:sz="4" w:space="0" w:color="auto"/>
              <w:right w:val="single" w:sz="4" w:space="0" w:color="auto"/>
            </w:tcBorders>
            <w:shd w:val="clear" w:color="auto" w:fill="auto"/>
            <w:vAlign w:val="bottom"/>
            <w:hideMark/>
          </w:tcPr>
          <w:p w:rsidR="00A43E4E" w:rsidRPr="00F67C19" w:rsidRDefault="00A43E4E" w:rsidP="005272BB">
            <w:pPr>
              <w:jc w:val="right"/>
              <w:rPr>
                <w:bCs/>
              </w:rPr>
            </w:pPr>
            <w:r w:rsidRPr="00F67C19">
              <w:rPr>
                <w:bCs/>
              </w:rPr>
              <w:t>564 876,3</w:t>
            </w:r>
          </w:p>
        </w:tc>
      </w:tr>
    </w:tbl>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3807"/>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tbl>
      <w:tblPr>
        <w:tblW w:w="14400" w:type="dxa"/>
        <w:tblInd w:w="96" w:type="dxa"/>
        <w:tblLook w:val="04A0"/>
      </w:tblPr>
      <w:tblGrid>
        <w:gridCol w:w="2620"/>
        <w:gridCol w:w="4540"/>
        <w:gridCol w:w="2060"/>
        <w:gridCol w:w="5180"/>
      </w:tblGrid>
      <w:tr w:rsidR="00A43E4E" w:rsidRPr="00251BBE" w:rsidTr="005272BB">
        <w:trPr>
          <w:trHeight w:val="255"/>
        </w:trPr>
        <w:tc>
          <w:tcPr>
            <w:tcW w:w="2620" w:type="dxa"/>
            <w:tcBorders>
              <w:top w:val="nil"/>
              <w:left w:val="nil"/>
              <w:bottom w:val="nil"/>
              <w:right w:val="nil"/>
            </w:tcBorders>
            <w:shd w:val="clear" w:color="auto" w:fill="auto"/>
            <w:noWrap/>
            <w:vAlign w:val="bottom"/>
            <w:hideMark/>
          </w:tcPr>
          <w:p w:rsidR="00A43E4E" w:rsidRPr="00251BBE" w:rsidRDefault="00A43E4E" w:rsidP="005272BB">
            <w:pPr>
              <w:rPr>
                <w:rFonts w:ascii="Arial CYR" w:hAnsi="Arial CYR" w:cs="Arial CYR"/>
                <w:sz w:val="20"/>
                <w:szCs w:val="20"/>
              </w:rPr>
            </w:pPr>
          </w:p>
        </w:tc>
        <w:tc>
          <w:tcPr>
            <w:tcW w:w="4540" w:type="dxa"/>
            <w:tcBorders>
              <w:top w:val="nil"/>
              <w:left w:val="nil"/>
              <w:bottom w:val="nil"/>
              <w:right w:val="nil"/>
            </w:tcBorders>
            <w:shd w:val="clear" w:color="auto" w:fill="auto"/>
            <w:noWrap/>
            <w:vAlign w:val="bottom"/>
            <w:hideMark/>
          </w:tcPr>
          <w:p w:rsidR="00A43E4E" w:rsidRPr="00251BBE" w:rsidRDefault="00A43E4E" w:rsidP="005272BB">
            <w:pPr>
              <w:rPr>
                <w:rFonts w:ascii="Arial CYR" w:hAnsi="Arial CYR" w:cs="Arial CYR"/>
                <w:sz w:val="20"/>
                <w:szCs w:val="20"/>
              </w:rPr>
            </w:pPr>
          </w:p>
        </w:tc>
        <w:tc>
          <w:tcPr>
            <w:tcW w:w="2060" w:type="dxa"/>
            <w:tcBorders>
              <w:top w:val="nil"/>
              <w:left w:val="nil"/>
              <w:bottom w:val="nil"/>
              <w:right w:val="nil"/>
            </w:tcBorders>
            <w:shd w:val="clear" w:color="auto" w:fill="auto"/>
            <w:noWrap/>
            <w:vAlign w:val="bottom"/>
            <w:hideMark/>
          </w:tcPr>
          <w:p w:rsidR="00A43E4E" w:rsidRPr="00251BBE" w:rsidRDefault="00A43E4E" w:rsidP="005272BB">
            <w:pPr>
              <w:rPr>
                <w:rFonts w:ascii="Arial CYR" w:hAnsi="Arial CYR" w:cs="Arial CYR"/>
                <w:sz w:val="20"/>
                <w:szCs w:val="20"/>
              </w:rPr>
            </w:pPr>
          </w:p>
        </w:tc>
        <w:tc>
          <w:tcPr>
            <w:tcW w:w="5180" w:type="dxa"/>
            <w:tcBorders>
              <w:top w:val="nil"/>
              <w:left w:val="nil"/>
              <w:bottom w:val="nil"/>
              <w:right w:val="nil"/>
            </w:tcBorders>
            <w:shd w:val="clear" w:color="auto" w:fill="auto"/>
            <w:noWrap/>
            <w:vAlign w:val="bottom"/>
            <w:hideMark/>
          </w:tcPr>
          <w:p w:rsidR="00A43E4E" w:rsidRPr="00251BBE" w:rsidRDefault="00A43E4E" w:rsidP="005272BB">
            <w:pPr>
              <w:jc w:val="right"/>
              <w:rPr>
                <w:sz w:val="20"/>
                <w:szCs w:val="20"/>
              </w:rPr>
            </w:pPr>
            <w:r w:rsidRPr="00251BBE">
              <w:rPr>
                <w:sz w:val="20"/>
                <w:szCs w:val="20"/>
              </w:rPr>
              <w:t xml:space="preserve">         Приложение 13</w:t>
            </w:r>
          </w:p>
        </w:tc>
      </w:tr>
    </w:tbl>
    <w:p w:rsidR="00A43E4E" w:rsidRDefault="00A43E4E" w:rsidP="00A43E4E">
      <w:pPr>
        <w:jc w:val="center"/>
        <w:rPr>
          <w:sz w:val="26"/>
          <w:szCs w:val="26"/>
        </w:rPr>
        <w:sectPr w:rsidR="00A43E4E" w:rsidSect="005272BB">
          <w:headerReference w:type="default" r:id="rId9"/>
          <w:footerReference w:type="default" r:id="rId10"/>
          <w:pgSz w:w="11906" w:h="16838"/>
          <w:pgMar w:top="1134" w:right="850" w:bottom="1134" w:left="1701" w:header="708" w:footer="708" w:gutter="0"/>
          <w:cols w:space="708"/>
          <w:docGrid w:linePitch="360"/>
        </w:sectPr>
      </w:pPr>
    </w:p>
    <w:tbl>
      <w:tblPr>
        <w:tblW w:w="14400" w:type="dxa"/>
        <w:tblInd w:w="96" w:type="dxa"/>
        <w:tblLook w:val="04A0"/>
      </w:tblPr>
      <w:tblGrid>
        <w:gridCol w:w="2620"/>
        <w:gridCol w:w="4540"/>
        <w:gridCol w:w="2060"/>
        <w:gridCol w:w="5180"/>
      </w:tblGrid>
      <w:tr w:rsidR="00A43E4E" w:rsidRPr="00251BBE" w:rsidTr="005272BB">
        <w:trPr>
          <w:trHeight w:val="705"/>
        </w:trPr>
        <w:tc>
          <w:tcPr>
            <w:tcW w:w="14400" w:type="dxa"/>
            <w:gridSpan w:val="4"/>
            <w:tcBorders>
              <w:top w:val="nil"/>
              <w:left w:val="nil"/>
              <w:bottom w:val="nil"/>
              <w:right w:val="nil"/>
            </w:tcBorders>
            <w:shd w:val="clear" w:color="auto" w:fill="auto"/>
            <w:vAlign w:val="center"/>
            <w:hideMark/>
          </w:tcPr>
          <w:tbl>
            <w:tblPr>
              <w:tblW w:w="5180" w:type="dxa"/>
              <w:jc w:val="right"/>
              <w:tblLook w:val="04A0"/>
            </w:tblPr>
            <w:tblGrid>
              <w:gridCol w:w="5180"/>
            </w:tblGrid>
            <w:tr w:rsidR="00A43E4E" w:rsidRPr="001768C1" w:rsidTr="005272BB">
              <w:trPr>
                <w:trHeight w:val="255"/>
                <w:jc w:val="right"/>
              </w:trPr>
              <w:tc>
                <w:tcPr>
                  <w:tcW w:w="5180" w:type="dxa"/>
                  <w:tcBorders>
                    <w:top w:val="nil"/>
                    <w:left w:val="nil"/>
                    <w:bottom w:val="nil"/>
                    <w:right w:val="nil"/>
                  </w:tcBorders>
                  <w:shd w:val="clear" w:color="auto" w:fill="auto"/>
                  <w:noWrap/>
                  <w:vAlign w:val="bottom"/>
                  <w:hideMark/>
                </w:tcPr>
                <w:p w:rsidR="00A43E4E" w:rsidRPr="001768C1" w:rsidRDefault="00A43E4E" w:rsidP="005272BB">
                  <w:pPr>
                    <w:jc w:val="right"/>
                    <w:rPr>
                      <w:sz w:val="20"/>
                      <w:szCs w:val="20"/>
                    </w:rPr>
                  </w:pPr>
                  <w:r w:rsidRPr="001768C1">
                    <w:rPr>
                      <w:sz w:val="20"/>
                      <w:szCs w:val="20"/>
                    </w:rPr>
                    <w:lastRenderedPageBreak/>
                    <w:t xml:space="preserve">         Приложение 13</w:t>
                  </w:r>
                </w:p>
              </w:tc>
            </w:tr>
            <w:tr w:rsidR="00A43E4E" w:rsidRPr="001768C1" w:rsidTr="005272BB">
              <w:trPr>
                <w:trHeight w:val="255"/>
                <w:jc w:val="right"/>
              </w:trPr>
              <w:tc>
                <w:tcPr>
                  <w:tcW w:w="5180" w:type="dxa"/>
                  <w:tcBorders>
                    <w:top w:val="nil"/>
                    <w:left w:val="nil"/>
                    <w:bottom w:val="nil"/>
                    <w:right w:val="nil"/>
                  </w:tcBorders>
                  <w:shd w:val="clear" w:color="auto" w:fill="auto"/>
                  <w:noWrap/>
                  <w:vAlign w:val="bottom"/>
                  <w:hideMark/>
                </w:tcPr>
                <w:p w:rsidR="00A43E4E" w:rsidRPr="001768C1" w:rsidRDefault="00A43E4E" w:rsidP="005272BB">
                  <w:pPr>
                    <w:jc w:val="right"/>
                    <w:rPr>
                      <w:sz w:val="20"/>
                      <w:szCs w:val="20"/>
                    </w:rPr>
                  </w:pPr>
                  <w:r w:rsidRPr="001768C1">
                    <w:rPr>
                      <w:sz w:val="20"/>
                      <w:szCs w:val="20"/>
                    </w:rPr>
                    <w:t>к решению Думы Первомайского района</w:t>
                  </w:r>
                </w:p>
              </w:tc>
            </w:tr>
            <w:tr w:rsidR="00A43E4E" w:rsidRPr="001768C1" w:rsidTr="005272BB">
              <w:trPr>
                <w:trHeight w:val="255"/>
                <w:jc w:val="right"/>
              </w:trPr>
              <w:tc>
                <w:tcPr>
                  <w:tcW w:w="5180" w:type="dxa"/>
                  <w:tcBorders>
                    <w:top w:val="nil"/>
                    <w:left w:val="nil"/>
                    <w:bottom w:val="nil"/>
                    <w:right w:val="nil"/>
                  </w:tcBorders>
                  <w:shd w:val="clear" w:color="auto" w:fill="auto"/>
                  <w:noWrap/>
                  <w:vAlign w:val="bottom"/>
                  <w:hideMark/>
                </w:tcPr>
                <w:p w:rsidR="00A43E4E" w:rsidRPr="001768C1" w:rsidRDefault="00A43E4E" w:rsidP="004B7FB6">
                  <w:pPr>
                    <w:jc w:val="right"/>
                    <w:rPr>
                      <w:sz w:val="20"/>
                      <w:szCs w:val="20"/>
                    </w:rPr>
                  </w:pPr>
                  <w:r w:rsidRPr="001768C1">
                    <w:rPr>
                      <w:sz w:val="20"/>
                      <w:szCs w:val="20"/>
                    </w:rPr>
                    <w:t>от  29.12.2015  №</w:t>
                  </w:r>
                  <w:r w:rsidR="004B7FB6">
                    <w:rPr>
                      <w:sz w:val="20"/>
                      <w:szCs w:val="20"/>
                    </w:rPr>
                    <w:t>24</w:t>
                  </w:r>
                  <w:r w:rsidRPr="001768C1">
                    <w:rPr>
                      <w:sz w:val="20"/>
                      <w:szCs w:val="20"/>
                    </w:rPr>
                    <w:t xml:space="preserve"> </w:t>
                  </w:r>
                </w:p>
              </w:tc>
            </w:tr>
          </w:tbl>
          <w:p w:rsidR="00A43E4E" w:rsidRPr="00251BBE" w:rsidRDefault="00A43E4E" w:rsidP="005272BB">
            <w:pPr>
              <w:jc w:val="center"/>
              <w:rPr>
                <w:sz w:val="26"/>
                <w:szCs w:val="26"/>
              </w:rPr>
            </w:pPr>
            <w:r w:rsidRPr="00251BBE">
              <w:rPr>
                <w:sz w:val="26"/>
                <w:szCs w:val="26"/>
              </w:rPr>
              <w:t>Объем бюджетных ассигнований, направляемых на исполнение публичных нормативных обязательств, на 2016 год</w:t>
            </w:r>
          </w:p>
        </w:tc>
      </w:tr>
      <w:tr w:rsidR="00A43E4E" w:rsidRPr="00251BBE" w:rsidTr="005272BB">
        <w:trPr>
          <w:trHeight w:val="255"/>
        </w:trPr>
        <w:tc>
          <w:tcPr>
            <w:tcW w:w="2620" w:type="dxa"/>
            <w:tcBorders>
              <w:top w:val="nil"/>
              <w:left w:val="nil"/>
              <w:bottom w:val="nil"/>
              <w:right w:val="nil"/>
            </w:tcBorders>
            <w:shd w:val="clear" w:color="auto" w:fill="auto"/>
            <w:noWrap/>
            <w:vAlign w:val="bottom"/>
            <w:hideMark/>
          </w:tcPr>
          <w:p w:rsidR="00A43E4E" w:rsidRPr="00251BBE" w:rsidRDefault="00A43E4E" w:rsidP="005272BB">
            <w:pPr>
              <w:jc w:val="center"/>
              <w:rPr>
                <w:sz w:val="28"/>
                <w:szCs w:val="28"/>
              </w:rPr>
            </w:pPr>
          </w:p>
        </w:tc>
        <w:tc>
          <w:tcPr>
            <w:tcW w:w="4540" w:type="dxa"/>
            <w:tcBorders>
              <w:top w:val="nil"/>
              <w:left w:val="nil"/>
              <w:bottom w:val="nil"/>
              <w:right w:val="nil"/>
            </w:tcBorders>
            <w:shd w:val="clear" w:color="auto" w:fill="auto"/>
            <w:noWrap/>
            <w:vAlign w:val="bottom"/>
            <w:hideMark/>
          </w:tcPr>
          <w:p w:rsidR="00A43E4E" w:rsidRPr="00251BBE" w:rsidRDefault="00A43E4E" w:rsidP="005272BB">
            <w:pPr>
              <w:jc w:val="center"/>
              <w:rPr>
                <w:sz w:val="28"/>
                <w:szCs w:val="28"/>
              </w:rPr>
            </w:pPr>
          </w:p>
        </w:tc>
        <w:tc>
          <w:tcPr>
            <w:tcW w:w="2060" w:type="dxa"/>
            <w:tcBorders>
              <w:top w:val="nil"/>
              <w:left w:val="nil"/>
              <w:bottom w:val="nil"/>
              <w:right w:val="nil"/>
            </w:tcBorders>
            <w:shd w:val="clear" w:color="auto" w:fill="auto"/>
            <w:noWrap/>
            <w:vAlign w:val="bottom"/>
            <w:hideMark/>
          </w:tcPr>
          <w:p w:rsidR="00A43E4E" w:rsidRPr="00251BBE" w:rsidRDefault="00A43E4E" w:rsidP="005272BB">
            <w:pPr>
              <w:jc w:val="center"/>
              <w:rPr>
                <w:sz w:val="28"/>
                <w:szCs w:val="28"/>
              </w:rPr>
            </w:pPr>
          </w:p>
        </w:tc>
        <w:tc>
          <w:tcPr>
            <w:tcW w:w="5180" w:type="dxa"/>
            <w:tcBorders>
              <w:top w:val="nil"/>
              <w:left w:val="nil"/>
              <w:bottom w:val="nil"/>
              <w:right w:val="nil"/>
            </w:tcBorders>
            <w:shd w:val="clear" w:color="auto" w:fill="auto"/>
            <w:noWrap/>
            <w:vAlign w:val="bottom"/>
            <w:hideMark/>
          </w:tcPr>
          <w:p w:rsidR="00A43E4E" w:rsidRPr="00251BBE" w:rsidRDefault="00A43E4E" w:rsidP="005272BB">
            <w:pPr>
              <w:jc w:val="center"/>
              <w:rPr>
                <w:sz w:val="28"/>
                <w:szCs w:val="28"/>
              </w:rPr>
            </w:pPr>
          </w:p>
        </w:tc>
      </w:tr>
      <w:tr w:rsidR="00A43E4E" w:rsidRPr="00251BBE" w:rsidTr="005272BB">
        <w:trPr>
          <w:trHeight w:val="15"/>
        </w:trPr>
        <w:tc>
          <w:tcPr>
            <w:tcW w:w="2620" w:type="dxa"/>
            <w:tcBorders>
              <w:top w:val="nil"/>
              <w:left w:val="nil"/>
              <w:bottom w:val="single" w:sz="4" w:space="0" w:color="auto"/>
              <w:right w:val="nil"/>
            </w:tcBorders>
            <w:shd w:val="clear" w:color="auto" w:fill="auto"/>
            <w:noWrap/>
            <w:vAlign w:val="bottom"/>
            <w:hideMark/>
          </w:tcPr>
          <w:p w:rsidR="00A43E4E" w:rsidRPr="00251BBE" w:rsidRDefault="00A43E4E" w:rsidP="005272BB">
            <w:pPr>
              <w:jc w:val="center"/>
              <w:rPr>
                <w:sz w:val="28"/>
                <w:szCs w:val="28"/>
              </w:rPr>
            </w:pPr>
            <w:r w:rsidRPr="00251BBE">
              <w:rPr>
                <w:sz w:val="28"/>
                <w:szCs w:val="28"/>
              </w:rPr>
              <w:t> </w:t>
            </w:r>
          </w:p>
        </w:tc>
        <w:tc>
          <w:tcPr>
            <w:tcW w:w="4540" w:type="dxa"/>
            <w:tcBorders>
              <w:top w:val="nil"/>
              <w:left w:val="nil"/>
              <w:bottom w:val="single" w:sz="4" w:space="0" w:color="auto"/>
              <w:right w:val="nil"/>
            </w:tcBorders>
            <w:shd w:val="clear" w:color="auto" w:fill="auto"/>
            <w:noWrap/>
            <w:vAlign w:val="bottom"/>
            <w:hideMark/>
          </w:tcPr>
          <w:p w:rsidR="00A43E4E" w:rsidRPr="00251BBE" w:rsidRDefault="00A43E4E" w:rsidP="005272BB">
            <w:pPr>
              <w:jc w:val="center"/>
              <w:rPr>
                <w:sz w:val="28"/>
                <w:szCs w:val="28"/>
              </w:rPr>
            </w:pPr>
            <w:r w:rsidRPr="00251BBE">
              <w:rPr>
                <w:sz w:val="28"/>
                <w:szCs w:val="28"/>
              </w:rPr>
              <w:t> </w:t>
            </w:r>
          </w:p>
        </w:tc>
        <w:tc>
          <w:tcPr>
            <w:tcW w:w="2060" w:type="dxa"/>
            <w:tcBorders>
              <w:top w:val="nil"/>
              <w:left w:val="nil"/>
              <w:bottom w:val="single" w:sz="4" w:space="0" w:color="auto"/>
              <w:right w:val="nil"/>
            </w:tcBorders>
            <w:shd w:val="clear" w:color="auto" w:fill="auto"/>
            <w:noWrap/>
            <w:vAlign w:val="bottom"/>
            <w:hideMark/>
          </w:tcPr>
          <w:p w:rsidR="00A43E4E" w:rsidRPr="00251BBE" w:rsidRDefault="00A43E4E" w:rsidP="005272BB">
            <w:pPr>
              <w:jc w:val="center"/>
              <w:rPr>
                <w:sz w:val="28"/>
                <w:szCs w:val="28"/>
              </w:rPr>
            </w:pPr>
            <w:r w:rsidRPr="00251BBE">
              <w:rPr>
                <w:sz w:val="28"/>
                <w:szCs w:val="28"/>
              </w:rPr>
              <w:t> </w:t>
            </w:r>
          </w:p>
        </w:tc>
        <w:tc>
          <w:tcPr>
            <w:tcW w:w="5180" w:type="dxa"/>
            <w:tcBorders>
              <w:top w:val="nil"/>
              <w:left w:val="nil"/>
              <w:bottom w:val="single" w:sz="4" w:space="0" w:color="auto"/>
              <w:right w:val="nil"/>
            </w:tcBorders>
            <w:shd w:val="clear" w:color="auto" w:fill="auto"/>
            <w:noWrap/>
            <w:vAlign w:val="bottom"/>
            <w:hideMark/>
          </w:tcPr>
          <w:p w:rsidR="00A43E4E" w:rsidRPr="00251BBE" w:rsidRDefault="00A43E4E" w:rsidP="005272BB">
            <w:pPr>
              <w:jc w:val="center"/>
              <w:rPr>
                <w:sz w:val="28"/>
                <w:szCs w:val="28"/>
              </w:rPr>
            </w:pPr>
            <w:r w:rsidRPr="00251BBE">
              <w:rPr>
                <w:sz w:val="28"/>
                <w:szCs w:val="28"/>
              </w:rPr>
              <w:t> </w:t>
            </w:r>
          </w:p>
        </w:tc>
      </w:tr>
      <w:tr w:rsidR="00A43E4E" w:rsidRPr="00251BBE" w:rsidTr="005272BB">
        <w:trPr>
          <w:trHeight w:val="85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jc w:val="center"/>
              <w:rPr>
                <w:sz w:val="18"/>
                <w:szCs w:val="18"/>
              </w:rPr>
            </w:pPr>
            <w:r w:rsidRPr="00251BBE">
              <w:rPr>
                <w:sz w:val="18"/>
                <w:szCs w:val="18"/>
              </w:rPr>
              <w:t>Наименование ведомства - распорядителя бюджетных средств</w:t>
            </w:r>
          </w:p>
        </w:tc>
        <w:tc>
          <w:tcPr>
            <w:tcW w:w="45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18"/>
                <w:szCs w:val="18"/>
              </w:rPr>
            </w:pPr>
            <w:r w:rsidRPr="00251BBE">
              <w:rPr>
                <w:sz w:val="18"/>
                <w:szCs w:val="18"/>
              </w:rPr>
              <w:t>Наименование публичного нормативного обязательства</w:t>
            </w:r>
          </w:p>
        </w:tc>
        <w:tc>
          <w:tcPr>
            <w:tcW w:w="20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18"/>
                <w:szCs w:val="18"/>
              </w:rPr>
            </w:pPr>
            <w:r w:rsidRPr="00251BBE">
              <w:rPr>
                <w:sz w:val="18"/>
                <w:szCs w:val="18"/>
              </w:rPr>
              <w:t>Сумма  (тыс. руб.)</w:t>
            </w:r>
          </w:p>
        </w:tc>
        <w:tc>
          <w:tcPr>
            <w:tcW w:w="518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18"/>
                <w:szCs w:val="18"/>
              </w:rPr>
            </w:pPr>
            <w:r w:rsidRPr="00251BBE">
              <w:rPr>
                <w:sz w:val="18"/>
                <w:szCs w:val="18"/>
              </w:rPr>
              <w:t xml:space="preserve">Основание </w:t>
            </w:r>
            <w:r w:rsidRPr="00251BBE">
              <w:rPr>
                <w:sz w:val="18"/>
                <w:szCs w:val="18"/>
              </w:rPr>
              <w:br/>
              <w:t>(наименование нормативно-правового акта)</w:t>
            </w:r>
          </w:p>
        </w:tc>
      </w:tr>
      <w:tr w:rsidR="00A43E4E" w:rsidRPr="00251BBE" w:rsidTr="005272BB">
        <w:trPr>
          <w:trHeight w:val="270"/>
        </w:trPr>
        <w:tc>
          <w:tcPr>
            <w:tcW w:w="2620" w:type="dxa"/>
            <w:tcBorders>
              <w:top w:val="nil"/>
              <w:left w:val="single" w:sz="4" w:space="0" w:color="auto"/>
              <w:bottom w:val="nil"/>
              <w:right w:val="single" w:sz="4" w:space="0" w:color="auto"/>
            </w:tcBorders>
            <w:shd w:val="clear" w:color="auto" w:fill="auto"/>
            <w:vAlign w:val="center"/>
            <w:hideMark/>
          </w:tcPr>
          <w:p w:rsidR="00A43E4E" w:rsidRPr="00251BBE" w:rsidRDefault="00A43E4E" w:rsidP="005272BB">
            <w:pPr>
              <w:jc w:val="center"/>
              <w:rPr>
                <w:b/>
                <w:bCs/>
              </w:rPr>
            </w:pPr>
            <w:r w:rsidRPr="00251BBE">
              <w:rPr>
                <w:b/>
                <w:bCs/>
                <w:sz w:val="22"/>
                <w:szCs w:val="22"/>
              </w:rPr>
              <w:t>1</w:t>
            </w:r>
          </w:p>
        </w:tc>
        <w:tc>
          <w:tcPr>
            <w:tcW w:w="45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b/>
                <w:bCs/>
              </w:rPr>
            </w:pPr>
            <w:r w:rsidRPr="00251BBE">
              <w:rPr>
                <w:b/>
                <w:bCs/>
                <w:sz w:val="22"/>
                <w:szCs w:val="22"/>
              </w:rPr>
              <w:t>2</w:t>
            </w:r>
          </w:p>
        </w:tc>
        <w:tc>
          <w:tcPr>
            <w:tcW w:w="20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b/>
                <w:bCs/>
              </w:rPr>
            </w:pPr>
            <w:r w:rsidRPr="00251BBE">
              <w:rPr>
                <w:b/>
                <w:bCs/>
                <w:sz w:val="22"/>
                <w:szCs w:val="22"/>
              </w:rPr>
              <w:t>3</w:t>
            </w:r>
          </w:p>
        </w:tc>
        <w:tc>
          <w:tcPr>
            <w:tcW w:w="518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b/>
                <w:bCs/>
              </w:rPr>
            </w:pPr>
            <w:r w:rsidRPr="00251BBE">
              <w:rPr>
                <w:b/>
                <w:bCs/>
                <w:sz w:val="22"/>
                <w:szCs w:val="22"/>
              </w:rPr>
              <w:t>4</w:t>
            </w:r>
          </w:p>
        </w:tc>
      </w:tr>
      <w:tr w:rsidR="00A43E4E" w:rsidRPr="00251BBE" w:rsidTr="005272BB">
        <w:trPr>
          <w:trHeight w:val="1035"/>
        </w:trPr>
        <w:tc>
          <w:tcPr>
            <w:tcW w:w="262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43E4E" w:rsidRPr="00251BBE" w:rsidRDefault="00A43E4E" w:rsidP="005272BB">
            <w:pPr>
              <w:jc w:val="center"/>
            </w:pPr>
            <w:r w:rsidRPr="00251BBE">
              <w:rPr>
                <w:sz w:val="22"/>
                <w:szCs w:val="22"/>
              </w:rPr>
              <w:t>Администрация Первомайского района</w:t>
            </w:r>
          </w:p>
        </w:tc>
        <w:tc>
          <w:tcPr>
            <w:tcW w:w="45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20"/>
                <w:szCs w:val="20"/>
              </w:rPr>
            </w:pPr>
            <w:r w:rsidRPr="00251BBE">
              <w:rPr>
                <w:sz w:val="20"/>
                <w:szCs w:val="20"/>
              </w:rPr>
              <w:t>Ежемесячная денежная выплата  гражданам, имеющим звание "Почетный гражданин района"</w:t>
            </w:r>
          </w:p>
        </w:tc>
        <w:tc>
          <w:tcPr>
            <w:tcW w:w="206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right"/>
            </w:pPr>
            <w:r w:rsidRPr="00251BBE">
              <w:t>132,5</w:t>
            </w:r>
          </w:p>
        </w:tc>
        <w:tc>
          <w:tcPr>
            <w:tcW w:w="518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20"/>
                <w:szCs w:val="20"/>
              </w:rPr>
            </w:pPr>
            <w:r w:rsidRPr="00251BBE">
              <w:rPr>
                <w:sz w:val="20"/>
                <w:szCs w:val="20"/>
              </w:rPr>
              <w:t xml:space="preserve"> Постановление Главы администрации Первомайского района  "Об утверждении ведомственной целевой программы "Ветеран" </w:t>
            </w:r>
          </w:p>
        </w:tc>
      </w:tr>
      <w:tr w:rsidR="00A43E4E" w:rsidRPr="00251BBE" w:rsidTr="005272BB">
        <w:trPr>
          <w:trHeight w:val="1155"/>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A43E4E" w:rsidRPr="00251BBE" w:rsidRDefault="00A43E4E" w:rsidP="005272BB"/>
        </w:tc>
        <w:tc>
          <w:tcPr>
            <w:tcW w:w="45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rPr>
                <w:sz w:val="20"/>
                <w:szCs w:val="20"/>
              </w:rPr>
            </w:pPr>
            <w:r w:rsidRPr="00251BBE">
              <w:rPr>
                <w:sz w:val="20"/>
                <w:szCs w:val="20"/>
              </w:rPr>
              <w:t>Ежемесячная выплата денежных средств опекунам (попечителям ) на содержание детей и обеспечение денежными средствами из числа детей-сирот и детей, оставшихся без попечения родителей</w:t>
            </w:r>
          </w:p>
        </w:tc>
        <w:tc>
          <w:tcPr>
            <w:tcW w:w="2060"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pPr>
            <w:r w:rsidRPr="00251BBE">
              <w:t>3 257,9</w:t>
            </w:r>
          </w:p>
        </w:tc>
        <w:tc>
          <w:tcPr>
            <w:tcW w:w="518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20"/>
                <w:szCs w:val="20"/>
              </w:rPr>
            </w:pPr>
            <w:r w:rsidRPr="00251BBE">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r>
      <w:tr w:rsidR="00A43E4E" w:rsidRPr="00251BBE" w:rsidTr="005272BB">
        <w:trPr>
          <w:trHeight w:val="1125"/>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A43E4E" w:rsidRPr="00251BBE" w:rsidRDefault="00A43E4E" w:rsidP="005272BB"/>
        </w:tc>
        <w:tc>
          <w:tcPr>
            <w:tcW w:w="45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rPr>
                <w:sz w:val="20"/>
                <w:szCs w:val="20"/>
              </w:rPr>
            </w:pPr>
            <w:r w:rsidRPr="00251BBE">
              <w:rPr>
                <w:sz w:val="20"/>
                <w:szCs w:val="20"/>
              </w:rPr>
              <w:t>Ежемесячная выплата денежных средств приемным семьям на содержание детей, а так же вознаграждение причитающегося приемным родителям</w:t>
            </w:r>
          </w:p>
        </w:tc>
        <w:tc>
          <w:tcPr>
            <w:tcW w:w="2060"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pPr>
            <w:r w:rsidRPr="00251BBE">
              <w:t>7 798,8</w:t>
            </w:r>
          </w:p>
        </w:tc>
        <w:tc>
          <w:tcPr>
            <w:tcW w:w="518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20"/>
                <w:szCs w:val="20"/>
              </w:rPr>
            </w:pPr>
            <w:r w:rsidRPr="00251BBE">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r>
      <w:tr w:rsidR="00A43E4E" w:rsidRPr="00251BBE" w:rsidTr="005272BB">
        <w:trPr>
          <w:trHeight w:val="1125"/>
        </w:trPr>
        <w:tc>
          <w:tcPr>
            <w:tcW w:w="2620" w:type="dxa"/>
            <w:vMerge/>
            <w:tcBorders>
              <w:top w:val="single" w:sz="4" w:space="0" w:color="auto"/>
              <w:left w:val="single" w:sz="4" w:space="0" w:color="auto"/>
              <w:bottom w:val="single" w:sz="4" w:space="0" w:color="000000"/>
              <w:right w:val="single" w:sz="4" w:space="0" w:color="auto"/>
            </w:tcBorders>
            <w:vAlign w:val="center"/>
            <w:hideMark/>
          </w:tcPr>
          <w:p w:rsidR="00A43E4E" w:rsidRPr="00251BBE" w:rsidRDefault="00A43E4E" w:rsidP="005272BB"/>
        </w:tc>
        <w:tc>
          <w:tcPr>
            <w:tcW w:w="454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rPr>
                <w:sz w:val="20"/>
                <w:szCs w:val="20"/>
              </w:rPr>
            </w:pPr>
            <w:r w:rsidRPr="00251BBE">
              <w:rPr>
                <w:sz w:val="20"/>
                <w:szCs w:val="20"/>
              </w:rPr>
              <w:t>Выплата единовременного пособия при всех формах устройства детей, лишенных родительского попечения, в семью</w:t>
            </w:r>
          </w:p>
        </w:tc>
        <w:tc>
          <w:tcPr>
            <w:tcW w:w="2060"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pPr>
            <w:r w:rsidRPr="00251BBE">
              <w:t>317,2</w:t>
            </w:r>
          </w:p>
        </w:tc>
        <w:tc>
          <w:tcPr>
            <w:tcW w:w="5180"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20"/>
                <w:szCs w:val="20"/>
              </w:rPr>
            </w:pPr>
            <w:r w:rsidRPr="00251BBE">
              <w:rPr>
                <w:sz w:val="20"/>
                <w:szCs w:val="20"/>
              </w:rPr>
              <w:t>Закон Томской области от 19.08.1999г. № 28-ОЗ "О социальной поддержке детей-сирот и детей, оставшихся без попечения родителей в Томской области"</w:t>
            </w:r>
          </w:p>
        </w:tc>
      </w:tr>
      <w:tr w:rsidR="00A43E4E" w:rsidRPr="00251BBE" w:rsidTr="005272BB">
        <w:trPr>
          <w:trHeight w:val="375"/>
        </w:trPr>
        <w:tc>
          <w:tcPr>
            <w:tcW w:w="2620"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sz w:val="28"/>
                <w:szCs w:val="28"/>
              </w:rPr>
            </w:pPr>
            <w:r w:rsidRPr="00251BBE">
              <w:rPr>
                <w:sz w:val="28"/>
                <w:szCs w:val="28"/>
              </w:rPr>
              <w:t>ВСЕГО</w:t>
            </w:r>
          </w:p>
        </w:tc>
        <w:tc>
          <w:tcPr>
            <w:tcW w:w="454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rPr>
                <w:rFonts w:ascii="Arial CYR" w:hAnsi="Arial CYR" w:cs="Arial CYR"/>
                <w:sz w:val="20"/>
                <w:szCs w:val="20"/>
              </w:rPr>
            </w:pPr>
            <w:r w:rsidRPr="00251BBE">
              <w:rPr>
                <w:rFonts w:ascii="Arial CYR" w:hAnsi="Arial CYR" w:cs="Arial CYR"/>
                <w:sz w:val="20"/>
                <w:szCs w:val="20"/>
              </w:rPr>
              <w:t> </w:t>
            </w:r>
          </w:p>
        </w:tc>
        <w:tc>
          <w:tcPr>
            <w:tcW w:w="206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right"/>
            </w:pPr>
            <w:r w:rsidRPr="00251BBE">
              <w:t>11 506,4</w:t>
            </w:r>
          </w:p>
        </w:tc>
        <w:tc>
          <w:tcPr>
            <w:tcW w:w="5180" w:type="dxa"/>
            <w:tcBorders>
              <w:top w:val="nil"/>
              <w:left w:val="nil"/>
              <w:bottom w:val="single" w:sz="4" w:space="0" w:color="auto"/>
              <w:right w:val="single" w:sz="4" w:space="0" w:color="auto"/>
            </w:tcBorders>
            <w:shd w:val="clear" w:color="auto" w:fill="auto"/>
            <w:noWrap/>
            <w:vAlign w:val="bottom"/>
            <w:hideMark/>
          </w:tcPr>
          <w:p w:rsidR="00A43E4E" w:rsidRPr="00251BBE" w:rsidRDefault="00A43E4E" w:rsidP="005272BB">
            <w:pPr>
              <w:jc w:val="center"/>
              <w:rPr>
                <w:rFonts w:ascii="Arial CYR" w:hAnsi="Arial CYR" w:cs="Arial CYR"/>
                <w:sz w:val="20"/>
                <w:szCs w:val="20"/>
              </w:rPr>
            </w:pPr>
            <w:r w:rsidRPr="00251BBE">
              <w:rPr>
                <w:rFonts w:ascii="Arial CYR" w:hAnsi="Arial CYR" w:cs="Arial CYR"/>
                <w:sz w:val="20"/>
                <w:szCs w:val="20"/>
              </w:rPr>
              <w:t> </w:t>
            </w:r>
          </w:p>
        </w:tc>
      </w:tr>
    </w:tbl>
    <w:p w:rsidR="00A43E4E" w:rsidRDefault="00A43E4E" w:rsidP="00A43E4E">
      <w:pPr>
        <w:tabs>
          <w:tab w:val="left" w:pos="2355"/>
        </w:tabs>
      </w:pPr>
    </w:p>
    <w:p w:rsidR="00A43E4E" w:rsidRDefault="00A43E4E" w:rsidP="00A43E4E">
      <w:pPr>
        <w:tabs>
          <w:tab w:val="left" w:pos="2355"/>
        </w:tabs>
        <w:sectPr w:rsidR="00A43E4E" w:rsidSect="005272BB">
          <w:pgSz w:w="16838" w:h="11906" w:orient="landscape"/>
          <w:pgMar w:top="1701" w:right="1134" w:bottom="851" w:left="1134" w:header="709" w:footer="709" w:gutter="0"/>
          <w:cols w:space="708"/>
          <w:docGrid w:linePitch="360"/>
        </w:sectPr>
      </w:pPr>
    </w:p>
    <w:p w:rsidR="00A43E4E" w:rsidRDefault="00A43E4E" w:rsidP="00A43E4E">
      <w:pPr>
        <w:tabs>
          <w:tab w:val="left" w:pos="2355"/>
        </w:tabs>
      </w:pPr>
    </w:p>
    <w:tbl>
      <w:tblPr>
        <w:tblW w:w="9815" w:type="dxa"/>
        <w:tblInd w:w="96" w:type="dxa"/>
        <w:tblLook w:val="04A0"/>
      </w:tblPr>
      <w:tblGrid>
        <w:gridCol w:w="2979"/>
        <w:gridCol w:w="1051"/>
        <w:gridCol w:w="939"/>
        <w:gridCol w:w="939"/>
        <w:gridCol w:w="1051"/>
        <w:gridCol w:w="939"/>
        <w:gridCol w:w="1051"/>
        <w:gridCol w:w="1051"/>
      </w:tblGrid>
      <w:tr w:rsidR="00A43E4E" w:rsidRPr="00251BBE" w:rsidTr="005272BB">
        <w:trPr>
          <w:trHeight w:val="997"/>
        </w:trPr>
        <w:tc>
          <w:tcPr>
            <w:tcW w:w="2979" w:type="dxa"/>
            <w:tcBorders>
              <w:top w:val="nil"/>
              <w:left w:val="nil"/>
              <w:bottom w:val="nil"/>
              <w:right w:val="nil"/>
            </w:tcBorders>
            <w:shd w:val="clear" w:color="auto" w:fill="auto"/>
            <w:noWrap/>
            <w:vAlign w:val="bottom"/>
            <w:hideMark/>
          </w:tcPr>
          <w:p w:rsidR="00A43E4E" w:rsidRPr="00251BBE" w:rsidRDefault="00A43E4E" w:rsidP="005272BB">
            <w:pPr>
              <w:rPr>
                <w:sz w:val="20"/>
                <w:szCs w:val="20"/>
              </w:rPr>
            </w:pPr>
          </w:p>
        </w:tc>
        <w:tc>
          <w:tcPr>
            <w:tcW w:w="1019" w:type="dxa"/>
            <w:tcBorders>
              <w:top w:val="nil"/>
              <w:left w:val="nil"/>
              <w:bottom w:val="nil"/>
              <w:right w:val="nil"/>
            </w:tcBorders>
            <w:shd w:val="clear" w:color="auto" w:fill="auto"/>
            <w:noWrap/>
            <w:vAlign w:val="bottom"/>
            <w:hideMark/>
          </w:tcPr>
          <w:p w:rsidR="00A43E4E" w:rsidRPr="00251BBE" w:rsidRDefault="00A43E4E" w:rsidP="005272BB">
            <w:pPr>
              <w:rPr>
                <w:sz w:val="20"/>
                <w:szCs w:val="20"/>
              </w:rPr>
            </w:pPr>
          </w:p>
        </w:tc>
        <w:tc>
          <w:tcPr>
            <w:tcW w:w="911" w:type="dxa"/>
            <w:tcBorders>
              <w:top w:val="nil"/>
              <w:left w:val="nil"/>
              <w:bottom w:val="nil"/>
              <w:right w:val="nil"/>
            </w:tcBorders>
            <w:shd w:val="clear" w:color="auto" w:fill="auto"/>
            <w:noWrap/>
            <w:vAlign w:val="bottom"/>
            <w:hideMark/>
          </w:tcPr>
          <w:p w:rsidR="00A43E4E" w:rsidRPr="00251BBE" w:rsidRDefault="00A43E4E" w:rsidP="005272BB">
            <w:pPr>
              <w:rPr>
                <w:sz w:val="20"/>
                <w:szCs w:val="20"/>
              </w:rPr>
            </w:pPr>
          </w:p>
        </w:tc>
        <w:tc>
          <w:tcPr>
            <w:tcW w:w="911" w:type="dxa"/>
            <w:tcBorders>
              <w:top w:val="nil"/>
              <w:left w:val="nil"/>
              <w:bottom w:val="nil"/>
              <w:right w:val="nil"/>
            </w:tcBorders>
            <w:shd w:val="clear" w:color="auto" w:fill="auto"/>
            <w:hideMark/>
          </w:tcPr>
          <w:p w:rsidR="00A43E4E" w:rsidRPr="00251BBE" w:rsidRDefault="00A43E4E" w:rsidP="005272BB">
            <w:pPr>
              <w:rPr>
                <w:sz w:val="16"/>
                <w:szCs w:val="16"/>
              </w:rPr>
            </w:pPr>
          </w:p>
        </w:tc>
        <w:tc>
          <w:tcPr>
            <w:tcW w:w="3995" w:type="dxa"/>
            <w:gridSpan w:val="4"/>
            <w:tcBorders>
              <w:top w:val="nil"/>
              <w:left w:val="nil"/>
              <w:bottom w:val="nil"/>
              <w:right w:val="nil"/>
            </w:tcBorders>
            <w:shd w:val="clear" w:color="auto" w:fill="auto"/>
            <w:hideMark/>
          </w:tcPr>
          <w:p w:rsidR="00A43E4E" w:rsidRPr="00251BBE" w:rsidRDefault="00A43E4E" w:rsidP="004B7FB6">
            <w:pPr>
              <w:jc w:val="right"/>
              <w:rPr>
                <w:sz w:val="16"/>
                <w:szCs w:val="16"/>
              </w:rPr>
            </w:pPr>
            <w:r w:rsidRPr="00251BBE">
              <w:rPr>
                <w:sz w:val="16"/>
                <w:szCs w:val="16"/>
              </w:rPr>
              <w:t xml:space="preserve"> Приложение 14                                                                                                                                                                                                   к решению Думы   Первомайского района                                                                                                                                                             от 29.12.2015 №</w:t>
            </w:r>
            <w:r w:rsidR="004B7FB6">
              <w:rPr>
                <w:sz w:val="16"/>
                <w:szCs w:val="16"/>
              </w:rPr>
              <w:t>24</w:t>
            </w:r>
          </w:p>
        </w:tc>
      </w:tr>
      <w:tr w:rsidR="00A43E4E" w:rsidRPr="00251BBE" w:rsidTr="005272BB">
        <w:trPr>
          <w:trHeight w:val="861"/>
        </w:trPr>
        <w:tc>
          <w:tcPr>
            <w:tcW w:w="9815" w:type="dxa"/>
            <w:gridSpan w:val="8"/>
            <w:tcBorders>
              <w:top w:val="nil"/>
              <w:left w:val="nil"/>
              <w:bottom w:val="nil"/>
              <w:right w:val="nil"/>
            </w:tcBorders>
            <w:shd w:val="clear" w:color="auto" w:fill="auto"/>
            <w:vAlign w:val="bottom"/>
            <w:hideMark/>
          </w:tcPr>
          <w:p w:rsidR="00A43E4E" w:rsidRPr="00251BBE" w:rsidRDefault="00A43E4E" w:rsidP="005272BB">
            <w:pPr>
              <w:jc w:val="center"/>
            </w:pPr>
            <w:r w:rsidRPr="00251BBE">
              <w:t xml:space="preserve"> Распределение иных межбюджетных трансфертов бюджетам сельских поселений    из бюджета района на 2016 год</w:t>
            </w:r>
          </w:p>
        </w:tc>
      </w:tr>
      <w:tr w:rsidR="00A43E4E" w:rsidRPr="00251BBE" w:rsidTr="005272BB">
        <w:trPr>
          <w:trHeight w:val="634"/>
        </w:trPr>
        <w:tc>
          <w:tcPr>
            <w:tcW w:w="2979" w:type="dxa"/>
            <w:tcBorders>
              <w:top w:val="nil"/>
              <w:left w:val="nil"/>
              <w:bottom w:val="nil"/>
              <w:right w:val="nil"/>
            </w:tcBorders>
            <w:shd w:val="clear" w:color="auto" w:fill="auto"/>
            <w:noWrap/>
            <w:vAlign w:val="bottom"/>
            <w:hideMark/>
          </w:tcPr>
          <w:p w:rsidR="00A43E4E" w:rsidRPr="00251BBE" w:rsidRDefault="00A43E4E" w:rsidP="005272BB">
            <w:pPr>
              <w:rPr>
                <w:rFonts w:ascii="Arial" w:hAnsi="Arial" w:cs="Arial"/>
                <w:sz w:val="20"/>
                <w:szCs w:val="20"/>
              </w:rPr>
            </w:pPr>
          </w:p>
        </w:tc>
        <w:tc>
          <w:tcPr>
            <w:tcW w:w="1019" w:type="dxa"/>
            <w:tcBorders>
              <w:top w:val="nil"/>
              <w:left w:val="nil"/>
              <w:bottom w:val="nil"/>
              <w:right w:val="nil"/>
            </w:tcBorders>
            <w:shd w:val="clear" w:color="auto" w:fill="auto"/>
            <w:vAlign w:val="bottom"/>
            <w:hideMark/>
          </w:tcPr>
          <w:p w:rsidR="00A43E4E" w:rsidRPr="00251BBE" w:rsidRDefault="00A43E4E" w:rsidP="005272BB">
            <w:pPr>
              <w:jc w:val="center"/>
            </w:pPr>
          </w:p>
        </w:tc>
        <w:tc>
          <w:tcPr>
            <w:tcW w:w="911" w:type="dxa"/>
            <w:tcBorders>
              <w:top w:val="nil"/>
              <w:left w:val="nil"/>
              <w:bottom w:val="nil"/>
              <w:right w:val="nil"/>
            </w:tcBorders>
            <w:shd w:val="clear" w:color="auto" w:fill="auto"/>
            <w:noWrap/>
            <w:vAlign w:val="bottom"/>
            <w:hideMark/>
          </w:tcPr>
          <w:p w:rsidR="00A43E4E" w:rsidRPr="00251BBE" w:rsidRDefault="00A43E4E" w:rsidP="005272BB">
            <w:pPr>
              <w:rPr>
                <w:rFonts w:ascii="Arial" w:hAnsi="Arial" w:cs="Arial"/>
                <w:sz w:val="20"/>
                <w:szCs w:val="20"/>
              </w:rPr>
            </w:pPr>
          </w:p>
        </w:tc>
        <w:tc>
          <w:tcPr>
            <w:tcW w:w="911" w:type="dxa"/>
            <w:tcBorders>
              <w:top w:val="nil"/>
              <w:left w:val="nil"/>
              <w:bottom w:val="nil"/>
              <w:right w:val="nil"/>
            </w:tcBorders>
            <w:shd w:val="clear" w:color="auto" w:fill="auto"/>
            <w:vAlign w:val="bottom"/>
            <w:hideMark/>
          </w:tcPr>
          <w:p w:rsidR="00A43E4E" w:rsidRPr="00251BBE" w:rsidRDefault="00A43E4E" w:rsidP="005272BB">
            <w:pPr>
              <w:jc w:val="center"/>
            </w:pPr>
          </w:p>
        </w:tc>
        <w:tc>
          <w:tcPr>
            <w:tcW w:w="1019" w:type="dxa"/>
            <w:tcBorders>
              <w:top w:val="nil"/>
              <w:left w:val="nil"/>
              <w:bottom w:val="nil"/>
              <w:right w:val="nil"/>
            </w:tcBorders>
            <w:shd w:val="clear" w:color="auto" w:fill="auto"/>
            <w:vAlign w:val="bottom"/>
            <w:hideMark/>
          </w:tcPr>
          <w:p w:rsidR="00A43E4E" w:rsidRPr="00251BBE" w:rsidRDefault="00A43E4E" w:rsidP="005272BB">
            <w:pPr>
              <w:jc w:val="center"/>
            </w:pPr>
          </w:p>
        </w:tc>
        <w:tc>
          <w:tcPr>
            <w:tcW w:w="911" w:type="dxa"/>
            <w:tcBorders>
              <w:top w:val="nil"/>
              <w:left w:val="nil"/>
              <w:bottom w:val="nil"/>
              <w:right w:val="nil"/>
            </w:tcBorders>
            <w:shd w:val="clear" w:color="auto" w:fill="auto"/>
            <w:vAlign w:val="bottom"/>
            <w:hideMark/>
          </w:tcPr>
          <w:p w:rsidR="00A43E4E" w:rsidRPr="00251BBE" w:rsidRDefault="00A43E4E" w:rsidP="005272BB">
            <w:pPr>
              <w:jc w:val="center"/>
            </w:pPr>
          </w:p>
        </w:tc>
        <w:tc>
          <w:tcPr>
            <w:tcW w:w="1019" w:type="dxa"/>
            <w:tcBorders>
              <w:top w:val="nil"/>
              <w:left w:val="nil"/>
              <w:bottom w:val="nil"/>
              <w:right w:val="nil"/>
            </w:tcBorders>
            <w:shd w:val="clear" w:color="auto" w:fill="auto"/>
            <w:vAlign w:val="bottom"/>
            <w:hideMark/>
          </w:tcPr>
          <w:p w:rsidR="00A43E4E" w:rsidRPr="00251BBE" w:rsidRDefault="00A43E4E" w:rsidP="005272BB">
            <w:pPr>
              <w:jc w:val="center"/>
            </w:pPr>
          </w:p>
        </w:tc>
        <w:tc>
          <w:tcPr>
            <w:tcW w:w="1045" w:type="dxa"/>
            <w:tcBorders>
              <w:top w:val="nil"/>
              <w:left w:val="nil"/>
              <w:bottom w:val="nil"/>
              <w:right w:val="nil"/>
            </w:tcBorders>
            <w:shd w:val="clear" w:color="auto" w:fill="auto"/>
            <w:noWrap/>
            <w:vAlign w:val="center"/>
            <w:hideMark/>
          </w:tcPr>
          <w:p w:rsidR="00A43E4E" w:rsidRPr="00251BBE" w:rsidRDefault="00A43E4E" w:rsidP="005272BB">
            <w:pPr>
              <w:jc w:val="right"/>
              <w:rPr>
                <w:sz w:val="20"/>
                <w:szCs w:val="20"/>
              </w:rPr>
            </w:pPr>
            <w:r w:rsidRPr="00251BBE">
              <w:rPr>
                <w:sz w:val="20"/>
                <w:szCs w:val="20"/>
              </w:rPr>
              <w:t>тыс. руб.</w:t>
            </w:r>
          </w:p>
        </w:tc>
      </w:tr>
      <w:tr w:rsidR="00A43E4E" w:rsidRPr="00251BBE" w:rsidTr="005272BB">
        <w:trPr>
          <w:trHeight w:val="1556"/>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jc w:val="center"/>
              <w:rPr>
                <w:sz w:val="20"/>
                <w:szCs w:val="20"/>
              </w:rPr>
            </w:pPr>
            <w:r w:rsidRPr="00251BBE">
              <w:rPr>
                <w:sz w:val="20"/>
                <w:szCs w:val="20"/>
              </w:rPr>
              <w:t>Наименование трансферта</w:t>
            </w:r>
          </w:p>
        </w:tc>
        <w:tc>
          <w:tcPr>
            <w:tcW w:w="1019" w:type="dxa"/>
            <w:tcBorders>
              <w:top w:val="single" w:sz="4" w:space="0" w:color="auto"/>
              <w:left w:val="nil"/>
              <w:bottom w:val="single" w:sz="4" w:space="0" w:color="auto"/>
              <w:right w:val="single" w:sz="4" w:space="0" w:color="auto"/>
            </w:tcBorders>
            <w:shd w:val="clear" w:color="auto" w:fill="auto"/>
            <w:textDirection w:val="btLr"/>
            <w:vAlign w:val="center"/>
            <w:hideMark/>
          </w:tcPr>
          <w:p w:rsidR="00A43E4E" w:rsidRPr="00251BBE" w:rsidRDefault="00A43E4E" w:rsidP="005272BB">
            <w:pPr>
              <w:jc w:val="center"/>
              <w:rPr>
                <w:sz w:val="20"/>
                <w:szCs w:val="20"/>
              </w:rPr>
            </w:pPr>
            <w:r w:rsidRPr="00251BBE">
              <w:rPr>
                <w:sz w:val="20"/>
                <w:szCs w:val="20"/>
              </w:rPr>
              <w:t>Комсомольское СП</w:t>
            </w:r>
          </w:p>
        </w:tc>
        <w:tc>
          <w:tcPr>
            <w:tcW w:w="911" w:type="dxa"/>
            <w:tcBorders>
              <w:top w:val="single" w:sz="4" w:space="0" w:color="auto"/>
              <w:left w:val="nil"/>
              <w:bottom w:val="single" w:sz="4" w:space="0" w:color="auto"/>
              <w:right w:val="single" w:sz="4" w:space="0" w:color="auto"/>
            </w:tcBorders>
            <w:shd w:val="clear" w:color="auto" w:fill="auto"/>
            <w:textDirection w:val="btLr"/>
            <w:vAlign w:val="center"/>
            <w:hideMark/>
          </w:tcPr>
          <w:p w:rsidR="00A43E4E" w:rsidRPr="00251BBE" w:rsidRDefault="00A43E4E" w:rsidP="005272BB">
            <w:pPr>
              <w:jc w:val="center"/>
              <w:rPr>
                <w:sz w:val="20"/>
                <w:szCs w:val="20"/>
              </w:rPr>
            </w:pPr>
            <w:r w:rsidRPr="00251BBE">
              <w:rPr>
                <w:sz w:val="20"/>
                <w:szCs w:val="20"/>
              </w:rPr>
              <w:t>Куяновское СП</w:t>
            </w:r>
          </w:p>
        </w:tc>
        <w:tc>
          <w:tcPr>
            <w:tcW w:w="911" w:type="dxa"/>
            <w:tcBorders>
              <w:top w:val="single" w:sz="4" w:space="0" w:color="auto"/>
              <w:left w:val="nil"/>
              <w:bottom w:val="single" w:sz="4" w:space="0" w:color="auto"/>
              <w:right w:val="single" w:sz="4" w:space="0" w:color="auto"/>
            </w:tcBorders>
            <w:shd w:val="clear" w:color="auto" w:fill="auto"/>
            <w:textDirection w:val="btLr"/>
            <w:vAlign w:val="center"/>
            <w:hideMark/>
          </w:tcPr>
          <w:p w:rsidR="00A43E4E" w:rsidRPr="00251BBE" w:rsidRDefault="00A43E4E" w:rsidP="005272BB">
            <w:pPr>
              <w:jc w:val="center"/>
              <w:rPr>
                <w:sz w:val="20"/>
                <w:szCs w:val="20"/>
              </w:rPr>
            </w:pPr>
            <w:r w:rsidRPr="00251BBE">
              <w:rPr>
                <w:sz w:val="20"/>
                <w:szCs w:val="20"/>
              </w:rPr>
              <w:t>Новомарииинское СП</w:t>
            </w:r>
          </w:p>
        </w:tc>
        <w:tc>
          <w:tcPr>
            <w:tcW w:w="1019" w:type="dxa"/>
            <w:tcBorders>
              <w:top w:val="single" w:sz="4" w:space="0" w:color="auto"/>
              <w:left w:val="nil"/>
              <w:bottom w:val="single" w:sz="4" w:space="0" w:color="auto"/>
              <w:right w:val="single" w:sz="4" w:space="0" w:color="auto"/>
            </w:tcBorders>
            <w:shd w:val="clear" w:color="auto" w:fill="auto"/>
            <w:textDirection w:val="btLr"/>
            <w:vAlign w:val="center"/>
            <w:hideMark/>
          </w:tcPr>
          <w:p w:rsidR="00A43E4E" w:rsidRPr="00251BBE" w:rsidRDefault="00A43E4E" w:rsidP="005272BB">
            <w:pPr>
              <w:jc w:val="center"/>
              <w:rPr>
                <w:sz w:val="20"/>
                <w:szCs w:val="20"/>
              </w:rPr>
            </w:pPr>
            <w:r w:rsidRPr="00251BBE">
              <w:rPr>
                <w:sz w:val="20"/>
                <w:szCs w:val="20"/>
              </w:rPr>
              <w:t>Первомайское СП</w:t>
            </w:r>
          </w:p>
        </w:tc>
        <w:tc>
          <w:tcPr>
            <w:tcW w:w="911" w:type="dxa"/>
            <w:tcBorders>
              <w:top w:val="single" w:sz="4" w:space="0" w:color="auto"/>
              <w:left w:val="nil"/>
              <w:bottom w:val="single" w:sz="4" w:space="0" w:color="auto"/>
              <w:right w:val="single" w:sz="4" w:space="0" w:color="auto"/>
            </w:tcBorders>
            <w:shd w:val="clear" w:color="auto" w:fill="auto"/>
            <w:textDirection w:val="btLr"/>
            <w:vAlign w:val="center"/>
            <w:hideMark/>
          </w:tcPr>
          <w:p w:rsidR="00A43E4E" w:rsidRPr="00251BBE" w:rsidRDefault="00A43E4E" w:rsidP="005272BB">
            <w:pPr>
              <w:jc w:val="center"/>
              <w:rPr>
                <w:sz w:val="20"/>
                <w:szCs w:val="20"/>
              </w:rPr>
            </w:pPr>
            <w:r w:rsidRPr="00251BBE">
              <w:rPr>
                <w:sz w:val="20"/>
                <w:szCs w:val="20"/>
              </w:rPr>
              <w:t>Сергеевское СП</w:t>
            </w:r>
          </w:p>
        </w:tc>
        <w:tc>
          <w:tcPr>
            <w:tcW w:w="1019" w:type="dxa"/>
            <w:tcBorders>
              <w:top w:val="single" w:sz="4" w:space="0" w:color="auto"/>
              <w:left w:val="nil"/>
              <w:bottom w:val="single" w:sz="4" w:space="0" w:color="auto"/>
              <w:right w:val="single" w:sz="4" w:space="0" w:color="auto"/>
            </w:tcBorders>
            <w:shd w:val="clear" w:color="auto" w:fill="auto"/>
            <w:textDirection w:val="btLr"/>
            <w:vAlign w:val="center"/>
            <w:hideMark/>
          </w:tcPr>
          <w:p w:rsidR="00A43E4E" w:rsidRPr="00251BBE" w:rsidRDefault="00A43E4E" w:rsidP="005272BB">
            <w:pPr>
              <w:jc w:val="center"/>
              <w:rPr>
                <w:sz w:val="20"/>
                <w:szCs w:val="20"/>
              </w:rPr>
            </w:pPr>
            <w:r w:rsidRPr="00251BBE">
              <w:rPr>
                <w:sz w:val="20"/>
                <w:szCs w:val="20"/>
              </w:rPr>
              <w:t>Улу-Юльское СП</w:t>
            </w:r>
          </w:p>
        </w:tc>
        <w:tc>
          <w:tcPr>
            <w:tcW w:w="1045" w:type="dxa"/>
            <w:tcBorders>
              <w:top w:val="single" w:sz="4" w:space="0" w:color="auto"/>
              <w:left w:val="nil"/>
              <w:bottom w:val="single" w:sz="4" w:space="0" w:color="auto"/>
              <w:right w:val="single" w:sz="4" w:space="0" w:color="auto"/>
            </w:tcBorders>
            <w:shd w:val="clear" w:color="auto" w:fill="auto"/>
            <w:noWrap/>
            <w:textDirection w:val="btLr"/>
            <w:vAlign w:val="center"/>
            <w:hideMark/>
          </w:tcPr>
          <w:p w:rsidR="00A43E4E" w:rsidRPr="00251BBE" w:rsidRDefault="00A43E4E" w:rsidP="005272BB">
            <w:pPr>
              <w:jc w:val="center"/>
              <w:rPr>
                <w:sz w:val="20"/>
                <w:szCs w:val="20"/>
              </w:rPr>
            </w:pPr>
            <w:r w:rsidRPr="00251BBE">
              <w:rPr>
                <w:sz w:val="20"/>
                <w:szCs w:val="20"/>
              </w:rPr>
              <w:t xml:space="preserve">Итого </w:t>
            </w:r>
          </w:p>
        </w:tc>
      </w:tr>
      <w:tr w:rsidR="00A43E4E" w:rsidRPr="00251BBE" w:rsidTr="005272BB">
        <w:trPr>
          <w:trHeight w:val="302"/>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jc w:val="center"/>
              <w:rPr>
                <w:sz w:val="16"/>
                <w:szCs w:val="16"/>
              </w:rPr>
            </w:pPr>
            <w:r w:rsidRPr="00251BBE">
              <w:rPr>
                <w:sz w:val="16"/>
                <w:szCs w:val="16"/>
              </w:rPr>
              <w:t>1</w:t>
            </w:r>
          </w:p>
        </w:tc>
        <w:tc>
          <w:tcPr>
            <w:tcW w:w="1019"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16"/>
                <w:szCs w:val="16"/>
              </w:rPr>
            </w:pPr>
            <w:r w:rsidRPr="00251BBE">
              <w:rPr>
                <w:sz w:val="16"/>
                <w:szCs w:val="16"/>
              </w:rPr>
              <w:t>2</w:t>
            </w:r>
          </w:p>
        </w:tc>
        <w:tc>
          <w:tcPr>
            <w:tcW w:w="911"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16"/>
                <w:szCs w:val="16"/>
              </w:rPr>
            </w:pPr>
            <w:r w:rsidRPr="00251BBE">
              <w:rPr>
                <w:sz w:val="16"/>
                <w:szCs w:val="16"/>
              </w:rPr>
              <w:t>3</w:t>
            </w:r>
          </w:p>
        </w:tc>
        <w:tc>
          <w:tcPr>
            <w:tcW w:w="911"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16"/>
                <w:szCs w:val="16"/>
              </w:rPr>
            </w:pPr>
            <w:r w:rsidRPr="00251BBE">
              <w:rPr>
                <w:sz w:val="16"/>
                <w:szCs w:val="16"/>
              </w:rPr>
              <w:t>4</w:t>
            </w:r>
          </w:p>
        </w:tc>
        <w:tc>
          <w:tcPr>
            <w:tcW w:w="1019"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16"/>
                <w:szCs w:val="16"/>
              </w:rPr>
            </w:pPr>
            <w:r w:rsidRPr="00251BBE">
              <w:rPr>
                <w:sz w:val="16"/>
                <w:szCs w:val="16"/>
              </w:rPr>
              <w:t>5</w:t>
            </w:r>
          </w:p>
        </w:tc>
        <w:tc>
          <w:tcPr>
            <w:tcW w:w="911"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16"/>
                <w:szCs w:val="16"/>
              </w:rPr>
            </w:pPr>
            <w:r w:rsidRPr="00251BBE">
              <w:rPr>
                <w:sz w:val="16"/>
                <w:szCs w:val="16"/>
              </w:rPr>
              <w:t>6</w:t>
            </w:r>
          </w:p>
        </w:tc>
        <w:tc>
          <w:tcPr>
            <w:tcW w:w="1019" w:type="dxa"/>
            <w:tcBorders>
              <w:top w:val="nil"/>
              <w:left w:val="nil"/>
              <w:bottom w:val="single" w:sz="4" w:space="0" w:color="auto"/>
              <w:right w:val="single" w:sz="4" w:space="0" w:color="auto"/>
            </w:tcBorders>
            <w:shd w:val="clear" w:color="auto" w:fill="auto"/>
            <w:vAlign w:val="center"/>
            <w:hideMark/>
          </w:tcPr>
          <w:p w:rsidR="00A43E4E" w:rsidRPr="00251BBE" w:rsidRDefault="00A43E4E" w:rsidP="005272BB">
            <w:pPr>
              <w:jc w:val="center"/>
              <w:rPr>
                <w:sz w:val="16"/>
                <w:szCs w:val="16"/>
              </w:rPr>
            </w:pPr>
            <w:r w:rsidRPr="00251BBE">
              <w:rPr>
                <w:sz w:val="16"/>
                <w:szCs w:val="16"/>
              </w:rPr>
              <w:t>7</w:t>
            </w:r>
          </w:p>
        </w:tc>
        <w:tc>
          <w:tcPr>
            <w:tcW w:w="1045"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16"/>
                <w:szCs w:val="16"/>
              </w:rPr>
            </w:pPr>
            <w:r w:rsidRPr="00251BBE">
              <w:rPr>
                <w:rFonts w:ascii="Arial" w:hAnsi="Arial" w:cs="Arial"/>
                <w:sz w:val="16"/>
                <w:szCs w:val="16"/>
              </w:rPr>
              <w:t>8</w:t>
            </w:r>
          </w:p>
        </w:tc>
      </w:tr>
      <w:tr w:rsidR="00A43E4E" w:rsidRPr="00251BBE" w:rsidTr="005272BB">
        <w:trPr>
          <w:trHeight w:val="891"/>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sz w:val="20"/>
                <w:szCs w:val="20"/>
              </w:rPr>
            </w:pPr>
            <w:r w:rsidRPr="00251BBE">
              <w:rPr>
                <w:sz w:val="20"/>
                <w:szCs w:val="20"/>
              </w:rPr>
              <w:t xml:space="preserve">Иной межбюджетный трансферт на обеспечение условий для развития физической культуры и спорта </w:t>
            </w:r>
          </w:p>
        </w:tc>
        <w:tc>
          <w:tcPr>
            <w:tcW w:w="1019" w:type="dxa"/>
            <w:tcBorders>
              <w:top w:val="nil"/>
              <w:left w:val="nil"/>
              <w:bottom w:val="single" w:sz="4" w:space="0" w:color="auto"/>
              <w:right w:val="single" w:sz="4" w:space="0" w:color="auto"/>
            </w:tcBorders>
            <w:shd w:val="clear" w:color="auto" w:fill="auto"/>
            <w:vAlign w:val="bottom"/>
            <w:hideMark/>
          </w:tcPr>
          <w:p w:rsidR="00A43E4E" w:rsidRPr="00251BBE" w:rsidRDefault="00A43E4E" w:rsidP="005272BB">
            <w:pPr>
              <w:jc w:val="center"/>
            </w:pPr>
            <w:r w:rsidRPr="00251BBE">
              <w:t>196,8</w:t>
            </w:r>
          </w:p>
        </w:tc>
        <w:tc>
          <w:tcPr>
            <w:tcW w:w="911" w:type="dxa"/>
            <w:tcBorders>
              <w:top w:val="nil"/>
              <w:left w:val="nil"/>
              <w:bottom w:val="single" w:sz="4" w:space="0" w:color="auto"/>
              <w:right w:val="single" w:sz="4" w:space="0" w:color="auto"/>
            </w:tcBorders>
            <w:shd w:val="clear" w:color="auto" w:fill="auto"/>
            <w:vAlign w:val="bottom"/>
            <w:hideMark/>
          </w:tcPr>
          <w:p w:rsidR="00A43E4E" w:rsidRPr="00251BBE" w:rsidRDefault="00A43E4E" w:rsidP="005272BB">
            <w:pPr>
              <w:jc w:val="center"/>
            </w:pPr>
            <w:r w:rsidRPr="00251BBE">
              <w:t>131,2</w:t>
            </w:r>
          </w:p>
        </w:tc>
        <w:tc>
          <w:tcPr>
            <w:tcW w:w="911" w:type="dxa"/>
            <w:tcBorders>
              <w:top w:val="nil"/>
              <w:left w:val="nil"/>
              <w:bottom w:val="single" w:sz="4" w:space="0" w:color="auto"/>
              <w:right w:val="single" w:sz="4" w:space="0" w:color="auto"/>
            </w:tcBorders>
            <w:shd w:val="clear" w:color="auto" w:fill="auto"/>
            <w:vAlign w:val="bottom"/>
            <w:hideMark/>
          </w:tcPr>
          <w:p w:rsidR="00A43E4E" w:rsidRPr="00251BBE" w:rsidRDefault="00A43E4E" w:rsidP="005272BB">
            <w:pPr>
              <w:jc w:val="center"/>
            </w:pPr>
            <w:r w:rsidRPr="00251BBE">
              <w:t>98,4</w:t>
            </w:r>
          </w:p>
        </w:tc>
        <w:tc>
          <w:tcPr>
            <w:tcW w:w="1019" w:type="dxa"/>
            <w:tcBorders>
              <w:top w:val="nil"/>
              <w:left w:val="nil"/>
              <w:bottom w:val="single" w:sz="4" w:space="0" w:color="auto"/>
              <w:right w:val="single" w:sz="4" w:space="0" w:color="auto"/>
            </w:tcBorders>
            <w:shd w:val="clear" w:color="auto" w:fill="auto"/>
            <w:vAlign w:val="bottom"/>
            <w:hideMark/>
          </w:tcPr>
          <w:p w:rsidR="00A43E4E" w:rsidRPr="00251BBE" w:rsidRDefault="00A43E4E" w:rsidP="005272BB">
            <w:pPr>
              <w:jc w:val="center"/>
            </w:pPr>
            <w:r w:rsidRPr="00251BBE">
              <w:t>623,2</w:t>
            </w:r>
          </w:p>
        </w:tc>
        <w:tc>
          <w:tcPr>
            <w:tcW w:w="911" w:type="dxa"/>
            <w:tcBorders>
              <w:top w:val="nil"/>
              <w:left w:val="nil"/>
              <w:bottom w:val="single" w:sz="4" w:space="0" w:color="auto"/>
              <w:right w:val="single" w:sz="4" w:space="0" w:color="auto"/>
            </w:tcBorders>
            <w:shd w:val="clear" w:color="auto" w:fill="auto"/>
            <w:vAlign w:val="bottom"/>
            <w:hideMark/>
          </w:tcPr>
          <w:p w:rsidR="00A43E4E" w:rsidRPr="00251BBE" w:rsidRDefault="00A43E4E" w:rsidP="005272BB">
            <w:pPr>
              <w:jc w:val="center"/>
            </w:pPr>
            <w:r w:rsidRPr="00251BBE">
              <w:t>131,2</w:t>
            </w:r>
          </w:p>
        </w:tc>
        <w:tc>
          <w:tcPr>
            <w:tcW w:w="1019" w:type="dxa"/>
            <w:tcBorders>
              <w:top w:val="nil"/>
              <w:left w:val="nil"/>
              <w:bottom w:val="single" w:sz="4" w:space="0" w:color="auto"/>
              <w:right w:val="single" w:sz="4" w:space="0" w:color="auto"/>
            </w:tcBorders>
            <w:shd w:val="clear" w:color="auto" w:fill="auto"/>
            <w:vAlign w:val="bottom"/>
            <w:hideMark/>
          </w:tcPr>
          <w:p w:rsidR="00A43E4E" w:rsidRPr="00251BBE" w:rsidRDefault="00A43E4E" w:rsidP="005272BB">
            <w:pPr>
              <w:jc w:val="center"/>
            </w:pPr>
            <w:r w:rsidRPr="00251BBE">
              <w:t>131,2</w:t>
            </w:r>
          </w:p>
        </w:tc>
        <w:tc>
          <w:tcPr>
            <w:tcW w:w="1045" w:type="dxa"/>
            <w:tcBorders>
              <w:top w:val="nil"/>
              <w:left w:val="nil"/>
              <w:bottom w:val="single" w:sz="4" w:space="0" w:color="auto"/>
              <w:right w:val="single" w:sz="4" w:space="0" w:color="auto"/>
            </w:tcBorders>
            <w:shd w:val="clear" w:color="000000" w:fill="FFFFFF"/>
            <w:noWrap/>
            <w:vAlign w:val="bottom"/>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1312,0</w:t>
            </w:r>
          </w:p>
        </w:tc>
      </w:tr>
      <w:tr w:rsidR="00A43E4E" w:rsidRPr="00251BBE" w:rsidTr="005272BB">
        <w:trPr>
          <w:trHeight w:val="1661"/>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rFonts w:ascii="Times New Roman CYR" w:hAnsi="Times New Roman CYR" w:cs="Times New Roman CYR"/>
                <w:sz w:val="20"/>
                <w:szCs w:val="20"/>
              </w:rPr>
            </w:pPr>
            <w:r w:rsidRPr="00251BBE">
              <w:rPr>
                <w:rFonts w:ascii="Times New Roman CYR" w:hAnsi="Times New Roman CYR" w:cs="Times New Roman CYR"/>
                <w:sz w:val="20"/>
                <w:szCs w:val="20"/>
              </w:rPr>
              <w:t>Иной межбюджетный трансферт на компенсацию расходов по организации теплоснабжения теплоснабжающими организациями, использующими в качестве топлива нефть или мазут на 2014-2015 годы</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3710,1</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color w:val="FF0000"/>
                <w:sz w:val="20"/>
                <w:szCs w:val="20"/>
              </w:rPr>
            </w:pPr>
            <w:r w:rsidRPr="00251BBE">
              <w:rPr>
                <w:rFonts w:ascii="Arial" w:hAnsi="Arial" w:cs="Arial"/>
                <w:color w:val="FF0000"/>
                <w:sz w:val="20"/>
                <w:szCs w:val="20"/>
              </w:rPr>
              <w:t> </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color w:val="FF0000"/>
                <w:sz w:val="20"/>
                <w:szCs w:val="20"/>
              </w:rPr>
            </w:pPr>
            <w:r w:rsidRPr="00251BBE">
              <w:rPr>
                <w:rFonts w:ascii="Arial" w:hAnsi="Arial" w:cs="Arial"/>
                <w:color w:val="FF0000"/>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14609,2</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8019,4</w:t>
            </w:r>
          </w:p>
        </w:tc>
        <w:tc>
          <w:tcPr>
            <w:tcW w:w="1045" w:type="dxa"/>
            <w:tcBorders>
              <w:top w:val="nil"/>
              <w:left w:val="nil"/>
              <w:bottom w:val="single" w:sz="4" w:space="0" w:color="auto"/>
              <w:right w:val="single" w:sz="4" w:space="0" w:color="auto"/>
            </w:tcBorders>
            <w:shd w:val="clear" w:color="000000" w:fill="FFFFFF"/>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26338,7</w:t>
            </w:r>
          </w:p>
        </w:tc>
      </w:tr>
      <w:tr w:rsidR="00A43E4E" w:rsidRPr="00251BBE" w:rsidTr="005272BB">
        <w:trPr>
          <w:trHeight w:val="921"/>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sz w:val="20"/>
                <w:szCs w:val="20"/>
              </w:rPr>
            </w:pPr>
            <w:r w:rsidRPr="00251BBE">
              <w:rPr>
                <w:sz w:val="20"/>
                <w:szCs w:val="20"/>
              </w:rPr>
              <w:t xml:space="preserve">Иной межбюджетный трансферт на создание условий для управления многоквартирными домами </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7,94</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3,14</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6,29</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20,96</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5,4</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8,37</w:t>
            </w:r>
          </w:p>
        </w:tc>
        <w:tc>
          <w:tcPr>
            <w:tcW w:w="1045" w:type="dxa"/>
            <w:tcBorders>
              <w:top w:val="nil"/>
              <w:left w:val="nil"/>
              <w:bottom w:val="single" w:sz="4" w:space="0" w:color="auto"/>
              <w:right w:val="single" w:sz="4" w:space="0" w:color="auto"/>
            </w:tcBorders>
            <w:shd w:val="clear" w:color="000000" w:fill="FFFFFF"/>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52,1</w:t>
            </w:r>
          </w:p>
        </w:tc>
      </w:tr>
      <w:tr w:rsidR="00A43E4E" w:rsidRPr="00251BBE" w:rsidTr="005272BB">
        <w:trPr>
          <w:trHeight w:val="1027"/>
        </w:trPr>
        <w:tc>
          <w:tcPr>
            <w:tcW w:w="2979" w:type="dxa"/>
            <w:tcBorders>
              <w:top w:val="single" w:sz="4" w:space="0" w:color="C0C0C0"/>
              <w:left w:val="single" w:sz="4" w:space="0" w:color="auto"/>
              <w:bottom w:val="nil"/>
              <w:right w:val="single" w:sz="4" w:space="0" w:color="C0C0C0"/>
            </w:tcBorders>
            <w:shd w:val="clear" w:color="auto" w:fill="auto"/>
            <w:vAlign w:val="center"/>
            <w:hideMark/>
          </w:tcPr>
          <w:p w:rsidR="00A43E4E" w:rsidRPr="00251BBE" w:rsidRDefault="00A43E4E" w:rsidP="005272BB">
            <w:pPr>
              <w:rPr>
                <w:sz w:val="20"/>
                <w:szCs w:val="20"/>
              </w:rPr>
            </w:pPr>
            <w:r w:rsidRPr="00251BBE">
              <w:rPr>
                <w:sz w:val="20"/>
                <w:szCs w:val="20"/>
              </w:rPr>
              <w:t>Иной межбюджетный трансфертна организацию утилизации и переработки бытовых и промышленных отходов</w:t>
            </w:r>
          </w:p>
        </w:tc>
        <w:tc>
          <w:tcPr>
            <w:tcW w:w="1019" w:type="dxa"/>
            <w:tcBorders>
              <w:top w:val="nil"/>
              <w:left w:val="single" w:sz="4" w:space="0" w:color="auto"/>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55,2</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32,7</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31,9</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190,5</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52,35</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52,35</w:t>
            </w:r>
          </w:p>
        </w:tc>
        <w:tc>
          <w:tcPr>
            <w:tcW w:w="1045" w:type="dxa"/>
            <w:tcBorders>
              <w:top w:val="nil"/>
              <w:left w:val="nil"/>
              <w:bottom w:val="single" w:sz="4" w:space="0" w:color="auto"/>
              <w:right w:val="single" w:sz="4" w:space="0" w:color="auto"/>
            </w:tcBorders>
            <w:shd w:val="clear" w:color="000000" w:fill="FFFFFF"/>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415</w:t>
            </w:r>
          </w:p>
        </w:tc>
      </w:tr>
      <w:tr w:rsidR="00A43E4E" w:rsidRPr="00251BBE" w:rsidTr="005272BB">
        <w:trPr>
          <w:trHeight w:val="1314"/>
        </w:trPr>
        <w:tc>
          <w:tcPr>
            <w:tcW w:w="297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sz w:val="20"/>
                <w:szCs w:val="20"/>
              </w:rPr>
            </w:pPr>
            <w:r w:rsidRPr="00251BBE">
              <w:rPr>
                <w:sz w:val="20"/>
                <w:szCs w:val="20"/>
              </w:rPr>
              <w:t>Иной межбюджетный трансферт на осуществление полномочий по обеспечению жилыми помещениями детей-сирот и детей, оставшихся без попечения  родителей, а также лиц  из их числа</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1056</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1056</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1056</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2112</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1639,1</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1056</w:t>
            </w:r>
          </w:p>
        </w:tc>
        <w:tc>
          <w:tcPr>
            <w:tcW w:w="1045" w:type="dxa"/>
            <w:tcBorders>
              <w:top w:val="nil"/>
              <w:left w:val="nil"/>
              <w:bottom w:val="single" w:sz="4" w:space="0" w:color="auto"/>
              <w:right w:val="single" w:sz="4" w:space="0" w:color="auto"/>
            </w:tcBorders>
            <w:shd w:val="clear" w:color="000000" w:fill="FFFFFF"/>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7975,1</w:t>
            </w:r>
          </w:p>
        </w:tc>
      </w:tr>
      <w:tr w:rsidR="00A43E4E" w:rsidRPr="00251BBE" w:rsidTr="005272BB">
        <w:trPr>
          <w:trHeight w:val="1796"/>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sz w:val="20"/>
                <w:szCs w:val="20"/>
              </w:rPr>
            </w:pPr>
            <w:r w:rsidRPr="00251BBE">
              <w:rPr>
                <w:sz w:val="20"/>
                <w:szCs w:val="20"/>
              </w:rPr>
              <w:t>Иной межбюджетный трансферт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(федеральные)</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0</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0</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0</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0</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1136,9</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0</w:t>
            </w:r>
          </w:p>
        </w:tc>
        <w:tc>
          <w:tcPr>
            <w:tcW w:w="1045" w:type="dxa"/>
            <w:tcBorders>
              <w:top w:val="nil"/>
              <w:left w:val="nil"/>
              <w:bottom w:val="single" w:sz="4" w:space="0" w:color="auto"/>
              <w:right w:val="single" w:sz="4" w:space="0" w:color="auto"/>
            </w:tcBorders>
            <w:shd w:val="clear" w:color="000000" w:fill="FFFFFF"/>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1136,9</w:t>
            </w:r>
          </w:p>
        </w:tc>
      </w:tr>
      <w:tr w:rsidR="00A43E4E" w:rsidRPr="00251BBE" w:rsidTr="005272BB">
        <w:trPr>
          <w:trHeight w:val="131"/>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sz w:val="20"/>
                <w:szCs w:val="20"/>
              </w:rPr>
            </w:pPr>
            <w:r w:rsidRPr="00251BBE">
              <w:rPr>
                <w:sz w:val="20"/>
                <w:szCs w:val="20"/>
              </w:rPr>
              <w:t xml:space="preserve">Иной межбюджетный трансферт на ремонт автомобильных дорог общего </w:t>
            </w:r>
            <w:r w:rsidRPr="00251BBE">
              <w:rPr>
                <w:sz w:val="20"/>
                <w:szCs w:val="20"/>
              </w:rPr>
              <w:lastRenderedPageBreak/>
              <w:t>пользования местного значения в границах муниципальных районов</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lastRenderedPageBreak/>
              <w:t>4325</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4280,4</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2173,2</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6784,9</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2934</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2372,3</w:t>
            </w:r>
          </w:p>
        </w:tc>
        <w:tc>
          <w:tcPr>
            <w:tcW w:w="1045" w:type="dxa"/>
            <w:tcBorders>
              <w:top w:val="nil"/>
              <w:left w:val="nil"/>
              <w:bottom w:val="single" w:sz="4" w:space="0" w:color="auto"/>
              <w:right w:val="single" w:sz="4" w:space="0" w:color="auto"/>
            </w:tcBorders>
            <w:shd w:val="clear" w:color="000000" w:fill="FFFFFF"/>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22869,8</w:t>
            </w:r>
          </w:p>
        </w:tc>
      </w:tr>
      <w:tr w:rsidR="00A43E4E" w:rsidRPr="00251BBE" w:rsidTr="005272BB">
        <w:trPr>
          <w:trHeight w:val="1541"/>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sz w:val="20"/>
                <w:szCs w:val="20"/>
              </w:rPr>
            </w:pPr>
            <w:r w:rsidRPr="00251BBE">
              <w:rPr>
                <w:sz w:val="20"/>
                <w:szCs w:val="20"/>
              </w:rPr>
              <w:lastRenderedPageBreak/>
              <w:t>Иной межбюджетный трансферт на обеспечение мероприятий по переселению граждан из аварийного жилищного фонда за счет средств Фонда содействия реформированию жилищно-коммунального хозяйства</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26963,70</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 </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4210,8</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31174,5</w:t>
            </w:r>
          </w:p>
        </w:tc>
      </w:tr>
      <w:tr w:rsidR="00A43E4E" w:rsidRPr="00251BBE" w:rsidTr="005272BB">
        <w:trPr>
          <w:trHeight w:val="1284"/>
        </w:trPr>
        <w:tc>
          <w:tcPr>
            <w:tcW w:w="2979" w:type="dxa"/>
            <w:tcBorders>
              <w:top w:val="nil"/>
              <w:left w:val="single" w:sz="4" w:space="0" w:color="auto"/>
              <w:bottom w:val="single" w:sz="4" w:space="0" w:color="auto"/>
              <w:right w:val="single" w:sz="4" w:space="0" w:color="auto"/>
            </w:tcBorders>
            <w:shd w:val="clear" w:color="auto" w:fill="auto"/>
            <w:vAlign w:val="center"/>
            <w:hideMark/>
          </w:tcPr>
          <w:p w:rsidR="00A43E4E" w:rsidRPr="00251BBE" w:rsidRDefault="00A43E4E" w:rsidP="005272BB">
            <w:pPr>
              <w:rPr>
                <w:sz w:val="20"/>
                <w:szCs w:val="20"/>
              </w:rPr>
            </w:pPr>
            <w:r w:rsidRPr="00251BBE">
              <w:rPr>
                <w:sz w:val="20"/>
                <w:szCs w:val="20"/>
              </w:rPr>
              <w:t>Иной межбюджетный трансферт на обеспечение мероприятий по переселению граждан из аварийного жилищного фонда за счет средств областного бюджета</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212,1</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 </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33,2</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 </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center"/>
              <w:rPr>
                <w:rFonts w:ascii="Arial" w:hAnsi="Arial" w:cs="Arial"/>
                <w:sz w:val="20"/>
                <w:szCs w:val="20"/>
              </w:rPr>
            </w:pPr>
            <w:r w:rsidRPr="00251BBE">
              <w:rPr>
                <w:rFonts w:ascii="Arial" w:hAnsi="Arial" w:cs="Arial"/>
                <w:sz w:val="20"/>
                <w:szCs w:val="20"/>
              </w:rPr>
              <w:t> </w:t>
            </w:r>
          </w:p>
        </w:tc>
        <w:tc>
          <w:tcPr>
            <w:tcW w:w="1045" w:type="dxa"/>
            <w:tcBorders>
              <w:top w:val="nil"/>
              <w:left w:val="nil"/>
              <w:bottom w:val="single" w:sz="4" w:space="0" w:color="auto"/>
              <w:right w:val="single" w:sz="4" w:space="0" w:color="auto"/>
            </w:tcBorders>
            <w:shd w:val="clear" w:color="000000" w:fill="FFFFFF"/>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245,3</w:t>
            </w:r>
          </w:p>
        </w:tc>
      </w:tr>
      <w:tr w:rsidR="00A43E4E" w:rsidRPr="00251BBE" w:rsidTr="005272BB">
        <w:trPr>
          <w:trHeight w:val="574"/>
        </w:trPr>
        <w:tc>
          <w:tcPr>
            <w:tcW w:w="2979" w:type="dxa"/>
            <w:tcBorders>
              <w:top w:val="nil"/>
              <w:left w:val="single" w:sz="4" w:space="0" w:color="auto"/>
              <w:bottom w:val="single" w:sz="4" w:space="0" w:color="auto"/>
              <w:right w:val="single" w:sz="4" w:space="0" w:color="auto"/>
            </w:tcBorders>
            <w:shd w:val="clear" w:color="auto" w:fill="auto"/>
            <w:noWrap/>
            <w:vAlign w:val="center"/>
            <w:hideMark/>
          </w:tcPr>
          <w:p w:rsidR="00A43E4E" w:rsidRPr="00251BBE" w:rsidRDefault="00A43E4E" w:rsidP="005272BB">
            <w:pPr>
              <w:rPr>
                <w:rFonts w:ascii="Arial" w:hAnsi="Arial" w:cs="Arial"/>
                <w:b/>
                <w:bCs/>
                <w:sz w:val="20"/>
                <w:szCs w:val="20"/>
              </w:rPr>
            </w:pPr>
            <w:r w:rsidRPr="00251BBE">
              <w:rPr>
                <w:rFonts w:ascii="Arial" w:hAnsi="Arial" w:cs="Arial"/>
                <w:b/>
                <w:bCs/>
                <w:sz w:val="20"/>
                <w:szCs w:val="20"/>
              </w:rPr>
              <w:t>Итого</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36526,84</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5503,44</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3365,79</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28584,76</w:t>
            </w:r>
          </w:p>
        </w:tc>
        <w:tc>
          <w:tcPr>
            <w:tcW w:w="911"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5898,95</w:t>
            </w:r>
          </w:p>
        </w:tc>
        <w:tc>
          <w:tcPr>
            <w:tcW w:w="1019"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11639,62</w:t>
            </w:r>
          </w:p>
        </w:tc>
        <w:tc>
          <w:tcPr>
            <w:tcW w:w="1045" w:type="dxa"/>
            <w:tcBorders>
              <w:top w:val="nil"/>
              <w:left w:val="nil"/>
              <w:bottom w:val="single" w:sz="4" w:space="0" w:color="auto"/>
              <w:right w:val="single" w:sz="4" w:space="0" w:color="auto"/>
            </w:tcBorders>
            <w:shd w:val="clear" w:color="auto" w:fill="auto"/>
            <w:noWrap/>
            <w:vAlign w:val="center"/>
            <w:hideMark/>
          </w:tcPr>
          <w:p w:rsidR="00A43E4E" w:rsidRPr="00251BBE" w:rsidRDefault="00A43E4E" w:rsidP="005272BB">
            <w:pPr>
              <w:jc w:val="right"/>
              <w:rPr>
                <w:rFonts w:ascii="Arial" w:hAnsi="Arial" w:cs="Arial"/>
                <w:sz w:val="20"/>
                <w:szCs w:val="20"/>
              </w:rPr>
            </w:pPr>
            <w:r w:rsidRPr="00251BBE">
              <w:rPr>
                <w:rFonts w:ascii="Arial" w:hAnsi="Arial" w:cs="Arial"/>
                <w:sz w:val="20"/>
                <w:szCs w:val="20"/>
              </w:rPr>
              <w:t>91519,40</w:t>
            </w:r>
          </w:p>
        </w:tc>
      </w:tr>
    </w:tbl>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A43E4E" w:rsidRDefault="00A43E4E" w:rsidP="00A43E4E">
      <w:pPr>
        <w:tabs>
          <w:tab w:val="left" w:pos="2355"/>
        </w:tabs>
      </w:pPr>
    </w:p>
    <w:p w:rsidR="00D14CBE" w:rsidRDefault="00D14CBE"/>
    <w:sectPr w:rsidR="00D14CBE" w:rsidSect="005272B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3549" w:rsidRDefault="00153549" w:rsidP="000C4730">
      <w:r>
        <w:separator/>
      </w:r>
    </w:p>
  </w:endnote>
  <w:endnote w:type="continuationSeparator" w:id="0">
    <w:p w:rsidR="00153549" w:rsidRDefault="00153549" w:rsidP="000C473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57556"/>
      <w:docPartObj>
        <w:docPartGallery w:val="Page Numbers (Bottom of Page)"/>
        <w:docPartUnique/>
      </w:docPartObj>
    </w:sdtPr>
    <w:sdtContent>
      <w:p w:rsidR="005272BB" w:rsidRDefault="005272BB">
        <w:pPr>
          <w:pStyle w:val="a7"/>
          <w:jc w:val="center"/>
        </w:pPr>
        <w:fldSimple w:instr=" PAGE   \* MERGEFORMAT ">
          <w:r w:rsidR="004B7FB6">
            <w:rPr>
              <w:noProof/>
            </w:rPr>
            <w:t>1</w:t>
          </w:r>
        </w:fldSimple>
      </w:p>
    </w:sdtContent>
  </w:sdt>
  <w:p w:rsidR="005272BB" w:rsidRDefault="005272BB">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3549" w:rsidRDefault="00153549" w:rsidP="000C4730">
      <w:r>
        <w:separator/>
      </w:r>
    </w:p>
  </w:footnote>
  <w:footnote w:type="continuationSeparator" w:id="0">
    <w:p w:rsidR="00153549" w:rsidRDefault="00153549" w:rsidP="000C473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72BB" w:rsidRDefault="005272BB">
    <w:pPr>
      <w:pStyle w:val="a5"/>
    </w:pPr>
  </w:p>
  <w:p w:rsidR="005272BB" w:rsidRDefault="005272BB">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52487A"/>
    <w:multiLevelType w:val="hybridMultilevel"/>
    <w:tmpl w:val="92928090"/>
    <w:lvl w:ilvl="0" w:tplc="0419000F">
      <w:start w:val="1"/>
      <w:numFmt w:val="decimal"/>
      <w:lvlText w:val="%1."/>
      <w:lvlJc w:val="left"/>
      <w:pPr>
        <w:tabs>
          <w:tab w:val="num" w:pos="720"/>
        </w:tabs>
        <w:ind w:left="720" w:hanging="360"/>
      </w:pPr>
      <w:rPr>
        <w:rFonts w:hint="default"/>
      </w:rPr>
    </w:lvl>
    <w:lvl w:ilvl="1" w:tplc="B29C7766">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2F7B32B4"/>
    <w:multiLevelType w:val="hybridMultilevel"/>
    <w:tmpl w:val="FA5C4662"/>
    <w:lvl w:ilvl="0" w:tplc="A928035C">
      <w:start w:val="1"/>
      <w:numFmt w:val="decimal"/>
      <w:lvlText w:val="%1)"/>
      <w:lvlJc w:val="left"/>
      <w:pPr>
        <w:ind w:left="540" w:hanging="360"/>
      </w:pPr>
      <w:rPr>
        <w:rFonts w:ascii="Times New Roman" w:eastAsia="Times New Roman" w:hAnsi="Times New Roman" w:cs="Times New Roman"/>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
    <w:nsid w:val="32BA355D"/>
    <w:multiLevelType w:val="hybridMultilevel"/>
    <w:tmpl w:val="0CC2D1D2"/>
    <w:lvl w:ilvl="0" w:tplc="04190011">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2754E5D"/>
    <w:multiLevelType w:val="hybridMultilevel"/>
    <w:tmpl w:val="AC687C24"/>
    <w:lvl w:ilvl="0" w:tplc="1A964AE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4">
    <w:nsid w:val="5F6A1DEB"/>
    <w:multiLevelType w:val="hybridMultilevel"/>
    <w:tmpl w:val="B956CB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efaultTabStop w:val="708"/>
  <w:characterSpacingControl w:val="doNotCompress"/>
  <w:footnotePr>
    <w:footnote w:id="-1"/>
    <w:footnote w:id="0"/>
  </w:footnotePr>
  <w:endnotePr>
    <w:endnote w:id="-1"/>
    <w:endnote w:id="0"/>
  </w:endnotePr>
  <w:compat/>
  <w:rsids>
    <w:rsidRoot w:val="00A43E4E"/>
    <w:rsid w:val="000C4730"/>
    <w:rsid w:val="00153549"/>
    <w:rsid w:val="0030667B"/>
    <w:rsid w:val="004B7FB6"/>
    <w:rsid w:val="004E6233"/>
    <w:rsid w:val="005272BB"/>
    <w:rsid w:val="008518FF"/>
    <w:rsid w:val="00A43E4E"/>
    <w:rsid w:val="00B320A8"/>
    <w:rsid w:val="00D14CB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3E4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43E4E"/>
    <w:pPr>
      <w:keepNext/>
      <w:outlineLvl w:val="0"/>
    </w:pPr>
    <w:rPr>
      <w:sz w:val="28"/>
      <w:szCs w:val="20"/>
    </w:rPr>
  </w:style>
  <w:style w:type="paragraph" w:styleId="2">
    <w:name w:val="heading 2"/>
    <w:basedOn w:val="a"/>
    <w:next w:val="a"/>
    <w:link w:val="20"/>
    <w:qFormat/>
    <w:rsid w:val="00A43E4E"/>
    <w:pPr>
      <w:keepNext/>
      <w:outlineLvl w:val="1"/>
    </w:pPr>
    <w:rPr>
      <w:szCs w:val="20"/>
    </w:rPr>
  </w:style>
  <w:style w:type="paragraph" w:styleId="3">
    <w:name w:val="heading 3"/>
    <w:basedOn w:val="a"/>
    <w:next w:val="a"/>
    <w:link w:val="30"/>
    <w:uiPriority w:val="9"/>
    <w:semiHidden/>
    <w:unhideWhenUsed/>
    <w:qFormat/>
    <w:rsid w:val="00A43E4E"/>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43E4E"/>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A43E4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A43E4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A43E4E"/>
    <w:pPr>
      <w:keepNext/>
      <w:jc w:val="center"/>
      <w:outlineLvl w:val="6"/>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43E4E"/>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A43E4E"/>
    <w:rPr>
      <w:rFonts w:ascii="Times New Roman" w:eastAsia="Times New Roman" w:hAnsi="Times New Roman" w:cs="Times New Roman"/>
      <w:sz w:val="24"/>
      <w:szCs w:val="20"/>
      <w:lang w:eastAsia="ru-RU"/>
    </w:rPr>
  </w:style>
  <w:style w:type="character" w:customStyle="1" w:styleId="30">
    <w:name w:val="Заголовок 3 Знак"/>
    <w:basedOn w:val="a0"/>
    <w:link w:val="3"/>
    <w:uiPriority w:val="9"/>
    <w:semiHidden/>
    <w:rsid w:val="00A43E4E"/>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A43E4E"/>
    <w:rPr>
      <w:rFonts w:asciiTheme="majorHAnsi" w:eastAsiaTheme="majorEastAsia" w:hAnsiTheme="majorHAnsi" w:cstheme="majorBidi"/>
      <w:b/>
      <w:bCs/>
      <w:i/>
      <w:iCs/>
      <w:color w:val="4F81BD" w:themeColor="accent1"/>
      <w:sz w:val="24"/>
      <w:szCs w:val="24"/>
      <w:lang w:eastAsia="ru-RU"/>
    </w:rPr>
  </w:style>
  <w:style w:type="character" w:customStyle="1" w:styleId="50">
    <w:name w:val="Заголовок 5 Знак"/>
    <w:basedOn w:val="a0"/>
    <w:link w:val="5"/>
    <w:uiPriority w:val="9"/>
    <w:semiHidden/>
    <w:rsid w:val="00A43E4E"/>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A43E4E"/>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rsid w:val="00A43E4E"/>
    <w:rPr>
      <w:rFonts w:ascii="Times New Roman" w:eastAsia="Times New Roman" w:hAnsi="Times New Roman" w:cs="Times New Roman"/>
      <w:b/>
      <w:sz w:val="24"/>
      <w:szCs w:val="20"/>
      <w:lang w:eastAsia="ru-RU"/>
    </w:rPr>
  </w:style>
  <w:style w:type="paragraph" w:styleId="a3">
    <w:name w:val="Body Text Indent"/>
    <w:basedOn w:val="a"/>
    <w:link w:val="a4"/>
    <w:rsid w:val="00A43E4E"/>
    <w:pPr>
      <w:autoSpaceDE w:val="0"/>
      <w:autoSpaceDN w:val="0"/>
      <w:adjustRightInd w:val="0"/>
      <w:ind w:firstLine="485"/>
      <w:jc w:val="both"/>
    </w:pPr>
    <w:rPr>
      <w:sz w:val="26"/>
      <w:szCs w:val="22"/>
    </w:rPr>
  </w:style>
  <w:style w:type="character" w:customStyle="1" w:styleId="a4">
    <w:name w:val="Основной текст с отступом Знак"/>
    <w:basedOn w:val="a0"/>
    <w:link w:val="a3"/>
    <w:rsid w:val="00A43E4E"/>
    <w:rPr>
      <w:rFonts w:ascii="Times New Roman" w:eastAsia="Times New Roman" w:hAnsi="Times New Roman" w:cs="Times New Roman"/>
      <w:sz w:val="26"/>
      <w:lang w:eastAsia="ru-RU"/>
    </w:rPr>
  </w:style>
  <w:style w:type="paragraph" w:customStyle="1" w:styleId="ConsPlusNormal">
    <w:name w:val="ConsPlusNormal"/>
    <w:rsid w:val="00A43E4E"/>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uiPriority w:val="99"/>
    <w:semiHidden/>
    <w:unhideWhenUsed/>
    <w:rsid w:val="00A43E4E"/>
    <w:pPr>
      <w:tabs>
        <w:tab w:val="center" w:pos="4677"/>
        <w:tab w:val="right" w:pos="9355"/>
      </w:tabs>
    </w:pPr>
  </w:style>
  <w:style w:type="character" w:customStyle="1" w:styleId="a6">
    <w:name w:val="Верхний колонтитул Знак"/>
    <w:basedOn w:val="a0"/>
    <w:link w:val="a5"/>
    <w:uiPriority w:val="99"/>
    <w:semiHidden/>
    <w:rsid w:val="00A43E4E"/>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A43E4E"/>
    <w:pPr>
      <w:tabs>
        <w:tab w:val="center" w:pos="4677"/>
        <w:tab w:val="right" w:pos="9355"/>
      </w:tabs>
    </w:pPr>
  </w:style>
  <w:style w:type="character" w:customStyle="1" w:styleId="a8">
    <w:name w:val="Нижний колонтитул Знак"/>
    <w:basedOn w:val="a0"/>
    <w:link w:val="a7"/>
    <w:uiPriority w:val="99"/>
    <w:rsid w:val="00A43E4E"/>
    <w:rPr>
      <w:rFonts w:ascii="Times New Roman" w:eastAsia="Times New Roman" w:hAnsi="Times New Roman" w:cs="Times New Roman"/>
      <w:sz w:val="24"/>
      <w:szCs w:val="24"/>
      <w:lang w:eastAsia="ru-RU"/>
    </w:rPr>
  </w:style>
  <w:style w:type="paragraph" w:styleId="a9">
    <w:name w:val="Body Text"/>
    <w:basedOn w:val="a"/>
    <w:link w:val="aa"/>
    <w:uiPriority w:val="99"/>
    <w:semiHidden/>
    <w:unhideWhenUsed/>
    <w:rsid w:val="00A43E4E"/>
    <w:pPr>
      <w:spacing w:after="120"/>
    </w:pPr>
  </w:style>
  <w:style w:type="character" w:customStyle="1" w:styleId="aa">
    <w:name w:val="Основной текст Знак"/>
    <w:basedOn w:val="a0"/>
    <w:link w:val="a9"/>
    <w:uiPriority w:val="99"/>
    <w:semiHidden/>
    <w:rsid w:val="00A43E4E"/>
    <w:rPr>
      <w:rFonts w:ascii="Times New Roman" w:eastAsia="Times New Roman" w:hAnsi="Times New Roman" w:cs="Times New Roman"/>
      <w:sz w:val="24"/>
      <w:szCs w:val="24"/>
      <w:lang w:eastAsia="ru-RU"/>
    </w:rPr>
  </w:style>
  <w:style w:type="paragraph" w:styleId="ab">
    <w:name w:val="Title"/>
    <w:basedOn w:val="a"/>
    <w:link w:val="ac"/>
    <w:qFormat/>
    <w:rsid w:val="00A43E4E"/>
    <w:pPr>
      <w:jc w:val="center"/>
    </w:pPr>
    <w:rPr>
      <w:b/>
      <w:sz w:val="32"/>
      <w:szCs w:val="20"/>
    </w:rPr>
  </w:style>
  <w:style w:type="character" w:customStyle="1" w:styleId="ac">
    <w:name w:val="Название Знак"/>
    <w:basedOn w:val="a0"/>
    <w:link w:val="ab"/>
    <w:rsid w:val="00A43E4E"/>
    <w:rPr>
      <w:rFonts w:ascii="Times New Roman" w:eastAsia="Times New Roman" w:hAnsi="Times New Roman" w:cs="Times New Roman"/>
      <w:b/>
      <w:sz w:val="32"/>
      <w:szCs w:val="20"/>
      <w:lang w:eastAsia="ru-RU"/>
    </w:rPr>
  </w:style>
  <w:style w:type="paragraph" w:styleId="ad">
    <w:name w:val="Subtitle"/>
    <w:basedOn w:val="a"/>
    <w:link w:val="ae"/>
    <w:qFormat/>
    <w:rsid w:val="00A43E4E"/>
    <w:pPr>
      <w:jc w:val="center"/>
    </w:pPr>
    <w:rPr>
      <w:b/>
      <w:sz w:val="26"/>
      <w:szCs w:val="20"/>
    </w:rPr>
  </w:style>
  <w:style w:type="character" w:customStyle="1" w:styleId="ae">
    <w:name w:val="Подзаголовок Знак"/>
    <w:basedOn w:val="a0"/>
    <w:link w:val="ad"/>
    <w:rsid w:val="00A43E4E"/>
    <w:rPr>
      <w:rFonts w:ascii="Times New Roman" w:eastAsia="Times New Roman" w:hAnsi="Times New Roman" w:cs="Times New Roman"/>
      <w:b/>
      <w:sz w:val="26"/>
      <w:szCs w:val="20"/>
      <w:lang w:eastAsia="ru-RU"/>
    </w:rPr>
  </w:style>
  <w:style w:type="character" w:styleId="af">
    <w:name w:val="Hyperlink"/>
    <w:basedOn w:val="a0"/>
    <w:uiPriority w:val="99"/>
    <w:semiHidden/>
    <w:unhideWhenUsed/>
    <w:rsid w:val="00A43E4E"/>
    <w:rPr>
      <w:color w:val="0000FF"/>
      <w:u w:val="single"/>
    </w:rPr>
  </w:style>
  <w:style w:type="character" w:styleId="af0">
    <w:name w:val="FollowedHyperlink"/>
    <w:basedOn w:val="a0"/>
    <w:uiPriority w:val="99"/>
    <w:semiHidden/>
    <w:unhideWhenUsed/>
    <w:rsid w:val="00A43E4E"/>
    <w:rPr>
      <w:color w:val="800080"/>
      <w:u w:val="single"/>
    </w:rPr>
  </w:style>
  <w:style w:type="paragraph" w:customStyle="1" w:styleId="xl65">
    <w:name w:val="xl65"/>
    <w:basedOn w:val="a"/>
    <w:rsid w:val="00A43E4E"/>
    <w:pPr>
      <w:spacing w:before="100" w:beforeAutospacing="1" w:after="100" w:afterAutospacing="1"/>
    </w:pPr>
    <w:rPr>
      <w:rFonts w:ascii="Times New Roman CYR" w:hAnsi="Times New Roman CYR" w:cs="Times New Roman CYR"/>
    </w:rPr>
  </w:style>
  <w:style w:type="paragraph" w:customStyle="1" w:styleId="xl66">
    <w:name w:val="xl66"/>
    <w:basedOn w:val="a"/>
    <w:rsid w:val="00A43E4E"/>
    <w:pPr>
      <w:spacing w:before="100" w:beforeAutospacing="1" w:after="100" w:afterAutospacing="1"/>
    </w:pPr>
    <w:rPr>
      <w:b/>
      <w:bCs/>
    </w:rPr>
  </w:style>
  <w:style w:type="paragraph" w:customStyle="1" w:styleId="xl67">
    <w:name w:val="xl67"/>
    <w:basedOn w:val="a"/>
    <w:rsid w:val="00A43E4E"/>
    <w:pPr>
      <w:spacing w:before="100" w:beforeAutospacing="1" w:after="100" w:afterAutospacing="1"/>
    </w:pPr>
    <w:rPr>
      <w:i/>
      <w:iCs/>
    </w:rPr>
  </w:style>
  <w:style w:type="paragraph" w:customStyle="1" w:styleId="xl68">
    <w:name w:val="xl68"/>
    <w:basedOn w:val="a"/>
    <w:rsid w:val="00A43E4E"/>
    <w:pPr>
      <w:spacing w:before="100" w:beforeAutospacing="1" w:after="100" w:afterAutospacing="1"/>
    </w:pPr>
    <w:rPr>
      <w:rFonts w:ascii="Times New Roman CYR" w:hAnsi="Times New Roman CYR" w:cs="Times New Roman CYR"/>
    </w:rPr>
  </w:style>
  <w:style w:type="paragraph" w:customStyle="1" w:styleId="xl69">
    <w:name w:val="xl69"/>
    <w:basedOn w:val="a"/>
    <w:rsid w:val="00A43E4E"/>
    <w:pPr>
      <w:spacing w:before="100" w:beforeAutospacing="1" w:after="100" w:afterAutospacing="1"/>
      <w:jc w:val="right"/>
    </w:pPr>
    <w:rPr>
      <w:rFonts w:ascii="Times New Roman CYR" w:hAnsi="Times New Roman CYR" w:cs="Times New Roman CYR"/>
    </w:rPr>
  </w:style>
  <w:style w:type="paragraph" w:customStyle="1" w:styleId="xl70">
    <w:name w:val="xl70"/>
    <w:basedOn w:val="a"/>
    <w:rsid w:val="00A43E4E"/>
    <w:pPr>
      <w:spacing w:before="100" w:beforeAutospacing="1" w:after="100" w:afterAutospacing="1"/>
      <w:textAlignment w:val="center"/>
    </w:pPr>
  </w:style>
  <w:style w:type="paragraph" w:customStyle="1" w:styleId="xl71">
    <w:name w:val="xl71"/>
    <w:basedOn w:val="a"/>
    <w:rsid w:val="00A43E4E"/>
    <w:pPr>
      <w:spacing w:before="100" w:beforeAutospacing="1" w:after="100" w:afterAutospacing="1"/>
      <w:jc w:val="right"/>
    </w:pPr>
    <w:rPr>
      <w:rFonts w:ascii="Times New Roman CYR" w:hAnsi="Times New Roman CYR" w:cs="Times New Roman CYR"/>
    </w:rPr>
  </w:style>
  <w:style w:type="paragraph" w:customStyle="1" w:styleId="xl72">
    <w:name w:val="xl72"/>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73">
    <w:name w:val="xl73"/>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74">
    <w:name w:val="xl74"/>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75">
    <w:name w:val="xl75"/>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76">
    <w:name w:val="xl76"/>
    <w:basedOn w:val="a"/>
    <w:rsid w:val="00A43E4E"/>
    <w:pPr>
      <w:spacing w:before="100" w:beforeAutospacing="1" w:after="100" w:afterAutospacing="1"/>
    </w:pPr>
    <w:rPr>
      <w:color w:val="FF00FF"/>
    </w:rPr>
  </w:style>
  <w:style w:type="paragraph" w:customStyle="1" w:styleId="xl77">
    <w:name w:val="xl77"/>
    <w:basedOn w:val="a"/>
    <w:rsid w:val="00A43E4E"/>
    <w:pPr>
      <w:spacing w:before="100" w:beforeAutospacing="1" w:after="100" w:afterAutospacing="1"/>
    </w:pPr>
    <w:rPr>
      <w:color w:val="008000"/>
    </w:rPr>
  </w:style>
  <w:style w:type="paragraph" w:customStyle="1" w:styleId="xl78">
    <w:name w:val="xl78"/>
    <w:basedOn w:val="a"/>
    <w:rsid w:val="00A43E4E"/>
    <w:pPr>
      <w:spacing w:before="100" w:beforeAutospacing="1" w:after="100" w:afterAutospacing="1"/>
    </w:pPr>
    <w:rPr>
      <w:color w:val="969696"/>
    </w:rPr>
  </w:style>
  <w:style w:type="paragraph" w:customStyle="1" w:styleId="xl79">
    <w:name w:val="xl79"/>
    <w:basedOn w:val="a"/>
    <w:rsid w:val="00A43E4E"/>
    <w:pPr>
      <w:spacing w:before="100" w:beforeAutospacing="1" w:after="100" w:afterAutospacing="1"/>
    </w:pPr>
    <w:rPr>
      <w:i/>
      <w:iCs/>
      <w:color w:val="000080"/>
    </w:rPr>
  </w:style>
  <w:style w:type="paragraph" w:customStyle="1" w:styleId="xl80">
    <w:name w:val="xl80"/>
    <w:basedOn w:val="a"/>
    <w:rsid w:val="00A43E4E"/>
    <w:pPr>
      <w:spacing w:before="100" w:beforeAutospacing="1" w:after="100" w:afterAutospacing="1"/>
    </w:pPr>
    <w:rPr>
      <w:color w:val="000080"/>
    </w:rPr>
  </w:style>
  <w:style w:type="paragraph" w:customStyle="1" w:styleId="xl81">
    <w:name w:val="xl81"/>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2">
    <w:name w:val="xl82"/>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3">
    <w:name w:val="xl83"/>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84">
    <w:name w:val="xl84"/>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i/>
      <w:iCs/>
    </w:rPr>
  </w:style>
  <w:style w:type="paragraph" w:customStyle="1" w:styleId="xl85">
    <w:name w:val="xl85"/>
    <w:basedOn w:val="a"/>
    <w:rsid w:val="00A43E4E"/>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6">
    <w:name w:val="xl86"/>
    <w:basedOn w:val="a"/>
    <w:rsid w:val="00A43E4E"/>
    <w:pPr>
      <w:pBdr>
        <w:top w:val="single" w:sz="4" w:space="0" w:color="C0C0C0"/>
        <w:left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87">
    <w:name w:val="xl87"/>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88">
    <w:name w:val="xl88"/>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89">
    <w:name w:val="xl89"/>
    <w:basedOn w:val="a"/>
    <w:rsid w:val="00A43E4E"/>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0">
    <w:name w:val="xl90"/>
    <w:basedOn w:val="a"/>
    <w:rsid w:val="00A43E4E"/>
    <w:pPr>
      <w:pBdr>
        <w:top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91">
    <w:name w:val="xl91"/>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92">
    <w:name w:val="xl92"/>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sz w:val="22"/>
      <w:szCs w:val="22"/>
    </w:rPr>
  </w:style>
  <w:style w:type="paragraph" w:customStyle="1" w:styleId="xl93">
    <w:name w:val="xl93"/>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94">
    <w:name w:val="xl94"/>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style>
  <w:style w:type="paragraph" w:customStyle="1" w:styleId="xl95">
    <w:name w:val="xl95"/>
    <w:basedOn w:val="a"/>
    <w:rsid w:val="00A43E4E"/>
    <w:pPr>
      <w:spacing w:before="100" w:beforeAutospacing="1" w:after="100" w:afterAutospacing="1"/>
    </w:pPr>
  </w:style>
  <w:style w:type="paragraph" w:customStyle="1" w:styleId="xl96">
    <w:name w:val="xl96"/>
    <w:basedOn w:val="a"/>
    <w:rsid w:val="00A43E4E"/>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97">
    <w:name w:val="xl97"/>
    <w:basedOn w:val="a"/>
    <w:rsid w:val="00A43E4E"/>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98">
    <w:name w:val="xl98"/>
    <w:basedOn w:val="a"/>
    <w:rsid w:val="00A43E4E"/>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99">
    <w:name w:val="xl99"/>
    <w:basedOn w:val="a"/>
    <w:rsid w:val="00A43E4E"/>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0">
    <w:name w:val="xl100"/>
    <w:basedOn w:val="a"/>
    <w:rsid w:val="00A43E4E"/>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01">
    <w:name w:val="xl101"/>
    <w:basedOn w:val="a"/>
    <w:rsid w:val="00A43E4E"/>
    <w:pPr>
      <w:pBdr>
        <w:top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2">
    <w:name w:val="xl102"/>
    <w:basedOn w:val="a"/>
    <w:rsid w:val="00A43E4E"/>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03">
    <w:name w:val="xl103"/>
    <w:basedOn w:val="a"/>
    <w:rsid w:val="00A43E4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i/>
      <w:iCs/>
    </w:rPr>
  </w:style>
  <w:style w:type="paragraph" w:customStyle="1" w:styleId="xl104">
    <w:name w:val="xl104"/>
    <w:basedOn w:val="a"/>
    <w:rsid w:val="00A43E4E"/>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i/>
      <w:iCs/>
    </w:rPr>
  </w:style>
  <w:style w:type="paragraph" w:customStyle="1" w:styleId="xl105">
    <w:name w:val="xl105"/>
    <w:basedOn w:val="a"/>
    <w:rsid w:val="00A43E4E"/>
    <w:pPr>
      <w:pBdr>
        <w:top w:val="single" w:sz="4" w:space="0" w:color="808080"/>
        <w:left w:val="single" w:sz="4" w:space="0" w:color="808080"/>
        <w:bottom w:val="single" w:sz="4" w:space="0" w:color="80808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06">
    <w:name w:val="xl106"/>
    <w:basedOn w:val="a"/>
    <w:rsid w:val="00A43E4E"/>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07">
    <w:name w:val="xl107"/>
    <w:basedOn w:val="a"/>
    <w:rsid w:val="00A43E4E"/>
    <w:pPr>
      <w:pBdr>
        <w:top w:val="single" w:sz="4" w:space="0" w:color="808080"/>
        <w:left w:val="single" w:sz="4" w:space="0" w:color="808080"/>
        <w:bottom w:val="single" w:sz="4" w:space="0" w:color="808080"/>
        <w:right w:val="single" w:sz="4" w:space="0" w:color="80808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08">
    <w:name w:val="xl108"/>
    <w:basedOn w:val="a"/>
    <w:rsid w:val="00A43E4E"/>
    <w:pPr>
      <w:pBdr>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09">
    <w:name w:val="xl109"/>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i/>
      <w:iCs/>
    </w:rPr>
  </w:style>
  <w:style w:type="paragraph" w:customStyle="1" w:styleId="xl110">
    <w:name w:val="xl110"/>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i/>
      <w:iCs/>
    </w:rPr>
  </w:style>
  <w:style w:type="paragraph" w:customStyle="1" w:styleId="xl111">
    <w:name w:val="xl111"/>
    <w:basedOn w:val="a"/>
    <w:rsid w:val="00A43E4E"/>
    <w:pPr>
      <w:pBdr>
        <w:bottom w:val="single" w:sz="4" w:space="0" w:color="808080"/>
        <w:right w:val="single" w:sz="4" w:space="0" w:color="auto"/>
      </w:pBdr>
      <w:spacing w:before="100" w:beforeAutospacing="1" w:after="100" w:afterAutospacing="1"/>
      <w:textAlignment w:val="center"/>
    </w:pPr>
    <w:rPr>
      <w:sz w:val="22"/>
      <w:szCs w:val="22"/>
    </w:rPr>
  </w:style>
  <w:style w:type="paragraph" w:customStyle="1" w:styleId="xl112">
    <w:name w:val="xl112"/>
    <w:basedOn w:val="a"/>
    <w:rsid w:val="00A43E4E"/>
    <w:pPr>
      <w:pBdr>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3">
    <w:name w:val="xl113"/>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style>
  <w:style w:type="paragraph" w:customStyle="1" w:styleId="xl114">
    <w:name w:val="xl114"/>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5">
    <w:name w:val="xl115"/>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style>
  <w:style w:type="paragraph" w:customStyle="1" w:styleId="xl116">
    <w:name w:val="xl116"/>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7">
    <w:name w:val="xl117"/>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18">
    <w:name w:val="xl118"/>
    <w:basedOn w:val="a"/>
    <w:rsid w:val="00A43E4E"/>
    <w:pPr>
      <w:pBdr>
        <w:top w:val="single" w:sz="4" w:space="0" w:color="C0C0C0"/>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19">
    <w:name w:val="xl119"/>
    <w:basedOn w:val="a"/>
    <w:rsid w:val="00A43E4E"/>
    <w:pPr>
      <w:pBdr>
        <w:top w:val="single" w:sz="4" w:space="0" w:color="C0C0C0"/>
        <w:left w:val="single" w:sz="4" w:space="0" w:color="auto"/>
        <w:right w:val="single" w:sz="4" w:space="0" w:color="C0C0C0"/>
      </w:pBdr>
      <w:spacing w:before="100" w:beforeAutospacing="1" w:after="100" w:afterAutospacing="1"/>
      <w:textAlignment w:val="center"/>
    </w:pPr>
  </w:style>
  <w:style w:type="paragraph" w:customStyle="1" w:styleId="xl120">
    <w:name w:val="xl120"/>
    <w:basedOn w:val="a"/>
    <w:rsid w:val="00A43E4E"/>
    <w:pPr>
      <w:pBdr>
        <w:top w:val="single" w:sz="4" w:space="0" w:color="969696"/>
        <w:left w:val="single" w:sz="4" w:space="0" w:color="969696"/>
        <w:bottom w:val="single" w:sz="4" w:space="0" w:color="969696"/>
        <w:right w:val="single" w:sz="4" w:space="0" w:color="969696"/>
      </w:pBdr>
      <w:spacing w:before="100" w:beforeAutospacing="1" w:after="100" w:afterAutospacing="1"/>
    </w:pPr>
  </w:style>
  <w:style w:type="paragraph" w:customStyle="1" w:styleId="xl121">
    <w:name w:val="xl121"/>
    <w:basedOn w:val="a"/>
    <w:rsid w:val="00A43E4E"/>
    <w:pPr>
      <w:pBdr>
        <w:top w:val="single" w:sz="4" w:space="0" w:color="C0C0C0"/>
        <w:left w:val="single" w:sz="4" w:space="0" w:color="auto"/>
        <w:bottom w:val="single" w:sz="4" w:space="0" w:color="C0C0C0"/>
        <w:right w:val="single" w:sz="4" w:space="0" w:color="C0C0C0"/>
      </w:pBdr>
      <w:shd w:val="clear" w:color="000000" w:fill="FFFFFF"/>
      <w:spacing w:before="100" w:beforeAutospacing="1" w:after="100" w:afterAutospacing="1"/>
      <w:textAlignment w:val="center"/>
    </w:pPr>
  </w:style>
  <w:style w:type="paragraph" w:customStyle="1" w:styleId="xl122">
    <w:name w:val="xl122"/>
    <w:basedOn w:val="a"/>
    <w:rsid w:val="00A43E4E"/>
    <w:pPr>
      <w:pBdr>
        <w:top w:val="single" w:sz="4" w:space="0" w:color="808080"/>
        <w:left w:val="single" w:sz="4" w:space="0" w:color="808080"/>
        <w:bottom w:val="single" w:sz="4" w:space="0" w:color="808080"/>
        <w:right w:val="single" w:sz="4" w:space="0" w:color="808080"/>
      </w:pBdr>
      <w:spacing w:before="100" w:beforeAutospacing="1" w:after="100" w:afterAutospacing="1"/>
      <w:textAlignment w:val="center"/>
    </w:pPr>
    <w:rPr>
      <w:rFonts w:ascii="Times New Roman CYR" w:hAnsi="Times New Roman CYR" w:cs="Times New Roman CYR"/>
    </w:rPr>
  </w:style>
  <w:style w:type="paragraph" w:customStyle="1" w:styleId="xl123">
    <w:name w:val="xl123"/>
    <w:basedOn w:val="a"/>
    <w:rsid w:val="00A43E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24">
    <w:name w:val="xl124"/>
    <w:basedOn w:val="a"/>
    <w:rsid w:val="00A43E4E"/>
    <w:pPr>
      <w:pBdr>
        <w:top w:val="single" w:sz="4" w:space="0" w:color="C0C0C0"/>
        <w:left w:val="single" w:sz="4" w:space="0" w:color="C0C0C0"/>
        <w:bottom w:val="single" w:sz="4" w:space="0" w:color="C0C0C0"/>
        <w:right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i/>
      <w:iCs/>
    </w:rPr>
  </w:style>
  <w:style w:type="paragraph" w:customStyle="1" w:styleId="xl125">
    <w:name w:val="xl125"/>
    <w:basedOn w:val="a"/>
    <w:rsid w:val="00A43E4E"/>
    <w:pPr>
      <w:pBdr>
        <w:top w:val="single" w:sz="4" w:space="0" w:color="C0C0C0"/>
        <w:left w:val="single" w:sz="4" w:space="0" w:color="auto"/>
        <w:right w:val="single" w:sz="4" w:space="0" w:color="C0C0C0"/>
      </w:pBdr>
      <w:shd w:val="clear" w:color="000000" w:fill="FFFFFF"/>
      <w:spacing w:before="100" w:beforeAutospacing="1" w:after="100" w:afterAutospacing="1"/>
      <w:textAlignment w:val="center"/>
    </w:pPr>
  </w:style>
  <w:style w:type="paragraph" w:customStyle="1" w:styleId="xl126">
    <w:name w:val="xl126"/>
    <w:basedOn w:val="a"/>
    <w:rsid w:val="00A43E4E"/>
    <w:pPr>
      <w:pBdr>
        <w:top w:val="single" w:sz="4" w:space="0" w:color="auto"/>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27">
    <w:name w:val="xl127"/>
    <w:basedOn w:val="a"/>
    <w:rsid w:val="00A43E4E"/>
    <w:pPr>
      <w:pBdr>
        <w:top w:val="single" w:sz="4" w:space="0" w:color="auto"/>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28">
    <w:name w:val="xl128"/>
    <w:basedOn w:val="a"/>
    <w:rsid w:val="00A43E4E"/>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style>
  <w:style w:type="paragraph" w:customStyle="1" w:styleId="xl129">
    <w:name w:val="xl129"/>
    <w:basedOn w:val="a"/>
    <w:rsid w:val="00A43E4E"/>
    <w:pPr>
      <w:pBdr>
        <w:top w:val="single" w:sz="4" w:space="0" w:color="D8D8D8"/>
        <w:bottom w:val="single" w:sz="4" w:space="0" w:color="D8D8D8"/>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30">
    <w:name w:val="xl130"/>
    <w:basedOn w:val="a"/>
    <w:rsid w:val="00A43E4E"/>
    <w:pPr>
      <w:pBdr>
        <w:top w:val="single" w:sz="4" w:space="0" w:color="auto"/>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1">
    <w:name w:val="xl131"/>
    <w:basedOn w:val="a"/>
    <w:rsid w:val="00A43E4E"/>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2">
    <w:name w:val="xl132"/>
    <w:basedOn w:val="a"/>
    <w:rsid w:val="00A43E4E"/>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3">
    <w:name w:val="xl133"/>
    <w:basedOn w:val="a"/>
    <w:rsid w:val="00A43E4E"/>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4">
    <w:name w:val="xl134"/>
    <w:basedOn w:val="a"/>
    <w:rsid w:val="00A43E4E"/>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35">
    <w:name w:val="xl135"/>
    <w:basedOn w:val="a"/>
    <w:rsid w:val="00A43E4E"/>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rPr>
  </w:style>
  <w:style w:type="paragraph" w:customStyle="1" w:styleId="xl136">
    <w:name w:val="xl136"/>
    <w:basedOn w:val="a"/>
    <w:rsid w:val="00A43E4E"/>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37">
    <w:name w:val="xl137"/>
    <w:basedOn w:val="a"/>
    <w:rsid w:val="00A43E4E"/>
    <w:pPr>
      <w:pBdr>
        <w:top w:val="single" w:sz="4" w:space="0" w:color="C0C0C0"/>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38">
    <w:name w:val="xl138"/>
    <w:basedOn w:val="a"/>
    <w:rsid w:val="00A43E4E"/>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rPr>
  </w:style>
  <w:style w:type="paragraph" w:customStyle="1" w:styleId="xl139">
    <w:name w:val="xl139"/>
    <w:basedOn w:val="a"/>
    <w:rsid w:val="00A43E4E"/>
    <w:pPr>
      <w:pBdr>
        <w:top w:val="single" w:sz="4" w:space="0" w:color="808080"/>
        <w:left w:val="single" w:sz="4" w:space="0" w:color="808080"/>
        <w:bottom w:val="single" w:sz="4" w:space="0" w:color="808080"/>
        <w:right w:val="single" w:sz="4" w:space="0" w:color="808080"/>
      </w:pBdr>
      <w:spacing w:before="100" w:beforeAutospacing="1" w:after="100" w:afterAutospacing="1"/>
      <w:jc w:val="right"/>
      <w:textAlignment w:val="center"/>
    </w:pPr>
    <w:rPr>
      <w:rFonts w:ascii="Times New Roman CYR" w:hAnsi="Times New Roman CYR" w:cs="Times New Roman CYR"/>
      <w:i/>
      <w:iCs/>
    </w:rPr>
  </w:style>
  <w:style w:type="paragraph" w:customStyle="1" w:styleId="xl140">
    <w:name w:val="xl140"/>
    <w:basedOn w:val="a"/>
    <w:rsid w:val="00A43E4E"/>
    <w:pPr>
      <w:pBdr>
        <w:top w:val="single" w:sz="4" w:space="0" w:color="808080"/>
        <w:left w:val="single" w:sz="4" w:space="0" w:color="808080"/>
        <w:bottom w:val="single" w:sz="4" w:space="0" w:color="80808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41">
    <w:name w:val="xl141"/>
    <w:basedOn w:val="a"/>
    <w:rsid w:val="00A43E4E"/>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2">
    <w:name w:val="xl142"/>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3">
    <w:name w:val="xl143"/>
    <w:basedOn w:val="a"/>
    <w:rsid w:val="00A43E4E"/>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color w:val="FF0000"/>
    </w:rPr>
  </w:style>
  <w:style w:type="paragraph" w:customStyle="1" w:styleId="xl144">
    <w:name w:val="xl144"/>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jc w:val="center"/>
      <w:textAlignment w:val="center"/>
    </w:pPr>
    <w:rPr>
      <w:rFonts w:ascii="Times New Roman CYR" w:hAnsi="Times New Roman CYR" w:cs="Times New Roman CYR"/>
      <w:color w:val="FF0000"/>
    </w:rPr>
  </w:style>
  <w:style w:type="paragraph" w:customStyle="1" w:styleId="xl145">
    <w:name w:val="xl145"/>
    <w:basedOn w:val="a"/>
    <w:rsid w:val="00A43E4E"/>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i/>
      <w:iCs/>
      <w:color w:val="FF0000"/>
    </w:rPr>
  </w:style>
  <w:style w:type="paragraph" w:customStyle="1" w:styleId="xl146">
    <w:name w:val="xl146"/>
    <w:basedOn w:val="a"/>
    <w:rsid w:val="00A43E4E"/>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7">
    <w:name w:val="xl147"/>
    <w:basedOn w:val="a"/>
    <w:rsid w:val="00A43E4E"/>
    <w:pPr>
      <w:pBdr>
        <w:top w:val="single" w:sz="4" w:space="0" w:color="C0C0C0"/>
        <w:left w:val="single" w:sz="4" w:space="0" w:color="auto"/>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48">
    <w:name w:val="xl148"/>
    <w:basedOn w:val="a"/>
    <w:rsid w:val="00A43E4E"/>
    <w:pPr>
      <w:pBdr>
        <w:left w:val="single" w:sz="4" w:space="0" w:color="C0C0C0"/>
        <w:bottom w:val="single" w:sz="4" w:space="0" w:color="C0C0C0"/>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49">
    <w:name w:val="xl149"/>
    <w:basedOn w:val="a"/>
    <w:rsid w:val="00A43E4E"/>
    <w:pPr>
      <w:pBdr>
        <w:top w:val="single" w:sz="4" w:space="0" w:color="C0C0C0"/>
        <w:left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0">
    <w:name w:val="xl150"/>
    <w:basedOn w:val="a"/>
    <w:rsid w:val="00A43E4E"/>
    <w:pPr>
      <w:pBdr>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1">
    <w:name w:val="xl151"/>
    <w:basedOn w:val="a"/>
    <w:rsid w:val="00A43E4E"/>
    <w:pPr>
      <w:pBdr>
        <w:top w:val="single" w:sz="4" w:space="0" w:color="C0C0C0"/>
        <w:left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2">
    <w:name w:val="xl152"/>
    <w:basedOn w:val="a"/>
    <w:rsid w:val="00A43E4E"/>
    <w:pPr>
      <w:pBdr>
        <w:left w:val="single" w:sz="4" w:space="0" w:color="C0C0C0"/>
        <w:bottom w:val="single" w:sz="4" w:space="0" w:color="C0C0C0"/>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3">
    <w:name w:val="xl153"/>
    <w:basedOn w:val="a"/>
    <w:rsid w:val="00A43E4E"/>
    <w:pPr>
      <w:pBdr>
        <w:top w:val="single" w:sz="4" w:space="0" w:color="C0C0C0"/>
        <w:left w:val="single" w:sz="4" w:space="0" w:color="C0C0C0"/>
        <w:bottom w:val="single" w:sz="4" w:space="0" w:color="C0C0C0"/>
      </w:pBdr>
      <w:spacing w:before="100" w:beforeAutospacing="1" w:after="100" w:afterAutospacing="1"/>
      <w:jc w:val="center"/>
      <w:textAlignment w:val="center"/>
    </w:pPr>
    <w:rPr>
      <w:rFonts w:ascii="Times New Roman CYR" w:hAnsi="Times New Roman CYR" w:cs="Times New Roman CYR"/>
    </w:rPr>
  </w:style>
  <w:style w:type="paragraph" w:customStyle="1" w:styleId="xl154">
    <w:name w:val="xl154"/>
    <w:basedOn w:val="a"/>
    <w:rsid w:val="00A43E4E"/>
    <w:pPr>
      <w:pBdr>
        <w:top w:val="single" w:sz="4" w:space="0" w:color="D8D8D8"/>
        <w:left w:val="single" w:sz="4" w:space="0" w:color="D8D8D8"/>
        <w:bottom w:val="single" w:sz="4" w:space="0" w:color="D8D8D8"/>
        <w:right w:val="single" w:sz="4" w:space="0" w:color="D8D8D8"/>
      </w:pBdr>
      <w:spacing w:before="100" w:beforeAutospacing="1" w:after="100" w:afterAutospacing="1"/>
      <w:textAlignment w:val="center"/>
    </w:pPr>
    <w:rPr>
      <w:rFonts w:ascii="Times New Roman CYR" w:hAnsi="Times New Roman CYR" w:cs="Times New Roman CYR"/>
    </w:rPr>
  </w:style>
  <w:style w:type="paragraph" w:customStyle="1" w:styleId="xl155">
    <w:name w:val="xl155"/>
    <w:basedOn w:val="a"/>
    <w:rsid w:val="00A43E4E"/>
    <w:pPr>
      <w:pBdr>
        <w:top w:val="single" w:sz="4" w:space="0" w:color="D8D8D8"/>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6">
    <w:name w:val="xl156"/>
    <w:basedOn w:val="a"/>
    <w:rsid w:val="00A43E4E"/>
    <w:pPr>
      <w:pBdr>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7">
    <w:name w:val="xl157"/>
    <w:basedOn w:val="a"/>
    <w:rsid w:val="00A43E4E"/>
    <w:pPr>
      <w:pBdr>
        <w:left w:val="single" w:sz="4" w:space="0" w:color="D8D8D8"/>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58">
    <w:name w:val="xl158"/>
    <w:basedOn w:val="a"/>
    <w:rsid w:val="00A43E4E"/>
    <w:pPr>
      <w:pBdr>
        <w:top w:val="single" w:sz="4" w:space="0" w:color="C0C0C0"/>
        <w:bottom w:val="single" w:sz="4" w:space="0" w:color="D8D8D8"/>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59">
    <w:name w:val="xl159"/>
    <w:basedOn w:val="a"/>
    <w:rsid w:val="00A43E4E"/>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0">
    <w:name w:val="xl160"/>
    <w:basedOn w:val="a"/>
    <w:rsid w:val="00A43E4E"/>
    <w:pPr>
      <w:pBdr>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1">
    <w:name w:val="xl161"/>
    <w:basedOn w:val="a"/>
    <w:rsid w:val="00A43E4E"/>
    <w:pPr>
      <w:pBdr>
        <w:top w:val="single" w:sz="4" w:space="0" w:color="D8D8D8"/>
        <w:left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2">
    <w:name w:val="xl162"/>
    <w:basedOn w:val="a"/>
    <w:rsid w:val="00A43E4E"/>
    <w:pPr>
      <w:pBdr>
        <w:top w:val="single" w:sz="4" w:space="0" w:color="C0C0C0"/>
        <w:left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3">
    <w:name w:val="xl163"/>
    <w:basedOn w:val="a"/>
    <w:rsid w:val="00A43E4E"/>
    <w:pPr>
      <w:pBdr>
        <w:top w:val="single" w:sz="4" w:space="0" w:color="C0C0C0"/>
        <w:left w:val="single" w:sz="4" w:space="0" w:color="C0C0C0"/>
        <w:bottom w:val="single" w:sz="4" w:space="0" w:color="C0C0C0"/>
        <w:right w:val="single" w:sz="4" w:space="0" w:color="D8D8D8"/>
      </w:pBdr>
      <w:spacing w:before="100" w:beforeAutospacing="1" w:after="100" w:afterAutospacing="1"/>
      <w:jc w:val="center"/>
      <w:textAlignment w:val="center"/>
    </w:pPr>
    <w:rPr>
      <w:rFonts w:ascii="Times New Roman CYR" w:hAnsi="Times New Roman CYR" w:cs="Times New Roman CYR"/>
    </w:rPr>
  </w:style>
  <w:style w:type="paragraph" w:customStyle="1" w:styleId="xl164">
    <w:name w:val="xl164"/>
    <w:basedOn w:val="a"/>
    <w:rsid w:val="00A43E4E"/>
    <w:pPr>
      <w:pBdr>
        <w:top w:val="single" w:sz="4" w:space="0" w:color="C0C0C0"/>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5">
    <w:name w:val="xl165"/>
    <w:basedOn w:val="a"/>
    <w:rsid w:val="00A43E4E"/>
    <w:pPr>
      <w:pBdr>
        <w:top w:val="single" w:sz="4" w:space="0" w:color="D8D8D8"/>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6">
    <w:name w:val="xl166"/>
    <w:basedOn w:val="a"/>
    <w:rsid w:val="00A43E4E"/>
    <w:pPr>
      <w:pBdr>
        <w:left w:val="single" w:sz="4" w:space="0" w:color="C0C0C0"/>
        <w:bottom w:val="single" w:sz="4" w:space="0" w:color="D8D8D8"/>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67">
    <w:name w:val="xl167"/>
    <w:basedOn w:val="a"/>
    <w:rsid w:val="00A43E4E"/>
    <w:pPr>
      <w:pBdr>
        <w:top w:val="single" w:sz="4" w:space="0" w:color="C0C0C0"/>
        <w:left w:val="single" w:sz="4" w:space="0" w:color="C0C0C0"/>
        <w:bottom w:val="single" w:sz="4" w:space="0" w:color="C0C0C0"/>
      </w:pBdr>
      <w:shd w:val="clear" w:color="000000" w:fill="FFFFFF"/>
      <w:spacing w:before="100" w:beforeAutospacing="1" w:after="100" w:afterAutospacing="1"/>
      <w:jc w:val="center"/>
      <w:textAlignment w:val="center"/>
    </w:pPr>
    <w:rPr>
      <w:rFonts w:ascii="Times New Roman CYR" w:hAnsi="Times New Roman CYR" w:cs="Times New Roman CYR"/>
    </w:rPr>
  </w:style>
  <w:style w:type="paragraph" w:customStyle="1" w:styleId="xl168">
    <w:name w:val="xl168"/>
    <w:basedOn w:val="a"/>
    <w:rsid w:val="00A43E4E"/>
    <w:pPr>
      <w:pBdr>
        <w:top w:val="single" w:sz="4" w:space="0" w:color="C0C0C0"/>
        <w:left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rPr>
  </w:style>
  <w:style w:type="paragraph" w:customStyle="1" w:styleId="xl169">
    <w:name w:val="xl169"/>
    <w:basedOn w:val="a"/>
    <w:rsid w:val="00A43E4E"/>
    <w:pPr>
      <w:pBdr>
        <w:top w:val="single" w:sz="4" w:space="0" w:color="D8D8D8"/>
        <w:left w:val="single" w:sz="4" w:space="0" w:color="D8D8D8"/>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0">
    <w:name w:val="xl170"/>
    <w:basedOn w:val="a"/>
    <w:rsid w:val="00A43E4E"/>
    <w:pPr>
      <w:pBdr>
        <w:left w:val="single" w:sz="4" w:space="0" w:color="C0C0C0"/>
        <w:bottom w:val="single" w:sz="4" w:space="0" w:color="C0C0C0"/>
        <w:right w:val="single" w:sz="4" w:space="0" w:color="auto"/>
      </w:pBdr>
      <w:shd w:val="clear" w:color="000000" w:fill="FFFFFF"/>
      <w:spacing w:before="100" w:beforeAutospacing="1" w:after="100" w:afterAutospacing="1"/>
      <w:jc w:val="right"/>
      <w:textAlignment w:val="center"/>
    </w:pPr>
    <w:rPr>
      <w:rFonts w:ascii="Times New Roman CYR" w:hAnsi="Times New Roman CYR" w:cs="Times New Roman CYR"/>
      <w:i/>
      <w:iCs/>
    </w:rPr>
  </w:style>
  <w:style w:type="paragraph" w:customStyle="1" w:styleId="xl171">
    <w:name w:val="xl171"/>
    <w:basedOn w:val="a"/>
    <w:rsid w:val="00A43E4E"/>
    <w:pPr>
      <w:pBdr>
        <w:top w:val="single" w:sz="4" w:space="0" w:color="D8D8D8"/>
        <w:left w:val="single" w:sz="4" w:space="0" w:color="C0C0C0"/>
        <w:bottom w:val="single" w:sz="4" w:space="0" w:color="D8D8D8"/>
        <w:right w:val="single" w:sz="4" w:space="0" w:color="auto"/>
      </w:pBdr>
      <w:shd w:val="clear" w:color="000000" w:fill="FFFFFF"/>
      <w:spacing w:before="100" w:beforeAutospacing="1" w:after="100" w:afterAutospacing="1"/>
      <w:textAlignment w:val="center"/>
    </w:pPr>
    <w:rPr>
      <w:rFonts w:ascii="Times New Roman CYR" w:hAnsi="Times New Roman CYR" w:cs="Times New Roman CYR"/>
    </w:rPr>
  </w:style>
  <w:style w:type="paragraph" w:customStyle="1" w:styleId="xl172">
    <w:name w:val="xl172"/>
    <w:basedOn w:val="a"/>
    <w:rsid w:val="00A43E4E"/>
    <w:pPr>
      <w:pBdr>
        <w:top w:val="single" w:sz="4" w:space="0" w:color="C0C0C0"/>
        <w:left w:val="single" w:sz="4" w:space="0" w:color="auto"/>
        <w:bottom w:val="single" w:sz="4" w:space="0" w:color="D8D8D8"/>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73">
    <w:name w:val="xl173"/>
    <w:basedOn w:val="a"/>
    <w:rsid w:val="00A43E4E"/>
    <w:pPr>
      <w:pBdr>
        <w:left w:val="single" w:sz="4" w:space="0" w:color="auto"/>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i/>
      <w:iCs/>
    </w:rPr>
  </w:style>
  <w:style w:type="paragraph" w:customStyle="1" w:styleId="xl174">
    <w:name w:val="xl174"/>
    <w:basedOn w:val="a"/>
    <w:rsid w:val="00A43E4E"/>
    <w:pPr>
      <w:pBdr>
        <w:top w:val="single" w:sz="4" w:space="0" w:color="D8D8D8"/>
        <w:left w:val="single" w:sz="4" w:space="0" w:color="auto"/>
        <w:bottom w:val="single" w:sz="4" w:space="0" w:color="D8D8D8"/>
        <w:right w:val="single" w:sz="4" w:space="0" w:color="D8D8D8"/>
      </w:pBdr>
      <w:spacing w:before="100" w:beforeAutospacing="1" w:after="100" w:afterAutospacing="1"/>
      <w:textAlignment w:val="center"/>
    </w:pPr>
  </w:style>
  <w:style w:type="paragraph" w:customStyle="1" w:styleId="xl175">
    <w:name w:val="xl175"/>
    <w:basedOn w:val="a"/>
    <w:rsid w:val="00A43E4E"/>
    <w:pPr>
      <w:pBdr>
        <w:top w:val="single" w:sz="4" w:space="0" w:color="C0C0C0"/>
        <w:left w:val="single" w:sz="4" w:space="0" w:color="C0C0C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76">
    <w:name w:val="xl176"/>
    <w:basedOn w:val="a"/>
    <w:rsid w:val="00A43E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CYR" w:hAnsi="Times New Roman CYR" w:cs="Times New Roman CYR"/>
    </w:rPr>
  </w:style>
  <w:style w:type="paragraph" w:customStyle="1" w:styleId="xl177">
    <w:name w:val="xl177"/>
    <w:basedOn w:val="a"/>
    <w:rsid w:val="00A43E4E"/>
    <w:pPr>
      <w:pBdr>
        <w:left w:val="single" w:sz="4" w:space="0" w:color="C0C0C0"/>
        <w:bottom w:val="single" w:sz="4" w:space="0" w:color="C0C0C0"/>
        <w:right w:val="single" w:sz="4" w:space="0" w:color="808080"/>
      </w:pBdr>
      <w:spacing w:before="100" w:beforeAutospacing="1" w:after="100" w:afterAutospacing="1"/>
      <w:textAlignment w:val="center"/>
    </w:pPr>
  </w:style>
  <w:style w:type="paragraph" w:customStyle="1" w:styleId="xl178">
    <w:name w:val="xl178"/>
    <w:basedOn w:val="a"/>
    <w:rsid w:val="00A43E4E"/>
    <w:pPr>
      <w:pBdr>
        <w:left w:val="single" w:sz="4" w:space="0" w:color="808080"/>
        <w:bottom w:val="single" w:sz="4" w:space="0" w:color="C0C0C0"/>
        <w:right w:val="single" w:sz="4" w:space="0" w:color="808080"/>
      </w:pBdr>
      <w:spacing w:before="100" w:beforeAutospacing="1" w:after="100" w:afterAutospacing="1"/>
      <w:jc w:val="center"/>
      <w:textAlignment w:val="center"/>
    </w:pPr>
    <w:rPr>
      <w:rFonts w:ascii="Times New Roman CYR" w:hAnsi="Times New Roman CYR" w:cs="Times New Roman CYR"/>
    </w:rPr>
  </w:style>
  <w:style w:type="paragraph" w:customStyle="1" w:styleId="xl179">
    <w:name w:val="xl179"/>
    <w:basedOn w:val="a"/>
    <w:rsid w:val="00A43E4E"/>
    <w:pPr>
      <w:pBdr>
        <w:left w:val="single" w:sz="4" w:space="0" w:color="808080"/>
        <w:bottom w:val="single" w:sz="4" w:space="0" w:color="C0C0C0"/>
        <w:right w:val="single" w:sz="4" w:space="0" w:color="auto"/>
      </w:pBdr>
      <w:spacing w:before="100" w:beforeAutospacing="1" w:after="100" w:afterAutospacing="1"/>
      <w:jc w:val="right"/>
      <w:textAlignment w:val="center"/>
    </w:pPr>
    <w:rPr>
      <w:rFonts w:ascii="Times New Roman CYR" w:hAnsi="Times New Roman CYR" w:cs="Times New Roman CYR"/>
    </w:rPr>
  </w:style>
  <w:style w:type="paragraph" w:customStyle="1" w:styleId="xl180">
    <w:name w:val="xl180"/>
    <w:basedOn w:val="a"/>
    <w:rsid w:val="00A43E4E"/>
    <w:pPr>
      <w:pBdr>
        <w:top w:val="single" w:sz="4" w:space="0" w:color="C0C0C0"/>
        <w:left w:val="single" w:sz="4" w:space="0" w:color="C0C0C0"/>
        <w:bottom w:val="single" w:sz="4" w:space="0" w:color="C0C0C0"/>
        <w:right w:val="single" w:sz="4" w:space="0" w:color="C0C0C0"/>
      </w:pBdr>
      <w:spacing w:before="100" w:beforeAutospacing="1" w:after="100" w:afterAutospacing="1"/>
      <w:textAlignment w:val="center"/>
    </w:pPr>
    <w:rPr>
      <w:rFonts w:ascii="Times New Roman CYR" w:hAnsi="Times New Roman CYR" w:cs="Times New Roman CYR"/>
    </w:rPr>
  </w:style>
  <w:style w:type="paragraph" w:customStyle="1" w:styleId="xl181">
    <w:name w:val="xl181"/>
    <w:basedOn w:val="a"/>
    <w:rsid w:val="00A43E4E"/>
    <w:pPr>
      <w:spacing w:before="100" w:beforeAutospacing="1" w:after="100" w:afterAutospacing="1"/>
      <w:jc w:val="right"/>
    </w:pPr>
  </w:style>
  <w:style w:type="paragraph" w:customStyle="1" w:styleId="xl182">
    <w:name w:val="xl182"/>
    <w:basedOn w:val="a"/>
    <w:rsid w:val="00A43E4E"/>
    <w:pPr>
      <w:spacing w:before="100" w:beforeAutospacing="1" w:after="100" w:afterAutospacing="1"/>
      <w:jc w:val="right"/>
    </w:pPr>
  </w:style>
  <w:style w:type="paragraph" w:customStyle="1" w:styleId="xl183">
    <w:name w:val="xl183"/>
    <w:basedOn w:val="a"/>
    <w:rsid w:val="00A43E4E"/>
    <w:pPr>
      <w:spacing w:before="100" w:beforeAutospacing="1" w:after="100" w:afterAutospacing="1"/>
      <w:jc w:val="center"/>
      <w:textAlignment w:val="center"/>
    </w:pPr>
    <w:rPr>
      <w:rFonts w:ascii="Times New Roman CYR" w:hAnsi="Times New Roman CYR" w:cs="Times New Roman CYR"/>
      <w:sz w:val="26"/>
      <w:szCs w:val="26"/>
    </w:rPr>
  </w:style>
  <w:style w:type="paragraph" w:customStyle="1" w:styleId="xl184">
    <w:name w:val="xl184"/>
    <w:basedOn w:val="a"/>
    <w:rsid w:val="00A4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5">
    <w:name w:val="xl185"/>
    <w:basedOn w:val="a"/>
    <w:rsid w:val="00A43E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6">
    <w:name w:val="xl186"/>
    <w:basedOn w:val="a"/>
    <w:rsid w:val="00A43E4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xl187">
    <w:name w:val="xl187"/>
    <w:basedOn w:val="a"/>
    <w:rsid w:val="00A43E4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CYR" w:hAnsi="Times New Roman CYR" w:cs="Times New Roman CYR"/>
    </w:rPr>
  </w:style>
  <w:style w:type="paragraph" w:customStyle="1" w:styleId="ConsPlusTitle">
    <w:name w:val="ConsPlusTitle"/>
    <w:rsid w:val="00A43E4E"/>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font5">
    <w:name w:val="font5"/>
    <w:basedOn w:val="a"/>
    <w:rsid w:val="00A43E4E"/>
    <w:pPr>
      <w:spacing w:before="100" w:beforeAutospacing="1" w:after="100" w:afterAutospacing="1"/>
    </w:pPr>
  </w:style>
  <w:style w:type="paragraph" w:customStyle="1" w:styleId="font6">
    <w:name w:val="font6"/>
    <w:basedOn w:val="a"/>
    <w:rsid w:val="00A43E4E"/>
    <w:pPr>
      <w:spacing w:before="100" w:beforeAutospacing="1" w:after="100" w:afterAutospacing="1"/>
    </w:pPr>
    <w:rPr>
      <w:color w:val="FF0000"/>
    </w:rPr>
  </w:style>
</w:styles>
</file>

<file path=word/webSettings.xml><?xml version="1.0" encoding="utf-8"?>
<w:webSettings xmlns:r="http://schemas.openxmlformats.org/officeDocument/2006/relationships" xmlns:w="http://schemas.openxmlformats.org/wordprocessingml/2006/main">
  <w:divs>
    <w:div w:id="916793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mr.tomsk.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C85353-CE35-4990-B96F-FB7029EA5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58</Pages>
  <Words>15051</Words>
  <Characters>85795</Characters>
  <Application>Microsoft Office Word</Application>
  <DocSecurity>0</DocSecurity>
  <Lines>714</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100645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Isaeva</dc:creator>
  <cp:lastModifiedBy>Admin</cp:lastModifiedBy>
  <cp:revision>3</cp:revision>
  <dcterms:created xsi:type="dcterms:W3CDTF">2016-01-13T03:55:00Z</dcterms:created>
  <dcterms:modified xsi:type="dcterms:W3CDTF">2016-01-13T04:04:00Z</dcterms:modified>
</cp:coreProperties>
</file>