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8D4FE2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Сводный отчет</w:t>
      </w:r>
    </w:p>
    <w:p w:rsidR="00D446B2" w:rsidRPr="008D4FE2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о проведении оценки регулирующего воздействия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8D4FE2" w:rsidRDefault="008049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Администрация</w:t>
      </w:r>
      <w:r w:rsidR="0096405C" w:rsidRPr="008D4FE2">
        <w:rPr>
          <w:rFonts w:ascii="Times New Roman" w:eastAsiaTheme="minorHAnsi" w:hAnsi="Times New Roman" w:cs="Times New Roman"/>
          <w:lang w:eastAsia="en-US"/>
        </w:rPr>
        <w:t xml:space="preserve"> Первомайского района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7A3BFF" w:rsidRPr="008D4FE2" w:rsidRDefault="000C6D07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Постановление Администрации первомайского района «О внесении изменений в постановление Администрации Первомайского района от 27.08.2015 № 165 «Об инвестиционной деятельности на территории Первомайского района»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4A4728" w:rsidRPr="008D4FE2" w:rsidRDefault="004A472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hAnsi="Times New Roman" w:cs="Times New Roman"/>
        </w:rPr>
        <w:t>с даты официа</w:t>
      </w:r>
      <w:bookmarkStart w:id="0" w:name="_GoBack"/>
      <w:bookmarkEnd w:id="0"/>
      <w:r w:rsidRPr="008D4FE2">
        <w:rPr>
          <w:rFonts w:ascii="Times New Roman" w:hAnsi="Times New Roman" w:cs="Times New Roman"/>
        </w:rPr>
        <w:t>льного опубликования</w:t>
      </w:r>
      <w:r w:rsidRPr="008D4FE2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</w:t>
      </w:r>
      <w:r w:rsidR="00AE3D2A" w:rsidRPr="008D4FE2">
        <w:rPr>
          <w:rFonts w:ascii="Times New Roman" w:eastAsiaTheme="minorHAnsi" w:hAnsi="Times New Roman" w:cs="Times New Roman"/>
          <w:lang w:eastAsia="en-US"/>
        </w:rPr>
        <w:t>лагаемое правовое регулирование:</w:t>
      </w:r>
    </w:p>
    <w:p w:rsidR="007A3BFF" w:rsidRPr="008D4FE2" w:rsidRDefault="000C6D07" w:rsidP="007A3B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8D4FE2">
        <w:rPr>
          <w:rFonts w:ascii="Times New Roman" w:eastAsia="Times New Roman" w:hAnsi="Times New Roman" w:cs="Times New Roman"/>
        </w:rPr>
        <w:t>Совершенствование действующего нормативного правового акта, приведение его в соответствие с действующим законодательством</w:t>
      </w:r>
    </w:p>
    <w:p w:rsidR="004A4728" w:rsidRPr="008D4FE2" w:rsidRDefault="00D446B2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</w:t>
      </w:r>
      <w:r w:rsidR="00BF7A5B" w:rsidRPr="008D4FE2">
        <w:rPr>
          <w:rFonts w:ascii="Times New Roman" w:eastAsiaTheme="minorHAnsi" w:hAnsi="Times New Roman" w:cs="Times New Roman"/>
          <w:lang w:eastAsia="en-US"/>
        </w:rPr>
        <w:t>5</w:t>
      </w:r>
      <w:r w:rsidRPr="008D4FE2">
        <w:rPr>
          <w:rFonts w:ascii="Times New Roman" w:eastAsiaTheme="minorHAnsi" w:hAnsi="Times New Roman" w:cs="Times New Roman"/>
          <w:lang w:eastAsia="en-US"/>
        </w:rPr>
        <w:t>. Краткое описание содержания предлагаемого правового регулирования.</w:t>
      </w:r>
    </w:p>
    <w:p w:rsidR="000C6D07" w:rsidRPr="008D4FE2" w:rsidRDefault="000C6D07" w:rsidP="000C6D07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8D4FE2">
        <w:rPr>
          <w:sz w:val="22"/>
          <w:szCs w:val="22"/>
        </w:rPr>
        <w:t>Правовым актом утверждены:</w:t>
      </w:r>
    </w:p>
    <w:p w:rsidR="000C6D07" w:rsidRPr="008D4FE2" w:rsidRDefault="000C6D07" w:rsidP="000C6D07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540"/>
        <w:jc w:val="both"/>
        <w:textAlignment w:val="baseline"/>
        <w:rPr>
          <w:sz w:val="22"/>
          <w:szCs w:val="22"/>
        </w:rPr>
      </w:pPr>
      <w:r w:rsidRPr="008D4FE2">
        <w:rPr>
          <w:sz w:val="22"/>
          <w:szCs w:val="22"/>
        </w:rPr>
        <w:t>Положение об инвестиционной деятельности на территории муниципального образования «Первомайский район»</w:t>
      </w:r>
    </w:p>
    <w:p w:rsidR="000C6D07" w:rsidRPr="008D4FE2" w:rsidRDefault="000C6D07" w:rsidP="000C6D07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540"/>
        <w:jc w:val="both"/>
        <w:textAlignment w:val="baseline"/>
        <w:rPr>
          <w:sz w:val="22"/>
          <w:szCs w:val="22"/>
        </w:rPr>
      </w:pPr>
      <w:r w:rsidRPr="008D4FE2">
        <w:rPr>
          <w:sz w:val="22"/>
          <w:szCs w:val="22"/>
        </w:rPr>
        <w:t>Положение о комиссии по инвестициям</w:t>
      </w:r>
    </w:p>
    <w:p w:rsidR="000C6D07" w:rsidRPr="008D4FE2" w:rsidRDefault="000C6D07" w:rsidP="000C6D07">
      <w:pPr>
        <w:pStyle w:val="formattext"/>
        <w:numPr>
          <w:ilvl w:val="0"/>
          <w:numId w:val="8"/>
        </w:numPr>
        <w:spacing w:before="0" w:beforeAutospacing="0" w:after="0" w:afterAutospacing="0"/>
        <w:ind w:left="0" w:firstLine="540"/>
        <w:jc w:val="both"/>
        <w:textAlignment w:val="baseline"/>
        <w:rPr>
          <w:sz w:val="22"/>
          <w:szCs w:val="22"/>
        </w:rPr>
      </w:pPr>
      <w:r w:rsidRPr="008D4FE2">
        <w:rPr>
          <w:sz w:val="22"/>
          <w:szCs w:val="22"/>
        </w:rPr>
        <w:t xml:space="preserve">Состав комиссии </w:t>
      </w:r>
      <w:proofErr w:type="gramStart"/>
      <w:r w:rsidRPr="008D4FE2">
        <w:rPr>
          <w:sz w:val="22"/>
          <w:szCs w:val="22"/>
        </w:rPr>
        <w:t>по инвестиция</w:t>
      </w:r>
      <w:proofErr w:type="gramEnd"/>
    </w:p>
    <w:p w:rsidR="00D446B2" w:rsidRPr="008D4FE2" w:rsidRDefault="00D446B2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8D4FE2">
        <w:rPr>
          <w:rFonts w:eastAsiaTheme="minorHAnsi"/>
          <w:sz w:val="22"/>
          <w:szCs w:val="22"/>
          <w:lang w:eastAsia="en-US"/>
        </w:rPr>
        <w:t>1.</w:t>
      </w:r>
      <w:r w:rsidR="00BF7A5B" w:rsidRPr="008D4FE2">
        <w:rPr>
          <w:rFonts w:eastAsiaTheme="minorHAnsi"/>
          <w:sz w:val="22"/>
          <w:szCs w:val="22"/>
          <w:lang w:eastAsia="en-US"/>
        </w:rPr>
        <w:t>6</w:t>
      </w:r>
      <w:r w:rsidRPr="008D4FE2">
        <w:rPr>
          <w:rFonts w:eastAsiaTheme="minorHAnsi"/>
          <w:sz w:val="22"/>
          <w:szCs w:val="22"/>
          <w:lang w:eastAsia="en-US"/>
        </w:rPr>
        <w:t>. Срок, в течение которого проводилось обсуждение идеи (концепции) предлагаемого правового регулирования.</w:t>
      </w:r>
      <w:r w:rsidR="00443508" w:rsidRPr="008D4FE2">
        <w:rPr>
          <w:rFonts w:eastAsiaTheme="minorHAnsi"/>
          <w:sz w:val="22"/>
          <w:szCs w:val="22"/>
          <w:lang w:eastAsia="en-US"/>
        </w:rPr>
        <w:t xml:space="preserve"> -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</w:t>
      </w:r>
      <w:r w:rsidR="00BF7A5B" w:rsidRPr="008D4FE2">
        <w:rPr>
          <w:rFonts w:ascii="Times New Roman" w:eastAsiaTheme="minorHAnsi" w:hAnsi="Times New Roman" w:cs="Times New Roman"/>
          <w:lang w:eastAsia="en-US"/>
        </w:rPr>
        <w:t>7</w:t>
      </w:r>
      <w:r w:rsidRPr="008D4FE2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443508" w:rsidRPr="008D4FE2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</w:t>
      </w:r>
      <w:r w:rsidR="00BF7A5B" w:rsidRPr="008D4FE2">
        <w:rPr>
          <w:rFonts w:ascii="Times New Roman" w:eastAsiaTheme="minorHAnsi" w:hAnsi="Times New Roman" w:cs="Times New Roman"/>
          <w:lang w:eastAsia="en-US"/>
        </w:rPr>
        <w:t>8</w:t>
      </w:r>
      <w:r w:rsidRPr="008D4FE2">
        <w:rPr>
          <w:rFonts w:ascii="Times New Roman" w:eastAsiaTheme="minorHAnsi" w:hAnsi="Times New Roman" w:cs="Times New Roman"/>
          <w:lang w:eastAsia="en-US"/>
        </w:rPr>
        <w:t>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8D4FE2" w:rsidRDefault="00F8375C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 xml:space="preserve">Андросова Антонида Викторовна, ведущий специалист отдела экономического развития </w:t>
      </w:r>
      <w:r w:rsidR="00DC198D" w:rsidRPr="008D4FE2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района, 8(38245)</w:t>
      </w:r>
      <w:r w:rsidRPr="008D4FE2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8D4FE2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7163C"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ec</w:t>
      </w:r>
      <w:r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onom</w:t>
      </w:r>
      <w:r w:rsidR="0067163C"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y</w:t>
      </w:r>
      <w:r w:rsidR="0067163C" w:rsidRPr="008D4FE2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Pr="008D4FE2">
        <w:rPr>
          <w:rFonts w:ascii="Times New Roman" w:eastAsiaTheme="minorHAnsi" w:hAnsi="Times New Roman" w:cs="Times New Roman"/>
          <w:u w:val="single"/>
          <w:lang w:eastAsia="en-US"/>
        </w:rPr>
        <w:t>.</w:t>
      </w:r>
      <w:r w:rsidR="0067163C" w:rsidRPr="008D4FE2">
        <w:rPr>
          <w:rFonts w:ascii="Times New Roman" w:eastAsiaTheme="minorHAnsi" w:hAnsi="Times New Roman" w:cs="Times New Roman"/>
          <w:u w:val="single"/>
          <w:lang w:eastAsia="en-US"/>
        </w:rPr>
        <w:t>@</w:t>
      </w:r>
      <w:r w:rsidR="0067163C"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mail</w:t>
      </w:r>
      <w:r w:rsidRPr="008D4FE2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8D4FE2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D446B2" w:rsidRPr="008D4FE2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1.9</w:t>
      </w:r>
      <w:r w:rsidR="00D446B2" w:rsidRPr="008D4FE2">
        <w:rPr>
          <w:rFonts w:ascii="Times New Roman" w:eastAsiaTheme="minorHAnsi" w:hAnsi="Times New Roman" w:cs="Times New Roman"/>
          <w:lang w:eastAsia="en-US"/>
        </w:rPr>
        <w:t xml:space="preserve"> Степень регулирующего воздействия проекта акта: высокая/средняя</w:t>
      </w:r>
      <w:r w:rsidR="00D446B2" w:rsidRPr="008D4FE2">
        <w:rPr>
          <w:rFonts w:ascii="Times New Roman" w:eastAsiaTheme="minorHAnsi" w:hAnsi="Times New Roman" w:cs="Times New Roman"/>
          <w:u w:val="single"/>
          <w:lang w:eastAsia="en-US"/>
        </w:rPr>
        <w:t>/ низкая.</w:t>
      </w:r>
    </w:p>
    <w:p w:rsidR="00D446B2" w:rsidRPr="008D4FE2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1.10</w:t>
      </w:r>
      <w:r w:rsidR="00D446B2" w:rsidRPr="008D4FE2">
        <w:rPr>
          <w:rFonts w:ascii="Times New Roman" w:eastAsiaTheme="minorHAnsi" w:hAnsi="Times New Roman" w:cs="Times New Roman"/>
          <w:lang w:eastAsia="en-US"/>
        </w:rPr>
        <w:t>. Обоснование отнесения проекта акта к определенной степени регулирующего воздействия.</w:t>
      </w:r>
    </w:p>
    <w:p w:rsidR="00DC198D" w:rsidRPr="008D4FE2" w:rsidRDefault="00DC198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hAnsi="Times New Roman" w:cs="Times New Roman"/>
        </w:rPr>
        <w:t xml:space="preserve">Проект акта </w:t>
      </w:r>
      <w:r w:rsidR="00F8375C" w:rsidRPr="008D4FE2">
        <w:rPr>
          <w:rFonts w:ascii="Times New Roman" w:hAnsi="Times New Roman" w:cs="Times New Roman"/>
        </w:rPr>
        <w:t xml:space="preserve">не </w:t>
      </w:r>
      <w:r w:rsidRPr="008D4FE2">
        <w:rPr>
          <w:rFonts w:ascii="Times New Roman" w:hAnsi="Times New Roman" w:cs="Times New Roman"/>
        </w:rPr>
        <w:t>содержит положения, изменяющие ранее предусмотренные норма</w:t>
      </w:r>
      <w:r w:rsidR="00F8375C" w:rsidRPr="008D4FE2">
        <w:rPr>
          <w:rFonts w:ascii="Times New Roman" w:hAnsi="Times New Roman" w:cs="Times New Roman"/>
        </w:rPr>
        <w:t>тивными правовыми актами Первомайского района</w:t>
      </w:r>
      <w:r w:rsidRPr="008D4FE2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443508" w:rsidRPr="008D4FE2">
        <w:rPr>
          <w:rFonts w:ascii="Times New Roman" w:hAnsi="Times New Roman" w:cs="Times New Roman"/>
        </w:rPr>
        <w:t>Администрации Первомайского района</w:t>
      </w:r>
      <w:r w:rsidRPr="008D4FE2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D446B2" w:rsidRPr="008D4FE2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1.11</w:t>
      </w:r>
      <w:r w:rsidR="00D446B2" w:rsidRPr="008D4FE2">
        <w:rPr>
          <w:rFonts w:ascii="Times New Roman" w:eastAsiaTheme="minorHAnsi" w:hAnsi="Times New Roman" w:cs="Times New Roman"/>
          <w:lang w:eastAsia="en-US"/>
        </w:rPr>
        <w:t>. Срок проведения публичных консультаций, в течение которого разработчиком проекта нормативного правового акта принимаются предложения.</w:t>
      </w:r>
      <w:r w:rsidR="00443508" w:rsidRPr="008D4FE2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E83920" w:rsidRPr="008D4FE2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1.12</w:t>
      </w:r>
      <w:r w:rsidR="00D446B2" w:rsidRPr="008D4FE2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публичных консультаций предлагаемого правового регулирования.</w:t>
      </w:r>
      <w:r w:rsidR="00443508" w:rsidRPr="008D4FE2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8D4FE2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487B5A" w:rsidRPr="008D4FE2" w:rsidRDefault="00487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Необходимость приведения, действующего нормативного правового акта в соответствие с действующим законодательством.</w:t>
      </w:r>
    </w:p>
    <w:p w:rsidR="00487B5A" w:rsidRPr="008D4FE2" w:rsidRDefault="00487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83497D" w:rsidRPr="008D4FE2" w:rsidRDefault="00D446B2" w:rsidP="0095144A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497FAE" w:rsidRPr="008D4FE2" w:rsidRDefault="00497FAE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0C6D07" w:rsidRPr="008D4FE2" w:rsidRDefault="005C23FC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D4FE2">
        <w:rPr>
          <w:rFonts w:ascii="Times New Roman" w:hAnsi="Times New Roman" w:cs="Times New Roman"/>
        </w:rPr>
        <w:t xml:space="preserve">2.3.1. 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lastRenderedPageBreak/>
        <w:t>2.4. Характеристика негативных эффектов, возникающих в связи с наличием проблемы, их количественная оценка.</w:t>
      </w:r>
    </w:p>
    <w:p w:rsidR="007A3BFF" w:rsidRPr="008D4FE2" w:rsidRDefault="007A3B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="Times New Roman" w:hAnsi="Times New Roman" w:cs="Times New Roman"/>
        </w:rPr>
        <w:t>Совершенствование действующего нормативного правового акта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487B5A" w:rsidRPr="008D4FE2" w:rsidRDefault="00487B5A" w:rsidP="00487B5A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Необходимость приведения, действующего нормативного правового акта в соответствие с действующим законодательством.</w:t>
      </w:r>
    </w:p>
    <w:p w:rsidR="00487B5A" w:rsidRPr="008D4FE2" w:rsidRDefault="00487B5A" w:rsidP="00487B5A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2E5CAB" w:rsidRPr="008D4FE2" w:rsidRDefault="00D446B2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7A3BFF" w:rsidRPr="008D4FE2" w:rsidRDefault="007A3BFF" w:rsidP="007A3BFF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-</w:t>
      </w:r>
    </w:p>
    <w:p w:rsidR="00395579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Par197"/>
      <w:bookmarkEnd w:id="1"/>
      <w:r w:rsidRPr="008D4FE2">
        <w:rPr>
          <w:rFonts w:ascii="Times New Roman" w:eastAsiaTheme="minorHAnsi" w:hAnsi="Times New Roman" w:cs="Times New Roman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75"/>
        <w:gridCol w:w="1626"/>
        <w:gridCol w:w="75"/>
        <w:gridCol w:w="1201"/>
        <w:gridCol w:w="1287"/>
      </w:tblGrid>
      <w:tr w:rsidR="008D4FE2" w:rsidRPr="008D4FE2" w:rsidTr="008D4FE2">
        <w:trPr>
          <w:trHeight w:val="641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8D4FE2" w:rsidRPr="008D4FE2" w:rsidTr="008D4FE2">
        <w:trPr>
          <w:trHeight w:val="234"/>
        </w:trPr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487B5A" w:rsidP="00497FA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4FE2">
              <w:rPr>
                <w:rFonts w:ascii="Times New Roman" w:hAnsi="Times New Roman" w:cs="Times New Roman"/>
                <w:shd w:val="clear" w:color="auto" w:fill="FFFFFF"/>
              </w:rPr>
              <w:t>Утверждение Положения</w:t>
            </w:r>
            <w:r w:rsidRPr="008D4FE2">
              <w:rPr>
                <w:rFonts w:ascii="Times New Roman" w:hAnsi="Times New Roman" w:cs="Times New Roman"/>
                <w:shd w:val="clear" w:color="auto" w:fill="FFFFFF"/>
              </w:rPr>
              <w:t xml:space="preserve"> о муниципальной поддержке инвестиционной деятельности на территории муниципального образования «Первомайский район»</w:t>
            </w:r>
          </w:p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hAnsi="Times New Roman" w:cs="Times New Roman"/>
                <w:shd w:val="clear" w:color="auto" w:fill="FFFFFF"/>
              </w:rPr>
              <w:t xml:space="preserve">Утверждение комиссии </w:t>
            </w:r>
            <w:r w:rsidRPr="008D4FE2">
              <w:rPr>
                <w:rFonts w:ascii="Times New Roman" w:hAnsi="Times New Roman" w:cs="Times New Roman"/>
                <w:shd w:val="clear" w:color="auto" w:fill="FFFFFF"/>
              </w:rPr>
              <w:t>по инвестициям муниципального образования «Первомайский район»</w:t>
            </w:r>
            <w:r w:rsidRPr="008D4FE2">
              <w:rPr>
                <w:rFonts w:ascii="Times New Roman" w:hAnsi="Times New Roman" w:cs="Times New Roman"/>
                <w:shd w:val="clear" w:color="auto" w:fill="FFFFFF"/>
              </w:rPr>
              <w:t xml:space="preserve"> и порядка ее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с момента принятия НПА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1B70FE">
        <w:trPr>
          <w:trHeight w:val="9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8D4FE2">
                <w:rPr>
                  <w:rFonts w:ascii="Times New Roman" w:eastAsiaTheme="minorHAnsi" w:hAnsi="Times New Roman" w:cs="Times New Roman"/>
                  <w:lang w:eastAsia="en-US"/>
                </w:rPr>
                <w:t>п. 3.1</w:t>
              </w:r>
            </w:hyperlink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Единица измерения индикаторов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Целевые значения индикаторов по годам</w:t>
            </w:r>
          </w:p>
        </w:tc>
      </w:tr>
      <w:tr w:rsidR="008D4FE2" w:rsidRPr="008D4FE2" w:rsidTr="001B7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4FE2">
              <w:rPr>
                <w:rFonts w:ascii="Times New Roman" w:hAnsi="Times New Roman" w:cs="Times New Roman"/>
                <w:shd w:val="clear" w:color="auto" w:fill="FFFFFF"/>
              </w:rPr>
              <w:t>Утверждение Положения о муниципальной поддержке инвестиционной деятельности на территории муниципального образования «Первомайский район»</w:t>
            </w:r>
          </w:p>
          <w:p w:rsidR="00CB5E51" w:rsidRPr="008D4FE2" w:rsidRDefault="00CB5E51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8D4FE2" w:rsidRDefault="001B70FE" w:rsidP="00BF7A5B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FE2">
              <w:rPr>
                <w:rFonts w:ascii="Times New Roman" w:eastAsia="Times New Roman" w:hAnsi="Times New Roman" w:cs="Times New Roman"/>
                <w:lang w:eastAsia="ar-SA"/>
              </w:rPr>
              <w:t>количество предпринимателей – получателей поддержки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8D4FE2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8D4FE2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1B70FE">
        <w:trPr>
          <w:trHeight w:val="2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8D4FE2" w:rsidRDefault="008D4FE2" w:rsidP="00BF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4FE2">
              <w:rPr>
                <w:rFonts w:ascii="Times New Roman" w:hAnsi="Times New Roman" w:cs="Times New Roman"/>
                <w:shd w:val="clear" w:color="auto" w:fill="FFFFFF"/>
              </w:rPr>
              <w:t>Утверждение комиссии по инвестициям муниципального образования «Первомайский район» и порядка ее работы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8D4FE2" w:rsidRDefault="001B70FE" w:rsidP="00BF7A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D4FE2">
              <w:rPr>
                <w:rFonts w:ascii="Times New Roman" w:eastAsia="Times New Roman" w:hAnsi="Times New Roman" w:cs="Times New Roman"/>
                <w:lang w:eastAsia="ar-SA"/>
              </w:rPr>
              <w:t>количество заседаний конкурсной комиссии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8D4FE2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8D4FE2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3"/>
      <w:bookmarkEnd w:id="2"/>
      <w:r w:rsidRPr="008D4FE2">
        <w:rPr>
          <w:rFonts w:ascii="Times New Roman" w:eastAsiaTheme="minorHAnsi" w:hAnsi="Times New Roman" w:cs="Times New Roman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CB5E51" w:rsidRPr="008D4FE2" w:rsidRDefault="008A0340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6A6B5A" w:rsidRPr="008D4FE2" w:rsidRDefault="006A6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 установлены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3" w:name="Par236"/>
      <w:bookmarkEnd w:id="3"/>
      <w:r w:rsidRPr="008D4FE2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93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55"/>
        <w:gridCol w:w="1215"/>
      </w:tblGrid>
      <w:tr w:rsidR="008D4FE2" w:rsidRPr="008D4FE2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участников группы</w:t>
            </w:r>
          </w:p>
        </w:tc>
      </w:tr>
      <w:tr w:rsidR="008D4FE2" w:rsidRPr="008D4FE2" w:rsidTr="00497FAE">
        <w:trPr>
          <w:trHeight w:val="523"/>
        </w:trPr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1" w:rsidRPr="008D4FE2" w:rsidRDefault="001B70FE" w:rsidP="008D4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FE2">
              <w:rPr>
                <w:rFonts w:ascii="Times New Roman" w:hAnsi="Times New Roman" w:cs="Times New Roman"/>
              </w:rPr>
              <w:lastRenderedPageBreak/>
              <w:t xml:space="preserve"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4" w:rsidRPr="008D4FE2" w:rsidRDefault="00497FA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8D4FE2" w:rsidRDefault="00D446B2" w:rsidP="008A03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8D4FE2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8D4FE2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введением предлагаемого правового регулирования.</w:t>
      </w:r>
    </w:p>
    <w:p w:rsidR="00BD48F5" w:rsidRPr="008D4FE2" w:rsidRDefault="001B7E14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8D4FE2" w:rsidRDefault="00D446B2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418"/>
        <w:gridCol w:w="1134"/>
      </w:tblGrid>
      <w:tr w:rsidR="008D4FE2" w:rsidRPr="008D4FE2" w:rsidTr="00BF7A5B">
        <w:trPr>
          <w:trHeight w:val="165"/>
        </w:trPr>
        <w:tc>
          <w:tcPr>
            <w:tcW w:w="4395" w:type="dxa"/>
            <w:vAlign w:val="center"/>
          </w:tcPr>
          <w:p w:rsidR="00D446B2" w:rsidRPr="008D4FE2" w:rsidRDefault="00D446B2" w:rsidP="008A0340">
            <w:pPr>
              <w:spacing w:after="0" w:line="240" w:lineRule="auto"/>
              <w:ind w:right="-63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8D4FE2">
                <w:rPr>
                  <w:rFonts w:ascii="Times New Roman" w:eastAsiaTheme="minorHAnsi" w:hAnsi="Times New Roman" w:cs="Times New Roman"/>
                  <w:lang w:eastAsia="en-US"/>
                </w:rPr>
                <w:t>пункту 4</w:t>
              </w:r>
            </w:hyperlink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D446B2" w:rsidRPr="008D4FE2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418" w:type="dxa"/>
            <w:vAlign w:val="center"/>
          </w:tcPr>
          <w:p w:rsidR="00D446B2" w:rsidRPr="008D4FE2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vAlign w:val="center"/>
          </w:tcPr>
          <w:p w:rsidR="00D446B2" w:rsidRPr="008D4FE2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Количественная оценка, руб.</w:t>
            </w:r>
          </w:p>
        </w:tc>
      </w:tr>
      <w:tr w:rsidR="008D4FE2" w:rsidRPr="008D4FE2" w:rsidTr="00BF7A5B">
        <w:trPr>
          <w:trHeight w:val="658"/>
        </w:trPr>
        <w:tc>
          <w:tcPr>
            <w:tcW w:w="4395" w:type="dxa"/>
          </w:tcPr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4FE2">
              <w:rPr>
                <w:rFonts w:ascii="Times New Roman" w:hAnsi="Times New Roman" w:cs="Times New Roman"/>
              </w:rPr>
              <w:t xml:space="preserve"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</w:t>
            </w:r>
          </w:p>
        </w:tc>
        <w:tc>
          <w:tcPr>
            <w:tcW w:w="2551" w:type="dxa"/>
          </w:tcPr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</w:tcPr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8D4FE2" w:rsidRPr="008D4FE2" w:rsidRDefault="008D4FE2" w:rsidP="008D4FE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8D4FE2" w:rsidRDefault="00703633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95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1999"/>
        <w:gridCol w:w="1857"/>
        <w:gridCol w:w="1949"/>
      </w:tblGrid>
      <w:tr w:rsidR="008D4FE2" w:rsidRPr="008D4FE2" w:rsidTr="00B252FE">
        <w:trPr>
          <w:trHeight w:val="8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Виды рисков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ind w:right="-202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Методы контроля рисков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D4FE2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8D4FE2" w:rsidTr="00C02707">
        <w:trPr>
          <w:trHeight w:val="3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 выявлено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1514C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D4FE2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8D4FE2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8D4FE2" w:rsidRDefault="00D446B2" w:rsidP="00497FAE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5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612"/>
      </w:tblGrid>
      <w:tr w:rsidR="008D4FE2" w:rsidRPr="008D4FE2" w:rsidTr="00F61780">
        <w:trPr>
          <w:trHeight w:val="246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Вариант 1</w:t>
            </w:r>
          </w:p>
        </w:tc>
        <w:tc>
          <w:tcPr>
            <w:tcW w:w="1612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Вариант 2</w:t>
            </w:r>
          </w:p>
        </w:tc>
      </w:tr>
      <w:tr w:rsidR="008D4FE2" w:rsidRPr="008D4FE2" w:rsidTr="00F61780">
        <w:trPr>
          <w:trHeight w:val="246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417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Принятие нормативного правового акта</w:t>
            </w:r>
          </w:p>
        </w:tc>
        <w:tc>
          <w:tcPr>
            <w:tcW w:w="1612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бездействие</w:t>
            </w:r>
          </w:p>
        </w:tc>
      </w:tr>
      <w:tr w:rsidR="008D4FE2" w:rsidRPr="008D4FE2" w:rsidTr="00F61780">
        <w:trPr>
          <w:trHeight w:val="415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407B65" w:rsidRPr="008D4FE2" w:rsidRDefault="00497FAE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12" w:type="dxa"/>
          </w:tcPr>
          <w:p w:rsidR="00407B65" w:rsidRPr="008D4FE2" w:rsidRDefault="00CB5E51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F61780">
        <w:trPr>
          <w:trHeight w:val="553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8D4FE2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 выявлено</w:t>
            </w:r>
          </w:p>
        </w:tc>
        <w:tc>
          <w:tcPr>
            <w:tcW w:w="1612" w:type="dxa"/>
          </w:tcPr>
          <w:p w:rsidR="00407B65" w:rsidRPr="008D4FE2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F61780">
        <w:trPr>
          <w:trHeight w:val="226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8.4. Оцен</w:t>
            </w:r>
            <w:r w:rsidR="00041B88" w:rsidRPr="008D4FE2">
              <w:rPr>
                <w:rFonts w:ascii="Times New Roman" w:eastAsiaTheme="minorHAnsi" w:hAnsi="Times New Roman" w:cs="Times New Roman"/>
                <w:lang w:eastAsia="en-US"/>
              </w:rPr>
              <w:t>ка расходов (доходов) местного</w:t>
            </w: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8D4FE2" w:rsidRDefault="008A0340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8D4FE2" w:rsidRDefault="00395579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F61780">
        <w:trPr>
          <w:trHeight w:val="405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8D4FE2">
                <w:rPr>
                  <w:rFonts w:ascii="Times New Roman" w:eastAsiaTheme="minorHAnsi" w:hAnsi="Times New Roman" w:cs="Times New Roman"/>
                  <w:lang w:eastAsia="en-US"/>
                </w:rPr>
                <w:t>раздел 3</w:t>
              </w:r>
            </w:hyperlink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407B65" w:rsidRPr="008D4FE2" w:rsidRDefault="008D4FE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612" w:type="dxa"/>
          </w:tcPr>
          <w:p w:rsidR="00407B65" w:rsidRPr="008D4FE2" w:rsidRDefault="008D4FE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8D4FE2" w:rsidRPr="008D4FE2" w:rsidTr="00F61780">
        <w:trPr>
          <w:trHeight w:val="246"/>
        </w:trPr>
        <w:tc>
          <w:tcPr>
            <w:tcW w:w="6521" w:type="dxa"/>
          </w:tcPr>
          <w:p w:rsidR="00407B65" w:rsidRPr="008D4FE2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417" w:type="dxa"/>
          </w:tcPr>
          <w:p w:rsidR="00407B65" w:rsidRPr="008D4FE2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8D4FE2" w:rsidRDefault="001B70F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FE2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8D4FE2" w:rsidRDefault="00041B8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 xml:space="preserve">Вариант 1 является предпочтительным 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8D4FE2" w:rsidRPr="008D4FE2" w:rsidRDefault="008D4FE2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8D4FE2">
        <w:rPr>
          <w:rFonts w:ascii="Times New Roman" w:eastAsiaTheme="minorHAnsi" w:hAnsi="Times New Roman" w:cs="Times New Roman"/>
          <w:lang w:eastAsia="en-US"/>
        </w:rPr>
        <w:t xml:space="preserve">Утверждение </w:t>
      </w:r>
      <w:r w:rsidRPr="008D4FE2">
        <w:rPr>
          <w:rFonts w:ascii="Times New Roman" w:hAnsi="Times New Roman" w:cs="Times New Roman"/>
          <w:shd w:val="clear" w:color="auto" w:fill="FFFFFF"/>
        </w:rPr>
        <w:t>Положения</w:t>
      </w:r>
      <w:r w:rsidRPr="008D4FE2">
        <w:rPr>
          <w:rFonts w:ascii="Times New Roman" w:hAnsi="Times New Roman" w:cs="Times New Roman"/>
          <w:shd w:val="clear" w:color="auto" w:fill="FFFFFF"/>
        </w:rPr>
        <w:t xml:space="preserve"> о муниципальной поддержке инвестиционной деятельности на территории муниципального образования «Первомайский район</w:t>
      </w:r>
      <w:r w:rsidRPr="008D4FE2">
        <w:rPr>
          <w:rFonts w:ascii="Times New Roman" w:hAnsi="Times New Roman" w:cs="Times New Roman"/>
          <w:shd w:val="clear" w:color="auto" w:fill="FFFFFF"/>
        </w:rPr>
        <w:t xml:space="preserve">» </w:t>
      </w:r>
    </w:p>
    <w:p w:rsidR="008D4FE2" w:rsidRPr="008D4FE2" w:rsidRDefault="008D4FE2" w:rsidP="008D4FE2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hAnsi="Times New Roman" w:cs="Times New Roman"/>
          <w:shd w:val="clear" w:color="auto" w:fill="FFFFFF"/>
        </w:rPr>
        <w:t>Утверждение комиссии</w:t>
      </w:r>
      <w:r w:rsidRPr="008D4FE2">
        <w:rPr>
          <w:rFonts w:ascii="Times New Roman" w:hAnsi="Times New Roman" w:cs="Times New Roman"/>
          <w:shd w:val="clear" w:color="auto" w:fill="FFFFFF"/>
        </w:rPr>
        <w:t xml:space="preserve"> по инвестициям муниципального образования «Первомайский район»</w:t>
      </w:r>
    </w:p>
    <w:p w:rsidR="008D4FE2" w:rsidRPr="008D4FE2" w:rsidRDefault="008D4FE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8D4FE2" w:rsidRDefault="00D446B2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8D4FE2">
        <w:rPr>
          <w:rFonts w:eastAsiaTheme="minorHAnsi"/>
          <w:sz w:val="22"/>
          <w:szCs w:val="22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8D4FE2" w:rsidRDefault="00110B4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5C2349" w:rsidRPr="008D4FE2" w:rsidRDefault="005C2349" w:rsidP="00BF7A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4FE2">
        <w:rPr>
          <w:rFonts w:ascii="Times New Roman" w:hAnsi="Times New Roman" w:cs="Times New Roman"/>
        </w:rPr>
        <w:t>С даты официального опубликования.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8D4FE2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8D4FE2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223527" w:rsidRPr="008D4FE2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D4FE2">
        <w:rPr>
          <w:rFonts w:ascii="Times New Roman" w:eastAsiaTheme="minorHAnsi" w:hAnsi="Times New Roman" w:cs="Times New Roman"/>
          <w:lang w:eastAsia="en-US"/>
        </w:rPr>
        <w:t>нет</w:t>
      </w:r>
    </w:p>
    <w:sectPr w:rsidR="00223527" w:rsidRPr="008D4FE2" w:rsidSect="00F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1B50797"/>
    <w:multiLevelType w:val="hybridMultilevel"/>
    <w:tmpl w:val="B5EA6318"/>
    <w:lvl w:ilvl="0" w:tplc="149265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8716802"/>
    <w:multiLevelType w:val="hybridMultilevel"/>
    <w:tmpl w:val="E254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2"/>
    <w:rsid w:val="00005A3B"/>
    <w:rsid w:val="00041B88"/>
    <w:rsid w:val="000C6D07"/>
    <w:rsid w:val="00110B4A"/>
    <w:rsid w:val="001514C9"/>
    <w:rsid w:val="00196BAB"/>
    <w:rsid w:val="001B70FE"/>
    <w:rsid w:val="001B7E14"/>
    <w:rsid w:val="002159C6"/>
    <w:rsid w:val="00223527"/>
    <w:rsid w:val="002957F4"/>
    <w:rsid w:val="002E5CAB"/>
    <w:rsid w:val="002F39D0"/>
    <w:rsid w:val="002F76FD"/>
    <w:rsid w:val="00395579"/>
    <w:rsid w:val="003D6655"/>
    <w:rsid w:val="003E0662"/>
    <w:rsid w:val="00407B65"/>
    <w:rsid w:val="00443508"/>
    <w:rsid w:val="00487B5A"/>
    <w:rsid w:val="00497FAE"/>
    <w:rsid w:val="004A4728"/>
    <w:rsid w:val="00514118"/>
    <w:rsid w:val="005C1CA9"/>
    <w:rsid w:val="005C2349"/>
    <w:rsid w:val="005C23FC"/>
    <w:rsid w:val="005E26A8"/>
    <w:rsid w:val="0066075F"/>
    <w:rsid w:val="0067163C"/>
    <w:rsid w:val="006A6B5A"/>
    <w:rsid w:val="00701189"/>
    <w:rsid w:val="00703633"/>
    <w:rsid w:val="00712470"/>
    <w:rsid w:val="0073553E"/>
    <w:rsid w:val="007633C6"/>
    <w:rsid w:val="0076725B"/>
    <w:rsid w:val="007A3BFF"/>
    <w:rsid w:val="008049FF"/>
    <w:rsid w:val="008160AC"/>
    <w:rsid w:val="0083497D"/>
    <w:rsid w:val="008A0340"/>
    <w:rsid w:val="008D4FE2"/>
    <w:rsid w:val="0095144A"/>
    <w:rsid w:val="0096405C"/>
    <w:rsid w:val="00975F18"/>
    <w:rsid w:val="009B652E"/>
    <w:rsid w:val="00A17B25"/>
    <w:rsid w:val="00A6053B"/>
    <w:rsid w:val="00A769EE"/>
    <w:rsid w:val="00AE3D2A"/>
    <w:rsid w:val="00B061D4"/>
    <w:rsid w:val="00B252FE"/>
    <w:rsid w:val="00B413E7"/>
    <w:rsid w:val="00BC1D2F"/>
    <w:rsid w:val="00BC7C2E"/>
    <w:rsid w:val="00BD48F5"/>
    <w:rsid w:val="00BF6B44"/>
    <w:rsid w:val="00BF7A5B"/>
    <w:rsid w:val="00C0247E"/>
    <w:rsid w:val="00C02707"/>
    <w:rsid w:val="00CB5E51"/>
    <w:rsid w:val="00CF6B02"/>
    <w:rsid w:val="00D121C8"/>
    <w:rsid w:val="00D346A1"/>
    <w:rsid w:val="00D446B2"/>
    <w:rsid w:val="00D56B30"/>
    <w:rsid w:val="00D765F0"/>
    <w:rsid w:val="00D86643"/>
    <w:rsid w:val="00DA4FD1"/>
    <w:rsid w:val="00DC198D"/>
    <w:rsid w:val="00E83920"/>
    <w:rsid w:val="00EA2045"/>
    <w:rsid w:val="00EC2D3B"/>
    <w:rsid w:val="00F2422F"/>
    <w:rsid w:val="00F61780"/>
    <w:rsid w:val="00F73ABA"/>
    <w:rsid w:val="00F8375C"/>
    <w:rsid w:val="00F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52F6"/>
  <w15:docId w15:val="{565B4AA2-CA9B-4CA9-8C03-55747CD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Normal (Web)"/>
    <w:basedOn w:val="a"/>
    <w:uiPriority w:val="99"/>
    <w:unhideWhenUsed/>
    <w:rsid w:val="00F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375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C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316B-76F6-42F0-9E06-E525CB99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2021-12-20T05:38:00Z</cp:lastPrinted>
  <dcterms:created xsi:type="dcterms:W3CDTF">2024-05-08T04:48:00Z</dcterms:created>
  <dcterms:modified xsi:type="dcterms:W3CDTF">2024-05-08T04:48:00Z</dcterms:modified>
</cp:coreProperties>
</file>