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8"/>
      </w:tblGrid>
      <w:tr w:rsidR="0035797B" w:rsidRPr="00E26069" w:rsidTr="00CC146F">
        <w:trPr>
          <w:trHeight w:val="92"/>
        </w:trPr>
        <w:tc>
          <w:tcPr>
            <w:tcW w:w="9908" w:type="dxa"/>
            <w:tcBorders>
              <w:top w:val="single" w:sz="4" w:space="0" w:color="auto"/>
              <w:bottom w:val="single" w:sz="4" w:space="0" w:color="auto"/>
            </w:tcBorders>
          </w:tcPr>
          <w:p w:rsidR="0035797B" w:rsidRPr="00E26069" w:rsidRDefault="00252180" w:rsidP="00E26069">
            <w:pPr>
              <w:spacing w:after="0" w:line="240" w:lineRule="auto"/>
              <w:ind w:left="-84" w:right="-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6069">
              <w:rPr>
                <w:rFonts w:ascii="Times New Roman" w:hAnsi="Times New Roman"/>
                <w:b/>
                <w:sz w:val="26"/>
                <w:szCs w:val="26"/>
              </w:rPr>
              <w:t xml:space="preserve">Настоящим </w:t>
            </w:r>
            <w:r w:rsidR="00A0693E" w:rsidRPr="00E26069">
              <w:rPr>
                <w:rFonts w:ascii="Times New Roman" w:hAnsi="Times New Roman"/>
                <w:b/>
                <w:sz w:val="26"/>
                <w:szCs w:val="26"/>
              </w:rPr>
              <w:t xml:space="preserve">письмом </w:t>
            </w:r>
            <w:r w:rsidR="009C2654" w:rsidRPr="00E26069">
              <w:rPr>
                <w:rFonts w:ascii="Times New Roman" w:hAnsi="Times New Roman"/>
                <w:b/>
                <w:sz w:val="26"/>
                <w:szCs w:val="26"/>
              </w:rPr>
              <w:t>Уполномоче</w:t>
            </w:r>
            <w:r w:rsidR="00B20E7C" w:rsidRPr="00E26069">
              <w:rPr>
                <w:rFonts w:ascii="Times New Roman" w:hAnsi="Times New Roman"/>
                <w:b/>
                <w:sz w:val="26"/>
                <w:szCs w:val="26"/>
              </w:rPr>
              <w:t>н</w:t>
            </w:r>
            <w:r w:rsidR="009C2654" w:rsidRPr="00E26069">
              <w:rPr>
                <w:rFonts w:ascii="Times New Roman" w:hAnsi="Times New Roman"/>
                <w:b/>
                <w:sz w:val="26"/>
                <w:szCs w:val="26"/>
              </w:rPr>
              <w:t xml:space="preserve">ный орган в области оценки регулирующего  воздействия проектов муниципальных нормативных правовых актов в муниципальном образовании «Первомайский район» </w:t>
            </w:r>
            <w:r w:rsidR="0035797B" w:rsidRPr="00E26069">
              <w:rPr>
                <w:rFonts w:ascii="Times New Roman" w:hAnsi="Times New Roman"/>
                <w:b/>
                <w:sz w:val="26"/>
                <w:szCs w:val="26"/>
              </w:rPr>
              <w:t xml:space="preserve">уведомляет о проведении публичных консультаций </w:t>
            </w:r>
            <w:r w:rsidR="000D0E04" w:rsidRPr="00E26069">
              <w:rPr>
                <w:rFonts w:ascii="Times New Roman" w:hAnsi="Times New Roman"/>
                <w:b/>
                <w:sz w:val="26"/>
                <w:szCs w:val="26"/>
              </w:rPr>
              <w:t xml:space="preserve">в рамках проведения экспертизы </w:t>
            </w:r>
            <w:r w:rsidR="003D3461" w:rsidRPr="00E26069">
              <w:rPr>
                <w:rFonts w:ascii="Times New Roman" w:hAnsi="Times New Roman"/>
                <w:b/>
                <w:sz w:val="26"/>
                <w:szCs w:val="26"/>
              </w:rPr>
              <w:t xml:space="preserve">действующего </w:t>
            </w:r>
            <w:r w:rsidR="00A0693E" w:rsidRPr="00E26069">
              <w:rPr>
                <w:rFonts w:ascii="Times New Roman" w:hAnsi="Times New Roman"/>
                <w:b/>
                <w:sz w:val="26"/>
                <w:szCs w:val="26"/>
              </w:rPr>
              <w:t>нормативного</w:t>
            </w:r>
            <w:r w:rsidR="008E1F5E" w:rsidRPr="00E26069">
              <w:rPr>
                <w:rFonts w:ascii="Times New Roman" w:hAnsi="Times New Roman"/>
                <w:b/>
                <w:sz w:val="26"/>
                <w:szCs w:val="26"/>
              </w:rPr>
              <w:t xml:space="preserve"> правового</w:t>
            </w:r>
            <w:r w:rsidR="00A0693E" w:rsidRPr="00E26069">
              <w:rPr>
                <w:rFonts w:ascii="Times New Roman" w:hAnsi="Times New Roman"/>
                <w:b/>
                <w:sz w:val="26"/>
                <w:szCs w:val="26"/>
              </w:rPr>
              <w:t xml:space="preserve"> акта</w:t>
            </w:r>
          </w:p>
        </w:tc>
      </w:tr>
    </w:tbl>
    <w:p w:rsidR="00CC146F" w:rsidRPr="00E26069" w:rsidRDefault="00CC146F" w:rsidP="00E26069">
      <w:pPr>
        <w:spacing w:after="0" w:line="240" w:lineRule="auto"/>
        <w:ind w:right="23" w:firstLine="709"/>
        <w:jc w:val="both"/>
        <w:rPr>
          <w:rFonts w:ascii="Times New Roman" w:hAnsi="Times New Roman"/>
          <w:sz w:val="26"/>
          <w:szCs w:val="26"/>
        </w:rPr>
      </w:pPr>
    </w:p>
    <w:p w:rsidR="001E09C6" w:rsidRPr="00E26069" w:rsidRDefault="00CC146F" w:rsidP="00E26069">
      <w:pPr>
        <w:spacing w:after="0" w:line="240" w:lineRule="auto"/>
        <w:ind w:right="23" w:firstLine="709"/>
        <w:jc w:val="both"/>
        <w:rPr>
          <w:rFonts w:ascii="Times New Roman" w:hAnsi="Times New Roman"/>
          <w:sz w:val="26"/>
          <w:szCs w:val="26"/>
        </w:rPr>
      </w:pPr>
      <w:r w:rsidRPr="00E26069">
        <w:rPr>
          <w:rFonts w:ascii="Times New Roman" w:hAnsi="Times New Roman"/>
          <w:sz w:val="26"/>
          <w:szCs w:val="26"/>
        </w:rPr>
        <w:t>Экспертиза нормативного правового акта</w:t>
      </w:r>
      <w:r w:rsidR="00537D13" w:rsidRPr="00E26069">
        <w:rPr>
          <w:rFonts w:ascii="Times New Roman" w:hAnsi="Times New Roman"/>
          <w:sz w:val="26"/>
          <w:szCs w:val="26"/>
        </w:rPr>
        <w:t xml:space="preserve"> Первомайского района</w:t>
      </w:r>
      <w:r w:rsidR="001E09C6" w:rsidRPr="00E26069">
        <w:rPr>
          <w:rFonts w:ascii="Times New Roman" w:hAnsi="Times New Roman"/>
          <w:sz w:val="26"/>
          <w:szCs w:val="26"/>
        </w:rPr>
        <w:t xml:space="preserve"> проводится на основании распоряжения Администрации Первомайского района от </w:t>
      </w:r>
      <w:r w:rsidR="0092005B" w:rsidRPr="00E26069">
        <w:rPr>
          <w:rFonts w:ascii="Times New Roman" w:hAnsi="Times New Roman"/>
          <w:sz w:val="26"/>
          <w:szCs w:val="26"/>
        </w:rPr>
        <w:t>9 декабря 2021 года № 648</w:t>
      </w:r>
      <w:r w:rsidR="0071500E" w:rsidRPr="00E26069">
        <w:rPr>
          <w:rFonts w:ascii="Times New Roman" w:hAnsi="Times New Roman"/>
          <w:sz w:val="26"/>
          <w:szCs w:val="26"/>
        </w:rPr>
        <w:t>-р</w:t>
      </w:r>
      <w:r w:rsidR="001E09C6" w:rsidRPr="00E26069">
        <w:rPr>
          <w:rFonts w:ascii="Times New Roman" w:hAnsi="Times New Roman"/>
          <w:sz w:val="26"/>
          <w:szCs w:val="26"/>
        </w:rPr>
        <w:t xml:space="preserve"> «О утверждении плана проведения экспертизы нормативных правовых актов </w:t>
      </w:r>
      <w:r w:rsidR="0071500E" w:rsidRPr="00E26069">
        <w:rPr>
          <w:rFonts w:ascii="Times New Roman" w:hAnsi="Times New Roman"/>
          <w:sz w:val="26"/>
          <w:szCs w:val="26"/>
        </w:rPr>
        <w:t>в МО «Первомайский район на 202</w:t>
      </w:r>
      <w:r w:rsidR="0092005B" w:rsidRPr="00E26069">
        <w:rPr>
          <w:rFonts w:ascii="Times New Roman" w:hAnsi="Times New Roman"/>
          <w:sz w:val="26"/>
          <w:szCs w:val="26"/>
        </w:rPr>
        <w:t>2</w:t>
      </w:r>
      <w:r w:rsidR="001E09C6" w:rsidRPr="00E26069">
        <w:rPr>
          <w:rFonts w:ascii="Times New Roman" w:hAnsi="Times New Roman"/>
          <w:sz w:val="26"/>
          <w:szCs w:val="26"/>
        </w:rPr>
        <w:t xml:space="preserve"> год», в целях проведения экспертизы действующих нормативных правовых актов для выявления в них положений, которые необоснованно затрудняют осуществление предпринимательской и инвестиционной деятельности на территории Первомайского района Уполномоченный орган в области оценки регулирующего воздействия проектов муниципальных нормативных правовых актов в муниципальном образовании «Первомайский район» в соответствии с пунктом 13 Порядка проведения экспертизы нормативных правовых актов в муниципальном образовании «Первомайский район», затрагивающих вопросы осуществления предпринимательской и инвестиционной деятельности, утвержденного Постановлением Администрации Первомайского района от 24.12.2015 № 300</w:t>
      </w:r>
    </w:p>
    <w:p w:rsidR="00B97AAA" w:rsidRPr="00E26069" w:rsidRDefault="000D0E04" w:rsidP="00E260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26069">
        <w:rPr>
          <w:rFonts w:ascii="Times New Roman" w:hAnsi="Times New Roman"/>
          <w:b/>
          <w:sz w:val="26"/>
          <w:szCs w:val="26"/>
        </w:rPr>
        <w:t>Нормативный правовой акт</w:t>
      </w:r>
      <w:r w:rsidR="00A0693E" w:rsidRPr="00E26069">
        <w:rPr>
          <w:rFonts w:ascii="Times New Roman" w:hAnsi="Times New Roman"/>
          <w:b/>
          <w:sz w:val="26"/>
          <w:szCs w:val="26"/>
        </w:rPr>
        <w:t>:</w:t>
      </w:r>
      <w:r w:rsidRPr="00E26069">
        <w:rPr>
          <w:rFonts w:ascii="Times New Roman" w:hAnsi="Times New Roman"/>
          <w:b/>
          <w:sz w:val="26"/>
          <w:szCs w:val="26"/>
        </w:rPr>
        <w:t xml:space="preserve"> </w:t>
      </w:r>
      <w:r w:rsidR="00B97AAA" w:rsidRPr="00E26069">
        <w:rPr>
          <w:rFonts w:ascii="Times New Roman" w:hAnsi="Times New Roman"/>
          <w:sz w:val="26"/>
          <w:szCs w:val="26"/>
        </w:rPr>
        <w:t xml:space="preserve">Постановление Администрации Первомайского района от </w:t>
      </w:r>
      <w:r w:rsidR="0092005B" w:rsidRPr="00E26069">
        <w:rPr>
          <w:rFonts w:ascii="Times New Roman" w:hAnsi="Times New Roman"/>
          <w:sz w:val="26"/>
          <w:szCs w:val="26"/>
        </w:rPr>
        <w:t>9 июля 2021 года № 143</w:t>
      </w:r>
      <w:r w:rsidR="00B97AAA" w:rsidRPr="00E26069">
        <w:rPr>
          <w:rFonts w:ascii="Times New Roman" w:hAnsi="Times New Roman"/>
          <w:sz w:val="26"/>
          <w:szCs w:val="26"/>
        </w:rPr>
        <w:t xml:space="preserve"> «</w:t>
      </w:r>
      <w:r w:rsidR="0092005B" w:rsidRPr="00E26069">
        <w:rPr>
          <w:rFonts w:ascii="Times New Roman" w:hAnsi="Times New Roman"/>
          <w:sz w:val="26"/>
          <w:szCs w:val="26"/>
        </w:rPr>
        <w:t>Об утверждении Порядка предоставления субсидий на возмещение расходов хозяйствующим субъектам, осуществляющим перевозку тел (останков) умерших или погибших из Первомайского района в места проведения патологоанатомического вскрытия, судебно-медицинской экспертизы</w:t>
      </w:r>
      <w:r w:rsidR="00B97AAA" w:rsidRPr="00E26069">
        <w:rPr>
          <w:rFonts w:ascii="Times New Roman" w:hAnsi="Times New Roman"/>
          <w:sz w:val="26"/>
          <w:szCs w:val="26"/>
        </w:rPr>
        <w:t>»</w:t>
      </w:r>
    </w:p>
    <w:p w:rsidR="00807228" w:rsidRPr="00E26069" w:rsidRDefault="005E0326" w:rsidP="00E26069">
      <w:pPr>
        <w:spacing w:after="0" w:line="240" w:lineRule="auto"/>
        <w:ind w:right="23" w:firstLine="709"/>
        <w:jc w:val="both"/>
        <w:rPr>
          <w:rFonts w:ascii="Times New Roman" w:hAnsi="Times New Roman"/>
          <w:sz w:val="26"/>
          <w:szCs w:val="26"/>
        </w:rPr>
      </w:pPr>
      <w:r w:rsidRPr="00E26069">
        <w:rPr>
          <w:rFonts w:ascii="Times New Roman" w:hAnsi="Times New Roman"/>
          <w:b/>
          <w:sz w:val="26"/>
          <w:szCs w:val="26"/>
        </w:rPr>
        <w:t>Разработчик нормативного правового акта</w:t>
      </w:r>
      <w:r w:rsidR="00A0693E" w:rsidRPr="00E26069">
        <w:rPr>
          <w:rFonts w:ascii="Times New Roman" w:hAnsi="Times New Roman"/>
          <w:b/>
          <w:sz w:val="26"/>
          <w:szCs w:val="26"/>
        </w:rPr>
        <w:t>:</w:t>
      </w:r>
    </w:p>
    <w:p w:rsidR="00AD001A" w:rsidRPr="00E26069" w:rsidRDefault="0092005B" w:rsidP="00E26069">
      <w:pPr>
        <w:spacing w:after="0" w:line="240" w:lineRule="auto"/>
        <w:ind w:right="23" w:firstLine="709"/>
        <w:jc w:val="both"/>
        <w:rPr>
          <w:rFonts w:ascii="Times New Roman" w:hAnsi="Times New Roman"/>
          <w:b/>
          <w:sz w:val="26"/>
          <w:szCs w:val="26"/>
        </w:rPr>
      </w:pPr>
      <w:r w:rsidRPr="00E26069">
        <w:rPr>
          <w:rFonts w:ascii="Times New Roman" w:hAnsi="Times New Roman"/>
          <w:sz w:val="26"/>
          <w:szCs w:val="26"/>
        </w:rPr>
        <w:t>Администрация Первомайского района</w:t>
      </w:r>
    </w:p>
    <w:p w:rsidR="001E09C6" w:rsidRPr="00E26069" w:rsidRDefault="005E0326" w:rsidP="00E26069">
      <w:pPr>
        <w:spacing w:after="0" w:line="240" w:lineRule="auto"/>
        <w:ind w:right="23" w:firstLine="709"/>
        <w:jc w:val="both"/>
        <w:rPr>
          <w:rFonts w:ascii="Times New Roman" w:hAnsi="Times New Roman"/>
          <w:b/>
          <w:sz w:val="26"/>
          <w:szCs w:val="26"/>
        </w:rPr>
      </w:pPr>
      <w:r w:rsidRPr="00E26069">
        <w:rPr>
          <w:rFonts w:ascii="Times New Roman" w:hAnsi="Times New Roman"/>
          <w:b/>
          <w:sz w:val="26"/>
          <w:szCs w:val="26"/>
        </w:rPr>
        <w:t>Заявитель проведения экспертизы нормативного правового акта:</w:t>
      </w:r>
      <w:r w:rsidR="003F4360" w:rsidRPr="00E26069">
        <w:rPr>
          <w:rFonts w:ascii="Times New Roman" w:hAnsi="Times New Roman"/>
          <w:b/>
          <w:sz w:val="26"/>
          <w:szCs w:val="26"/>
        </w:rPr>
        <w:t xml:space="preserve"> </w:t>
      </w:r>
    </w:p>
    <w:p w:rsidR="00CC146F" w:rsidRPr="00E26069" w:rsidRDefault="0092005B" w:rsidP="00E26069">
      <w:pPr>
        <w:spacing w:after="0" w:line="240" w:lineRule="auto"/>
        <w:ind w:right="23" w:firstLine="709"/>
        <w:jc w:val="both"/>
        <w:rPr>
          <w:rFonts w:ascii="Times New Roman" w:hAnsi="Times New Roman"/>
          <w:b/>
          <w:sz w:val="26"/>
          <w:szCs w:val="26"/>
        </w:rPr>
      </w:pPr>
      <w:r w:rsidRPr="00E26069">
        <w:rPr>
          <w:rFonts w:ascii="Times New Roman" w:hAnsi="Times New Roman"/>
          <w:sz w:val="26"/>
          <w:szCs w:val="26"/>
        </w:rPr>
        <w:t>Отдел экономического развития Администрации Первомайского района</w:t>
      </w:r>
    </w:p>
    <w:p w:rsidR="00B20E7C" w:rsidRPr="00E26069" w:rsidRDefault="009950A4" w:rsidP="00E26069">
      <w:pPr>
        <w:spacing w:after="0" w:line="240" w:lineRule="auto"/>
        <w:ind w:right="23" w:firstLine="709"/>
        <w:jc w:val="both"/>
        <w:rPr>
          <w:rFonts w:ascii="Times New Roman" w:hAnsi="Times New Roman"/>
          <w:sz w:val="26"/>
          <w:szCs w:val="26"/>
        </w:rPr>
      </w:pPr>
      <w:r w:rsidRPr="00E26069">
        <w:rPr>
          <w:rFonts w:ascii="Times New Roman" w:hAnsi="Times New Roman"/>
          <w:b/>
          <w:sz w:val="26"/>
          <w:szCs w:val="26"/>
        </w:rPr>
        <w:t>Сроки сбора мнений по нормативному правовому акту</w:t>
      </w:r>
      <w:r w:rsidR="00A0693E" w:rsidRPr="00E26069">
        <w:rPr>
          <w:rFonts w:ascii="Times New Roman" w:hAnsi="Times New Roman"/>
          <w:b/>
          <w:sz w:val="26"/>
          <w:szCs w:val="26"/>
        </w:rPr>
        <w:t>:</w:t>
      </w:r>
      <w:r w:rsidR="005566C9" w:rsidRPr="00E26069">
        <w:rPr>
          <w:rFonts w:ascii="Times New Roman" w:hAnsi="Times New Roman"/>
          <w:sz w:val="26"/>
          <w:szCs w:val="26"/>
        </w:rPr>
        <w:t xml:space="preserve"> </w:t>
      </w:r>
    </w:p>
    <w:p w:rsidR="008D116F" w:rsidRPr="00E26069" w:rsidRDefault="0092005B" w:rsidP="00E26069">
      <w:pPr>
        <w:spacing w:after="0" w:line="240" w:lineRule="auto"/>
        <w:ind w:right="23" w:firstLine="709"/>
        <w:jc w:val="both"/>
        <w:rPr>
          <w:rFonts w:ascii="Times New Roman" w:hAnsi="Times New Roman"/>
          <w:sz w:val="26"/>
          <w:szCs w:val="26"/>
        </w:rPr>
      </w:pPr>
      <w:r w:rsidRPr="00E26069">
        <w:rPr>
          <w:rFonts w:ascii="Times New Roman" w:hAnsi="Times New Roman"/>
          <w:sz w:val="26"/>
          <w:szCs w:val="26"/>
        </w:rPr>
        <w:t>14 января 2022 года</w:t>
      </w:r>
      <w:r w:rsidR="0071500E" w:rsidRPr="00E26069">
        <w:rPr>
          <w:rFonts w:ascii="Times New Roman" w:hAnsi="Times New Roman"/>
          <w:sz w:val="26"/>
          <w:szCs w:val="26"/>
        </w:rPr>
        <w:t xml:space="preserve"> по </w:t>
      </w:r>
      <w:r w:rsidRPr="00E26069">
        <w:rPr>
          <w:rFonts w:ascii="Times New Roman" w:hAnsi="Times New Roman"/>
          <w:sz w:val="26"/>
          <w:szCs w:val="26"/>
        </w:rPr>
        <w:t xml:space="preserve">18 февраля </w:t>
      </w:r>
      <w:r w:rsidR="00CB5C34" w:rsidRPr="00E26069">
        <w:rPr>
          <w:rFonts w:ascii="Times New Roman" w:hAnsi="Times New Roman"/>
          <w:sz w:val="26"/>
          <w:szCs w:val="26"/>
        </w:rPr>
        <w:t xml:space="preserve">2022 </w:t>
      </w:r>
      <w:r w:rsidR="0071500E" w:rsidRPr="00E26069">
        <w:rPr>
          <w:rFonts w:ascii="Times New Roman" w:hAnsi="Times New Roman"/>
          <w:sz w:val="26"/>
          <w:szCs w:val="26"/>
        </w:rPr>
        <w:t>года</w:t>
      </w:r>
    </w:p>
    <w:p w:rsidR="00807228" w:rsidRPr="00E26069" w:rsidRDefault="00DE5A65" w:rsidP="00E26069">
      <w:pPr>
        <w:pStyle w:val="a4"/>
        <w:ind w:right="23" w:firstLine="709"/>
        <w:rPr>
          <w:rFonts w:ascii="Times New Roman" w:hAnsi="Times New Roman" w:cs="Times New Roman"/>
          <w:sz w:val="26"/>
          <w:szCs w:val="26"/>
        </w:rPr>
      </w:pPr>
      <w:r w:rsidRPr="00E26069">
        <w:rPr>
          <w:rFonts w:ascii="Times New Roman" w:hAnsi="Times New Roman" w:cs="Times New Roman"/>
          <w:b/>
          <w:sz w:val="26"/>
          <w:szCs w:val="26"/>
        </w:rPr>
        <w:t>Контактное лицо по вопросам заполнения формы запроса и его отправки:</w:t>
      </w:r>
      <w:r w:rsidRPr="00E2606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D116F" w:rsidRPr="00E26069" w:rsidRDefault="001E09C6" w:rsidP="00E26069">
      <w:pPr>
        <w:pStyle w:val="a4"/>
        <w:ind w:right="23" w:firstLine="709"/>
        <w:rPr>
          <w:rFonts w:ascii="Times New Roman" w:hAnsi="Times New Roman" w:cs="Times New Roman"/>
          <w:sz w:val="26"/>
          <w:szCs w:val="26"/>
        </w:rPr>
      </w:pPr>
      <w:r w:rsidRPr="00E26069">
        <w:rPr>
          <w:rFonts w:ascii="Times New Roman" w:hAnsi="Times New Roman" w:cs="Times New Roman"/>
          <w:sz w:val="26"/>
          <w:szCs w:val="26"/>
        </w:rPr>
        <w:t>Ведущий специалист отдела экономического развития Администрации Первомайского района</w:t>
      </w:r>
      <w:r w:rsidR="00807228" w:rsidRPr="00E26069">
        <w:rPr>
          <w:rFonts w:ascii="Times New Roman" w:hAnsi="Times New Roman" w:cs="Times New Roman"/>
          <w:sz w:val="26"/>
          <w:szCs w:val="26"/>
        </w:rPr>
        <w:t xml:space="preserve"> Андросова Антонида Вик</w:t>
      </w:r>
      <w:r w:rsidR="00B20E7C" w:rsidRPr="00E26069">
        <w:rPr>
          <w:rFonts w:ascii="Times New Roman" w:hAnsi="Times New Roman" w:cs="Times New Roman"/>
          <w:sz w:val="26"/>
          <w:szCs w:val="26"/>
        </w:rPr>
        <w:t>торовна, телефон 8 (38254)2 17 47</w:t>
      </w:r>
      <w:r w:rsidR="00DE5A65" w:rsidRPr="00E26069">
        <w:rPr>
          <w:rFonts w:ascii="Times New Roman" w:hAnsi="Times New Roman" w:cs="Times New Roman"/>
          <w:sz w:val="26"/>
          <w:szCs w:val="26"/>
        </w:rPr>
        <w:t>.</w:t>
      </w:r>
    </w:p>
    <w:p w:rsidR="00DE5A65" w:rsidRPr="00E26069" w:rsidRDefault="00DE5A65" w:rsidP="00E26069">
      <w:pPr>
        <w:spacing w:after="0" w:line="240" w:lineRule="auto"/>
        <w:ind w:right="23" w:firstLine="709"/>
        <w:jc w:val="both"/>
        <w:rPr>
          <w:rFonts w:ascii="Times New Roman" w:hAnsi="Times New Roman"/>
          <w:b/>
          <w:sz w:val="26"/>
          <w:szCs w:val="26"/>
        </w:rPr>
      </w:pPr>
      <w:r w:rsidRPr="00E26069">
        <w:rPr>
          <w:rFonts w:ascii="Times New Roman" w:hAnsi="Times New Roman"/>
          <w:b/>
          <w:sz w:val="26"/>
          <w:szCs w:val="26"/>
        </w:rPr>
        <w:t xml:space="preserve">Прилагаемые к запросу документы: </w:t>
      </w:r>
    </w:p>
    <w:p w:rsidR="00AD001A" w:rsidRPr="00E26069" w:rsidRDefault="00793FE8" w:rsidP="00E26069">
      <w:pPr>
        <w:pStyle w:val="a9"/>
        <w:numPr>
          <w:ilvl w:val="0"/>
          <w:numId w:val="1"/>
        </w:numPr>
        <w:ind w:left="0" w:right="23" w:firstLine="709"/>
        <w:jc w:val="both"/>
        <w:rPr>
          <w:sz w:val="26"/>
          <w:szCs w:val="26"/>
        </w:rPr>
      </w:pPr>
      <w:r w:rsidRPr="00E26069">
        <w:rPr>
          <w:sz w:val="26"/>
          <w:szCs w:val="26"/>
        </w:rPr>
        <w:t>Постановление Администрации Первомайского района от 9 июля 2021 года № 143 «</w:t>
      </w:r>
      <w:r w:rsidRPr="00E26069">
        <w:rPr>
          <w:rFonts w:eastAsia="Calibri"/>
          <w:sz w:val="26"/>
          <w:szCs w:val="26"/>
        </w:rPr>
        <w:t>Об утверждении Порядка предоставления субсидий на возмещение расходов хозяйствующим субъектам, осуществляющим перевозку тел (останков) умерших или погибших из Первомайского района в места проведения патологоанатомического вскрытия, судебно-медицинской экспертизы</w:t>
      </w:r>
      <w:r w:rsidRPr="00E26069">
        <w:rPr>
          <w:sz w:val="26"/>
          <w:szCs w:val="26"/>
        </w:rPr>
        <w:t>»</w:t>
      </w:r>
      <w:r w:rsidRPr="00E26069">
        <w:rPr>
          <w:sz w:val="26"/>
          <w:szCs w:val="26"/>
        </w:rPr>
        <w:t>;</w:t>
      </w:r>
    </w:p>
    <w:p w:rsidR="00793FE8" w:rsidRPr="00E26069" w:rsidRDefault="00793FE8" w:rsidP="00E26069">
      <w:pPr>
        <w:pStyle w:val="a9"/>
        <w:numPr>
          <w:ilvl w:val="0"/>
          <w:numId w:val="1"/>
        </w:numPr>
        <w:ind w:left="0" w:right="23" w:firstLine="709"/>
        <w:jc w:val="both"/>
        <w:rPr>
          <w:sz w:val="26"/>
          <w:szCs w:val="26"/>
        </w:rPr>
      </w:pPr>
      <w:r w:rsidRPr="00E26069">
        <w:rPr>
          <w:sz w:val="26"/>
          <w:szCs w:val="26"/>
        </w:rPr>
        <w:t>Постановление Администрации Первомайского района от 9 декабря 2021 № 267 «О внесение изменений в п</w:t>
      </w:r>
      <w:r w:rsidRPr="00E26069">
        <w:rPr>
          <w:sz w:val="26"/>
          <w:szCs w:val="26"/>
        </w:rPr>
        <w:t>остановление Администрации Первомайского района от 9 июля 2021 года № 143 «</w:t>
      </w:r>
      <w:r w:rsidRPr="00E26069">
        <w:rPr>
          <w:rFonts w:eastAsia="Calibri"/>
          <w:sz w:val="26"/>
          <w:szCs w:val="26"/>
        </w:rPr>
        <w:t>Об утверждении Порядка предоставления субсидий на возмещение расходов хозяйствующим субъектам, осуществляющим перевозку тел (останков) умерших или погибших из Первомайского района в места проведения патологоанатомического вскрытия, судебно-медицинской экспертизы</w:t>
      </w:r>
      <w:r w:rsidRPr="00E26069">
        <w:rPr>
          <w:sz w:val="26"/>
          <w:szCs w:val="26"/>
        </w:rPr>
        <w:t>»</w:t>
      </w:r>
      <w:r w:rsidRPr="00E26069">
        <w:rPr>
          <w:sz w:val="26"/>
          <w:szCs w:val="26"/>
        </w:rPr>
        <w:t>;</w:t>
      </w:r>
    </w:p>
    <w:p w:rsidR="00B20E7C" w:rsidRPr="00E26069" w:rsidRDefault="003D3461" w:rsidP="00E26069">
      <w:pPr>
        <w:pStyle w:val="a9"/>
        <w:numPr>
          <w:ilvl w:val="0"/>
          <w:numId w:val="1"/>
        </w:numPr>
        <w:ind w:left="0" w:right="23" w:firstLine="709"/>
        <w:jc w:val="both"/>
        <w:rPr>
          <w:sz w:val="26"/>
          <w:szCs w:val="26"/>
        </w:rPr>
      </w:pPr>
      <w:r w:rsidRPr="00E26069">
        <w:rPr>
          <w:sz w:val="26"/>
          <w:szCs w:val="26"/>
        </w:rPr>
        <w:t>Перечень вопросов для пр</w:t>
      </w:r>
      <w:r w:rsidR="001E09C6" w:rsidRPr="00E26069">
        <w:rPr>
          <w:sz w:val="26"/>
          <w:szCs w:val="26"/>
        </w:rPr>
        <w:t>оведе</w:t>
      </w:r>
      <w:bookmarkStart w:id="0" w:name="_GoBack"/>
      <w:bookmarkEnd w:id="0"/>
      <w:r w:rsidR="001E09C6" w:rsidRPr="00E26069">
        <w:rPr>
          <w:sz w:val="26"/>
          <w:szCs w:val="26"/>
        </w:rPr>
        <w:t>ния публич</w:t>
      </w:r>
      <w:r w:rsidR="00793FE8" w:rsidRPr="00E26069">
        <w:rPr>
          <w:sz w:val="26"/>
          <w:szCs w:val="26"/>
        </w:rPr>
        <w:t>ных консультаций;</w:t>
      </w:r>
    </w:p>
    <w:p w:rsidR="00BA5997" w:rsidRPr="00E26069" w:rsidRDefault="009950A4" w:rsidP="00E2606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6069">
        <w:rPr>
          <w:rFonts w:ascii="Times New Roman" w:hAnsi="Times New Roman" w:cs="Times New Roman"/>
          <w:sz w:val="26"/>
          <w:szCs w:val="26"/>
        </w:rPr>
        <w:t>В</w:t>
      </w:r>
      <w:r w:rsidR="000D0E04" w:rsidRPr="00E26069">
        <w:rPr>
          <w:rFonts w:ascii="Times New Roman" w:hAnsi="Times New Roman" w:cs="Times New Roman"/>
          <w:sz w:val="26"/>
          <w:szCs w:val="26"/>
        </w:rPr>
        <w:t xml:space="preserve"> целях</w:t>
      </w:r>
      <w:r w:rsidRPr="00E26069">
        <w:rPr>
          <w:rFonts w:ascii="Times New Roman" w:hAnsi="Times New Roman" w:cs="Times New Roman"/>
          <w:sz w:val="26"/>
          <w:szCs w:val="26"/>
        </w:rPr>
        <w:t xml:space="preserve"> проведения экспертизы </w:t>
      </w:r>
      <w:r w:rsidR="003D3461" w:rsidRPr="00E26069">
        <w:rPr>
          <w:rFonts w:ascii="Times New Roman" w:hAnsi="Times New Roman" w:cs="Times New Roman"/>
          <w:sz w:val="26"/>
          <w:szCs w:val="26"/>
        </w:rPr>
        <w:t xml:space="preserve">действующего </w:t>
      </w:r>
      <w:r w:rsidRPr="00E26069">
        <w:rPr>
          <w:rFonts w:ascii="Times New Roman" w:hAnsi="Times New Roman" w:cs="Times New Roman"/>
          <w:sz w:val="26"/>
          <w:szCs w:val="26"/>
        </w:rPr>
        <w:t>нормативного правового акта</w:t>
      </w:r>
      <w:r w:rsidR="003D3461" w:rsidRPr="00E26069">
        <w:rPr>
          <w:rFonts w:ascii="Times New Roman" w:hAnsi="Times New Roman" w:cs="Times New Roman"/>
          <w:sz w:val="26"/>
          <w:szCs w:val="26"/>
        </w:rPr>
        <w:t xml:space="preserve"> для </w:t>
      </w:r>
      <w:r w:rsidRPr="00E26069">
        <w:rPr>
          <w:rFonts w:ascii="Times New Roman" w:hAnsi="Times New Roman" w:cs="Times New Roman"/>
          <w:sz w:val="26"/>
          <w:szCs w:val="26"/>
        </w:rPr>
        <w:t xml:space="preserve">выявления в нем </w:t>
      </w:r>
      <w:r w:rsidR="000D0E04" w:rsidRPr="00E26069">
        <w:rPr>
          <w:rFonts w:ascii="Times New Roman" w:hAnsi="Times New Roman" w:cs="Times New Roman"/>
          <w:sz w:val="26"/>
          <w:szCs w:val="26"/>
        </w:rPr>
        <w:t>положений, которые необоснованно затрудняют осуществление предпринимательской и инвестиционной деятельности</w:t>
      </w:r>
      <w:r w:rsidR="003D3461" w:rsidRPr="00E26069">
        <w:rPr>
          <w:rFonts w:ascii="Times New Roman" w:hAnsi="Times New Roman" w:cs="Times New Roman"/>
          <w:sz w:val="26"/>
          <w:szCs w:val="26"/>
        </w:rPr>
        <w:t xml:space="preserve"> на территории </w:t>
      </w:r>
      <w:r w:rsidR="005566C9" w:rsidRPr="00E26069">
        <w:rPr>
          <w:rFonts w:ascii="Times New Roman" w:hAnsi="Times New Roman" w:cs="Times New Roman"/>
          <w:sz w:val="26"/>
          <w:szCs w:val="26"/>
        </w:rPr>
        <w:t>Первомайского района</w:t>
      </w:r>
      <w:r w:rsidR="00B20E7C" w:rsidRPr="00E26069">
        <w:rPr>
          <w:rFonts w:ascii="Times New Roman" w:hAnsi="Times New Roman" w:cs="Times New Roman"/>
          <w:sz w:val="26"/>
          <w:szCs w:val="26"/>
        </w:rPr>
        <w:t xml:space="preserve"> Уполномоченный орган </w:t>
      </w:r>
      <w:r w:rsidR="001E09C6" w:rsidRPr="00E26069">
        <w:rPr>
          <w:rFonts w:ascii="Times New Roman" w:hAnsi="Times New Roman" w:cs="Times New Roman"/>
          <w:sz w:val="26"/>
          <w:szCs w:val="26"/>
        </w:rPr>
        <w:t xml:space="preserve">в области оценки регулирующего </w:t>
      </w:r>
      <w:r w:rsidR="00B20E7C" w:rsidRPr="00E26069">
        <w:rPr>
          <w:rFonts w:ascii="Times New Roman" w:hAnsi="Times New Roman" w:cs="Times New Roman"/>
          <w:sz w:val="26"/>
          <w:szCs w:val="26"/>
        </w:rPr>
        <w:t xml:space="preserve">воздействия проектов муниципальных нормативных правовых актов в муниципальном образовании </w:t>
      </w:r>
      <w:r w:rsidR="00B20E7C" w:rsidRPr="00E26069">
        <w:rPr>
          <w:rFonts w:ascii="Times New Roman" w:hAnsi="Times New Roman" w:cs="Times New Roman"/>
          <w:sz w:val="26"/>
          <w:szCs w:val="26"/>
        </w:rPr>
        <w:lastRenderedPageBreak/>
        <w:t>«Первомайский район»</w:t>
      </w:r>
      <w:r w:rsidR="005566C9" w:rsidRPr="00E26069">
        <w:rPr>
          <w:rFonts w:ascii="Times New Roman" w:hAnsi="Times New Roman" w:cs="Times New Roman"/>
          <w:sz w:val="26"/>
          <w:szCs w:val="26"/>
        </w:rPr>
        <w:t xml:space="preserve"> </w:t>
      </w:r>
      <w:r w:rsidR="00EB5054" w:rsidRPr="00E26069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9B66B6" w:rsidRPr="00E26069">
        <w:rPr>
          <w:rFonts w:ascii="Times New Roman" w:hAnsi="Times New Roman" w:cs="Times New Roman"/>
          <w:sz w:val="26"/>
          <w:szCs w:val="26"/>
        </w:rPr>
        <w:t>с пунктом</w:t>
      </w:r>
      <w:r w:rsidR="005E0326" w:rsidRPr="00E26069">
        <w:rPr>
          <w:rFonts w:ascii="Times New Roman" w:hAnsi="Times New Roman" w:cs="Times New Roman"/>
          <w:sz w:val="26"/>
          <w:szCs w:val="26"/>
        </w:rPr>
        <w:t xml:space="preserve"> </w:t>
      </w:r>
      <w:r w:rsidR="00EB5054" w:rsidRPr="00E26069">
        <w:rPr>
          <w:rFonts w:ascii="Times New Roman" w:hAnsi="Times New Roman" w:cs="Times New Roman"/>
          <w:sz w:val="26"/>
          <w:szCs w:val="26"/>
        </w:rPr>
        <w:t>1</w:t>
      </w:r>
      <w:r w:rsidR="005566C9" w:rsidRPr="00E26069">
        <w:rPr>
          <w:rFonts w:ascii="Times New Roman" w:hAnsi="Times New Roman" w:cs="Times New Roman"/>
          <w:sz w:val="26"/>
          <w:szCs w:val="26"/>
        </w:rPr>
        <w:t>3</w:t>
      </w:r>
      <w:r w:rsidR="00EB5054" w:rsidRPr="00E26069">
        <w:rPr>
          <w:rFonts w:ascii="Times New Roman" w:hAnsi="Times New Roman" w:cs="Times New Roman"/>
          <w:sz w:val="26"/>
          <w:szCs w:val="26"/>
        </w:rPr>
        <w:t xml:space="preserve"> Порядка проведения </w:t>
      </w:r>
      <w:r w:rsidR="009B66B6" w:rsidRPr="00E26069">
        <w:rPr>
          <w:rFonts w:ascii="Times New Roman" w:hAnsi="Times New Roman" w:cs="Times New Roman"/>
          <w:sz w:val="26"/>
          <w:szCs w:val="26"/>
        </w:rPr>
        <w:t>экспертизы нормативны</w:t>
      </w:r>
      <w:r w:rsidR="00987093" w:rsidRPr="00E26069">
        <w:rPr>
          <w:rFonts w:ascii="Times New Roman" w:hAnsi="Times New Roman" w:cs="Times New Roman"/>
          <w:sz w:val="26"/>
          <w:szCs w:val="26"/>
        </w:rPr>
        <w:t>х правовых актов в муниципальном образовании «Первомайский район»</w:t>
      </w:r>
      <w:r w:rsidR="009B66B6" w:rsidRPr="00E26069">
        <w:rPr>
          <w:rFonts w:ascii="Times New Roman" w:hAnsi="Times New Roman" w:cs="Times New Roman"/>
          <w:sz w:val="26"/>
          <w:szCs w:val="26"/>
        </w:rPr>
        <w:t>, затрагивающих вопросы осуществления предпринимательской и инвестиционной дея</w:t>
      </w:r>
      <w:r w:rsidR="003F4360" w:rsidRPr="00E26069">
        <w:rPr>
          <w:rFonts w:ascii="Times New Roman" w:hAnsi="Times New Roman" w:cs="Times New Roman"/>
          <w:sz w:val="26"/>
          <w:szCs w:val="26"/>
        </w:rPr>
        <w:t>тельности</w:t>
      </w:r>
      <w:r w:rsidR="00EB5054" w:rsidRPr="00E26069">
        <w:rPr>
          <w:rFonts w:ascii="Times New Roman" w:hAnsi="Times New Roman" w:cs="Times New Roman"/>
          <w:sz w:val="26"/>
          <w:szCs w:val="26"/>
        </w:rPr>
        <w:t>, утвержденного Постановлени</w:t>
      </w:r>
      <w:r w:rsidR="00987093" w:rsidRPr="00E26069">
        <w:rPr>
          <w:rFonts w:ascii="Times New Roman" w:hAnsi="Times New Roman" w:cs="Times New Roman"/>
          <w:sz w:val="26"/>
          <w:szCs w:val="26"/>
        </w:rPr>
        <w:t>ем Администрации Первомайского района от 24.12.2015 № 300</w:t>
      </w:r>
      <w:r w:rsidR="00EB5054" w:rsidRPr="00E26069">
        <w:rPr>
          <w:rFonts w:ascii="Times New Roman" w:hAnsi="Times New Roman" w:cs="Times New Roman"/>
          <w:sz w:val="26"/>
          <w:szCs w:val="26"/>
        </w:rPr>
        <w:t xml:space="preserve">, </w:t>
      </w:r>
      <w:r w:rsidR="00BA5997" w:rsidRPr="00E26069">
        <w:rPr>
          <w:rFonts w:ascii="Times New Roman" w:hAnsi="Times New Roman" w:cs="Times New Roman"/>
          <w:sz w:val="26"/>
          <w:szCs w:val="26"/>
        </w:rPr>
        <w:t>проводит  публичные консультации.</w:t>
      </w:r>
    </w:p>
    <w:p w:rsidR="008D116F" w:rsidRPr="00E26069" w:rsidRDefault="00BA5997" w:rsidP="00E26069">
      <w:pPr>
        <w:spacing w:after="0" w:line="240" w:lineRule="auto"/>
        <w:ind w:right="21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E26069">
        <w:rPr>
          <w:rFonts w:ascii="Times New Roman" w:eastAsia="Times New Roman" w:hAnsi="Times New Roman"/>
          <w:sz w:val="26"/>
          <w:szCs w:val="26"/>
        </w:rPr>
        <w:t xml:space="preserve">В рамках указанных консультаций все заинтересованные лица </w:t>
      </w:r>
      <w:r w:rsidR="00EB5054" w:rsidRPr="00E26069">
        <w:rPr>
          <w:rFonts w:ascii="Times New Roman" w:eastAsia="Times New Roman" w:hAnsi="Times New Roman"/>
          <w:sz w:val="26"/>
          <w:szCs w:val="26"/>
        </w:rPr>
        <w:t xml:space="preserve">приглашаются </w:t>
      </w:r>
      <w:r w:rsidRPr="00E26069">
        <w:rPr>
          <w:rFonts w:ascii="Times New Roman" w:eastAsia="Times New Roman" w:hAnsi="Times New Roman"/>
          <w:sz w:val="26"/>
          <w:szCs w:val="26"/>
        </w:rPr>
        <w:t xml:space="preserve">направить </w:t>
      </w:r>
      <w:r w:rsidR="00EB5054" w:rsidRPr="00E26069">
        <w:rPr>
          <w:rFonts w:ascii="Times New Roman" w:eastAsia="Times New Roman" w:hAnsi="Times New Roman"/>
          <w:sz w:val="26"/>
          <w:szCs w:val="26"/>
        </w:rPr>
        <w:t>свое мнение, а также предложения (</w:t>
      </w:r>
      <w:r w:rsidRPr="00E26069">
        <w:rPr>
          <w:rFonts w:ascii="Times New Roman" w:eastAsia="Times New Roman" w:hAnsi="Times New Roman"/>
          <w:sz w:val="26"/>
          <w:szCs w:val="26"/>
        </w:rPr>
        <w:t>замечания</w:t>
      </w:r>
      <w:r w:rsidR="00EB5054" w:rsidRPr="00E26069">
        <w:rPr>
          <w:rFonts w:ascii="Times New Roman" w:eastAsia="Times New Roman" w:hAnsi="Times New Roman"/>
          <w:sz w:val="26"/>
          <w:szCs w:val="26"/>
        </w:rPr>
        <w:t>)</w:t>
      </w:r>
      <w:r w:rsidR="009B66B6" w:rsidRPr="00E26069">
        <w:rPr>
          <w:rFonts w:ascii="Times New Roman" w:eastAsia="Times New Roman" w:hAnsi="Times New Roman"/>
          <w:sz w:val="26"/>
          <w:szCs w:val="26"/>
        </w:rPr>
        <w:t xml:space="preserve"> по данному нормативному правовому акту</w:t>
      </w:r>
      <w:r w:rsidR="00155819" w:rsidRPr="00E26069">
        <w:rPr>
          <w:rFonts w:ascii="Times New Roman" w:eastAsia="Times New Roman" w:hAnsi="Times New Roman"/>
          <w:sz w:val="26"/>
          <w:szCs w:val="26"/>
        </w:rPr>
        <w:t>.</w:t>
      </w:r>
    </w:p>
    <w:tbl>
      <w:tblPr>
        <w:tblpPr w:leftFromText="180" w:rightFromText="180" w:vertAnchor="text" w:horzAnchor="margin" w:tblpY="-69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3289"/>
        <w:gridCol w:w="4614"/>
      </w:tblGrid>
      <w:tr w:rsidR="00B20E7C" w:rsidRPr="001E09C6" w:rsidTr="00B20E7C">
        <w:tc>
          <w:tcPr>
            <w:tcW w:w="9571" w:type="dxa"/>
            <w:gridSpan w:val="3"/>
          </w:tcPr>
          <w:p w:rsidR="00B20E7C" w:rsidRPr="001E09C6" w:rsidRDefault="00B20E7C" w:rsidP="001E09C6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1E09C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ПЕРЕЧЕНЬ </w:t>
            </w:r>
            <w:r w:rsidRPr="001E09C6">
              <w:rPr>
                <w:rFonts w:ascii="Times New Roman" w:hAnsi="Times New Roman"/>
                <w:b/>
                <w:caps/>
                <w:sz w:val="24"/>
                <w:szCs w:val="24"/>
              </w:rPr>
              <w:t>вопросов для проведения публичных консультаций</w:t>
            </w:r>
          </w:p>
          <w:p w:rsidR="00866E90" w:rsidRDefault="00866E90" w:rsidP="00866E90">
            <w:pPr>
              <w:spacing w:after="0" w:line="240" w:lineRule="auto"/>
              <w:ind w:right="23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172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Первомайского района от </w:t>
            </w:r>
            <w:r>
              <w:rPr>
                <w:rFonts w:ascii="Times New Roman" w:hAnsi="Times New Roman"/>
                <w:sz w:val="24"/>
                <w:szCs w:val="24"/>
              </w:rPr>
              <w:t>08.05.2018 №105</w:t>
            </w:r>
            <w:r w:rsidRPr="008D517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Об утверждении порядка проведения конкурса предпринимательских проектов «Успешный старт» на территории муниципального образования «Первомайский район</w:t>
            </w:r>
            <w:r w:rsidRPr="008D517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20E7C" w:rsidRPr="001E09C6" w:rsidRDefault="00B20E7C" w:rsidP="0089764D">
            <w:pPr>
              <w:spacing w:after="0" w:line="240" w:lineRule="auto"/>
              <w:ind w:right="23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E7C" w:rsidRPr="001E09C6" w:rsidTr="00E26069">
        <w:trPr>
          <w:trHeight w:val="171"/>
        </w:trPr>
        <w:tc>
          <w:tcPr>
            <w:tcW w:w="1668" w:type="dxa"/>
            <w:vMerge w:val="restart"/>
          </w:tcPr>
          <w:p w:rsidR="00B20E7C" w:rsidRPr="001E09C6" w:rsidRDefault="00B20E7C" w:rsidP="001E09C6">
            <w:pPr>
              <w:spacing w:line="240" w:lineRule="auto"/>
              <w:rPr>
                <w:rFonts w:ascii="Times New Roman" w:hAnsi="Times New Roman"/>
              </w:rPr>
            </w:pPr>
            <w:r w:rsidRPr="001E09C6">
              <w:rPr>
                <w:rFonts w:ascii="Times New Roman" w:hAnsi="Times New Roman"/>
              </w:rPr>
              <w:t>Контактная информация о заявителе</w:t>
            </w:r>
          </w:p>
        </w:tc>
        <w:tc>
          <w:tcPr>
            <w:tcW w:w="3289" w:type="dxa"/>
          </w:tcPr>
          <w:p w:rsidR="00B20E7C" w:rsidRPr="001E09C6" w:rsidRDefault="00B20E7C" w:rsidP="001E09C6">
            <w:pPr>
              <w:spacing w:line="240" w:lineRule="auto"/>
              <w:rPr>
                <w:rFonts w:ascii="Times New Roman" w:hAnsi="Times New Roman"/>
              </w:rPr>
            </w:pPr>
            <w:r w:rsidRPr="001E09C6">
              <w:rPr>
                <w:rFonts w:ascii="Times New Roman" w:hAnsi="Times New Roman"/>
              </w:rPr>
              <w:t>Наименование организации</w:t>
            </w:r>
          </w:p>
        </w:tc>
        <w:tc>
          <w:tcPr>
            <w:tcW w:w="4614" w:type="dxa"/>
          </w:tcPr>
          <w:p w:rsidR="00B20E7C" w:rsidRPr="001E09C6" w:rsidRDefault="00B20E7C" w:rsidP="001E09C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B20E7C" w:rsidRPr="001E09C6" w:rsidTr="00E26069">
        <w:tc>
          <w:tcPr>
            <w:tcW w:w="1668" w:type="dxa"/>
            <w:vMerge/>
          </w:tcPr>
          <w:p w:rsidR="00B20E7C" w:rsidRPr="001E09C6" w:rsidRDefault="00B20E7C" w:rsidP="001E09C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289" w:type="dxa"/>
          </w:tcPr>
          <w:p w:rsidR="00B20E7C" w:rsidRPr="001E09C6" w:rsidRDefault="00B20E7C" w:rsidP="001E09C6">
            <w:pPr>
              <w:spacing w:line="240" w:lineRule="auto"/>
              <w:rPr>
                <w:rFonts w:ascii="Times New Roman" w:hAnsi="Times New Roman"/>
              </w:rPr>
            </w:pPr>
            <w:r w:rsidRPr="001E09C6">
              <w:rPr>
                <w:rFonts w:ascii="Times New Roman" w:hAnsi="Times New Roman"/>
              </w:rPr>
              <w:t>ФИО руководителя</w:t>
            </w:r>
          </w:p>
        </w:tc>
        <w:tc>
          <w:tcPr>
            <w:tcW w:w="4614" w:type="dxa"/>
          </w:tcPr>
          <w:p w:rsidR="00B20E7C" w:rsidRPr="001E09C6" w:rsidRDefault="00B20E7C" w:rsidP="001E09C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B20E7C" w:rsidRPr="001E09C6" w:rsidTr="00E26069">
        <w:tc>
          <w:tcPr>
            <w:tcW w:w="1668" w:type="dxa"/>
            <w:vMerge/>
          </w:tcPr>
          <w:p w:rsidR="00B20E7C" w:rsidRPr="001E09C6" w:rsidRDefault="00B20E7C" w:rsidP="001E09C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289" w:type="dxa"/>
          </w:tcPr>
          <w:p w:rsidR="00B20E7C" w:rsidRPr="001E09C6" w:rsidRDefault="00B20E7C" w:rsidP="001E09C6">
            <w:pPr>
              <w:spacing w:line="240" w:lineRule="auto"/>
              <w:rPr>
                <w:rFonts w:ascii="Times New Roman" w:hAnsi="Times New Roman"/>
              </w:rPr>
            </w:pPr>
            <w:r w:rsidRPr="001E09C6">
              <w:rPr>
                <w:rFonts w:ascii="Times New Roman" w:hAnsi="Times New Roman"/>
              </w:rPr>
              <w:t>Сфера деятельности</w:t>
            </w:r>
          </w:p>
        </w:tc>
        <w:tc>
          <w:tcPr>
            <w:tcW w:w="4614" w:type="dxa"/>
          </w:tcPr>
          <w:p w:rsidR="00B20E7C" w:rsidRPr="001E09C6" w:rsidRDefault="00B20E7C" w:rsidP="001E09C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B20E7C" w:rsidRPr="001E09C6" w:rsidTr="00E26069">
        <w:tc>
          <w:tcPr>
            <w:tcW w:w="1668" w:type="dxa"/>
            <w:vMerge/>
          </w:tcPr>
          <w:p w:rsidR="00B20E7C" w:rsidRPr="001E09C6" w:rsidRDefault="00B20E7C" w:rsidP="001E09C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289" w:type="dxa"/>
          </w:tcPr>
          <w:p w:rsidR="00B20E7C" w:rsidRPr="001E09C6" w:rsidRDefault="00B20E7C" w:rsidP="001E09C6">
            <w:pPr>
              <w:spacing w:line="240" w:lineRule="auto"/>
              <w:rPr>
                <w:rFonts w:ascii="Times New Roman" w:hAnsi="Times New Roman"/>
              </w:rPr>
            </w:pPr>
            <w:r w:rsidRPr="001E09C6">
              <w:rPr>
                <w:rFonts w:ascii="Times New Roman" w:hAnsi="Times New Roman"/>
              </w:rPr>
              <w:t>Номер контактного телефона</w:t>
            </w:r>
          </w:p>
        </w:tc>
        <w:tc>
          <w:tcPr>
            <w:tcW w:w="4614" w:type="dxa"/>
          </w:tcPr>
          <w:p w:rsidR="00B20E7C" w:rsidRPr="001E09C6" w:rsidRDefault="00B20E7C" w:rsidP="001E09C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B20E7C" w:rsidRPr="001E09C6" w:rsidTr="00E26069">
        <w:tc>
          <w:tcPr>
            <w:tcW w:w="1668" w:type="dxa"/>
            <w:vMerge/>
          </w:tcPr>
          <w:p w:rsidR="00B20E7C" w:rsidRPr="001E09C6" w:rsidRDefault="00B20E7C" w:rsidP="001E09C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289" w:type="dxa"/>
          </w:tcPr>
          <w:p w:rsidR="00B20E7C" w:rsidRPr="001E09C6" w:rsidRDefault="00B20E7C" w:rsidP="001E09C6">
            <w:pPr>
              <w:spacing w:line="240" w:lineRule="auto"/>
              <w:rPr>
                <w:rFonts w:ascii="Times New Roman" w:hAnsi="Times New Roman"/>
              </w:rPr>
            </w:pPr>
            <w:r w:rsidRPr="001E09C6">
              <w:rPr>
                <w:rFonts w:ascii="Times New Roman" w:hAnsi="Times New Roman"/>
              </w:rPr>
              <w:t>Почтовый адрес</w:t>
            </w:r>
          </w:p>
        </w:tc>
        <w:tc>
          <w:tcPr>
            <w:tcW w:w="4614" w:type="dxa"/>
          </w:tcPr>
          <w:p w:rsidR="00B20E7C" w:rsidRPr="001E09C6" w:rsidRDefault="00B20E7C" w:rsidP="001E09C6">
            <w:pPr>
              <w:spacing w:line="240" w:lineRule="auto"/>
              <w:rPr>
                <w:rFonts w:ascii="Times New Roman" w:hAnsi="Times New Roman"/>
              </w:rPr>
            </w:pPr>
            <w:r w:rsidRPr="001E09C6">
              <w:rPr>
                <w:rFonts w:ascii="Times New Roman" w:hAnsi="Times New Roman"/>
              </w:rPr>
              <w:t xml:space="preserve"> </w:t>
            </w:r>
          </w:p>
        </w:tc>
      </w:tr>
      <w:tr w:rsidR="00B20E7C" w:rsidRPr="001E09C6" w:rsidTr="00E26069">
        <w:trPr>
          <w:trHeight w:val="92"/>
        </w:trPr>
        <w:tc>
          <w:tcPr>
            <w:tcW w:w="1668" w:type="dxa"/>
            <w:vMerge/>
          </w:tcPr>
          <w:p w:rsidR="00B20E7C" w:rsidRPr="001E09C6" w:rsidRDefault="00B20E7C" w:rsidP="001E09C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289" w:type="dxa"/>
          </w:tcPr>
          <w:p w:rsidR="00B20E7C" w:rsidRPr="001E09C6" w:rsidRDefault="00B20E7C" w:rsidP="001E09C6">
            <w:pPr>
              <w:spacing w:line="240" w:lineRule="auto"/>
              <w:rPr>
                <w:rFonts w:ascii="Times New Roman" w:hAnsi="Times New Roman"/>
              </w:rPr>
            </w:pPr>
            <w:r w:rsidRPr="001E09C6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4614" w:type="dxa"/>
          </w:tcPr>
          <w:p w:rsidR="00B20E7C" w:rsidRPr="001E09C6" w:rsidRDefault="00B20E7C" w:rsidP="001E09C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B20E7C" w:rsidRPr="001E09C6" w:rsidTr="00B20E7C">
        <w:trPr>
          <w:trHeight w:val="509"/>
        </w:trPr>
        <w:tc>
          <w:tcPr>
            <w:tcW w:w="9571" w:type="dxa"/>
            <w:gridSpan w:val="3"/>
          </w:tcPr>
          <w:p w:rsidR="00B20E7C" w:rsidRPr="001E09C6" w:rsidRDefault="00B20E7C" w:rsidP="001E09C6">
            <w:pPr>
              <w:spacing w:line="240" w:lineRule="auto"/>
              <w:rPr>
                <w:rFonts w:ascii="Times New Roman" w:hAnsi="Times New Roman"/>
              </w:rPr>
            </w:pPr>
            <w:r w:rsidRPr="001E09C6">
              <w:rPr>
                <w:rFonts w:ascii="Times New Roman" w:hAnsi="Times New Roman"/>
              </w:rPr>
              <w:t>Вопросы и предложения</w:t>
            </w:r>
          </w:p>
        </w:tc>
      </w:tr>
      <w:tr w:rsidR="00B20E7C" w:rsidRPr="001E09C6" w:rsidTr="00E26069">
        <w:trPr>
          <w:trHeight w:val="509"/>
        </w:trPr>
        <w:tc>
          <w:tcPr>
            <w:tcW w:w="4957" w:type="dxa"/>
            <w:gridSpan w:val="2"/>
          </w:tcPr>
          <w:p w:rsidR="00B20E7C" w:rsidRPr="001E09C6" w:rsidRDefault="00B20E7C" w:rsidP="001E09C6">
            <w:pPr>
              <w:pStyle w:val="ConsPlusNonforma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C6">
              <w:rPr>
                <w:rFonts w:ascii="Times New Roman" w:hAnsi="Times New Roman" w:cs="Times New Roman"/>
                <w:sz w:val="24"/>
                <w:szCs w:val="24"/>
              </w:rPr>
              <w:t>1. Какими Вы видите сильные и слабые стороны действующего правового регулирования? Какие последствия могут возникнуть в случае, если будет сохраняться текущее регулирование?</w:t>
            </w:r>
          </w:p>
        </w:tc>
        <w:tc>
          <w:tcPr>
            <w:tcW w:w="4614" w:type="dxa"/>
          </w:tcPr>
          <w:p w:rsidR="00B20E7C" w:rsidRPr="001E09C6" w:rsidRDefault="00B20E7C" w:rsidP="001E09C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B20E7C" w:rsidRPr="001E09C6" w:rsidTr="00E26069">
        <w:trPr>
          <w:trHeight w:val="509"/>
        </w:trPr>
        <w:tc>
          <w:tcPr>
            <w:tcW w:w="4957" w:type="dxa"/>
            <w:gridSpan w:val="2"/>
          </w:tcPr>
          <w:p w:rsidR="00B20E7C" w:rsidRPr="001E09C6" w:rsidRDefault="00B20E7C" w:rsidP="001E09C6">
            <w:pPr>
              <w:pStyle w:val="ConsPlusNonforma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C6">
              <w:rPr>
                <w:rFonts w:ascii="Times New Roman" w:hAnsi="Times New Roman" w:cs="Times New Roman"/>
                <w:sz w:val="24"/>
                <w:szCs w:val="24"/>
              </w:rPr>
              <w:t>2. Какие  положения действующего нормативного правового акта создают необоснованные административные барьеры для субъектов предпринимательской деятельности? В чем это проявляется?</w:t>
            </w:r>
          </w:p>
        </w:tc>
        <w:tc>
          <w:tcPr>
            <w:tcW w:w="4614" w:type="dxa"/>
          </w:tcPr>
          <w:p w:rsidR="00B20E7C" w:rsidRPr="001E09C6" w:rsidRDefault="00B20E7C" w:rsidP="001E09C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B20E7C" w:rsidRPr="001E09C6" w:rsidTr="00E26069">
        <w:trPr>
          <w:trHeight w:val="509"/>
        </w:trPr>
        <w:tc>
          <w:tcPr>
            <w:tcW w:w="4957" w:type="dxa"/>
            <w:gridSpan w:val="2"/>
          </w:tcPr>
          <w:p w:rsidR="00B20E7C" w:rsidRPr="001E09C6" w:rsidRDefault="00B20E7C" w:rsidP="001E09C6">
            <w:pPr>
              <w:pStyle w:val="ConsPlusNonformat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E09C6">
              <w:rPr>
                <w:rFonts w:ascii="Times New Roman" w:hAnsi="Times New Roman" w:cs="Times New Roman"/>
                <w:sz w:val="24"/>
                <w:szCs w:val="24"/>
              </w:rPr>
              <w:t>3. Оцените, насколько полно и точно отражены обязанности, ответственность субъектов предпринимательской деятельности, а также насколько понятно сформулированы административные процедуры, реализуемые исполнительными органами государственной власти, насколько точно и недвусмысленно прописаны властные полномочия?</w:t>
            </w:r>
          </w:p>
        </w:tc>
        <w:tc>
          <w:tcPr>
            <w:tcW w:w="4614" w:type="dxa"/>
          </w:tcPr>
          <w:p w:rsidR="00B20E7C" w:rsidRPr="001E09C6" w:rsidRDefault="00B20E7C" w:rsidP="001E09C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B20E7C" w:rsidRPr="001E09C6" w:rsidTr="00E26069">
        <w:trPr>
          <w:trHeight w:val="509"/>
        </w:trPr>
        <w:tc>
          <w:tcPr>
            <w:tcW w:w="4957" w:type="dxa"/>
            <w:gridSpan w:val="2"/>
          </w:tcPr>
          <w:p w:rsidR="00B20E7C" w:rsidRPr="001E09C6" w:rsidRDefault="00B20E7C" w:rsidP="001E09C6">
            <w:pPr>
              <w:pStyle w:val="ConsPlusNonforma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C6">
              <w:rPr>
                <w:rFonts w:ascii="Times New Roman" w:hAnsi="Times New Roman" w:cs="Times New Roman"/>
                <w:sz w:val="24"/>
                <w:szCs w:val="24"/>
              </w:rPr>
              <w:t xml:space="preserve">4.  Какие конкретные положения действующего нормативного правового акта </w:t>
            </w:r>
            <w:r w:rsidRPr="001E09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необоснованно затрудняют ведение предпринимательской</w:t>
            </w:r>
            <w:r w:rsidRPr="001E09C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деятельности? Приведите обоснования по каждому указанному положению и по возможности оцените его влияние количественно (в денежных средствах или трудозатратах (человеко-часах), потраченных на выполнение требований, и т.п.).</w:t>
            </w:r>
          </w:p>
        </w:tc>
        <w:tc>
          <w:tcPr>
            <w:tcW w:w="4614" w:type="dxa"/>
          </w:tcPr>
          <w:p w:rsidR="00B20E7C" w:rsidRPr="001E09C6" w:rsidRDefault="00B20E7C" w:rsidP="001E09C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B20E7C" w:rsidRPr="001E09C6" w:rsidTr="00E26069">
        <w:trPr>
          <w:trHeight w:val="509"/>
        </w:trPr>
        <w:tc>
          <w:tcPr>
            <w:tcW w:w="4957" w:type="dxa"/>
            <w:gridSpan w:val="2"/>
          </w:tcPr>
          <w:p w:rsidR="00B20E7C" w:rsidRPr="001E09C6" w:rsidRDefault="00B20E7C" w:rsidP="001E09C6">
            <w:pPr>
              <w:pStyle w:val="ConsPlusNonforma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C6">
              <w:rPr>
                <w:rFonts w:ascii="Times New Roman" w:hAnsi="Times New Roman" w:cs="Times New Roman"/>
                <w:sz w:val="24"/>
                <w:szCs w:val="24"/>
              </w:rPr>
              <w:t xml:space="preserve">5. Какие изменения Вы могли бы предложить по сравнению </w:t>
            </w:r>
            <w:r w:rsidRPr="001E09C6">
              <w:rPr>
                <w:rFonts w:ascii="Times New Roman" w:hAnsi="Times New Roman" w:cs="Times New Roman"/>
                <w:sz w:val="24"/>
                <w:szCs w:val="24"/>
              </w:rPr>
              <w:br/>
              <w:t>с действующим правовым регулированием? Считаете ли Вы, что нормы нормативного правового акта не соответствуют (противоречат) иным действующим нормативным правовым актам? Если «Да», пожалуйста, укажите нормы/ нормативные правовые акты.</w:t>
            </w:r>
          </w:p>
        </w:tc>
        <w:tc>
          <w:tcPr>
            <w:tcW w:w="4614" w:type="dxa"/>
          </w:tcPr>
          <w:p w:rsidR="00B20E7C" w:rsidRPr="001E09C6" w:rsidRDefault="00B20E7C" w:rsidP="001E09C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B20E7C" w:rsidRPr="001E09C6" w:rsidTr="00E26069">
        <w:trPr>
          <w:trHeight w:val="509"/>
        </w:trPr>
        <w:tc>
          <w:tcPr>
            <w:tcW w:w="4957" w:type="dxa"/>
            <w:gridSpan w:val="2"/>
          </w:tcPr>
          <w:p w:rsidR="00B20E7C" w:rsidRPr="001E09C6" w:rsidRDefault="00B20E7C" w:rsidP="001E09C6">
            <w:pPr>
              <w:pStyle w:val="a9"/>
              <w:ind w:left="0" w:firstLine="709"/>
              <w:jc w:val="both"/>
              <w:rPr>
                <w:sz w:val="24"/>
                <w:szCs w:val="24"/>
              </w:rPr>
            </w:pPr>
            <w:r w:rsidRPr="001E09C6">
              <w:rPr>
                <w:sz w:val="24"/>
                <w:szCs w:val="24"/>
              </w:rPr>
              <w:t xml:space="preserve">6. Считаете ли Вы нормы данного нормативного правового акта ясными </w:t>
            </w:r>
            <w:r w:rsidRPr="001E09C6">
              <w:rPr>
                <w:sz w:val="24"/>
                <w:szCs w:val="24"/>
              </w:rPr>
              <w:br/>
              <w:t xml:space="preserve">и однозначными для понимания? (Если «Нет», </w:t>
            </w:r>
            <w:r w:rsidRPr="001E09C6">
              <w:rPr>
                <w:sz w:val="24"/>
                <w:szCs w:val="24"/>
              </w:rPr>
              <w:lastRenderedPageBreak/>
              <w:t>то укажите неоднозначность норм, установленных в нормативном правовом акте).</w:t>
            </w:r>
          </w:p>
        </w:tc>
        <w:tc>
          <w:tcPr>
            <w:tcW w:w="4614" w:type="dxa"/>
          </w:tcPr>
          <w:p w:rsidR="00B20E7C" w:rsidRPr="001E09C6" w:rsidRDefault="00B20E7C" w:rsidP="001E09C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B20E7C" w:rsidRPr="001E09C6" w:rsidTr="00E26069">
        <w:trPr>
          <w:trHeight w:val="509"/>
        </w:trPr>
        <w:tc>
          <w:tcPr>
            <w:tcW w:w="4957" w:type="dxa"/>
            <w:gridSpan w:val="2"/>
          </w:tcPr>
          <w:p w:rsidR="00B20E7C" w:rsidRPr="001E09C6" w:rsidRDefault="00B20E7C" w:rsidP="001E09C6">
            <w:pPr>
              <w:pStyle w:val="a9"/>
              <w:ind w:left="0" w:firstLine="709"/>
              <w:jc w:val="both"/>
              <w:rPr>
                <w:sz w:val="24"/>
                <w:szCs w:val="24"/>
              </w:rPr>
            </w:pPr>
            <w:r w:rsidRPr="001E09C6">
              <w:rPr>
                <w:sz w:val="24"/>
                <w:szCs w:val="24"/>
              </w:rPr>
              <w:lastRenderedPageBreak/>
              <w:t>7. Иные предложения и замечания, которые, по Вашему мнению, целесообразно учесть при проведении экспертизы действующего нормативного правового акта.</w:t>
            </w:r>
          </w:p>
        </w:tc>
        <w:tc>
          <w:tcPr>
            <w:tcW w:w="4614" w:type="dxa"/>
          </w:tcPr>
          <w:p w:rsidR="00B20E7C" w:rsidRPr="001E09C6" w:rsidRDefault="00B20E7C" w:rsidP="001E09C6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4E4519" w:rsidRPr="001E09C6" w:rsidRDefault="004E4519" w:rsidP="001E09C6">
      <w:pPr>
        <w:pStyle w:val="a4"/>
        <w:ind w:right="21" w:firstLine="708"/>
        <w:rPr>
          <w:rFonts w:ascii="Times New Roman" w:hAnsi="Times New Roman" w:cs="Times New Roman"/>
          <w:b/>
        </w:rPr>
      </w:pPr>
    </w:p>
    <w:p w:rsidR="009950A4" w:rsidRPr="001E09C6" w:rsidRDefault="00B20E7C" w:rsidP="001E09C6">
      <w:pPr>
        <w:pStyle w:val="a4"/>
        <w:ind w:right="21" w:firstLine="708"/>
        <w:rPr>
          <w:rFonts w:ascii="Times New Roman" w:hAnsi="Times New Roman" w:cs="Times New Roman"/>
          <w:b/>
          <w:u w:val="single"/>
        </w:rPr>
      </w:pPr>
      <w:r w:rsidRPr="001E09C6">
        <w:rPr>
          <w:rFonts w:ascii="Times New Roman" w:hAnsi="Times New Roman" w:cs="Times New Roman"/>
          <w:b/>
        </w:rPr>
        <w:t xml:space="preserve">Пожалуйста, заполните и направьте данную форму в срок не позднее </w:t>
      </w:r>
      <w:r w:rsidR="00143A8C">
        <w:rPr>
          <w:rFonts w:ascii="Times New Roman" w:hAnsi="Times New Roman" w:cs="Times New Roman"/>
          <w:b/>
        </w:rPr>
        <w:t>18 февраля 2022 года</w:t>
      </w:r>
      <w:r w:rsidRPr="001E09C6">
        <w:rPr>
          <w:rFonts w:ascii="Times New Roman" w:hAnsi="Times New Roman" w:cs="Times New Roman"/>
          <w:b/>
        </w:rPr>
        <w:t xml:space="preserve"> </w:t>
      </w:r>
      <w:r w:rsidRPr="001E09C6">
        <w:rPr>
          <w:rFonts w:ascii="Times New Roman" w:hAnsi="Times New Roman" w:cs="Times New Roman"/>
          <w:b/>
          <w:u w:val="single"/>
        </w:rPr>
        <w:t xml:space="preserve">по электронной почте на адреса: </w:t>
      </w:r>
      <w:r w:rsidRPr="001E09C6">
        <w:rPr>
          <w:rStyle w:val="apple-converted-space"/>
          <w:rFonts w:ascii="Times New Roman" w:hAnsi="Times New Roman" w:cs="Times New Roman"/>
          <w:b/>
          <w:color w:val="000000"/>
          <w:shd w:val="clear" w:color="auto" w:fill="FFFFFF"/>
        </w:rPr>
        <w:t> </w:t>
      </w:r>
      <w:hyperlink r:id="rId7" w:history="1">
        <w:r w:rsidR="001E09C6" w:rsidRPr="001E09C6">
          <w:rPr>
            <w:rStyle w:val="a8"/>
            <w:rFonts w:ascii="Times New Roman" w:hAnsi="Times New Roman" w:cs="Times New Roman"/>
            <w:b/>
            <w:lang w:val="en-US"/>
          </w:rPr>
          <w:t>economy</w:t>
        </w:r>
        <w:r w:rsidR="001E09C6" w:rsidRPr="001E09C6">
          <w:rPr>
            <w:rStyle w:val="a8"/>
            <w:rFonts w:ascii="Times New Roman" w:hAnsi="Times New Roman" w:cs="Times New Roman"/>
            <w:b/>
          </w:rPr>
          <w:t>.</w:t>
        </w:r>
        <w:r w:rsidR="001E09C6" w:rsidRPr="001E09C6">
          <w:rPr>
            <w:rStyle w:val="a8"/>
            <w:rFonts w:ascii="Times New Roman" w:hAnsi="Times New Roman" w:cs="Times New Roman"/>
            <w:b/>
            <w:lang w:val="en-US"/>
          </w:rPr>
          <w:t>pmr</w:t>
        </w:r>
        <w:r w:rsidR="001E09C6" w:rsidRPr="001E09C6">
          <w:rPr>
            <w:rStyle w:val="a8"/>
            <w:rFonts w:ascii="Times New Roman" w:hAnsi="Times New Roman" w:cs="Times New Roman"/>
            <w:b/>
          </w:rPr>
          <w:t>@mail.</w:t>
        </w:r>
        <w:proofErr w:type="spellStart"/>
        <w:r w:rsidR="001E09C6" w:rsidRPr="001E09C6">
          <w:rPr>
            <w:rStyle w:val="a8"/>
            <w:rFonts w:ascii="Times New Roman" w:hAnsi="Times New Roman" w:cs="Times New Roman"/>
            <w:b/>
            <w:lang w:val="en-US"/>
          </w:rPr>
          <w:t>ru</w:t>
        </w:r>
        <w:proofErr w:type="spellEnd"/>
      </w:hyperlink>
      <w:r w:rsidRPr="001E09C6">
        <w:rPr>
          <w:rFonts w:ascii="Times New Roman" w:hAnsi="Times New Roman" w:cs="Times New Roman"/>
          <w:b/>
          <w:u w:val="single"/>
        </w:rPr>
        <w:t>, или на бумажном носителе</w:t>
      </w:r>
      <w:r w:rsidRPr="001E09C6">
        <w:rPr>
          <w:rFonts w:ascii="Times New Roman" w:hAnsi="Times New Roman" w:cs="Times New Roman"/>
          <w:b/>
        </w:rPr>
        <w:t xml:space="preserve"> почтовым отправлением или курьером на адрес: </w:t>
      </w:r>
      <w:r w:rsidRPr="001E09C6">
        <w:rPr>
          <w:rFonts w:ascii="Times New Roman" w:hAnsi="Times New Roman" w:cs="Times New Roman"/>
          <w:b/>
        </w:rPr>
        <w:br/>
        <w:t>636930, Первомайский р-он, с. Первомайс</w:t>
      </w:r>
      <w:r w:rsidR="001E09C6" w:rsidRPr="001E09C6">
        <w:rPr>
          <w:rFonts w:ascii="Times New Roman" w:hAnsi="Times New Roman" w:cs="Times New Roman"/>
          <w:b/>
        </w:rPr>
        <w:t>кое, ул. Ленинская, 38, каб. 308</w:t>
      </w:r>
      <w:r w:rsidRPr="001E09C6">
        <w:rPr>
          <w:rFonts w:ascii="Times New Roman" w:hAnsi="Times New Roman" w:cs="Times New Roman"/>
          <w:b/>
        </w:rPr>
        <w:t xml:space="preserve">, в отдел </w:t>
      </w:r>
      <w:r w:rsidR="001E09C6" w:rsidRPr="001E09C6">
        <w:rPr>
          <w:rFonts w:ascii="Times New Roman" w:hAnsi="Times New Roman" w:cs="Times New Roman"/>
          <w:b/>
        </w:rPr>
        <w:t>экономического развития</w:t>
      </w:r>
      <w:r w:rsidRPr="001E09C6">
        <w:rPr>
          <w:rFonts w:ascii="Times New Roman" w:hAnsi="Times New Roman" w:cs="Times New Roman"/>
          <w:b/>
        </w:rPr>
        <w:t xml:space="preserve"> Администрации Первомайского района.</w:t>
      </w:r>
    </w:p>
    <w:sectPr w:rsidR="009950A4" w:rsidRPr="001E09C6" w:rsidSect="0089764D">
      <w:headerReference w:type="default" r:id="rId8"/>
      <w:pgSz w:w="11906" w:h="16838"/>
      <w:pgMar w:top="1134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2BA" w:rsidRDefault="00A562BA" w:rsidP="00CC146F">
      <w:pPr>
        <w:spacing w:after="0" w:line="240" w:lineRule="auto"/>
      </w:pPr>
      <w:r>
        <w:separator/>
      </w:r>
    </w:p>
  </w:endnote>
  <w:endnote w:type="continuationSeparator" w:id="0">
    <w:p w:rsidR="00A562BA" w:rsidRDefault="00A562BA" w:rsidP="00CC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2BA" w:rsidRDefault="00A562BA" w:rsidP="00CC146F">
      <w:pPr>
        <w:spacing w:after="0" w:line="240" w:lineRule="auto"/>
      </w:pPr>
      <w:r>
        <w:separator/>
      </w:r>
    </w:p>
  </w:footnote>
  <w:footnote w:type="continuationSeparator" w:id="0">
    <w:p w:rsidR="00A562BA" w:rsidRDefault="00A562BA" w:rsidP="00CC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46F" w:rsidRDefault="00CC146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43D58"/>
    <w:multiLevelType w:val="hybridMultilevel"/>
    <w:tmpl w:val="32AE946C"/>
    <w:lvl w:ilvl="0" w:tplc="DAA44818">
      <w:start w:val="1"/>
      <w:numFmt w:val="decimal"/>
      <w:lvlText w:val="%1)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5D4"/>
    <w:rsid w:val="000256E8"/>
    <w:rsid w:val="00027D7B"/>
    <w:rsid w:val="00051228"/>
    <w:rsid w:val="00060680"/>
    <w:rsid w:val="00062261"/>
    <w:rsid w:val="0006557C"/>
    <w:rsid w:val="00067B06"/>
    <w:rsid w:val="00072602"/>
    <w:rsid w:val="000731EA"/>
    <w:rsid w:val="00075775"/>
    <w:rsid w:val="0009099C"/>
    <w:rsid w:val="000A2550"/>
    <w:rsid w:val="000A4EA0"/>
    <w:rsid w:val="000B0F7A"/>
    <w:rsid w:val="000B277C"/>
    <w:rsid w:val="000D0E04"/>
    <w:rsid w:val="000E19AC"/>
    <w:rsid w:val="00101388"/>
    <w:rsid w:val="0011679F"/>
    <w:rsid w:val="00143A8C"/>
    <w:rsid w:val="00155819"/>
    <w:rsid w:val="0017084F"/>
    <w:rsid w:val="00172DFD"/>
    <w:rsid w:val="00196B0C"/>
    <w:rsid w:val="001A5138"/>
    <w:rsid w:val="001C6942"/>
    <w:rsid w:val="001E09C6"/>
    <w:rsid w:val="001E4830"/>
    <w:rsid w:val="001E4AB9"/>
    <w:rsid w:val="00212561"/>
    <w:rsid w:val="00236D73"/>
    <w:rsid w:val="002443D9"/>
    <w:rsid w:val="00251542"/>
    <w:rsid w:val="00252180"/>
    <w:rsid w:val="002865F1"/>
    <w:rsid w:val="00292138"/>
    <w:rsid w:val="00293EB5"/>
    <w:rsid w:val="00296A70"/>
    <w:rsid w:val="002A2B50"/>
    <w:rsid w:val="002A506A"/>
    <w:rsid w:val="002B609A"/>
    <w:rsid w:val="002C5C87"/>
    <w:rsid w:val="002D79C6"/>
    <w:rsid w:val="00314794"/>
    <w:rsid w:val="00323579"/>
    <w:rsid w:val="0035797B"/>
    <w:rsid w:val="00363B39"/>
    <w:rsid w:val="00374A1A"/>
    <w:rsid w:val="00380D5B"/>
    <w:rsid w:val="003D3461"/>
    <w:rsid w:val="003D3D08"/>
    <w:rsid w:val="003F4360"/>
    <w:rsid w:val="00402F9A"/>
    <w:rsid w:val="004132BF"/>
    <w:rsid w:val="00422609"/>
    <w:rsid w:val="00437E10"/>
    <w:rsid w:val="004437A4"/>
    <w:rsid w:val="00471C32"/>
    <w:rsid w:val="0047478F"/>
    <w:rsid w:val="00481533"/>
    <w:rsid w:val="00482B98"/>
    <w:rsid w:val="00492046"/>
    <w:rsid w:val="00493EF9"/>
    <w:rsid w:val="004B4AE5"/>
    <w:rsid w:val="004C35D4"/>
    <w:rsid w:val="004E4519"/>
    <w:rsid w:val="004F3D09"/>
    <w:rsid w:val="00513043"/>
    <w:rsid w:val="00530E10"/>
    <w:rsid w:val="0053281A"/>
    <w:rsid w:val="00537D13"/>
    <w:rsid w:val="00542A8E"/>
    <w:rsid w:val="005566C9"/>
    <w:rsid w:val="00582075"/>
    <w:rsid w:val="005B28CA"/>
    <w:rsid w:val="005D05C2"/>
    <w:rsid w:val="005E0326"/>
    <w:rsid w:val="005F565F"/>
    <w:rsid w:val="00603437"/>
    <w:rsid w:val="0060449A"/>
    <w:rsid w:val="006066D8"/>
    <w:rsid w:val="00614874"/>
    <w:rsid w:val="00615D21"/>
    <w:rsid w:val="00641FBB"/>
    <w:rsid w:val="00652A42"/>
    <w:rsid w:val="00670A5D"/>
    <w:rsid w:val="00684EEE"/>
    <w:rsid w:val="00686B46"/>
    <w:rsid w:val="006D039F"/>
    <w:rsid w:val="006E6651"/>
    <w:rsid w:val="006F1B70"/>
    <w:rsid w:val="006F73F4"/>
    <w:rsid w:val="007031E0"/>
    <w:rsid w:val="0071500E"/>
    <w:rsid w:val="00715A17"/>
    <w:rsid w:val="007177D0"/>
    <w:rsid w:val="007246F4"/>
    <w:rsid w:val="00727AFB"/>
    <w:rsid w:val="007436E7"/>
    <w:rsid w:val="00750D01"/>
    <w:rsid w:val="00793FE8"/>
    <w:rsid w:val="007B60FB"/>
    <w:rsid w:val="007C09A5"/>
    <w:rsid w:val="007C338F"/>
    <w:rsid w:val="007F2A37"/>
    <w:rsid w:val="00800F01"/>
    <w:rsid w:val="00805207"/>
    <w:rsid w:val="00807228"/>
    <w:rsid w:val="00821D5C"/>
    <w:rsid w:val="00825F17"/>
    <w:rsid w:val="00840ABB"/>
    <w:rsid w:val="00843E83"/>
    <w:rsid w:val="00846D41"/>
    <w:rsid w:val="00857939"/>
    <w:rsid w:val="008619A9"/>
    <w:rsid w:val="00864ED8"/>
    <w:rsid w:val="00866E90"/>
    <w:rsid w:val="008945D4"/>
    <w:rsid w:val="0089764D"/>
    <w:rsid w:val="008A13F8"/>
    <w:rsid w:val="008B3C77"/>
    <w:rsid w:val="008D116F"/>
    <w:rsid w:val="008D1EA2"/>
    <w:rsid w:val="008D68FA"/>
    <w:rsid w:val="008E1F5E"/>
    <w:rsid w:val="008E2BE7"/>
    <w:rsid w:val="008F1694"/>
    <w:rsid w:val="008F33D5"/>
    <w:rsid w:val="00902A69"/>
    <w:rsid w:val="00904ECC"/>
    <w:rsid w:val="009126CC"/>
    <w:rsid w:val="00915593"/>
    <w:rsid w:val="0092005B"/>
    <w:rsid w:val="00925CC2"/>
    <w:rsid w:val="00935EF2"/>
    <w:rsid w:val="009402B4"/>
    <w:rsid w:val="00957814"/>
    <w:rsid w:val="009719CA"/>
    <w:rsid w:val="00987093"/>
    <w:rsid w:val="00987456"/>
    <w:rsid w:val="009877F8"/>
    <w:rsid w:val="009929B1"/>
    <w:rsid w:val="009950A4"/>
    <w:rsid w:val="009B66B6"/>
    <w:rsid w:val="009B7234"/>
    <w:rsid w:val="009C2654"/>
    <w:rsid w:val="009D26B5"/>
    <w:rsid w:val="009D33C3"/>
    <w:rsid w:val="009E7DDD"/>
    <w:rsid w:val="009F3127"/>
    <w:rsid w:val="009F3DB2"/>
    <w:rsid w:val="00A0693E"/>
    <w:rsid w:val="00A121AD"/>
    <w:rsid w:val="00A36417"/>
    <w:rsid w:val="00A562BA"/>
    <w:rsid w:val="00A879C6"/>
    <w:rsid w:val="00A925F5"/>
    <w:rsid w:val="00A936C8"/>
    <w:rsid w:val="00AC5424"/>
    <w:rsid w:val="00AD001A"/>
    <w:rsid w:val="00AD6A76"/>
    <w:rsid w:val="00AF35CB"/>
    <w:rsid w:val="00B10906"/>
    <w:rsid w:val="00B20E7C"/>
    <w:rsid w:val="00B21702"/>
    <w:rsid w:val="00B3312D"/>
    <w:rsid w:val="00B40985"/>
    <w:rsid w:val="00B43CD5"/>
    <w:rsid w:val="00B44E7F"/>
    <w:rsid w:val="00B508D6"/>
    <w:rsid w:val="00B8106A"/>
    <w:rsid w:val="00B97AAA"/>
    <w:rsid w:val="00BA5997"/>
    <w:rsid w:val="00BC0789"/>
    <w:rsid w:val="00BE5480"/>
    <w:rsid w:val="00C03936"/>
    <w:rsid w:val="00C11D11"/>
    <w:rsid w:val="00C307F8"/>
    <w:rsid w:val="00C31042"/>
    <w:rsid w:val="00C32E93"/>
    <w:rsid w:val="00C370A6"/>
    <w:rsid w:val="00C41769"/>
    <w:rsid w:val="00C52FC0"/>
    <w:rsid w:val="00C63D27"/>
    <w:rsid w:val="00C720AE"/>
    <w:rsid w:val="00C869B2"/>
    <w:rsid w:val="00CB1B84"/>
    <w:rsid w:val="00CB5C34"/>
    <w:rsid w:val="00CC146F"/>
    <w:rsid w:val="00CC665F"/>
    <w:rsid w:val="00CD0067"/>
    <w:rsid w:val="00CF4343"/>
    <w:rsid w:val="00D00610"/>
    <w:rsid w:val="00D04EF9"/>
    <w:rsid w:val="00D20A4A"/>
    <w:rsid w:val="00D216BD"/>
    <w:rsid w:val="00D248C2"/>
    <w:rsid w:val="00D735E5"/>
    <w:rsid w:val="00D74786"/>
    <w:rsid w:val="00D9771D"/>
    <w:rsid w:val="00DB672E"/>
    <w:rsid w:val="00DC19AA"/>
    <w:rsid w:val="00DC2347"/>
    <w:rsid w:val="00DC5D43"/>
    <w:rsid w:val="00DE48EE"/>
    <w:rsid w:val="00DE5A65"/>
    <w:rsid w:val="00DF2EDD"/>
    <w:rsid w:val="00E002CA"/>
    <w:rsid w:val="00E10626"/>
    <w:rsid w:val="00E15674"/>
    <w:rsid w:val="00E2314F"/>
    <w:rsid w:val="00E26069"/>
    <w:rsid w:val="00E3498A"/>
    <w:rsid w:val="00E62C5C"/>
    <w:rsid w:val="00E668D6"/>
    <w:rsid w:val="00E72DC8"/>
    <w:rsid w:val="00E7679C"/>
    <w:rsid w:val="00EA3472"/>
    <w:rsid w:val="00EB2F56"/>
    <w:rsid w:val="00EB5054"/>
    <w:rsid w:val="00EE5234"/>
    <w:rsid w:val="00EE68E5"/>
    <w:rsid w:val="00EF64A4"/>
    <w:rsid w:val="00EF7BEE"/>
    <w:rsid w:val="00F00187"/>
    <w:rsid w:val="00F04119"/>
    <w:rsid w:val="00F14438"/>
    <w:rsid w:val="00F43936"/>
    <w:rsid w:val="00F8670E"/>
    <w:rsid w:val="00F92E93"/>
    <w:rsid w:val="00FA2E04"/>
    <w:rsid w:val="00FB3282"/>
    <w:rsid w:val="00FC6E18"/>
    <w:rsid w:val="00FE6263"/>
    <w:rsid w:val="00FF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73BE"/>
  <w15:docId w15:val="{82211EB2-E3EC-4AC1-86FC-2B8A7ECF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23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5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641FB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2"/>
      <w:szCs w:val="22"/>
    </w:rPr>
  </w:style>
  <w:style w:type="character" w:customStyle="1" w:styleId="FontStyle19">
    <w:name w:val="Font Style19"/>
    <w:rsid w:val="00925CC2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482B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4">
    <w:name w:val="Нормальный (таблица)"/>
    <w:basedOn w:val="a"/>
    <w:next w:val="a"/>
    <w:uiPriority w:val="99"/>
    <w:rsid w:val="0035797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3579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7">
    <w:name w:val="Font Style17"/>
    <w:uiPriority w:val="99"/>
    <w:rsid w:val="00DC2347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D20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20A4A"/>
    <w:rPr>
      <w:rFonts w:ascii="Tahoma" w:hAnsi="Tahoma" w:cs="Tahoma"/>
      <w:sz w:val="16"/>
      <w:szCs w:val="16"/>
    </w:rPr>
  </w:style>
  <w:style w:type="character" w:styleId="a8">
    <w:name w:val="Hyperlink"/>
    <w:uiPriority w:val="99"/>
    <w:unhideWhenUsed/>
    <w:rsid w:val="000A4EA0"/>
    <w:rPr>
      <w:color w:val="0000FF"/>
      <w:u w:val="single"/>
    </w:rPr>
  </w:style>
  <w:style w:type="paragraph" w:customStyle="1" w:styleId="ConsPlusCell">
    <w:name w:val="ConsPlusCell"/>
    <w:rsid w:val="00BA5997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9">
    <w:name w:val="List Paragraph"/>
    <w:basedOn w:val="a"/>
    <w:qFormat/>
    <w:rsid w:val="00E1567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rsid w:val="00DC5D43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987093"/>
  </w:style>
  <w:style w:type="paragraph" w:styleId="aa">
    <w:name w:val="No Spacing"/>
    <w:qFormat/>
    <w:rsid w:val="00C41769"/>
    <w:rPr>
      <w:rFonts w:eastAsia="Times New Roman"/>
      <w:sz w:val="22"/>
      <w:szCs w:val="22"/>
      <w:lang w:eastAsia="en-US"/>
    </w:rPr>
  </w:style>
  <w:style w:type="paragraph" w:customStyle="1" w:styleId="Standard">
    <w:name w:val="Standard"/>
    <w:uiPriority w:val="99"/>
    <w:rsid w:val="004E4519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CC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C146F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CC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C146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conomy.pm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 опросного листа для проведения публичных консультаций</vt:lpstr>
    </vt:vector>
  </TitlesOfParts>
  <Company/>
  <LinksUpToDate>false</LinksUpToDate>
  <CharactersWithSpaces>6448</CharactersWithSpaces>
  <SharedDoc>false</SharedDoc>
  <HLinks>
    <vt:vector size="12" baseType="variant">
      <vt:variant>
        <vt:i4>7733268</vt:i4>
      </vt:variant>
      <vt:variant>
        <vt:i4>3</vt:i4>
      </vt:variant>
      <vt:variant>
        <vt:i4>0</vt:i4>
      </vt:variant>
      <vt:variant>
        <vt:i4>5</vt:i4>
      </vt:variant>
      <vt:variant>
        <vt:lpwstr>mailto:voykoie@tomsk.gov.ru</vt:lpwstr>
      </vt:variant>
      <vt:variant>
        <vt:lpwstr/>
      </vt:variant>
      <vt:variant>
        <vt:i4>1703971</vt:i4>
      </vt:variant>
      <vt:variant>
        <vt:i4>0</vt:i4>
      </vt:variant>
      <vt:variant>
        <vt:i4>0</vt:i4>
      </vt:variant>
      <vt:variant>
        <vt:i4>5</vt:i4>
      </vt:variant>
      <vt:variant>
        <vt:lpwstr>mailto:%20starchenkovaar@tomsk.gov.ru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опросного листа для проведения публичных консультаций</dc:title>
  <dc:subject/>
  <dc:creator>Якушенко</dc:creator>
  <cp:keywords/>
  <cp:lastModifiedBy>user</cp:lastModifiedBy>
  <cp:revision>8</cp:revision>
  <cp:lastPrinted>2022-01-24T08:49:00Z</cp:lastPrinted>
  <dcterms:created xsi:type="dcterms:W3CDTF">2020-09-28T11:08:00Z</dcterms:created>
  <dcterms:modified xsi:type="dcterms:W3CDTF">2022-01-24T09:06:00Z</dcterms:modified>
</cp:coreProperties>
</file>