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B4" w:rsidRDefault="009E0D41" w:rsidP="007F589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9E0D41" w:rsidRPr="00907EEA" w:rsidRDefault="009E0D41" w:rsidP="007F589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9E0D41" w:rsidRPr="00FC5251" w:rsidRDefault="009E0D41" w:rsidP="00BE3AB4">
      <w:pPr>
        <w:pStyle w:val="a6"/>
        <w:jc w:val="center"/>
        <w:rPr>
          <w:rFonts w:ascii="Traditional Arabic" w:hAnsi="Traditional Arabic" w:cs="Traditional Arabic"/>
          <w:b/>
          <w:i w:val="0"/>
          <w:color w:val="auto"/>
          <w:sz w:val="32"/>
          <w:szCs w:val="32"/>
        </w:rPr>
      </w:pPr>
      <w:r w:rsidRPr="00FC5251">
        <w:rPr>
          <w:rFonts w:ascii="Times New Roman" w:hAnsi="Times New Roman"/>
          <w:b/>
          <w:i w:val="0"/>
          <w:color w:val="auto"/>
          <w:sz w:val="32"/>
          <w:szCs w:val="32"/>
        </w:rPr>
        <w:t>ПОСТАНОВЛЕНИЕ</w:t>
      </w:r>
    </w:p>
    <w:p w:rsidR="00BE3AB4" w:rsidRDefault="00BE3AB4" w:rsidP="00BE3AB4">
      <w:pPr>
        <w:rPr>
          <w:sz w:val="26"/>
          <w:szCs w:val="26"/>
        </w:rPr>
      </w:pPr>
    </w:p>
    <w:p w:rsidR="009E0D41" w:rsidRPr="00EB1602" w:rsidRDefault="00BE3AB4" w:rsidP="00BE3AB4">
      <w:pPr>
        <w:rPr>
          <w:sz w:val="26"/>
          <w:szCs w:val="26"/>
        </w:rPr>
      </w:pPr>
      <w:r>
        <w:rPr>
          <w:sz w:val="26"/>
          <w:szCs w:val="26"/>
        </w:rPr>
        <w:t>28.10.2025</w:t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  <w:t xml:space="preserve"> </w:t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9E0D41" w:rsidRPr="00EB1602">
        <w:rPr>
          <w:sz w:val="26"/>
          <w:szCs w:val="26"/>
        </w:rPr>
        <w:t xml:space="preserve">№ </w:t>
      </w:r>
      <w:r>
        <w:rPr>
          <w:sz w:val="26"/>
          <w:szCs w:val="26"/>
        </w:rPr>
        <w:t>253</w:t>
      </w:r>
    </w:p>
    <w:p w:rsidR="004C22EF" w:rsidRDefault="004C22EF" w:rsidP="00EB1602">
      <w:pPr>
        <w:jc w:val="center"/>
      </w:pPr>
    </w:p>
    <w:p w:rsidR="00A45B61" w:rsidRDefault="00A45B61" w:rsidP="00EB1602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A45B61" w:rsidRDefault="00A45B61" w:rsidP="00EB1602">
      <w:pPr>
        <w:jc w:val="center"/>
        <w:rPr>
          <w:sz w:val="26"/>
          <w:szCs w:val="26"/>
        </w:rPr>
      </w:pPr>
    </w:p>
    <w:p w:rsidR="00EB1602" w:rsidRPr="00A45B61" w:rsidRDefault="004C22EF" w:rsidP="00EB1602">
      <w:pPr>
        <w:jc w:val="center"/>
        <w:rPr>
          <w:bCs/>
          <w:sz w:val="26"/>
          <w:szCs w:val="26"/>
        </w:rPr>
      </w:pPr>
      <w:r w:rsidRPr="00A45B61">
        <w:rPr>
          <w:sz w:val="26"/>
          <w:szCs w:val="26"/>
        </w:rPr>
        <w:t>О внесении изменений в постановление Администр</w:t>
      </w:r>
      <w:r w:rsidR="0078581E">
        <w:rPr>
          <w:sz w:val="26"/>
          <w:szCs w:val="26"/>
        </w:rPr>
        <w:t xml:space="preserve">ации Первомайского района от 28 сентября </w:t>
      </w:r>
      <w:r w:rsidRPr="00A45B61">
        <w:rPr>
          <w:sz w:val="26"/>
          <w:szCs w:val="26"/>
        </w:rPr>
        <w:t>2009 № 149 «Об утверждении Положения об оплате труда по общеотраслевым должностям руководителей, специалистов, служащих и общеотраслевым профессиям рабочих муниципальных учреждений Первомайского района»</w:t>
      </w:r>
    </w:p>
    <w:p w:rsidR="00A45B61" w:rsidRDefault="00A45B61" w:rsidP="00EB1602">
      <w:pPr>
        <w:rPr>
          <w:sz w:val="26"/>
          <w:szCs w:val="26"/>
        </w:rPr>
      </w:pPr>
    </w:p>
    <w:p w:rsidR="00BE3AB4" w:rsidRDefault="00BE3AB4" w:rsidP="00EB1602">
      <w:pPr>
        <w:rPr>
          <w:sz w:val="26"/>
          <w:szCs w:val="26"/>
        </w:rPr>
      </w:pPr>
    </w:p>
    <w:p w:rsidR="00BE3AB4" w:rsidRPr="00EB1602" w:rsidRDefault="00BE3AB4" w:rsidP="00EB1602">
      <w:pPr>
        <w:rPr>
          <w:sz w:val="26"/>
          <w:szCs w:val="26"/>
        </w:rPr>
      </w:pPr>
    </w:p>
    <w:p w:rsidR="004C22EF" w:rsidRPr="00A45B61" w:rsidRDefault="004C22EF" w:rsidP="00BE3AB4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В </w:t>
      </w:r>
      <w:r w:rsidR="008525B8" w:rsidRPr="00A45B61">
        <w:rPr>
          <w:sz w:val="26"/>
          <w:szCs w:val="26"/>
        </w:rPr>
        <w:t xml:space="preserve">целях </w:t>
      </w:r>
      <w:r w:rsidR="00CF410E" w:rsidRPr="00A45B61">
        <w:rPr>
          <w:sz w:val="26"/>
          <w:szCs w:val="26"/>
        </w:rPr>
        <w:t>приведения</w:t>
      </w:r>
      <w:r w:rsidR="008525B8" w:rsidRPr="00A45B61">
        <w:rPr>
          <w:sz w:val="26"/>
          <w:szCs w:val="26"/>
        </w:rPr>
        <w:t xml:space="preserve"> нормативного правового акта</w:t>
      </w:r>
      <w:r w:rsidR="00CF410E" w:rsidRPr="00A45B61">
        <w:rPr>
          <w:sz w:val="26"/>
          <w:szCs w:val="26"/>
        </w:rPr>
        <w:t xml:space="preserve"> в соответствии с действующим законодательством</w:t>
      </w:r>
      <w:r w:rsidR="008525B8" w:rsidRPr="00A45B61">
        <w:rPr>
          <w:sz w:val="26"/>
          <w:szCs w:val="26"/>
        </w:rPr>
        <w:t>,</w:t>
      </w:r>
    </w:p>
    <w:p w:rsidR="004C22EF" w:rsidRPr="00A45B61" w:rsidRDefault="004C22EF" w:rsidP="00BE3AB4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        ПОСТАНОВЛЯЮ:</w:t>
      </w:r>
    </w:p>
    <w:p w:rsidR="008525B8" w:rsidRPr="00A45B61" w:rsidRDefault="0082164E" w:rsidP="00BE3AB4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1</w:t>
      </w:r>
      <w:r w:rsidR="00A45B61">
        <w:rPr>
          <w:sz w:val="26"/>
          <w:szCs w:val="26"/>
        </w:rPr>
        <w:t xml:space="preserve">.Внести </w:t>
      </w:r>
      <w:r w:rsidR="008525B8" w:rsidRPr="00A45B61">
        <w:rPr>
          <w:sz w:val="26"/>
          <w:szCs w:val="26"/>
        </w:rPr>
        <w:t>в</w:t>
      </w:r>
      <w:r w:rsidR="0025574D">
        <w:rPr>
          <w:sz w:val="26"/>
          <w:szCs w:val="26"/>
        </w:rPr>
        <w:t xml:space="preserve"> </w:t>
      </w:r>
      <w:r w:rsidR="008525B8" w:rsidRPr="00A45B61">
        <w:rPr>
          <w:sz w:val="26"/>
          <w:szCs w:val="26"/>
        </w:rPr>
        <w:t>приложение к постановлению</w:t>
      </w:r>
      <w:r w:rsidRPr="00A45B61">
        <w:rPr>
          <w:sz w:val="26"/>
          <w:szCs w:val="26"/>
        </w:rPr>
        <w:t xml:space="preserve"> Администр</w:t>
      </w:r>
      <w:r w:rsidR="0078581E">
        <w:rPr>
          <w:sz w:val="26"/>
          <w:szCs w:val="26"/>
        </w:rPr>
        <w:t xml:space="preserve">ации Первомайского района от 28 сентября </w:t>
      </w:r>
      <w:r w:rsidRPr="00A45B61">
        <w:rPr>
          <w:sz w:val="26"/>
          <w:szCs w:val="26"/>
        </w:rPr>
        <w:t xml:space="preserve">2009 № 149 «Об утверждении Положения об оплате труда по общеотраслевым должностям руководителей, специалистов, служащих и общеотраслевым профессиям рабочих муниципальных учреждений Первомайского района» </w:t>
      </w:r>
      <w:r w:rsidR="008525B8" w:rsidRPr="00A45B61">
        <w:rPr>
          <w:sz w:val="26"/>
          <w:szCs w:val="26"/>
        </w:rPr>
        <w:t>следующие изменения:</w:t>
      </w:r>
    </w:p>
    <w:p w:rsidR="004C22EF" w:rsidRDefault="008525B8" w:rsidP="00BE3AB4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1)  </w:t>
      </w:r>
      <w:r w:rsidR="004C22EF" w:rsidRPr="00A45B61">
        <w:rPr>
          <w:sz w:val="26"/>
          <w:szCs w:val="26"/>
        </w:rPr>
        <w:t>в пункте 2.1. таблицу изложить в следующей редакции: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2"/>
        <w:gridCol w:w="2409"/>
      </w:tblGrid>
      <w:tr w:rsidR="00D24A75" w:rsidTr="00BE3AB4">
        <w:trPr>
          <w:jc w:val="center"/>
        </w:trPr>
        <w:tc>
          <w:tcPr>
            <w:tcW w:w="62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«№ п/п</w:t>
            </w:r>
          </w:p>
        </w:tc>
        <w:tc>
          <w:tcPr>
            <w:tcW w:w="6522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Должности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Размер должностного оклада (рублей)</w:t>
            </w:r>
          </w:p>
        </w:tc>
      </w:tr>
      <w:tr w:rsidR="00D24A75" w:rsidTr="00BE3AB4">
        <w:trPr>
          <w:trHeight w:val="69"/>
          <w:jc w:val="center"/>
        </w:trPr>
        <w:tc>
          <w:tcPr>
            <w:tcW w:w="62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1</w:t>
            </w:r>
          </w:p>
        </w:tc>
        <w:tc>
          <w:tcPr>
            <w:tcW w:w="6522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3</w:t>
            </w:r>
          </w:p>
        </w:tc>
      </w:tr>
      <w:tr w:rsidR="00D24A75" w:rsidTr="00BE3AB4">
        <w:trPr>
          <w:jc w:val="center"/>
        </w:trPr>
        <w:tc>
          <w:tcPr>
            <w:tcW w:w="629" w:type="dxa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1)</w:t>
            </w:r>
          </w:p>
        </w:tc>
        <w:tc>
          <w:tcPr>
            <w:tcW w:w="6522" w:type="dxa"/>
          </w:tcPr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 xml:space="preserve">Должности профессиональной квалификационной </w:t>
            </w:r>
            <w:hyperlink r:id="rId6" w:history="1">
              <w:r w:rsidRPr="00665E66">
                <w:rPr>
                  <w:rFonts w:ascii="PT Astra Serif" w:hAnsi="PT Astra Serif" w:cs="PT Astra Serif"/>
                  <w:szCs w:val="26"/>
                </w:rPr>
                <w:t>группы</w:t>
              </w:r>
            </w:hyperlink>
          </w:p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«Общеотраслевые должности служащих первого уровня»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427D09">
              <w:rPr>
                <w:rFonts w:ascii="PT Astra Serif" w:hAnsi="PT Astra Serif" w:cs="Calibri"/>
                <w:color w:val="000000"/>
                <w:szCs w:val="26"/>
              </w:rPr>
              <w:t>10 353 –11 388</w:t>
            </w:r>
          </w:p>
        </w:tc>
      </w:tr>
      <w:tr w:rsidR="00D24A75" w:rsidTr="00BE3AB4">
        <w:trPr>
          <w:jc w:val="center"/>
        </w:trPr>
        <w:tc>
          <w:tcPr>
            <w:tcW w:w="629" w:type="dxa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2)</w:t>
            </w:r>
          </w:p>
        </w:tc>
        <w:tc>
          <w:tcPr>
            <w:tcW w:w="6522" w:type="dxa"/>
          </w:tcPr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 xml:space="preserve">Должности профессиональной квалификационной </w:t>
            </w:r>
            <w:hyperlink r:id="rId7" w:history="1">
              <w:r w:rsidRPr="00665E66">
                <w:rPr>
                  <w:rFonts w:ascii="PT Astra Serif" w:hAnsi="PT Astra Serif" w:cs="PT Astra Serif"/>
                  <w:szCs w:val="26"/>
                </w:rPr>
                <w:t>группы</w:t>
              </w:r>
            </w:hyperlink>
          </w:p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«Общеотраслевые должности служащих второго уровня»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Calibri"/>
                <w:color w:val="000000"/>
                <w:szCs w:val="26"/>
              </w:rPr>
              <w:t>13 598</w:t>
            </w:r>
            <w:r w:rsidRPr="00665E66">
              <w:rPr>
                <w:rFonts w:ascii="PT Astra Serif" w:hAnsi="PT Astra Serif" w:cs="PT Astra Serif"/>
                <w:szCs w:val="26"/>
              </w:rPr>
              <w:t xml:space="preserve"> – </w:t>
            </w:r>
            <w:r w:rsidRPr="00665E66">
              <w:rPr>
                <w:rFonts w:ascii="PT Astra Serif" w:hAnsi="PT Astra Serif" w:cs="Calibri"/>
                <w:color w:val="000000"/>
                <w:szCs w:val="26"/>
              </w:rPr>
              <w:t>14 935</w:t>
            </w:r>
          </w:p>
        </w:tc>
      </w:tr>
      <w:tr w:rsidR="00D24A75" w:rsidTr="00BE3AB4">
        <w:trPr>
          <w:jc w:val="center"/>
        </w:trPr>
        <w:tc>
          <w:tcPr>
            <w:tcW w:w="629" w:type="dxa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3)</w:t>
            </w:r>
          </w:p>
        </w:tc>
        <w:tc>
          <w:tcPr>
            <w:tcW w:w="6522" w:type="dxa"/>
          </w:tcPr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 xml:space="preserve">Должности профессиональной квалификационной </w:t>
            </w:r>
            <w:hyperlink r:id="rId8" w:history="1">
              <w:r w:rsidRPr="00665E66">
                <w:rPr>
                  <w:rFonts w:ascii="PT Astra Serif" w:hAnsi="PT Astra Serif" w:cs="PT Astra Serif"/>
                  <w:szCs w:val="26"/>
                </w:rPr>
                <w:t>группы</w:t>
              </w:r>
            </w:hyperlink>
          </w:p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«Общеотраслевые должности служащих третьего уровня»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Calibri"/>
                <w:color w:val="000000"/>
                <w:szCs w:val="26"/>
              </w:rPr>
              <w:t>14 336</w:t>
            </w:r>
            <w:r w:rsidRPr="00665E66">
              <w:rPr>
                <w:rFonts w:ascii="PT Astra Serif" w:hAnsi="PT Astra Serif" w:cs="PT Astra Serif"/>
                <w:szCs w:val="26"/>
              </w:rPr>
              <w:t xml:space="preserve"> – </w:t>
            </w:r>
            <w:r w:rsidRPr="00665E66">
              <w:rPr>
                <w:rFonts w:ascii="PT Astra Serif" w:hAnsi="PT Astra Serif" w:cs="Calibri"/>
                <w:color w:val="000000"/>
                <w:szCs w:val="26"/>
              </w:rPr>
              <w:t>17 129</w:t>
            </w:r>
          </w:p>
        </w:tc>
      </w:tr>
      <w:tr w:rsidR="00D24A75" w:rsidTr="00BE3AB4">
        <w:trPr>
          <w:jc w:val="center"/>
        </w:trPr>
        <w:tc>
          <w:tcPr>
            <w:tcW w:w="629" w:type="dxa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4)</w:t>
            </w:r>
          </w:p>
        </w:tc>
        <w:tc>
          <w:tcPr>
            <w:tcW w:w="6522" w:type="dxa"/>
          </w:tcPr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 xml:space="preserve">Должности профессиональной квалификационной </w:t>
            </w:r>
            <w:hyperlink r:id="rId9" w:history="1">
              <w:r w:rsidRPr="00665E66">
                <w:rPr>
                  <w:rFonts w:ascii="PT Astra Serif" w:hAnsi="PT Astra Serif" w:cs="PT Astra Serif"/>
                  <w:szCs w:val="26"/>
                </w:rPr>
                <w:t>группы</w:t>
              </w:r>
            </w:hyperlink>
          </w:p>
          <w:p w:rsidR="00D24A75" w:rsidRPr="00665E66" w:rsidRDefault="00D24A75" w:rsidP="0011537B">
            <w:pPr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PT Astra Serif"/>
                <w:szCs w:val="26"/>
              </w:rPr>
              <w:t>«Общеотраслевые должности служащих четвертого уровня»</w:t>
            </w:r>
          </w:p>
        </w:tc>
        <w:tc>
          <w:tcPr>
            <w:tcW w:w="2409" w:type="dxa"/>
            <w:vAlign w:val="center"/>
          </w:tcPr>
          <w:p w:rsidR="00D24A75" w:rsidRPr="00665E66" w:rsidRDefault="00D24A75" w:rsidP="0011537B">
            <w:pPr>
              <w:jc w:val="center"/>
              <w:rPr>
                <w:rFonts w:ascii="PT Astra Serif" w:hAnsi="PT Astra Serif" w:cs="PT Astra Serif"/>
                <w:szCs w:val="26"/>
              </w:rPr>
            </w:pPr>
            <w:r w:rsidRPr="00665E66">
              <w:rPr>
                <w:rFonts w:ascii="PT Astra Serif" w:hAnsi="PT Astra Serif" w:cs="Calibri"/>
                <w:color w:val="000000"/>
                <w:szCs w:val="26"/>
              </w:rPr>
              <w:t>17 527</w:t>
            </w:r>
            <w:r w:rsidRPr="00665E66">
              <w:rPr>
                <w:rFonts w:ascii="PT Astra Serif" w:hAnsi="PT Astra Serif" w:cs="PT Astra Serif"/>
                <w:szCs w:val="26"/>
              </w:rPr>
              <w:t xml:space="preserve"> – </w:t>
            </w:r>
            <w:r w:rsidRPr="00665E66">
              <w:rPr>
                <w:rFonts w:ascii="PT Astra Serif" w:hAnsi="PT Astra Serif" w:cs="Calibri"/>
                <w:color w:val="000000"/>
                <w:szCs w:val="26"/>
              </w:rPr>
              <w:t>18 717</w:t>
            </w:r>
            <w:r w:rsidRPr="00665E66">
              <w:rPr>
                <w:rFonts w:ascii="PT Astra Serif" w:hAnsi="PT Astra Serif" w:cs="PT Astra Serif"/>
                <w:szCs w:val="26"/>
              </w:rPr>
              <w:t>»;</w:t>
            </w:r>
          </w:p>
        </w:tc>
      </w:tr>
    </w:tbl>
    <w:p w:rsidR="004C22EF" w:rsidRPr="00A45B61" w:rsidRDefault="008525B8" w:rsidP="00BE3AB4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2) в</w:t>
      </w:r>
      <w:r w:rsidR="004C22EF" w:rsidRPr="00A45B61">
        <w:rPr>
          <w:sz w:val="26"/>
          <w:szCs w:val="26"/>
        </w:rPr>
        <w:t xml:space="preserve"> пункте 3.1 таблицу изложить в следующей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379"/>
        <w:gridCol w:w="2410"/>
      </w:tblGrid>
      <w:tr w:rsidR="00D24A75" w:rsidTr="00BE3AB4">
        <w:trPr>
          <w:trHeight w:val="63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 xml:space="preserve">«№ </w:t>
            </w:r>
          </w:p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п/п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Разряд работ в соответствии с ЕТКС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Размер оклада (рублей)</w:t>
            </w:r>
          </w:p>
        </w:tc>
      </w:tr>
      <w:tr w:rsidR="00D24A75" w:rsidTr="00BE3AB4">
        <w:trPr>
          <w:trHeight w:val="3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3</w:t>
            </w:r>
          </w:p>
        </w:tc>
      </w:tr>
      <w:tr w:rsidR="00D24A75" w:rsidTr="00BE3AB4">
        <w:trPr>
          <w:trHeight w:val="36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9 558 – 9 875</w:t>
            </w:r>
          </w:p>
        </w:tc>
      </w:tr>
      <w:tr w:rsidR="00D24A75" w:rsidTr="00BE3AB4">
        <w:trPr>
          <w:trHeight w:val="40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2)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2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9 875</w:t>
            </w:r>
            <w:r w:rsidRPr="00642900">
              <w:rPr>
                <w:rFonts w:ascii="PT Astra Serif" w:hAnsi="PT Astra Serif"/>
                <w:szCs w:val="26"/>
              </w:rPr>
              <w:t xml:space="preserve"> – </w:t>
            </w:r>
            <w:r w:rsidRPr="00642900">
              <w:rPr>
                <w:rFonts w:ascii="PT Astra Serif" w:hAnsi="PT Astra Serif" w:cs="Calibri"/>
                <w:color w:val="000000"/>
                <w:szCs w:val="26"/>
              </w:rPr>
              <w:t>10 190</w:t>
            </w:r>
          </w:p>
        </w:tc>
      </w:tr>
      <w:tr w:rsidR="00D24A75" w:rsidTr="00BE3AB4">
        <w:trPr>
          <w:trHeight w:val="41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3)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3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10 190</w:t>
            </w:r>
            <w:r w:rsidRPr="00642900">
              <w:rPr>
                <w:rFonts w:ascii="PT Astra Serif" w:hAnsi="PT Astra Serif"/>
                <w:szCs w:val="26"/>
              </w:rPr>
              <w:t xml:space="preserve"> – </w:t>
            </w:r>
            <w:r w:rsidRPr="00642900">
              <w:rPr>
                <w:rFonts w:ascii="PT Astra Serif" w:hAnsi="PT Astra Serif" w:cs="Calibri"/>
                <w:color w:val="000000"/>
                <w:szCs w:val="26"/>
              </w:rPr>
              <w:t>10 518</w:t>
            </w:r>
          </w:p>
        </w:tc>
      </w:tr>
      <w:tr w:rsidR="00D24A75" w:rsidTr="00BE3AB4">
        <w:trPr>
          <w:trHeight w:val="3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lastRenderedPageBreak/>
              <w:t>4)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4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13 741</w:t>
            </w:r>
            <w:r w:rsidRPr="00642900">
              <w:rPr>
                <w:rFonts w:ascii="PT Astra Serif" w:hAnsi="PT Astra Serif"/>
                <w:szCs w:val="26"/>
              </w:rPr>
              <w:t xml:space="preserve"> – </w:t>
            </w:r>
            <w:r w:rsidRPr="00642900">
              <w:rPr>
                <w:rFonts w:ascii="PT Astra Serif" w:hAnsi="PT Astra Serif" w:cs="Calibri"/>
                <w:color w:val="000000"/>
                <w:szCs w:val="26"/>
              </w:rPr>
              <w:t>14 054</w:t>
            </w:r>
          </w:p>
        </w:tc>
      </w:tr>
      <w:tr w:rsidR="00D24A75" w:rsidTr="00BE3AB4">
        <w:trPr>
          <w:trHeight w:val="413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5)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5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14 054 – 14 416</w:t>
            </w:r>
          </w:p>
        </w:tc>
      </w:tr>
      <w:tr w:rsidR="00D24A75" w:rsidTr="00BE3AB4">
        <w:trPr>
          <w:trHeight w:val="40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6)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6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14 416 – 14 740</w:t>
            </w:r>
          </w:p>
        </w:tc>
      </w:tr>
      <w:tr w:rsidR="00D24A75" w:rsidTr="00BE3AB4">
        <w:trPr>
          <w:trHeight w:val="39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7)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7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14 740 – 15 136</w:t>
            </w:r>
          </w:p>
        </w:tc>
      </w:tr>
      <w:tr w:rsidR="00D24A75" w:rsidTr="00BE3AB4">
        <w:trPr>
          <w:trHeight w:val="41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8)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24A75" w:rsidRPr="00642900" w:rsidRDefault="00D24A75" w:rsidP="00D24A75">
            <w:pPr>
              <w:rPr>
                <w:rFonts w:ascii="PT Astra Serif" w:hAnsi="PT Astra Serif" w:cs="Calibri"/>
                <w:color w:val="000000"/>
                <w:szCs w:val="26"/>
              </w:rPr>
            </w:pPr>
            <w:r w:rsidRPr="00642900">
              <w:rPr>
                <w:rFonts w:ascii="PT Astra Serif" w:hAnsi="PT Astra Serif" w:cs="Calibri"/>
                <w:color w:val="000000"/>
                <w:szCs w:val="26"/>
              </w:rPr>
              <w:t>8 разряд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4A75" w:rsidRPr="00642900" w:rsidRDefault="00D24A75" w:rsidP="0011537B">
            <w:pPr>
              <w:jc w:val="center"/>
              <w:rPr>
                <w:rFonts w:ascii="PT Astra Serif" w:hAnsi="PT Astra Serif" w:cs="Calibri"/>
                <w:color w:val="000000"/>
                <w:szCs w:val="26"/>
              </w:rPr>
            </w:pPr>
            <w:r>
              <w:rPr>
                <w:rFonts w:ascii="PT Astra Serif" w:hAnsi="PT Astra Serif" w:cs="Calibri"/>
                <w:color w:val="000000"/>
                <w:szCs w:val="26"/>
              </w:rPr>
              <w:t>15 136 – 15 532».</w:t>
            </w:r>
          </w:p>
        </w:tc>
      </w:tr>
    </w:tbl>
    <w:p w:rsidR="004C22EF" w:rsidRPr="00A45B61" w:rsidRDefault="00B214E2" w:rsidP="00BE3A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5574D">
        <w:rPr>
          <w:sz w:val="26"/>
          <w:szCs w:val="26"/>
        </w:rPr>
        <w:t xml:space="preserve">. </w:t>
      </w:r>
      <w:r w:rsidR="004C22EF" w:rsidRPr="00A45B61">
        <w:rPr>
          <w:sz w:val="26"/>
          <w:szCs w:val="26"/>
        </w:rPr>
        <w:t xml:space="preserve">Разместить настоящее постановление на официальном сайте </w:t>
      </w:r>
      <w:r w:rsidR="007B196E" w:rsidRPr="00A45B61">
        <w:rPr>
          <w:sz w:val="26"/>
          <w:szCs w:val="26"/>
        </w:rPr>
        <w:t>А</w:t>
      </w:r>
      <w:r w:rsidR="004C22EF" w:rsidRPr="00A45B61">
        <w:rPr>
          <w:sz w:val="26"/>
          <w:szCs w:val="26"/>
        </w:rPr>
        <w:t>дминистрации Первомайского района (</w:t>
      </w:r>
      <w:r w:rsidR="004C22EF" w:rsidRPr="00A45B61">
        <w:rPr>
          <w:sz w:val="26"/>
          <w:szCs w:val="26"/>
          <w:lang w:val="en-US"/>
        </w:rPr>
        <w:t>http</w:t>
      </w:r>
      <w:r w:rsidR="004C22EF" w:rsidRPr="00A45B61">
        <w:rPr>
          <w:sz w:val="26"/>
          <w:szCs w:val="26"/>
        </w:rPr>
        <w:t>//</w:t>
      </w:r>
      <w:proofErr w:type="spellStart"/>
      <w:r w:rsidR="004C22EF" w:rsidRPr="00A45B61">
        <w:rPr>
          <w:sz w:val="26"/>
          <w:szCs w:val="26"/>
          <w:lang w:val="en-US"/>
        </w:rPr>
        <w:t>pmr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tomsk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ru</w:t>
      </w:r>
      <w:proofErr w:type="spellEnd"/>
      <w:r w:rsidR="004C22EF" w:rsidRPr="00A45B61">
        <w:rPr>
          <w:sz w:val="26"/>
          <w:szCs w:val="26"/>
        </w:rPr>
        <w:t>/) и опубликовать в газете "Заветы Ильича".</w:t>
      </w:r>
    </w:p>
    <w:p w:rsidR="00F04EBE" w:rsidRPr="00F04EBE" w:rsidRDefault="00B214E2" w:rsidP="00BE3AB4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22EF" w:rsidRPr="00F04EBE">
        <w:rPr>
          <w:sz w:val="26"/>
          <w:szCs w:val="26"/>
        </w:rPr>
        <w:t>. Настоящее</w:t>
      </w:r>
      <w:r w:rsidR="00F04EBE" w:rsidRPr="00F04EBE">
        <w:rPr>
          <w:sz w:val="26"/>
          <w:szCs w:val="26"/>
        </w:rPr>
        <w:t xml:space="preserve"> постановление вступает в силу со дня его официального опубликования и распространяется на правоотношения, возникшие с 01 </w:t>
      </w:r>
      <w:r w:rsidR="0025574D">
        <w:rPr>
          <w:sz w:val="26"/>
          <w:szCs w:val="26"/>
        </w:rPr>
        <w:t>октября</w:t>
      </w:r>
      <w:r w:rsidR="00F04EBE" w:rsidRPr="00F04EBE">
        <w:rPr>
          <w:sz w:val="26"/>
          <w:szCs w:val="26"/>
        </w:rPr>
        <w:t xml:space="preserve"> 202</w:t>
      </w:r>
      <w:r w:rsidR="00D24A75">
        <w:rPr>
          <w:sz w:val="26"/>
          <w:szCs w:val="26"/>
        </w:rPr>
        <w:t>5</w:t>
      </w:r>
      <w:r w:rsidR="00711D64">
        <w:rPr>
          <w:sz w:val="26"/>
          <w:szCs w:val="26"/>
        </w:rPr>
        <w:t xml:space="preserve"> года</w:t>
      </w:r>
      <w:r w:rsidR="00F04EBE" w:rsidRPr="00F04EBE">
        <w:rPr>
          <w:sz w:val="26"/>
          <w:szCs w:val="26"/>
        </w:rPr>
        <w:t>.</w:t>
      </w:r>
    </w:p>
    <w:p w:rsidR="008525B8" w:rsidRPr="00A45B61" w:rsidRDefault="008525B8" w:rsidP="004C22EF">
      <w:pPr>
        <w:ind w:firstLine="540"/>
        <w:jc w:val="both"/>
        <w:rPr>
          <w:sz w:val="26"/>
          <w:szCs w:val="26"/>
        </w:rPr>
      </w:pPr>
    </w:p>
    <w:p w:rsidR="004C22EF" w:rsidRPr="00A45B61" w:rsidRDefault="004C22EF" w:rsidP="004C22EF">
      <w:pPr>
        <w:ind w:firstLine="567"/>
        <w:jc w:val="both"/>
        <w:rPr>
          <w:sz w:val="26"/>
          <w:szCs w:val="26"/>
        </w:rPr>
      </w:pPr>
    </w:p>
    <w:p w:rsidR="004C22EF" w:rsidRPr="00A45B61" w:rsidRDefault="004C22EF" w:rsidP="004C22EF">
      <w:pPr>
        <w:rPr>
          <w:sz w:val="26"/>
          <w:szCs w:val="26"/>
        </w:rPr>
      </w:pPr>
    </w:p>
    <w:p w:rsidR="004C22EF" w:rsidRPr="00A45B61" w:rsidRDefault="00BE3AB4" w:rsidP="00BE3AB4">
      <w:pPr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4C22EF" w:rsidRPr="00A45B61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4C22EF" w:rsidRPr="00A45B61">
        <w:rPr>
          <w:sz w:val="26"/>
          <w:szCs w:val="26"/>
        </w:rPr>
        <w:t xml:space="preserve"> Первомай</w:t>
      </w:r>
      <w:r>
        <w:rPr>
          <w:sz w:val="26"/>
          <w:szCs w:val="26"/>
        </w:rPr>
        <w:t>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Н.Н. Петроченко </w:t>
      </w: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Pr="00A45B61" w:rsidRDefault="004C22EF" w:rsidP="004C22EF">
      <w:pPr>
        <w:jc w:val="both"/>
        <w:rPr>
          <w:sz w:val="26"/>
          <w:szCs w:val="26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Default="004C22EF" w:rsidP="004C22EF">
      <w:pPr>
        <w:jc w:val="both"/>
        <w:rPr>
          <w:sz w:val="18"/>
          <w:szCs w:val="18"/>
        </w:rPr>
      </w:pPr>
    </w:p>
    <w:p w:rsidR="004C22EF" w:rsidRPr="00A45B61" w:rsidRDefault="004C22EF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A45B61" w:rsidRDefault="00A45B61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112B9D" w:rsidRDefault="00112B9D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BE3AB4" w:rsidRDefault="00BE3AB4" w:rsidP="004C22EF">
      <w:pPr>
        <w:jc w:val="both"/>
        <w:rPr>
          <w:sz w:val="20"/>
          <w:szCs w:val="20"/>
        </w:rPr>
      </w:pPr>
    </w:p>
    <w:p w:rsidR="004C22EF" w:rsidRPr="00A45B61" w:rsidRDefault="0078581E" w:rsidP="004C22EF">
      <w:pPr>
        <w:jc w:val="both"/>
        <w:rPr>
          <w:sz w:val="20"/>
          <w:szCs w:val="20"/>
        </w:rPr>
      </w:pPr>
      <w:r>
        <w:rPr>
          <w:sz w:val="20"/>
          <w:szCs w:val="20"/>
        </w:rPr>
        <w:t>Э.М. Бочарникова</w:t>
      </w:r>
    </w:p>
    <w:p w:rsidR="009E0D41" w:rsidRDefault="00711D6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8 38 (245)</w:t>
      </w:r>
      <w:r w:rsidR="0078581E">
        <w:rPr>
          <w:sz w:val="20"/>
          <w:szCs w:val="20"/>
        </w:rPr>
        <w:t>2 21 48</w:t>
      </w:r>
    </w:p>
    <w:p w:rsidR="00112B9D" w:rsidRPr="00BE3AB4" w:rsidRDefault="00BE3AB4" w:rsidP="00A45B61">
      <w:pPr>
        <w:jc w:val="both"/>
        <w:rPr>
          <w:sz w:val="20"/>
          <w:szCs w:val="20"/>
        </w:rPr>
      </w:pPr>
      <w:hyperlink r:id="rId10" w:history="1">
        <w:r w:rsidRPr="000E293A">
          <w:rPr>
            <w:rStyle w:val="af4"/>
            <w:sz w:val="20"/>
            <w:szCs w:val="20"/>
            <w:lang w:val="en-US"/>
          </w:rPr>
          <w:t>bocharnikova</w:t>
        </w:r>
        <w:r w:rsidRPr="000E293A">
          <w:rPr>
            <w:rStyle w:val="af4"/>
            <w:sz w:val="20"/>
            <w:szCs w:val="20"/>
          </w:rPr>
          <w:t>.88@</w:t>
        </w:r>
        <w:r w:rsidRPr="000E293A">
          <w:rPr>
            <w:rStyle w:val="af4"/>
            <w:sz w:val="20"/>
            <w:szCs w:val="20"/>
            <w:lang w:val="en-US"/>
          </w:rPr>
          <w:t>bk</w:t>
        </w:r>
        <w:r w:rsidRPr="000E293A">
          <w:rPr>
            <w:rStyle w:val="af4"/>
            <w:sz w:val="20"/>
            <w:szCs w:val="20"/>
          </w:rPr>
          <w:t>.</w:t>
        </w:r>
        <w:proofErr w:type="spellStart"/>
        <w:r w:rsidRPr="000E293A">
          <w:rPr>
            <w:rStyle w:val="af4"/>
            <w:sz w:val="20"/>
            <w:szCs w:val="20"/>
            <w:lang w:val="en-US"/>
          </w:rPr>
          <w:t>ru</w:t>
        </w:r>
        <w:proofErr w:type="spellEnd"/>
      </w:hyperlink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</w:p>
    <w:p w:rsidR="00BE3AB4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BE3AB4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BE3AB4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>1 – Бочарникова Э.М.</w:t>
      </w:r>
    </w:p>
    <w:p w:rsidR="00BE3AB4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РУО </w:t>
      </w:r>
    </w:p>
    <w:p w:rsidR="00BE3AB4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культура </w:t>
      </w:r>
    </w:p>
    <w:p w:rsidR="00BE3AB4" w:rsidRPr="00AB0CE8" w:rsidRDefault="00BE3AB4" w:rsidP="00A45B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ФУ </w:t>
      </w:r>
      <w:bookmarkStart w:id="0" w:name="_GoBack"/>
      <w:bookmarkEnd w:id="0"/>
    </w:p>
    <w:sectPr w:rsidR="00BE3AB4" w:rsidRPr="00AB0CE8" w:rsidSect="00BE3A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5145"/>
    <w:multiLevelType w:val="hybridMultilevel"/>
    <w:tmpl w:val="E796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F3D80"/>
    <w:multiLevelType w:val="hybridMultilevel"/>
    <w:tmpl w:val="86EED9A8"/>
    <w:lvl w:ilvl="0" w:tplc="A02417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371623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2A664C"/>
    <w:multiLevelType w:val="multilevel"/>
    <w:tmpl w:val="9B84B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61EE2270"/>
    <w:multiLevelType w:val="hybridMultilevel"/>
    <w:tmpl w:val="CDA004F2"/>
    <w:lvl w:ilvl="0" w:tplc="025E50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E"/>
    <w:rsid w:val="000003C1"/>
    <w:rsid w:val="00003659"/>
    <w:rsid w:val="00004B0B"/>
    <w:rsid w:val="00004DC1"/>
    <w:rsid w:val="000113EB"/>
    <w:rsid w:val="00017D3E"/>
    <w:rsid w:val="0002170B"/>
    <w:rsid w:val="00021DC4"/>
    <w:rsid w:val="000236F3"/>
    <w:rsid w:val="00024AFE"/>
    <w:rsid w:val="000264AD"/>
    <w:rsid w:val="0003074C"/>
    <w:rsid w:val="000366A3"/>
    <w:rsid w:val="0003773F"/>
    <w:rsid w:val="000422CD"/>
    <w:rsid w:val="00042870"/>
    <w:rsid w:val="000430F7"/>
    <w:rsid w:val="0004379C"/>
    <w:rsid w:val="000437B7"/>
    <w:rsid w:val="000456C3"/>
    <w:rsid w:val="00046671"/>
    <w:rsid w:val="00047180"/>
    <w:rsid w:val="00047D3A"/>
    <w:rsid w:val="00050A06"/>
    <w:rsid w:val="000518DE"/>
    <w:rsid w:val="00051B61"/>
    <w:rsid w:val="000539FA"/>
    <w:rsid w:val="00054425"/>
    <w:rsid w:val="00057C96"/>
    <w:rsid w:val="00061727"/>
    <w:rsid w:val="00062630"/>
    <w:rsid w:val="00064116"/>
    <w:rsid w:val="00065FBC"/>
    <w:rsid w:val="00067408"/>
    <w:rsid w:val="00067BAB"/>
    <w:rsid w:val="00071722"/>
    <w:rsid w:val="00071C6C"/>
    <w:rsid w:val="00071FFA"/>
    <w:rsid w:val="000721C2"/>
    <w:rsid w:val="00073BE5"/>
    <w:rsid w:val="00073FD1"/>
    <w:rsid w:val="00076398"/>
    <w:rsid w:val="00076F2B"/>
    <w:rsid w:val="00084318"/>
    <w:rsid w:val="000867D4"/>
    <w:rsid w:val="00091192"/>
    <w:rsid w:val="00092910"/>
    <w:rsid w:val="00093189"/>
    <w:rsid w:val="0009319A"/>
    <w:rsid w:val="00093279"/>
    <w:rsid w:val="00096B18"/>
    <w:rsid w:val="00097E88"/>
    <w:rsid w:val="000A054B"/>
    <w:rsid w:val="000A21EA"/>
    <w:rsid w:val="000A2348"/>
    <w:rsid w:val="000A38C7"/>
    <w:rsid w:val="000A4C55"/>
    <w:rsid w:val="000A793B"/>
    <w:rsid w:val="000B1A6A"/>
    <w:rsid w:val="000B2BD9"/>
    <w:rsid w:val="000B47AC"/>
    <w:rsid w:val="000B50D1"/>
    <w:rsid w:val="000B58E1"/>
    <w:rsid w:val="000B7739"/>
    <w:rsid w:val="000C03E3"/>
    <w:rsid w:val="000C0E1E"/>
    <w:rsid w:val="000C123F"/>
    <w:rsid w:val="000C14FA"/>
    <w:rsid w:val="000C20C0"/>
    <w:rsid w:val="000C3D6C"/>
    <w:rsid w:val="000D08D6"/>
    <w:rsid w:val="000D1222"/>
    <w:rsid w:val="000D58C0"/>
    <w:rsid w:val="000D7B5F"/>
    <w:rsid w:val="000E04AB"/>
    <w:rsid w:val="000E0BFF"/>
    <w:rsid w:val="000E2754"/>
    <w:rsid w:val="000E469E"/>
    <w:rsid w:val="000F0A3B"/>
    <w:rsid w:val="000F407D"/>
    <w:rsid w:val="000F47EE"/>
    <w:rsid w:val="000F4EF4"/>
    <w:rsid w:val="000F6914"/>
    <w:rsid w:val="000F7458"/>
    <w:rsid w:val="000F7521"/>
    <w:rsid w:val="000F7793"/>
    <w:rsid w:val="00100202"/>
    <w:rsid w:val="00100356"/>
    <w:rsid w:val="0010188F"/>
    <w:rsid w:val="00104C50"/>
    <w:rsid w:val="0010533D"/>
    <w:rsid w:val="00107D24"/>
    <w:rsid w:val="001106C3"/>
    <w:rsid w:val="00111277"/>
    <w:rsid w:val="00112B9D"/>
    <w:rsid w:val="00113251"/>
    <w:rsid w:val="00113576"/>
    <w:rsid w:val="00115AE0"/>
    <w:rsid w:val="00116590"/>
    <w:rsid w:val="00121ECC"/>
    <w:rsid w:val="00123F86"/>
    <w:rsid w:val="00125717"/>
    <w:rsid w:val="00125CFE"/>
    <w:rsid w:val="00127711"/>
    <w:rsid w:val="00131956"/>
    <w:rsid w:val="00134112"/>
    <w:rsid w:val="00134C59"/>
    <w:rsid w:val="0013506D"/>
    <w:rsid w:val="00135CFA"/>
    <w:rsid w:val="001401F7"/>
    <w:rsid w:val="00140BEC"/>
    <w:rsid w:val="00144602"/>
    <w:rsid w:val="00145486"/>
    <w:rsid w:val="00145EFD"/>
    <w:rsid w:val="001467E3"/>
    <w:rsid w:val="001471A8"/>
    <w:rsid w:val="00150392"/>
    <w:rsid w:val="001548D4"/>
    <w:rsid w:val="001608BE"/>
    <w:rsid w:val="001619BB"/>
    <w:rsid w:val="001620C5"/>
    <w:rsid w:val="00164C76"/>
    <w:rsid w:val="00165CFD"/>
    <w:rsid w:val="00166AB9"/>
    <w:rsid w:val="00167FAB"/>
    <w:rsid w:val="00171D23"/>
    <w:rsid w:val="00172B17"/>
    <w:rsid w:val="00172E95"/>
    <w:rsid w:val="0017347E"/>
    <w:rsid w:val="00173A5C"/>
    <w:rsid w:val="00177EA5"/>
    <w:rsid w:val="001823E6"/>
    <w:rsid w:val="001845C9"/>
    <w:rsid w:val="00184770"/>
    <w:rsid w:val="0018542D"/>
    <w:rsid w:val="001879CD"/>
    <w:rsid w:val="001911A3"/>
    <w:rsid w:val="00191A2F"/>
    <w:rsid w:val="00192561"/>
    <w:rsid w:val="00193BC1"/>
    <w:rsid w:val="00194B89"/>
    <w:rsid w:val="00197338"/>
    <w:rsid w:val="001A014C"/>
    <w:rsid w:val="001A0596"/>
    <w:rsid w:val="001A3126"/>
    <w:rsid w:val="001A3794"/>
    <w:rsid w:val="001B08D9"/>
    <w:rsid w:val="001B1149"/>
    <w:rsid w:val="001B2812"/>
    <w:rsid w:val="001B2DDA"/>
    <w:rsid w:val="001B4551"/>
    <w:rsid w:val="001B5ABA"/>
    <w:rsid w:val="001B5B92"/>
    <w:rsid w:val="001B67C6"/>
    <w:rsid w:val="001C0B6D"/>
    <w:rsid w:val="001C4610"/>
    <w:rsid w:val="001C4FF4"/>
    <w:rsid w:val="001C5513"/>
    <w:rsid w:val="001C5FF0"/>
    <w:rsid w:val="001D0B09"/>
    <w:rsid w:val="001D0B81"/>
    <w:rsid w:val="001D0F83"/>
    <w:rsid w:val="001D5A6E"/>
    <w:rsid w:val="001D62F1"/>
    <w:rsid w:val="001D63C5"/>
    <w:rsid w:val="001D7F89"/>
    <w:rsid w:val="001E04BE"/>
    <w:rsid w:val="001E06AD"/>
    <w:rsid w:val="001E0F5F"/>
    <w:rsid w:val="001E209F"/>
    <w:rsid w:val="001E37C8"/>
    <w:rsid w:val="001E7889"/>
    <w:rsid w:val="001E7E3A"/>
    <w:rsid w:val="001F2B85"/>
    <w:rsid w:val="001F57FE"/>
    <w:rsid w:val="001F5C46"/>
    <w:rsid w:val="001F679C"/>
    <w:rsid w:val="001F7B48"/>
    <w:rsid w:val="0020516B"/>
    <w:rsid w:val="002070CF"/>
    <w:rsid w:val="00207819"/>
    <w:rsid w:val="00211473"/>
    <w:rsid w:val="00212EAA"/>
    <w:rsid w:val="002147D5"/>
    <w:rsid w:val="0022114E"/>
    <w:rsid w:val="0022316D"/>
    <w:rsid w:val="00226617"/>
    <w:rsid w:val="00230B13"/>
    <w:rsid w:val="00235106"/>
    <w:rsid w:val="00237147"/>
    <w:rsid w:val="002376C2"/>
    <w:rsid w:val="00241CB2"/>
    <w:rsid w:val="0024565C"/>
    <w:rsid w:val="00245C1F"/>
    <w:rsid w:val="00245D9E"/>
    <w:rsid w:val="002478F6"/>
    <w:rsid w:val="00247AD3"/>
    <w:rsid w:val="00251F7B"/>
    <w:rsid w:val="0025341D"/>
    <w:rsid w:val="00254D5E"/>
    <w:rsid w:val="0025574D"/>
    <w:rsid w:val="0025580B"/>
    <w:rsid w:val="0025612D"/>
    <w:rsid w:val="00260EC6"/>
    <w:rsid w:val="00264731"/>
    <w:rsid w:val="002649E3"/>
    <w:rsid w:val="00270B60"/>
    <w:rsid w:val="00273C48"/>
    <w:rsid w:val="00275459"/>
    <w:rsid w:val="002758B6"/>
    <w:rsid w:val="00276EAE"/>
    <w:rsid w:val="002801CF"/>
    <w:rsid w:val="0028022A"/>
    <w:rsid w:val="00280D2D"/>
    <w:rsid w:val="00283BB1"/>
    <w:rsid w:val="0028623C"/>
    <w:rsid w:val="00287F1E"/>
    <w:rsid w:val="00290BEC"/>
    <w:rsid w:val="00291B15"/>
    <w:rsid w:val="00291FE5"/>
    <w:rsid w:val="00292358"/>
    <w:rsid w:val="00293BA0"/>
    <w:rsid w:val="002A61ED"/>
    <w:rsid w:val="002B0303"/>
    <w:rsid w:val="002B110C"/>
    <w:rsid w:val="002B2ECD"/>
    <w:rsid w:val="002B4084"/>
    <w:rsid w:val="002B408C"/>
    <w:rsid w:val="002B527A"/>
    <w:rsid w:val="002C01BB"/>
    <w:rsid w:val="002C0284"/>
    <w:rsid w:val="002C2FC8"/>
    <w:rsid w:val="002C3CA9"/>
    <w:rsid w:val="002C4CB5"/>
    <w:rsid w:val="002C540B"/>
    <w:rsid w:val="002C5618"/>
    <w:rsid w:val="002C5EED"/>
    <w:rsid w:val="002D0950"/>
    <w:rsid w:val="002D2DCA"/>
    <w:rsid w:val="002D5A6E"/>
    <w:rsid w:val="002E0298"/>
    <w:rsid w:val="002E0371"/>
    <w:rsid w:val="002E20D7"/>
    <w:rsid w:val="002E43AB"/>
    <w:rsid w:val="002E5288"/>
    <w:rsid w:val="002E561C"/>
    <w:rsid w:val="002E6EAD"/>
    <w:rsid w:val="002E7B52"/>
    <w:rsid w:val="002E7D55"/>
    <w:rsid w:val="002F1AA7"/>
    <w:rsid w:val="002F2901"/>
    <w:rsid w:val="002F5795"/>
    <w:rsid w:val="002F6B24"/>
    <w:rsid w:val="00300728"/>
    <w:rsid w:val="00300C9B"/>
    <w:rsid w:val="003022AA"/>
    <w:rsid w:val="00303728"/>
    <w:rsid w:val="00304A10"/>
    <w:rsid w:val="003133C4"/>
    <w:rsid w:val="00314A5A"/>
    <w:rsid w:val="00314D67"/>
    <w:rsid w:val="003160EB"/>
    <w:rsid w:val="00317B88"/>
    <w:rsid w:val="00317F85"/>
    <w:rsid w:val="003228C2"/>
    <w:rsid w:val="00323B18"/>
    <w:rsid w:val="00324C24"/>
    <w:rsid w:val="00330C8B"/>
    <w:rsid w:val="00331829"/>
    <w:rsid w:val="00333E36"/>
    <w:rsid w:val="00334C07"/>
    <w:rsid w:val="0033674E"/>
    <w:rsid w:val="003377B8"/>
    <w:rsid w:val="00342FFF"/>
    <w:rsid w:val="00343313"/>
    <w:rsid w:val="0034748A"/>
    <w:rsid w:val="00350D71"/>
    <w:rsid w:val="003544D5"/>
    <w:rsid w:val="0035685B"/>
    <w:rsid w:val="00356DDC"/>
    <w:rsid w:val="00362977"/>
    <w:rsid w:val="00362D7B"/>
    <w:rsid w:val="00365561"/>
    <w:rsid w:val="00365F1D"/>
    <w:rsid w:val="0036757B"/>
    <w:rsid w:val="0037223E"/>
    <w:rsid w:val="00376BAE"/>
    <w:rsid w:val="003772EC"/>
    <w:rsid w:val="0037741A"/>
    <w:rsid w:val="00380410"/>
    <w:rsid w:val="00380910"/>
    <w:rsid w:val="0038152D"/>
    <w:rsid w:val="0038345F"/>
    <w:rsid w:val="00383915"/>
    <w:rsid w:val="00383C87"/>
    <w:rsid w:val="003860DE"/>
    <w:rsid w:val="00386B12"/>
    <w:rsid w:val="00387E2F"/>
    <w:rsid w:val="003917DE"/>
    <w:rsid w:val="0039285F"/>
    <w:rsid w:val="00392A17"/>
    <w:rsid w:val="00392EC2"/>
    <w:rsid w:val="0039394B"/>
    <w:rsid w:val="00393F16"/>
    <w:rsid w:val="003954C4"/>
    <w:rsid w:val="00397027"/>
    <w:rsid w:val="003A18B9"/>
    <w:rsid w:val="003A277A"/>
    <w:rsid w:val="003A4671"/>
    <w:rsid w:val="003A62EA"/>
    <w:rsid w:val="003A6D92"/>
    <w:rsid w:val="003A6EE2"/>
    <w:rsid w:val="003A7060"/>
    <w:rsid w:val="003A7447"/>
    <w:rsid w:val="003A74B4"/>
    <w:rsid w:val="003A7C9E"/>
    <w:rsid w:val="003B19DB"/>
    <w:rsid w:val="003B63E0"/>
    <w:rsid w:val="003B69BB"/>
    <w:rsid w:val="003B7128"/>
    <w:rsid w:val="003B71DD"/>
    <w:rsid w:val="003B7DB1"/>
    <w:rsid w:val="003C1823"/>
    <w:rsid w:val="003C30CE"/>
    <w:rsid w:val="003C48CF"/>
    <w:rsid w:val="003C7304"/>
    <w:rsid w:val="003C7636"/>
    <w:rsid w:val="003D0DBE"/>
    <w:rsid w:val="003D3240"/>
    <w:rsid w:val="003D419E"/>
    <w:rsid w:val="003D42BC"/>
    <w:rsid w:val="003D45D2"/>
    <w:rsid w:val="003D4B9B"/>
    <w:rsid w:val="003D5956"/>
    <w:rsid w:val="003D59F5"/>
    <w:rsid w:val="003D7A90"/>
    <w:rsid w:val="003E10FB"/>
    <w:rsid w:val="003E1A1D"/>
    <w:rsid w:val="003E2820"/>
    <w:rsid w:val="003E36B2"/>
    <w:rsid w:val="003E6E23"/>
    <w:rsid w:val="003E7A79"/>
    <w:rsid w:val="003F157E"/>
    <w:rsid w:val="003F2EF9"/>
    <w:rsid w:val="003F3EF5"/>
    <w:rsid w:val="003F6F3A"/>
    <w:rsid w:val="00401159"/>
    <w:rsid w:val="00403A5A"/>
    <w:rsid w:val="00412DB7"/>
    <w:rsid w:val="004130E4"/>
    <w:rsid w:val="00413912"/>
    <w:rsid w:val="00415DAA"/>
    <w:rsid w:val="00415DFD"/>
    <w:rsid w:val="004160DC"/>
    <w:rsid w:val="00416693"/>
    <w:rsid w:val="004213D5"/>
    <w:rsid w:val="0042662C"/>
    <w:rsid w:val="004301FD"/>
    <w:rsid w:val="00430FDE"/>
    <w:rsid w:val="00431A5C"/>
    <w:rsid w:val="00431C0C"/>
    <w:rsid w:val="004320CA"/>
    <w:rsid w:val="00432292"/>
    <w:rsid w:val="0043245F"/>
    <w:rsid w:val="00433B88"/>
    <w:rsid w:val="004343A8"/>
    <w:rsid w:val="004349BA"/>
    <w:rsid w:val="00434EB4"/>
    <w:rsid w:val="00435140"/>
    <w:rsid w:val="00435182"/>
    <w:rsid w:val="004411FF"/>
    <w:rsid w:val="004430B3"/>
    <w:rsid w:val="00443555"/>
    <w:rsid w:val="00444060"/>
    <w:rsid w:val="004443A5"/>
    <w:rsid w:val="004444A2"/>
    <w:rsid w:val="00445365"/>
    <w:rsid w:val="00447140"/>
    <w:rsid w:val="00447F43"/>
    <w:rsid w:val="00447F8D"/>
    <w:rsid w:val="00455667"/>
    <w:rsid w:val="004557A5"/>
    <w:rsid w:val="00455A11"/>
    <w:rsid w:val="00456600"/>
    <w:rsid w:val="00457950"/>
    <w:rsid w:val="00457C6F"/>
    <w:rsid w:val="00460274"/>
    <w:rsid w:val="00462748"/>
    <w:rsid w:val="00466C6D"/>
    <w:rsid w:val="004701DF"/>
    <w:rsid w:val="004723CA"/>
    <w:rsid w:val="004743F2"/>
    <w:rsid w:val="00476836"/>
    <w:rsid w:val="0047743E"/>
    <w:rsid w:val="00480FCC"/>
    <w:rsid w:val="00481340"/>
    <w:rsid w:val="0048499C"/>
    <w:rsid w:val="00486D3E"/>
    <w:rsid w:val="004872E7"/>
    <w:rsid w:val="00491DBB"/>
    <w:rsid w:val="00491FA1"/>
    <w:rsid w:val="00492DF1"/>
    <w:rsid w:val="00492F94"/>
    <w:rsid w:val="00493750"/>
    <w:rsid w:val="00493BA1"/>
    <w:rsid w:val="004950E5"/>
    <w:rsid w:val="004A0621"/>
    <w:rsid w:val="004A17BE"/>
    <w:rsid w:val="004A4D8F"/>
    <w:rsid w:val="004A5BAA"/>
    <w:rsid w:val="004A6F32"/>
    <w:rsid w:val="004A7E9F"/>
    <w:rsid w:val="004B3EB3"/>
    <w:rsid w:val="004B7209"/>
    <w:rsid w:val="004C22EF"/>
    <w:rsid w:val="004C2DFD"/>
    <w:rsid w:val="004C3867"/>
    <w:rsid w:val="004C426B"/>
    <w:rsid w:val="004D0788"/>
    <w:rsid w:val="004D0D13"/>
    <w:rsid w:val="004D215C"/>
    <w:rsid w:val="004E07C9"/>
    <w:rsid w:val="004E0A3E"/>
    <w:rsid w:val="004E1576"/>
    <w:rsid w:val="004E2F1D"/>
    <w:rsid w:val="004E4D2C"/>
    <w:rsid w:val="004E5507"/>
    <w:rsid w:val="004E7FA9"/>
    <w:rsid w:val="004F3B07"/>
    <w:rsid w:val="004F3F3F"/>
    <w:rsid w:val="004F5181"/>
    <w:rsid w:val="005002B8"/>
    <w:rsid w:val="00500352"/>
    <w:rsid w:val="005005D4"/>
    <w:rsid w:val="005014F5"/>
    <w:rsid w:val="00501950"/>
    <w:rsid w:val="005019A6"/>
    <w:rsid w:val="00501F9C"/>
    <w:rsid w:val="005038AB"/>
    <w:rsid w:val="00504AC7"/>
    <w:rsid w:val="00507216"/>
    <w:rsid w:val="00512DC1"/>
    <w:rsid w:val="00512E71"/>
    <w:rsid w:val="00513531"/>
    <w:rsid w:val="0051521C"/>
    <w:rsid w:val="00515BC5"/>
    <w:rsid w:val="00520973"/>
    <w:rsid w:val="00522666"/>
    <w:rsid w:val="00522834"/>
    <w:rsid w:val="005238E8"/>
    <w:rsid w:val="00523A7E"/>
    <w:rsid w:val="00523C7A"/>
    <w:rsid w:val="00523F29"/>
    <w:rsid w:val="00524897"/>
    <w:rsid w:val="00530738"/>
    <w:rsid w:val="00530F13"/>
    <w:rsid w:val="005311EF"/>
    <w:rsid w:val="005318B4"/>
    <w:rsid w:val="005334B9"/>
    <w:rsid w:val="005338C6"/>
    <w:rsid w:val="00534B0A"/>
    <w:rsid w:val="0053516A"/>
    <w:rsid w:val="00536314"/>
    <w:rsid w:val="00536A2A"/>
    <w:rsid w:val="0053717C"/>
    <w:rsid w:val="0053750C"/>
    <w:rsid w:val="005402CE"/>
    <w:rsid w:val="00543F1E"/>
    <w:rsid w:val="00545694"/>
    <w:rsid w:val="00546014"/>
    <w:rsid w:val="00547064"/>
    <w:rsid w:val="00547EB1"/>
    <w:rsid w:val="0055067F"/>
    <w:rsid w:val="00551ED7"/>
    <w:rsid w:val="00553F3F"/>
    <w:rsid w:val="00557AC3"/>
    <w:rsid w:val="00557D1F"/>
    <w:rsid w:val="0056103C"/>
    <w:rsid w:val="00561F11"/>
    <w:rsid w:val="00562981"/>
    <w:rsid w:val="005630AB"/>
    <w:rsid w:val="0056662D"/>
    <w:rsid w:val="00572693"/>
    <w:rsid w:val="005729BB"/>
    <w:rsid w:val="00575154"/>
    <w:rsid w:val="005753B5"/>
    <w:rsid w:val="00577A5D"/>
    <w:rsid w:val="00580643"/>
    <w:rsid w:val="0058136D"/>
    <w:rsid w:val="00582ACB"/>
    <w:rsid w:val="00586711"/>
    <w:rsid w:val="00587E4E"/>
    <w:rsid w:val="00590044"/>
    <w:rsid w:val="00591A90"/>
    <w:rsid w:val="00592078"/>
    <w:rsid w:val="0059515C"/>
    <w:rsid w:val="00595434"/>
    <w:rsid w:val="00597987"/>
    <w:rsid w:val="005B0BF0"/>
    <w:rsid w:val="005B1027"/>
    <w:rsid w:val="005B3F37"/>
    <w:rsid w:val="005B5C63"/>
    <w:rsid w:val="005C128C"/>
    <w:rsid w:val="005C213A"/>
    <w:rsid w:val="005C419B"/>
    <w:rsid w:val="005C5B41"/>
    <w:rsid w:val="005D07DC"/>
    <w:rsid w:val="005D2F35"/>
    <w:rsid w:val="005D3393"/>
    <w:rsid w:val="005D4740"/>
    <w:rsid w:val="005D7013"/>
    <w:rsid w:val="005E10F8"/>
    <w:rsid w:val="005E11E7"/>
    <w:rsid w:val="005E20B4"/>
    <w:rsid w:val="005E6EC0"/>
    <w:rsid w:val="005E7BB5"/>
    <w:rsid w:val="005F039A"/>
    <w:rsid w:val="005F0D00"/>
    <w:rsid w:val="005F0FF6"/>
    <w:rsid w:val="005F15D0"/>
    <w:rsid w:val="005F2514"/>
    <w:rsid w:val="005F3B67"/>
    <w:rsid w:val="005F3F12"/>
    <w:rsid w:val="005F4847"/>
    <w:rsid w:val="005F61E3"/>
    <w:rsid w:val="005F74F7"/>
    <w:rsid w:val="005F7BB7"/>
    <w:rsid w:val="00600120"/>
    <w:rsid w:val="00602401"/>
    <w:rsid w:val="006027C0"/>
    <w:rsid w:val="006030BE"/>
    <w:rsid w:val="00603435"/>
    <w:rsid w:val="006035D3"/>
    <w:rsid w:val="00604E71"/>
    <w:rsid w:val="00607A63"/>
    <w:rsid w:val="00611DC9"/>
    <w:rsid w:val="00611F21"/>
    <w:rsid w:val="00614DFD"/>
    <w:rsid w:val="006164CC"/>
    <w:rsid w:val="0062026D"/>
    <w:rsid w:val="0062172B"/>
    <w:rsid w:val="006231C4"/>
    <w:rsid w:val="00625CC1"/>
    <w:rsid w:val="00626670"/>
    <w:rsid w:val="00630C66"/>
    <w:rsid w:val="00631ADF"/>
    <w:rsid w:val="0063404E"/>
    <w:rsid w:val="006359A5"/>
    <w:rsid w:val="00636102"/>
    <w:rsid w:val="006375D3"/>
    <w:rsid w:val="0064109A"/>
    <w:rsid w:val="0064166B"/>
    <w:rsid w:val="00641DAD"/>
    <w:rsid w:val="00642D44"/>
    <w:rsid w:val="006448E4"/>
    <w:rsid w:val="00644981"/>
    <w:rsid w:val="00650128"/>
    <w:rsid w:val="00650C58"/>
    <w:rsid w:val="00652817"/>
    <w:rsid w:val="006533FD"/>
    <w:rsid w:val="006542C2"/>
    <w:rsid w:val="00654767"/>
    <w:rsid w:val="00656027"/>
    <w:rsid w:val="00660374"/>
    <w:rsid w:val="006625AC"/>
    <w:rsid w:val="00665CE9"/>
    <w:rsid w:val="006700EA"/>
    <w:rsid w:val="00673113"/>
    <w:rsid w:val="00673882"/>
    <w:rsid w:val="00677DF3"/>
    <w:rsid w:val="00681A48"/>
    <w:rsid w:val="00682B04"/>
    <w:rsid w:val="006848F0"/>
    <w:rsid w:val="00684963"/>
    <w:rsid w:val="00684F8B"/>
    <w:rsid w:val="006876B1"/>
    <w:rsid w:val="0069073A"/>
    <w:rsid w:val="006934FA"/>
    <w:rsid w:val="00696159"/>
    <w:rsid w:val="006A11E9"/>
    <w:rsid w:val="006A1E93"/>
    <w:rsid w:val="006A5B8B"/>
    <w:rsid w:val="006B0006"/>
    <w:rsid w:val="006B1DBB"/>
    <w:rsid w:val="006C1995"/>
    <w:rsid w:val="006C1B52"/>
    <w:rsid w:val="006C1ECA"/>
    <w:rsid w:val="006C6172"/>
    <w:rsid w:val="006C673A"/>
    <w:rsid w:val="006C6F20"/>
    <w:rsid w:val="006D0375"/>
    <w:rsid w:val="006D066D"/>
    <w:rsid w:val="006D1A13"/>
    <w:rsid w:val="006D21D1"/>
    <w:rsid w:val="006D2282"/>
    <w:rsid w:val="006D4826"/>
    <w:rsid w:val="006D5569"/>
    <w:rsid w:val="006D577C"/>
    <w:rsid w:val="006D6D49"/>
    <w:rsid w:val="006E03CF"/>
    <w:rsid w:val="006E104C"/>
    <w:rsid w:val="006E5578"/>
    <w:rsid w:val="006E56CE"/>
    <w:rsid w:val="006E57E8"/>
    <w:rsid w:val="006E620C"/>
    <w:rsid w:val="006E722C"/>
    <w:rsid w:val="006F18E9"/>
    <w:rsid w:val="006F4BE6"/>
    <w:rsid w:val="006F56A0"/>
    <w:rsid w:val="00700453"/>
    <w:rsid w:val="00702D3D"/>
    <w:rsid w:val="007047CD"/>
    <w:rsid w:val="00705FD0"/>
    <w:rsid w:val="00707A9D"/>
    <w:rsid w:val="00711699"/>
    <w:rsid w:val="00711D64"/>
    <w:rsid w:val="007127DD"/>
    <w:rsid w:val="00712E78"/>
    <w:rsid w:val="007142BA"/>
    <w:rsid w:val="007142DA"/>
    <w:rsid w:val="007149E2"/>
    <w:rsid w:val="007151B4"/>
    <w:rsid w:val="007167F0"/>
    <w:rsid w:val="00716AA0"/>
    <w:rsid w:val="00717103"/>
    <w:rsid w:val="0072032F"/>
    <w:rsid w:val="007215F6"/>
    <w:rsid w:val="00727888"/>
    <w:rsid w:val="00732450"/>
    <w:rsid w:val="00732A17"/>
    <w:rsid w:val="00733A61"/>
    <w:rsid w:val="00743AEE"/>
    <w:rsid w:val="00744AAE"/>
    <w:rsid w:val="00745167"/>
    <w:rsid w:val="00750F81"/>
    <w:rsid w:val="00753108"/>
    <w:rsid w:val="00754F07"/>
    <w:rsid w:val="0075511C"/>
    <w:rsid w:val="00755293"/>
    <w:rsid w:val="007565CA"/>
    <w:rsid w:val="00756BE0"/>
    <w:rsid w:val="007578AC"/>
    <w:rsid w:val="00757B93"/>
    <w:rsid w:val="00760F0F"/>
    <w:rsid w:val="0076103A"/>
    <w:rsid w:val="00761B67"/>
    <w:rsid w:val="00761E0A"/>
    <w:rsid w:val="00766128"/>
    <w:rsid w:val="00766919"/>
    <w:rsid w:val="0076710C"/>
    <w:rsid w:val="00767247"/>
    <w:rsid w:val="00767C8B"/>
    <w:rsid w:val="0077154A"/>
    <w:rsid w:val="00773658"/>
    <w:rsid w:val="00774C59"/>
    <w:rsid w:val="0077565B"/>
    <w:rsid w:val="00780E97"/>
    <w:rsid w:val="00781E9C"/>
    <w:rsid w:val="0078581E"/>
    <w:rsid w:val="0078736B"/>
    <w:rsid w:val="00787A0C"/>
    <w:rsid w:val="00787D48"/>
    <w:rsid w:val="00791553"/>
    <w:rsid w:val="00792D6C"/>
    <w:rsid w:val="007932E8"/>
    <w:rsid w:val="00795A0B"/>
    <w:rsid w:val="007960F8"/>
    <w:rsid w:val="00796878"/>
    <w:rsid w:val="00797813"/>
    <w:rsid w:val="007979B3"/>
    <w:rsid w:val="00797B35"/>
    <w:rsid w:val="007A0014"/>
    <w:rsid w:val="007A0212"/>
    <w:rsid w:val="007A1021"/>
    <w:rsid w:val="007A1400"/>
    <w:rsid w:val="007A1E57"/>
    <w:rsid w:val="007A215F"/>
    <w:rsid w:val="007A2320"/>
    <w:rsid w:val="007A2719"/>
    <w:rsid w:val="007A60C2"/>
    <w:rsid w:val="007A773B"/>
    <w:rsid w:val="007B0A72"/>
    <w:rsid w:val="007B1105"/>
    <w:rsid w:val="007B196E"/>
    <w:rsid w:val="007B1D37"/>
    <w:rsid w:val="007B303B"/>
    <w:rsid w:val="007B458F"/>
    <w:rsid w:val="007B5D57"/>
    <w:rsid w:val="007C0846"/>
    <w:rsid w:val="007C1EB1"/>
    <w:rsid w:val="007C2836"/>
    <w:rsid w:val="007C2E3D"/>
    <w:rsid w:val="007D0FBD"/>
    <w:rsid w:val="007D2720"/>
    <w:rsid w:val="007D2A65"/>
    <w:rsid w:val="007D355C"/>
    <w:rsid w:val="007D4227"/>
    <w:rsid w:val="007D64A5"/>
    <w:rsid w:val="007E0A39"/>
    <w:rsid w:val="007E1BFD"/>
    <w:rsid w:val="007E1EE2"/>
    <w:rsid w:val="007E543D"/>
    <w:rsid w:val="007F003E"/>
    <w:rsid w:val="007F152B"/>
    <w:rsid w:val="007F52F3"/>
    <w:rsid w:val="007F5675"/>
    <w:rsid w:val="007F5897"/>
    <w:rsid w:val="007F5899"/>
    <w:rsid w:val="00801824"/>
    <w:rsid w:val="00801D72"/>
    <w:rsid w:val="00802660"/>
    <w:rsid w:val="00803063"/>
    <w:rsid w:val="00805875"/>
    <w:rsid w:val="00806276"/>
    <w:rsid w:val="00806535"/>
    <w:rsid w:val="00810052"/>
    <w:rsid w:val="0081095C"/>
    <w:rsid w:val="00810C73"/>
    <w:rsid w:val="0081244C"/>
    <w:rsid w:val="00812958"/>
    <w:rsid w:val="0081373E"/>
    <w:rsid w:val="0081596F"/>
    <w:rsid w:val="00816046"/>
    <w:rsid w:val="0082164E"/>
    <w:rsid w:val="0082360A"/>
    <w:rsid w:val="00823856"/>
    <w:rsid w:val="00824205"/>
    <w:rsid w:val="0082422D"/>
    <w:rsid w:val="00825BFD"/>
    <w:rsid w:val="00827ACE"/>
    <w:rsid w:val="00830670"/>
    <w:rsid w:val="0083080F"/>
    <w:rsid w:val="0083119D"/>
    <w:rsid w:val="008314C9"/>
    <w:rsid w:val="0083289A"/>
    <w:rsid w:val="00842DB2"/>
    <w:rsid w:val="00843F15"/>
    <w:rsid w:val="00846858"/>
    <w:rsid w:val="0085061F"/>
    <w:rsid w:val="008525B8"/>
    <w:rsid w:val="0085353F"/>
    <w:rsid w:val="00853EC2"/>
    <w:rsid w:val="008544F2"/>
    <w:rsid w:val="00854CCE"/>
    <w:rsid w:val="00856AB8"/>
    <w:rsid w:val="008570D6"/>
    <w:rsid w:val="0086120E"/>
    <w:rsid w:val="008619EE"/>
    <w:rsid w:val="00862A2A"/>
    <w:rsid w:val="008631BF"/>
    <w:rsid w:val="0086346C"/>
    <w:rsid w:val="00866737"/>
    <w:rsid w:val="00866914"/>
    <w:rsid w:val="00867C02"/>
    <w:rsid w:val="008726A0"/>
    <w:rsid w:val="00873494"/>
    <w:rsid w:val="00873F84"/>
    <w:rsid w:val="00873FCA"/>
    <w:rsid w:val="0087655E"/>
    <w:rsid w:val="00876D9D"/>
    <w:rsid w:val="0087791D"/>
    <w:rsid w:val="0087791E"/>
    <w:rsid w:val="00881D18"/>
    <w:rsid w:val="008871F3"/>
    <w:rsid w:val="00891915"/>
    <w:rsid w:val="00894988"/>
    <w:rsid w:val="00896A02"/>
    <w:rsid w:val="008972B7"/>
    <w:rsid w:val="008A0461"/>
    <w:rsid w:val="008A1328"/>
    <w:rsid w:val="008A135B"/>
    <w:rsid w:val="008A6A2B"/>
    <w:rsid w:val="008A7E02"/>
    <w:rsid w:val="008B1161"/>
    <w:rsid w:val="008B3D7A"/>
    <w:rsid w:val="008B43B5"/>
    <w:rsid w:val="008B4F4E"/>
    <w:rsid w:val="008B7CB1"/>
    <w:rsid w:val="008C0009"/>
    <w:rsid w:val="008C06EC"/>
    <w:rsid w:val="008C0BA6"/>
    <w:rsid w:val="008C5D0B"/>
    <w:rsid w:val="008C6F9D"/>
    <w:rsid w:val="008D0132"/>
    <w:rsid w:val="008D568A"/>
    <w:rsid w:val="008E0587"/>
    <w:rsid w:val="008E0B08"/>
    <w:rsid w:val="008E1995"/>
    <w:rsid w:val="008E2EF5"/>
    <w:rsid w:val="008E560A"/>
    <w:rsid w:val="008E6F49"/>
    <w:rsid w:val="008E74DB"/>
    <w:rsid w:val="008F3C79"/>
    <w:rsid w:val="008F3FC2"/>
    <w:rsid w:val="008F4DB4"/>
    <w:rsid w:val="008F591D"/>
    <w:rsid w:val="008F75BC"/>
    <w:rsid w:val="0090062D"/>
    <w:rsid w:val="00902CE9"/>
    <w:rsid w:val="009030E4"/>
    <w:rsid w:val="00904932"/>
    <w:rsid w:val="00905E15"/>
    <w:rsid w:val="0090669D"/>
    <w:rsid w:val="00907625"/>
    <w:rsid w:val="00907EEA"/>
    <w:rsid w:val="00911FA5"/>
    <w:rsid w:val="00912A81"/>
    <w:rsid w:val="00915505"/>
    <w:rsid w:val="009175EA"/>
    <w:rsid w:val="00921465"/>
    <w:rsid w:val="00922E8F"/>
    <w:rsid w:val="00923B1E"/>
    <w:rsid w:val="00923CA1"/>
    <w:rsid w:val="00925F04"/>
    <w:rsid w:val="009267BE"/>
    <w:rsid w:val="009278E4"/>
    <w:rsid w:val="00931C8A"/>
    <w:rsid w:val="00932559"/>
    <w:rsid w:val="009339B6"/>
    <w:rsid w:val="00935A70"/>
    <w:rsid w:val="00935DEC"/>
    <w:rsid w:val="009374B1"/>
    <w:rsid w:val="009374C4"/>
    <w:rsid w:val="00945BDD"/>
    <w:rsid w:val="0094606E"/>
    <w:rsid w:val="00946C01"/>
    <w:rsid w:val="0094702F"/>
    <w:rsid w:val="009502AD"/>
    <w:rsid w:val="00954EA2"/>
    <w:rsid w:val="0095708A"/>
    <w:rsid w:val="009616A8"/>
    <w:rsid w:val="00961791"/>
    <w:rsid w:val="00963B83"/>
    <w:rsid w:val="0096508F"/>
    <w:rsid w:val="0096589E"/>
    <w:rsid w:val="009678A9"/>
    <w:rsid w:val="00973E52"/>
    <w:rsid w:val="00974972"/>
    <w:rsid w:val="00975EED"/>
    <w:rsid w:val="00976E9A"/>
    <w:rsid w:val="0097724D"/>
    <w:rsid w:val="00980956"/>
    <w:rsid w:val="009820E4"/>
    <w:rsid w:val="00986330"/>
    <w:rsid w:val="00987A15"/>
    <w:rsid w:val="00993AAD"/>
    <w:rsid w:val="009942B8"/>
    <w:rsid w:val="00994620"/>
    <w:rsid w:val="00994D60"/>
    <w:rsid w:val="009A0459"/>
    <w:rsid w:val="009A177D"/>
    <w:rsid w:val="009A1C30"/>
    <w:rsid w:val="009A20CE"/>
    <w:rsid w:val="009A291B"/>
    <w:rsid w:val="009A2F11"/>
    <w:rsid w:val="009A35D6"/>
    <w:rsid w:val="009A3E36"/>
    <w:rsid w:val="009A49F5"/>
    <w:rsid w:val="009A4E6E"/>
    <w:rsid w:val="009A6D04"/>
    <w:rsid w:val="009A792C"/>
    <w:rsid w:val="009A7BFF"/>
    <w:rsid w:val="009B1604"/>
    <w:rsid w:val="009B2A25"/>
    <w:rsid w:val="009B2D5E"/>
    <w:rsid w:val="009B3212"/>
    <w:rsid w:val="009B543A"/>
    <w:rsid w:val="009B5D6D"/>
    <w:rsid w:val="009B6210"/>
    <w:rsid w:val="009B632D"/>
    <w:rsid w:val="009B74C3"/>
    <w:rsid w:val="009B7D08"/>
    <w:rsid w:val="009C037B"/>
    <w:rsid w:val="009C3BBB"/>
    <w:rsid w:val="009D0197"/>
    <w:rsid w:val="009D05AF"/>
    <w:rsid w:val="009D19AC"/>
    <w:rsid w:val="009D1DC0"/>
    <w:rsid w:val="009D3209"/>
    <w:rsid w:val="009D5365"/>
    <w:rsid w:val="009D5797"/>
    <w:rsid w:val="009D6455"/>
    <w:rsid w:val="009D7DDA"/>
    <w:rsid w:val="009E0D41"/>
    <w:rsid w:val="009E1077"/>
    <w:rsid w:val="009E1507"/>
    <w:rsid w:val="009E3DC4"/>
    <w:rsid w:val="009F0B3B"/>
    <w:rsid w:val="009F164D"/>
    <w:rsid w:val="009F19A8"/>
    <w:rsid w:val="009F208C"/>
    <w:rsid w:val="009F3837"/>
    <w:rsid w:val="009F4448"/>
    <w:rsid w:val="00A04F08"/>
    <w:rsid w:val="00A1069D"/>
    <w:rsid w:val="00A1275D"/>
    <w:rsid w:val="00A13143"/>
    <w:rsid w:val="00A15C3D"/>
    <w:rsid w:val="00A17931"/>
    <w:rsid w:val="00A17D9A"/>
    <w:rsid w:val="00A249DB"/>
    <w:rsid w:val="00A27249"/>
    <w:rsid w:val="00A305BB"/>
    <w:rsid w:val="00A3147D"/>
    <w:rsid w:val="00A31666"/>
    <w:rsid w:val="00A34F3F"/>
    <w:rsid w:val="00A36BAA"/>
    <w:rsid w:val="00A377C4"/>
    <w:rsid w:val="00A40357"/>
    <w:rsid w:val="00A42D44"/>
    <w:rsid w:val="00A45B61"/>
    <w:rsid w:val="00A51B88"/>
    <w:rsid w:val="00A52195"/>
    <w:rsid w:val="00A5294C"/>
    <w:rsid w:val="00A56610"/>
    <w:rsid w:val="00A56DCA"/>
    <w:rsid w:val="00A56FCF"/>
    <w:rsid w:val="00A62458"/>
    <w:rsid w:val="00A62674"/>
    <w:rsid w:val="00A62AB0"/>
    <w:rsid w:val="00A64FDC"/>
    <w:rsid w:val="00A6774D"/>
    <w:rsid w:val="00A70366"/>
    <w:rsid w:val="00A70B65"/>
    <w:rsid w:val="00A724FA"/>
    <w:rsid w:val="00A74ADF"/>
    <w:rsid w:val="00A76456"/>
    <w:rsid w:val="00A771A8"/>
    <w:rsid w:val="00A772B7"/>
    <w:rsid w:val="00A774B3"/>
    <w:rsid w:val="00A84D2C"/>
    <w:rsid w:val="00A84FC3"/>
    <w:rsid w:val="00A85D38"/>
    <w:rsid w:val="00A86538"/>
    <w:rsid w:val="00A871C6"/>
    <w:rsid w:val="00A878CE"/>
    <w:rsid w:val="00A87946"/>
    <w:rsid w:val="00A938E6"/>
    <w:rsid w:val="00A951E8"/>
    <w:rsid w:val="00A9691D"/>
    <w:rsid w:val="00A97AA7"/>
    <w:rsid w:val="00AA1F55"/>
    <w:rsid w:val="00AA36EF"/>
    <w:rsid w:val="00AA40BE"/>
    <w:rsid w:val="00AA6498"/>
    <w:rsid w:val="00AA6E8A"/>
    <w:rsid w:val="00AB0C6B"/>
    <w:rsid w:val="00AB0CE8"/>
    <w:rsid w:val="00AB1048"/>
    <w:rsid w:val="00AB1814"/>
    <w:rsid w:val="00AB1D56"/>
    <w:rsid w:val="00AB29C5"/>
    <w:rsid w:val="00AB315F"/>
    <w:rsid w:val="00AB7CB8"/>
    <w:rsid w:val="00AC0FD6"/>
    <w:rsid w:val="00AC2519"/>
    <w:rsid w:val="00AC28F7"/>
    <w:rsid w:val="00AC2F2E"/>
    <w:rsid w:val="00AC3147"/>
    <w:rsid w:val="00AC48CD"/>
    <w:rsid w:val="00AC62CB"/>
    <w:rsid w:val="00AD02BC"/>
    <w:rsid w:val="00AD13AE"/>
    <w:rsid w:val="00AD1A21"/>
    <w:rsid w:val="00AD2B55"/>
    <w:rsid w:val="00AD2F74"/>
    <w:rsid w:val="00AD37ED"/>
    <w:rsid w:val="00AD497C"/>
    <w:rsid w:val="00AD58B0"/>
    <w:rsid w:val="00AD73C6"/>
    <w:rsid w:val="00AD7E9D"/>
    <w:rsid w:val="00AE0941"/>
    <w:rsid w:val="00AE1CD7"/>
    <w:rsid w:val="00AE2115"/>
    <w:rsid w:val="00AE50C4"/>
    <w:rsid w:val="00AE5726"/>
    <w:rsid w:val="00AF0868"/>
    <w:rsid w:val="00AF0FDB"/>
    <w:rsid w:val="00AF16EF"/>
    <w:rsid w:val="00AF4576"/>
    <w:rsid w:val="00AF568B"/>
    <w:rsid w:val="00AF5E68"/>
    <w:rsid w:val="00AF6A9E"/>
    <w:rsid w:val="00AF6DAE"/>
    <w:rsid w:val="00B00DCE"/>
    <w:rsid w:val="00B018C3"/>
    <w:rsid w:val="00B020C8"/>
    <w:rsid w:val="00B02DBF"/>
    <w:rsid w:val="00B059E1"/>
    <w:rsid w:val="00B078BA"/>
    <w:rsid w:val="00B07BB1"/>
    <w:rsid w:val="00B105D1"/>
    <w:rsid w:val="00B10772"/>
    <w:rsid w:val="00B1249E"/>
    <w:rsid w:val="00B127EA"/>
    <w:rsid w:val="00B12EC1"/>
    <w:rsid w:val="00B214E2"/>
    <w:rsid w:val="00B235FF"/>
    <w:rsid w:val="00B27B35"/>
    <w:rsid w:val="00B307C8"/>
    <w:rsid w:val="00B31475"/>
    <w:rsid w:val="00B329E3"/>
    <w:rsid w:val="00B33F16"/>
    <w:rsid w:val="00B36CFA"/>
    <w:rsid w:val="00B37240"/>
    <w:rsid w:val="00B43216"/>
    <w:rsid w:val="00B46F15"/>
    <w:rsid w:val="00B479E1"/>
    <w:rsid w:val="00B516A7"/>
    <w:rsid w:val="00B5172E"/>
    <w:rsid w:val="00B51890"/>
    <w:rsid w:val="00B528A8"/>
    <w:rsid w:val="00B52A54"/>
    <w:rsid w:val="00B52ECA"/>
    <w:rsid w:val="00B5309F"/>
    <w:rsid w:val="00B53929"/>
    <w:rsid w:val="00B57C51"/>
    <w:rsid w:val="00B61A05"/>
    <w:rsid w:val="00B62404"/>
    <w:rsid w:val="00B62869"/>
    <w:rsid w:val="00B62892"/>
    <w:rsid w:val="00B62DB9"/>
    <w:rsid w:val="00B63A47"/>
    <w:rsid w:val="00B6410D"/>
    <w:rsid w:val="00B658AF"/>
    <w:rsid w:val="00B713C5"/>
    <w:rsid w:val="00B72105"/>
    <w:rsid w:val="00B7288B"/>
    <w:rsid w:val="00B764CF"/>
    <w:rsid w:val="00B76E81"/>
    <w:rsid w:val="00B775DB"/>
    <w:rsid w:val="00B80FE6"/>
    <w:rsid w:val="00B92C8E"/>
    <w:rsid w:val="00B94AE0"/>
    <w:rsid w:val="00B96229"/>
    <w:rsid w:val="00B973C6"/>
    <w:rsid w:val="00B975E6"/>
    <w:rsid w:val="00B9798A"/>
    <w:rsid w:val="00BA2773"/>
    <w:rsid w:val="00BA5628"/>
    <w:rsid w:val="00BA71C0"/>
    <w:rsid w:val="00BA734F"/>
    <w:rsid w:val="00BB27ED"/>
    <w:rsid w:val="00BB46D4"/>
    <w:rsid w:val="00BB47CC"/>
    <w:rsid w:val="00BB5220"/>
    <w:rsid w:val="00BB5E97"/>
    <w:rsid w:val="00BB6F5C"/>
    <w:rsid w:val="00BC18DA"/>
    <w:rsid w:val="00BC2735"/>
    <w:rsid w:val="00BC403E"/>
    <w:rsid w:val="00BC4B24"/>
    <w:rsid w:val="00BC4DB2"/>
    <w:rsid w:val="00BC72FB"/>
    <w:rsid w:val="00BD0DF6"/>
    <w:rsid w:val="00BD1A58"/>
    <w:rsid w:val="00BD3024"/>
    <w:rsid w:val="00BD45BC"/>
    <w:rsid w:val="00BD477B"/>
    <w:rsid w:val="00BD76AA"/>
    <w:rsid w:val="00BD770E"/>
    <w:rsid w:val="00BD7C03"/>
    <w:rsid w:val="00BE0232"/>
    <w:rsid w:val="00BE31D1"/>
    <w:rsid w:val="00BE3AB4"/>
    <w:rsid w:val="00BE7D13"/>
    <w:rsid w:val="00BF0561"/>
    <w:rsid w:val="00BF0B4E"/>
    <w:rsid w:val="00BF1B4E"/>
    <w:rsid w:val="00BF2431"/>
    <w:rsid w:val="00BF5790"/>
    <w:rsid w:val="00BF650A"/>
    <w:rsid w:val="00BF6D59"/>
    <w:rsid w:val="00C0019A"/>
    <w:rsid w:val="00C01470"/>
    <w:rsid w:val="00C01759"/>
    <w:rsid w:val="00C02D57"/>
    <w:rsid w:val="00C055E9"/>
    <w:rsid w:val="00C057EF"/>
    <w:rsid w:val="00C11425"/>
    <w:rsid w:val="00C14BFC"/>
    <w:rsid w:val="00C157C5"/>
    <w:rsid w:val="00C16A3D"/>
    <w:rsid w:val="00C16B3E"/>
    <w:rsid w:val="00C20118"/>
    <w:rsid w:val="00C21327"/>
    <w:rsid w:val="00C21C25"/>
    <w:rsid w:val="00C21D6D"/>
    <w:rsid w:val="00C2285C"/>
    <w:rsid w:val="00C22EAC"/>
    <w:rsid w:val="00C22F45"/>
    <w:rsid w:val="00C27CD3"/>
    <w:rsid w:val="00C304D3"/>
    <w:rsid w:val="00C305D2"/>
    <w:rsid w:val="00C307A2"/>
    <w:rsid w:val="00C30B59"/>
    <w:rsid w:val="00C30ED3"/>
    <w:rsid w:val="00C30ED9"/>
    <w:rsid w:val="00C32461"/>
    <w:rsid w:val="00C32841"/>
    <w:rsid w:val="00C32E8A"/>
    <w:rsid w:val="00C33571"/>
    <w:rsid w:val="00C341BC"/>
    <w:rsid w:val="00C35591"/>
    <w:rsid w:val="00C35F2E"/>
    <w:rsid w:val="00C36512"/>
    <w:rsid w:val="00C36B87"/>
    <w:rsid w:val="00C36DE1"/>
    <w:rsid w:val="00C3732E"/>
    <w:rsid w:val="00C37379"/>
    <w:rsid w:val="00C37532"/>
    <w:rsid w:val="00C40466"/>
    <w:rsid w:val="00C40ACA"/>
    <w:rsid w:val="00C40E7D"/>
    <w:rsid w:val="00C41B27"/>
    <w:rsid w:val="00C41D96"/>
    <w:rsid w:val="00C4347C"/>
    <w:rsid w:val="00C44B30"/>
    <w:rsid w:val="00C4709F"/>
    <w:rsid w:val="00C50898"/>
    <w:rsid w:val="00C50A7E"/>
    <w:rsid w:val="00C51F48"/>
    <w:rsid w:val="00C52983"/>
    <w:rsid w:val="00C538AD"/>
    <w:rsid w:val="00C615A4"/>
    <w:rsid w:val="00C64517"/>
    <w:rsid w:val="00C66BC2"/>
    <w:rsid w:val="00C66C5C"/>
    <w:rsid w:val="00C67377"/>
    <w:rsid w:val="00C718AA"/>
    <w:rsid w:val="00C71DAA"/>
    <w:rsid w:val="00C71F2A"/>
    <w:rsid w:val="00C73A38"/>
    <w:rsid w:val="00C75D2A"/>
    <w:rsid w:val="00C76E8B"/>
    <w:rsid w:val="00C826C4"/>
    <w:rsid w:val="00C84B0A"/>
    <w:rsid w:val="00C852BB"/>
    <w:rsid w:val="00C86C39"/>
    <w:rsid w:val="00C87129"/>
    <w:rsid w:val="00C87556"/>
    <w:rsid w:val="00C90802"/>
    <w:rsid w:val="00C910F5"/>
    <w:rsid w:val="00C92D22"/>
    <w:rsid w:val="00C937FB"/>
    <w:rsid w:val="00C972DD"/>
    <w:rsid w:val="00C97FC7"/>
    <w:rsid w:val="00CA0690"/>
    <w:rsid w:val="00CA2E79"/>
    <w:rsid w:val="00CA36C7"/>
    <w:rsid w:val="00CA3E1B"/>
    <w:rsid w:val="00CA4155"/>
    <w:rsid w:val="00CA7752"/>
    <w:rsid w:val="00CB1B3B"/>
    <w:rsid w:val="00CB20FC"/>
    <w:rsid w:val="00CB57C2"/>
    <w:rsid w:val="00CB7F4C"/>
    <w:rsid w:val="00CC7235"/>
    <w:rsid w:val="00CD0704"/>
    <w:rsid w:val="00CD5533"/>
    <w:rsid w:val="00CD73F7"/>
    <w:rsid w:val="00CD78B3"/>
    <w:rsid w:val="00CE0657"/>
    <w:rsid w:val="00CE14FA"/>
    <w:rsid w:val="00CE19B4"/>
    <w:rsid w:val="00CE31AA"/>
    <w:rsid w:val="00CE576B"/>
    <w:rsid w:val="00CE6548"/>
    <w:rsid w:val="00CE6D26"/>
    <w:rsid w:val="00CE6D89"/>
    <w:rsid w:val="00CF0987"/>
    <w:rsid w:val="00CF0B0A"/>
    <w:rsid w:val="00CF1488"/>
    <w:rsid w:val="00CF26FC"/>
    <w:rsid w:val="00CF2811"/>
    <w:rsid w:val="00CF3889"/>
    <w:rsid w:val="00CF410E"/>
    <w:rsid w:val="00CF4FA9"/>
    <w:rsid w:val="00CF5412"/>
    <w:rsid w:val="00D00641"/>
    <w:rsid w:val="00D02348"/>
    <w:rsid w:val="00D02B9D"/>
    <w:rsid w:val="00D04115"/>
    <w:rsid w:val="00D0492C"/>
    <w:rsid w:val="00D0505A"/>
    <w:rsid w:val="00D05153"/>
    <w:rsid w:val="00D05B2D"/>
    <w:rsid w:val="00D0754F"/>
    <w:rsid w:val="00D07566"/>
    <w:rsid w:val="00D12B85"/>
    <w:rsid w:val="00D139B6"/>
    <w:rsid w:val="00D15EA9"/>
    <w:rsid w:val="00D178A9"/>
    <w:rsid w:val="00D22D29"/>
    <w:rsid w:val="00D23758"/>
    <w:rsid w:val="00D23E01"/>
    <w:rsid w:val="00D23FCC"/>
    <w:rsid w:val="00D249E7"/>
    <w:rsid w:val="00D24A75"/>
    <w:rsid w:val="00D24D3E"/>
    <w:rsid w:val="00D30A53"/>
    <w:rsid w:val="00D32893"/>
    <w:rsid w:val="00D32CA3"/>
    <w:rsid w:val="00D35812"/>
    <w:rsid w:val="00D40F90"/>
    <w:rsid w:val="00D41235"/>
    <w:rsid w:val="00D436F4"/>
    <w:rsid w:val="00D43D12"/>
    <w:rsid w:val="00D45072"/>
    <w:rsid w:val="00D47C34"/>
    <w:rsid w:val="00D50209"/>
    <w:rsid w:val="00D50A9D"/>
    <w:rsid w:val="00D52DF6"/>
    <w:rsid w:val="00D53068"/>
    <w:rsid w:val="00D57D0E"/>
    <w:rsid w:val="00D70D15"/>
    <w:rsid w:val="00D7129F"/>
    <w:rsid w:val="00D719E0"/>
    <w:rsid w:val="00D71D48"/>
    <w:rsid w:val="00D73DC3"/>
    <w:rsid w:val="00D747BC"/>
    <w:rsid w:val="00D74924"/>
    <w:rsid w:val="00D759C5"/>
    <w:rsid w:val="00D81011"/>
    <w:rsid w:val="00D8223A"/>
    <w:rsid w:val="00D85F6E"/>
    <w:rsid w:val="00D87665"/>
    <w:rsid w:val="00D906DA"/>
    <w:rsid w:val="00D91DF0"/>
    <w:rsid w:val="00D928F6"/>
    <w:rsid w:val="00D94F66"/>
    <w:rsid w:val="00D95349"/>
    <w:rsid w:val="00D96E42"/>
    <w:rsid w:val="00DA4219"/>
    <w:rsid w:val="00DA5524"/>
    <w:rsid w:val="00DA607C"/>
    <w:rsid w:val="00DB170C"/>
    <w:rsid w:val="00DB1A73"/>
    <w:rsid w:val="00DB26F8"/>
    <w:rsid w:val="00DB4EC4"/>
    <w:rsid w:val="00DB6E11"/>
    <w:rsid w:val="00DC0559"/>
    <w:rsid w:val="00DC3FF7"/>
    <w:rsid w:val="00DD02FA"/>
    <w:rsid w:val="00DD1026"/>
    <w:rsid w:val="00DD20B6"/>
    <w:rsid w:val="00DD574D"/>
    <w:rsid w:val="00DD7930"/>
    <w:rsid w:val="00DD7FAA"/>
    <w:rsid w:val="00DE0854"/>
    <w:rsid w:val="00DE367E"/>
    <w:rsid w:val="00DE3A0D"/>
    <w:rsid w:val="00DE3CC0"/>
    <w:rsid w:val="00DE6319"/>
    <w:rsid w:val="00DE7DFA"/>
    <w:rsid w:val="00DF3BEE"/>
    <w:rsid w:val="00E00C20"/>
    <w:rsid w:val="00E01474"/>
    <w:rsid w:val="00E056CE"/>
    <w:rsid w:val="00E113C3"/>
    <w:rsid w:val="00E11955"/>
    <w:rsid w:val="00E11AAA"/>
    <w:rsid w:val="00E13A83"/>
    <w:rsid w:val="00E14085"/>
    <w:rsid w:val="00E1577D"/>
    <w:rsid w:val="00E17C11"/>
    <w:rsid w:val="00E21327"/>
    <w:rsid w:val="00E22BE4"/>
    <w:rsid w:val="00E239B0"/>
    <w:rsid w:val="00E2602C"/>
    <w:rsid w:val="00E2619B"/>
    <w:rsid w:val="00E3120B"/>
    <w:rsid w:val="00E31883"/>
    <w:rsid w:val="00E31EDD"/>
    <w:rsid w:val="00E3254F"/>
    <w:rsid w:val="00E328B5"/>
    <w:rsid w:val="00E32A98"/>
    <w:rsid w:val="00E35403"/>
    <w:rsid w:val="00E35BAE"/>
    <w:rsid w:val="00E35E57"/>
    <w:rsid w:val="00E360AB"/>
    <w:rsid w:val="00E368F2"/>
    <w:rsid w:val="00E36BB4"/>
    <w:rsid w:val="00E36D5D"/>
    <w:rsid w:val="00E379D4"/>
    <w:rsid w:val="00E40550"/>
    <w:rsid w:val="00E41ABD"/>
    <w:rsid w:val="00E438FD"/>
    <w:rsid w:val="00E45315"/>
    <w:rsid w:val="00E45BDB"/>
    <w:rsid w:val="00E460F3"/>
    <w:rsid w:val="00E47A12"/>
    <w:rsid w:val="00E47B79"/>
    <w:rsid w:val="00E532E3"/>
    <w:rsid w:val="00E5577F"/>
    <w:rsid w:val="00E5644E"/>
    <w:rsid w:val="00E56C6E"/>
    <w:rsid w:val="00E60F06"/>
    <w:rsid w:val="00E61E72"/>
    <w:rsid w:val="00E66C2A"/>
    <w:rsid w:val="00E673B5"/>
    <w:rsid w:val="00E67537"/>
    <w:rsid w:val="00E7157F"/>
    <w:rsid w:val="00E72AF7"/>
    <w:rsid w:val="00E736E6"/>
    <w:rsid w:val="00E75495"/>
    <w:rsid w:val="00E77E92"/>
    <w:rsid w:val="00E804FD"/>
    <w:rsid w:val="00E80EAB"/>
    <w:rsid w:val="00E819B6"/>
    <w:rsid w:val="00E83267"/>
    <w:rsid w:val="00E8605B"/>
    <w:rsid w:val="00E8689B"/>
    <w:rsid w:val="00E900CF"/>
    <w:rsid w:val="00E91219"/>
    <w:rsid w:val="00E92047"/>
    <w:rsid w:val="00E93B96"/>
    <w:rsid w:val="00EA6AC0"/>
    <w:rsid w:val="00EB1602"/>
    <w:rsid w:val="00EB20EB"/>
    <w:rsid w:val="00EB4CBA"/>
    <w:rsid w:val="00EB581E"/>
    <w:rsid w:val="00EB5F92"/>
    <w:rsid w:val="00EB620F"/>
    <w:rsid w:val="00EB6395"/>
    <w:rsid w:val="00EB6E90"/>
    <w:rsid w:val="00EB791E"/>
    <w:rsid w:val="00EC2563"/>
    <w:rsid w:val="00EC431E"/>
    <w:rsid w:val="00EC4CA8"/>
    <w:rsid w:val="00EC6EC8"/>
    <w:rsid w:val="00ED0F42"/>
    <w:rsid w:val="00ED7C14"/>
    <w:rsid w:val="00EE074A"/>
    <w:rsid w:val="00EE156D"/>
    <w:rsid w:val="00EE3BD2"/>
    <w:rsid w:val="00EE519B"/>
    <w:rsid w:val="00EF2AB3"/>
    <w:rsid w:val="00EF5FA3"/>
    <w:rsid w:val="00EF62EB"/>
    <w:rsid w:val="00F0087F"/>
    <w:rsid w:val="00F016AB"/>
    <w:rsid w:val="00F02CF9"/>
    <w:rsid w:val="00F0360C"/>
    <w:rsid w:val="00F04EBE"/>
    <w:rsid w:val="00F11D07"/>
    <w:rsid w:val="00F13148"/>
    <w:rsid w:val="00F1325A"/>
    <w:rsid w:val="00F1372E"/>
    <w:rsid w:val="00F14C2E"/>
    <w:rsid w:val="00F17EC9"/>
    <w:rsid w:val="00F20304"/>
    <w:rsid w:val="00F20585"/>
    <w:rsid w:val="00F20DB3"/>
    <w:rsid w:val="00F25941"/>
    <w:rsid w:val="00F2749A"/>
    <w:rsid w:val="00F2762C"/>
    <w:rsid w:val="00F31485"/>
    <w:rsid w:val="00F316E7"/>
    <w:rsid w:val="00F32CFB"/>
    <w:rsid w:val="00F33ED4"/>
    <w:rsid w:val="00F34178"/>
    <w:rsid w:val="00F364AA"/>
    <w:rsid w:val="00F448F9"/>
    <w:rsid w:val="00F45861"/>
    <w:rsid w:val="00F46244"/>
    <w:rsid w:val="00F47949"/>
    <w:rsid w:val="00F5207F"/>
    <w:rsid w:val="00F52C3B"/>
    <w:rsid w:val="00F531B8"/>
    <w:rsid w:val="00F5323E"/>
    <w:rsid w:val="00F53AEA"/>
    <w:rsid w:val="00F57F56"/>
    <w:rsid w:val="00F61E17"/>
    <w:rsid w:val="00F64280"/>
    <w:rsid w:val="00F64457"/>
    <w:rsid w:val="00F66622"/>
    <w:rsid w:val="00F66C56"/>
    <w:rsid w:val="00F66E07"/>
    <w:rsid w:val="00F673A6"/>
    <w:rsid w:val="00F71CE1"/>
    <w:rsid w:val="00F755A0"/>
    <w:rsid w:val="00F81A3B"/>
    <w:rsid w:val="00F81BC9"/>
    <w:rsid w:val="00F863ED"/>
    <w:rsid w:val="00F87174"/>
    <w:rsid w:val="00F90EBE"/>
    <w:rsid w:val="00F94087"/>
    <w:rsid w:val="00F94FF9"/>
    <w:rsid w:val="00F95B92"/>
    <w:rsid w:val="00F97B25"/>
    <w:rsid w:val="00FA0316"/>
    <w:rsid w:val="00FA1B77"/>
    <w:rsid w:val="00FA1E70"/>
    <w:rsid w:val="00FA2639"/>
    <w:rsid w:val="00FA28E8"/>
    <w:rsid w:val="00FA2F5B"/>
    <w:rsid w:val="00FA2FBD"/>
    <w:rsid w:val="00FA638D"/>
    <w:rsid w:val="00FA7619"/>
    <w:rsid w:val="00FB1B72"/>
    <w:rsid w:val="00FB4BE7"/>
    <w:rsid w:val="00FB7C9C"/>
    <w:rsid w:val="00FC0F0B"/>
    <w:rsid w:val="00FC20D0"/>
    <w:rsid w:val="00FC2D0F"/>
    <w:rsid w:val="00FC3818"/>
    <w:rsid w:val="00FC485C"/>
    <w:rsid w:val="00FC486A"/>
    <w:rsid w:val="00FC5251"/>
    <w:rsid w:val="00FC7D28"/>
    <w:rsid w:val="00FD0515"/>
    <w:rsid w:val="00FD08A5"/>
    <w:rsid w:val="00FD1176"/>
    <w:rsid w:val="00FD1D65"/>
    <w:rsid w:val="00FE1979"/>
    <w:rsid w:val="00FE2213"/>
    <w:rsid w:val="00FE36C5"/>
    <w:rsid w:val="00FE4D69"/>
    <w:rsid w:val="00FF0AEF"/>
    <w:rsid w:val="00FF16F3"/>
    <w:rsid w:val="00FF46FE"/>
    <w:rsid w:val="00FF5749"/>
    <w:rsid w:val="00FF71B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CACB6"/>
  <w15:docId w15:val="{638B5E7E-3DC5-4FC6-A215-EA441715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06"/>
    <w:pPr>
      <w:keepNext/>
      <w:keepLines/>
      <w:spacing w:before="480"/>
      <w:outlineLvl w:val="0"/>
    </w:pPr>
    <w:rPr>
      <w:rFonts w:ascii="Cambria" w:eastAsia="Calibri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0A06"/>
    <w:pPr>
      <w:keepNext/>
      <w:keepLines/>
      <w:spacing w:before="200"/>
      <w:outlineLvl w:val="1"/>
    </w:pPr>
    <w:rPr>
      <w:rFonts w:ascii="Cambria" w:eastAsia="Calibri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0A06"/>
    <w:pPr>
      <w:keepNext/>
      <w:keepLines/>
      <w:spacing w:before="200"/>
      <w:outlineLvl w:val="2"/>
    </w:pPr>
    <w:rPr>
      <w:rFonts w:ascii="Cambria" w:eastAsia="Calibri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50A0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50A06"/>
    <w:pPr>
      <w:keepNext/>
      <w:keepLines/>
      <w:spacing w:before="200"/>
      <w:outlineLvl w:val="4"/>
    </w:pPr>
    <w:rPr>
      <w:rFonts w:ascii="Cambria" w:eastAsia="Calibri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50A06"/>
    <w:pPr>
      <w:keepNext/>
      <w:keepLines/>
      <w:spacing w:before="200"/>
      <w:outlineLvl w:val="5"/>
    </w:pPr>
    <w:rPr>
      <w:rFonts w:ascii="Cambria" w:eastAsia="Calibri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50A06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A06"/>
    <w:pPr>
      <w:keepNext/>
      <w:keepLines/>
      <w:spacing w:before="200"/>
      <w:outlineLvl w:val="7"/>
    </w:pPr>
    <w:rPr>
      <w:rFonts w:ascii="Cambria" w:eastAsia="Calibri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0A06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50A06"/>
    <w:rPr>
      <w:rFonts w:ascii="Cambria" w:hAnsi="Cambria"/>
      <w:b/>
      <w:color w:val="2DA2BF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050A06"/>
    <w:rPr>
      <w:rFonts w:ascii="Cambria" w:hAnsi="Cambria"/>
      <w:b/>
      <w:color w:val="2DA2BF"/>
    </w:rPr>
  </w:style>
  <w:style w:type="character" w:customStyle="1" w:styleId="40">
    <w:name w:val="Заголовок 4 Знак"/>
    <w:link w:val="4"/>
    <w:uiPriority w:val="99"/>
    <w:semiHidden/>
    <w:locked/>
    <w:rsid w:val="00050A06"/>
    <w:rPr>
      <w:rFonts w:ascii="Cambria" w:hAnsi="Cambria"/>
      <w:b/>
      <w:i/>
      <w:color w:val="2DA2BF"/>
    </w:rPr>
  </w:style>
  <w:style w:type="character" w:customStyle="1" w:styleId="50">
    <w:name w:val="Заголовок 5 Знак"/>
    <w:link w:val="5"/>
    <w:uiPriority w:val="99"/>
    <w:semiHidden/>
    <w:locked/>
    <w:rsid w:val="00050A06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9"/>
    <w:semiHidden/>
    <w:locked/>
    <w:rsid w:val="00050A06"/>
    <w:rPr>
      <w:rFonts w:ascii="Cambria" w:hAnsi="Cambria"/>
      <w:i/>
      <w:color w:val="16505E"/>
    </w:rPr>
  </w:style>
  <w:style w:type="character" w:customStyle="1" w:styleId="70">
    <w:name w:val="Заголовок 7 Знак"/>
    <w:link w:val="7"/>
    <w:uiPriority w:val="99"/>
    <w:semiHidden/>
    <w:locked/>
    <w:rsid w:val="00050A06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050A06"/>
    <w:rPr>
      <w:rFonts w:ascii="Cambria" w:hAnsi="Cambria"/>
      <w:color w:val="2DA2BF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050A06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050A06"/>
    <w:rPr>
      <w:b/>
      <w:bCs/>
      <w:color w:val="2DA2BF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050A06"/>
    <w:rPr>
      <w:rFonts w:ascii="Cambria" w:hAnsi="Cambria"/>
      <w:b/>
      <w:color w:val="21798E"/>
      <w:sz w:val="28"/>
    </w:rPr>
  </w:style>
  <w:style w:type="paragraph" w:styleId="a4">
    <w:name w:val="Title"/>
    <w:basedOn w:val="a"/>
    <w:next w:val="a"/>
    <w:link w:val="a5"/>
    <w:uiPriority w:val="99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eastAsia="Calibri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0A06"/>
    <w:pPr>
      <w:numPr>
        <w:ilvl w:val="1"/>
      </w:numPr>
    </w:pPr>
    <w:rPr>
      <w:rFonts w:ascii="Cambria" w:eastAsia="Calibri" w:hAnsi="Cambria"/>
      <w:i/>
      <w:iCs/>
      <w:color w:val="2DA2BF"/>
      <w:spacing w:val="15"/>
    </w:rPr>
  </w:style>
  <w:style w:type="character" w:customStyle="1" w:styleId="a5">
    <w:name w:val="Заголовок Знак"/>
    <w:link w:val="a4"/>
    <w:uiPriority w:val="99"/>
    <w:locked/>
    <w:rsid w:val="00050A06"/>
    <w:rPr>
      <w:rFonts w:ascii="Cambria" w:hAnsi="Cambria"/>
      <w:color w:val="343434"/>
      <w:spacing w:val="5"/>
      <w:kern w:val="28"/>
      <w:sz w:val="52"/>
    </w:rPr>
  </w:style>
  <w:style w:type="character" w:styleId="a8">
    <w:name w:val="Strong"/>
    <w:basedOn w:val="a0"/>
    <w:uiPriority w:val="99"/>
    <w:qFormat/>
    <w:rsid w:val="00050A06"/>
    <w:rPr>
      <w:rFonts w:cs="Times New Roman"/>
      <w:b/>
    </w:rPr>
  </w:style>
  <w:style w:type="character" w:customStyle="1" w:styleId="a7">
    <w:name w:val="Подзаголовок Знак"/>
    <w:link w:val="a6"/>
    <w:uiPriority w:val="99"/>
    <w:locked/>
    <w:rsid w:val="00050A06"/>
    <w:rPr>
      <w:rFonts w:ascii="Cambria" w:hAnsi="Cambria"/>
      <w:i/>
      <w:color w:val="2DA2BF"/>
      <w:spacing w:val="15"/>
      <w:sz w:val="24"/>
    </w:rPr>
  </w:style>
  <w:style w:type="character" w:styleId="a9">
    <w:name w:val="Emphasis"/>
    <w:basedOn w:val="a0"/>
    <w:uiPriority w:val="99"/>
    <w:qFormat/>
    <w:rsid w:val="00050A06"/>
    <w:rPr>
      <w:rFonts w:cs="Times New Roman"/>
      <w:i/>
    </w:rPr>
  </w:style>
  <w:style w:type="paragraph" w:styleId="aa">
    <w:name w:val="No Spacing"/>
    <w:uiPriority w:val="99"/>
    <w:qFormat/>
    <w:rsid w:val="00050A06"/>
    <w:pPr>
      <w:spacing w:after="0" w:line="240" w:lineRule="auto"/>
    </w:pPr>
    <w:rPr>
      <w:rFonts w:eastAsia="Times New Roman"/>
      <w:lang w:eastAsia="en-US"/>
    </w:r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0A06"/>
    <w:rPr>
      <w:rFonts w:ascii="Calibri" w:hAnsi="Calibri"/>
      <w:i/>
      <w:iCs/>
      <w:color w:val="000000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050A06"/>
    <w:rPr>
      <w:i/>
      <w:color w:val="000000"/>
    </w:rPr>
  </w:style>
  <w:style w:type="character" w:styleId="ae">
    <w:name w:val="Subtle Emphasis"/>
    <w:basedOn w:val="a0"/>
    <w:uiPriority w:val="99"/>
    <w:qFormat/>
    <w:rsid w:val="00050A06"/>
    <w:rPr>
      <w:i/>
      <w:color w:val="808080"/>
    </w:rPr>
  </w:style>
  <w:style w:type="character" w:customStyle="1" w:styleId="ad">
    <w:name w:val="Выделенная цитата Знак"/>
    <w:link w:val="ac"/>
    <w:uiPriority w:val="99"/>
    <w:locked/>
    <w:rsid w:val="00050A06"/>
    <w:rPr>
      <w:b/>
      <w:i/>
      <w:color w:val="2DA2BF"/>
    </w:rPr>
  </w:style>
  <w:style w:type="character" w:styleId="af">
    <w:name w:val="Intense Emphasis"/>
    <w:basedOn w:val="a0"/>
    <w:uiPriority w:val="99"/>
    <w:qFormat/>
    <w:rsid w:val="00050A06"/>
    <w:rPr>
      <w:b/>
      <w:i/>
      <w:color w:val="2DA2BF"/>
    </w:rPr>
  </w:style>
  <w:style w:type="character" w:styleId="af0">
    <w:name w:val="Subtle Reference"/>
    <w:basedOn w:val="a0"/>
    <w:uiPriority w:val="99"/>
    <w:qFormat/>
    <w:rsid w:val="00050A06"/>
    <w:rPr>
      <w:smallCaps/>
      <w:color w:val="DA1F28"/>
      <w:u w:val="single"/>
    </w:rPr>
  </w:style>
  <w:style w:type="character" w:styleId="af1">
    <w:name w:val="Intense Reference"/>
    <w:basedOn w:val="a0"/>
    <w:uiPriority w:val="99"/>
    <w:qFormat/>
    <w:rsid w:val="00050A06"/>
    <w:rPr>
      <w:b/>
      <w:smallCaps/>
      <w:color w:val="DA1F28"/>
      <w:spacing w:val="5"/>
      <w:u w:val="single"/>
    </w:rPr>
  </w:style>
  <w:style w:type="character" w:styleId="af2">
    <w:name w:val="Book Title"/>
    <w:basedOn w:val="a0"/>
    <w:uiPriority w:val="99"/>
    <w:qFormat/>
    <w:rsid w:val="00050A06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050A06"/>
    <w:pPr>
      <w:outlineLvl w:val="9"/>
    </w:pPr>
  </w:style>
  <w:style w:type="character" w:styleId="af4">
    <w:name w:val="Hyperlink"/>
    <w:basedOn w:val="a0"/>
    <w:uiPriority w:val="99"/>
    <w:rsid w:val="00291F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91FE5"/>
    <w:rPr>
      <w:rFonts w:cs="Times New Roman"/>
    </w:rPr>
  </w:style>
  <w:style w:type="paragraph" w:styleId="af5">
    <w:name w:val="Body Text"/>
    <w:basedOn w:val="a"/>
    <w:link w:val="af6"/>
    <w:uiPriority w:val="99"/>
    <w:rsid w:val="00291FE5"/>
    <w:pPr>
      <w:widowControl/>
      <w:autoSpaceDE/>
      <w:autoSpaceDN/>
      <w:adjustRightInd/>
      <w:spacing w:after="120"/>
    </w:pPr>
  </w:style>
  <w:style w:type="paragraph" w:styleId="af7">
    <w:name w:val="footer"/>
    <w:basedOn w:val="a"/>
    <w:link w:val="af8"/>
    <w:uiPriority w:val="99"/>
    <w:semiHidden/>
    <w:rsid w:val="00291FE5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291FE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3">
    <w:name w:val="Основной текст (2)"/>
    <w:basedOn w:val="a0"/>
    <w:uiPriority w:val="99"/>
    <w:rsid w:val="004C22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291FE5"/>
    <w:rPr>
      <w:rFonts w:eastAsia="Times New Roman"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B196E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24A7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24A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D2E6C7B7D474CB6E022B9FF3DE33757CB6328465DEC7A86D84A52E2BC90669D761772D025AEA5E7CA5E7EE38397B8F69B5C6013D3Ff6W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DCD2E6C7B7D474CB6E022B9FF3DE33757CB6328465DEC7A86D84A52E2BC90669D761772D0259EF5E7CA5E7EE38397B8F69B5C6013D3Ff6W3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DCD2E6C7B7D474CB6E022B9FF3DE33757CB6328465DEC7A86D84A52E2BC90669D761772D0259EB5E7CA5E7EE38397B8F69B5C6013D3Ff6W3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charnikova.88@b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DCD2E6C7B7D474CB6E022B9FF3DE33757CB6328465DEC7A86D84A52E2BC90669D761772D025AE35E7CA5E7EE38397B8F69B5C6013D3Ff6W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2ADB8-666B-4263-9CD8-1E152DE2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creator>Людмила</dc:creator>
  <cp:lastModifiedBy>Rita</cp:lastModifiedBy>
  <cp:revision>2</cp:revision>
  <cp:lastPrinted>2025-10-28T08:19:00Z</cp:lastPrinted>
  <dcterms:created xsi:type="dcterms:W3CDTF">2025-10-28T08:20:00Z</dcterms:created>
  <dcterms:modified xsi:type="dcterms:W3CDTF">2025-10-28T08:20:00Z</dcterms:modified>
</cp:coreProperties>
</file>