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582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Первомайского района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                                                                       № ______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9E0F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5391" w:rsidRPr="0047539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Выдача, продление, внесение изменений в разрешения на строительство объектов капитального строительства, объектов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32582" w:rsidRPr="00032582" w:rsidRDefault="00032582" w:rsidP="0003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“Об организации предоставления государственных и муниципальных услуг”,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75391" w:rsidRPr="00032582" w:rsidRDefault="00475391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D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B61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</w:t>
      </w:r>
      <w:r w:rsidR="001D51C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по предо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ставлению муниципальной услуги «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Выдача, продление, внесение изменений </w:t>
      </w:r>
      <w:r w:rsidR="00644D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разрешения на строительство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 капитального строительства</w:t>
      </w:r>
      <w:r w:rsidR="00D36D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6DB7" w:rsidRPr="00D3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согласно приложению к 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постановлению.</w:t>
      </w:r>
    </w:p>
    <w:p w:rsidR="0074435F" w:rsidRDefault="00DB6157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Признать у</w:t>
      </w:r>
      <w:r w:rsidR="0074435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тратившим силу:</w:t>
      </w:r>
    </w:p>
    <w:p w:rsidR="0074435F" w:rsidRDefault="0074435F" w:rsidP="00744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29.06.2012 №197 «Об утверждении административного регламента по предоставлению муниципальной услуги «</w:t>
      </w:r>
      <w:r w:rsidRPr="0047539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Выдача, продление, внесение изменений в разрешения на строительство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реконструкцию</w:t>
      </w:r>
      <w:r w:rsidRPr="0047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4435F" w:rsidRDefault="0074435F" w:rsidP="00FD6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28.08.2012 №244 «</w:t>
      </w:r>
      <w:r w:rsidR="00FD6D83"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№ 197 от 29.06.2012 </w:t>
      </w:r>
      <w:r w:rsid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D6D83"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D6D83"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35F" w:rsidRDefault="0074435F" w:rsidP="00FD6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13.04.2015 №74 «</w:t>
      </w:r>
      <w:r w:rsidRPr="007443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29.06.2012 №197 «Об   утверждении    административного   регламента  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35F" w:rsidRPr="0074435F" w:rsidRDefault="0074435F" w:rsidP="00FD6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пункт 4 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24.05.2016 №118 «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постановления 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43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Pr="00FD6D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Pr="00744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157" w:rsidRPr="00FD6D83" w:rsidRDefault="0074435F" w:rsidP="00FD6D8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2.5. 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пункт 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постановления Администрации Первомайского района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от 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>28.03.2017 №69 «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отдельные постановления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4435F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Первомайского</w:t>
      </w:r>
      <w:r w:rsidRPr="00744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32582" w:rsidRPr="00032582" w:rsidRDefault="00475391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6" w:history="1">
        <w:r w:rsidR="00AE60E6" w:rsidRPr="008B0B23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http://pmr.tomsk.ru/</w:t>
        </w:r>
      </w:hyperlink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032582" w:rsidRPr="00032582" w:rsidRDefault="00475391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даты его официального опубликования.</w:t>
      </w:r>
    </w:p>
    <w:p w:rsidR="00032582" w:rsidRPr="00032582" w:rsidRDefault="00475391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заместителя Главы Первомайского района по строительству, ЖКХ, дорожному комплексу, ГО и ЧС Н.Н. Петр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83" w:rsidRDefault="00FD6D83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И.И. </w:t>
      </w:r>
      <w:proofErr w:type="spellStart"/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Сиберт</w:t>
      </w:r>
      <w:proofErr w:type="spellEnd"/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С.Е. Люфкеич</w:t>
      </w:r>
    </w:p>
    <w:p w:rsidR="00032582" w:rsidRPr="00032582" w:rsidRDefault="00032582" w:rsidP="00032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8 382 (45) 2 14 53</w:t>
      </w:r>
    </w:p>
    <w:p w:rsidR="00032582" w:rsidRPr="00032582" w:rsidRDefault="00032582" w:rsidP="00032582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E7D" w:rsidRDefault="00D23E7D" w:rsidP="00264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C39" w:rsidRDefault="00264C39" w:rsidP="00264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C39" w:rsidRDefault="00264C39" w:rsidP="00264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1E5" w:rsidRDefault="00D931E5" w:rsidP="00264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D83" w:rsidRDefault="00FD6D83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Первомайского района 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 № _____</w:t>
      </w:r>
    </w:p>
    <w:p w:rsidR="00032582" w:rsidRPr="00032582" w:rsidRDefault="00032582" w:rsidP="00264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АДМИНИСТРАТИВНЫЙ РЕГЛАМЕНТ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предоставления муниципальной услуги «Выдача, продление, внесение изменений в разрешения на строительство</w:t>
      </w:r>
      <w:r w:rsidR="00644D5B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капитального строительства</w:t>
      </w:r>
      <w:r w:rsidR="00D36DB7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 объектов индивидуального жилищного строительства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»</w:t>
      </w:r>
    </w:p>
    <w:p w:rsidR="00032582" w:rsidRPr="00032582" w:rsidRDefault="00032582" w:rsidP="0003258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032582" w:rsidRPr="00032582" w:rsidRDefault="00032582" w:rsidP="00247FB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1. Общие положения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</w:p>
    <w:p w:rsidR="00032582" w:rsidRPr="00032582" w:rsidRDefault="00032582" w:rsidP="00032582">
      <w:pPr>
        <w:numPr>
          <w:ilvl w:val="0"/>
          <w:numId w:val="6"/>
        </w:numPr>
        <w:tabs>
          <w:tab w:val="clear" w:pos="1725"/>
          <w:tab w:val="num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регулирования настоящего административного регламента предоставления муниципальной услуги по выдаче, продлению, внесению изменений в разрешения на строительство</w:t>
      </w:r>
      <w:r w:rsidR="0064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капитального строительства</w:t>
      </w:r>
      <w:r w:rsidR="00644D5B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объектов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административный регламент) являются правоотношения, возникающие между заявителями и Отделом строительства, архитектуры и ЖКХ Администрации Первомайского района, связанные с предоставлением  Отделом строительства, архитектуры и ЖКХ Администрации Первомайского района муниципальной услуги по выдаче, продлению, внесению изменений в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на строительство объектов капитального строительства</w:t>
      </w:r>
      <w:r w:rsidR="00D36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36DB7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«Первомайский район». 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Отдела строительства, архитектуры и ЖКХ Администрации Первомайского района, при осуществлении своих полномочий.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 заявителей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 по муниципальной услуге «Выдача, продление, внесение изменений в разрешения на строительство объектов капитального строительства</w:t>
      </w:r>
      <w:r w:rsidR="00C540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54009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муниципальная услуга) является физическое или юридическое лицо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обеспечивающее на принадлежащем ему земельном участке строительство, реконструкцию объектов капитального строительства,</w:t>
      </w:r>
      <w:r w:rsidR="00C54009" w:rsidRPr="00C54009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 xml:space="preserve"> </w:t>
      </w:r>
      <w:r w:rsidR="00C54009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индивидуального жилищного строительства</w:t>
      </w:r>
      <w:r w:rsidR="00C54009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выполнение инженерных изысканий, подготовку проектной документации для их строительства, реконструкции, капитального ремонта (далее – заявитель, застройщик).</w:t>
      </w:r>
      <w:proofErr w:type="gramEnd"/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247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 порядку информирования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предоставлении</w:t>
      </w:r>
      <w:r w:rsidR="0024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Информирование граждан о порядке предоставления муниципальной услуги обеспечивается муниципальными служащими</w:t>
      </w:r>
      <w:r w:rsidR="00D23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специалистами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многофункционального центра предоставления государственных и муниципальных услуг (далее – МФЦ).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6. Место нахождения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и организаций, участвующих в предоставлении муниципальной услуги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месте нахождения, графиках работы структурного подразделения  Отдела строительства, архитектуры и ЖКХ Администрации Первомайского района, непосредственно отвечающего за предоставление муниципальной услуги,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Первомайского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электронной почте.</w:t>
      </w:r>
    </w:p>
    <w:p w:rsidR="00032582" w:rsidRPr="00032582" w:rsidRDefault="00032582" w:rsidP="00032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 размещается следующая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 наименование и почтовый адрес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 номера телефонов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 график работы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</w:t>
      </w:r>
      <w:r w:rsidRPr="000325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 перечень документов, необходимых для получения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7) текст настоящего регламента с приложениями;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8) краткое описание порядка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9) образцы оформления документов, необходимых для получения муниципальной услуги, и требования к ним;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9.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лично при обращении к должностному лицу Отдела строительства, архитектуры и ЖКХ Администрации Первомайского района;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 по контактному телефону в часы работы Отдела строительства, архитектуры и ЖКХ Администрации Первомайского района, указанные в приложении 1 к административному регламенту;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3) посредством электронного обращения на адрес электронной почты, указанный в приложении 1 к административному регламенту;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 в сети Интернет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(http://pmr.tomsk.ru/).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 посредством Единого портала государственных и муниципальных услуг (функций): http://www.gosuslugi.ru/;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6) при обращении в МФЦ.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7) на информационных стендах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по адресу, указанному в Приложении 1 к административному регламенту.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 Информационные стенды оборудуются при входе в Отдел строительства, архитектуры и ЖКХ Администрации Первомайского района. На информационных стендах размещается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следующая обязательная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официального сайта муниципального образования «Первомайский район»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Интернет;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справочный номер телефона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отдела ЖКХ,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4)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 работы и приема заявителей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5) выдержки из правовых актов, содержащих нормы, регулирующие предоставление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6) перечень документов, необходимых для получения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строительства, архитектуры и ЖКХ Администрации Первомайского района, ответственного за предоставление муниципальной услуги, представленном в приложении 1 к административному регламенту.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12. При поступлении телефонного звонка специалист Отдела строительства, архитектуры и ЖКХ Администрации Первомайского района сообщает (при необходимости) график приема заявителей, точный почтовый адрес Отдела строительства, архитектуры и ЖКХ Администрации Первомайского района, способ проезда к нему, требования к письменному запросу заявителей о предоставлении информации о порядке предоставления услуги.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13. При ответах на телефонные звонки и устные обращения специалисты Отдела строительства, архитектуры и ЖКХ Администрации Первомайского района предоставляют информацию по следующим вопросам: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входящих номерах, под которыми зарегистрированы в системе делопроизводства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поступившие документы;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правовых актах, регулирующих предоставление муниципальной услуги (наименование, номер, дата принятия правового акта);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3) о перечне документов, необходимых для получения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4) о сроках рассмотрения документов;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5) о сроках предоставления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6)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месте размещения на официальном сайте Администрации Первомайского района в сети Интернет информации по вопросам предоставления муниципальной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При общении с гражданами (по телефону или лично) муниципальные служащие Отдела строительства, архитектуры и ЖКХ Администрации Первомайского района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15. При обращении за информацией заявителя лично специалисты Отдела строительства, архитектуры и ЖКХ Администрации Первомайского района обязаны принять его в соответствии с графиком работы. Продолжительность приема при личном обращении – 15 минут.  Время ожидания в очереди при личном обращении не должно превышать 15 минут.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16. Если для подготовки ответа на устное обращение требуется более 15 минут, должностное лицо Отдела строительства, архитектуры и ЖКХ Администрации Первомайского района, осуществляющее устное информирование, предлагает заявителю назначить другое, удобное для него, время для устного информирования либо направить заявителю письменный ответ посредством почтового отправления, либо в электронной форме по существу имеющихся вопросов.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17.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Отдела строительства, архитектуры и ЖКХ Администрации Первомайского района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18.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19. 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7 рабочих дней со дня регистрации обращения.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20. Если в письменном обращении не указано наименование юридического лица (фамилия заинтересованного лица), направившего обращение, почтовый адрес, по которому должен быть направлен ответ, ответ на обращение не дается.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21. В случае если текст письменного обращения не поддается прочтению,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22. Если в тексте письменного обращения содержится вопрос, на который заявителю неоднократно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Отдела строительства,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лицу, о чем уведомляется заявитель, направивший обращение.</w:t>
      </w:r>
    </w:p>
    <w:p w:rsidR="00032582" w:rsidRPr="00032582" w:rsidRDefault="00032582" w:rsidP="00863A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FF6F5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II. СТАНДАРТ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23. Наименование муниципальной услуги: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«Выдача, продление, внесение изменений в разрешения на строительство объектов капитального строительства</w:t>
      </w:r>
      <w:r w:rsidR="00D931E5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 объектов индивидуального жилищного строительства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»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24. Предоставление муниципальной услуги осуществляется Отделом строительства, архитектуры и ЖКХ Администрации Первомайского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25. Непосредственно предоставление муниципальной услуги осуществляют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26. Наименование организаций, участвующих в предоставлении муниципальной услуги: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1) организации, аккредитованные физические лица, осуществляющие подготовку проектной документации;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2) отдел областного государственного казенного учреждения «Томский областной многофункциональный центр» по Первомайскому району (МФЦ);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27.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 Управление Федеральной службы государственной регистрации, кадастра и картографии по Томской области (</w:t>
      </w:r>
      <w:proofErr w:type="spellStart"/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 Областное государственное бюджетной учреждение «Томской области центр инвентаризации и кадастра» </w:t>
      </w:r>
      <w:proofErr w:type="spellStart"/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Асиновское</w:t>
      </w:r>
      <w:proofErr w:type="spellEnd"/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отделение (ТОЦИК).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 Департамент архитектуры и строительства</w:t>
      </w:r>
      <w:r w:rsidR="00F81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Томской области.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28. 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строительства, архитектуры и ЖКХ Администрации Первомайского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 муниципальных услуг.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032582" w:rsidRPr="00032582" w:rsidRDefault="0003258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29. Результатом предоставления муниципальной услуги является: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решение о выдаче заявителю разрешения на строительство;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 решение об отказе в выдаче заявителю разрешения на строительство;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3) решение о продлении разрешения на строительство;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4) решение об отказе в продлении разрешения на строительство;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5) решение о внесении изменений в разрешение на строительство;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6) решение об отказе во внесении изменений в разрешение на строительство.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30. </w:t>
      </w:r>
      <w:hyperlink r:id="rId7" w:history="1">
        <w:r w:rsidRPr="000325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Разрешение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строительство</w:t>
      </w:r>
      <w:r w:rsidR="0011571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разрешение на строительство с продленным сроком действия, разрешение на строительство с изменениями оформляются по форме, утвержденной Приказом Министерства строительства и жилищно-коммунального комплекса Российской Федерации от 19 февраля 2015 года № 117пр «Об утверждении формы разрешения на строительство и формы разрешения на ввод объектов в эксплуатацию».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31. Отказ в предоставлении муниципальной услуги оформляется </w:t>
      </w:r>
      <w:hyperlink r:id="rId8" w:history="1">
        <w:r w:rsidRPr="000325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уведомлением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отказе в выдаче разрешения на строительство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32. Срок предоставления муниципальной услуги не может превышать 7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33. Возможность приостановления предоставления муниципальной услуги не предусмотрена законодательством.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34. Выдача (направление) документов, оформляющих решения о предоставлении муниципальной услуги, осуществляется в срок, не превышающий 3 рабочих дней.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35. Предоставление муниципальной услуги осуществляется в соответствии с: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Градостроительным кодексом Российской Федерации (далее – Градостроительный кодекс) («Российская газета», 2004, № 290);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Федеральным законом от 6 октября 2003 года № 131-ФЗ «Об общих принципах организации местного самоуправления в Российской Федерации» («Российская газета», 2003, № 202);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Федеральным законом от 29 декабря 2004 года № 191-ФЗ «О введении в действие Градостроительного кодекса Российской Федерации» («Российская газета», 2004, № 290);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Федеральным законом от 27 июля 2006 года № 152-ФЗ «О персональных данных» («Собрание законодательства Российской Федерации», 2006, № 31, часть 1);</w:t>
      </w:r>
    </w:p>
    <w:p w:rsidR="00F81974" w:rsidRDefault="00F81974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5)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строительства и жилищно-коммунального комплекса Российской Федерации от 19 февраля 2015 года № 117пр «Об утверждении формы разрешения на строительство и формы разрешения на ввод объектов в эксплуатацию»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6) постановлением Правительства Российской Федерации от 8 сентября 2010 года № 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7) постановлением Правительства Российской Федерации от 7 июля 2011 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</w:t>
      </w:r>
      <w:r w:rsidR="00F819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сийской Федерации», 2011, № 29).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36. В целях строительства объекта капитального строительства застройщик направляет заявление о выдаче разрешения на строительство.</w:t>
      </w:r>
    </w:p>
    <w:p w:rsidR="006137ED" w:rsidRPr="00D52A27" w:rsidRDefault="00032582" w:rsidP="00D5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указанному заявлению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самостоятельно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документы:</w:t>
      </w:r>
      <w:bookmarkStart w:id="0" w:name="Par2"/>
      <w:bookmarkEnd w:id="0"/>
    </w:p>
    <w:p w:rsidR="00032582" w:rsidRP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материалы, содержащиеся в проектной документации: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пояснительная записка;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архитектурные решения;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6137ED" w:rsidRPr="00032582" w:rsidRDefault="00032582" w:rsidP="0061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проект организации строительства объекта капитального строительства;</w:t>
      </w:r>
    </w:p>
    <w:p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ж) проект организации работ по сносу или демонтажу объектов капитального строительства, их частей;</w:t>
      </w:r>
    </w:p>
    <w:p w:rsidR="006137ED" w:rsidRPr="006137ED" w:rsidRDefault="006137ED" w:rsidP="00613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статьей 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Федерации.</w:t>
      </w:r>
    </w:p>
    <w:p w:rsid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</w:t>
      </w:r>
      <w:r w:rsidR="006137ED" w:rsidRP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End"/>
    </w:p>
    <w:p w:rsidR="006137ED" w:rsidRPr="006137ED" w:rsidRDefault="00D52A27" w:rsidP="00D52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.1.) </w:t>
      </w:r>
      <w:r w:rsidR="006137ED">
        <w:rPr>
          <w:rFonts w:ascii="Times New Roman" w:hAnsi="Times New Roman" w:cs="Times New Roman"/>
          <w:sz w:val="20"/>
          <w:szCs w:val="20"/>
        </w:rPr>
        <w:t xml:space="preserve">заключение, предусмотренное </w:t>
      </w:r>
      <w:hyperlink r:id="rId10" w:history="1">
        <w:r w:rsidR="006137ED">
          <w:rPr>
            <w:rFonts w:ascii="Times New Roman" w:hAnsi="Times New Roman" w:cs="Times New Roman"/>
            <w:color w:val="0000FF"/>
            <w:sz w:val="20"/>
            <w:szCs w:val="20"/>
          </w:rPr>
          <w:t>частью 3.5 статьи 49</w:t>
        </w:r>
      </w:hyperlink>
      <w:r w:rsidR="006137ED">
        <w:rPr>
          <w:rFonts w:ascii="Times New Roman" w:hAnsi="Times New Roman" w:cs="Times New Roman"/>
          <w:sz w:val="20"/>
          <w:szCs w:val="20"/>
        </w:rPr>
        <w:t xml:space="preserve"> Градостроительного Кодекса</w:t>
      </w:r>
      <w:r w:rsidR="006137ED" w:rsidRP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6137ED">
        <w:rPr>
          <w:rFonts w:ascii="Times New Roman" w:hAnsi="Times New Roman" w:cs="Times New Roman"/>
          <w:sz w:val="20"/>
          <w:szCs w:val="20"/>
        </w:rPr>
        <w:t>, в случае использования модифицированной проектной документации;</w:t>
      </w:r>
    </w:p>
    <w:p w:rsid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6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согласие всех правообладателей объекта капитального строительства в случае реконструкции такого объекта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исключением указанных в пункте 6.2 статьи 51 Градостроительного Кодекса Российской Федерации случаев реконструкции многоквартирного дома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37ED" w:rsidRDefault="00D52A27" w:rsidP="00613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>.1)</w:t>
      </w:r>
      <w:r w:rsidR="006137ED" w:rsidRPr="006137ED">
        <w:rPr>
          <w:rFonts w:ascii="Times New Roman" w:hAnsi="Times New Roman" w:cs="Times New Roman"/>
          <w:sz w:val="20"/>
          <w:szCs w:val="20"/>
        </w:rPr>
        <w:t xml:space="preserve"> </w:t>
      </w:r>
      <w:r w:rsidR="006137ED">
        <w:rPr>
          <w:rFonts w:ascii="Times New Roman" w:hAnsi="Times New Roman" w:cs="Times New Roman"/>
          <w:sz w:val="20"/>
          <w:szCs w:val="20"/>
        </w:rPr>
        <w:t xml:space="preserve">в случае проведения реконструкции муниципальным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6137ED">
        <w:rPr>
          <w:rFonts w:ascii="Times New Roman" w:hAnsi="Times New Roman" w:cs="Times New Roman"/>
          <w:sz w:val="20"/>
          <w:szCs w:val="20"/>
        </w:rPr>
        <w:t>определяющее</w:t>
      </w:r>
      <w:proofErr w:type="gramEnd"/>
      <w:r w:rsidR="006137ED">
        <w:rPr>
          <w:rFonts w:ascii="Times New Roman" w:hAnsi="Times New Roman" w:cs="Times New Roman"/>
          <w:sz w:val="20"/>
          <w:szCs w:val="20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137ED" w:rsidRPr="00801F45" w:rsidRDefault="00D52A27" w:rsidP="00801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13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.2) </w:t>
      </w:r>
      <w:r w:rsidR="006137ED">
        <w:rPr>
          <w:rFonts w:ascii="Times New Roman" w:hAnsi="Times New Roman" w:cs="Times New Roman"/>
          <w:sz w:val="20"/>
          <w:szCs w:val="20"/>
        </w:rPr>
        <w:t xml:space="preserve">решение общего собрания собственников помещений и </w:t>
      </w:r>
      <w:proofErr w:type="spellStart"/>
      <w:r w:rsidR="006137ED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6137ED">
        <w:rPr>
          <w:rFonts w:ascii="Times New Roman" w:hAnsi="Times New Roman" w:cs="Times New Roman"/>
          <w:sz w:val="20"/>
          <w:szCs w:val="20"/>
        </w:rPr>
        <w:t xml:space="preserve">-мест в многоквартирном доме, принятое в соответствии с жилищным </w:t>
      </w:r>
      <w:hyperlink r:id="rId11" w:history="1">
        <w:r w:rsidR="006137ED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законодательством</w:t>
        </w:r>
      </w:hyperlink>
      <w:r w:rsidR="006137ED">
        <w:rPr>
          <w:rFonts w:ascii="Times New Roman" w:hAnsi="Times New Roman" w:cs="Times New Roman"/>
          <w:sz w:val="20"/>
          <w:szCs w:val="20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137ED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6137ED">
        <w:rPr>
          <w:rFonts w:ascii="Times New Roman" w:hAnsi="Times New Roman" w:cs="Times New Roman"/>
          <w:sz w:val="20"/>
          <w:szCs w:val="20"/>
        </w:rPr>
        <w:t>-мест в многоквартирном доме;</w:t>
      </w:r>
    </w:p>
    <w:p w:rsidR="00032582" w:rsidRP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52A2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032582" w:rsidRDefault="00032582" w:rsidP="0003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52A2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52A27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4A0B06" w:rsidRPr="004E3AF5" w:rsidRDefault="004A0B06" w:rsidP="009A60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37. 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документов, необходимых для предоставления муниципальной услуги,</w:t>
      </w:r>
      <w:r w:rsidR="00D52A27"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строительства объекта капитального строительства,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находятся в распоряжении органов и организаций:</w:t>
      </w:r>
    </w:p>
    <w:p w:rsidR="004A0B06" w:rsidRP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4A0B06" w:rsidRP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A0B06" w:rsidRP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history="1">
        <w:r w:rsidRPr="004A0B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40</w:t>
        </w:r>
      </w:hyperlink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Федерации)</w:t>
      </w:r>
      <w:r w:rsidR="00D52A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указанные в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 1 настояще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D52A27" w:rsidRPr="00032582" w:rsidRDefault="00D52A27" w:rsidP="00D52A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38. 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целях строительства объекта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застройщик направляет заявление о выдаче разрешения на строительство.</w:t>
      </w:r>
    </w:p>
    <w:p w:rsidR="00D52A27" w:rsidRPr="00D52A27" w:rsidRDefault="00D52A27" w:rsidP="00D5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указанному заявлению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самостоятельно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документы:</w:t>
      </w:r>
    </w:p>
    <w:p w:rsidR="00D52A27" w:rsidRDefault="00D52A27" w:rsidP="00D52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52A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D52A27" w:rsidRDefault="00D52A27" w:rsidP="00D52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D52A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частью 10.2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статьи 51 Градостроительного 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>
        <w:rPr>
          <w:rFonts w:ascii="Times New Roman" w:hAnsi="Times New Roman" w:cs="Times New Roman"/>
          <w:sz w:val="20"/>
          <w:szCs w:val="20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D52A27" w:rsidRPr="00DA46F3" w:rsidRDefault="00D52A27" w:rsidP="00D52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DA46F3">
        <w:rPr>
          <w:rFonts w:ascii="Times New Roman" w:hAnsi="Times New Roman" w:cs="Times New Roman"/>
          <w:sz w:val="20"/>
          <w:szCs w:val="20"/>
        </w:rPr>
        <w:t>. Перечень документов, необходимых для предоставления муниципальной услуги, в целях строительства объекта индивидуального жилищного строительства, которые находятся в распоряжении органов и организаций:</w:t>
      </w:r>
    </w:p>
    <w:p w:rsidR="00D52A27" w:rsidRDefault="00D52A27" w:rsidP="00D52A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правоустанавливающие документы на земельный участок;</w:t>
      </w:r>
    </w:p>
    <w:p w:rsidR="00D52A27" w:rsidRDefault="00D52A27" w:rsidP="00D52A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строительство.</w:t>
      </w:r>
    </w:p>
    <w:p w:rsidR="00D52A27" w:rsidRPr="00032582" w:rsidRDefault="00D52A27" w:rsidP="00D5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указанные в подпункте 1 настоящего пункта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32582" w:rsidRPr="00DA46F3" w:rsidRDefault="00032582" w:rsidP="009A6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Par1"/>
      <w:bookmarkEnd w:id="3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52A27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внесения изменений в разрешение на строительство заявитель направляет в Отдел строительства, архитектуры и ЖКХ Администрации Первомайского</w:t>
      </w:r>
      <w:r w:rsidRPr="00DA4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уведомление с указанием реквизитов следующих документов:</w:t>
      </w:r>
    </w:p>
    <w:p w:rsidR="00032582" w:rsidRPr="00DA46F3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правоустанавливающих документов на земельный участок - в случае перехода права;</w:t>
      </w:r>
    </w:p>
    <w:p w:rsidR="00032582" w:rsidRPr="00DA46F3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2)  решения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032582" w:rsidRPr="00DA46F3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3) градостроительного плана земельного участка, на котором планируется строительство, реконструкция объекта капитального строительств</w:t>
      </w:r>
      <w:r w:rsidR="00DA46F3"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а;</w:t>
      </w:r>
    </w:p>
    <w:p w:rsidR="00DA46F3" w:rsidRDefault="00DA46F3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решения о предоставлении права пользования недрами в случае, предусмотренном частью 21.9 Градостроительного Кодекса Российской Федерации.</w:t>
      </w:r>
    </w:p>
    <w:p w:rsidR="004759DD" w:rsidRDefault="004759DD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Заявитель может по собственной инициативе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пункте административного регламента.</w:t>
      </w:r>
    </w:p>
    <w:p w:rsidR="004759DD" w:rsidRPr="00032582" w:rsidRDefault="004759DD" w:rsidP="00475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предоставления заявителем указанных в данном пункте документов, Отдел строительства, архитектуры и ЖКХ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подаче заявления и прилагаемых документов лично заявитель (представитель заявителя) предъявляет специалисту документ, удостоверяющий личность заявителя (представителя заявителя), документ, подтверждающий полномочия представителя заявителя (в случае, если обращается представитель заявителя).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цы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муниципальной услуги представлен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приложении 2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4D0D"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административному регламенту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Форма заявления доступна для копирования и заполнения в электронном виде на Едином портале государственных и муниципальных услуг (функций) (www.gosuslugi.ru), на официальном сайте 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http://pmr.tomsk.ru/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сети Интернет, по просьбе заявителя может быть выслана на адрес его электронной почты.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бумажном виде форма заявления может быть получена, непосредственно,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по адресу, указанному в приложении 1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административному регламенту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необходимые для предоставления муниципальной услуги, могут быть представлены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с использованием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032582" w:rsidRPr="00032582" w:rsidRDefault="00032582" w:rsidP="00DA4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в электронной форме.</w:t>
      </w:r>
    </w:p>
    <w:p w:rsidR="00032582" w:rsidRPr="00032582" w:rsidRDefault="00032582" w:rsidP="000325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 вправе требовать от заявителя: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46F3" w:rsidRDefault="00032582" w:rsidP="00DA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</w:r>
      <w:proofErr w:type="gramEnd"/>
      <w:r w:rsidR="00DA46F3">
        <w:rPr>
          <w:rFonts w:ascii="Times New Roman" w:hAnsi="Times New Roman" w:cs="Times New Roman"/>
          <w:sz w:val="20"/>
          <w:szCs w:val="20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2582" w:rsidRPr="00032582" w:rsidRDefault="00DA46F3" w:rsidP="004E3A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DA46F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9</w:t>
        </w:r>
      </w:hyperlink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отказа в приеме документов, необходимых для предоставления муниципальной услуги отсутствуют.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Основанием для отказа в выдаче разрешения на строительство объекта капитального строительства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является:</w:t>
      </w:r>
    </w:p>
    <w:p w:rsidR="00032582" w:rsidRPr="00032582" w:rsidRDefault="00411726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 пунктами 36 -39 административного регламента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11726" w:rsidRPr="00411726" w:rsidRDefault="00032582" w:rsidP="0041172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несоответствие представленных документов требованиям</w:t>
      </w:r>
      <w:r w:rsidR="0041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плана земельного участка или </w:t>
      </w:r>
      <w:r w:rsidR="0041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выдачи разрешения на строительство линейного объекта требованиям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планировки территории и проекта межевания территории</w:t>
      </w:r>
      <w:r w:rsidR="0041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 </w:t>
      </w:r>
      <w:proofErr w:type="gramEnd"/>
    </w:p>
    <w:p w:rsidR="00032582" w:rsidRPr="00032582" w:rsidRDefault="00411726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несоответствие требованиям, установленным в разрешении на отклонение от предельных параметров разрешенного  строительства, реконструкции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32582" w:rsidRPr="004759DD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Основанием для отказа во внесении изменений в разрешение на строительство</w:t>
      </w:r>
      <w:r w:rsidR="00411726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реконструкцию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является:</w:t>
      </w:r>
    </w:p>
    <w:p w:rsidR="00032582" w:rsidRPr="004759DD" w:rsidRDefault="00032582" w:rsidP="00475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отсутствие 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переходе прав на земельный участок, права пользования недрами, об образовании земельного участка, реквизитов документов, предусмотренных соответственно пунктами 1 - 4 части 21.10 статьи 51 Градостроительного кодекса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отсутствие правоустанавливающего документа на земельный участок в случае, указанном в части 21.13 статьи 51 Градостроительного кодекса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Федерации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032582" w:rsidRPr="004759DD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32582" w:rsidRPr="004759DD" w:rsidRDefault="004E3AF5" w:rsidP="00475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2582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</w:t>
      </w:r>
      <w:r w:rsidR="004759DD" w:rsidRP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Федерации.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продлении срока действия разрешения на строительство заявителю отказывается, если строительство объекта капитального строительства</w:t>
      </w:r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объекта индивидуального жилищного строительства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начаты до истечения срока подачи заявления о продлении срока действия разрешения на строительство.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приостановления предоставления муниципальной услуги отсутствуют.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54. Предоставление муниципальной услуги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осуществляется бесплатно.</w:t>
      </w:r>
    </w:p>
    <w:p w:rsidR="00032582" w:rsidRPr="00032582" w:rsidRDefault="00032582" w:rsidP="0003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4759DD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Максимальное время ожидания в очереди при личной подаче заявления о предоставлении муниципальной услуги составляет 15 минут.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32582">
        <w:rPr>
          <w:rFonts w:ascii="Times New Roman" w:eastAsia="Calibri" w:hAnsi="Times New Roman" w:cs="Times New Roman"/>
          <w:bCs/>
          <w:sz w:val="20"/>
          <w:szCs w:val="20"/>
        </w:rPr>
        <w:t>Срок и порядок регистрации запроса заявителя о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4759DD">
        <w:rPr>
          <w:rFonts w:ascii="Times New Roman" w:eastAsia="Calibri" w:hAnsi="Times New Roman" w:cs="Times New Roman"/>
          <w:sz w:val="20"/>
          <w:szCs w:val="20"/>
        </w:rPr>
        <w:t>56</w:t>
      </w: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. Заявление на бумажном носителе регистрируется в день представления 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Pr="00032582">
        <w:rPr>
          <w:rFonts w:ascii="Times New Roman" w:eastAsia="Calibri" w:hAnsi="Times New Roman" w:cs="Times New Roman"/>
          <w:sz w:val="20"/>
          <w:szCs w:val="20"/>
        </w:rPr>
        <w:t>заявления и документов, необходимых для предоставления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4759DD">
        <w:rPr>
          <w:rFonts w:ascii="Times New Roman" w:eastAsia="Calibri" w:hAnsi="Times New Roman" w:cs="Times New Roman"/>
          <w:sz w:val="20"/>
          <w:szCs w:val="20"/>
        </w:rPr>
        <w:t>57</w:t>
      </w:r>
      <w:r w:rsidRPr="00032582">
        <w:rPr>
          <w:rFonts w:ascii="Times New Roman" w:eastAsia="Calibri" w:hAnsi="Times New Roman" w:cs="Times New Roman"/>
          <w:sz w:val="20"/>
          <w:szCs w:val="20"/>
        </w:rPr>
        <w:t>. 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759DD" w:rsidRP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муниципальных услуг осуществляется в специально выделенных для этих целей помещениях.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имеется возможность организации стоянки (парковки) возле здания (строения), 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органа;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нахождения и юридический адрес;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режим работы;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номера телефонов для справок;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официального сайта.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помещении приема и выдачи документов организуется работа справочных окон в количестве, обеспечивающем потребности граждан, но не менее одного.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местах для ожидания устанавливаются стулья (кресельные секции, кресла) для заявителей. </w:t>
      </w:r>
      <w:r w:rsidRPr="0003258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Информация о фамилии, имени, отчестве и должности сотрудника органа, осуществляющего муниципальную услугу,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должна быть размещена на личной информационной табличке и на рабочем месте специалиста.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 доступности и качества муниципальных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Показателями доступности и качества муниципальной услуги являются: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 достоверность предоставляемой гражданам информации;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полнота информирования граждан;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наглядность форм предоставляемой информации об административных процедурах;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 соблюдений требований стандарта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жалоб на решения,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ходе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полнота и актуальность информации о порядке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7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получении муниципальной услуги заявитель осуществляет не более 2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взаимодействий с должностными лицами, в том числе: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 (</w:t>
      </w:r>
      <w:hyperlink r:id="rId15" w:history="1">
        <w:r w:rsidRPr="000325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почтовым отправлением  непосредственное взаимодействие не требуется.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Продолжительность каждого взаимодействия не должна превышать 15 минут.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(www.gosuslugi.ru), почтовым отправлением,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Заявители,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 (www.gosuslugi.ru).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7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представление заявления о предоставлении муниципальной услуги в электронном виде; 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3) осуществления мониторинга хода предоставл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муниципальной услуги.</w:t>
      </w:r>
    </w:p>
    <w:p w:rsidR="00032582" w:rsidRPr="00032582" w:rsidRDefault="00032582" w:rsidP="00032582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может осуществляться следующими способами по выбору заявителя: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1) при личном обращении заявителя в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3A6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2)  по телефону;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предварительной записи заявитель сообщает следующие данные: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1)  для физического лица: фамилию, имя, отчество (последнее 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2)  для юридического лица: наименование юридического лица;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3)  контактный номер телефона;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4)  адрес электронной почты (при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3A6552"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5) желаемые дату и время представления документов. 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        </w:t>
      </w:r>
      <w:r w:rsidR="003A6552"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86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. Запись заявителей на определенную дату заканчивается за сутки до наступления этой даты.</w:t>
      </w:r>
    </w:p>
    <w:p w:rsidR="00032582" w:rsidRPr="003A6552" w:rsidRDefault="00032582" w:rsidP="003A65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Заявитель в любое время вправе отказаться от предварительной записи.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отсутствии заявителей, обратившихся по предварительной записи, осуществляется прием заявителей, обратившихся в порядке очереди.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СОСТАВ, ПОСЛЕДОВАТЕЛЬНОСТЬ И СРОКИ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ПРОЦЕДУР, ТРЕБОВАНИЯ К ПОРЯДКУ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ВЫПОЛНЕНИЯ, В ТОМ ЧИСЛЕ ОСОБЕННОСТИ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 В ЭЛЕКТРОННОЙ ФОРМЕ, А</w:t>
      </w:r>
    </w:p>
    <w:p w:rsidR="00032582" w:rsidRPr="0003258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ОСОБЕННОСТИ ВЫПОЛНЕНИЯ АДМИНИСТРАТИВНЫХ ПРОЦЕДУР В </w:t>
      </w:r>
      <w:r w:rsidR="00AF5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МНОГОФУНКЦИОНАЛЬНОМ ЦЕНТРЕ 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643E9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2582" w:rsidRPr="00032582" w:rsidRDefault="00032582" w:rsidP="00032582">
      <w:pPr>
        <w:widowControl w:val="0"/>
        <w:numPr>
          <w:ilvl w:val="0"/>
          <w:numId w:val="1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заявления </w:t>
      </w:r>
      <w:r w:rsidR="009D7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документов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выдаче разрешения на </w:t>
      </w:r>
      <w:r w:rsidR="00BF3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строительство,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продлении срока действия разрешения на строительство</w:t>
      </w:r>
      <w:r w:rsidR="009D7C4A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внесение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32582" w:rsidRPr="00032582" w:rsidRDefault="00032582" w:rsidP="00032582">
      <w:pPr>
        <w:widowControl w:val="0"/>
        <w:numPr>
          <w:ilvl w:val="0"/>
          <w:numId w:val="1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запроса;</w:t>
      </w:r>
    </w:p>
    <w:p w:rsidR="00032582" w:rsidRPr="00032582" w:rsidRDefault="00032582" w:rsidP="00032582">
      <w:pPr>
        <w:widowControl w:val="0"/>
        <w:numPr>
          <w:ilvl w:val="0"/>
          <w:numId w:val="1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рассмотрение заявления</w:t>
      </w:r>
      <w:r w:rsid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выдаче разрешения на строительство</w:t>
      </w:r>
      <w:r w:rsidR="00264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продлении срока действия разрешения на строительство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, о</w:t>
      </w:r>
      <w:r w:rsidR="0029117D" w:rsidRP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32582" w:rsidRPr="003B1DB7" w:rsidRDefault="00032582" w:rsidP="00032582">
      <w:pPr>
        <w:widowControl w:val="0"/>
        <w:numPr>
          <w:ilvl w:val="0"/>
          <w:numId w:val="1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выдача разрешения на строительство</w:t>
      </w:r>
      <w:r w:rsidR="003B1DB7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о продлении срока действия разрешения на строительство</w:t>
      </w:r>
      <w:r w:rsidR="003B1DB7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на строительство с изменениями</w:t>
      </w:r>
      <w:r w:rsidR="003B1DB7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уведомления об отказе в выдаче разрешения на строительство</w:t>
      </w:r>
      <w:r w:rsidR="003B1DB7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об отказе в продлении срока действия разрешения на строительство,</w:t>
      </w:r>
      <w:r w:rsidR="003B1DB7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об отказе во внесении изменений в разрешение на строительство.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Блок-схема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заявления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выдаче разрешения на строительство</w:t>
      </w:r>
      <w:r w:rsidR="003D5BE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продлении срока действия разрешения на строительство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>, о внесении изменений в разрешение на строительство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9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Основанием для начала административной процедуры по приему заявления о выдаче разрешения на строительство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является обращение заявителя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письменной форме.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9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ответственный за прием и регистрацию заявления о выдаче разрешения на строительство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10D33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1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(далее - специалист), устанавливает предмет обращения, личность заявителя (полномочия представителя).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9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поступившие почтовым отправлением или через Единый портал государственных и муниципальных услуг, регистрируются в день их поступления в Отдел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80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4" w:name="_GoBack"/>
      <w:bookmarkEnd w:id="4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заявления о выдаче разрешения на строительство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3237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  <w:r w:rsidR="00FC3237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заявления о выдаче разрешения на строительство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C3237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D115B"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Результатом выполнения административной процедуры по приему заявления о выдаче разрешения на строительство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D50C6" w:rsidRP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50C6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является прием и регистрация заявления о выдаче разрешения на строительство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D50C6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прилагаемых к заявлению документов.</w:t>
      </w:r>
      <w:proofErr w:type="gramEnd"/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D115B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выполнения административной процедуры по приему заявления о выдаче разрешения на строительство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D50C6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продлении срока действия разрешения на строительство, 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– один рабочий день.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5D19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98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5D19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МФЦ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Межведомственный запрос формируется и направляется в форме электронного документа,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подписанного </w:t>
      </w:r>
      <w:hyperlink r:id="rId16" w:history="1">
        <w:r w:rsidRPr="00032582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электронной подписью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каналам системы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межведомственного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взаимодействия (далее - СМЭВ).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Межведомственный запрос в бумажном виде заполняется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Максимальный срок формирования и направления запроса составляет не более 3 рабочих дней.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подготовке межведомственного запроса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сотрудник,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находятся.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предоставления муниципальной услуги специалист, ответственный за предоставление муниципальной услуги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 межведомственные запросы:   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целях получения сведений о содержании правоустанавливающих документов на земельный участок - в Управлении Федеральной службы государственной регистрации, кадастра и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картографии по Томской области.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После направления межведомственного запроса, представленные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документы и информация передаются специалисту, ответственному за их рассмотрение.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не поступления ответа на межведомственный запрос в установленный срок Отделом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принимаются меры, предусмотренные законодательством Российской Федерации.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исполнения административной процедуры является получение сформированного комплекта документов специалистом, ответственным за принятие решения о предоставлении услуги, для принятия решения о предоставлении услуги либо направление повторного межведомственного запроса.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D35071" w:rsidP="00D3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ассмотрение заявления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выдаче разрешения на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продлении срока действия разрешения на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</w:t>
      </w:r>
      <w:r w:rsidRP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внесение изменений в разрешение на строительство</w:t>
      </w:r>
    </w:p>
    <w:p w:rsidR="00D35071" w:rsidRPr="00032582" w:rsidRDefault="00D35071" w:rsidP="00D3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ЖКХ, ответственному за принятие решения о предоставлении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Специалист, ответственный за принятие решения о предоставлении услуги, в течение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получения заявления о выдаче разрешения на строительство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5071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продлении срока действия разрешения на строительство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, о</w:t>
      </w:r>
      <w:r w:rsidR="00D35071" w:rsidRPr="0029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внесение изменений в разрешение на строительство</w:t>
      </w:r>
      <w:r w:rsidR="00D35071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 проверку: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1) наличия документов, необходимых для принятия решения о выдаче разрешения на строительство;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2)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3)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соответствия представленных документов требованиям законодательства, в том числе требованиям градостроительного плана земельного участка,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принимает решение о выдаче (продлении, внесении изменений) разрешения на строительство.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Решение об отказе в выдаче разрешения на строительство (продлении, внесении изменений) принимается в случаях, предусмотренных пунктами </w:t>
      </w:r>
      <w:r w:rsidR="00D35071" w:rsidRP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 w:rsidR="00D35071" w:rsidRP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Отказ в выдаче разрешения на строительство может быть обжалован в судебном порядке.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Разрешение на строительство изготавливается в трех экземплярах, два из которых выдаются заявителю, один хранится в архиве Администрации Первомайского района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8CD" w:rsidRPr="00032582" w:rsidRDefault="005978CD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ыдача разрешения на строительство,  разрешения о продлении срока действия разрешения на строительство,  разрешения на строительство с изменениями, либо уведомления об отказе в выдаче разрешения на строительство, уведомления об отказе в продлении срока действия разрешения на строительство, уведомления об отказе во внесении изменений в разрешение на строительство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224"/>
      <w:bookmarkEnd w:id="5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11</w:t>
      </w:r>
      <w:r w:rsidR="0028711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заявителю разрешения на строительство, </w:t>
      </w:r>
      <w:r w:rsidR="005978CD" w:rsidRPr="003B1D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 о продлении срока действия разрешения на строительство,  разрешения на строительство с изменениями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после их подписания Главой Первомайского района либо лицом, исполняющим его обязанности, в срок, не превышающий 7 рабочих дней со дня получения заявления о выдаче разрешения на строительство (на продление разрешения на строительство, на внесение изменений в разрешение на строительство).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Регистрация указанных разрешений осуществляется специалистом, ответственным за принятие решения о выдаче услуги. Каждому разрешению присваивается индивидуальный порядковый номер, реквизиты разрешения фиксируются в журнале регистрации. Выдача разрешений производится специалистом, ответственным за выдачу результата услуги, непосредственно заявителю, либо направляется по почте заказным письмом с уведомлением.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117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заявителям отказов в выдаче разрешений на строительство, на продление разрешения на строительство, на внесение изменений в разрешение на строительство осуществляется после регистрации соответствующего отказа.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118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отказа заявителю осуществляется путем: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вручения лично заявителю под роспись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в МФЦ;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направления за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казанным письмом с уведомлением.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Муниципальная услуга считается исполненной надлежащим образом с момента выдачи заявителю, либо направления в его ад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 разрешения на строительство, н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продление разрешения на строительство, на внесение изменений в разрешение на строительство, либо отказа в их выдаче.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IV. ФОРМЫ КОНТРОЛЯ ЗА ИСПОЛНЕНИЕМ</w:t>
      </w:r>
    </w:p>
    <w:p w:rsidR="00032582" w:rsidRPr="0003258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120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осуществляется путем проведения анализа соблюдения и исполнения специалистами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122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полнотой и качеством предоставления муниципальной услуги осуществляется в формах: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проведения проверок;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рассмотрения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ответственных за предоставление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123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 Внеплановые   проверки проводятся   в связи   с проверкой  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ответственного за предоставление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125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126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результатам проведенных проверок, в случае выявления нарушений соблюдения положений регламента, виновные должностные лица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Персональная ответственность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128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V. ДОСУДЕБНЫЙ (ВНЕСУДЕБНЫЙ) ПОРЯДОК ОБЖАЛОВАНИЯ РЕШЕНИЙ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ДЕЙСТВИЙ (БЕЗДЕЙСТВИЯ) ОРГАНА, ПРЕДОСТАВЛЯЮЩЕГО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УСЛУГУ, МНОГОФУНУЦИОНАЛЬНОГО ЦЕНТРА, ОРГАНИЗАЦИЙ, УКАЗАННЫХ В ЧАСТИ 1.1 СТАТЬИ 16 ФЕДЕРАЛЬНОГО ЗАКОНА ОТ 27.07.2017 № 210-ФЗ «ОБ ОРАНИЗАЦИИ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32582" w:rsidRPr="00032582" w:rsidRDefault="00032582" w:rsidP="00A5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129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 имеют право на обжалование решений и действий (бездействия) работников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(внесудебном)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Обжалование решений и действий (бездействия) работников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9268DD">
      <w:pPr>
        <w:overflowPunct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Заявитель может обратиться с жалобой в том числе в следующих случаях: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специалиста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предоставляющего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подается в письменной форме на бумажном носителе, в электронной форме руководителю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</w:t>
      </w:r>
      <w:r w:rsidR="00032582" w:rsidRP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публично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государственных и муниципальных услуг». Жалобы на решения и действия (бездействие)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государственных и муниципальных услуг», подаются руководителям этих организаций. </w:t>
      </w:r>
    </w:p>
    <w:p w:rsidR="00032582" w:rsidRPr="00032582" w:rsidRDefault="009268DD" w:rsidP="009268D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муниципальную услугу,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(http://pmr.tomsk.ru), предоставляющего органа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133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должна содержать: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государственных и муниципальных услуг», их работников;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рассмотрения жалобы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134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Приостановление рассмотрения жалобы не допускается.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на жалобу не дается в случаях, если: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жалобе не указаны фамилия заявителя и почтовый адрес, по которому должен быть направлен ответ;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текст жалобы не поддается прочтению.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О данном решении уведомляется заявитель.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 результатам рассмотрения жалобы принимается одно из следующих решений: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позднее дня, следующего за днем принятия решения, указанного в пункте 135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установления в ходе или по результатам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преступления должностное лицо, работник, наделенные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материалы в органы прокуратуры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9" w:rsidRDefault="00A559E9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8D39F8" w:rsidRDefault="008D39F8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D39F8" w:rsidRPr="00032582" w:rsidRDefault="008D39F8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Выдача, продление, внесение изменений в разрешения на строительство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капитального строительства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 объектов индивидуального жилищного строительства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20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1. 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работы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приема заявителей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636930,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8 (38 245) 2 24 52.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сайт Администрации Первомайского района в информационно-телекоммуникационной сети «Интернет»:</w:t>
      </w:r>
      <w:r w:rsidRPr="00032582">
        <w:t xml:space="preserve"> (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http://pmr.tomsk.ru).</w:t>
      </w:r>
    </w:p>
    <w:p w:rsidR="00032582" w:rsidRPr="00032582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Администрации Первомайского района в с</w:t>
      </w:r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ети Интернет: </w:t>
      </w:r>
      <w:proofErr w:type="spellStart"/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pmadm@tomsk.gov.r</w:t>
      </w:r>
      <w:proofErr w:type="spellEnd"/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57C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8D39F8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D39F8" w:rsidRPr="00032582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Выдача, продление, внесение изменений в разрешения на строительство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капитального строительства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 объектов индивидуального жилищного строительства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39F8" w:rsidRPr="00032582" w:rsidRDefault="008D39F8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Образцы заявлений (уведомлений) о предоставлении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Форма заявления о выдаче разрешения на строительство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объектов капитального строительства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Первомайского</w:t>
      </w: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</w:t>
      </w:r>
      <w:proofErr w:type="gramStart"/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полные</w:t>
      </w:r>
      <w:proofErr w:type="gramEnd"/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Ф.И.О. застройщика)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(адрес проживания застройщика по прописке)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телефон 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(контактный)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904E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787"/>
      <w:bookmarkEnd w:id="6"/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857CF9" w:rsidRPr="00857CF9" w:rsidRDefault="00857CF9" w:rsidP="008904E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о выдаче разрешения на строительство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соответствии со </w:t>
      </w:r>
      <w:hyperlink r:id="rId17" w:history="1">
        <w:r w:rsidRPr="00857CF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51</w:t>
        </w:r>
      </w:hyperlink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РФ прошу выдать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 на строительство (реконструкцию) 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объекта</w:t>
      </w:r>
      <w:proofErr w:type="gramEnd"/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капитального строительства)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земельном  участке по  адресу:  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───────────────────────────────────────────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(населенный пункт, улица, номер участка)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 заявлению прилагаются необходимые документы  для получения разрешения </w:t>
      </w:r>
      <w:proofErr w:type="gramStart"/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строительство:</w:t>
      </w:r>
    </w:p>
    <w:p w:rsid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79A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19079A" w:rsidRDefault="0019079A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___________________________/__________________________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(подпись)                   (Ф.И.О.)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"____" _________________ 20___ г.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(дата)</w:t>
      </w:r>
    </w:p>
    <w:p w:rsidR="00857CF9" w:rsidRPr="00857CF9" w:rsidRDefault="00857CF9" w:rsidP="00857CF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57CF9" w:rsidRDefault="008904E8" w:rsidP="008904E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CF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Форма заявления о выдаче разрешения на строительство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(индивидуальное жилищное строительство)</w:t>
      </w: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Первомайского</w:t>
      </w: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от 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полные</w:t>
      </w:r>
      <w:proofErr w:type="gramEnd"/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Ф.И.О. застройщика)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(адрес проживания застройщика</w:t>
      </w:r>
      <w:proofErr w:type="gramEnd"/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по прописке)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телефон 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736"/>
      <w:bookmarkEnd w:id="7"/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ВЫДАЧЕ</w:t>
      </w: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РАЗРЕШЕНИЯ НА СТРОИТЕЛЬСТВО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(индивидуальное жилищное строительство)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Прошу выдать разрешение на строительство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(наименование объекта)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Сведения о земельном участке: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Адрес земельного участка: 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(город, район города, улица, кадастровый номер)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Правоустанавливающий документ на земельный участок 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наименование документа, N, дата выдачи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Основные показатели объекта: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Площадь здания ____________________________________________________________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Этажность здания __________________________________________________________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комнат 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>Застройщик _________________________________________________________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(Ф.И.О., наименование) (подпись)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4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Дата подачи запроса "__" ________ 201__ года</w:t>
      </w:r>
    </w:p>
    <w:p w:rsidR="008904E8" w:rsidRPr="008904E8" w:rsidRDefault="008904E8" w:rsidP="008904E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Форма заявления о продлении срока действия разрешения на строительство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Первомайского</w:t>
      </w: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</w:t>
      </w:r>
      <w:proofErr w:type="gramStart"/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полные</w:t>
      </w:r>
      <w:proofErr w:type="gramEnd"/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Ф.И.О. застройщика)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(адрес проживания застройщика по прописке)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телефон 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(контактный)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841"/>
      <w:bookmarkEnd w:id="8"/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продлении срока действия разрешения на строительство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Прошу продлить разрешение на строительство/реконструкцию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(нужное подчеркнуть)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от "____" ___________________ 20____ г. N 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объекта капитального строительства)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земельном  участке по  адресу:  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───────────────────────────────────────────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(город, район, улица, номер участка)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сроком на _____________ месяц</w:t>
      </w:r>
      <w:proofErr w:type="gramStart"/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>ев).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___________________________/__________________________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(подпись)                   (Ф.И.О.)</w:t>
      </w: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P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7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"____" _________________ 20___ г.</w:t>
      </w: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Pr="00032582" w:rsidRDefault="00032582" w:rsidP="00857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57CF9" w:rsidRDefault="00857CF9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Default="00857CF9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Default="00857CF9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Default="00857CF9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CF9" w:rsidRDefault="00857CF9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AC211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AC211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Форма заявления </w:t>
      </w: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внесении изменений в </w:t>
      </w: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строительство</w:t>
      </w: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Первомайского </w:t>
      </w: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 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(Ф.И.О., адрес - для граждан, полное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наименование организации -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юридических лиц,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почтовый адрес, индекс)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P888"/>
      <w:bookmarkEnd w:id="9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внесении изменений в разрешение на строительство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внести изменения в разрешение на строительство (реконструкцию)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(нужное подчеркнуть)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от "__" ___________________ 20__ г. N 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(наименование объекта)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на земельном участке по адресу: 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(населенный пункт, район, улица,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номер участка)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Право на пользование землей закреплено 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(наименование документа)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от "____" ________________ г. N _________.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Проектная документация на строительство объекта разработана 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проектной организации, ИНН, юридический и почтовый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адреса, ФИО руководителя, номер телефона,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банковские реквизиты (наименование банка,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/с, к/с, БИК))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имеющей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на выполнение проектных работ, закрепленное 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документа и уполномоченной организации, его выдавшей)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"____" ______________ г. N ______, и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согласована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установленном порядке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с    заинтересованными    организациями    и   органами    архитектуры    и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градостроительства: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- положительное     заключение    государственной    экспертизы    получено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N _____ от "__" ________________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- схема планировочной организации земельного участка согласована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 за N ____ от "__" ___________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(наименование организации)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Проектно-сметная документация утверждена 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 за N _____ от "__" ___________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 информируем: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Финансирование   строительства  (реконструкции,  капитального  ремонта)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застройщиком будет осуществляться 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(банковские реквизиты и номер счета)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Работы   будут   производиться  подрядным  (хозяйственным)  способом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соответствии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договором от "___" __________________ 20__ г. N 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организации, ИНН, юридический и почтовый адреса, ФИО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руководителя, номер телефона,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банковские реквизиты (наименование банка,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/с, к/с, БИК))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Право выполнения строительно-монтажных работ закреплено 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документа и уполномоченной организации, его выдавшей)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от "__" ______________ г. N 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Производителем работ приказом _______________ от "__" ___________ г. N 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назначен _________________________________________________________________,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(должность, фамилия, имя, отчество)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имеющий _____________________________ специальное образование и стаж работы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(высшее, среднее)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в строительстве ___________ лет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Строительный контроль в соответствии с договором от "__" ___________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N _______________ будет осуществляться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организации, ИНН, юридический и почтовый адреса, ФИО</w:t>
      </w:r>
      <w:proofErr w:type="gramEnd"/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руководителя, номер телефона,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банковские реквизиты (наименование банка,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/с, к/с, БИК))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право выполнения функций заказчика (застройщика) закреплено 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документа и организации, его выдавшей)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___________ от "__" ________________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Обязуюсь  обо  всех  изменениях,  связанных  с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приведенными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настоящем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заявлении сведениями, сообщать </w:t>
      </w:r>
      <w:proofErr w:type="gramStart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(наименование уполномоченного органа)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___________________   _________________________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(должность)               (подпись)                (Ф.И.О.)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2110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 20__ г.</w:t>
      </w:r>
    </w:p>
    <w:p w:rsidR="00AC2110" w:rsidRPr="00AC2110" w:rsidRDefault="00AC2110" w:rsidP="00AC21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8D55BC" w:rsidRDefault="008D55BC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8D55BC" w:rsidRPr="00032582" w:rsidRDefault="008D55BC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Выдача, продление, внесение изменений в разрешения на строительство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объектов капитального строительства</w:t>
      </w:r>
      <w:r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, объектов индивидуального жилищного строительства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55BC" w:rsidRPr="00032582" w:rsidRDefault="008D55BC" w:rsidP="0003258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схема предоставления муниципальной услуги</w:t>
      </w:r>
    </w:p>
    <w:p w:rsidR="00032582" w:rsidRPr="00032582" w:rsidRDefault="00032582" w:rsidP="00C078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6402" wp14:editId="1A856211">
                <wp:simplePos x="0" y="0"/>
                <wp:positionH relativeFrom="column">
                  <wp:posOffset>565785</wp:posOffset>
                </wp:positionH>
                <wp:positionV relativeFrom="paragraph">
                  <wp:posOffset>191770</wp:posOffset>
                </wp:positionV>
                <wp:extent cx="3782060" cy="1022350"/>
                <wp:effectExtent l="7620" t="5080" r="10795" b="107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4E" w:rsidRPr="005146A1" w:rsidRDefault="008D39F8" w:rsidP="000325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7A7C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2E7A7C">
                              <w:rPr>
                                <w:sz w:val="24"/>
                                <w:szCs w:val="24"/>
                              </w:rPr>
                              <w:t>рием заявления и документов о выдаче разрешения на строительство, о продлении срока действия разрешения на строительство, внесение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4.55pt;margin-top:15.1pt;width:297.8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">
                <v:textbox>
                  <w:txbxContent>
                    <w:p w:rsidR="00481E4E" w:rsidRPr="005146A1" w:rsidRDefault="008D39F8" w:rsidP="000325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7A7C">
                        <w:rPr>
                          <w:sz w:val="24"/>
                          <w:szCs w:val="24"/>
                        </w:rPr>
                        <w:t>П</w:t>
                      </w:r>
                      <w:r w:rsidRPr="002E7A7C">
                        <w:rPr>
                          <w:sz w:val="24"/>
                          <w:szCs w:val="24"/>
                        </w:rPr>
                        <w:t>рием заявления и документов о выдаче разрешения на строительство, о продлении срока действия разрешения на строительство, внесение изменений в разрешение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191770</wp:posOffset>
                </wp:positionV>
                <wp:extent cx="0" cy="460375"/>
                <wp:effectExtent l="59690" t="11430" r="54610" b="234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C9C4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8.9pt;margin-top:15.1pt;width:0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38735</wp:posOffset>
                </wp:positionV>
                <wp:extent cx="3782060" cy="635635"/>
                <wp:effectExtent l="7620" t="10795" r="10795" b="1079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4E" w:rsidRPr="005146A1" w:rsidRDefault="00481E4E" w:rsidP="000325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46A1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44.55pt;margin-top:3.05pt;width:297.8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">
                <v:textbox>
                  <w:txbxContent>
                    <w:p w:rsidR="00481E4E" w:rsidRPr="005146A1" w:rsidRDefault="00481E4E" w:rsidP="000325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46A1">
                        <w:rPr>
                          <w:sz w:val="24"/>
                          <w:szCs w:val="24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60960</wp:posOffset>
                </wp:positionV>
                <wp:extent cx="0" cy="338455"/>
                <wp:effectExtent l="59690" t="13970" r="5461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C7429" id="Прямая со стрелкой 4" o:spid="_x0000_s1026" type="#_x0000_t32" style="position:absolute;margin-left:188.9pt;margin-top:4.8pt;width:0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194945</wp:posOffset>
                </wp:positionV>
                <wp:extent cx="3782060" cy="1044575"/>
                <wp:effectExtent l="7620" t="8255" r="1079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4E" w:rsidRPr="005146A1" w:rsidRDefault="002E7A7C" w:rsidP="000325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7A7C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2E7A7C">
                              <w:rPr>
                                <w:sz w:val="24"/>
                                <w:szCs w:val="24"/>
                              </w:rPr>
                              <w:t>ассмотрение заявления и документов  о выдаче разрешения на строительство, о продлении срока действия разрешения на строительство, 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44.55pt;margin-top:15.35pt;width:297.8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">
                <v:textbox>
                  <w:txbxContent>
                    <w:p w:rsidR="00481E4E" w:rsidRPr="005146A1" w:rsidRDefault="002E7A7C" w:rsidP="000325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7A7C">
                        <w:rPr>
                          <w:sz w:val="24"/>
                          <w:szCs w:val="24"/>
                        </w:rPr>
                        <w:t>Р</w:t>
                      </w:r>
                      <w:r w:rsidRPr="002E7A7C">
                        <w:rPr>
                          <w:sz w:val="24"/>
                          <w:szCs w:val="24"/>
                        </w:rPr>
                        <w:t>ассмотрение заявления и документов  о выдаче разрешения на строительство, о продлении срока действия разрешения на строительство, о внесении изменений в разрешение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12700</wp:posOffset>
                </wp:positionV>
                <wp:extent cx="0" cy="389890"/>
                <wp:effectExtent l="59690" t="6985" r="5461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72DAF2" id="Прямая со стрелкой 2" o:spid="_x0000_s1026" type="#_x0000_t32" style="position:absolute;margin-left:188.9pt;margin-top:1pt;width:0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VZYQIAAHU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2E7A7C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89455" wp14:editId="3FFF6C8D">
                <wp:simplePos x="0" y="0"/>
                <wp:positionH relativeFrom="column">
                  <wp:posOffset>567385</wp:posOffset>
                </wp:positionH>
                <wp:positionV relativeFrom="paragraph">
                  <wp:posOffset>57278</wp:posOffset>
                </wp:positionV>
                <wp:extent cx="3782060" cy="1806854"/>
                <wp:effectExtent l="0" t="0" r="27940" b="222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80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4E" w:rsidRPr="006D207A" w:rsidRDefault="002E7A7C" w:rsidP="000325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7A7C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2E7A7C">
                              <w:rPr>
                                <w:sz w:val="24"/>
                                <w:szCs w:val="24"/>
                              </w:rPr>
                              <w:t>ыдача разрешения на строительство,  разрешения о продлении срока действия разрешения на строительство,  разрешения на строительство с изменениями, либо уведомления об отказе в выдаче разрешения на строительство, уведомления об отказе в продлении срока действия разрешения на строительство, уведомления об отказе во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44.7pt;margin-top:4.5pt;width:297.8pt;height:1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">
                <v:textbox>
                  <w:txbxContent>
                    <w:p w:rsidR="00481E4E" w:rsidRPr="006D207A" w:rsidRDefault="002E7A7C" w:rsidP="000325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7A7C">
                        <w:rPr>
                          <w:sz w:val="24"/>
                          <w:szCs w:val="24"/>
                        </w:rPr>
                        <w:t>В</w:t>
                      </w:r>
                      <w:r w:rsidRPr="002E7A7C">
                        <w:rPr>
                          <w:sz w:val="24"/>
                          <w:szCs w:val="24"/>
                        </w:rPr>
                        <w:t>ыдача разрешения на строительство,  разрешения о продлении срока действия разрешения на строительство,  разрешения на строительство с изменениями, либо уведомления об отказе в выдаче разрешения на строительство, уведомления об отказе в продлении срока действия разрешения на строительство, уведомления об отказе во внесении изменений в разрешение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 РЕГЛАМЕНТ</w:t>
      </w:r>
    </w:p>
    <w:p w:rsidR="00231F21" w:rsidRDefault="00231F21" w:rsidP="000325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/>
    <w:sectPr w:rsidR="00032582" w:rsidSect="00032582">
      <w:pgSz w:w="11907" w:h="16840"/>
      <w:pgMar w:top="1701" w:right="1134" w:bottom="850" w:left="1134" w:header="0" w:footer="708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4A22E80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587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C52E43"/>
    <w:multiLevelType w:val="hybridMultilevel"/>
    <w:tmpl w:val="ED8CDAB2"/>
    <w:lvl w:ilvl="0" w:tplc="69649E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4"/>
  </w:num>
  <w:num w:numId="12">
    <w:abstractNumId w:val="12"/>
  </w:num>
  <w:num w:numId="13">
    <w:abstractNumId w:val="17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7C"/>
    <w:rsid w:val="00032582"/>
    <w:rsid w:val="0011571B"/>
    <w:rsid w:val="0019079A"/>
    <w:rsid w:val="001C1EB6"/>
    <w:rsid w:val="001D51CD"/>
    <w:rsid w:val="0020612E"/>
    <w:rsid w:val="00231F21"/>
    <w:rsid w:val="00244D86"/>
    <w:rsid w:val="00247FB2"/>
    <w:rsid w:val="002643E9"/>
    <w:rsid w:val="00264C39"/>
    <w:rsid w:val="00287113"/>
    <w:rsid w:val="0029117D"/>
    <w:rsid w:val="002C78CF"/>
    <w:rsid w:val="002E7A7C"/>
    <w:rsid w:val="00331468"/>
    <w:rsid w:val="003A6552"/>
    <w:rsid w:val="003B1DB7"/>
    <w:rsid w:val="003D115B"/>
    <w:rsid w:val="003D140B"/>
    <w:rsid w:val="003D5BE0"/>
    <w:rsid w:val="00411726"/>
    <w:rsid w:val="00444FEB"/>
    <w:rsid w:val="00475391"/>
    <w:rsid w:val="004759DD"/>
    <w:rsid w:val="00481E4E"/>
    <w:rsid w:val="004A0B06"/>
    <w:rsid w:val="004E3AF5"/>
    <w:rsid w:val="00554D7C"/>
    <w:rsid w:val="005978CD"/>
    <w:rsid w:val="005D193D"/>
    <w:rsid w:val="006137ED"/>
    <w:rsid w:val="00644D5B"/>
    <w:rsid w:val="006C4D0D"/>
    <w:rsid w:val="0074435F"/>
    <w:rsid w:val="007A02E2"/>
    <w:rsid w:val="007D50C6"/>
    <w:rsid w:val="00801F45"/>
    <w:rsid w:val="00857CF9"/>
    <w:rsid w:val="00863AA2"/>
    <w:rsid w:val="008904E8"/>
    <w:rsid w:val="008C0700"/>
    <w:rsid w:val="008D39F8"/>
    <w:rsid w:val="008D55BC"/>
    <w:rsid w:val="0091758E"/>
    <w:rsid w:val="009268DD"/>
    <w:rsid w:val="009A6084"/>
    <w:rsid w:val="009D7C4A"/>
    <w:rsid w:val="009E0F02"/>
    <w:rsid w:val="00A10D33"/>
    <w:rsid w:val="00A559E9"/>
    <w:rsid w:val="00AC2110"/>
    <w:rsid w:val="00AE60E6"/>
    <w:rsid w:val="00AF5882"/>
    <w:rsid w:val="00B24F32"/>
    <w:rsid w:val="00BA229A"/>
    <w:rsid w:val="00BF38FD"/>
    <w:rsid w:val="00C05FAC"/>
    <w:rsid w:val="00C078A2"/>
    <w:rsid w:val="00C54009"/>
    <w:rsid w:val="00C8014F"/>
    <w:rsid w:val="00CB044F"/>
    <w:rsid w:val="00D23E7D"/>
    <w:rsid w:val="00D35071"/>
    <w:rsid w:val="00D36DB7"/>
    <w:rsid w:val="00D516EA"/>
    <w:rsid w:val="00D52A27"/>
    <w:rsid w:val="00D80921"/>
    <w:rsid w:val="00D931E5"/>
    <w:rsid w:val="00DA46F3"/>
    <w:rsid w:val="00DB6157"/>
    <w:rsid w:val="00F81974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161DB8AEB4CF9E05A6743AAB693B835DD2D675CB3557A5736E14397FA678BC5EF9934465861B10BF83EmFh7I" TargetMode="External"/><Relationship Id="rId13" Type="http://schemas.openxmlformats.org/officeDocument/2006/relationships/hyperlink" Target="consultantplus://offline/ref=8C0E6DDCA4FDC185B6BE0C65D0468036758021C663B70665CE73D655B9C5BF0F5DE136FA3DE1V9S3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B161DB8AEB4CF9E05A794EBCDACDB139D075625BBC07260230B61CC7FC32CB85E9CC77025561mBh0I" TargetMode="External"/><Relationship Id="rId12" Type="http://schemas.openxmlformats.org/officeDocument/2006/relationships/hyperlink" Target="consultantplus://offline/ref=37FF930EDA1A1394214ECC8BFAD4AFE892BB528F74B03C9BB754D549DC530DC4C7A488FF34721F0CH6kAE" TargetMode="External"/><Relationship Id="rId17" Type="http://schemas.openxmlformats.org/officeDocument/2006/relationships/hyperlink" Target="consultantplus://offline/ref=F55472089D80FD2BF9AA4ED8077442CB8DBE3BEB7E2B58740BEE72778FAC4E478C1DAF7FD9sEw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hyperlink" Target="consultantplus://offline/ref=BDF1ADF1D33B83770ED7C177170C8F4655C0EAB94430544A2BFFE90DFE0C0B0AE4E8FF32622D83332Bm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2F4EDDC652CC7D44ECD10C289D4890E9E32FAA0F16CF304FD87DE35AA7EC75558DAC5E390BE8Y3j4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76A66F2F2358904546406AF53C4406198197CE03A3225E1B995FCA077CA3D861A03F77DB14580c4h3E" TargetMode="External"/><Relationship Id="rId14" Type="http://schemas.openxmlformats.org/officeDocument/2006/relationships/hyperlink" Target="consultantplus://offline/ref=04F396C52A1BFAC3A8C4792C51B3BA1F0DC77260EA08339E34A5D0316591092EE4AE34FC1ED5E6A1YA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26</Pages>
  <Words>13853</Words>
  <Characters>78968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73</cp:revision>
  <dcterms:created xsi:type="dcterms:W3CDTF">2018-07-02T09:19:00Z</dcterms:created>
  <dcterms:modified xsi:type="dcterms:W3CDTF">2018-07-03T10:02:00Z</dcterms:modified>
</cp:coreProperties>
</file>