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A33B44" w:rsidRDefault="00A33B44" w:rsidP="00A33B44">
      <w:pPr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18"/>
          <w:lang w:eastAsia="en-US"/>
        </w:rPr>
      </w:pPr>
      <w:r w:rsidRPr="00A33B44">
        <w:rPr>
          <w:rFonts w:ascii="Times New Roman" w:eastAsiaTheme="minorHAnsi" w:hAnsi="Times New Roman" w:cs="Times New Roman"/>
          <w:sz w:val="18"/>
          <w:lang w:eastAsia="en-US"/>
        </w:rPr>
        <w:t>Приложение N 2</w:t>
      </w:r>
    </w:p>
    <w:p w:rsidR="00A33B44" w:rsidRPr="00A33B44" w:rsidRDefault="00A33B44" w:rsidP="00A33B44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lang w:eastAsia="en-US"/>
        </w:rPr>
      </w:pPr>
      <w:r w:rsidRPr="00A33B44">
        <w:rPr>
          <w:rFonts w:ascii="Times New Roman" w:eastAsiaTheme="minorHAnsi" w:hAnsi="Times New Roman" w:cs="Times New Roman"/>
          <w:sz w:val="18"/>
          <w:lang w:eastAsia="en-US"/>
        </w:rPr>
        <w:t>к Порядку</w:t>
      </w:r>
    </w:p>
    <w:p w:rsidR="00A33B44" w:rsidRPr="00A33B44" w:rsidRDefault="00A33B44" w:rsidP="00A33B44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lang w:eastAsia="en-US"/>
        </w:rPr>
      </w:pPr>
      <w:r w:rsidRPr="00A33B44">
        <w:rPr>
          <w:rFonts w:ascii="Times New Roman" w:eastAsiaTheme="minorHAnsi" w:hAnsi="Times New Roman" w:cs="Times New Roman"/>
          <w:sz w:val="18"/>
          <w:lang w:eastAsia="en-US"/>
        </w:rPr>
        <w:t>проведения оценки регулирующего воздействия проектов</w:t>
      </w:r>
    </w:p>
    <w:p w:rsidR="00A33B44" w:rsidRPr="00A33B44" w:rsidRDefault="00A33B44" w:rsidP="00A33B44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lang w:eastAsia="en-US"/>
        </w:rPr>
      </w:pPr>
      <w:r w:rsidRPr="00A33B44">
        <w:rPr>
          <w:rFonts w:ascii="Times New Roman" w:eastAsiaTheme="minorHAnsi" w:hAnsi="Times New Roman" w:cs="Times New Roman"/>
          <w:sz w:val="18"/>
          <w:lang w:eastAsia="en-US"/>
        </w:rPr>
        <w:t>муниципальных нормативных правовых актов Первомайского района</w:t>
      </w:r>
    </w:p>
    <w:p w:rsidR="00A33B44" w:rsidRPr="00A33B44" w:rsidRDefault="00A33B44" w:rsidP="00A33B44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lang w:eastAsia="en-US"/>
        </w:rPr>
      </w:pPr>
    </w:p>
    <w:p w:rsidR="00A33B44" w:rsidRPr="008F2447" w:rsidRDefault="00A33B44" w:rsidP="00A33B44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A33B44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Отдел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промышленности, экономики и жизнеобеспечения Администрации Первомайского ра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й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она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1.2. Вид и наименование проекта нормативного правового акта: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 «Об утверждении программы «Развитие малого и среднего предпринимательства в Пе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вомайском районе на 2018-2020 годы»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акта:</w:t>
      </w:r>
      <w:r w:rsidR="00FC662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01.01.2018</w:t>
      </w:r>
    </w:p>
    <w:p w:rsidR="00FC302C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Прин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я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тие рассматриваемого нормативного правового акта будет являться хорошим механизмом по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держки субъектов малого и среднего предпринимательства.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1.5. Краткое описание целей предлагаемого правового регулирования: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 целях повышения эффективности и 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зультативности расходования бюджетных средств,, достижения соответствия качества услуг, ок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зываемых населению ха счет средств бюджета Первомайского района, затрачиваемых финансовым ресурсам, в соответствии со ст. 179,3 Бю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жетного кодекса РФ и во исполнение постановления Главы Первомайского района от 25.12.2007 №239 «О порядке фо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мирования и утверждения докладов о результатах 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и основных направлениях деятельности субъектов бюджетного пл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нирования муниципального образования «Пе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</w:t>
      </w:r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вомайский</w:t>
      </w:r>
      <w:proofErr w:type="gramEnd"/>
      <w:r w:rsidR="009E1C5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район».</w:t>
      </w:r>
    </w:p>
    <w:p w:rsidR="009E1C59" w:rsidRPr="00F75E6B" w:rsidRDefault="009E1C59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Целью программы является рост числа субъектов малого и среднего предпринимательства с одновременным ув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личением количества рабочих мест, увеличением налоговых поступлений в бюджеты всех уровней, обеспечением бл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гоприятных условий для развития малого и среднего предпринимательства.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Проект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муниципальной 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программы «Развитие малого и среднего предпринимательства в Первомайском районе на 2018-2020 годы»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разработан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в соответс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т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вии с постановлением Администрации Первомайского района от18.03.2016 №55 «О порядке принятия решений о разр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FC302C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ботке муниципальных программ»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.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Андросова </w:t>
      </w:r>
      <w:proofErr w:type="spellStart"/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Антонида</w:t>
      </w:r>
      <w:proofErr w:type="spellEnd"/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Викторовна – в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дущий специалист отдела промышленности, экономики и жизнеобеспечения Администрации Первомайского района, 8 (38245)21747, </w:t>
      </w:r>
      <w:hyperlink r:id="rId5" w:history="1"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ek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o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nom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@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pmr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.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tomsk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eastAsia="en-US"/>
          </w:rPr>
          <w:t>.</w:t>
        </w:r>
        <w:r w:rsidR="00061049" w:rsidRPr="00F75E6B">
          <w:rPr>
            <w:rStyle w:val="a3"/>
            <w:rFonts w:ascii="Times New Roman" w:eastAsiaTheme="minorHAnsi" w:hAnsi="Times New Roman" w:cs="Times New Roman"/>
            <w:sz w:val="18"/>
            <w:szCs w:val="18"/>
            <w:lang w:val="en-US" w:eastAsia="en-US"/>
          </w:rPr>
          <w:t>ru</w:t>
        </w:r>
      </w:hyperlink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вового акта принимаются предложения.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10 рабочих дней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лагаемого правового регулирования.</w:t>
      </w:r>
      <w:r w:rsidR="00061049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BD0190" w:rsidRPr="00F75E6B" w:rsidRDefault="00BD0190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На данный момент малый бизнес в нашей стране является одной из важнейших частей рыночного хозяйства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на ряду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со средним и крупным бизнесом. В связи с тем, что малый бизнес решает проблемы занятости населения, насыщ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 рынка и удовлетворения потребительского спроса, он может выступить серьезным средством преодоления кризи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ных явлений в экономике и ее стабилизации. </w:t>
      </w:r>
    </w:p>
    <w:p w:rsidR="00BD0190" w:rsidRPr="00F75E6B" w:rsidRDefault="00BD0190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Принятие рассматриваемого нормативного правового акта будет являться хорошим механизмом поддержки субъектов малого и среднего предпринимательства. </w:t>
      </w:r>
    </w:p>
    <w:p w:rsidR="00A503E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BD0190" w:rsidRPr="00F75E6B" w:rsidRDefault="00BD0190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Постановление Администрации Первомайского района от 17.12.2014 №244 «Об утверждении муниципальной программы «Развитие малого и среднего предпринимательства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Первомайском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района на 2015-2017 годы»</w:t>
      </w:r>
    </w:p>
    <w:p w:rsidR="00A503E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BD0190" w:rsidRPr="00F75E6B" w:rsidRDefault="00BD0190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 xml:space="preserve"> 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Субъекты малого и среднего предпринимательства, осуществляющие деятельность на территории Первомайск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го района. На 01.01.2017 </w:t>
      </w:r>
      <w:r w:rsidR="0064501E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на территории Первомайского района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насчитывается около 436 ед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и</w:t>
      </w:r>
      <w:r w:rsidR="00A503E4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ниц (313 ИП, 123 ед. юр. лица).</w:t>
      </w:r>
    </w:p>
    <w:p w:rsidR="00A503E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8F2447" w:rsidRPr="00F75E6B" w:rsidRDefault="00641DD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 соответствии со ст. 179,3 Бюджетного кодекса РФ и во исполнение постановления Главы Первомайского ра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й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она от 25.12.2007 №239 необходимо утверждение программы «Развитие малого и среднего предпринимательства в Пе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вомайском районе на 2018-2020 годы». Программа позволяет району получать финансирование из областного и фед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рального бюджетов.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8F2447" w:rsidRPr="00F75E6B" w:rsidRDefault="00641DD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Окончание срока действия муниципальной программы «Развитие малого и среднего предпринимательства в Пе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вомайском районе на 2015-2017 годы»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стоятельно, без вмешательства государства.</w:t>
      </w:r>
    </w:p>
    <w:p w:rsidR="008F2447" w:rsidRPr="00F75E6B" w:rsidRDefault="00641DD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Программа утве</w:t>
      </w:r>
      <w:r w:rsidR="0050554E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рждается и проходит этапы согласования со специалистами, принимающими непосредственное участие в ее разработке</w:t>
      </w:r>
      <w:proofErr w:type="gramStart"/>
      <w:r w:rsidR="0050554E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,</w:t>
      </w:r>
      <w:proofErr w:type="gramEnd"/>
      <w:r w:rsidR="0050554E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с Финансовым управлением района, с прокуратурой и ежегодно при формировании бюджета на очередной год корректируются финансовые показатели. 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50554E" w:rsidRPr="00F75E6B" w:rsidRDefault="0050554E" w:rsidP="00A503E4">
      <w:pPr>
        <w:spacing w:after="0"/>
        <w:ind w:firstLine="540"/>
        <w:jc w:val="both"/>
        <w:rPr>
          <w:rFonts w:ascii="Times New Roman" w:hAnsi="Times New Roman" w:cs="Times New Roman"/>
          <w:spacing w:val="1"/>
          <w:sz w:val="18"/>
          <w:szCs w:val="18"/>
          <w:u w:val="single"/>
          <w:shd w:val="clear" w:color="auto" w:fill="FFFFFF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города Томска от 19.09.2014 №938 «</w:t>
      </w:r>
      <w:r w:rsidRPr="00F75E6B">
        <w:rPr>
          <w:rFonts w:ascii="Times New Roman" w:hAnsi="Times New Roman" w:cs="Times New Roman"/>
          <w:spacing w:val="1"/>
          <w:sz w:val="18"/>
          <w:szCs w:val="18"/>
          <w:u w:val="single"/>
          <w:shd w:val="clear" w:color="auto" w:fill="FFFFFF"/>
        </w:rPr>
        <w:t>Об утверждении муниципальной программы муниципального образования "Город Томск" "Экономическое развитие и инновационная эк</w:t>
      </w:r>
      <w:r w:rsidRPr="00F75E6B">
        <w:rPr>
          <w:rFonts w:ascii="Times New Roman" w:hAnsi="Times New Roman" w:cs="Times New Roman"/>
          <w:spacing w:val="1"/>
          <w:sz w:val="18"/>
          <w:szCs w:val="18"/>
          <w:u w:val="single"/>
          <w:shd w:val="clear" w:color="auto" w:fill="FFFFFF"/>
        </w:rPr>
        <w:t>о</w:t>
      </w:r>
      <w:r w:rsidRPr="00F75E6B">
        <w:rPr>
          <w:rFonts w:ascii="Times New Roman" w:hAnsi="Times New Roman" w:cs="Times New Roman"/>
          <w:spacing w:val="1"/>
          <w:sz w:val="18"/>
          <w:szCs w:val="18"/>
          <w:u w:val="single"/>
          <w:shd w:val="clear" w:color="auto" w:fill="FFFFFF"/>
        </w:rPr>
        <w:t>номика" на 2015-2020 годы»;</w:t>
      </w:r>
    </w:p>
    <w:p w:rsidR="0050554E" w:rsidRPr="00F75E6B" w:rsidRDefault="0050554E" w:rsidP="00E11442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F75E6B">
        <w:rPr>
          <w:rFonts w:ascii="Times New Roman" w:hAnsi="Times New Roman" w:cs="Times New Roman"/>
          <w:sz w:val="18"/>
          <w:szCs w:val="18"/>
          <w:u w:val="single"/>
        </w:rPr>
        <w:t xml:space="preserve">Постановление администрации </w:t>
      </w:r>
      <w:proofErr w:type="gramStart"/>
      <w:r w:rsidRPr="00F75E6B">
        <w:rPr>
          <w:rFonts w:ascii="Times New Roman" w:hAnsi="Times New Roman" w:cs="Times New Roman"/>
          <w:sz w:val="18"/>
          <w:szCs w:val="18"/>
          <w:u w:val="single"/>
        </w:rPr>
        <w:t>г</w:t>
      </w:r>
      <w:proofErr w:type="gramEnd"/>
      <w:r w:rsidRPr="00F75E6B">
        <w:rPr>
          <w:rFonts w:ascii="Times New Roman" w:hAnsi="Times New Roman" w:cs="Times New Roman"/>
          <w:sz w:val="18"/>
          <w:szCs w:val="18"/>
          <w:u w:val="single"/>
        </w:rPr>
        <w:t>. Владивостока от 18.09.2013 N 2673 (ред. от 02.08.2017) "Об утверждении мун</w:t>
      </w:r>
      <w:r w:rsidRPr="00F75E6B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F75E6B">
        <w:rPr>
          <w:rFonts w:ascii="Times New Roman" w:hAnsi="Times New Roman" w:cs="Times New Roman"/>
          <w:sz w:val="18"/>
          <w:szCs w:val="18"/>
          <w:u w:val="single"/>
        </w:rPr>
        <w:t>ципальной программы "Развитие малого и среднего предпринимательства в городе Вла</w:t>
      </w:r>
      <w:r w:rsidR="00E11442" w:rsidRPr="00F75E6B">
        <w:rPr>
          <w:rFonts w:ascii="Times New Roman" w:hAnsi="Times New Roman" w:cs="Times New Roman"/>
          <w:sz w:val="18"/>
          <w:szCs w:val="18"/>
          <w:u w:val="single"/>
        </w:rPr>
        <w:t>див</w:t>
      </w:r>
      <w:r w:rsidR="00E11442" w:rsidRPr="00F75E6B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E11442" w:rsidRPr="00F75E6B">
        <w:rPr>
          <w:rFonts w:ascii="Times New Roman" w:hAnsi="Times New Roman" w:cs="Times New Roman"/>
          <w:sz w:val="18"/>
          <w:szCs w:val="18"/>
          <w:u w:val="single"/>
        </w:rPr>
        <w:t>стоке" на 2014 - 2020 годы".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F75E6B" w:rsidRDefault="008F244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0" w:name="Par197"/>
      <w:bookmarkEnd w:id="0"/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и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ния целей предлагаемого правового регулир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F75E6B" w:rsidRDefault="00A33B44" w:rsidP="008F2447">
      <w:pPr>
        <w:spacing w:after="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F75E6B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F75E6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233"/>
      <w:bookmarkEnd w:id="1"/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о</w:t>
      </w:r>
      <w:r w:rsidRPr="00F75E6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вания.</w:t>
      </w:r>
    </w:p>
    <w:p w:rsidR="00A33B44" w:rsidRPr="00F75E6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2" w:name="Par236"/>
      <w:bookmarkEnd w:id="2"/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F75E6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F75E6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Индивидуальные предприниматели, осуществляющие деятельность на территории Перв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E11442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313 ед.</w:t>
            </w:r>
          </w:p>
        </w:tc>
      </w:tr>
      <w:tr w:rsidR="00A33B44" w:rsidRPr="00F75E6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(Группа 2)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Юридические лица, осуществляющие свою деятельность на территории Первомайского ра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E11442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123 ед.</w:t>
            </w:r>
          </w:p>
        </w:tc>
      </w:tr>
      <w:tr w:rsidR="00A33B44" w:rsidRPr="00F75E6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247593" w:rsidP="00E114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3</w:t>
            </w:r>
            <w:r w:rsidR="00A33B44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="00E11442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5465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Организации, образующие инфраструктуру поддержки СМП (Бизнес – центры)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 ед.</w:t>
            </w:r>
          </w:p>
        </w:tc>
      </w:tr>
    </w:tbl>
    <w:p w:rsidR="00A33B44" w:rsidRPr="00F75E6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E11442" w:rsidRPr="00F75E6B" w:rsidRDefault="00E11442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2018 год – 341 000,00 руб.;</w:t>
      </w:r>
    </w:p>
    <w:p w:rsidR="00E11442" w:rsidRPr="00F75E6B" w:rsidRDefault="00E11442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2019 год – 348 000,00 руб.;</w:t>
      </w:r>
    </w:p>
    <w:p w:rsidR="00E11442" w:rsidRPr="00F75E6B" w:rsidRDefault="00E11442" w:rsidP="00E1144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2020 год – 392 000,00 руб.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F75E6B" w:rsidRDefault="00E11442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ет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F75E6B" w:rsidTr="00FC662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тов предлагаемого правового регулир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F75E6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B546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тивного правового акта)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с введением предл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гаемого правового рег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ка, руб.</w:t>
            </w:r>
          </w:p>
        </w:tc>
      </w:tr>
      <w:tr w:rsidR="00B54655" w:rsidRPr="00F75E6B" w:rsidTr="00FC6629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5" w:rsidRPr="00F75E6B" w:rsidRDefault="00B54655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Индивидуальные предпр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ниматели, осуществляющие де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тельность на территории Первома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655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Предоставление отчетности и выполнение показателей зая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ленных в соглашениях.</w:t>
            </w:r>
          </w:p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Расходов для СМП програ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мой не предусмотр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но.</w:t>
            </w:r>
          </w:p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Доходами могут выст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пать суммы субсидий, получе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ные при участии в районных конкурсах.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54655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1 081 000,00 руб. (мес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 бюджет)</w:t>
            </w:r>
          </w:p>
          <w:p w:rsidR="00247593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hAnsi="Times New Roman" w:cs="Times New Roman"/>
                <w:sz w:val="18"/>
                <w:szCs w:val="18"/>
              </w:rPr>
              <w:t>8 012 000 руб. (облас</w:t>
            </w:r>
            <w:r w:rsidRPr="00F75E6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75E6B">
              <w:rPr>
                <w:rFonts w:ascii="Times New Roman" w:hAnsi="Times New Roman" w:cs="Times New Roman"/>
                <w:sz w:val="18"/>
                <w:szCs w:val="18"/>
              </w:rPr>
              <w:t>ной бюджет)</w:t>
            </w:r>
          </w:p>
        </w:tc>
      </w:tr>
      <w:tr w:rsidR="00B54655" w:rsidRPr="00F75E6B" w:rsidTr="00FC6629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55" w:rsidRPr="00F75E6B" w:rsidRDefault="00B54655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2.</w:t>
            </w:r>
          </w:p>
          <w:p w:rsidR="00B54655" w:rsidRPr="00F75E6B" w:rsidRDefault="00B54655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Юридические лица, осуществля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щие свою деятельность на террит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рии Первомайского ра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й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655" w:rsidRPr="00F75E6B" w:rsidRDefault="00B54655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47593" w:rsidRPr="00F75E6B" w:rsidTr="00FC6629">
        <w:trPr>
          <w:trHeight w:val="1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F75E6B" w:rsidRDefault="00247593" w:rsidP="002476C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3) Организации, образу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щие инфраструктуру по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держки СМП (Бизнес – центры)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593" w:rsidRPr="00F75E6B" w:rsidRDefault="00247593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F75E6B" w:rsidRDefault="00A33B44" w:rsidP="00E11442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F75E6B" w:rsidRDefault="00A33B44" w:rsidP="003B774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F75E6B" w:rsidRDefault="00A33B44" w:rsidP="003B774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1769"/>
        <w:gridCol w:w="3969"/>
        <w:gridCol w:w="1559"/>
      </w:tblGrid>
      <w:tr w:rsidR="00A33B44" w:rsidRPr="00F75E6B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вероятн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наступления небл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гоприятных после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F75E6B" w:rsidRDefault="00247593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Степень ко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троля рисков </w:t>
            </w:r>
            <w:r w:rsidR="00A33B44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/частичный/отсутствует)</w:t>
            </w:r>
          </w:p>
        </w:tc>
      </w:tr>
      <w:tr w:rsidR="00A33B44" w:rsidRPr="00F75E6B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9A0D9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Риски, связа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ные с недофинанс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рованием программы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9A0D95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эффективности бюджетных влож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9A0D95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  <w:tr w:rsidR="00A33B44" w:rsidRPr="00F75E6B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9A0D95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Риск 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 Риски, связа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9A0D95"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ные с изменением внешней среды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9A0D95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Проведение мониторинга планируемых измен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ний в действующем законодательстве, ежего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 анализ эффективности проводимых мер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приятий, взаимодействие с департаментом пр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мышленности и развитие предпринимательства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9A0D95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  <w:p w:rsidR="009A0D95" w:rsidRPr="00F75E6B" w:rsidRDefault="009A0D95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0D95" w:rsidRPr="00F75E6B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9A0D95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3 Риски, связа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ные с человеческим факт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ром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Постоянное информирование СМП о провод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мых мероприятиях, разработка програ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мы и 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программных мероприятий с привлечением 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фраструктуры поддержки СМП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полный</w:t>
            </w:r>
          </w:p>
        </w:tc>
      </w:tr>
      <w:tr w:rsidR="009A0D95" w:rsidRPr="00F75E6B" w:rsidTr="00FC662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9A0D95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Риск 4 Риски, связа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ные с недостаточн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стью информации (налоговые и статистические свед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9A0D95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9A0D95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Проведение исследования предприним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тельской среды, оценка развития СМП, проведение опр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95" w:rsidRPr="00F75E6B" w:rsidRDefault="009A0D95" w:rsidP="002E7ECA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F75E6B" w:rsidRDefault="00A33B44" w:rsidP="008979A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F75E6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F75E6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F75E6B" w:rsidTr="00F75E6B">
        <w:trPr>
          <w:trHeight w:val="101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занных с введением предлагаемого правового регулиров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Поступление НДФЛ, в связи с созданием новых рабочих мест, ув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личение числа СМП в целом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F75E6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F75E6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F75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F75E6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F75E6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1A78A6" w:rsidRPr="00F75E6B" w:rsidRDefault="001A78A6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Целесообразно считать, что вариант 1 </w:t>
      </w:r>
      <w:proofErr w:type="gramStart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предпочтителен</w:t>
      </w:r>
      <w:proofErr w:type="gramEnd"/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поскольку предусматривает необходимость утверждения новой муниципальной программы «Развитие малого и среднего предпринимательства в Перв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майском районе на 2018-2020 годы».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1A78A6" w:rsidRPr="00F75E6B" w:rsidRDefault="00A33B44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F75E6B" w:rsidRDefault="001A78A6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F75E6B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F75E6B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29.09.2017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F75E6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A33B44" w:rsidRPr="00F75E6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D5275D" w:rsidRPr="00F75E6B" w:rsidRDefault="00D5275D" w:rsidP="008F244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33B44" w:rsidRPr="00F75E6B" w:rsidRDefault="00A33B44" w:rsidP="008F2447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33B44" w:rsidRPr="00F75E6B" w:rsidSect="00D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61049"/>
    <w:rsid w:val="000A23FD"/>
    <w:rsid w:val="001A78A6"/>
    <w:rsid w:val="00247593"/>
    <w:rsid w:val="002476CD"/>
    <w:rsid w:val="003B7744"/>
    <w:rsid w:val="0050554E"/>
    <w:rsid w:val="00641DD7"/>
    <w:rsid w:val="0064501E"/>
    <w:rsid w:val="008979AD"/>
    <w:rsid w:val="008F2447"/>
    <w:rsid w:val="009A0D95"/>
    <w:rsid w:val="009E1C59"/>
    <w:rsid w:val="00A33B44"/>
    <w:rsid w:val="00A503E4"/>
    <w:rsid w:val="00B54655"/>
    <w:rsid w:val="00BD0190"/>
    <w:rsid w:val="00C321A2"/>
    <w:rsid w:val="00C83DE0"/>
    <w:rsid w:val="00D5275D"/>
    <w:rsid w:val="00E11442"/>
    <w:rsid w:val="00F75E6B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2668-D3FA-4E8D-B285-28CE4A6C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2017-10-18T08:51:00Z</cp:lastPrinted>
  <dcterms:created xsi:type="dcterms:W3CDTF">2017-10-12T10:01:00Z</dcterms:created>
  <dcterms:modified xsi:type="dcterms:W3CDTF">2017-10-18T09:21:00Z</dcterms:modified>
</cp:coreProperties>
</file>