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7B5376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A33B44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504F00" w:rsidRDefault="00A33B44" w:rsidP="00504F0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Юридический отдел Администрации Первомайского района</w:t>
      </w:r>
    </w:p>
    <w:p w:rsidR="00A33B44" w:rsidRPr="00504F00" w:rsidRDefault="00A33B44" w:rsidP="00504F0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18"/>
          <w:szCs w:val="18"/>
          <w:u w:val="single"/>
        </w:rPr>
      </w:pPr>
      <w:r w:rsidRPr="00504F00">
        <w:rPr>
          <w:rFonts w:ascii="Times New Roman" w:eastAsiaTheme="minorHAnsi" w:hAnsi="Times New Roman" w:cs="Times New Roman"/>
          <w:b w:val="0"/>
          <w:sz w:val="18"/>
          <w:szCs w:val="18"/>
          <w:lang w:eastAsia="en-US"/>
        </w:rPr>
        <w:t xml:space="preserve">1.2. Вид и наименование проекта нормативного правового акта: </w:t>
      </w:r>
      <w:r w:rsidR="00504F00" w:rsidRPr="00504F00">
        <w:rPr>
          <w:rFonts w:ascii="Times New Roman" w:eastAsiaTheme="minorHAnsi" w:hAnsi="Times New Roman" w:cs="Times New Roman"/>
          <w:b w:val="0"/>
          <w:sz w:val="18"/>
          <w:szCs w:val="18"/>
          <w:u w:val="single"/>
          <w:lang w:eastAsia="en-US"/>
        </w:rPr>
        <w:t>Постановление Администрации Первомайского района</w:t>
      </w:r>
      <w:proofErr w:type="gramStart"/>
      <w:r w:rsidR="00504F00" w:rsidRPr="00504F00">
        <w:rPr>
          <w:rFonts w:ascii="Times New Roman" w:eastAsiaTheme="minorHAnsi" w:hAnsi="Times New Roman" w:cs="Times New Roman"/>
          <w:b w:val="0"/>
          <w:sz w:val="18"/>
          <w:szCs w:val="18"/>
          <w:u w:val="single"/>
          <w:lang w:eastAsia="en-US"/>
        </w:rPr>
        <w:t xml:space="preserve"> </w:t>
      </w:r>
      <w:r w:rsidR="00504F00" w:rsidRPr="00504F00">
        <w:rPr>
          <w:rFonts w:ascii="Times New Roman" w:hAnsi="Times New Roman" w:cs="Times New Roman"/>
          <w:b w:val="0"/>
          <w:bCs/>
          <w:sz w:val="18"/>
          <w:szCs w:val="18"/>
          <w:u w:val="single"/>
        </w:rPr>
        <w:t>О</w:t>
      </w:r>
      <w:proofErr w:type="gramEnd"/>
      <w:r w:rsidR="00504F00" w:rsidRPr="00504F00">
        <w:rPr>
          <w:rFonts w:ascii="Times New Roman" w:hAnsi="Times New Roman" w:cs="Times New Roman"/>
          <w:b w:val="0"/>
          <w:bCs/>
          <w:sz w:val="18"/>
          <w:szCs w:val="18"/>
          <w:u w:val="single"/>
        </w:rPr>
        <w:t xml:space="preserve">б 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сервитута» </w:t>
      </w:r>
    </w:p>
    <w:p w:rsidR="00A33B44" w:rsidRPr="00AA7746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акта:</w:t>
      </w:r>
      <w:r w:rsidR="00FC662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  <w:r w:rsidR="00AA7746" w:rsidRPr="00AA774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01.01.2018</w:t>
      </w:r>
    </w:p>
    <w:p w:rsidR="002C12BC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</w:p>
    <w:p w:rsidR="00504F00" w:rsidRDefault="00986F29" w:rsidP="00986F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Необходимость реализации на территории Первомайского района Томской области Федерального </w:t>
      </w:r>
      <w:hyperlink r:id="rId5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r:id="rId6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статьями 39.33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- </w:t>
      </w:r>
      <w:hyperlink r:id="rId7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39.36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Земельного кодекса Российской Федерации, </w:t>
      </w:r>
      <w:hyperlink r:id="rId8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частью 2 статьи 3.3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Федерального закона от 25.10.2001 N 137-ФЗ "О введении в действие Земельного кодекса Российской Федерации</w:t>
      </w:r>
      <w:r>
        <w:rPr>
          <w:rFonts w:ascii="Times New Roman" w:hAnsi="Times New Roman"/>
          <w:bCs/>
          <w:sz w:val="18"/>
          <w:szCs w:val="18"/>
          <w:u w:val="single"/>
        </w:rPr>
        <w:t>.</w:t>
      </w:r>
    </w:p>
    <w:p w:rsidR="00986F29" w:rsidRPr="00986F29" w:rsidRDefault="00986F29" w:rsidP="00986F2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986F29" w:rsidRDefault="00A33B44" w:rsidP="00504F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1.5. Краткое описание целей предлагаемого правового регулирования:</w:t>
      </w:r>
    </w:p>
    <w:p w:rsidR="009E1C59" w:rsidRDefault="00986F29" w:rsidP="00155E15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986F29">
        <w:rPr>
          <w:rFonts w:ascii="Times New Roman" w:hAnsi="Times New Roman" w:cs="Times New Roman"/>
          <w:bCs/>
          <w:sz w:val="18"/>
          <w:szCs w:val="18"/>
          <w:u w:val="single"/>
        </w:rPr>
        <w:t xml:space="preserve">Для реализации данного закона разработан </w:t>
      </w:r>
      <w:r w:rsidRPr="00986F29">
        <w:rPr>
          <w:rFonts w:ascii="Times New Roman" w:hAnsi="Times New Roman" w:cs="Times New Roman"/>
          <w:sz w:val="18"/>
          <w:szCs w:val="18"/>
          <w:u w:val="single"/>
        </w:rPr>
        <w:t>административный регламент предоставления муниципальной услуги "Принятие решения о выдаче разрешения на использование земель или земельных участков, расположенных на терр</w:t>
      </w:r>
      <w:r w:rsidRPr="00986F29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986F29">
        <w:rPr>
          <w:rFonts w:ascii="Times New Roman" w:hAnsi="Times New Roman" w:cs="Times New Roman"/>
          <w:sz w:val="18"/>
          <w:szCs w:val="18"/>
          <w:u w:val="single"/>
        </w:rPr>
        <w:t>тории Первомайского района, без предоставления земельных участков и установления сервитута"</w:t>
      </w:r>
    </w:p>
    <w:p w:rsidR="00155E15" w:rsidRPr="001A4972" w:rsidRDefault="001A4972" w:rsidP="001A497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A4972">
        <w:rPr>
          <w:rFonts w:ascii="Times New Roman" w:hAnsi="Times New Roman" w:cs="Times New Roman"/>
          <w:sz w:val="18"/>
          <w:szCs w:val="18"/>
          <w:u w:val="single"/>
        </w:rPr>
        <w:t>Настоящий административный регламент разработан в целях повышения качества, открытости и доступности предоставления муниципальной услуги "Принятие решения о выдаче разрешения на использование земель или земел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ь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ных участков, расположенных на территории Первомайского района, без предоставления земельных участков и уст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 xml:space="preserve">новления сервитута" </w:t>
      </w:r>
    </w:p>
    <w:p w:rsidR="00155E15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</w:p>
    <w:p w:rsidR="001A4972" w:rsidRPr="001A4972" w:rsidRDefault="001A4972" w:rsidP="001A497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1A4972">
        <w:rPr>
          <w:rFonts w:ascii="Times New Roman" w:hAnsi="Times New Roman" w:cs="Times New Roman"/>
          <w:sz w:val="18"/>
          <w:szCs w:val="18"/>
          <w:u w:val="single"/>
        </w:rPr>
        <w:t>Настоящий Регламент устанавливает стандарт предоставления муниципальной услуги, состав, последовател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ь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ность и сроки выполнения административных процедур (действий) при предоставлении муниципальной услуги, треб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о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вания к порядку их выполнения, порядок и формы контроля за исполнением административного регламента, досуде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б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proofErr w:type="gramEnd"/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1A4972" w:rsidRPr="001A4972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proofErr w:type="spellStart"/>
      <w:r w:rsidR="001A4972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Виденькина</w:t>
      </w:r>
      <w:proofErr w:type="spellEnd"/>
      <w:r w:rsidR="001A4972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Олеся Борисовна, начальник юридического отдела Администрации Первомайского района, (828245)21453, </w:t>
      </w:r>
      <w:hyperlink r:id="rId9" w:history="1">
        <w:r w:rsidR="001A4972" w:rsidRPr="001A4972">
          <w:rPr>
            <w:rStyle w:val="a3"/>
            <w:rFonts w:ascii="Times New Roman" w:hAnsi="Times New Roman" w:cs="Times New Roman"/>
            <w:color w:val="000000"/>
            <w:sz w:val="17"/>
            <w:szCs w:val="17"/>
            <w:shd w:val="clear" w:color="auto" w:fill="FFFFFF"/>
          </w:rPr>
          <w:t>pmadm@tomsk.gov.ru</w:t>
        </w:r>
      </w:hyperlink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а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вового акта принимаются предложения.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  <w:r w:rsidR="00061049" w:rsidRPr="001A4972">
        <w:rPr>
          <w:rFonts w:ascii="Times New Roman" w:eastAsiaTheme="minorHAnsi" w:hAnsi="Times New Roman" w:cs="Times New Roman"/>
          <w:sz w:val="18"/>
          <w:szCs w:val="18"/>
          <w:highlight w:val="yellow"/>
          <w:u w:val="single"/>
          <w:lang w:eastAsia="en-US"/>
        </w:rPr>
        <w:t>10 рабочих дней</w:t>
      </w:r>
    </w:p>
    <w:p w:rsidR="00A33B4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д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лагаемого правового регулирования.</w:t>
      </w:r>
      <w:r w:rsidR="00C2709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C2709A" w:rsidRPr="00C2709A" w:rsidRDefault="00C2709A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поступило.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2.1. Формулировка проблемы.</w:t>
      </w:r>
    </w:p>
    <w:p w:rsidR="001A4972" w:rsidRPr="001A4972" w:rsidRDefault="001A4972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proofErr w:type="gramStart"/>
      <w:r w:rsidRPr="001A4972">
        <w:rPr>
          <w:rFonts w:ascii="Times New Roman" w:hAnsi="Times New Roman" w:cs="Times New Roman"/>
          <w:bCs/>
          <w:sz w:val="18"/>
          <w:szCs w:val="18"/>
          <w:u w:val="single"/>
        </w:rPr>
        <w:t xml:space="preserve">С целью реализации на территории Первомайского района Томской области Федерального </w:t>
      </w:r>
      <w:hyperlink r:id="rId10" w:history="1">
        <w:r w:rsidRPr="001A4972">
          <w:rPr>
            <w:rFonts w:ascii="Times New Roman" w:hAnsi="Times New Roman" w:cs="Times New Roman"/>
            <w:bCs/>
            <w:sz w:val="18"/>
            <w:szCs w:val="18"/>
            <w:u w:val="single"/>
          </w:rPr>
          <w:t>закона</w:t>
        </w:r>
      </w:hyperlink>
      <w:r w:rsidRPr="001A4972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r:id="rId11" w:history="1">
        <w:r w:rsidRPr="001A4972">
          <w:rPr>
            <w:rFonts w:ascii="Times New Roman" w:hAnsi="Times New Roman" w:cs="Times New Roman"/>
            <w:bCs/>
            <w:sz w:val="18"/>
            <w:szCs w:val="18"/>
            <w:u w:val="single"/>
          </w:rPr>
          <w:t>статьями 39.33</w:t>
        </w:r>
      </w:hyperlink>
      <w:r w:rsidRPr="001A4972">
        <w:rPr>
          <w:rFonts w:ascii="Times New Roman" w:hAnsi="Times New Roman" w:cs="Times New Roman"/>
          <w:bCs/>
          <w:sz w:val="18"/>
          <w:szCs w:val="18"/>
          <w:u w:val="single"/>
        </w:rPr>
        <w:t xml:space="preserve"> - </w:t>
      </w:r>
      <w:hyperlink r:id="rId12" w:history="1">
        <w:r w:rsidRPr="001A4972">
          <w:rPr>
            <w:rFonts w:ascii="Times New Roman" w:hAnsi="Times New Roman" w:cs="Times New Roman"/>
            <w:bCs/>
            <w:sz w:val="18"/>
            <w:szCs w:val="18"/>
            <w:u w:val="single"/>
          </w:rPr>
          <w:t>39.36</w:t>
        </w:r>
      </w:hyperlink>
      <w:r w:rsidRPr="001A4972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Земельного кодекса Российской Федерации, </w:t>
      </w:r>
      <w:hyperlink r:id="rId13" w:history="1">
        <w:r w:rsidRPr="001A4972">
          <w:rPr>
            <w:rFonts w:ascii="Times New Roman" w:hAnsi="Times New Roman" w:cs="Times New Roman"/>
            <w:bCs/>
            <w:sz w:val="18"/>
            <w:szCs w:val="18"/>
            <w:u w:val="single"/>
          </w:rPr>
          <w:t>частью 2 статьи 3.3</w:t>
        </w:r>
      </w:hyperlink>
      <w:r w:rsidRPr="001A4972">
        <w:rPr>
          <w:rFonts w:ascii="Times New Roman" w:hAnsi="Times New Roman" w:cs="Times New Roman"/>
          <w:bCs/>
          <w:sz w:val="18"/>
          <w:szCs w:val="18"/>
          <w:u w:val="single"/>
        </w:rPr>
        <w:t xml:space="preserve"> Федерального закона от 25.10.2001 N 137-ФЗ "О введении в действие Земельного кодекса Российской Федерации </w:t>
      </w:r>
      <w:r>
        <w:rPr>
          <w:rFonts w:ascii="Times New Roman" w:hAnsi="Times New Roman" w:cs="Times New Roman"/>
          <w:bCs/>
          <w:sz w:val="18"/>
          <w:szCs w:val="18"/>
          <w:u w:val="single"/>
        </w:rPr>
        <w:t xml:space="preserve">возникла необходимость для разработки </w:t>
      </w:r>
      <w:r w:rsidRPr="00986F29">
        <w:rPr>
          <w:rFonts w:ascii="Times New Roman" w:hAnsi="Times New Roman" w:cs="Times New Roman"/>
          <w:sz w:val="18"/>
          <w:szCs w:val="18"/>
          <w:u w:val="single"/>
        </w:rPr>
        <w:t>администр</w:t>
      </w:r>
      <w:r w:rsidRPr="00986F29">
        <w:rPr>
          <w:rFonts w:ascii="Times New Roman" w:hAnsi="Times New Roman" w:cs="Times New Roman"/>
          <w:sz w:val="18"/>
          <w:szCs w:val="18"/>
          <w:u w:val="single"/>
        </w:rPr>
        <w:t>а</w:t>
      </w:r>
      <w:r>
        <w:rPr>
          <w:rFonts w:ascii="Times New Roman" w:hAnsi="Times New Roman" w:cs="Times New Roman"/>
          <w:sz w:val="18"/>
          <w:szCs w:val="18"/>
          <w:u w:val="single"/>
        </w:rPr>
        <w:t>тивного</w:t>
      </w:r>
      <w:r w:rsidRPr="00986F29">
        <w:rPr>
          <w:rFonts w:ascii="Times New Roman" w:hAnsi="Times New Roman" w:cs="Times New Roman"/>
          <w:sz w:val="18"/>
          <w:szCs w:val="18"/>
          <w:u w:val="single"/>
        </w:rPr>
        <w:t xml:space="preserve"> регламент</w:t>
      </w:r>
      <w:r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986F29">
        <w:rPr>
          <w:rFonts w:ascii="Times New Roman" w:hAnsi="Times New Roman" w:cs="Times New Roman"/>
          <w:sz w:val="18"/>
          <w:szCs w:val="18"/>
          <w:u w:val="single"/>
        </w:rPr>
        <w:t xml:space="preserve"> предоставления муниципальной услуги "Принятие решения о</w:t>
      </w:r>
      <w:proofErr w:type="gramEnd"/>
      <w:r w:rsidRPr="00986F29">
        <w:rPr>
          <w:rFonts w:ascii="Times New Roman" w:hAnsi="Times New Roman" w:cs="Times New Roman"/>
          <w:sz w:val="18"/>
          <w:szCs w:val="18"/>
          <w:u w:val="single"/>
        </w:rPr>
        <w:t xml:space="preserve">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сервитута"</w:t>
      </w:r>
      <w:r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A503E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32F2E" w:rsidRPr="00432F2E" w:rsidRDefault="00432F2E" w:rsidP="00432F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986F29">
        <w:rPr>
          <w:rFonts w:ascii="Times New Roman" w:hAnsi="Times New Roman"/>
          <w:bCs/>
          <w:sz w:val="18"/>
          <w:szCs w:val="18"/>
          <w:u w:val="single"/>
        </w:rPr>
        <w:t>Федеральн</w:t>
      </w:r>
      <w:r>
        <w:rPr>
          <w:rFonts w:ascii="Times New Roman" w:hAnsi="Times New Roman"/>
          <w:bCs/>
          <w:sz w:val="18"/>
          <w:szCs w:val="18"/>
          <w:u w:val="single"/>
        </w:rPr>
        <w:t>ый</w:t>
      </w:r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  <w:r w:rsidR="006B775E">
        <w:rPr>
          <w:rFonts w:ascii="Times New Roman" w:hAnsi="Times New Roman"/>
          <w:bCs/>
          <w:sz w:val="18"/>
          <w:szCs w:val="18"/>
          <w:u w:val="single"/>
        </w:rPr>
        <w:t>закон</w:t>
      </w:r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r:id="rId14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статьями 39.33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- </w:t>
      </w:r>
      <w:hyperlink r:id="rId15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39.36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Земельного кодекса Российской Федерации, </w:t>
      </w:r>
      <w:hyperlink r:id="rId16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частью 2 статьи 3.3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Фед</w:t>
      </w:r>
      <w:r w:rsidRPr="00986F29">
        <w:rPr>
          <w:rFonts w:ascii="Times New Roman" w:hAnsi="Times New Roman"/>
          <w:bCs/>
          <w:sz w:val="18"/>
          <w:szCs w:val="18"/>
          <w:u w:val="single"/>
        </w:rPr>
        <w:t>е</w:t>
      </w:r>
      <w:r w:rsidRPr="00986F29">
        <w:rPr>
          <w:rFonts w:ascii="Times New Roman" w:hAnsi="Times New Roman"/>
          <w:bCs/>
          <w:sz w:val="18"/>
          <w:szCs w:val="18"/>
          <w:u w:val="single"/>
        </w:rPr>
        <w:t>рального закона от 25.10.2001 N 137-ФЗ "О введении в действие Земельного кодекса Российской Федерации</w:t>
      </w:r>
      <w:r>
        <w:rPr>
          <w:rFonts w:ascii="Times New Roman" w:hAnsi="Times New Roman"/>
          <w:bCs/>
          <w:sz w:val="18"/>
          <w:szCs w:val="18"/>
          <w:u w:val="single"/>
        </w:rPr>
        <w:t>.</w:t>
      </w:r>
    </w:p>
    <w:p w:rsidR="00A503E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154CB9" w:rsidRDefault="00432F2E" w:rsidP="00A503E4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32F2E">
        <w:rPr>
          <w:rFonts w:ascii="Times New Roman" w:hAnsi="Times New Roman" w:cs="Times New Roman"/>
          <w:sz w:val="18"/>
          <w:szCs w:val="18"/>
          <w:u w:val="single"/>
        </w:rPr>
        <w:lastRenderedPageBreak/>
        <w:t>Физические лица, индивидуальные предприниматели и юридические лица, заинтересованные в приобретении прав на земельный участок на территории Первомайского района.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D9159E" w:rsidRDefault="00154CB9" w:rsidP="00A503E4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На 01.01.2017 года количество субъектов </w:t>
      </w:r>
      <w:r w:rsidR="00D9159E">
        <w:rPr>
          <w:rFonts w:ascii="Times New Roman" w:hAnsi="Times New Roman" w:cs="Times New Roman"/>
          <w:sz w:val="18"/>
          <w:szCs w:val="18"/>
          <w:u w:val="single"/>
        </w:rPr>
        <w:t>малого и среднего предпринимательства составило 436 ед.</w:t>
      </w:r>
    </w:p>
    <w:p w:rsidR="00432F2E" w:rsidRPr="00432F2E" w:rsidRDefault="00D9159E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Число взрослого населения, зарегистрированного на территории Первомайского района на 01.01.2017</w:t>
      </w:r>
      <w:r w:rsidR="00BA4697">
        <w:rPr>
          <w:rFonts w:ascii="Times New Roman" w:hAnsi="Times New Roman" w:cs="Times New Roman"/>
          <w:sz w:val="18"/>
          <w:szCs w:val="18"/>
          <w:u w:val="single"/>
        </w:rPr>
        <w:t>,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составило </w:t>
      </w:r>
      <w:r w:rsidR="00BA4697">
        <w:rPr>
          <w:rFonts w:ascii="Times New Roman" w:hAnsi="Times New Roman" w:cs="Times New Roman"/>
          <w:sz w:val="18"/>
          <w:szCs w:val="18"/>
          <w:u w:val="single"/>
        </w:rPr>
        <w:t>около 13 100 человек. Но услугами могут воспользоваться не только жители Первомайского района.</w:t>
      </w:r>
    </w:p>
    <w:p w:rsidR="00A503E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5376">
        <w:rPr>
          <w:rFonts w:ascii="Times New Roman" w:eastAsiaTheme="minorHAnsi" w:hAnsi="Times New Roman" w:cs="Times New Roman"/>
          <w:sz w:val="18"/>
          <w:szCs w:val="18"/>
          <w:lang w:eastAsia="en-US"/>
        </w:rPr>
        <w:t>2.4. Характеристика негативных эффектов, возникающих в связи с наличием проблемы, их количественная оце</w:t>
      </w:r>
      <w:r w:rsidRPr="007B5376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7B5376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7B5376" w:rsidRPr="006B775E" w:rsidRDefault="0076310A" w:rsidP="006B77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Не соблюдение</w:t>
      </w:r>
      <w:r w:rsidR="007B5376" w:rsidRPr="007B537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6B775E" w:rsidRPr="00986F29">
        <w:rPr>
          <w:rFonts w:ascii="Times New Roman" w:hAnsi="Times New Roman"/>
          <w:bCs/>
          <w:sz w:val="18"/>
          <w:szCs w:val="18"/>
          <w:u w:val="single"/>
        </w:rPr>
        <w:t>Федеральн</w:t>
      </w:r>
      <w:r w:rsidR="006B775E">
        <w:rPr>
          <w:rFonts w:ascii="Times New Roman" w:hAnsi="Times New Roman"/>
          <w:bCs/>
          <w:sz w:val="18"/>
          <w:szCs w:val="18"/>
          <w:u w:val="single"/>
        </w:rPr>
        <w:t>ый</w:t>
      </w:r>
      <w:r w:rsidR="006B775E" w:rsidRPr="00986F29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  <w:r w:rsidR="006B775E">
        <w:rPr>
          <w:rFonts w:ascii="Times New Roman" w:hAnsi="Times New Roman"/>
          <w:bCs/>
          <w:sz w:val="18"/>
          <w:szCs w:val="18"/>
          <w:u w:val="single"/>
        </w:rPr>
        <w:t>закон</w:t>
      </w:r>
      <w:r w:rsidR="006B775E" w:rsidRPr="00986F29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r:id="rId17" w:history="1">
        <w:r w:rsidR="006B775E" w:rsidRPr="00986F29">
          <w:rPr>
            <w:rFonts w:ascii="Times New Roman" w:hAnsi="Times New Roman"/>
            <w:bCs/>
            <w:sz w:val="18"/>
            <w:szCs w:val="18"/>
            <w:u w:val="single"/>
          </w:rPr>
          <w:t>статьями 39.33</w:t>
        </w:r>
      </w:hyperlink>
      <w:r w:rsidR="006B775E" w:rsidRPr="00986F29">
        <w:rPr>
          <w:rFonts w:ascii="Times New Roman" w:hAnsi="Times New Roman"/>
          <w:bCs/>
          <w:sz w:val="18"/>
          <w:szCs w:val="18"/>
          <w:u w:val="single"/>
        </w:rPr>
        <w:t xml:space="preserve"> - </w:t>
      </w:r>
      <w:hyperlink r:id="rId18" w:history="1">
        <w:r w:rsidR="006B775E" w:rsidRPr="00986F29">
          <w:rPr>
            <w:rFonts w:ascii="Times New Roman" w:hAnsi="Times New Roman"/>
            <w:bCs/>
            <w:sz w:val="18"/>
            <w:szCs w:val="18"/>
            <w:u w:val="single"/>
          </w:rPr>
          <w:t>39.36</w:t>
        </w:r>
      </w:hyperlink>
      <w:r w:rsidR="006B775E" w:rsidRPr="00986F29">
        <w:rPr>
          <w:rFonts w:ascii="Times New Roman" w:hAnsi="Times New Roman"/>
          <w:bCs/>
          <w:sz w:val="18"/>
          <w:szCs w:val="18"/>
          <w:u w:val="single"/>
        </w:rPr>
        <w:t xml:space="preserve"> Земельного кодекса Российской Федерации, </w:t>
      </w:r>
      <w:hyperlink r:id="rId19" w:history="1">
        <w:r w:rsidR="006B775E" w:rsidRPr="00986F29">
          <w:rPr>
            <w:rFonts w:ascii="Times New Roman" w:hAnsi="Times New Roman"/>
            <w:bCs/>
            <w:sz w:val="18"/>
            <w:szCs w:val="18"/>
            <w:u w:val="single"/>
          </w:rPr>
          <w:t>частью 2 статьи 3.3</w:t>
        </w:r>
      </w:hyperlink>
      <w:r w:rsidR="006B775E" w:rsidRPr="00986F29">
        <w:rPr>
          <w:rFonts w:ascii="Times New Roman" w:hAnsi="Times New Roman"/>
          <w:bCs/>
          <w:sz w:val="18"/>
          <w:szCs w:val="18"/>
          <w:u w:val="single"/>
        </w:rPr>
        <w:t xml:space="preserve"> Федерального закона от 25.10.2001 N 137-ФЗ "О введении в действие Земельного кодекса Российской Фед</w:t>
      </w:r>
      <w:r w:rsidR="006B775E" w:rsidRPr="00986F29">
        <w:rPr>
          <w:rFonts w:ascii="Times New Roman" w:hAnsi="Times New Roman"/>
          <w:bCs/>
          <w:sz w:val="18"/>
          <w:szCs w:val="18"/>
          <w:u w:val="single"/>
        </w:rPr>
        <w:t>е</w:t>
      </w:r>
      <w:r w:rsidR="006B775E" w:rsidRPr="00986F29">
        <w:rPr>
          <w:rFonts w:ascii="Times New Roman" w:hAnsi="Times New Roman"/>
          <w:bCs/>
          <w:sz w:val="18"/>
          <w:szCs w:val="18"/>
          <w:u w:val="single"/>
        </w:rPr>
        <w:t>рации</w:t>
      </w:r>
      <w:r w:rsidR="006B775E">
        <w:rPr>
          <w:rFonts w:ascii="Times New Roman" w:hAnsi="Times New Roman"/>
          <w:bCs/>
          <w:sz w:val="18"/>
          <w:szCs w:val="18"/>
          <w:u w:val="single"/>
        </w:rPr>
        <w:t>.</w:t>
      </w:r>
    </w:p>
    <w:p w:rsidR="00A33B44" w:rsidRDefault="00A33B44" w:rsidP="007B537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2.5. Причины возникновения проблемы и факторы, поддерживающие ее существование.</w:t>
      </w:r>
    </w:p>
    <w:p w:rsidR="006B775E" w:rsidRPr="002C6EBA" w:rsidRDefault="006B775E" w:rsidP="007B537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B775E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Отсутствие на территории Первомайского района принятого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административного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 xml:space="preserve"> регламент</w:t>
      </w:r>
      <w:r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gramStart"/>
      <w:r w:rsidRPr="001A4972">
        <w:rPr>
          <w:rFonts w:ascii="Times New Roman" w:hAnsi="Times New Roman" w:cs="Times New Roman"/>
          <w:sz w:val="18"/>
          <w:szCs w:val="18"/>
          <w:u w:val="single"/>
        </w:rPr>
        <w:t>разработан</w:t>
      </w:r>
      <w:proofErr w:type="gramEnd"/>
      <w:r w:rsidRPr="001A4972">
        <w:rPr>
          <w:rFonts w:ascii="Times New Roman" w:hAnsi="Times New Roman" w:cs="Times New Roman"/>
          <w:sz w:val="18"/>
          <w:szCs w:val="18"/>
          <w:u w:val="single"/>
        </w:rPr>
        <w:t xml:space="preserve"> в целях повышения качества, открытости и доступности предоставления муниципальной услуги "Принятие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сервитута"</w:t>
      </w:r>
    </w:p>
    <w:p w:rsidR="00A33B4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6B775E" w:rsidRPr="002C6EBA" w:rsidRDefault="00D42811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Полномочия</w:t>
      </w:r>
      <w:r w:rsidRPr="00D4281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на выдачу разрешений на использование 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земель или земельных участков, расположенных на терр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тории Первомайского района, без предоставления земельных участков и установления сервитута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(на предоставление услуги) имеет Управление имущественных отношений Администрации Первомайского района.</w:t>
      </w:r>
    </w:p>
    <w:p w:rsidR="00A33B44" w:rsidRPr="002C6EBA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154CB9" w:rsidRPr="004306E1" w:rsidRDefault="00D42811" w:rsidP="00154CB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18"/>
          <w:szCs w:val="18"/>
          <w:u w:val="single"/>
        </w:rPr>
      </w:pPr>
      <w:r w:rsidRPr="00154CB9">
        <w:rPr>
          <w:rFonts w:ascii="Times New Roman" w:eastAsiaTheme="minorHAnsi" w:hAnsi="Times New Roman" w:cs="Times New Roman"/>
          <w:b w:val="0"/>
          <w:sz w:val="18"/>
          <w:szCs w:val="18"/>
          <w:u w:val="single"/>
          <w:lang w:eastAsia="en-US"/>
        </w:rPr>
        <w:t xml:space="preserve">Постановление Администрации </w:t>
      </w:r>
      <w:proofErr w:type="spellStart"/>
      <w:r w:rsidRPr="00154CB9">
        <w:rPr>
          <w:rFonts w:ascii="Times New Roman" w:eastAsiaTheme="minorHAnsi" w:hAnsi="Times New Roman" w:cs="Times New Roman"/>
          <w:b w:val="0"/>
          <w:sz w:val="18"/>
          <w:szCs w:val="18"/>
          <w:u w:val="single"/>
          <w:lang w:eastAsia="en-US"/>
        </w:rPr>
        <w:t>Боханского</w:t>
      </w:r>
      <w:proofErr w:type="spellEnd"/>
      <w:r w:rsidRPr="00154CB9">
        <w:rPr>
          <w:rFonts w:ascii="Times New Roman" w:eastAsiaTheme="minorHAnsi" w:hAnsi="Times New Roman" w:cs="Times New Roman"/>
          <w:b w:val="0"/>
          <w:sz w:val="18"/>
          <w:szCs w:val="18"/>
          <w:u w:val="single"/>
          <w:lang w:eastAsia="en-US"/>
        </w:rPr>
        <w:t xml:space="preserve"> района от 06.02.2017 №40</w:t>
      </w:r>
      <w:r w:rsidRPr="00154CB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«</w:t>
      </w:r>
      <w:r w:rsidR="00154CB9" w:rsidRPr="00154CB9">
        <w:rPr>
          <w:rFonts w:ascii="Times New Roman" w:hAnsi="Times New Roman" w:cs="Times New Roman"/>
          <w:b w:val="0"/>
          <w:sz w:val="18"/>
          <w:szCs w:val="18"/>
          <w:u w:val="single"/>
        </w:rPr>
        <w:t xml:space="preserve">Об утверждении административного </w:t>
      </w:r>
      <w:r w:rsidR="00154CB9" w:rsidRPr="004306E1">
        <w:rPr>
          <w:rFonts w:ascii="Times New Roman" w:hAnsi="Times New Roman" w:cs="Times New Roman"/>
          <w:b w:val="0"/>
          <w:sz w:val="18"/>
          <w:szCs w:val="18"/>
          <w:u w:val="single"/>
        </w:rPr>
        <w:t>ре</w:t>
      </w:r>
      <w:r w:rsidR="00154CB9" w:rsidRPr="004306E1">
        <w:rPr>
          <w:rFonts w:ascii="Times New Roman" w:hAnsi="Times New Roman" w:cs="Times New Roman"/>
          <w:b w:val="0"/>
          <w:sz w:val="18"/>
          <w:szCs w:val="18"/>
          <w:u w:val="single"/>
        </w:rPr>
        <w:t>г</w:t>
      </w:r>
      <w:r w:rsidR="00154CB9" w:rsidRPr="004306E1">
        <w:rPr>
          <w:rFonts w:ascii="Times New Roman" w:hAnsi="Times New Roman" w:cs="Times New Roman"/>
          <w:b w:val="0"/>
          <w:sz w:val="18"/>
          <w:szCs w:val="18"/>
          <w:u w:val="single"/>
        </w:rPr>
        <w:t>ламента предоставления муниципальной услуги «Выдача разрешений на использование земель или земельных участков, расположенных на территории муниципального образования «</w:t>
      </w:r>
      <w:proofErr w:type="spellStart"/>
      <w:r w:rsidR="00154CB9" w:rsidRPr="004306E1">
        <w:rPr>
          <w:rFonts w:ascii="Times New Roman" w:hAnsi="Times New Roman" w:cs="Times New Roman"/>
          <w:b w:val="0"/>
          <w:sz w:val="18"/>
          <w:szCs w:val="18"/>
          <w:u w:val="single"/>
        </w:rPr>
        <w:t>Боханский</w:t>
      </w:r>
      <w:proofErr w:type="spellEnd"/>
      <w:r w:rsidR="00154CB9" w:rsidRPr="004306E1">
        <w:rPr>
          <w:rFonts w:ascii="Times New Roman" w:hAnsi="Times New Roman" w:cs="Times New Roman"/>
          <w:b w:val="0"/>
          <w:sz w:val="18"/>
          <w:szCs w:val="18"/>
          <w:u w:val="single"/>
        </w:rPr>
        <w:t xml:space="preserve"> район» без предоставления таких земельных участков и установления сервитутов»</w:t>
      </w:r>
    </w:p>
    <w:p w:rsidR="006B775E" w:rsidRPr="004306E1" w:rsidRDefault="00154CB9" w:rsidP="00154CB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18"/>
          <w:szCs w:val="18"/>
          <w:u w:val="single"/>
        </w:rPr>
      </w:pPr>
      <w:r w:rsidRPr="004306E1">
        <w:rPr>
          <w:rFonts w:ascii="Times New Roman" w:eastAsiaTheme="minorHAnsi" w:hAnsi="Times New Roman" w:cs="Times New Roman"/>
          <w:b w:val="0"/>
          <w:sz w:val="18"/>
          <w:szCs w:val="18"/>
          <w:lang w:eastAsia="en-US"/>
        </w:rPr>
        <w:t>Постановление Администрации городского округа Самара «</w:t>
      </w:r>
      <w:r w:rsidRPr="004306E1">
        <w:rPr>
          <w:rFonts w:ascii="Times New Roman" w:hAnsi="Times New Roman" w:cs="Times New Roman"/>
          <w:b w:val="0"/>
          <w:spacing w:val="1"/>
          <w:sz w:val="18"/>
          <w:szCs w:val="18"/>
        </w:rPr>
        <w:t>Об утверждении административного регламента предоставления муниципальной услуги "Выдача разрешения на использование земель или земельного участка, нах</w:t>
      </w:r>
      <w:r w:rsidRPr="004306E1">
        <w:rPr>
          <w:rFonts w:ascii="Times New Roman" w:hAnsi="Times New Roman" w:cs="Times New Roman"/>
          <w:b w:val="0"/>
          <w:spacing w:val="1"/>
          <w:sz w:val="18"/>
          <w:szCs w:val="18"/>
        </w:rPr>
        <w:t>о</w:t>
      </w:r>
      <w:r w:rsidRPr="004306E1">
        <w:rPr>
          <w:rFonts w:ascii="Times New Roman" w:hAnsi="Times New Roman" w:cs="Times New Roman"/>
          <w:b w:val="0"/>
          <w:spacing w:val="1"/>
          <w:sz w:val="18"/>
          <w:szCs w:val="18"/>
        </w:rPr>
        <w:t>дящихся в муниципальной собственности или государственная собственность на которые не разграничена, без предо</w:t>
      </w:r>
      <w:r w:rsidRPr="004306E1">
        <w:rPr>
          <w:rFonts w:ascii="Times New Roman" w:hAnsi="Times New Roman" w:cs="Times New Roman"/>
          <w:b w:val="0"/>
          <w:spacing w:val="1"/>
          <w:sz w:val="18"/>
          <w:szCs w:val="18"/>
        </w:rPr>
        <w:t>с</w:t>
      </w:r>
      <w:r w:rsidRPr="004306E1">
        <w:rPr>
          <w:rFonts w:ascii="Times New Roman" w:hAnsi="Times New Roman" w:cs="Times New Roman"/>
          <w:b w:val="0"/>
          <w:spacing w:val="1"/>
          <w:sz w:val="18"/>
          <w:szCs w:val="18"/>
        </w:rPr>
        <w:t>тавления земельных участков и установления сервитута"</w:t>
      </w:r>
    </w:p>
    <w:p w:rsidR="00A33B44" w:rsidRPr="004306E1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306E1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4306E1" w:rsidRDefault="008F2447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4306E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2C6EBA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0" w:name="Par197"/>
      <w:bookmarkEnd w:id="0"/>
      <w:r w:rsidRPr="002C6EBA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2C6EBA" w:rsidRDefault="00A33B44" w:rsidP="008F2447">
      <w:pPr>
        <w:spacing w:after="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2C6EBA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2C6EBA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2C6EBA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2C6EBA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233"/>
      <w:bookmarkEnd w:id="1"/>
      <w:r w:rsidRPr="002C6EBA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2C6EBA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2C6EBA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2C6EBA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2C6EBA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2" w:name="Par236"/>
      <w:bookmarkEnd w:id="2"/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2C6EBA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C6EBA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Количество </w:t>
            </w: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участников группы</w:t>
            </w:r>
          </w:p>
        </w:tc>
      </w:tr>
      <w:tr w:rsidR="00A33B44" w:rsidRPr="002C6EBA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154C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(Группа 1)</w:t>
            </w:r>
            <w:r w:rsidR="00E11442"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4CB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BA4697" w:rsidRDefault="00BA4697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436</w:t>
            </w:r>
          </w:p>
        </w:tc>
      </w:tr>
      <w:tr w:rsidR="00A33B44" w:rsidRPr="002C6EBA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C6EBA" w:rsidRDefault="00A33B44" w:rsidP="00154C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2)</w:t>
            </w:r>
            <w:r w:rsidR="00E11442" w:rsidRPr="002C6EB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4CB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BA4697" w:rsidRDefault="00BA4697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13100</w:t>
            </w:r>
          </w:p>
        </w:tc>
      </w:tr>
    </w:tbl>
    <w:p w:rsidR="00A33B44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2C6EB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154CB9" w:rsidRPr="00154CB9" w:rsidRDefault="00154CB9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54CB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D807C6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807C6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D807C6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D807C6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D807C6" w:rsidRDefault="00E11442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807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7B5376" w:rsidTr="00D807C6">
        <w:tc>
          <w:tcPr>
            <w:tcW w:w="2977" w:type="dxa"/>
            <w:vAlign w:val="center"/>
          </w:tcPr>
          <w:p w:rsidR="00A33B44" w:rsidRPr="00D807C6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D807C6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A33B44" w:rsidRPr="00D807C6" w:rsidRDefault="00A33B44" w:rsidP="00B5465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vAlign w:val="center"/>
          </w:tcPr>
          <w:p w:rsidR="00A33B44" w:rsidRPr="00D807C6" w:rsidRDefault="00A33B44" w:rsidP="00E114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A33B44" w:rsidRPr="00D807C6" w:rsidRDefault="00A33B44" w:rsidP="00E114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D807C6" w:rsidRPr="007B5376" w:rsidTr="0076310A">
        <w:trPr>
          <w:trHeight w:val="411"/>
        </w:trPr>
        <w:tc>
          <w:tcPr>
            <w:tcW w:w="2977" w:type="dxa"/>
          </w:tcPr>
          <w:p w:rsidR="00D807C6" w:rsidRPr="00D807C6" w:rsidRDefault="00D807C6" w:rsidP="00BA46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Группа 1 </w:t>
            </w:r>
            <w:r w:rsidR="00BA46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Субъекты малого и сре</w:t>
            </w:r>
            <w:r w:rsidR="00BA46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="00BA469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него предпринимательства </w:t>
            </w:r>
          </w:p>
        </w:tc>
        <w:tc>
          <w:tcPr>
            <w:tcW w:w="2693" w:type="dxa"/>
            <w:vMerge w:val="restart"/>
          </w:tcPr>
          <w:p w:rsidR="0076310A" w:rsidRDefault="0076310A" w:rsidP="00D807C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6310A" w:rsidRDefault="0076310A" w:rsidP="00D807C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07C6" w:rsidRPr="00D807C6" w:rsidRDefault="00D807C6" w:rsidP="00D807C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  <w:vMerge w:val="restart"/>
          </w:tcPr>
          <w:p w:rsidR="0076310A" w:rsidRDefault="0076310A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6310A" w:rsidRDefault="0076310A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</w:tcPr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6310A" w:rsidRDefault="0076310A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D807C6" w:rsidRPr="007B5376" w:rsidTr="0076310A">
        <w:trPr>
          <w:trHeight w:val="476"/>
        </w:trPr>
        <w:tc>
          <w:tcPr>
            <w:tcW w:w="2977" w:type="dxa"/>
            <w:tcBorders>
              <w:bottom w:val="single" w:sz="4" w:space="0" w:color="auto"/>
            </w:tcBorders>
          </w:tcPr>
          <w:p w:rsidR="00D807C6" w:rsidRPr="00D807C6" w:rsidRDefault="00D807C6" w:rsidP="002476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807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2.</w:t>
            </w:r>
          </w:p>
          <w:p w:rsidR="00D807C6" w:rsidRPr="00D807C6" w:rsidRDefault="00A14C25" w:rsidP="002476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807C6" w:rsidRPr="00D807C6" w:rsidRDefault="00D807C6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7B5376" w:rsidRDefault="00A33B44" w:rsidP="00E11442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</w:p>
    <w:p w:rsidR="003B7744" w:rsidRPr="00125399" w:rsidRDefault="00A33B44" w:rsidP="003B774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5399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12539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125399" w:rsidRDefault="00A33B44" w:rsidP="003B774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25399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8"/>
        <w:gridCol w:w="3118"/>
        <w:gridCol w:w="851"/>
      </w:tblGrid>
      <w:tr w:rsidR="00A33B44" w:rsidRPr="00BA4697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4C25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4C25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ности наступл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неблагопр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ятных последс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4C25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4C25" w:rsidRDefault="00247593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</w:t>
            </w:r>
            <w:r w:rsidR="00A33B44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</w:t>
            </w:r>
            <w:r w:rsidR="00A33B44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ный/отсутствует)</w:t>
            </w:r>
          </w:p>
        </w:tc>
      </w:tr>
      <w:tr w:rsidR="00BA4697" w:rsidRPr="00BA4697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A14C25" w:rsidRDefault="00BA4697" w:rsidP="00A14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 1</w:t>
            </w:r>
            <w:proofErr w:type="gramStart"/>
            <w:r w:rsidR="00A14C25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proofErr w:type="gramEnd"/>
            <w:r w:rsidR="00A14C25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исполнение обязанностей, прописа</w:t>
            </w:r>
            <w:r w:rsidR="00A14C25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A14C25"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ных в нормативном правовом регулировании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A14C25" w:rsidRDefault="00A14C25" w:rsidP="00A14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большая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5" w:rsidRDefault="00A14C25" w:rsidP="00A14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Ведение отчетности предоставления услуги, </w:t>
            </w:r>
          </w:p>
          <w:p w:rsidR="00A14C25" w:rsidRPr="00A14C25" w:rsidRDefault="00A14C25" w:rsidP="00A14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назначение ответственного должнос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A14C25" w:rsidRDefault="00A14C25" w:rsidP="00A14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</w:tbl>
    <w:p w:rsidR="00A33B44" w:rsidRPr="00A14C25" w:rsidRDefault="00A33B44" w:rsidP="008979A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4C25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A14C25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BA469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BA469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1A78A6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BA469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BA4697" w:rsidTr="00F75E6B">
        <w:trPr>
          <w:trHeight w:val="101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1A78A6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BA469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A14C25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BA469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4C2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4C25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60E5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76310A" w:rsidRDefault="0076310A" w:rsidP="007631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>В связи с необходимостью</w:t>
      </w:r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реализации на территории Первомайского района Томской области Федерального </w:t>
      </w:r>
      <w:hyperlink r:id="rId20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з</w:t>
        </w:r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а</w:t>
        </w:r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кона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руководств</w:t>
      </w:r>
      <w:r w:rsidRPr="00986F29">
        <w:rPr>
          <w:rFonts w:ascii="Times New Roman" w:hAnsi="Times New Roman"/>
          <w:bCs/>
          <w:sz w:val="18"/>
          <w:szCs w:val="18"/>
          <w:u w:val="single"/>
        </w:rPr>
        <w:t>у</w:t>
      </w:r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ясь </w:t>
      </w:r>
      <w:hyperlink r:id="rId21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статьями 39.33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- </w:t>
      </w:r>
      <w:hyperlink r:id="rId22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39.36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Земельного кодекса Российской Федерации, </w:t>
      </w:r>
      <w:hyperlink r:id="rId23" w:history="1">
        <w:r w:rsidRPr="00986F29">
          <w:rPr>
            <w:rFonts w:ascii="Times New Roman" w:hAnsi="Times New Roman"/>
            <w:bCs/>
            <w:sz w:val="18"/>
            <w:szCs w:val="18"/>
            <w:u w:val="single"/>
          </w:rPr>
          <w:t>частью 2 статьи 3.3</w:t>
        </w:r>
      </w:hyperlink>
      <w:r w:rsidRPr="00986F29">
        <w:rPr>
          <w:rFonts w:ascii="Times New Roman" w:hAnsi="Times New Roman"/>
          <w:bCs/>
          <w:sz w:val="18"/>
          <w:szCs w:val="18"/>
          <w:u w:val="single"/>
        </w:rPr>
        <w:t xml:space="preserve"> Федерального закона от 25.10.2001 N 137-ФЗ "О введении в действие Земельного кодекса Российской Федерации</w:t>
      </w:r>
      <w:r>
        <w:rPr>
          <w:rFonts w:ascii="Times New Roman" w:hAnsi="Times New Roman"/>
          <w:bCs/>
          <w:sz w:val="18"/>
          <w:szCs w:val="18"/>
          <w:u w:val="single"/>
        </w:rPr>
        <w:t>. Необходимо принятие в мун</w:t>
      </w:r>
      <w:r>
        <w:rPr>
          <w:rFonts w:ascii="Times New Roman" w:hAnsi="Times New Roman"/>
          <w:bCs/>
          <w:sz w:val="18"/>
          <w:szCs w:val="18"/>
          <w:u w:val="single"/>
        </w:rPr>
        <w:t>и</w:t>
      </w:r>
      <w:r>
        <w:rPr>
          <w:rFonts w:ascii="Times New Roman" w:hAnsi="Times New Roman"/>
          <w:bCs/>
          <w:sz w:val="18"/>
          <w:szCs w:val="18"/>
          <w:u w:val="single"/>
        </w:rPr>
        <w:t xml:space="preserve">ципальном образовании нормативного правового акта, который устанавливает </w:t>
      </w:r>
      <w:r>
        <w:rPr>
          <w:rFonts w:ascii="Times New Roman" w:hAnsi="Times New Roman" w:cs="Times New Roman"/>
          <w:sz w:val="18"/>
          <w:szCs w:val="18"/>
          <w:u w:val="single"/>
        </w:rPr>
        <w:t>административный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gramStart"/>
      <w:r w:rsidRPr="001A4972">
        <w:rPr>
          <w:rFonts w:ascii="Times New Roman" w:hAnsi="Times New Roman" w:cs="Times New Roman"/>
          <w:sz w:val="18"/>
          <w:szCs w:val="18"/>
          <w:u w:val="single"/>
        </w:rPr>
        <w:t>регламент</w:t>
      </w:r>
      <w:proofErr w:type="gramEnd"/>
      <w:r w:rsidRPr="001A4972">
        <w:rPr>
          <w:rFonts w:ascii="Times New Roman" w:hAnsi="Times New Roman" w:cs="Times New Roman"/>
          <w:sz w:val="18"/>
          <w:szCs w:val="18"/>
          <w:u w:val="single"/>
        </w:rPr>
        <w:t xml:space="preserve"> разраб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о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тан</w:t>
      </w:r>
      <w:r>
        <w:rPr>
          <w:rFonts w:ascii="Times New Roman" w:hAnsi="Times New Roman" w:cs="Times New Roman"/>
          <w:sz w:val="18"/>
          <w:szCs w:val="18"/>
          <w:u w:val="single"/>
        </w:rPr>
        <w:t>ный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 xml:space="preserve"> в целях повышения качества, открытости и доступности предоставления муниципальной услуги "Принятие р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е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шения о выдаче разрешения на использование земель или земельных участков, расположенных на территории Перв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о</w:t>
      </w:r>
      <w:r w:rsidRPr="001A4972">
        <w:rPr>
          <w:rFonts w:ascii="Times New Roman" w:hAnsi="Times New Roman" w:cs="Times New Roman"/>
          <w:sz w:val="18"/>
          <w:szCs w:val="18"/>
          <w:u w:val="single"/>
        </w:rPr>
        <w:t>майского района, без предоставления земельных участков и установления сервитута"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. </w:t>
      </w:r>
    </w:p>
    <w:p w:rsidR="0076310A" w:rsidRPr="0076310A" w:rsidRDefault="0076310A" w:rsidP="007631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76310A">
        <w:rPr>
          <w:rFonts w:ascii="Times New Roman" w:hAnsi="Times New Roman" w:cs="Times New Roman"/>
          <w:sz w:val="18"/>
          <w:szCs w:val="18"/>
          <w:u w:val="single"/>
        </w:rPr>
        <w:t>Настоящий Регламент устанавливает стандарт предоставления муниципальной услуги, состав, последовател</w:t>
      </w:r>
      <w:r w:rsidRPr="0076310A">
        <w:rPr>
          <w:rFonts w:ascii="Times New Roman" w:hAnsi="Times New Roman" w:cs="Times New Roman"/>
          <w:sz w:val="18"/>
          <w:szCs w:val="18"/>
          <w:u w:val="single"/>
        </w:rPr>
        <w:t>ь</w:t>
      </w:r>
      <w:r w:rsidRPr="0076310A">
        <w:rPr>
          <w:rFonts w:ascii="Times New Roman" w:hAnsi="Times New Roman" w:cs="Times New Roman"/>
          <w:sz w:val="18"/>
          <w:szCs w:val="18"/>
          <w:u w:val="single"/>
        </w:rPr>
        <w:t>ность и сроки выполнения административных процедур (действий) при предоставлении муниципальной услуги, треб</w:t>
      </w:r>
      <w:r w:rsidRPr="0076310A">
        <w:rPr>
          <w:rFonts w:ascii="Times New Roman" w:hAnsi="Times New Roman" w:cs="Times New Roman"/>
          <w:sz w:val="18"/>
          <w:szCs w:val="18"/>
          <w:u w:val="single"/>
        </w:rPr>
        <w:t>о</w:t>
      </w:r>
      <w:r w:rsidRPr="0076310A">
        <w:rPr>
          <w:rFonts w:ascii="Times New Roman" w:hAnsi="Times New Roman" w:cs="Times New Roman"/>
          <w:sz w:val="18"/>
          <w:szCs w:val="18"/>
          <w:u w:val="single"/>
        </w:rPr>
        <w:t>вания к порядку их выполнения, порядок и формы контроля за исполнением административного регламента, досуде</w:t>
      </w:r>
      <w:r w:rsidRPr="0076310A">
        <w:rPr>
          <w:rFonts w:ascii="Times New Roman" w:hAnsi="Times New Roman" w:cs="Times New Roman"/>
          <w:sz w:val="18"/>
          <w:szCs w:val="18"/>
          <w:u w:val="single"/>
        </w:rPr>
        <w:t>б</w:t>
      </w:r>
      <w:r w:rsidRPr="0076310A">
        <w:rPr>
          <w:rFonts w:ascii="Times New Roman" w:hAnsi="Times New Roman" w:cs="Times New Roman"/>
          <w:sz w:val="18"/>
          <w:szCs w:val="18"/>
          <w:u w:val="single"/>
        </w:rPr>
        <w:t>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proofErr w:type="gramEnd"/>
    </w:p>
    <w:p w:rsidR="001A78A6" w:rsidRPr="00692402" w:rsidRDefault="001A78A6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92402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Целесообразно считат</w:t>
      </w:r>
      <w:r w:rsidR="00692402" w:rsidRPr="00692402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ь, что вариант 1 предпочтителен.</w:t>
      </w:r>
    </w:p>
    <w:p w:rsidR="001A78A6" w:rsidRPr="00692402" w:rsidRDefault="00A33B44" w:rsidP="001A78A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92402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692402" w:rsidRDefault="001A78A6" w:rsidP="001A78A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692402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692402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92402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692402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692402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692402" w:rsidRDefault="001A78A6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692402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692402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92402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692402" w:rsidRDefault="001A78A6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692402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29.09.2017</w:t>
      </w:r>
    </w:p>
    <w:p w:rsidR="00A33B44" w:rsidRPr="00692402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92402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692402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692402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69240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692402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85EF8" w:rsidRDefault="00A33B44" w:rsidP="00F85EF8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92402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692402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sectPr w:rsidR="00A33B44" w:rsidRPr="00F85EF8" w:rsidSect="00D5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61049"/>
    <w:rsid w:val="000A23FD"/>
    <w:rsid w:val="001160E5"/>
    <w:rsid w:val="00125399"/>
    <w:rsid w:val="00154CB9"/>
    <w:rsid w:val="00155E15"/>
    <w:rsid w:val="00177027"/>
    <w:rsid w:val="001A4972"/>
    <w:rsid w:val="001A78A6"/>
    <w:rsid w:val="00247593"/>
    <w:rsid w:val="002476CD"/>
    <w:rsid w:val="002566B8"/>
    <w:rsid w:val="00295B05"/>
    <w:rsid w:val="002C12BC"/>
    <w:rsid w:val="002C6EBA"/>
    <w:rsid w:val="003355E6"/>
    <w:rsid w:val="003B7744"/>
    <w:rsid w:val="004306E1"/>
    <w:rsid w:val="00432F2E"/>
    <w:rsid w:val="004E51D6"/>
    <w:rsid w:val="00501D9C"/>
    <w:rsid w:val="00504F00"/>
    <w:rsid w:val="0050554E"/>
    <w:rsid w:val="00641DD7"/>
    <w:rsid w:val="0064501E"/>
    <w:rsid w:val="00692402"/>
    <w:rsid w:val="006B775E"/>
    <w:rsid w:val="0076310A"/>
    <w:rsid w:val="007B5376"/>
    <w:rsid w:val="00880654"/>
    <w:rsid w:val="008979AD"/>
    <w:rsid w:val="008F2447"/>
    <w:rsid w:val="00986F29"/>
    <w:rsid w:val="009A0D95"/>
    <w:rsid w:val="009E1C59"/>
    <w:rsid w:val="00A14C25"/>
    <w:rsid w:val="00A33B44"/>
    <w:rsid w:val="00A503E4"/>
    <w:rsid w:val="00AA7746"/>
    <w:rsid w:val="00AE0C99"/>
    <w:rsid w:val="00B54655"/>
    <w:rsid w:val="00BA4697"/>
    <w:rsid w:val="00BD0190"/>
    <w:rsid w:val="00BF0EBB"/>
    <w:rsid w:val="00C2709A"/>
    <w:rsid w:val="00C321A2"/>
    <w:rsid w:val="00C83DE0"/>
    <w:rsid w:val="00D42811"/>
    <w:rsid w:val="00D5275D"/>
    <w:rsid w:val="00D74FD7"/>
    <w:rsid w:val="00D807C6"/>
    <w:rsid w:val="00D9159E"/>
    <w:rsid w:val="00E11442"/>
    <w:rsid w:val="00F75E6B"/>
    <w:rsid w:val="00F85EF8"/>
    <w:rsid w:val="00FC302C"/>
    <w:rsid w:val="00FC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paragraph" w:styleId="1">
    <w:name w:val="heading 1"/>
    <w:basedOn w:val="a"/>
    <w:next w:val="a"/>
    <w:link w:val="10"/>
    <w:qFormat/>
    <w:rsid w:val="00295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B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0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A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EA4333C19C4959B9BB0A3743F844D4BBF395C51BD31A6BCD45DF6599F813455AA702126E2BAE" TargetMode="External"/><Relationship Id="rId13" Type="http://schemas.openxmlformats.org/officeDocument/2006/relationships/hyperlink" Target="consultantplus://offline/ref=619EA4333C19C4959B9BB0A3743F844D4BBF395C51BD31A6BCD45DF6599F813455AA702126E2BAE" TargetMode="External"/><Relationship Id="rId18" Type="http://schemas.openxmlformats.org/officeDocument/2006/relationships/hyperlink" Target="consultantplus://offline/ref=619EA4333C19C4959B9BB0A3743F844D4BBF385A50BB31A6BCD45DF6599F813455AA70212E20E6B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9EA4333C19C4959B9BB0A3743F844D4BBF385A50BB31A6BCD45DF6599F813455AA70212E2EE6B3E" TargetMode="External"/><Relationship Id="rId7" Type="http://schemas.openxmlformats.org/officeDocument/2006/relationships/hyperlink" Target="consultantplus://offline/ref=619EA4333C19C4959B9BB0A3743F844D4BBF385A50BB31A6BCD45DF6599F813455AA70212E20E6B4E" TargetMode="External"/><Relationship Id="rId12" Type="http://schemas.openxmlformats.org/officeDocument/2006/relationships/hyperlink" Target="consultantplus://offline/ref=619EA4333C19C4959B9BB0A3743F844D4BBF385A50BB31A6BCD45DF6599F813455AA70212E20E6B4E" TargetMode="External"/><Relationship Id="rId17" Type="http://schemas.openxmlformats.org/officeDocument/2006/relationships/hyperlink" Target="consultantplus://offline/ref=619EA4333C19C4959B9BB0A3743F844D4BBF385A50BB31A6BCD45DF6599F813455AA70212E2EE6B3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9EA4333C19C4959B9BB0A3743F844D4BBF395C51BD31A6BCD45DF6599F813455AA702126E2BAE" TargetMode="External"/><Relationship Id="rId20" Type="http://schemas.openxmlformats.org/officeDocument/2006/relationships/hyperlink" Target="consultantplus://offline/ref=619EA4333C19C4959B9BB0A3743F844D4BBF395D52B331A6BCD45DF6599F813455AA70212E29619CEFB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9EA4333C19C4959B9BB0A3743F844D4BBF385A50BB31A6BCD45DF6599F813455AA70212E2EE6B3E" TargetMode="External"/><Relationship Id="rId11" Type="http://schemas.openxmlformats.org/officeDocument/2006/relationships/hyperlink" Target="consultantplus://offline/ref=619EA4333C19C4959B9BB0A3743F844D4BBF385A50BB31A6BCD45DF6599F813455AA70212E2EE6B3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19EA4333C19C4959B9BB0A3743F844D4BBF395D52B331A6BCD45DF6599F813455AA70212E29619CEFB8E" TargetMode="External"/><Relationship Id="rId15" Type="http://schemas.openxmlformats.org/officeDocument/2006/relationships/hyperlink" Target="consultantplus://offline/ref=619EA4333C19C4959B9BB0A3743F844D4BBF385A50BB31A6BCD45DF6599F813455AA70212E20E6B4E" TargetMode="External"/><Relationship Id="rId23" Type="http://schemas.openxmlformats.org/officeDocument/2006/relationships/hyperlink" Target="consultantplus://offline/ref=619EA4333C19C4959B9BB0A3743F844D4BBF395C51BD31A6BCD45DF6599F813455AA702126E2BAE" TargetMode="External"/><Relationship Id="rId10" Type="http://schemas.openxmlformats.org/officeDocument/2006/relationships/hyperlink" Target="consultantplus://offline/ref=619EA4333C19C4959B9BB0A3743F844D4BBF395D52B331A6BCD45DF6599F813455AA70212E29619CEFB8E" TargetMode="External"/><Relationship Id="rId19" Type="http://schemas.openxmlformats.org/officeDocument/2006/relationships/hyperlink" Target="consultantplus://offline/ref=619EA4333C19C4959B9BB0A3743F844D4BBF395C51BD31A6BCD45DF6599F813455AA702126E2B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madm@tomsk.gov.ru" TargetMode="External"/><Relationship Id="rId14" Type="http://schemas.openxmlformats.org/officeDocument/2006/relationships/hyperlink" Target="consultantplus://offline/ref=619EA4333C19C4959B9BB0A3743F844D4BBF385A50BB31A6BCD45DF6599F813455AA70212E2EE6B3E" TargetMode="External"/><Relationship Id="rId22" Type="http://schemas.openxmlformats.org/officeDocument/2006/relationships/hyperlink" Target="consultantplus://offline/ref=619EA4333C19C4959B9BB0A3743F844D4BBF385A50BB31A6BCD45DF6599F813455AA70212E20E6B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243C-6063-4E3A-B984-9DBAA906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2017-10-31T03:53:00Z</cp:lastPrinted>
  <dcterms:created xsi:type="dcterms:W3CDTF">2017-10-12T10:01:00Z</dcterms:created>
  <dcterms:modified xsi:type="dcterms:W3CDTF">2017-11-01T05:31:00Z</dcterms:modified>
</cp:coreProperties>
</file>