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85" w:rsidRDefault="006C6E85" w:rsidP="004A5499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4A5499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4A5499" w:rsidRPr="004A5499" w:rsidRDefault="004A5499" w:rsidP="004A5499">
      <w:pPr>
        <w:tabs>
          <w:tab w:val="left" w:pos="4500"/>
        </w:tabs>
        <w:jc w:val="center"/>
        <w:rPr>
          <w:rFonts w:eastAsia="Calibri"/>
          <w:bCs/>
          <w:sz w:val="26"/>
          <w:szCs w:val="26"/>
        </w:rPr>
      </w:pPr>
    </w:p>
    <w:p w:rsidR="006C6E85" w:rsidRDefault="006C6E85" w:rsidP="004A5499">
      <w:pPr>
        <w:jc w:val="center"/>
        <w:rPr>
          <w:rFonts w:eastAsia="Calibri"/>
          <w:b/>
          <w:bCs/>
          <w:sz w:val="32"/>
          <w:szCs w:val="26"/>
        </w:rPr>
      </w:pPr>
      <w:r w:rsidRPr="004A5499">
        <w:rPr>
          <w:rFonts w:eastAsia="Calibri"/>
          <w:b/>
          <w:bCs/>
          <w:sz w:val="32"/>
          <w:szCs w:val="26"/>
        </w:rPr>
        <w:t>ПОСТАНОВЛЕНИЕ</w:t>
      </w:r>
    </w:p>
    <w:p w:rsidR="004A5499" w:rsidRPr="004A5499" w:rsidRDefault="004A5499" w:rsidP="004A5499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05.02.2024                                                                                                                         № 47</w:t>
      </w:r>
    </w:p>
    <w:p w:rsidR="006C6E85" w:rsidRPr="004A5499" w:rsidRDefault="006C6E85" w:rsidP="004A549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4A5499">
        <w:rPr>
          <w:rFonts w:eastAsia="Calibri"/>
          <w:color w:val="000000"/>
          <w:sz w:val="26"/>
          <w:szCs w:val="26"/>
        </w:rPr>
        <w:t>с. Первомайское</w:t>
      </w:r>
    </w:p>
    <w:p w:rsidR="006C6E85" w:rsidRPr="004A5499" w:rsidRDefault="006C6E85" w:rsidP="004A5499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C6E85" w:rsidRPr="004A5499" w:rsidRDefault="006C6E85" w:rsidP="004A549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4A5499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6C6E85" w:rsidRPr="004A5499" w:rsidRDefault="004A5499" w:rsidP="004A549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</w:t>
      </w:r>
      <w:r w:rsidR="006C6E85" w:rsidRPr="004A5499">
        <w:rPr>
          <w:rFonts w:eastAsia="Calibri"/>
          <w:color w:val="000000"/>
          <w:sz w:val="26"/>
          <w:szCs w:val="26"/>
        </w:rPr>
        <w:t>т 16.02.2016</w:t>
      </w:r>
      <w:r>
        <w:rPr>
          <w:rFonts w:eastAsia="Calibri"/>
          <w:color w:val="000000"/>
          <w:sz w:val="26"/>
          <w:szCs w:val="26"/>
        </w:rPr>
        <w:t xml:space="preserve"> года</w:t>
      </w:r>
      <w:r w:rsidR="006C6E85" w:rsidRPr="004A5499">
        <w:rPr>
          <w:rFonts w:eastAsia="Calibri"/>
          <w:color w:val="000000"/>
          <w:sz w:val="26"/>
          <w:szCs w:val="26"/>
        </w:rPr>
        <w:t xml:space="preserve"> № 31 «Об исполнении отдельных государственных полномочий </w:t>
      </w:r>
    </w:p>
    <w:p w:rsidR="006C6E85" w:rsidRPr="004A5499" w:rsidRDefault="006C6E85" w:rsidP="004A549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4A5499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4A5499" w:rsidRDefault="004A5499" w:rsidP="004A5499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5499" w:rsidRDefault="004A5499" w:rsidP="004A5499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5499" w:rsidRDefault="004A5499" w:rsidP="004A5499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6E85" w:rsidRPr="004A5499" w:rsidRDefault="006C6E85" w:rsidP="004A5499">
      <w:pPr>
        <w:tabs>
          <w:tab w:val="left" w:pos="726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499">
        <w:rPr>
          <w:sz w:val="26"/>
          <w:szCs w:val="26"/>
        </w:rPr>
        <w:t xml:space="preserve">В целях приведения нормативного правового акта в соответствие </w:t>
      </w:r>
      <w:r w:rsidR="004A5499">
        <w:rPr>
          <w:sz w:val="26"/>
          <w:szCs w:val="26"/>
        </w:rPr>
        <w:t>с действующим законодательством</w:t>
      </w:r>
    </w:p>
    <w:p w:rsidR="006C6E85" w:rsidRPr="004A5499" w:rsidRDefault="006C6E85" w:rsidP="004A5499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5499">
        <w:rPr>
          <w:sz w:val="26"/>
          <w:szCs w:val="26"/>
        </w:rPr>
        <w:t>ПОСТАНОВЛЯЮ:</w:t>
      </w:r>
    </w:p>
    <w:p w:rsidR="006C6E85" w:rsidRPr="004A5499" w:rsidRDefault="004A5499" w:rsidP="004A549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6C6E85" w:rsidRPr="004A5499">
        <w:rPr>
          <w:rFonts w:eastAsia="Calibri"/>
          <w:sz w:val="26"/>
          <w:szCs w:val="26"/>
        </w:rPr>
        <w:t>Внести</w:t>
      </w:r>
      <w:r>
        <w:rPr>
          <w:rFonts w:eastAsia="Calibri"/>
          <w:sz w:val="26"/>
          <w:szCs w:val="26"/>
        </w:rPr>
        <w:t xml:space="preserve"> изменения</w:t>
      </w:r>
      <w:r w:rsidR="006C6E85" w:rsidRPr="004A5499">
        <w:rPr>
          <w:rFonts w:eastAsia="Calibri"/>
          <w:sz w:val="26"/>
          <w:szCs w:val="26"/>
        </w:rPr>
        <w:t xml:space="preserve"> в </w:t>
      </w:r>
      <w:r w:rsidR="006C6E85" w:rsidRPr="004A5499">
        <w:rPr>
          <w:rFonts w:eastAsia="Calibri"/>
          <w:color w:val="000000"/>
          <w:sz w:val="26"/>
          <w:szCs w:val="26"/>
        </w:rPr>
        <w:t>постановление Администрации Первомайского района от 16.02.2016</w:t>
      </w:r>
      <w:r>
        <w:rPr>
          <w:rFonts w:eastAsia="Calibri"/>
          <w:color w:val="000000"/>
          <w:sz w:val="26"/>
          <w:szCs w:val="26"/>
        </w:rPr>
        <w:t xml:space="preserve"> года</w:t>
      </w:r>
      <w:r w:rsidR="006C6E85" w:rsidRPr="004A5499">
        <w:rPr>
          <w:rFonts w:eastAsia="Calibri"/>
          <w:color w:val="000000"/>
          <w:sz w:val="26"/>
          <w:szCs w:val="26"/>
        </w:rPr>
        <w:t xml:space="preserve"> № 31 «Об исполнении отдельных государственных полномочий по государственной поддержке сельскохозяйственного производства» (далее – постановление)</w:t>
      </w:r>
      <w:r>
        <w:rPr>
          <w:rFonts w:eastAsia="Calibri"/>
          <w:color w:val="000000"/>
          <w:sz w:val="26"/>
          <w:szCs w:val="26"/>
        </w:rPr>
        <w:t>, а именно:</w:t>
      </w:r>
      <w:r w:rsidR="006C6E85" w:rsidRPr="004A5499">
        <w:rPr>
          <w:rFonts w:eastAsia="Calibri"/>
          <w:color w:val="000000"/>
          <w:sz w:val="26"/>
          <w:szCs w:val="26"/>
        </w:rPr>
        <w:t xml:space="preserve"> </w:t>
      </w:r>
    </w:p>
    <w:p w:rsidR="004A5499" w:rsidRDefault="004A5499" w:rsidP="004A5499">
      <w:pPr>
        <w:pStyle w:val="a3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proofErr w:type="gramStart"/>
      <w:r w:rsidR="00BA6CAE" w:rsidRPr="004A5499">
        <w:rPr>
          <w:sz w:val="26"/>
          <w:szCs w:val="26"/>
        </w:rPr>
        <w:t>В</w:t>
      </w:r>
      <w:proofErr w:type="gramEnd"/>
      <w:r w:rsidR="00BA6CAE" w:rsidRPr="004A5499">
        <w:rPr>
          <w:sz w:val="26"/>
          <w:szCs w:val="26"/>
        </w:rPr>
        <w:t xml:space="preserve"> п</w:t>
      </w:r>
      <w:r w:rsidR="00C2548F" w:rsidRPr="004A5499">
        <w:rPr>
          <w:sz w:val="26"/>
          <w:szCs w:val="26"/>
        </w:rPr>
        <w:t>одпункт</w:t>
      </w:r>
      <w:r w:rsidR="00BA6CAE" w:rsidRPr="004A5499">
        <w:rPr>
          <w:sz w:val="26"/>
          <w:szCs w:val="26"/>
        </w:rPr>
        <w:t>е</w:t>
      </w:r>
      <w:r w:rsidR="00C2548F" w:rsidRPr="004A5499">
        <w:rPr>
          <w:sz w:val="26"/>
          <w:szCs w:val="26"/>
        </w:rPr>
        <w:t xml:space="preserve"> 1) пункта 1</w:t>
      </w:r>
      <w:r w:rsidR="0087003D" w:rsidRPr="004A5499">
        <w:rPr>
          <w:sz w:val="26"/>
          <w:szCs w:val="26"/>
        </w:rPr>
        <w:t xml:space="preserve"> постановления</w:t>
      </w:r>
      <w:r w:rsidR="00C2548F" w:rsidRPr="004A5499">
        <w:rPr>
          <w:sz w:val="26"/>
          <w:szCs w:val="26"/>
        </w:rPr>
        <w:t xml:space="preserve"> </w:t>
      </w:r>
      <w:r w:rsidR="00BA6CAE" w:rsidRPr="004A5499">
        <w:rPr>
          <w:sz w:val="26"/>
          <w:szCs w:val="26"/>
        </w:rPr>
        <w:t>слова «на стимулирование развития приоритетных подотраслей» заменить словами «на поддержку приоритетных направлений»;</w:t>
      </w:r>
    </w:p>
    <w:p w:rsidR="004D3CFA" w:rsidRPr="004A5499" w:rsidRDefault="004A5499" w:rsidP="004A5499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4D3CFA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в </w:t>
      </w:r>
      <w:r w:rsidR="00460195" w:rsidRPr="004A5499">
        <w:rPr>
          <w:rFonts w:eastAsia="Calibri"/>
          <w:sz w:val="26"/>
          <w:szCs w:val="26"/>
        </w:rPr>
        <w:t xml:space="preserve">Положение по </w:t>
      </w:r>
      <w:r w:rsidR="00EF40A4" w:rsidRPr="004A5499">
        <w:rPr>
          <w:rFonts w:eastAsia="Calibri"/>
          <w:sz w:val="26"/>
          <w:szCs w:val="26"/>
        </w:rPr>
        <w:t>предоставлению субсидий на</w:t>
      </w:r>
      <w:r w:rsidR="00BA67F3" w:rsidRPr="004A5499">
        <w:rPr>
          <w:rFonts w:eastAsia="Calibri"/>
          <w:sz w:val="26"/>
          <w:szCs w:val="26"/>
        </w:rPr>
        <w:t xml:space="preserve"> стимулирование развития приоритетных подотраслей агропромышленного комплекса и развитие малых форм хозяйствования</w:t>
      </w:r>
      <w:r w:rsidR="00EF40A4" w:rsidRPr="004A5499">
        <w:rPr>
          <w:rFonts w:eastAsia="Calibri"/>
          <w:sz w:val="26"/>
          <w:szCs w:val="26"/>
        </w:rPr>
        <w:t xml:space="preserve"> </w:t>
      </w:r>
      <w:r w:rsidR="004D3CFA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(приложение № </w:t>
      </w:r>
      <w:r w:rsidR="00EF40A4" w:rsidRPr="004A5499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="004D3CFA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к Постановлению):</w:t>
      </w:r>
    </w:p>
    <w:p w:rsidR="004A5499" w:rsidRDefault="00BA67F3" w:rsidP="004A549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="00EF40A4"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 изложить в следующей редакции:</w:t>
      </w:r>
    </w:p>
    <w:p w:rsidR="004A5499" w:rsidRDefault="001C061E" w:rsidP="004A549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«Положение по предоставлению субсидий на </w:t>
      </w:r>
      <w:r w:rsidR="00BA67F3"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>поддержку приоритетных направлений</w:t>
      </w:r>
      <w:r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агропромышленного комплекса и развитие малых форм хозяйствования»;</w:t>
      </w:r>
    </w:p>
    <w:p w:rsidR="004A5499" w:rsidRDefault="00540CEE" w:rsidP="004A549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="001C061E"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>пункт 1 изложить в следующей редакции</w:t>
      </w:r>
      <w:r w:rsidR="00BF7CA9"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BF7CA9" w:rsidRPr="004A5499" w:rsidRDefault="00855B39" w:rsidP="004A549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A5499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1C061E" w:rsidRPr="004A5499">
        <w:rPr>
          <w:rFonts w:ascii="Times New Roman" w:hAnsi="Times New Roman" w:cs="Times New Roman"/>
          <w:sz w:val="26"/>
          <w:szCs w:val="26"/>
        </w:rPr>
        <w:t xml:space="preserve">1. Расходование бюджетом муниципального образования «Первомайский район» субвенций </w:t>
      </w:r>
      <w:r w:rsidR="001C061E" w:rsidRPr="004A5499">
        <w:rPr>
          <w:rFonts w:ascii="Times New Roman" w:hAnsi="Times New Roman" w:cs="Times New Roman"/>
          <w:color w:val="000000"/>
          <w:sz w:val="26"/>
          <w:szCs w:val="26"/>
        </w:rPr>
        <w:t>по предоставлению</w:t>
      </w:r>
      <w:r w:rsidR="001C061E" w:rsidRPr="004A5499">
        <w:rPr>
          <w:rFonts w:ascii="Times New Roman" w:hAnsi="Times New Roman" w:cs="Times New Roman"/>
          <w:sz w:val="26"/>
          <w:szCs w:val="26"/>
        </w:rPr>
        <w:t xml:space="preserve">  субсидий </w:t>
      </w:r>
      <w:r w:rsidR="00540CEE" w:rsidRPr="004A5499">
        <w:rPr>
          <w:rFonts w:ascii="Times New Roman" w:hAnsi="Times New Roman" w:cs="Times New Roman"/>
          <w:sz w:val="26"/>
          <w:szCs w:val="26"/>
        </w:rPr>
        <w:t>на поддержку приоритетных направлений</w:t>
      </w:r>
      <w:r w:rsidR="001C061E" w:rsidRPr="004A5499">
        <w:rPr>
          <w:rFonts w:ascii="Times New Roman" w:hAnsi="Times New Roman" w:cs="Times New Roman"/>
          <w:sz w:val="26"/>
          <w:szCs w:val="26"/>
        </w:rPr>
        <w:t xml:space="preserve"> </w:t>
      </w:r>
      <w:r w:rsidR="004A5499" w:rsidRPr="004A5499">
        <w:rPr>
          <w:rFonts w:ascii="Times New Roman" w:hAnsi="Times New Roman" w:cs="Times New Roman"/>
          <w:sz w:val="26"/>
          <w:szCs w:val="26"/>
        </w:rPr>
        <w:t>агропромышленного</w:t>
      </w:r>
      <w:r w:rsidR="001C061E" w:rsidRPr="004A5499">
        <w:rPr>
          <w:rFonts w:ascii="Times New Roman" w:hAnsi="Times New Roman" w:cs="Times New Roman"/>
          <w:sz w:val="26"/>
          <w:szCs w:val="26"/>
        </w:rPr>
        <w:t xml:space="preserve"> комплекса и развитие малых форм хозяйствования (далее – субсидии) осуществляется в соответствии со статьей 78 Бюджетного кодекса Российской Федерации, Правилами предоставления и распределения субсидий из федерального бюджета бюджетам субъектов Российской Федерации, </w:t>
      </w:r>
      <w:r w:rsidR="00F16B05" w:rsidRPr="004A5499">
        <w:rPr>
          <w:rFonts w:ascii="Times New Roman" w:hAnsi="Times New Roman" w:cs="Times New Roman"/>
          <w:sz w:val="26"/>
          <w:szCs w:val="26"/>
        </w:rPr>
        <w:t>на поддержку приоритетных направлений</w:t>
      </w:r>
      <w:r w:rsidR="003F0270" w:rsidRPr="004A5499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 и развитие малых форм хозяйствования (приложение №8</w:t>
      </w:r>
      <w:r w:rsidR="001C061E" w:rsidRPr="004A5499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продовольствия»), </w:t>
      </w:r>
      <w:r w:rsidR="00E35960" w:rsidRPr="004A5499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принятыми в соответствии с постановлением Правительства Российской Федерации </w:t>
      </w:r>
      <w:r w:rsidR="000B1727" w:rsidRPr="004A5499">
        <w:rPr>
          <w:rFonts w:ascii="Times New Roman" w:hAnsi="Times New Roman" w:cs="Times New Roman"/>
          <w:sz w:val="26"/>
          <w:szCs w:val="26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</w:t>
      </w:r>
      <w:r w:rsidR="000B1727" w:rsidRPr="004A5499">
        <w:rPr>
          <w:rFonts w:ascii="Times New Roman" w:hAnsi="Times New Roman" w:cs="Times New Roman"/>
          <w:sz w:val="26"/>
          <w:szCs w:val="26"/>
        </w:rPr>
        <w:lastRenderedPageBreak/>
        <w:t>субсидий, в том числе грантов в форме субсидий».»;</w:t>
      </w:r>
    </w:p>
    <w:p w:rsidR="00A9709A" w:rsidRPr="004A5499" w:rsidRDefault="00096B3B" w:rsidP="004A5499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в</w:t>
      </w:r>
      <w:r w:rsidR="00A9709A" w:rsidRPr="004A5499">
        <w:rPr>
          <w:rFonts w:eastAsia="Calibri"/>
          <w:sz w:val="26"/>
          <w:szCs w:val="26"/>
          <w:lang w:eastAsia="en-US"/>
        </w:rPr>
        <w:t xml:space="preserve">) </w:t>
      </w:r>
      <w:r w:rsidRPr="004A5499">
        <w:rPr>
          <w:rFonts w:eastAsia="Calibri"/>
          <w:sz w:val="26"/>
          <w:szCs w:val="26"/>
          <w:lang w:eastAsia="en-US"/>
        </w:rPr>
        <w:t xml:space="preserve">подпункт 5) </w:t>
      </w:r>
      <w:r w:rsidR="003F0270" w:rsidRPr="004A5499">
        <w:rPr>
          <w:rFonts w:eastAsia="Calibri"/>
          <w:sz w:val="26"/>
          <w:szCs w:val="26"/>
          <w:lang w:eastAsia="en-US"/>
        </w:rPr>
        <w:t>пункт</w:t>
      </w:r>
      <w:r w:rsidRPr="004A5499">
        <w:rPr>
          <w:rFonts w:eastAsia="Calibri"/>
          <w:sz w:val="26"/>
          <w:szCs w:val="26"/>
          <w:lang w:eastAsia="en-US"/>
        </w:rPr>
        <w:t>а</w:t>
      </w:r>
      <w:r w:rsidR="003F0270" w:rsidRPr="004A5499">
        <w:rPr>
          <w:rFonts w:eastAsia="Calibri"/>
          <w:sz w:val="26"/>
          <w:szCs w:val="26"/>
          <w:lang w:eastAsia="en-US"/>
        </w:rPr>
        <w:t xml:space="preserve"> 2 </w:t>
      </w:r>
      <w:r w:rsidR="00A9709A" w:rsidRPr="004A5499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3F0270" w:rsidRPr="004A5499" w:rsidRDefault="00096B3B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«5</w:t>
      </w:r>
      <w:r w:rsidR="00A9709A" w:rsidRPr="004A5499">
        <w:rPr>
          <w:rFonts w:eastAsia="Calibri"/>
          <w:sz w:val="26"/>
          <w:szCs w:val="26"/>
          <w:lang w:eastAsia="en-US"/>
        </w:rPr>
        <w:t>)</w:t>
      </w:r>
      <w:r w:rsidR="00A9709A" w:rsidRPr="004A5499">
        <w:rPr>
          <w:rFonts w:eastAsia="Calibri"/>
          <w:sz w:val="26"/>
          <w:szCs w:val="26"/>
          <w:lang w:val="en-US" w:eastAsia="en-US"/>
        </w:rPr>
        <w:t> </w:t>
      </w:r>
      <w:r w:rsidRPr="004A5499">
        <w:rPr>
          <w:rFonts w:eastAsia="Calibri"/>
          <w:sz w:val="26"/>
          <w:szCs w:val="26"/>
          <w:lang w:eastAsia="en-US"/>
        </w:rPr>
        <w:t>подтверждение информации об объеме реализованного молока</w:t>
      </w:r>
      <w:r w:rsidR="00502456" w:rsidRPr="004A5499">
        <w:rPr>
          <w:rFonts w:eastAsia="Calibri"/>
          <w:sz w:val="26"/>
          <w:szCs w:val="26"/>
          <w:lang w:eastAsia="en-US"/>
        </w:rPr>
        <w:t xml:space="preserve"> данными, содержащимися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ветеринарии;»;</w:t>
      </w:r>
    </w:p>
    <w:p w:rsidR="005D526D" w:rsidRPr="004A5499" w:rsidRDefault="005D526D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г) в пункте 4:</w:t>
      </w:r>
    </w:p>
    <w:p w:rsidR="005D526D" w:rsidRPr="004A5499" w:rsidRDefault="005D526D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в абзаце пятом слова «с 1 января текущего года по 31 марта текущего года» заменить словами «с 1 июня предшествующего года по 31 августа предшествующего года»;</w:t>
      </w:r>
    </w:p>
    <w:p w:rsidR="005D526D" w:rsidRPr="004A5499" w:rsidRDefault="005D526D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абзац десятый после слов</w:t>
      </w:r>
      <w:r w:rsidR="00237F13" w:rsidRPr="004A5499">
        <w:rPr>
          <w:rFonts w:eastAsia="Calibri"/>
          <w:sz w:val="26"/>
          <w:szCs w:val="26"/>
          <w:lang w:eastAsia="en-US"/>
        </w:rPr>
        <w:t xml:space="preserve"> «за отчетный год к установленным» дополнить словами «, но не менее 0,8»;</w:t>
      </w:r>
    </w:p>
    <w:p w:rsidR="00237F13" w:rsidRPr="004A5499" w:rsidRDefault="00237F13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абзац двенадцатый после слов «в размере 1,2» дополнить словами «, за исключением получателей субсидий</w:t>
      </w:r>
      <w:r w:rsidR="00FE09F8" w:rsidRPr="004A5499">
        <w:rPr>
          <w:rFonts w:eastAsia="Calibri"/>
          <w:sz w:val="26"/>
          <w:szCs w:val="26"/>
          <w:lang w:eastAsia="en-US"/>
        </w:rPr>
        <w:t>, которые начали хозяйственную деятельность по производству молока в отчетном финансовом году или в текущем финансовом году»;</w:t>
      </w:r>
    </w:p>
    <w:p w:rsidR="00FE09F8" w:rsidRPr="004A5499" w:rsidRDefault="000B1727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 xml:space="preserve">абзацы тринадцатый, </w:t>
      </w:r>
      <w:r w:rsidR="00FE09F8" w:rsidRPr="004A5499">
        <w:rPr>
          <w:rFonts w:eastAsia="Calibri"/>
          <w:sz w:val="26"/>
          <w:szCs w:val="26"/>
          <w:lang w:eastAsia="en-US"/>
        </w:rPr>
        <w:t>четырнадцатый изложить в следующей редакции:</w:t>
      </w:r>
    </w:p>
    <w:p w:rsidR="00FE09F8" w:rsidRPr="004A5499" w:rsidRDefault="00FE09F8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>«К3 -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1,2.</w:t>
      </w:r>
    </w:p>
    <w:p w:rsidR="00FE09F8" w:rsidRPr="004A5499" w:rsidRDefault="00FE09F8" w:rsidP="004A549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A5499">
        <w:rPr>
          <w:rFonts w:eastAsia="Calibri"/>
          <w:sz w:val="26"/>
          <w:szCs w:val="26"/>
          <w:lang w:eastAsia="en-US"/>
        </w:rPr>
        <w:t xml:space="preserve">При отсутствии страхования поголовья молочных сельскохозяйственных животных в отчетном финансовом году К3 =1.»; </w:t>
      </w:r>
    </w:p>
    <w:p w:rsidR="00287BD4" w:rsidRPr="004A5499" w:rsidRDefault="00FE09F8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абзац пятнадцатый признать утратившим силу</w:t>
      </w:r>
      <w:r w:rsidR="0091679C" w:rsidRPr="004A5499">
        <w:rPr>
          <w:rFonts w:eastAsia="Calibri"/>
          <w:color w:val="000000" w:themeColor="text1"/>
          <w:sz w:val="26"/>
          <w:szCs w:val="26"/>
          <w:lang w:eastAsia="en-US"/>
        </w:rPr>
        <w:t>;</w:t>
      </w:r>
    </w:p>
    <w:p w:rsidR="0091679C" w:rsidRPr="004A5499" w:rsidRDefault="004A5499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д) </w:t>
      </w:r>
      <w:r w:rsidR="0091679C" w:rsidRPr="004A5499">
        <w:rPr>
          <w:rFonts w:eastAsia="Calibri"/>
          <w:color w:val="000000" w:themeColor="text1"/>
          <w:sz w:val="26"/>
          <w:szCs w:val="26"/>
          <w:lang w:eastAsia="en-US"/>
        </w:rPr>
        <w:t>в пункте 5:</w:t>
      </w:r>
    </w:p>
    <w:p w:rsidR="0091679C" w:rsidRPr="004A5499" w:rsidRDefault="0091679C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в подпункте 1-1) слова «копий документов» заменить словами «копий бухгалтерских документов»;</w:t>
      </w:r>
    </w:p>
    <w:p w:rsidR="00161E46" w:rsidRPr="004A5499" w:rsidRDefault="004A5499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в подпункте</w:t>
      </w:r>
      <w:r w:rsidR="00161E46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7) слова «не ранее 2018 года» заменить словами «не ранее 2019 года»;</w:t>
      </w:r>
    </w:p>
    <w:p w:rsidR="00DC634E" w:rsidRPr="004A5499" w:rsidRDefault="00DC634E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подпункт 8) изложить в следующей редакции: </w:t>
      </w:r>
    </w:p>
    <w:p w:rsidR="00DC634E" w:rsidRPr="004A5499" w:rsidRDefault="00DC634E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«8)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</w:t>
      </w:r>
      <w:r w:rsidR="007744FF" w:rsidRPr="004A5499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- для</w:t>
      </w:r>
      <w:r w:rsidR="007744FF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получа</w:t>
      </w:r>
      <w:r w:rsidR="00AE2B51" w:rsidRPr="004A5499">
        <w:rPr>
          <w:rFonts w:eastAsia="Calibri"/>
          <w:color w:val="000000" w:themeColor="text1"/>
          <w:sz w:val="26"/>
          <w:szCs w:val="26"/>
          <w:lang w:eastAsia="en-US"/>
        </w:rPr>
        <w:t>телей субсидий</w:t>
      </w: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за счет средств федерального и областного бюджетов (</w:t>
      </w:r>
      <w:proofErr w:type="spellStart"/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софинансируемая</w:t>
      </w:r>
      <w:proofErr w:type="spellEnd"/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часть);»;</w:t>
      </w:r>
    </w:p>
    <w:p w:rsidR="00DC634E" w:rsidRPr="004A5499" w:rsidRDefault="00DC634E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дополнить подпунктом 10) следующего содержания: </w:t>
      </w:r>
    </w:p>
    <w:p w:rsidR="00DC634E" w:rsidRPr="004A5499" w:rsidRDefault="00DC634E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«10) при страховании сельскохозяйственных животных - заверенные получателем субсидии копии:</w:t>
      </w:r>
    </w:p>
    <w:p w:rsidR="00DC634E" w:rsidRPr="004A5499" w:rsidRDefault="00DC634E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договора страхования с господдержкой за предшествующий год;</w:t>
      </w:r>
    </w:p>
    <w:p w:rsidR="00DC634E" w:rsidRPr="004A5499" w:rsidRDefault="00DC634E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платежных поручений об оплате по договору страхования.»;</w:t>
      </w:r>
    </w:p>
    <w:p w:rsidR="00775B0F" w:rsidRPr="004A5499" w:rsidRDefault="00775B0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е) в пункте 6 слова «с 1 января по 31 марта включительно текущего года» заменить словами «с 1 июня по 31 августа включительно предшествующего года»;</w:t>
      </w:r>
    </w:p>
    <w:p w:rsidR="00775B0F" w:rsidRPr="004A5499" w:rsidRDefault="00775B0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абзац третий изложить в следующей редакции: </w:t>
      </w:r>
    </w:p>
    <w:p w:rsidR="00775B0F" w:rsidRPr="004A5499" w:rsidRDefault="00775B0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«Субсидии, источником финансового обеспечения которых являются субвенции из областного бюджета предоставляются по затратам, произведенным получателем субсидии за 12 месяцев, предшествующих дате подачи заявления о предоставлении субсидии.»;</w:t>
      </w:r>
    </w:p>
    <w:p w:rsidR="00AE2B51" w:rsidRPr="004A5499" w:rsidRDefault="00775B0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дополнить абзацем следующего содержания: </w:t>
      </w:r>
    </w:p>
    <w:p w:rsidR="00775B0F" w:rsidRPr="004A5499" w:rsidRDefault="00775B0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«Субсидии, источником финансового обеспечения которых являются субвенции из федерального и областного бюджета (в рамках софинансирования) предоставляются </w:t>
      </w:r>
      <w:r w:rsidRPr="004A5499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по затратам, произведенным получателем субсидии с 1 января 2022 года по 31 августа 2023 года.»;</w:t>
      </w:r>
    </w:p>
    <w:p w:rsidR="00162EF0" w:rsidRPr="004A5499" w:rsidRDefault="00DF5066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ж) пункт 8</w:t>
      </w:r>
      <w:r w:rsidR="00162EF0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изложить в следующей редакции: </w:t>
      </w:r>
    </w:p>
    <w:p w:rsidR="00162EF0" w:rsidRPr="004A5499" w:rsidRDefault="00CE057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«8</w:t>
      </w:r>
      <w:r w:rsidR="00162EF0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. Результатом предоставления субсидии является достижение планового значения объемов производства молока, установленного соглашением о предоставлении субсидии, заключенным между </w:t>
      </w: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Уполномоченным органом</w:t>
      </w:r>
      <w:r w:rsidR="00162EF0"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 и получателем субсидии. </w:t>
      </w:r>
    </w:p>
    <w:p w:rsidR="00162EF0" w:rsidRPr="004A5499" w:rsidRDefault="00162EF0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>Показателем, необходимым для достижения результата предоставления субсидии, является производство молока получателями субсидии в текущем году.»;</w:t>
      </w:r>
    </w:p>
    <w:p w:rsidR="00CE057F" w:rsidRDefault="00CE057F" w:rsidP="004A54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A5499">
        <w:rPr>
          <w:rFonts w:eastAsia="Calibri"/>
          <w:color w:val="000000" w:themeColor="text1"/>
          <w:sz w:val="26"/>
          <w:szCs w:val="26"/>
          <w:lang w:eastAsia="en-US"/>
        </w:rPr>
        <w:t xml:space="preserve">з) </w:t>
      </w:r>
      <w:r w:rsidR="00A7685D" w:rsidRPr="004A5499">
        <w:rPr>
          <w:rFonts w:eastAsia="Calibri"/>
          <w:color w:val="000000" w:themeColor="text1"/>
          <w:sz w:val="26"/>
          <w:szCs w:val="26"/>
          <w:lang w:eastAsia="en-US"/>
        </w:rPr>
        <w:t>приложение №4 признать утратившим силу.</w:t>
      </w:r>
    </w:p>
    <w:p w:rsidR="00AB7738" w:rsidRPr="00AB7738" w:rsidRDefault="00AB7738" w:rsidP="00AB7738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AB7738">
        <w:rPr>
          <w:rFonts w:eastAsia="Calibri"/>
          <w:color w:val="000000" w:themeColor="text1"/>
          <w:sz w:val="26"/>
          <w:szCs w:val="26"/>
          <w:lang w:eastAsia="en-US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http://pmr.tomsk.ru.</w:t>
      </w:r>
    </w:p>
    <w:p w:rsidR="004A5499" w:rsidRDefault="00AB7738" w:rsidP="004A549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4A5499">
        <w:rPr>
          <w:sz w:val="26"/>
          <w:szCs w:val="26"/>
        </w:rPr>
        <w:t xml:space="preserve">. </w:t>
      </w:r>
      <w:r w:rsidR="006C6E85" w:rsidRPr="004A5499">
        <w:rPr>
          <w:sz w:val="26"/>
          <w:szCs w:val="26"/>
        </w:rPr>
        <w:t>Настоящее постановление вступает в силу</w:t>
      </w:r>
      <w:r w:rsidR="009D75E2" w:rsidRPr="004A5499">
        <w:rPr>
          <w:sz w:val="26"/>
          <w:szCs w:val="26"/>
        </w:rPr>
        <w:t xml:space="preserve"> со дня официального опубликования и распространяется на правоотношения, возникшие</w:t>
      </w:r>
      <w:r w:rsidR="006C6E85" w:rsidRPr="004A5499">
        <w:rPr>
          <w:sz w:val="26"/>
          <w:szCs w:val="26"/>
        </w:rPr>
        <w:t xml:space="preserve"> с </w:t>
      </w:r>
      <w:r w:rsidR="00D53311" w:rsidRPr="004A5499">
        <w:rPr>
          <w:sz w:val="26"/>
          <w:szCs w:val="26"/>
        </w:rPr>
        <w:t>1</w:t>
      </w:r>
      <w:r w:rsidR="00EB636B" w:rsidRPr="004A5499">
        <w:rPr>
          <w:sz w:val="26"/>
          <w:szCs w:val="26"/>
        </w:rPr>
        <w:t xml:space="preserve"> января </w:t>
      </w:r>
      <w:r w:rsidR="00A7685D" w:rsidRPr="004A5499">
        <w:rPr>
          <w:sz w:val="26"/>
          <w:szCs w:val="26"/>
        </w:rPr>
        <w:t>2024</w:t>
      </w:r>
      <w:r w:rsidR="00EB636B" w:rsidRPr="004A5499">
        <w:rPr>
          <w:sz w:val="26"/>
          <w:szCs w:val="26"/>
        </w:rPr>
        <w:t xml:space="preserve"> года</w:t>
      </w:r>
      <w:r w:rsidR="00F80838" w:rsidRPr="004A5499">
        <w:rPr>
          <w:sz w:val="26"/>
          <w:szCs w:val="26"/>
        </w:rPr>
        <w:t xml:space="preserve">, за исключением положений, </w:t>
      </w:r>
      <w:r w:rsidR="009D75E2" w:rsidRPr="004A5499">
        <w:rPr>
          <w:sz w:val="26"/>
          <w:szCs w:val="26"/>
        </w:rPr>
        <w:t xml:space="preserve">указанных </w:t>
      </w:r>
      <w:r w:rsidR="00F80838" w:rsidRPr="004A5499">
        <w:rPr>
          <w:sz w:val="26"/>
          <w:szCs w:val="26"/>
        </w:rPr>
        <w:t>в абзаце втором настоящего пункта.</w:t>
      </w:r>
    </w:p>
    <w:p w:rsidR="006C6E85" w:rsidRPr="004A5499" w:rsidRDefault="00F80838" w:rsidP="004A5499">
      <w:pPr>
        <w:ind w:firstLine="709"/>
        <w:jc w:val="both"/>
        <w:rPr>
          <w:sz w:val="26"/>
          <w:szCs w:val="26"/>
        </w:rPr>
      </w:pPr>
      <w:r w:rsidRPr="004A5499">
        <w:rPr>
          <w:sz w:val="26"/>
          <w:szCs w:val="26"/>
        </w:rPr>
        <w:t xml:space="preserve">Положения абзаца </w:t>
      </w:r>
      <w:r w:rsidR="009D75E2" w:rsidRPr="004A5499">
        <w:rPr>
          <w:sz w:val="26"/>
          <w:szCs w:val="26"/>
        </w:rPr>
        <w:t>пятого</w:t>
      </w:r>
      <w:r w:rsidRPr="004A5499">
        <w:rPr>
          <w:sz w:val="26"/>
          <w:szCs w:val="26"/>
        </w:rPr>
        <w:t xml:space="preserve"> подпункта д), </w:t>
      </w:r>
      <w:r w:rsidR="00C4069E" w:rsidRPr="004A5499">
        <w:rPr>
          <w:sz w:val="26"/>
          <w:szCs w:val="26"/>
        </w:rPr>
        <w:t>подпункта 2</w:t>
      </w:r>
      <w:r w:rsidRPr="004A5499">
        <w:rPr>
          <w:sz w:val="26"/>
          <w:szCs w:val="26"/>
        </w:rPr>
        <w:t xml:space="preserve">) пункта 1 настоящего постановления в части исключения требования о предоставлении ветеринарных сопроводительных документов для получателей субсидий за счет </w:t>
      </w:r>
      <w:r w:rsidR="00C4069E" w:rsidRPr="004A5499">
        <w:rPr>
          <w:sz w:val="26"/>
          <w:szCs w:val="26"/>
        </w:rPr>
        <w:t>субвенции из</w:t>
      </w:r>
      <w:r w:rsidRPr="004A5499">
        <w:rPr>
          <w:sz w:val="26"/>
          <w:szCs w:val="26"/>
        </w:rPr>
        <w:t xml:space="preserve"> областного бюджета вступают в силу со дня </w:t>
      </w:r>
      <w:r w:rsidR="00344AF3" w:rsidRPr="004A5499">
        <w:rPr>
          <w:sz w:val="26"/>
          <w:szCs w:val="26"/>
        </w:rPr>
        <w:t xml:space="preserve">официального </w:t>
      </w:r>
      <w:r w:rsidRPr="004A5499">
        <w:rPr>
          <w:sz w:val="26"/>
          <w:szCs w:val="26"/>
        </w:rPr>
        <w:t xml:space="preserve">опубликования настоящего постановления и применяются к отношениям, возникшим с 1 января 2023 года. </w:t>
      </w:r>
      <w:r w:rsidR="006C6E85" w:rsidRPr="004A5499">
        <w:rPr>
          <w:sz w:val="26"/>
          <w:szCs w:val="26"/>
        </w:rPr>
        <w:t xml:space="preserve"> </w:t>
      </w:r>
    </w:p>
    <w:p w:rsidR="006C6E85" w:rsidRPr="004A5499" w:rsidRDefault="006C6E85" w:rsidP="004A54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4A5499" w:rsidRDefault="006C6E85" w:rsidP="004A54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4A5499" w:rsidRDefault="006C6E85" w:rsidP="004A549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A549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</w:t>
      </w:r>
      <w:r w:rsidR="004A5499">
        <w:rPr>
          <w:rFonts w:ascii="Times New Roman" w:hAnsi="Times New Roman" w:cs="Times New Roman"/>
          <w:sz w:val="26"/>
          <w:szCs w:val="26"/>
        </w:rPr>
        <w:t xml:space="preserve">     </w:t>
      </w:r>
      <w:r w:rsidRPr="004A5499">
        <w:rPr>
          <w:rFonts w:ascii="Times New Roman" w:hAnsi="Times New Roman" w:cs="Times New Roman"/>
          <w:sz w:val="26"/>
          <w:szCs w:val="26"/>
        </w:rPr>
        <w:t>И.И. Сиберт</w:t>
      </w:r>
    </w:p>
    <w:p w:rsidR="001E75DD" w:rsidRPr="004A5499" w:rsidRDefault="001E75DD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5499" w:rsidRP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4A5499" w:rsidRDefault="00F67C88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4A5499" w:rsidRDefault="006C6E85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4A5499">
        <w:rPr>
          <w:rFonts w:ascii="Times New Roman" w:hAnsi="Times New Roman" w:cs="Times New Roman"/>
          <w:color w:val="000000"/>
        </w:rPr>
        <w:t>Булыгин</w:t>
      </w:r>
      <w:r w:rsidR="004A5499">
        <w:rPr>
          <w:rFonts w:ascii="Times New Roman" w:hAnsi="Times New Roman" w:cs="Times New Roman"/>
          <w:color w:val="000000"/>
        </w:rPr>
        <w:t xml:space="preserve"> Н.С.</w:t>
      </w:r>
    </w:p>
    <w:p w:rsidR="00F67C88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 (38-245) </w:t>
      </w:r>
      <w:r w:rsidR="001E75DD" w:rsidRPr="004A549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-</w:t>
      </w:r>
      <w:r w:rsidR="001E75DD" w:rsidRPr="004A5499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color w:val="000000"/>
        </w:rPr>
        <w:t>-</w:t>
      </w:r>
      <w:r w:rsidR="00AB1C1C" w:rsidRPr="004A5499">
        <w:rPr>
          <w:rFonts w:ascii="Times New Roman" w:hAnsi="Times New Roman" w:cs="Times New Roman"/>
          <w:color w:val="000000"/>
        </w:rPr>
        <w:t>76</w:t>
      </w: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РАССЫЛКА:</w:t>
      </w:r>
    </w:p>
    <w:p w:rsid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дело</w:t>
      </w:r>
    </w:p>
    <w:p w:rsidR="004A5499" w:rsidRPr="004A5499" w:rsidRDefault="004A5499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1 - УСХ</w:t>
      </w:r>
    </w:p>
    <w:p w:rsidR="00B47DCE" w:rsidRPr="004A5499" w:rsidRDefault="00B47DCE" w:rsidP="004A549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47DCE" w:rsidRPr="004A5499" w:rsidSect="004A54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91D"/>
    <w:multiLevelType w:val="hybridMultilevel"/>
    <w:tmpl w:val="9F96D150"/>
    <w:lvl w:ilvl="0" w:tplc="EBAA75C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D1843"/>
    <w:multiLevelType w:val="hybridMultilevel"/>
    <w:tmpl w:val="07187598"/>
    <w:lvl w:ilvl="0" w:tplc="50F08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67A7"/>
    <w:multiLevelType w:val="hybridMultilevel"/>
    <w:tmpl w:val="65145120"/>
    <w:lvl w:ilvl="0" w:tplc="6FA0E58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4"/>
    <w:rsid w:val="000010DE"/>
    <w:rsid w:val="00002D45"/>
    <w:rsid w:val="000144E5"/>
    <w:rsid w:val="000246C1"/>
    <w:rsid w:val="000369A6"/>
    <w:rsid w:val="00044373"/>
    <w:rsid w:val="00077CCB"/>
    <w:rsid w:val="0009491B"/>
    <w:rsid w:val="00096B3B"/>
    <w:rsid w:val="000A1BFB"/>
    <w:rsid w:val="000A6751"/>
    <w:rsid w:val="000B0697"/>
    <w:rsid w:val="000B1727"/>
    <w:rsid w:val="000C0EF8"/>
    <w:rsid w:val="000D2FD0"/>
    <w:rsid w:val="000E08CB"/>
    <w:rsid w:val="000E7C80"/>
    <w:rsid w:val="00124AEA"/>
    <w:rsid w:val="00137BA1"/>
    <w:rsid w:val="001479ED"/>
    <w:rsid w:val="00161E46"/>
    <w:rsid w:val="00162EF0"/>
    <w:rsid w:val="00173E8E"/>
    <w:rsid w:val="00197C19"/>
    <w:rsid w:val="001A5F8F"/>
    <w:rsid w:val="001C061E"/>
    <w:rsid w:val="001C62BA"/>
    <w:rsid w:val="001E0027"/>
    <w:rsid w:val="001E75DD"/>
    <w:rsid w:val="001F6522"/>
    <w:rsid w:val="00214EC6"/>
    <w:rsid w:val="00237F13"/>
    <w:rsid w:val="00253431"/>
    <w:rsid w:val="00275560"/>
    <w:rsid w:val="00287BD4"/>
    <w:rsid w:val="002A575E"/>
    <w:rsid w:val="002B3656"/>
    <w:rsid w:val="002C0790"/>
    <w:rsid w:val="002C2442"/>
    <w:rsid w:val="002C40A6"/>
    <w:rsid w:val="00320C84"/>
    <w:rsid w:val="00322950"/>
    <w:rsid w:val="00344AF3"/>
    <w:rsid w:val="00370C5F"/>
    <w:rsid w:val="003730BC"/>
    <w:rsid w:val="00385A44"/>
    <w:rsid w:val="003B1D69"/>
    <w:rsid w:val="003B6A22"/>
    <w:rsid w:val="003C4E73"/>
    <w:rsid w:val="003C6D0A"/>
    <w:rsid w:val="003E77CF"/>
    <w:rsid w:val="003F0270"/>
    <w:rsid w:val="003F0A6C"/>
    <w:rsid w:val="003F2210"/>
    <w:rsid w:val="00415E2A"/>
    <w:rsid w:val="00416F89"/>
    <w:rsid w:val="004238FB"/>
    <w:rsid w:val="00426B83"/>
    <w:rsid w:val="00451280"/>
    <w:rsid w:val="00460195"/>
    <w:rsid w:val="00462BA1"/>
    <w:rsid w:val="004722FF"/>
    <w:rsid w:val="00473CB9"/>
    <w:rsid w:val="004A5499"/>
    <w:rsid w:val="004B2378"/>
    <w:rsid w:val="004C732D"/>
    <w:rsid w:val="004D3CFA"/>
    <w:rsid w:val="004D4A8B"/>
    <w:rsid w:val="004E024B"/>
    <w:rsid w:val="00502456"/>
    <w:rsid w:val="00502D1B"/>
    <w:rsid w:val="00503779"/>
    <w:rsid w:val="0051408A"/>
    <w:rsid w:val="00516FF4"/>
    <w:rsid w:val="00523580"/>
    <w:rsid w:val="00532503"/>
    <w:rsid w:val="00540631"/>
    <w:rsid w:val="00540CEE"/>
    <w:rsid w:val="0054219C"/>
    <w:rsid w:val="00542AF9"/>
    <w:rsid w:val="00546DD9"/>
    <w:rsid w:val="00552120"/>
    <w:rsid w:val="00553385"/>
    <w:rsid w:val="00555EFA"/>
    <w:rsid w:val="005671D4"/>
    <w:rsid w:val="005822D8"/>
    <w:rsid w:val="005B186F"/>
    <w:rsid w:val="005B69A2"/>
    <w:rsid w:val="005C111F"/>
    <w:rsid w:val="005C60D5"/>
    <w:rsid w:val="005D1F8E"/>
    <w:rsid w:val="005D526D"/>
    <w:rsid w:val="005E3005"/>
    <w:rsid w:val="005F7A23"/>
    <w:rsid w:val="0063563A"/>
    <w:rsid w:val="006400CF"/>
    <w:rsid w:val="00665109"/>
    <w:rsid w:val="0069267C"/>
    <w:rsid w:val="006C6E85"/>
    <w:rsid w:val="007200C8"/>
    <w:rsid w:val="00734DCA"/>
    <w:rsid w:val="00746438"/>
    <w:rsid w:val="00753374"/>
    <w:rsid w:val="007744FF"/>
    <w:rsid w:val="00775B0F"/>
    <w:rsid w:val="00775DD1"/>
    <w:rsid w:val="00786B4C"/>
    <w:rsid w:val="007A0DAD"/>
    <w:rsid w:val="007B31F0"/>
    <w:rsid w:val="007C523D"/>
    <w:rsid w:val="007C68DA"/>
    <w:rsid w:val="007D108E"/>
    <w:rsid w:val="007E3DD7"/>
    <w:rsid w:val="007E68D0"/>
    <w:rsid w:val="007F43EA"/>
    <w:rsid w:val="007F7F74"/>
    <w:rsid w:val="00804ECC"/>
    <w:rsid w:val="00804F31"/>
    <w:rsid w:val="00822738"/>
    <w:rsid w:val="00825A30"/>
    <w:rsid w:val="008410D7"/>
    <w:rsid w:val="00843B95"/>
    <w:rsid w:val="00847707"/>
    <w:rsid w:val="00855B39"/>
    <w:rsid w:val="008608B6"/>
    <w:rsid w:val="0087003D"/>
    <w:rsid w:val="00887796"/>
    <w:rsid w:val="00890BF8"/>
    <w:rsid w:val="008A2894"/>
    <w:rsid w:val="008A73F6"/>
    <w:rsid w:val="008B14F8"/>
    <w:rsid w:val="008C20EA"/>
    <w:rsid w:val="008E2F53"/>
    <w:rsid w:val="00907FC0"/>
    <w:rsid w:val="009115C3"/>
    <w:rsid w:val="0091679C"/>
    <w:rsid w:val="00917D9F"/>
    <w:rsid w:val="0092357B"/>
    <w:rsid w:val="00980D3D"/>
    <w:rsid w:val="00980F3B"/>
    <w:rsid w:val="009A6E97"/>
    <w:rsid w:val="009D71F0"/>
    <w:rsid w:val="009D75E2"/>
    <w:rsid w:val="009E3C59"/>
    <w:rsid w:val="009F6E8A"/>
    <w:rsid w:val="009F7D81"/>
    <w:rsid w:val="00A067ED"/>
    <w:rsid w:val="00A25BA4"/>
    <w:rsid w:val="00A26978"/>
    <w:rsid w:val="00A317D1"/>
    <w:rsid w:val="00A46FBA"/>
    <w:rsid w:val="00A52DFB"/>
    <w:rsid w:val="00A71860"/>
    <w:rsid w:val="00A7685D"/>
    <w:rsid w:val="00A92245"/>
    <w:rsid w:val="00A9709A"/>
    <w:rsid w:val="00AA62E5"/>
    <w:rsid w:val="00AA66AA"/>
    <w:rsid w:val="00AB1C1C"/>
    <w:rsid w:val="00AB7738"/>
    <w:rsid w:val="00AC60A0"/>
    <w:rsid w:val="00AE0E06"/>
    <w:rsid w:val="00AE2B51"/>
    <w:rsid w:val="00AF33E0"/>
    <w:rsid w:val="00B033B6"/>
    <w:rsid w:val="00B05FD1"/>
    <w:rsid w:val="00B125E8"/>
    <w:rsid w:val="00B27E21"/>
    <w:rsid w:val="00B32D2E"/>
    <w:rsid w:val="00B373B9"/>
    <w:rsid w:val="00B47DCE"/>
    <w:rsid w:val="00B5270D"/>
    <w:rsid w:val="00B7763A"/>
    <w:rsid w:val="00BA4860"/>
    <w:rsid w:val="00BA67F3"/>
    <w:rsid w:val="00BA6CAE"/>
    <w:rsid w:val="00BD469E"/>
    <w:rsid w:val="00BE4F73"/>
    <w:rsid w:val="00BE68C5"/>
    <w:rsid w:val="00BE6925"/>
    <w:rsid w:val="00BF7CA9"/>
    <w:rsid w:val="00C15A23"/>
    <w:rsid w:val="00C22001"/>
    <w:rsid w:val="00C23FFD"/>
    <w:rsid w:val="00C2548F"/>
    <w:rsid w:val="00C27A6B"/>
    <w:rsid w:val="00C31395"/>
    <w:rsid w:val="00C31894"/>
    <w:rsid w:val="00C4069E"/>
    <w:rsid w:val="00C41225"/>
    <w:rsid w:val="00C52F99"/>
    <w:rsid w:val="00CB0D5F"/>
    <w:rsid w:val="00CD0EFD"/>
    <w:rsid w:val="00CD35CE"/>
    <w:rsid w:val="00CE057F"/>
    <w:rsid w:val="00CF0EC6"/>
    <w:rsid w:val="00CF762C"/>
    <w:rsid w:val="00D00660"/>
    <w:rsid w:val="00D06AAF"/>
    <w:rsid w:val="00D14718"/>
    <w:rsid w:val="00D53311"/>
    <w:rsid w:val="00D538FB"/>
    <w:rsid w:val="00D763D2"/>
    <w:rsid w:val="00D77580"/>
    <w:rsid w:val="00D80F76"/>
    <w:rsid w:val="00DA0F1B"/>
    <w:rsid w:val="00DA1BBB"/>
    <w:rsid w:val="00DA5DB9"/>
    <w:rsid w:val="00DB121D"/>
    <w:rsid w:val="00DB1C06"/>
    <w:rsid w:val="00DB4056"/>
    <w:rsid w:val="00DC0498"/>
    <w:rsid w:val="00DC634E"/>
    <w:rsid w:val="00DF1798"/>
    <w:rsid w:val="00DF5066"/>
    <w:rsid w:val="00E24211"/>
    <w:rsid w:val="00E32F61"/>
    <w:rsid w:val="00E35960"/>
    <w:rsid w:val="00E41D5F"/>
    <w:rsid w:val="00E569FE"/>
    <w:rsid w:val="00E65DBC"/>
    <w:rsid w:val="00E940C2"/>
    <w:rsid w:val="00EB636B"/>
    <w:rsid w:val="00EF40A4"/>
    <w:rsid w:val="00EF76D1"/>
    <w:rsid w:val="00F16533"/>
    <w:rsid w:val="00F16B05"/>
    <w:rsid w:val="00F40E22"/>
    <w:rsid w:val="00F6510C"/>
    <w:rsid w:val="00F67C88"/>
    <w:rsid w:val="00F76D50"/>
    <w:rsid w:val="00F80838"/>
    <w:rsid w:val="00F84FC9"/>
    <w:rsid w:val="00F90C75"/>
    <w:rsid w:val="00F956DB"/>
    <w:rsid w:val="00F96C93"/>
    <w:rsid w:val="00FC6B6D"/>
    <w:rsid w:val="00FD623C"/>
    <w:rsid w:val="00FE09F8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36CF"/>
  <w15:docId w15:val="{E992AC30-DB2D-4974-907A-B64A64F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link w:val="ConsPlusNormal0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7C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C51C-FA22-49DE-91D1-BD1F58F8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SELHOZRUK</dc:creator>
  <cp:lastModifiedBy>Rita</cp:lastModifiedBy>
  <cp:revision>3</cp:revision>
  <cp:lastPrinted>2024-02-06T09:47:00Z</cp:lastPrinted>
  <dcterms:created xsi:type="dcterms:W3CDTF">2024-02-06T09:46:00Z</dcterms:created>
  <dcterms:modified xsi:type="dcterms:W3CDTF">2024-02-06T09:47:00Z</dcterms:modified>
</cp:coreProperties>
</file>