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D121C8" w:rsidRDefault="00D121C8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Управление сельского хозяйства Администрации Первомайского района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D121C8" w:rsidRPr="00D121C8" w:rsidRDefault="00D121C8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Первомайского района </w:t>
      </w:r>
      <w:r w:rsidR="003E0662">
        <w:rPr>
          <w:rFonts w:ascii="Times New Roman" w:eastAsiaTheme="minorHAnsi" w:hAnsi="Times New Roman" w:cs="Times New Roman"/>
          <w:lang w:eastAsia="en-US"/>
        </w:rPr>
        <w:t>«О внесении изменений в постановление Администрации Первомайского района от 16.02.2017 №31 «Об использовании отдельных государственных полномочий по государственной поддержке сельскохозяйственного производства»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3E0662" w:rsidRPr="00D121C8" w:rsidRDefault="003E066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предлагаемое правовое регулирование.</w:t>
      </w:r>
    </w:p>
    <w:p w:rsidR="003E0662" w:rsidRPr="00D121C8" w:rsidRDefault="003E066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Необходимость приведения действующего нормативного правового акта Администрации Первомайского района в соответствие с требованиями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законодательства Томской области наделения органов местного самоуправления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отдельными государственными полномочиями</w:t>
      </w:r>
      <w:r w:rsidR="00B413E7">
        <w:rPr>
          <w:rFonts w:ascii="Times New Roman" w:eastAsiaTheme="minorHAnsi" w:hAnsi="Times New Roman" w:cs="Times New Roman"/>
          <w:lang w:eastAsia="en-US"/>
        </w:rPr>
        <w:t xml:space="preserve"> по государственной поддержке сельскохозяйственного производства.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1.5. Краткое описание целей предлагаемого правового регулирования.</w:t>
      </w:r>
    </w:p>
    <w:p w:rsidR="00B413E7" w:rsidRDefault="00B413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Приведения действующего нормативного правового акта Администрации Первомайского района в соответствие с требованиями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законодательства Томской области наделения органов местного самоуправления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отдельными государственными полномочиями по государственной поддержке сельскохозяйственного производства.</w:t>
      </w:r>
    </w:p>
    <w:p w:rsidR="00B413E7" w:rsidRPr="00D121C8" w:rsidRDefault="00B413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Утверждение порядка расходования бюджетом Первомайского района субвенций на осуществление отдельных государственных полномочий по государственной поддержке сельскохозяйственного производства.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1.6. Краткое описание содержания предлагаемого правового регулирования.</w:t>
      </w:r>
    </w:p>
    <w:p w:rsidR="00B413E7" w:rsidRDefault="00B413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Проект содержит:</w:t>
      </w:r>
    </w:p>
    <w:p w:rsidR="00B413E7" w:rsidRDefault="00B413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Положение о предоставлении субсидии на повышение продуктивности в молочном скотоводстве;</w:t>
      </w:r>
    </w:p>
    <w:p w:rsidR="00B413E7" w:rsidRDefault="00B413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Положение о финансировании искусственного осеменения коров в личных подсобных хозяйствах;</w:t>
      </w:r>
    </w:p>
    <w:p w:rsidR="00B413E7" w:rsidRDefault="00B413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Положение по развитию малых форм хозяйствования посредствам предоставления субсидии на развитие личных подсобных хозяйств</w:t>
      </w:r>
      <w:r w:rsidR="00DC198D">
        <w:rPr>
          <w:rFonts w:ascii="Times New Roman" w:eastAsiaTheme="minorHAnsi" w:hAnsi="Times New Roman" w:cs="Times New Roman"/>
          <w:lang w:eastAsia="en-US"/>
        </w:rPr>
        <w:t xml:space="preserve"> и субсидии на развитие крестьянских (фермерских) хозяйств;</w:t>
      </w:r>
    </w:p>
    <w:p w:rsidR="00DC198D" w:rsidRDefault="00DC198D" w:rsidP="00DC198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18"/>
        </w:rPr>
      </w:pPr>
      <w:r w:rsidRPr="00DC198D">
        <w:rPr>
          <w:rFonts w:ascii="Times New Roman" w:hAnsi="Times New Roman" w:cs="Times New Roman"/>
          <w:bCs/>
          <w:szCs w:val="18"/>
        </w:rPr>
        <w:t xml:space="preserve">Порядок расходования субвенций </w:t>
      </w:r>
      <w:r w:rsidRPr="00DC198D">
        <w:rPr>
          <w:rFonts w:ascii="Times New Roman" w:hAnsi="Times New Roman" w:cs="Times New Roman"/>
          <w:szCs w:val="18"/>
        </w:rPr>
        <w:t xml:space="preserve">на </w:t>
      </w:r>
      <w:r w:rsidRPr="00DC198D">
        <w:rPr>
          <w:rFonts w:ascii="Times New Roman" w:hAnsi="Times New Roman" w:cs="Times New Roman"/>
          <w:bCs/>
          <w:szCs w:val="18"/>
        </w:rPr>
        <w:t>реализацию мер государственной поддержки сельскохозяйственного производства посредством предоставления субсидий на содействие достижению целевых показателей региональных программ развития агропромышленного комплекса</w:t>
      </w:r>
      <w:r>
        <w:rPr>
          <w:rFonts w:ascii="Times New Roman" w:hAnsi="Times New Roman" w:cs="Times New Roman"/>
          <w:bCs/>
          <w:szCs w:val="18"/>
        </w:rPr>
        <w:t>.</w:t>
      </w:r>
    </w:p>
    <w:p w:rsidR="00DC198D" w:rsidRPr="00DC198D" w:rsidRDefault="00DC198D" w:rsidP="00DC198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Также содержит перечень необходимых документов для получения поддержки.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</w:t>
      </w:r>
      <w:r w:rsidRPr="0076725B"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DC198D" w:rsidRDefault="00DC198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32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Булыгин Николай Сергеевич, начальник Управления сельского хозяйства Администрации Первомайского района, 8(38245)22776, </w:t>
      </w:r>
      <w:r w:rsidRPr="00DC198D">
        <w:rPr>
          <w:rFonts w:ascii="Georgia" w:hAnsi="Georgia"/>
          <w:color w:val="000000"/>
          <w:szCs w:val="17"/>
          <w:shd w:val="clear" w:color="auto" w:fill="FFFFFF"/>
        </w:rPr>
        <w:t>bns@pmr.tomsk.ru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1.10. Степень регулирующего воздействия проекта акта: высокая/</w:t>
      </w:r>
      <w:r w:rsidRPr="00DC198D">
        <w:rPr>
          <w:rFonts w:ascii="Times New Roman" w:eastAsiaTheme="minorHAnsi" w:hAnsi="Times New Roman" w:cs="Times New Roman"/>
          <w:b/>
          <w:u w:val="single"/>
          <w:lang w:eastAsia="en-US"/>
        </w:rPr>
        <w:t>средняя</w:t>
      </w:r>
      <w:r w:rsidRPr="00D121C8">
        <w:rPr>
          <w:rFonts w:ascii="Times New Roman" w:eastAsiaTheme="minorHAnsi" w:hAnsi="Times New Roman" w:cs="Times New Roman"/>
          <w:lang w:eastAsia="en-US"/>
        </w:rPr>
        <w:t>/ низкая.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1.11. Обоснование отнесения проекта акта к определенной степени регулирующего воздействия.</w:t>
      </w:r>
    </w:p>
    <w:p w:rsidR="00DC198D" w:rsidRPr="00DC198D" w:rsidRDefault="00DC198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proofErr w:type="gramStart"/>
      <w:r w:rsidRPr="00DC198D">
        <w:rPr>
          <w:rFonts w:ascii="Times New Roman" w:hAnsi="Times New Roman" w:cs="Times New Roman"/>
          <w:szCs w:val="24"/>
        </w:rPr>
        <w:t>Проект акта содержит положения, изменяющие ранее предусмотренные нормативными правовыми актами Томской области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инвестиционной деятельности</w:t>
      </w:r>
      <w:proofErr w:type="gramEnd"/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D446B2" w:rsidRPr="0076725B" w:rsidRDefault="00D446B2" w:rsidP="00DC198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lastRenderedPageBreak/>
        <w:t>2. Описание проблемы, на решение которой направлено предлагаемое правовое регулирование.</w:t>
      </w:r>
    </w:p>
    <w:p w:rsidR="00712470" w:rsidRDefault="00D446B2" w:rsidP="0071247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71247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712470" w:rsidRDefault="00712470" w:rsidP="00712470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Томской области от 08.02.2016 №36а </w:t>
      </w:r>
      <w:r w:rsidRPr="00712470">
        <w:rPr>
          <w:rFonts w:ascii="Times New Roman" w:eastAsiaTheme="minorHAnsi" w:hAnsi="Times New Roman" w:cs="Times New Roman"/>
          <w:lang w:eastAsia="en-US"/>
        </w:rPr>
        <w:t>«</w:t>
      </w:r>
      <w:r w:rsidRPr="00712470">
        <w:rPr>
          <w:rFonts w:ascii="Times New Roman" w:hAnsi="Times New Roman" w:cs="Times New Roman"/>
          <w:shd w:val="clear" w:color="auto" w:fill="FFFFFF"/>
        </w:rPr>
        <w:t>Об утверждении положений о предоставлении бюджетных средств</w:t>
      </w:r>
      <w:r>
        <w:rPr>
          <w:rFonts w:ascii="Times New Roman" w:hAnsi="Times New Roman" w:cs="Times New Roman"/>
        </w:rPr>
        <w:t xml:space="preserve"> </w:t>
      </w:r>
      <w:r w:rsidRPr="00712470">
        <w:rPr>
          <w:rFonts w:ascii="Times New Roman" w:hAnsi="Times New Roman" w:cs="Times New Roman"/>
          <w:shd w:val="clear" w:color="auto" w:fill="FFFFFF"/>
        </w:rPr>
        <w:t>на государственную поддержку сельскохозяйственного производства в Томской области»</w:t>
      </w:r>
      <w:r>
        <w:rPr>
          <w:rFonts w:ascii="Times New Roman" w:hAnsi="Times New Roman" w:cs="Times New Roman"/>
          <w:shd w:val="clear" w:color="auto" w:fill="FFFFFF"/>
        </w:rPr>
        <w:t xml:space="preserve"> и внесенные в него изменения;</w:t>
      </w:r>
    </w:p>
    <w:p w:rsidR="00712470" w:rsidRPr="00712470" w:rsidRDefault="00712470" w:rsidP="0071247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hyperlink r:id="rId4" w:history="1">
        <w:r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С</w:t>
        </w:r>
        <w:r w:rsidRPr="00712470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татья 78</w:t>
        </w:r>
      </w:hyperlink>
      <w:r w:rsidRPr="0071247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12470">
        <w:rPr>
          <w:rFonts w:ascii="Times New Roman" w:hAnsi="Times New Roman" w:cs="Times New Roman"/>
          <w:shd w:val="clear" w:color="auto" w:fill="FFFFFF"/>
        </w:rPr>
        <w:t>Бюджетного кодекса Российской Федерации, Законом Томской области от 13 апреля 2006 года</w:t>
      </w:r>
      <w:r w:rsidRPr="0071247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5" w:history="1">
        <w:r w:rsidRPr="00712470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№ 75-ОЗ</w:t>
        </w:r>
      </w:hyperlink>
      <w:r w:rsidRPr="00712470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712470">
        <w:rPr>
          <w:rFonts w:ascii="Times New Roman" w:hAnsi="Times New Roman" w:cs="Times New Roman"/>
          <w:shd w:val="clear" w:color="auto" w:fill="FFFFFF"/>
        </w:rPr>
        <w:t>«О государственной поддержке сельскохозяйственного производства в Томской области», постановлением Администрации Томской области от 12.12.2014 № 485а</w:t>
      </w:r>
      <w:r w:rsidRPr="00712470">
        <w:rPr>
          <w:rFonts w:ascii="Times New Roman" w:hAnsi="Times New Roman" w:cs="Times New Roman"/>
        </w:rPr>
        <w:t xml:space="preserve"> </w:t>
      </w:r>
      <w:r w:rsidRPr="00712470">
        <w:rPr>
          <w:rFonts w:ascii="Times New Roman" w:hAnsi="Times New Roman" w:cs="Times New Roman"/>
          <w:shd w:val="clear" w:color="auto" w:fill="FFFFFF"/>
        </w:rPr>
        <w:t>«Об утверждении государственной программы «Развитие сельского хозяйства</w:t>
      </w:r>
      <w:r w:rsidRPr="00712470">
        <w:rPr>
          <w:rFonts w:ascii="Times New Roman" w:hAnsi="Times New Roman" w:cs="Times New Roman"/>
        </w:rPr>
        <w:t xml:space="preserve"> </w:t>
      </w:r>
      <w:r w:rsidRPr="00712470">
        <w:rPr>
          <w:rFonts w:ascii="Times New Roman" w:hAnsi="Times New Roman" w:cs="Times New Roman"/>
          <w:shd w:val="clear" w:color="auto" w:fill="FFFFFF"/>
        </w:rPr>
        <w:t>и регулируемых рынков в Томской области»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712470" w:rsidRDefault="00712470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Томской области от 08.02.2016 №36а </w:t>
      </w:r>
      <w:r w:rsidRPr="00712470">
        <w:rPr>
          <w:rFonts w:ascii="Times New Roman" w:eastAsiaTheme="minorHAnsi" w:hAnsi="Times New Roman" w:cs="Times New Roman"/>
          <w:lang w:eastAsia="en-US"/>
        </w:rPr>
        <w:t>«</w:t>
      </w:r>
      <w:r w:rsidRPr="00712470">
        <w:rPr>
          <w:rFonts w:ascii="Times New Roman" w:hAnsi="Times New Roman" w:cs="Times New Roman"/>
          <w:shd w:val="clear" w:color="auto" w:fill="FFFFFF"/>
        </w:rPr>
        <w:t>Об утверждении положений о предоставлении бюджетных средств</w:t>
      </w:r>
      <w:r>
        <w:rPr>
          <w:rFonts w:ascii="Times New Roman" w:hAnsi="Times New Roman" w:cs="Times New Roman"/>
        </w:rPr>
        <w:t xml:space="preserve"> </w:t>
      </w:r>
      <w:r w:rsidRPr="00712470">
        <w:rPr>
          <w:rFonts w:ascii="Times New Roman" w:hAnsi="Times New Roman" w:cs="Times New Roman"/>
          <w:shd w:val="clear" w:color="auto" w:fill="FFFFFF"/>
        </w:rPr>
        <w:t>на государственную поддержку сельскохозяйственного производства в Томской области»</w:t>
      </w:r>
      <w:r>
        <w:rPr>
          <w:rFonts w:ascii="Times New Roman" w:hAnsi="Times New Roman" w:cs="Times New Roman"/>
          <w:shd w:val="clear" w:color="auto" w:fill="FFFFFF"/>
        </w:rPr>
        <w:t xml:space="preserve"> и внесенные в него изменения</w:t>
      </w:r>
    </w:p>
    <w:p w:rsidR="00712470" w:rsidRPr="00D121C8" w:rsidRDefault="00712470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Постановление Администрации Первомайского района от 16.02.2017 №31 «Об использовании отдельных государственных полномочий по государственной поддержке сельскохозяйственного производства»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712470" w:rsidRPr="00D121C8" w:rsidRDefault="00712470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Сельхоз производители ИП (КФХ) и Юридические лица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2F76FD" w:rsidRPr="00D121C8" w:rsidRDefault="00712470" w:rsidP="002F76F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 Первомайском районе сельхоз производство считается одной из основных отраслей ведения бизнеса и его поддержка нео</w:t>
      </w:r>
      <w:r w:rsidR="002F76FD">
        <w:rPr>
          <w:rFonts w:ascii="Times New Roman" w:eastAsiaTheme="minorHAnsi" w:hAnsi="Times New Roman" w:cs="Times New Roman"/>
          <w:lang w:eastAsia="en-US"/>
        </w:rPr>
        <w:t>бходима.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B061D4" w:rsidRPr="00D121C8" w:rsidRDefault="00B061D4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Изменения в Постановлении Администрации Томской области от 08.02.2016 №36а </w:t>
      </w:r>
      <w:r w:rsidRPr="00712470">
        <w:rPr>
          <w:rFonts w:ascii="Times New Roman" w:eastAsiaTheme="minorHAnsi" w:hAnsi="Times New Roman" w:cs="Times New Roman"/>
          <w:lang w:eastAsia="en-US"/>
        </w:rPr>
        <w:t>«</w:t>
      </w:r>
      <w:r w:rsidRPr="00712470">
        <w:rPr>
          <w:rFonts w:ascii="Times New Roman" w:hAnsi="Times New Roman" w:cs="Times New Roman"/>
          <w:shd w:val="clear" w:color="auto" w:fill="FFFFFF"/>
        </w:rPr>
        <w:t>Об утверждении положений о предоставлении бюджетных средств</w:t>
      </w:r>
      <w:r>
        <w:rPr>
          <w:rFonts w:ascii="Times New Roman" w:hAnsi="Times New Roman" w:cs="Times New Roman"/>
        </w:rPr>
        <w:t xml:space="preserve"> </w:t>
      </w:r>
      <w:r w:rsidRPr="00712470">
        <w:rPr>
          <w:rFonts w:ascii="Times New Roman" w:hAnsi="Times New Roman" w:cs="Times New Roman"/>
          <w:shd w:val="clear" w:color="auto" w:fill="FFFFFF"/>
        </w:rPr>
        <w:t>на государственную поддержку сельскохозяйственного производства в Томской области»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B061D4" w:rsidRPr="00D121C8" w:rsidRDefault="00B061D4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Необходимость внести изменение в действующий нормативный правовой акт для возможности получения поддержки сельхозпроизводителям.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 xml:space="preserve">2.7. Опыт решения </w:t>
      </w:r>
      <w:proofErr w:type="gramStart"/>
      <w:r w:rsidRPr="00D121C8">
        <w:rPr>
          <w:rFonts w:ascii="Times New Roman" w:eastAsiaTheme="minorHAnsi" w:hAnsi="Times New Roman" w:cs="Times New Roman"/>
          <w:lang w:eastAsia="en-US"/>
        </w:rPr>
        <w:t>аналогичных проблем</w:t>
      </w:r>
      <w:proofErr w:type="gramEnd"/>
      <w:r w:rsidRPr="00D121C8">
        <w:rPr>
          <w:rFonts w:ascii="Times New Roman" w:eastAsiaTheme="minorHAnsi" w:hAnsi="Times New Roman" w:cs="Times New Roman"/>
          <w:lang w:eastAsia="en-US"/>
        </w:rPr>
        <w:t xml:space="preserve"> в других субъектах Российской Федерации, иностранных государствах.</w:t>
      </w:r>
    </w:p>
    <w:p w:rsidR="00D446B2" w:rsidRPr="00D121C8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76725B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0" w:name="Par197"/>
      <w:bookmarkEnd w:id="0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231"/>
      </w:tblGrid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</w:tbl>
    <w:p w:rsidR="00D446B2" w:rsidRPr="0076725B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1871"/>
      </w:tblGrid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76725B">
                <w:rPr>
                  <w:rFonts w:ascii="Times New Roman" w:eastAsiaTheme="minorHAnsi" w:hAnsi="Times New Roman" w:cs="Times New Roman"/>
                  <w:color w:val="7F7F7F" w:themeColor="text1" w:themeTint="80"/>
                  <w:lang w:eastAsia="en-US"/>
                </w:rPr>
                <w:t>п. 3.1</w:t>
              </w:r>
            </w:hyperlink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Единица измерения индикаторов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Целевые значения индикаторов по годам</w:t>
            </w: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</w:tbl>
    <w:p w:rsidR="00D446B2" w:rsidRPr="0076725B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1" w:name="Par233"/>
      <w:bookmarkEnd w:id="1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D446B2" w:rsidRPr="0076725B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D446B2" w:rsidRPr="00D121C8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6"/>
      <w:bookmarkEnd w:id="2"/>
      <w:r w:rsidRPr="00D121C8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D446B2" w:rsidRPr="00D121C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Количество участников группы</w:t>
            </w:r>
          </w:p>
        </w:tc>
      </w:tr>
      <w:tr w:rsidR="00D446B2" w:rsidRPr="00D121C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2159C6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Микро предприятие (ИП, КФХ, Юридические лица</w:t>
            </w:r>
            <w:r w:rsidR="00F73ABA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2159C6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88</w:t>
            </w:r>
          </w:p>
        </w:tc>
      </w:tr>
      <w:tr w:rsidR="00D446B2" w:rsidRPr="00D121C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2159C6" w:rsidP="00B061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Малое предприятие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2159C6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2159C6" w:rsidRPr="00D121C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C6" w:rsidRDefault="002159C6" w:rsidP="00B061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Среднее предприятие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C6" w:rsidRPr="00D121C8" w:rsidRDefault="002159C6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</w:tr>
    </w:tbl>
    <w:p w:rsidR="00D446B2" w:rsidRPr="00D121C8" w:rsidRDefault="00D446B2" w:rsidP="00407B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D121C8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введением предлагаемого правового регулирования.</w:t>
      </w:r>
    </w:p>
    <w:p w:rsidR="00D446B2" w:rsidRPr="00D121C8" w:rsidRDefault="00F73ABA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>нет</w:t>
      </w:r>
    </w:p>
    <w:p w:rsidR="00D446B2" w:rsidRPr="00D121C8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552"/>
        <w:gridCol w:w="2268"/>
        <w:gridCol w:w="1983"/>
      </w:tblGrid>
      <w:tr w:rsidR="00D446B2" w:rsidRPr="00D121C8" w:rsidTr="00407B65">
        <w:tc>
          <w:tcPr>
            <w:tcW w:w="2268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D121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пункту 4</w:t>
              </w:r>
            </w:hyperlink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3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Количественная оценка, руб.</w:t>
            </w:r>
          </w:p>
        </w:tc>
      </w:tr>
      <w:tr w:rsidR="00703633" w:rsidRPr="00D121C8" w:rsidTr="00407B65">
        <w:trPr>
          <w:trHeight w:val="720"/>
        </w:trPr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Микро предприятие (ИП, КФХ, Юридические лица)</w:t>
            </w:r>
          </w:p>
        </w:tc>
        <w:tc>
          <w:tcPr>
            <w:tcW w:w="2552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  <w:tr w:rsidR="00703633" w:rsidRPr="00D121C8" w:rsidTr="00407B65">
        <w:trPr>
          <w:trHeight w:val="720"/>
        </w:trPr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Малое предприятие</w:t>
            </w:r>
          </w:p>
        </w:tc>
        <w:tc>
          <w:tcPr>
            <w:tcW w:w="2552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  <w:tr w:rsidR="00703633" w:rsidRPr="00D121C8" w:rsidTr="00407B65">
        <w:trPr>
          <w:trHeight w:val="720"/>
        </w:trPr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Среднее предприятие</w:t>
            </w:r>
          </w:p>
        </w:tc>
        <w:tc>
          <w:tcPr>
            <w:tcW w:w="2552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</w:tbl>
    <w:p w:rsidR="00D446B2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D121C8" w:rsidRDefault="00703633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D121C8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2494"/>
        <w:gridCol w:w="1928"/>
        <w:gridCol w:w="2608"/>
      </w:tblGrid>
      <w:tr w:rsidR="00D446B2" w:rsidRPr="00D121C8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Степень контроля рисков (</w:t>
            </w:r>
            <w:proofErr w:type="gramStart"/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полный</w:t>
            </w:r>
            <w:proofErr w:type="gramEnd"/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/частичный/отсутствует)</w:t>
            </w:r>
          </w:p>
        </w:tc>
      </w:tr>
      <w:tr w:rsidR="00D446B2" w:rsidRPr="00D121C8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 выявлено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lastRenderedPageBreak/>
        <w:t>8. Сравнение возможных вариантов решения проблемы.</w:t>
      </w:r>
    </w:p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2"/>
        <w:gridCol w:w="1528"/>
        <w:gridCol w:w="1461"/>
      </w:tblGrid>
      <w:tr w:rsidR="00407B65" w:rsidRPr="00D121C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Вариант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Вариант 2</w:t>
            </w:r>
          </w:p>
        </w:tc>
      </w:tr>
      <w:tr w:rsidR="00407B65" w:rsidRPr="00D121C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</w:tr>
      <w:tr w:rsidR="00407B65" w:rsidRPr="00D121C8" w:rsidTr="00407B65">
        <w:trPr>
          <w:trHeight w:val="99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041B88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Более 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8.4. Оцен</w:t>
            </w:r>
            <w:r w:rsidR="00041B88">
              <w:rPr>
                <w:rFonts w:ascii="Times New Roman" w:eastAsiaTheme="minorHAnsi" w:hAnsi="Times New Roman" w:cs="Times New Roman"/>
                <w:lang w:eastAsia="en-US"/>
              </w:rPr>
              <w:t>ка расходов (доходов) местного</w:t>
            </w: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041B88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99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D121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раздел 3</w:t>
              </w:r>
            </w:hyperlink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041B88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Рисков 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D121C8" w:rsidRDefault="00041B88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Вариант 1 является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предпочтительным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поскольку на территории района осуществляет деятельность более 80 </w:t>
      </w:r>
      <w:r w:rsidR="00D86643">
        <w:rPr>
          <w:rFonts w:ascii="Times New Roman" w:eastAsiaTheme="minorHAnsi" w:hAnsi="Times New Roman" w:cs="Times New Roman"/>
          <w:lang w:eastAsia="en-US"/>
        </w:rPr>
        <w:t>СМП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D446B2" w:rsidRPr="00D121C8" w:rsidRDefault="00D86643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>Необходимость внесения изменений в Постановление Адми</w:t>
      </w:r>
      <w:r w:rsidR="0076725B">
        <w:rPr>
          <w:rFonts w:ascii="Times New Roman" w:eastAsiaTheme="minorHAnsi" w:hAnsi="Times New Roman" w:cs="Times New Roman"/>
          <w:lang w:eastAsia="en-US"/>
        </w:rPr>
        <w:t>нистрации Первомайского района для возможности получения субсидии СМП.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110B4A" w:rsidRPr="00D121C8" w:rsidRDefault="00110B4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76725B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D446B2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223527" w:rsidRPr="00D121C8" w:rsidRDefault="00223527" w:rsidP="00B413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3527" w:rsidRPr="00D121C8" w:rsidSect="007672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6B2"/>
    <w:rsid w:val="00041B88"/>
    <w:rsid w:val="00110B4A"/>
    <w:rsid w:val="002159C6"/>
    <w:rsid w:val="00223527"/>
    <w:rsid w:val="002F39D0"/>
    <w:rsid w:val="002F76FD"/>
    <w:rsid w:val="003E0662"/>
    <w:rsid w:val="00407B65"/>
    <w:rsid w:val="00703633"/>
    <w:rsid w:val="00712470"/>
    <w:rsid w:val="0076725B"/>
    <w:rsid w:val="00B061D4"/>
    <w:rsid w:val="00B413E7"/>
    <w:rsid w:val="00D121C8"/>
    <w:rsid w:val="00D346A1"/>
    <w:rsid w:val="00D446B2"/>
    <w:rsid w:val="00D86643"/>
    <w:rsid w:val="00DC198D"/>
    <w:rsid w:val="00F7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88AD060952D4DBFA2B1208C025AE4219EA5D6D2624750F0046EB6485CC96EFCDC394C69E1F263CEEA9C79I4e5E" TargetMode="External"/><Relationship Id="rId4" Type="http://schemas.openxmlformats.org/officeDocument/2006/relationships/hyperlink" Target="consultantplus://offline/ref=BA934049B67E91B35CC17C59F5A0A8FCF37A73A56B4FADF466D0CF3F4979392ECBADAE5EB7CAB046cEO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2018-01-16T02:45:00Z</cp:lastPrinted>
  <dcterms:created xsi:type="dcterms:W3CDTF">2018-01-15T06:14:00Z</dcterms:created>
  <dcterms:modified xsi:type="dcterms:W3CDTF">2018-01-16T03:22:00Z</dcterms:modified>
</cp:coreProperties>
</file>