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29" w:rsidRPr="009E2E8D" w:rsidRDefault="00305E29" w:rsidP="00305E29">
      <w:pPr>
        <w:ind w:left="1095" w:hanging="387"/>
        <w:jc w:val="center"/>
        <w:outlineLvl w:val="0"/>
        <w:rPr>
          <w:b/>
          <w:sz w:val="40"/>
          <w:szCs w:val="40"/>
        </w:rPr>
      </w:pPr>
      <w:r w:rsidRPr="009E2E8D">
        <w:rPr>
          <w:b/>
          <w:sz w:val="40"/>
          <w:szCs w:val="40"/>
        </w:rPr>
        <w:t>Томская область</w:t>
      </w:r>
    </w:p>
    <w:p w:rsidR="00305E29" w:rsidRPr="009E2E8D" w:rsidRDefault="00305E29" w:rsidP="00305E29">
      <w:pPr>
        <w:ind w:left="1095" w:hanging="387"/>
        <w:jc w:val="center"/>
        <w:outlineLvl w:val="0"/>
        <w:rPr>
          <w:b/>
          <w:sz w:val="40"/>
          <w:szCs w:val="40"/>
        </w:rPr>
      </w:pPr>
      <w:r w:rsidRPr="009E2E8D">
        <w:rPr>
          <w:b/>
          <w:sz w:val="40"/>
          <w:szCs w:val="40"/>
        </w:rPr>
        <w:t>Дума Первомайского района</w:t>
      </w:r>
    </w:p>
    <w:p w:rsidR="00305E29" w:rsidRPr="009E2E8D" w:rsidRDefault="00305E29" w:rsidP="00305E29">
      <w:pPr>
        <w:pBdr>
          <w:bottom w:val="single" w:sz="12" w:space="1" w:color="auto"/>
        </w:pBdr>
        <w:ind w:left="1095" w:hanging="387"/>
        <w:jc w:val="center"/>
        <w:outlineLvl w:val="0"/>
        <w:rPr>
          <w:b/>
          <w:sz w:val="40"/>
          <w:szCs w:val="40"/>
        </w:rPr>
      </w:pPr>
      <w:r w:rsidRPr="009E2E8D">
        <w:rPr>
          <w:b/>
          <w:sz w:val="40"/>
          <w:szCs w:val="40"/>
        </w:rPr>
        <w:t>РЕШЕНИЕ</w:t>
      </w:r>
    </w:p>
    <w:p w:rsidR="00305E29" w:rsidRPr="00E24D4B" w:rsidRDefault="00722B90" w:rsidP="00722B90">
      <w:pPr>
        <w:ind w:left="637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195EC8">
        <w:rPr>
          <w:sz w:val="22"/>
          <w:szCs w:val="22"/>
        </w:rPr>
        <w:t xml:space="preserve">               </w:t>
      </w:r>
      <w:r>
        <w:rPr>
          <w:sz w:val="22"/>
          <w:szCs w:val="22"/>
        </w:rPr>
        <w:t xml:space="preserve">от </w:t>
      </w:r>
      <w:r w:rsidR="00305E29">
        <w:rPr>
          <w:sz w:val="22"/>
          <w:szCs w:val="22"/>
        </w:rPr>
        <w:t>29</w:t>
      </w:r>
      <w:r w:rsidR="00305E29" w:rsidRPr="00E24D4B">
        <w:rPr>
          <w:sz w:val="22"/>
          <w:szCs w:val="22"/>
        </w:rPr>
        <w:t>.</w:t>
      </w:r>
      <w:r w:rsidR="00305E29">
        <w:rPr>
          <w:sz w:val="22"/>
          <w:szCs w:val="22"/>
        </w:rPr>
        <w:t>10.2</w:t>
      </w:r>
      <w:r w:rsidR="00305E29" w:rsidRPr="00E24D4B">
        <w:rPr>
          <w:sz w:val="22"/>
          <w:szCs w:val="22"/>
        </w:rPr>
        <w:t>01</w:t>
      </w:r>
      <w:r w:rsidR="00305E29">
        <w:rPr>
          <w:sz w:val="22"/>
          <w:szCs w:val="22"/>
        </w:rPr>
        <w:t>5</w:t>
      </w:r>
      <w:r w:rsidR="00195EC8">
        <w:rPr>
          <w:sz w:val="22"/>
          <w:szCs w:val="22"/>
        </w:rPr>
        <w:t xml:space="preserve">  № 5</w:t>
      </w:r>
    </w:p>
    <w:p w:rsidR="00305E29" w:rsidRDefault="00305E29" w:rsidP="00305E29">
      <w:pPr>
        <w:jc w:val="right"/>
        <w:rPr>
          <w:sz w:val="22"/>
          <w:szCs w:val="22"/>
        </w:rPr>
      </w:pPr>
      <w:r w:rsidRPr="00E24D4B">
        <w:rPr>
          <w:sz w:val="22"/>
          <w:szCs w:val="22"/>
        </w:rPr>
        <w:t>с. Первомайское</w:t>
      </w:r>
    </w:p>
    <w:p w:rsidR="00305E29" w:rsidRPr="003E156F" w:rsidRDefault="00305E29" w:rsidP="00305E29">
      <w:pPr>
        <w:jc w:val="right"/>
        <w:rPr>
          <w:b/>
        </w:rPr>
      </w:pPr>
    </w:p>
    <w:p w:rsidR="00305E29" w:rsidRPr="003E156F" w:rsidRDefault="00305E29" w:rsidP="00305E29">
      <w:pPr>
        <w:jc w:val="center"/>
        <w:rPr>
          <w:b/>
        </w:rPr>
      </w:pPr>
    </w:p>
    <w:p w:rsidR="00305E29" w:rsidRPr="00E24D4B" w:rsidRDefault="00305E29" w:rsidP="00305E29">
      <w:pPr>
        <w:jc w:val="right"/>
        <w:rPr>
          <w:sz w:val="22"/>
          <w:szCs w:val="22"/>
        </w:rPr>
      </w:pPr>
    </w:p>
    <w:tbl>
      <w:tblPr>
        <w:tblW w:w="10173" w:type="dxa"/>
        <w:tblLook w:val="01E0"/>
      </w:tblPr>
      <w:tblGrid>
        <w:gridCol w:w="3888"/>
        <w:gridCol w:w="6285"/>
      </w:tblGrid>
      <w:tr w:rsidR="00305E29" w:rsidRPr="009E2E8D" w:rsidTr="00D97A4E">
        <w:tc>
          <w:tcPr>
            <w:tcW w:w="3888" w:type="dxa"/>
          </w:tcPr>
          <w:p w:rsidR="00722B90" w:rsidRDefault="00305E29" w:rsidP="00D97A4E">
            <w:r w:rsidRPr="00EC5291">
              <w:t>О внесении изменений в</w:t>
            </w:r>
            <w:r w:rsidR="00722B90">
              <w:t xml:space="preserve"> Устав</w:t>
            </w:r>
            <w:r w:rsidRPr="00EC5291">
              <w:t xml:space="preserve"> муниципального о</w:t>
            </w:r>
            <w:r w:rsidR="00722B90">
              <w:t xml:space="preserve">бразования «Первомайский район», утвержденный Решением Думы Первомайского района </w:t>
            </w:r>
          </w:p>
          <w:p w:rsidR="00305E29" w:rsidRPr="00EC5291" w:rsidRDefault="00722B90" w:rsidP="00D97A4E">
            <w:r>
              <w:t>от 31.08.2009 №338</w:t>
            </w:r>
          </w:p>
          <w:p w:rsidR="00305E29" w:rsidRDefault="00305E29" w:rsidP="00D97A4E">
            <w:pPr>
              <w:jc w:val="both"/>
              <w:rPr>
                <w:sz w:val="28"/>
                <w:szCs w:val="28"/>
              </w:rPr>
            </w:pPr>
          </w:p>
          <w:p w:rsidR="00305E29" w:rsidRPr="009E2E8D" w:rsidRDefault="00305E29" w:rsidP="00D97A4E">
            <w:pPr>
              <w:jc w:val="both"/>
            </w:pPr>
          </w:p>
        </w:tc>
        <w:tc>
          <w:tcPr>
            <w:tcW w:w="6285" w:type="dxa"/>
          </w:tcPr>
          <w:p w:rsidR="00305E29" w:rsidRPr="009E2E8D" w:rsidRDefault="00305E29" w:rsidP="00D97A4E"/>
        </w:tc>
      </w:tr>
    </w:tbl>
    <w:p w:rsidR="00305E29" w:rsidRPr="009E2E8D" w:rsidRDefault="00722B90" w:rsidP="00722B90">
      <w:pPr>
        <w:ind w:firstLine="567"/>
      </w:pPr>
      <w:r>
        <w:t>В целях приведения в соответствие с требованиями действующего законодательства,</w:t>
      </w:r>
    </w:p>
    <w:p w:rsidR="00305E29" w:rsidRPr="009E2E8D" w:rsidRDefault="00305E29" w:rsidP="00305E29">
      <w:pPr>
        <w:ind w:firstLine="540"/>
        <w:jc w:val="both"/>
      </w:pPr>
    </w:p>
    <w:p w:rsidR="00305E29" w:rsidRPr="009E2E8D" w:rsidRDefault="00305E29" w:rsidP="00305E29">
      <w:pPr>
        <w:ind w:firstLine="540"/>
        <w:jc w:val="center"/>
      </w:pPr>
      <w:r w:rsidRPr="009E2E8D">
        <w:t>ДУМА ПЕРВОМАЙСКОГО РАЙОНА РЕШИЛА:</w:t>
      </w:r>
    </w:p>
    <w:p w:rsidR="00305E29" w:rsidRPr="009E2E8D" w:rsidRDefault="00305E29" w:rsidP="00305E29">
      <w:pPr>
        <w:ind w:firstLine="540"/>
        <w:jc w:val="both"/>
      </w:pPr>
    </w:p>
    <w:p w:rsidR="00722B90" w:rsidRDefault="00722B90" w:rsidP="00722B90">
      <w:pPr>
        <w:ind w:firstLine="567"/>
      </w:pPr>
      <w:r>
        <w:t xml:space="preserve">1. </w:t>
      </w:r>
      <w:r w:rsidR="00305E29" w:rsidRPr="00E07E0E">
        <w:t xml:space="preserve">Внести </w:t>
      </w:r>
      <w:r>
        <w:t xml:space="preserve">изменения </w:t>
      </w:r>
      <w:r w:rsidRPr="00EC5291">
        <w:t xml:space="preserve"> в</w:t>
      </w:r>
      <w:r>
        <w:t xml:space="preserve"> Устав</w:t>
      </w:r>
      <w:r w:rsidRPr="00EC5291">
        <w:t xml:space="preserve"> муниципального о</w:t>
      </w:r>
      <w:r>
        <w:t>бразования «Первомайский район», согласно приложению.</w:t>
      </w:r>
    </w:p>
    <w:p w:rsidR="00722B90" w:rsidRDefault="00722B90" w:rsidP="00722B90">
      <w:pPr>
        <w:ind w:firstLine="567"/>
      </w:pPr>
      <w:r>
        <w:t>2. Провести публичные слушания по вопросу изменений в Устав Первомайского района.</w:t>
      </w:r>
    </w:p>
    <w:p w:rsidR="00722B90" w:rsidRPr="00EC5291" w:rsidRDefault="00722B90" w:rsidP="00722B90">
      <w:pPr>
        <w:ind w:firstLine="567"/>
      </w:pPr>
      <w:r>
        <w:t>3. Пункты 5 и 6 приложения к настоящему решению вступают в силу с 01.01.2016 г.</w:t>
      </w:r>
    </w:p>
    <w:p w:rsidR="00305E29" w:rsidRPr="00E07E0E" w:rsidRDefault="00305E29" w:rsidP="00722B90">
      <w:pPr>
        <w:pStyle w:val="a3"/>
        <w:jc w:val="both"/>
      </w:pPr>
    </w:p>
    <w:p w:rsidR="00305E29" w:rsidRPr="009E2E8D" w:rsidRDefault="00305E29" w:rsidP="00305E29">
      <w:pPr>
        <w:ind w:firstLine="540"/>
        <w:jc w:val="both"/>
      </w:pPr>
    </w:p>
    <w:p w:rsidR="00305E29" w:rsidRDefault="00305E29" w:rsidP="00305E29">
      <w:pPr>
        <w:ind w:firstLine="540"/>
        <w:jc w:val="both"/>
      </w:pPr>
    </w:p>
    <w:p w:rsidR="00305E29" w:rsidRPr="009E2E8D" w:rsidRDefault="00305E29" w:rsidP="00305E29">
      <w:pPr>
        <w:ind w:firstLine="540"/>
        <w:jc w:val="both"/>
      </w:pPr>
    </w:p>
    <w:p w:rsidR="00305E29" w:rsidRPr="009E2E8D" w:rsidRDefault="00305E29" w:rsidP="00305E29">
      <w:pPr>
        <w:jc w:val="both"/>
      </w:pPr>
    </w:p>
    <w:p w:rsidR="00305E29" w:rsidRDefault="00305E29" w:rsidP="00305E29">
      <w:pPr>
        <w:tabs>
          <w:tab w:val="left" w:pos="5940"/>
        </w:tabs>
        <w:ind w:left="708"/>
      </w:pPr>
    </w:p>
    <w:p w:rsidR="00305E29" w:rsidRPr="009E2E8D" w:rsidRDefault="00305E29" w:rsidP="00305E29">
      <w:pPr>
        <w:tabs>
          <w:tab w:val="left" w:pos="5940"/>
        </w:tabs>
        <w:ind w:left="708"/>
      </w:pPr>
      <w:r w:rsidRPr="009E2E8D">
        <w:t>Глав</w:t>
      </w:r>
      <w:r>
        <w:t>а</w:t>
      </w:r>
      <w:r w:rsidRPr="009E2E8D">
        <w:t xml:space="preserve"> Первомайского района                                                     </w:t>
      </w:r>
      <w:proofErr w:type="spellStart"/>
      <w:r>
        <w:t>И.И.Сиберт</w:t>
      </w:r>
      <w:proofErr w:type="spellEnd"/>
    </w:p>
    <w:p w:rsidR="00305E29" w:rsidRPr="009E2E8D" w:rsidRDefault="00305E29" w:rsidP="00305E29">
      <w:pPr>
        <w:tabs>
          <w:tab w:val="left" w:pos="5940"/>
        </w:tabs>
        <w:ind w:left="708"/>
      </w:pPr>
    </w:p>
    <w:p w:rsidR="00305E29" w:rsidRPr="009E2E8D" w:rsidRDefault="00305E29" w:rsidP="00305E29">
      <w:pPr>
        <w:tabs>
          <w:tab w:val="left" w:pos="5940"/>
        </w:tabs>
        <w:ind w:left="708"/>
      </w:pPr>
      <w:r w:rsidRPr="009E2E8D">
        <w:t xml:space="preserve">Председатель Думы </w:t>
      </w:r>
    </w:p>
    <w:p w:rsidR="00305E29" w:rsidRPr="009E2E8D" w:rsidRDefault="00305E29" w:rsidP="00305E29">
      <w:pPr>
        <w:tabs>
          <w:tab w:val="left" w:pos="5940"/>
        </w:tabs>
        <w:ind w:left="708"/>
      </w:pPr>
      <w:r w:rsidRPr="009E2E8D">
        <w:t xml:space="preserve">Первомайского района </w:t>
      </w:r>
      <w:r w:rsidRPr="009E2E8D">
        <w:tab/>
      </w:r>
      <w:r w:rsidRPr="009E2E8D">
        <w:tab/>
      </w:r>
      <w:r>
        <w:t xml:space="preserve">        </w:t>
      </w:r>
      <w:proofErr w:type="spellStart"/>
      <w:r>
        <w:t>Г.А.Смалин</w:t>
      </w:r>
      <w:proofErr w:type="spellEnd"/>
      <w:r>
        <w:tab/>
      </w:r>
      <w:r>
        <w:tab/>
      </w:r>
      <w:r>
        <w:tab/>
      </w:r>
      <w:r>
        <w:tab/>
        <w:t xml:space="preserve"> </w:t>
      </w:r>
    </w:p>
    <w:p w:rsidR="00305E29" w:rsidRDefault="00305E29" w:rsidP="00305E29"/>
    <w:p w:rsidR="00305E29" w:rsidRDefault="00305E29" w:rsidP="00305E29"/>
    <w:p w:rsidR="00D14CBE" w:rsidRDefault="00D14CBE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/>
    <w:p w:rsidR="00370E68" w:rsidRDefault="00370E68" w:rsidP="00370E68">
      <w:pPr>
        <w:jc w:val="right"/>
      </w:pPr>
      <w:r>
        <w:t xml:space="preserve">Приложение </w:t>
      </w:r>
    </w:p>
    <w:p w:rsidR="00370E68" w:rsidRDefault="00370E68" w:rsidP="00370E68">
      <w:pPr>
        <w:jc w:val="right"/>
      </w:pPr>
      <w:r>
        <w:lastRenderedPageBreak/>
        <w:t>к решению Думы</w:t>
      </w:r>
    </w:p>
    <w:p w:rsidR="00370E68" w:rsidRDefault="00370E68" w:rsidP="00370E68">
      <w:pPr>
        <w:jc w:val="right"/>
      </w:pPr>
      <w:r>
        <w:t>Первомайского района</w:t>
      </w:r>
    </w:p>
    <w:p w:rsidR="00370E68" w:rsidRDefault="00370E68" w:rsidP="00370E68">
      <w:pPr>
        <w:jc w:val="right"/>
        <w:rPr>
          <w:sz w:val="22"/>
          <w:szCs w:val="22"/>
        </w:rPr>
      </w:pPr>
      <w:r>
        <w:rPr>
          <w:sz w:val="22"/>
          <w:szCs w:val="22"/>
        </w:rPr>
        <w:t>от 29</w:t>
      </w:r>
      <w:r w:rsidRPr="00E24D4B">
        <w:rPr>
          <w:sz w:val="22"/>
          <w:szCs w:val="22"/>
        </w:rPr>
        <w:t>.</w:t>
      </w:r>
      <w:r>
        <w:rPr>
          <w:sz w:val="22"/>
          <w:szCs w:val="22"/>
        </w:rPr>
        <w:t>10.2</w:t>
      </w:r>
      <w:r w:rsidRPr="00E24D4B">
        <w:rPr>
          <w:sz w:val="22"/>
          <w:szCs w:val="22"/>
        </w:rPr>
        <w:t>01</w:t>
      </w:r>
      <w:r>
        <w:rPr>
          <w:sz w:val="22"/>
          <w:szCs w:val="22"/>
        </w:rPr>
        <w:t>5  № 5</w:t>
      </w:r>
    </w:p>
    <w:p w:rsidR="00370E68" w:rsidRDefault="00370E68" w:rsidP="00370E68">
      <w:pPr>
        <w:jc w:val="center"/>
        <w:rPr>
          <w:sz w:val="22"/>
          <w:szCs w:val="22"/>
        </w:rPr>
      </w:pPr>
    </w:p>
    <w:p w:rsidR="00370E68" w:rsidRDefault="00370E68" w:rsidP="00370E68">
      <w:pPr>
        <w:jc w:val="center"/>
        <w:rPr>
          <w:sz w:val="22"/>
          <w:szCs w:val="22"/>
        </w:rPr>
      </w:pPr>
      <w:r>
        <w:rPr>
          <w:sz w:val="22"/>
          <w:szCs w:val="22"/>
        </w:rPr>
        <w:t>Изменения в Устав муниципального образования</w:t>
      </w:r>
    </w:p>
    <w:p w:rsidR="00370E68" w:rsidRDefault="00370E68" w:rsidP="00370E68">
      <w:pPr>
        <w:jc w:val="center"/>
      </w:pPr>
      <w:r>
        <w:t>«Первомайский район» Томской области</w:t>
      </w:r>
    </w:p>
    <w:p w:rsidR="00370E68" w:rsidRDefault="00370E68" w:rsidP="00370E68"/>
    <w:p w:rsidR="00370E68" w:rsidRDefault="00370E68" w:rsidP="0096114D">
      <w:pPr>
        <w:ind w:firstLine="426"/>
        <w:jc w:val="both"/>
      </w:pPr>
      <w:r>
        <w:t>1. В пункте 14 части 1 статьи 9 слова «, в том числе путем выкупа», исключить;</w:t>
      </w:r>
    </w:p>
    <w:p w:rsidR="00370E68" w:rsidRDefault="00370E68" w:rsidP="0096114D">
      <w:pPr>
        <w:ind w:firstLine="426"/>
        <w:jc w:val="both"/>
      </w:pPr>
    </w:p>
    <w:p w:rsidR="00370E68" w:rsidRDefault="00370E68" w:rsidP="0096114D">
      <w:pPr>
        <w:ind w:firstLine="426"/>
        <w:jc w:val="both"/>
      </w:pPr>
      <w:r>
        <w:t xml:space="preserve">2. Пункт 10 части 1 статьи 11 дополнить словами «, организация подготовки кадров для муниципальной службы в порядке, предусмотренном законодательством Российской Федерации </w:t>
      </w:r>
      <w:r w:rsidR="00DA44D8">
        <w:t xml:space="preserve">об образовании и законодательством Российской Федерации </w:t>
      </w:r>
      <w:r>
        <w:t>о муниципальной службе</w:t>
      </w:r>
      <w:r w:rsidR="00EA072B">
        <w:t>»</w:t>
      </w:r>
      <w:r>
        <w:t>;</w:t>
      </w:r>
    </w:p>
    <w:p w:rsidR="00DA44D8" w:rsidRDefault="00DA44D8" w:rsidP="0096114D">
      <w:pPr>
        <w:ind w:firstLine="426"/>
        <w:jc w:val="both"/>
      </w:pPr>
    </w:p>
    <w:p w:rsidR="00DA44D8" w:rsidRDefault="00DA44D8" w:rsidP="0096114D">
      <w:pPr>
        <w:ind w:firstLine="426"/>
        <w:jc w:val="both"/>
      </w:pPr>
      <w:r>
        <w:t>3. Часть 4 статьи 23 изложить в следующей редакции:</w:t>
      </w:r>
    </w:p>
    <w:p w:rsidR="00DA44D8" w:rsidRDefault="00DA44D8" w:rsidP="0096114D">
      <w:pPr>
        <w:jc w:val="both"/>
      </w:pPr>
      <w:r>
        <w:t xml:space="preserve">«4. Порядок назначения и проведения опроса граждан определяется нормативными правовыми актами Думы </w:t>
      </w:r>
      <w:r w:rsidR="00EA072B">
        <w:t>Первомайского района в соответствии с законом Томской области»</w:t>
      </w:r>
      <w:r w:rsidR="00E100F6">
        <w:t>;</w:t>
      </w:r>
    </w:p>
    <w:p w:rsidR="00EA072B" w:rsidRDefault="00EA072B" w:rsidP="0096114D">
      <w:pPr>
        <w:ind w:firstLine="426"/>
        <w:jc w:val="both"/>
      </w:pPr>
    </w:p>
    <w:p w:rsidR="00E100F6" w:rsidRDefault="00EA072B" w:rsidP="0096114D">
      <w:pPr>
        <w:ind w:firstLine="426"/>
        <w:jc w:val="both"/>
      </w:pPr>
      <w:r>
        <w:t xml:space="preserve">4. Часть 9 статьи 36 после слов «по </w:t>
      </w:r>
      <w:proofErr w:type="gramStart"/>
      <w:r>
        <w:t>гражданскому</w:t>
      </w:r>
      <w:proofErr w:type="gramEnd"/>
      <w:r>
        <w:t>» дополнить словом «</w:t>
      </w:r>
      <w:r w:rsidR="00E100F6">
        <w:t xml:space="preserve">, </w:t>
      </w:r>
      <w:r>
        <w:t>административному»</w:t>
      </w:r>
      <w:r w:rsidR="00E100F6">
        <w:t>;</w:t>
      </w:r>
    </w:p>
    <w:p w:rsidR="00E100F6" w:rsidRDefault="00E100F6" w:rsidP="0096114D">
      <w:pPr>
        <w:ind w:firstLine="426"/>
        <w:jc w:val="both"/>
      </w:pPr>
    </w:p>
    <w:p w:rsidR="00EA072B" w:rsidRDefault="00EA072B" w:rsidP="0096114D">
      <w:pPr>
        <w:ind w:firstLine="426"/>
        <w:jc w:val="both"/>
      </w:pPr>
      <w:r>
        <w:t xml:space="preserve">5. </w:t>
      </w:r>
      <w:r w:rsidR="00C16491">
        <w:t>Пункт 13 части 1 статьи 9 изложить в следующей редакции:</w:t>
      </w:r>
    </w:p>
    <w:p w:rsidR="00E100F6" w:rsidRDefault="00C16491" w:rsidP="0096114D">
      <w:pPr>
        <w:jc w:val="both"/>
      </w:pPr>
      <w:r>
        <w:t>«13.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Первомайского района»;</w:t>
      </w:r>
    </w:p>
    <w:p w:rsidR="00E100F6" w:rsidRDefault="00E100F6" w:rsidP="0096114D">
      <w:pPr>
        <w:jc w:val="both"/>
      </w:pPr>
    </w:p>
    <w:p w:rsidR="00174011" w:rsidRDefault="00174011" w:rsidP="0096114D">
      <w:pPr>
        <w:ind w:firstLine="426"/>
        <w:jc w:val="both"/>
      </w:pPr>
      <w:r>
        <w:t>6. Часть 1 статьи 9 дополнить пунктом 21.2 следующего содержания:</w:t>
      </w:r>
    </w:p>
    <w:p w:rsidR="00174011" w:rsidRDefault="00174011" w:rsidP="0096114D">
      <w:pPr>
        <w:jc w:val="both"/>
      </w:pPr>
      <w:r>
        <w:t xml:space="preserve">«21.2 Сохранение, использование и популяризация объектов культурного наследия (памятников истории и культуры), находящихся в собственности Первомайского района, </w:t>
      </w:r>
      <w:r w:rsidR="00645233">
        <w:t>охрана объектов культурного наследия (памятников истории и культуры) местного (муниципального) значения, расположенных на территории Первомайского района».</w:t>
      </w:r>
      <w:r>
        <w:t xml:space="preserve"> </w:t>
      </w:r>
    </w:p>
    <w:p w:rsidR="00C16491" w:rsidRDefault="00C16491" w:rsidP="0096114D">
      <w:pPr>
        <w:ind w:firstLine="567"/>
        <w:jc w:val="both"/>
      </w:pPr>
      <w:r>
        <w:t xml:space="preserve"> </w:t>
      </w:r>
    </w:p>
    <w:p w:rsidR="00370E68" w:rsidRDefault="00370E68" w:rsidP="0096114D">
      <w:pPr>
        <w:ind w:firstLine="567"/>
        <w:jc w:val="both"/>
      </w:pPr>
    </w:p>
    <w:p w:rsidR="00370E68" w:rsidRDefault="00370E68" w:rsidP="0096114D">
      <w:pPr>
        <w:jc w:val="both"/>
      </w:pPr>
      <w:r>
        <w:t xml:space="preserve"> </w:t>
      </w:r>
    </w:p>
    <w:sectPr w:rsidR="00370E68" w:rsidSect="00E100F6">
      <w:pgSz w:w="11906" w:h="16838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E29"/>
    <w:rsid w:val="0003101A"/>
    <w:rsid w:val="00174011"/>
    <w:rsid w:val="00195EC8"/>
    <w:rsid w:val="00297018"/>
    <w:rsid w:val="00305E29"/>
    <w:rsid w:val="00370E68"/>
    <w:rsid w:val="004B1774"/>
    <w:rsid w:val="006000A8"/>
    <w:rsid w:val="00645233"/>
    <w:rsid w:val="00722B90"/>
    <w:rsid w:val="0096114D"/>
    <w:rsid w:val="00BD7352"/>
    <w:rsid w:val="00C16491"/>
    <w:rsid w:val="00D14CBE"/>
    <w:rsid w:val="00DA44D8"/>
    <w:rsid w:val="00E100F6"/>
    <w:rsid w:val="00EA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12</cp:revision>
  <cp:lastPrinted>2015-10-26T06:07:00Z</cp:lastPrinted>
  <dcterms:created xsi:type="dcterms:W3CDTF">2015-10-30T03:56:00Z</dcterms:created>
  <dcterms:modified xsi:type="dcterms:W3CDTF">2015-10-30T04:34:00Z</dcterms:modified>
</cp:coreProperties>
</file>