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662" w:rsidRDefault="007B5E9B" w:rsidP="007B5E9B">
      <w:pPr>
        <w:tabs>
          <w:tab w:val="center" w:pos="4677"/>
          <w:tab w:val="left" w:pos="6150"/>
        </w:tabs>
        <w:jc w:val="center"/>
        <w:outlineLvl w:val="0"/>
        <w:rPr>
          <w:b/>
          <w:sz w:val="26"/>
          <w:szCs w:val="26"/>
        </w:rPr>
      </w:pPr>
      <w:r w:rsidRPr="007B5E9B">
        <w:rPr>
          <w:b/>
          <w:sz w:val="26"/>
          <w:szCs w:val="26"/>
        </w:rPr>
        <w:t>АДМИНИСТРАЦИЯ ПЕРВОМАЙСКОГО РАЙОНА</w:t>
      </w:r>
    </w:p>
    <w:p w:rsidR="007B5E9B" w:rsidRPr="007B5E9B" w:rsidRDefault="007B5E9B" w:rsidP="007B5E9B">
      <w:pPr>
        <w:tabs>
          <w:tab w:val="center" w:pos="4677"/>
          <w:tab w:val="left" w:pos="6150"/>
        </w:tabs>
        <w:jc w:val="center"/>
        <w:outlineLvl w:val="0"/>
        <w:rPr>
          <w:b/>
          <w:sz w:val="26"/>
          <w:szCs w:val="26"/>
        </w:rPr>
      </w:pPr>
    </w:p>
    <w:p w:rsidR="004E7662" w:rsidRPr="007B5E9B" w:rsidRDefault="004E7662" w:rsidP="007B5E9B">
      <w:pPr>
        <w:jc w:val="center"/>
        <w:outlineLvl w:val="0"/>
        <w:rPr>
          <w:b/>
          <w:sz w:val="32"/>
          <w:szCs w:val="26"/>
        </w:rPr>
      </w:pPr>
      <w:r w:rsidRPr="007B5E9B">
        <w:rPr>
          <w:sz w:val="32"/>
          <w:szCs w:val="26"/>
        </w:rPr>
        <w:t xml:space="preserve">    </w:t>
      </w:r>
      <w:r w:rsidRPr="007B5E9B">
        <w:rPr>
          <w:b/>
          <w:sz w:val="32"/>
          <w:szCs w:val="26"/>
        </w:rPr>
        <w:t>ПОСТАНОВЛЕНИЕ</w:t>
      </w:r>
    </w:p>
    <w:p w:rsidR="004E7662" w:rsidRPr="007B5E9B" w:rsidRDefault="004E7662" w:rsidP="007B5E9B">
      <w:pPr>
        <w:jc w:val="both"/>
        <w:outlineLvl w:val="0"/>
        <w:rPr>
          <w:sz w:val="26"/>
          <w:szCs w:val="26"/>
        </w:rPr>
      </w:pPr>
      <w:r w:rsidRPr="007B5E9B">
        <w:rPr>
          <w:sz w:val="26"/>
          <w:szCs w:val="26"/>
        </w:rPr>
        <w:t xml:space="preserve"> </w:t>
      </w:r>
      <w:r w:rsidR="007B5E9B">
        <w:rPr>
          <w:sz w:val="26"/>
          <w:szCs w:val="26"/>
        </w:rPr>
        <w:t>06.02.2024                                                                                                                        № 51</w:t>
      </w:r>
    </w:p>
    <w:p w:rsidR="00E17174" w:rsidRDefault="007B5E9B" w:rsidP="007B5E9B">
      <w:pPr>
        <w:jc w:val="center"/>
        <w:rPr>
          <w:sz w:val="26"/>
          <w:szCs w:val="26"/>
        </w:rPr>
      </w:pPr>
      <w:r>
        <w:rPr>
          <w:sz w:val="26"/>
          <w:szCs w:val="26"/>
        </w:rPr>
        <w:t>с. Первомайское</w:t>
      </w:r>
    </w:p>
    <w:p w:rsidR="007B5E9B" w:rsidRPr="007B5E9B" w:rsidRDefault="007B5E9B" w:rsidP="007B5E9B">
      <w:pPr>
        <w:jc w:val="center"/>
        <w:rPr>
          <w:sz w:val="26"/>
          <w:szCs w:val="26"/>
        </w:rPr>
      </w:pPr>
    </w:p>
    <w:p w:rsidR="007B5E9B" w:rsidRDefault="008A3004" w:rsidP="007B5E9B">
      <w:pPr>
        <w:jc w:val="center"/>
        <w:rPr>
          <w:sz w:val="26"/>
          <w:szCs w:val="26"/>
        </w:rPr>
      </w:pPr>
      <w:r w:rsidRPr="007B5E9B">
        <w:rPr>
          <w:sz w:val="26"/>
          <w:szCs w:val="26"/>
        </w:rPr>
        <w:t xml:space="preserve">О внесении изменений в постановление Администрации Первомайского района </w:t>
      </w:r>
    </w:p>
    <w:p w:rsidR="004E7662" w:rsidRPr="007B5E9B" w:rsidRDefault="008A3004" w:rsidP="007B5E9B">
      <w:pPr>
        <w:jc w:val="center"/>
        <w:rPr>
          <w:sz w:val="26"/>
          <w:szCs w:val="26"/>
        </w:rPr>
      </w:pPr>
      <w:r w:rsidRPr="007B5E9B">
        <w:rPr>
          <w:sz w:val="26"/>
          <w:szCs w:val="26"/>
        </w:rPr>
        <w:t>от 19.10.2022</w:t>
      </w:r>
      <w:r w:rsidR="007B5E9B">
        <w:rPr>
          <w:sz w:val="26"/>
          <w:szCs w:val="26"/>
        </w:rPr>
        <w:t xml:space="preserve"> года</w:t>
      </w:r>
      <w:r w:rsidRPr="007B5E9B">
        <w:rPr>
          <w:sz w:val="26"/>
          <w:szCs w:val="26"/>
        </w:rPr>
        <w:t xml:space="preserve"> № 199</w:t>
      </w:r>
      <w:r w:rsidR="005E2768" w:rsidRPr="007B5E9B">
        <w:rPr>
          <w:sz w:val="26"/>
          <w:szCs w:val="26"/>
        </w:rPr>
        <w:t xml:space="preserve"> «О частичной оплате стоимости питания </w:t>
      </w:r>
      <w:r w:rsidR="007B5E9B" w:rsidRPr="007B5E9B">
        <w:rPr>
          <w:sz w:val="26"/>
          <w:szCs w:val="26"/>
        </w:rPr>
        <w:t>отдельных категорий,</w:t>
      </w:r>
      <w:r w:rsidR="005E2768" w:rsidRPr="007B5E9B">
        <w:rPr>
          <w:sz w:val="26"/>
          <w:szCs w:val="26"/>
        </w:rPr>
        <w:t xml:space="preserve"> обучающихся в муниципальных общеобразовательных организациях Первомайского района, за исключением обучающихся с ограниченными возможностями здоровья и обучающихся по образовательным программам начального общего образования»</w:t>
      </w:r>
    </w:p>
    <w:p w:rsidR="007B5E9B" w:rsidRDefault="007B5E9B" w:rsidP="007B5E9B">
      <w:pPr>
        <w:jc w:val="both"/>
        <w:rPr>
          <w:sz w:val="26"/>
          <w:szCs w:val="26"/>
        </w:rPr>
      </w:pPr>
    </w:p>
    <w:p w:rsidR="007B5E9B" w:rsidRDefault="007B5E9B" w:rsidP="007B5E9B">
      <w:pPr>
        <w:jc w:val="both"/>
        <w:rPr>
          <w:sz w:val="26"/>
          <w:szCs w:val="26"/>
        </w:rPr>
      </w:pPr>
    </w:p>
    <w:p w:rsidR="007B5E9B" w:rsidRDefault="007B5E9B" w:rsidP="007B5E9B">
      <w:pPr>
        <w:jc w:val="both"/>
        <w:rPr>
          <w:sz w:val="26"/>
          <w:szCs w:val="26"/>
        </w:rPr>
      </w:pPr>
    </w:p>
    <w:p w:rsidR="004E7662" w:rsidRPr="007B5E9B" w:rsidRDefault="004E7662" w:rsidP="007B5E9B">
      <w:pPr>
        <w:ind w:firstLine="709"/>
        <w:jc w:val="both"/>
        <w:rPr>
          <w:sz w:val="26"/>
          <w:szCs w:val="26"/>
        </w:rPr>
      </w:pPr>
      <w:r w:rsidRPr="007B5E9B">
        <w:rPr>
          <w:sz w:val="26"/>
          <w:szCs w:val="26"/>
        </w:rPr>
        <w:t xml:space="preserve">В </w:t>
      </w:r>
      <w:r w:rsidR="00797855" w:rsidRPr="007B5E9B">
        <w:rPr>
          <w:sz w:val="26"/>
          <w:szCs w:val="26"/>
        </w:rPr>
        <w:t>целях совершенствования нормативного правового акта Администрации Первомайского района</w:t>
      </w:r>
    </w:p>
    <w:p w:rsidR="004E7662" w:rsidRPr="007B5E9B" w:rsidRDefault="004E7662" w:rsidP="007B5E9B">
      <w:pPr>
        <w:ind w:firstLine="709"/>
        <w:jc w:val="both"/>
        <w:rPr>
          <w:sz w:val="26"/>
          <w:szCs w:val="26"/>
        </w:rPr>
      </w:pPr>
      <w:r w:rsidRPr="007B5E9B">
        <w:rPr>
          <w:sz w:val="26"/>
          <w:szCs w:val="26"/>
        </w:rPr>
        <w:t>ПОСТАНОВЛЯЮ:</w:t>
      </w:r>
    </w:p>
    <w:p w:rsidR="004E7662" w:rsidRPr="007B5E9B" w:rsidRDefault="007B5E9B" w:rsidP="007B5E9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4E7662" w:rsidRPr="007B5E9B">
        <w:rPr>
          <w:sz w:val="26"/>
          <w:szCs w:val="26"/>
        </w:rPr>
        <w:t xml:space="preserve">Внести в постановление Администрации Первомайского района от </w:t>
      </w:r>
      <w:r w:rsidR="008A3004" w:rsidRPr="007B5E9B">
        <w:rPr>
          <w:sz w:val="26"/>
          <w:szCs w:val="26"/>
        </w:rPr>
        <w:t>19.10.2022 № 199</w:t>
      </w:r>
      <w:r w:rsidR="004E7662" w:rsidRPr="007B5E9B">
        <w:rPr>
          <w:sz w:val="26"/>
          <w:szCs w:val="26"/>
        </w:rPr>
        <w:t xml:space="preserve"> «</w:t>
      </w:r>
      <w:r w:rsidR="008A3004" w:rsidRPr="007B5E9B">
        <w:rPr>
          <w:sz w:val="26"/>
          <w:szCs w:val="26"/>
        </w:rPr>
        <w:t xml:space="preserve">О частичной оплате стоимости питания </w:t>
      </w:r>
      <w:r w:rsidRPr="007B5E9B">
        <w:rPr>
          <w:sz w:val="26"/>
          <w:szCs w:val="26"/>
        </w:rPr>
        <w:t>отдельных категорий,</w:t>
      </w:r>
      <w:r w:rsidR="008A3004" w:rsidRPr="007B5E9B">
        <w:rPr>
          <w:sz w:val="26"/>
          <w:szCs w:val="26"/>
        </w:rPr>
        <w:t xml:space="preserve"> обучающихся в муниципальных общеобразовательных организациях Первомайского района, за исключением обучающихся с ограниченными возможностями здоровья и обучающихся по образовательным программам начального общего образования</w:t>
      </w:r>
      <w:r w:rsidR="004E7662" w:rsidRPr="007B5E9B">
        <w:rPr>
          <w:sz w:val="26"/>
          <w:szCs w:val="26"/>
        </w:rPr>
        <w:t>» (далее – постановление) следующие изменения:</w:t>
      </w:r>
    </w:p>
    <w:p w:rsidR="00A01F7A" w:rsidRPr="007B5E9B" w:rsidRDefault="00A01F7A" w:rsidP="007B5E9B">
      <w:pPr>
        <w:ind w:firstLine="709"/>
        <w:jc w:val="both"/>
        <w:rPr>
          <w:sz w:val="26"/>
          <w:szCs w:val="26"/>
        </w:rPr>
      </w:pPr>
      <w:r w:rsidRPr="007B5E9B">
        <w:rPr>
          <w:sz w:val="26"/>
          <w:szCs w:val="26"/>
        </w:rPr>
        <w:t xml:space="preserve">в Порядке частичной оплаты стоимости питания </w:t>
      </w:r>
      <w:r w:rsidR="007B5E9B" w:rsidRPr="007B5E9B">
        <w:rPr>
          <w:sz w:val="26"/>
          <w:szCs w:val="26"/>
        </w:rPr>
        <w:t>отдельных категорий,</w:t>
      </w:r>
      <w:r w:rsidRPr="007B5E9B">
        <w:rPr>
          <w:sz w:val="26"/>
          <w:szCs w:val="26"/>
        </w:rPr>
        <w:t xml:space="preserve"> обучающихся в муниципальных общеобразовательных организациях Первомайского района, за исключением обучающихся с ограниченными возможностями здоровья и обучающихся по образовательным программам начального общего образования:</w:t>
      </w:r>
    </w:p>
    <w:p w:rsidR="004E7662" w:rsidRPr="007B5E9B" w:rsidRDefault="000B5404" w:rsidP="007B5E9B">
      <w:pPr>
        <w:ind w:firstLine="709"/>
        <w:jc w:val="both"/>
        <w:rPr>
          <w:sz w:val="26"/>
          <w:szCs w:val="26"/>
        </w:rPr>
      </w:pPr>
      <w:r w:rsidRPr="007B5E9B">
        <w:rPr>
          <w:sz w:val="26"/>
          <w:szCs w:val="26"/>
        </w:rPr>
        <w:t>1</w:t>
      </w:r>
      <w:r w:rsidR="00AD4DF0" w:rsidRPr="007B5E9B">
        <w:rPr>
          <w:sz w:val="26"/>
          <w:szCs w:val="26"/>
        </w:rPr>
        <w:t xml:space="preserve">) </w:t>
      </w:r>
      <w:r w:rsidR="00A01F7A" w:rsidRPr="007B5E9B">
        <w:rPr>
          <w:sz w:val="26"/>
          <w:szCs w:val="26"/>
        </w:rPr>
        <w:t>п</w:t>
      </w:r>
      <w:r w:rsidR="004E7662" w:rsidRPr="007B5E9B">
        <w:rPr>
          <w:sz w:val="26"/>
          <w:szCs w:val="26"/>
        </w:rPr>
        <w:t xml:space="preserve">ункт </w:t>
      </w:r>
      <w:r w:rsidR="00591EB7" w:rsidRPr="007B5E9B">
        <w:rPr>
          <w:sz w:val="26"/>
          <w:szCs w:val="26"/>
        </w:rPr>
        <w:t xml:space="preserve">3 </w:t>
      </w:r>
      <w:r w:rsidR="004E7662" w:rsidRPr="007B5E9B">
        <w:rPr>
          <w:sz w:val="26"/>
          <w:szCs w:val="26"/>
        </w:rPr>
        <w:t>изложить в новой редакции:</w:t>
      </w:r>
    </w:p>
    <w:p w:rsidR="000D6C45" w:rsidRPr="007B5E9B" w:rsidRDefault="004E7662" w:rsidP="007B5E9B">
      <w:pPr>
        <w:ind w:firstLine="709"/>
        <w:jc w:val="both"/>
        <w:rPr>
          <w:sz w:val="26"/>
          <w:szCs w:val="26"/>
        </w:rPr>
      </w:pPr>
      <w:r w:rsidRPr="007B5E9B">
        <w:rPr>
          <w:sz w:val="26"/>
          <w:szCs w:val="26"/>
        </w:rPr>
        <w:t>«</w:t>
      </w:r>
      <w:r w:rsidR="00591EB7" w:rsidRPr="007B5E9B">
        <w:rPr>
          <w:sz w:val="26"/>
          <w:szCs w:val="26"/>
        </w:rPr>
        <w:t>3</w:t>
      </w:r>
      <w:r w:rsidRPr="007B5E9B">
        <w:rPr>
          <w:sz w:val="26"/>
          <w:szCs w:val="26"/>
        </w:rPr>
        <w:t>.</w:t>
      </w:r>
      <w:r w:rsidR="00591EB7" w:rsidRPr="007B5E9B">
        <w:rPr>
          <w:sz w:val="26"/>
          <w:szCs w:val="26"/>
        </w:rPr>
        <w:t xml:space="preserve"> Размер частичной оплаты стоимости питания на одного обучающегося в день составляет:</w:t>
      </w:r>
      <w:r w:rsidRPr="007B5E9B">
        <w:rPr>
          <w:sz w:val="26"/>
          <w:szCs w:val="26"/>
        </w:rPr>
        <w:t xml:space="preserve"> </w:t>
      </w:r>
      <w:r w:rsidR="005A4582" w:rsidRPr="007B5E9B">
        <w:rPr>
          <w:sz w:val="26"/>
          <w:szCs w:val="26"/>
        </w:rPr>
        <w:t>30</w:t>
      </w:r>
      <w:r w:rsidR="00591EB7" w:rsidRPr="007B5E9B">
        <w:rPr>
          <w:sz w:val="26"/>
          <w:szCs w:val="26"/>
        </w:rPr>
        <w:t xml:space="preserve"> (</w:t>
      </w:r>
      <w:r w:rsidR="005A4582" w:rsidRPr="007B5E9B">
        <w:rPr>
          <w:sz w:val="26"/>
          <w:szCs w:val="26"/>
        </w:rPr>
        <w:t>тридцать</w:t>
      </w:r>
      <w:r w:rsidR="00591EB7" w:rsidRPr="007B5E9B">
        <w:rPr>
          <w:sz w:val="26"/>
          <w:szCs w:val="26"/>
        </w:rPr>
        <w:t xml:space="preserve">) рублей 00 коп. - </w:t>
      </w:r>
      <w:r w:rsidR="000D6C45" w:rsidRPr="007B5E9B">
        <w:rPr>
          <w:sz w:val="26"/>
          <w:szCs w:val="26"/>
        </w:rPr>
        <w:t>за счет</w:t>
      </w:r>
      <w:r w:rsidR="00591EB7" w:rsidRPr="007B5E9B">
        <w:rPr>
          <w:sz w:val="26"/>
          <w:szCs w:val="26"/>
        </w:rPr>
        <w:t xml:space="preserve"> иного межбюджетного трансферта, предоставляемого из областного бюджета на частичную оплату стоимости питания отдельных категорий </w:t>
      </w:r>
      <w:r w:rsidR="007B5E9B" w:rsidRPr="007B5E9B">
        <w:rPr>
          <w:sz w:val="26"/>
          <w:szCs w:val="26"/>
        </w:rPr>
        <w:t>обучающихся и</w:t>
      </w:r>
      <w:r w:rsidR="00591EB7" w:rsidRPr="007B5E9B">
        <w:rPr>
          <w:sz w:val="26"/>
          <w:szCs w:val="26"/>
        </w:rPr>
        <w:t xml:space="preserve"> </w:t>
      </w:r>
      <w:r w:rsidR="005A4582" w:rsidRPr="007B5E9B">
        <w:rPr>
          <w:sz w:val="26"/>
          <w:szCs w:val="26"/>
        </w:rPr>
        <w:t>10</w:t>
      </w:r>
      <w:r w:rsidR="000D6C45" w:rsidRPr="007B5E9B">
        <w:rPr>
          <w:sz w:val="26"/>
          <w:szCs w:val="26"/>
        </w:rPr>
        <w:t xml:space="preserve"> (</w:t>
      </w:r>
      <w:r w:rsidR="005A4582" w:rsidRPr="007B5E9B">
        <w:rPr>
          <w:sz w:val="26"/>
          <w:szCs w:val="26"/>
        </w:rPr>
        <w:t>десять</w:t>
      </w:r>
      <w:r w:rsidR="000D6C45" w:rsidRPr="007B5E9B">
        <w:rPr>
          <w:sz w:val="26"/>
          <w:szCs w:val="26"/>
        </w:rPr>
        <w:t>) рублей 00 коп. за счет средств</w:t>
      </w:r>
      <w:r w:rsidR="00591EB7" w:rsidRPr="007B5E9B">
        <w:rPr>
          <w:sz w:val="26"/>
          <w:szCs w:val="26"/>
        </w:rPr>
        <w:t xml:space="preserve"> местного бюджета, выделяемых на данные цели</w:t>
      </w:r>
      <w:r w:rsidR="0066518E" w:rsidRPr="007B5E9B">
        <w:rPr>
          <w:sz w:val="26"/>
          <w:szCs w:val="26"/>
        </w:rPr>
        <w:t>.</w:t>
      </w:r>
      <w:r w:rsidR="00591EB7" w:rsidRPr="007B5E9B">
        <w:rPr>
          <w:sz w:val="26"/>
          <w:szCs w:val="26"/>
        </w:rPr>
        <w:t>»</w:t>
      </w:r>
      <w:r w:rsidR="00113114" w:rsidRPr="007B5E9B">
        <w:rPr>
          <w:sz w:val="26"/>
          <w:szCs w:val="26"/>
        </w:rPr>
        <w:t>.</w:t>
      </w:r>
    </w:p>
    <w:p w:rsidR="004E7662" w:rsidRPr="007B5E9B" w:rsidRDefault="007B5E9B" w:rsidP="007B5E9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4E7662" w:rsidRPr="007B5E9B">
        <w:rPr>
          <w:sz w:val="26"/>
          <w:szCs w:val="26"/>
        </w:rPr>
        <w:t>Настоящее постановление</w:t>
      </w:r>
      <w:r w:rsidR="00797855" w:rsidRPr="007B5E9B">
        <w:rPr>
          <w:sz w:val="26"/>
          <w:szCs w:val="26"/>
        </w:rPr>
        <w:t xml:space="preserve"> опубликовать</w:t>
      </w:r>
      <w:r w:rsidR="004A676C" w:rsidRPr="007B5E9B">
        <w:rPr>
          <w:sz w:val="26"/>
          <w:szCs w:val="26"/>
        </w:rPr>
        <w:t xml:space="preserve"> в газете «Заветы Ильича» и </w:t>
      </w:r>
      <w:r w:rsidR="00797855" w:rsidRPr="007B5E9B">
        <w:rPr>
          <w:sz w:val="26"/>
          <w:szCs w:val="26"/>
        </w:rPr>
        <w:t xml:space="preserve"> </w:t>
      </w:r>
      <w:r w:rsidR="004E7662" w:rsidRPr="007B5E9B">
        <w:rPr>
          <w:sz w:val="26"/>
          <w:szCs w:val="26"/>
        </w:rPr>
        <w:t xml:space="preserve"> разместить на официальном сайте Администрации Первомайского района (http: //pmr.tomsk.ru/).</w:t>
      </w:r>
    </w:p>
    <w:p w:rsidR="00E8783C" w:rsidRPr="007B5E9B" w:rsidRDefault="007B5E9B" w:rsidP="007B5E9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="004E7662" w:rsidRPr="007B5E9B">
        <w:rPr>
          <w:sz w:val="26"/>
          <w:szCs w:val="26"/>
        </w:rPr>
        <w:t>Настоящ</w:t>
      </w:r>
      <w:r w:rsidR="005F6B13" w:rsidRPr="007B5E9B">
        <w:rPr>
          <w:sz w:val="26"/>
          <w:szCs w:val="26"/>
        </w:rPr>
        <w:t>е</w:t>
      </w:r>
      <w:r w:rsidR="004E7662" w:rsidRPr="007B5E9B">
        <w:rPr>
          <w:sz w:val="26"/>
          <w:szCs w:val="26"/>
        </w:rPr>
        <w:t>е постановление вступает в силу с даты его официального опубликования и распространяется на правоотношения, возникшие</w:t>
      </w:r>
      <w:r w:rsidR="00113114" w:rsidRPr="007B5E9B">
        <w:rPr>
          <w:sz w:val="26"/>
          <w:szCs w:val="26"/>
        </w:rPr>
        <w:t xml:space="preserve"> с 01 января 202</w:t>
      </w:r>
      <w:r w:rsidR="005A4582" w:rsidRPr="007B5E9B">
        <w:rPr>
          <w:sz w:val="26"/>
          <w:szCs w:val="26"/>
        </w:rPr>
        <w:t>4</w:t>
      </w:r>
      <w:r w:rsidR="00113114" w:rsidRPr="007B5E9B">
        <w:rPr>
          <w:sz w:val="26"/>
          <w:szCs w:val="26"/>
        </w:rPr>
        <w:t xml:space="preserve"> года.</w:t>
      </w:r>
      <w:r w:rsidR="004E7662" w:rsidRPr="007B5E9B">
        <w:rPr>
          <w:sz w:val="26"/>
          <w:szCs w:val="26"/>
        </w:rPr>
        <w:t xml:space="preserve"> </w:t>
      </w:r>
    </w:p>
    <w:p w:rsidR="004E7662" w:rsidRPr="007B5E9B" w:rsidRDefault="007B5E9B" w:rsidP="007B5E9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="004E7662" w:rsidRPr="007B5E9B">
        <w:rPr>
          <w:sz w:val="26"/>
          <w:szCs w:val="26"/>
        </w:rPr>
        <w:t xml:space="preserve">Контроль за исполнением настоящего постановления возложить на заместителя Главы Первомайского </w:t>
      </w:r>
      <w:r w:rsidRPr="007B5E9B">
        <w:rPr>
          <w:sz w:val="26"/>
          <w:szCs w:val="26"/>
        </w:rPr>
        <w:t>района по</w:t>
      </w:r>
      <w:r w:rsidR="004E7662" w:rsidRPr="007B5E9B">
        <w:rPr>
          <w:sz w:val="26"/>
          <w:szCs w:val="26"/>
        </w:rPr>
        <w:t xml:space="preserve"> социальной политике.</w:t>
      </w:r>
    </w:p>
    <w:p w:rsidR="00FD76FB" w:rsidRDefault="00FD76FB" w:rsidP="007B5E9B">
      <w:pPr>
        <w:tabs>
          <w:tab w:val="left" w:pos="6480"/>
        </w:tabs>
        <w:jc w:val="both"/>
        <w:rPr>
          <w:sz w:val="26"/>
          <w:szCs w:val="26"/>
        </w:rPr>
      </w:pPr>
    </w:p>
    <w:p w:rsidR="007B5E9B" w:rsidRDefault="007B5E9B" w:rsidP="007B5E9B">
      <w:pPr>
        <w:tabs>
          <w:tab w:val="left" w:pos="6480"/>
        </w:tabs>
        <w:jc w:val="both"/>
        <w:rPr>
          <w:sz w:val="26"/>
          <w:szCs w:val="26"/>
        </w:rPr>
      </w:pPr>
    </w:p>
    <w:p w:rsidR="007B5E9B" w:rsidRPr="007B5E9B" w:rsidRDefault="007B5E9B" w:rsidP="007B5E9B">
      <w:pPr>
        <w:tabs>
          <w:tab w:val="left" w:pos="6480"/>
        </w:tabs>
        <w:jc w:val="both"/>
        <w:rPr>
          <w:sz w:val="26"/>
          <w:szCs w:val="26"/>
        </w:rPr>
      </w:pPr>
    </w:p>
    <w:p w:rsidR="004A676C" w:rsidRPr="007B5E9B" w:rsidRDefault="00C73C48" w:rsidP="007B5E9B">
      <w:pPr>
        <w:tabs>
          <w:tab w:val="left" w:pos="6480"/>
        </w:tabs>
        <w:jc w:val="both"/>
        <w:rPr>
          <w:sz w:val="26"/>
          <w:szCs w:val="26"/>
        </w:rPr>
      </w:pPr>
      <w:r w:rsidRPr="007B5E9B">
        <w:rPr>
          <w:sz w:val="26"/>
          <w:szCs w:val="26"/>
        </w:rPr>
        <w:t xml:space="preserve">Глава Первомайского района                                                                         </w:t>
      </w:r>
      <w:r w:rsidR="007B5E9B">
        <w:rPr>
          <w:sz w:val="26"/>
          <w:szCs w:val="26"/>
        </w:rPr>
        <w:t xml:space="preserve">   </w:t>
      </w:r>
      <w:r w:rsidRPr="007B5E9B">
        <w:rPr>
          <w:sz w:val="26"/>
          <w:szCs w:val="26"/>
        </w:rPr>
        <w:t xml:space="preserve"> И.И. Сиберт</w:t>
      </w:r>
    </w:p>
    <w:p w:rsidR="007B5E9B" w:rsidRDefault="007B5E9B" w:rsidP="007B5E9B">
      <w:pPr>
        <w:tabs>
          <w:tab w:val="left" w:pos="6480"/>
        </w:tabs>
        <w:jc w:val="both"/>
      </w:pPr>
    </w:p>
    <w:p w:rsidR="00AA7129" w:rsidRPr="007B5E9B" w:rsidRDefault="000B5404" w:rsidP="007B5E9B">
      <w:pPr>
        <w:tabs>
          <w:tab w:val="left" w:pos="6480"/>
        </w:tabs>
        <w:jc w:val="both"/>
      </w:pPr>
      <w:r w:rsidRPr="007B5E9B">
        <w:t>Тимков</w:t>
      </w:r>
      <w:r w:rsidR="007B5E9B">
        <w:t xml:space="preserve"> А.В.</w:t>
      </w:r>
    </w:p>
    <w:p w:rsidR="002C26F2" w:rsidRDefault="007B5E9B" w:rsidP="007B5E9B">
      <w:pPr>
        <w:tabs>
          <w:tab w:val="left" w:pos="6480"/>
        </w:tabs>
        <w:jc w:val="both"/>
      </w:pPr>
      <w:r>
        <w:t>8 (38-245) 2-28-</w:t>
      </w:r>
      <w:r w:rsidR="00AA7129" w:rsidRPr="007B5E9B">
        <w:t>83</w:t>
      </w:r>
      <w:r w:rsidR="004A676C" w:rsidRPr="007B5E9B">
        <w:t xml:space="preserve">    </w:t>
      </w:r>
    </w:p>
    <w:p w:rsidR="007B5E9B" w:rsidRDefault="007B5E9B" w:rsidP="007B5E9B">
      <w:pPr>
        <w:tabs>
          <w:tab w:val="left" w:pos="6480"/>
        </w:tabs>
        <w:jc w:val="both"/>
      </w:pPr>
    </w:p>
    <w:p w:rsidR="007B5E9B" w:rsidRDefault="007B5E9B" w:rsidP="007B5E9B">
      <w:pPr>
        <w:tabs>
          <w:tab w:val="left" w:pos="6480"/>
        </w:tabs>
        <w:jc w:val="both"/>
      </w:pPr>
    </w:p>
    <w:p w:rsidR="007B5E9B" w:rsidRDefault="007B5E9B" w:rsidP="007B5E9B">
      <w:pPr>
        <w:tabs>
          <w:tab w:val="left" w:pos="6480"/>
        </w:tabs>
        <w:jc w:val="both"/>
      </w:pPr>
    </w:p>
    <w:p w:rsidR="007B5E9B" w:rsidRDefault="007B5E9B" w:rsidP="007B5E9B">
      <w:pPr>
        <w:tabs>
          <w:tab w:val="left" w:pos="6480"/>
        </w:tabs>
        <w:jc w:val="both"/>
      </w:pPr>
    </w:p>
    <w:p w:rsidR="007B5E9B" w:rsidRDefault="007B5E9B" w:rsidP="007B5E9B">
      <w:pPr>
        <w:tabs>
          <w:tab w:val="left" w:pos="6480"/>
        </w:tabs>
        <w:jc w:val="both"/>
      </w:pPr>
    </w:p>
    <w:p w:rsidR="007B5E9B" w:rsidRDefault="007B5E9B" w:rsidP="007B5E9B">
      <w:pPr>
        <w:tabs>
          <w:tab w:val="left" w:pos="6480"/>
        </w:tabs>
        <w:jc w:val="both"/>
      </w:pPr>
    </w:p>
    <w:p w:rsidR="007B5E9B" w:rsidRDefault="007B5E9B" w:rsidP="007B5E9B">
      <w:pPr>
        <w:tabs>
          <w:tab w:val="left" w:pos="6480"/>
        </w:tabs>
        <w:jc w:val="both"/>
      </w:pPr>
    </w:p>
    <w:p w:rsidR="007B5E9B" w:rsidRDefault="007B5E9B" w:rsidP="007B5E9B">
      <w:pPr>
        <w:tabs>
          <w:tab w:val="left" w:pos="6480"/>
        </w:tabs>
        <w:jc w:val="both"/>
      </w:pPr>
    </w:p>
    <w:p w:rsidR="007B5E9B" w:rsidRDefault="007B5E9B" w:rsidP="007B5E9B">
      <w:pPr>
        <w:tabs>
          <w:tab w:val="left" w:pos="6480"/>
        </w:tabs>
        <w:jc w:val="both"/>
      </w:pPr>
    </w:p>
    <w:p w:rsidR="007B5E9B" w:rsidRDefault="007B5E9B" w:rsidP="007B5E9B">
      <w:pPr>
        <w:tabs>
          <w:tab w:val="left" w:pos="6480"/>
        </w:tabs>
        <w:jc w:val="both"/>
      </w:pPr>
    </w:p>
    <w:p w:rsidR="007B5E9B" w:rsidRDefault="007B5E9B" w:rsidP="007B5E9B">
      <w:pPr>
        <w:tabs>
          <w:tab w:val="left" w:pos="6480"/>
        </w:tabs>
        <w:jc w:val="both"/>
      </w:pPr>
    </w:p>
    <w:p w:rsidR="007B5E9B" w:rsidRDefault="007B5E9B" w:rsidP="007B5E9B">
      <w:pPr>
        <w:tabs>
          <w:tab w:val="left" w:pos="6480"/>
        </w:tabs>
        <w:jc w:val="both"/>
      </w:pPr>
    </w:p>
    <w:p w:rsidR="007B5E9B" w:rsidRDefault="007B5E9B" w:rsidP="007B5E9B">
      <w:pPr>
        <w:tabs>
          <w:tab w:val="left" w:pos="6480"/>
        </w:tabs>
        <w:jc w:val="both"/>
      </w:pPr>
    </w:p>
    <w:p w:rsidR="007B5E9B" w:rsidRDefault="007B5E9B" w:rsidP="007B5E9B">
      <w:pPr>
        <w:tabs>
          <w:tab w:val="left" w:pos="6480"/>
        </w:tabs>
        <w:jc w:val="both"/>
      </w:pPr>
    </w:p>
    <w:p w:rsidR="007B5E9B" w:rsidRDefault="007B5E9B" w:rsidP="007B5E9B">
      <w:pPr>
        <w:tabs>
          <w:tab w:val="left" w:pos="6480"/>
        </w:tabs>
        <w:jc w:val="both"/>
      </w:pPr>
    </w:p>
    <w:p w:rsidR="007B5E9B" w:rsidRDefault="007B5E9B" w:rsidP="007B5E9B">
      <w:pPr>
        <w:tabs>
          <w:tab w:val="left" w:pos="6480"/>
        </w:tabs>
        <w:jc w:val="both"/>
      </w:pPr>
    </w:p>
    <w:p w:rsidR="007B5E9B" w:rsidRDefault="007B5E9B" w:rsidP="007B5E9B">
      <w:pPr>
        <w:tabs>
          <w:tab w:val="left" w:pos="6480"/>
        </w:tabs>
        <w:jc w:val="both"/>
      </w:pPr>
    </w:p>
    <w:p w:rsidR="007B5E9B" w:rsidRDefault="007B5E9B" w:rsidP="007B5E9B">
      <w:pPr>
        <w:tabs>
          <w:tab w:val="left" w:pos="6480"/>
        </w:tabs>
        <w:jc w:val="both"/>
      </w:pPr>
    </w:p>
    <w:p w:rsidR="007B5E9B" w:rsidRDefault="007B5E9B" w:rsidP="007B5E9B">
      <w:pPr>
        <w:tabs>
          <w:tab w:val="left" w:pos="6480"/>
        </w:tabs>
        <w:jc w:val="both"/>
      </w:pPr>
    </w:p>
    <w:p w:rsidR="007B5E9B" w:rsidRDefault="007B5E9B" w:rsidP="007B5E9B">
      <w:pPr>
        <w:tabs>
          <w:tab w:val="left" w:pos="6480"/>
        </w:tabs>
        <w:jc w:val="both"/>
      </w:pPr>
    </w:p>
    <w:p w:rsidR="007B5E9B" w:rsidRDefault="007B5E9B" w:rsidP="007B5E9B">
      <w:pPr>
        <w:tabs>
          <w:tab w:val="left" w:pos="6480"/>
        </w:tabs>
        <w:jc w:val="both"/>
      </w:pPr>
    </w:p>
    <w:p w:rsidR="007B5E9B" w:rsidRDefault="007B5E9B" w:rsidP="007B5E9B">
      <w:pPr>
        <w:tabs>
          <w:tab w:val="left" w:pos="6480"/>
        </w:tabs>
        <w:jc w:val="both"/>
      </w:pPr>
    </w:p>
    <w:p w:rsidR="007B5E9B" w:rsidRDefault="007B5E9B" w:rsidP="007B5E9B">
      <w:pPr>
        <w:tabs>
          <w:tab w:val="left" w:pos="6480"/>
        </w:tabs>
        <w:jc w:val="both"/>
      </w:pPr>
    </w:p>
    <w:p w:rsidR="007B5E9B" w:rsidRDefault="007B5E9B" w:rsidP="007B5E9B">
      <w:pPr>
        <w:tabs>
          <w:tab w:val="left" w:pos="6480"/>
        </w:tabs>
        <w:jc w:val="both"/>
      </w:pPr>
    </w:p>
    <w:p w:rsidR="007B5E9B" w:rsidRDefault="007B5E9B" w:rsidP="007B5E9B">
      <w:pPr>
        <w:tabs>
          <w:tab w:val="left" w:pos="6480"/>
        </w:tabs>
        <w:jc w:val="both"/>
      </w:pPr>
    </w:p>
    <w:p w:rsidR="007B5E9B" w:rsidRDefault="007B5E9B" w:rsidP="007B5E9B">
      <w:pPr>
        <w:tabs>
          <w:tab w:val="left" w:pos="6480"/>
        </w:tabs>
        <w:jc w:val="both"/>
      </w:pPr>
    </w:p>
    <w:p w:rsidR="007B5E9B" w:rsidRDefault="007B5E9B" w:rsidP="007B5E9B">
      <w:pPr>
        <w:tabs>
          <w:tab w:val="left" w:pos="6480"/>
        </w:tabs>
        <w:jc w:val="both"/>
      </w:pPr>
    </w:p>
    <w:p w:rsidR="007B5E9B" w:rsidRDefault="007B5E9B" w:rsidP="007B5E9B">
      <w:pPr>
        <w:tabs>
          <w:tab w:val="left" w:pos="6480"/>
        </w:tabs>
        <w:jc w:val="both"/>
      </w:pPr>
    </w:p>
    <w:p w:rsidR="007B5E9B" w:rsidRDefault="007B5E9B" w:rsidP="007B5E9B">
      <w:pPr>
        <w:tabs>
          <w:tab w:val="left" w:pos="6480"/>
        </w:tabs>
        <w:jc w:val="both"/>
      </w:pPr>
    </w:p>
    <w:p w:rsidR="007B5E9B" w:rsidRDefault="007B5E9B" w:rsidP="007B5E9B">
      <w:pPr>
        <w:tabs>
          <w:tab w:val="left" w:pos="6480"/>
        </w:tabs>
        <w:jc w:val="both"/>
      </w:pPr>
    </w:p>
    <w:p w:rsidR="007B5E9B" w:rsidRDefault="007B5E9B" w:rsidP="007B5E9B">
      <w:pPr>
        <w:tabs>
          <w:tab w:val="left" w:pos="6480"/>
        </w:tabs>
        <w:jc w:val="both"/>
      </w:pPr>
    </w:p>
    <w:p w:rsidR="007B5E9B" w:rsidRDefault="007B5E9B" w:rsidP="007B5E9B">
      <w:pPr>
        <w:tabs>
          <w:tab w:val="left" w:pos="6480"/>
        </w:tabs>
        <w:jc w:val="both"/>
      </w:pPr>
    </w:p>
    <w:p w:rsidR="007B5E9B" w:rsidRDefault="007B5E9B" w:rsidP="007B5E9B">
      <w:pPr>
        <w:tabs>
          <w:tab w:val="left" w:pos="6480"/>
        </w:tabs>
        <w:jc w:val="both"/>
      </w:pPr>
    </w:p>
    <w:p w:rsidR="007B5E9B" w:rsidRDefault="007B5E9B" w:rsidP="007B5E9B">
      <w:pPr>
        <w:tabs>
          <w:tab w:val="left" w:pos="6480"/>
        </w:tabs>
        <w:jc w:val="both"/>
      </w:pPr>
      <w:bookmarkStart w:id="0" w:name="_GoBack"/>
      <w:bookmarkEnd w:id="0"/>
      <w:r>
        <w:t>РАССЫЛКА:</w:t>
      </w:r>
    </w:p>
    <w:p w:rsidR="007B5E9B" w:rsidRDefault="007B5E9B" w:rsidP="007B5E9B">
      <w:pPr>
        <w:tabs>
          <w:tab w:val="left" w:pos="6480"/>
        </w:tabs>
        <w:jc w:val="both"/>
      </w:pPr>
      <w:r>
        <w:t>1 – дело</w:t>
      </w:r>
    </w:p>
    <w:p w:rsidR="007B5E9B" w:rsidRPr="007B5E9B" w:rsidRDefault="007B5E9B" w:rsidP="007B5E9B">
      <w:pPr>
        <w:tabs>
          <w:tab w:val="left" w:pos="6480"/>
        </w:tabs>
        <w:jc w:val="both"/>
      </w:pPr>
      <w:r>
        <w:t>1 - РУО</w:t>
      </w:r>
    </w:p>
    <w:sectPr w:rsidR="007B5E9B" w:rsidRPr="007B5E9B" w:rsidSect="007B5E9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917D5"/>
    <w:multiLevelType w:val="hybridMultilevel"/>
    <w:tmpl w:val="4CD84C9A"/>
    <w:lvl w:ilvl="0" w:tplc="3B2A1000">
      <w:start w:val="1"/>
      <w:numFmt w:val="decimal"/>
      <w:lvlText w:val="%1."/>
      <w:lvlJc w:val="left"/>
      <w:pPr>
        <w:ind w:left="2118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662"/>
    <w:rsid w:val="00003B43"/>
    <w:rsid w:val="000265E7"/>
    <w:rsid w:val="000B5404"/>
    <w:rsid w:val="000D6C45"/>
    <w:rsid w:val="00113114"/>
    <w:rsid w:val="00192883"/>
    <w:rsid w:val="001F5472"/>
    <w:rsid w:val="002C26F2"/>
    <w:rsid w:val="00350576"/>
    <w:rsid w:val="003A0736"/>
    <w:rsid w:val="00404EC7"/>
    <w:rsid w:val="00417E09"/>
    <w:rsid w:val="004A676C"/>
    <w:rsid w:val="004C4596"/>
    <w:rsid w:val="004E7662"/>
    <w:rsid w:val="00555406"/>
    <w:rsid w:val="00591EB7"/>
    <w:rsid w:val="00592BA4"/>
    <w:rsid w:val="005A4582"/>
    <w:rsid w:val="005E2768"/>
    <w:rsid w:val="005E5B2D"/>
    <w:rsid w:val="005F6B13"/>
    <w:rsid w:val="0066518E"/>
    <w:rsid w:val="007078E6"/>
    <w:rsid w:val="00770513"/>
    <w:rsid w:val="00797855"/>
    <w:rsid w:val="007B5E9B"/>
    <w:rsid w:val="007B78A4"/>
    <w:rsid w:val="007D58AA"/>
    <w:rsid w:val="008471E0"/>
    <w:rsid w:val="008A3004"/>
    <w:rsid w:val="008F315D"/>
    <w:rsid w:val="0091580B"/>
    <w:rsid w:val="00917909"/>
    <w:rsid w:val="009C756D"/>
    <w:rsid w:val="009D40BA"/>
    <w:rsid w:val="00A01F7A"/>
    <w:rsid w:val="00A166CA"/>
    <w:rsid w:val="00A246E3"/>
    <w:rsid w:val="00A560EA"/>
    <w:rsid w:val="00A8295D"/>
    <w:rsid w:val="00AA7129"/>
    <w:rsid w:val="00AD106C"/>
    <w:rsid w:val="00AD4DF0"/>
    <w:rsid w:val="00B60E6B"/>
    <w:rsid w:val="00B821FF"/>
    <w:rsid w:val="00C3645B"/>
    <w:rsid w:val="00C51E33"/>
    <w:rsid w:val="00C66018"/>
    <w:rsid w:val="00C73C48"/>
    <w:rsid w:val="00C7581C"/>
    <w:rsid w:val="00CE62CA"/>
    <w:rsid w:val="00CE695A"/>
    <w:rsid w:val="00E17174"/>
    <w:rsid w:val="00E8783C"/>
    <w:rsid w:val="00F162F0"/>
    <w:rsid w:val="00F311B1"/>
    <w:rsid w:val="00F45402"/>
    <w:rsid w:val="00FD7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A273D"/>
  <w15:docId w15:val="{99C24207-6D36-4B24-8B7A-D223870E3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766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756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B5E9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B5E9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39A74C-ABFF-4BB0-BA82-BFCE1BCD7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Школы</Company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Rita</cp:lastModifiedBy>
  <cp:revision>2</cp:revision>
  <cp:lastPrinted>2024-02-13T05:51:00Z</cp:lastPrinted>
  <dcterms:created xsi:type="dcterms:W3CDTF">2024-02-13T05:51:00Z</dcterms:created>
  <dcterms:modified xsi:type="dcterms:W3CDTF">2024-02-13T05:51:00Z</dcterms:modified>
</cp:coreProperties>
</file>