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916" w:rsidRDefault="00D04916" w:rsidP="00D04916">
      <w:pPr>
        <w:ind w:left="1095" w:hanging="387"/>
        <w:jc w:val="center"/>
        <w:outlineLvl w:val="0"/>
        <w:rPr>
          <w:b/>
          <w:sz w:val="40"/>
          <w:szCs w:val="40"/>
        </w:rPr>
      </w:pPr>
      <w:r>
        <w:rPr>
          <w:b/>
          <w:sz w:val="40"/>
          <w:szCs w:val="40"/>
        </w:rPr>
        <w:t>Томская область</w:t>
      </w:r>
    </w:p>
    <w:p w:rsidR="00D04916" w:rsidRDefault="00D04916" w:rsidP="00D04916">
      <w:pPr>
        <w:ind w:left="1095" w:hanging="387"/>
        <w:jc w:val="center"/>
        <w:outlineLvl w:val="0"/>
        <w:rPr>
          <w:b/>
          <w:sz w:val="40"/>
          <w:szCs w:val="40"/>
        </w:rPr>
      </w:pPr>
      <w:r>
        <w:rPr>
          <w:b/>
          <w:sz w:val="40"/>
          <w:szCs w:val="40"/>
        </w:rPr>
        <w:t>Дума Первомайского района</w:t>
      </w:r>
    </w:p>
    <w:p w:rsidR="00D04916" w:rsidRDefault="00D04916" w:rsidP="00D04916">
      <w:pPr>
        <w:ind w:left="1095" w:hanging="387"/>
        <w:jc w:val="center"/>
        <w:outlineLvl w:val="0"/>
        <w:rPr>
          <w:b/>
          <w:sz w:val="40"/>
          <w:szCs w:val="40"/>
        </w:rPr>
      </w:pPr>
      <w:r>
        <w:rPr>
          <w:b/>
          <w:sz w:val="40"/>
          <w:szCs w:val="40"/>
        </w:rPr>
        <w:t>РЕШЕНИЕ</w:t>
      </w:r>
    </w:p>
    <w:p w:rsidR="00D04916" w:rsidRDefault="00D04916" w:rsidP="00D04916">
      <w:pPr>
        <w:ind w:left="1095" w:hanging="387"/>
        <w:jc w:val="center"/>
        <w:outlineLvl w:val="0"/>
        <w:rPr>
          <w:b/>
          <w:sz w:val="40"/>
          <w:szCs w:val="40"/>
        </w:rPr>
      </w:pPr>
    </w:p>
    <w:p w:rsidR="00D04916" w:rsidRDefault="00D04916" w:rsidP="00D04916"/>
    <w:p w:rsidR="00D04916" w:rsidRDefault="00D04916" w:rsidP="00D04916">
      <w:pPr>
        <w:jc w:val="both"/>
        <w:rPr>
          <w:sz w:val="26"/>
          <w:szCs w:val="26"/>
        </w:rPr>
      </w:pPr>
      <w:r>
        <w:rPr>
          <w:sz w:val="26"/>
          <w:szCs w:val="26"/>
        </w:rPr>
        <w:t xml:space="preserve">с. Первомайское                                                                                  </w:t>
      </w:r>
      <w:r w:rsidR="006215CB">
        <w:rPr>
          <w:sz w:val="26"/>
          <w:szCs w:val="26"/>
        </w:rPr>
        <w:t>30</w:t>
      </w:r>
      <w:r>
        <w:rPr>
          <w:sz w:val="26"/>
          <w:szCs w:val="26"/>
        </w:rPr>
        <w:t>.</w:t>
      </w:r>
      <w:r w:rsidR="007B2613">
        <w:rPr>
          <w:sz w:val="26"/>
          <w:szCs w:val="26"/>
        </w:rPr>
        <w:t>0</w:t>
      </w:r>
      <w:r w:rsidR="006215CB">
        <w:rPr>
          <w:sz w:val="26"/>
          <w:szCs w:val="26"/>
        </w:rPr>
        <w:t>4</w:t>
      </w:r>
      <w:r>
        <w:rPr>
          <w:sz w:val="26"/>
          <w:szCs w:val="26"/>
        </w:rPr>
        <w:t>.202</w:t>
      </w:r>
      <w:r w:rsidR="007B2613">
        <w:rPr>
          <w:sz w:val="26"/>
          <w:szCs w:val="26"/>
        </w:rPr>
        <w:t>1</w:t>
      </w:r>
      <w:r w:rsidR="004F481F">
        <w:rPr>
          <w:sz w:val="26"/>
          <w:szCs w:val="26"/>
        </w:rPr>
        <w:tab/>
      </w:r>
      <w:r>
        <w:rPr>
          <w:sz w:val="26"/>
          <w:szCs w:val="26"/>
        </w:rPr>
        <w:t>№</w:t>
      </w:r>
      <w:r w:rsidR="004F481F">
        <w:rPr>
          <w:sz w:val="26"/>
          <w:szCs w:val="26"/>
        </w:rPr>
        <w:t>81</w:t>
      </w:r>
      <w:r>
        <w:rPr>
          <w:sz w:val="26"/>
          <w:szCs w:val="26"/>
        </w:rPr>
        <w:t xml:space="preserve"> </w:t>
      </w:r>
    </w:p>
    <w:p w:rsidR="00D04916" w:rsidRDefault="00D04916" w:rsidP="00D04916">
      <w:pPr>
        <w:jc w:val="right"/>
        <w:rPr>
          <w:sz w:val="26"/>
          <w:szCs w:val="26"/>
        </w:rPr>
      </w:pPr>
    </w:p>
    <w:tbl>
      <w:tblPr>
        <w:tblW w:w="15010" w:type="dxa"/>
        <w:tblLook w:val="01E0" w:firstRow="1" w:lastRow="1" w:firstColumn="1" w:lastColumn="1" w:noHBand="0" w:noVBand="0"/>
      </w:tblPr>
      <w:tblGrid>
        <w:gridCol w:w="9606"/>
        <w:gridCol w:w="5404"/>
      </w:tblGrid>
      <w:tr w:rsidR="00D04916" w:rsidTr="00D04916">
        <w:tc>
          <w:tcPr>
            <w:tcW w:w="9606" w:type="dxa"/>
          </w:tcPr>
          <w:p w:rsidR="00D04916" w:rsidRDefault="00D04916" w:rsidP="00D04916">
            <w:pPr>
              <w:jc w:val="center"/>
              <w:rPr>
                <w:sz w:val="26"/>
                <w:szCs w:val="26"/>
              </w:rPr>
            </w:pPr>
          </w:p>
          <w:p w:rsidR="00D04916" w:rsidRDefault="007B2613" w:rsidP="00D04916">
            <w:pPr>
              <w:jc w:val="center"/>
              <w:rPr>
                <w:sz w:val="26"/>
                <w:szCs w:val="26"/>
              </w:rPr>
            </w:pPr>
            <w:r>
              <w:rPr>
                <w:sz w:val="26"/>
                <w:szCs w:val="26"/>
              </w:rPr>
              <w:t>О внесении изменений в  решение Думы Первомайского района от 29.12.2020 № 34</w:t>
            </w:r>
            <w:r w:rsidRPr="00B26DEF">
              <w:rPr>
                <w:sz w:val="26"/>
                <w:szCs w:val="26"/>
              </w:rPr>
              <w:t xml:space="preserve"> </w:t>
            </w:r>
            <w:r>
              <w:rPr>
                <w:sz w:val="26"/>
                <w:szCs w:val="26"/>
              </w:rPr>
              <w:t>«</w:t>
            </w:r>
            <w:r w:rsidR="00D04916">
              <w:rPr>
                <w:sz w:val="26"/>
                <w:szCs w:val="26"/>
              </w:rPr>
              <w:t xml:space="preserve">О бюджете  муниципального образования «Первомайский район» </w:t>
            </w:r>
          </w:p>
          <w:p w:rsidR="00D04916" w:rsidRDefault="00D04916" w:rsidP="00D04916">
            <w:pPr>
              <w:jc w:val="center"/>
              <w:rPr>
                <w:sz w:val="26"/>
                <w:szCs w:val="26"/>
              </w:rPr>
            </w:pPr>
            <w:r w:rsidRPr="00EC0672">
              <w:rPr>
                <w:sz w:val="26"/>
                <w:szCs w:val="26"/>
              </w:rPr>
              <w:t>на 202</w:t>
            </w:r>
            <w:r>
              <w:rPr>
                <w:sz w:val="26"/>
                <w:szCs w:val="26"/>
              </w:rPr>
              <w:t>1</w:t>
            </w:r>
            <w:r w:rsidRPr="00EC0672">
              <w:rPr>
                <w:sz w:val="26"/>
                <w:szCs w:val="26"/>
              </w:rPr>
              <w:t xml:space="preserve"> год и на плановый период </w:t>
            </w:r>
            <w:r w:rsidR="00256B07">
              <w:rPr>
                <w:sz w:val="26"/>
                <w:szCs w:val="26"/>
              </w:rPr>
              <w:t>2022</w:t>
            </w:r>
            <w:r w:rsidR="00256B07" w:rsidRPr="00EC0672">
              <w:rPr>
                <w:sz w:val="26"/>
                <w:szCs w:val="26"/>
              </w:rPr>
              <w:t>-202</w:t>
            </w:r>
            <w:r w:rsidR="00256B07">
              <w:rPr>
                <w:sz w:val="26"/>
                <w:szCs w:val="26"/>
              </w:rPr>
              <w:t>3 годов</w:t>
            </w:r>
            <w:r w:rsidR="007B2613">
              <w:rPr>
                <w:sz w:val="26"/>
                <w:szCs w:val="26"/>
              </w:rPr>
              <w:t>»</w:t>
            </w:r>
          </w:p>
        </w:tc>
        <w:tc>
          <w:tcPr>
            <w:tcW w:w="5404" w:type="dxa"/>
          </w:tcPr>
          <w:p w:rsidR="00D04916" w:rsidRDefault="00D04916" w:rsidP="00D04916">
            <w:pPr>
              <w:rPr>
                <w:sz w:val="26"/>
                <w:szCs w:val="26"/>
              </w:rPr>
            </w:pPr>
          </w:p>
        </w:tc>
      </w:tr>
    </w:tbl>
    <w:p w:rsidR="00D04916" w:rsidRDefault="00D04916" w:rsidP="00D04916">
      <w:pPr>
        <w:ind w:firstLine="540"/>
        <w:jc w:val="both"/>
        <w:rPr>
          <w:sz w:val="26"/>
          <w:szCs w:val="26"/>
        </w:rPr>
      </w:pPr>
    </w:p>
    <w:p w:rsidR="00D04916" w:rsidRPr="00BF6107" w:rsidRDefault="00D04916" w:rsidP="00D04916">
      <w:pPr>
        <w:ind w:firstLine="567"/>
        <w:jc w:val="both"/>
        <w:rPr>
          <w:sz w:val="26"/>
          <w:szCs w:val="26"/>
        </w:rPr>
      </w:pPr>
      <w:r w:rsidRPr="00BF6107">
        <w:rPr>
          <w:sz w:val="26"/>
          <w:szCs w:val="26"/>
        </w:rPr>
        <w:t xml:space="preserve">В целях совершенствования нормативного правового акта </w:t>
      </w:r>
    </w:p>
    <w:p w:rsidR="00D04916" w:rsidRPr="00BF6107" w:rsidRDefault="00D04916" w:rsidP="00D04916">
      <w:pPr>
        <w:ind w:firstLine="540"/>
        <w:jc w:val="both"/>
        <w:rPr>
          <w:sz w:val="26"/>
          <w:szCs w:val="26"/>
        </w:rPr>
      </w:pPr>
      <w:r w:rsidRPr="00BF6107">
        <w:rPr>
          <w:sz w:val="26"/>
          <w:szCs w:val="26"/>
        </w:rPr>
        <w:t>ДУМА ПЕРВОМАЙСКОГО РАЙОНА РЕШИЛА:</w:t>
      </w:r>
    </w:p>
    <w:p w:rsidR="007B2613" w:rsidRPr="00B26DEF" w:rsidRDefault="007B2613" w:rsidP="007B2613">
      <w:pPr>
        <w:pStyle w:val="a5"/>
        <w:numPr>
          <w:ilvl w:val="0"/>
          <w:numId w:val="6"/>
        </w:numPr>
        <w:ind w:left="0" w:firstLine="567"/>
        <w:jc w:val="both"/>
        <w:rPr>
          <w:sz w:val="26"/>
          <w:szCs w:val="26"/>
        </w:rPr>
      </w:pPr>
      <w:r>
        <w:rPr>
          <w:sz w:val="26"/>
          <w:szCs w:val="26"/>
        </w:rPr>
        <w:t>Внести в решение Думы Первомайского района от 29.12.2020 № 34</w:t>
      </w:r>
      <w:r w:rsidRPr="00B26DEF">
        <w:rPr>
          <w:sz w:val="26"/>
          <w:szCs w:val="26"/>
        </w:rPr>
        <w:t xml:space="preserve"> </w:t>
      </w:r>
      <w:r>
        <w:rPr>
          <w:sz w:val="26"/>
          <w:szCs w:val="26"/>
        </w:rPr>
        <w:t xml:space="preserve">«О </w:t>
      </w:r>
      <w:r w:rsidRPr="00B26DEF">
        <w:rPr>
          <w:sz w:val="26"/>
          <w:szCs w:val="26"/>
        </w:rPr>
        <w:t>бюджет</w:t>
      </w:r>
      <w:r>
        <w:rPr>
          <w:sz w:val="26"/>
          <w:szCs w:val="26"/>
        </w:rPr>
        <w:t>е</w:t>
      </w:r>
      <w:r w:rsidRPr="00B26DEF">
        <w:rPr>
          <w:sz w:val="26"/>
          <w:szCs w:val="26"/>
        </w:rPr>
        <w:t xml:space="preserve"> </w:t>
      </w:r>
      <w:r>
        <w:rPr>
          <w:sz w:val="26"/>
          <w:szCs w:val="26"/>
        </w:rPr>
        <w:t xml:space="preserve">муниципального образования «Первомайский район» </w:t>
      </w:r>
      <w:r w:rsidRPr="00EC0672">
        <w:rPr>
          <w:sz w:val="26"/>
          <w:szCs w:val="26"/>
        </w:rPr>
        <w:t>на 202</w:t>
      </w:r>
      <w:r>
        <w:rPr>
          <w:sz w:val="26"/>
          <w:szCs w:val="26"/>
        </w:rPr>
        <w:t>1</w:t>
      </w:r>
      <w:r w:rsidRPr="00EC0672">
        <w:rPr>
          <w:sz w:val="26"/>
          <w:szCs w:val="26"/>
        </w:rPr>
        <w:t xml:space="preserve"> год и на плановый период 202</w:t>
      </w:r>
      <w:r>
        <w:rPr>
          <w:sz w:val="26"/>
          <w:szCs w:val="26"/>
        </w:rPr>
        <w:t>2</w:t>
      </w:r>
      <w:r w:rsidRPr="00EC0672">
        <w:rPr>
          <w:sz w:val="26"/>
          <w:szCs w:val="26"/>
        </w:rPr>
        <w:t>-202</w:t>
      </w:r>
      <w:r>
        <w:rPr>
          <w:sz w:val="26"/>
          <w:szCs w:val="26"/>
        </w:rPr>
        <w:t>3</w:t>
      </w:r>
      <w:r w:rsidRPr="00EC0672">
        <w:rPr>
          <w:sz w:val="26"/>
          <w:szCs w:val="26"/>
        </w:rPr>
        <w:t xml:space="preserve"> год</w:t>
      </w:r>
      <w:r>
        <w:rPr>
          <w:sz w:val="26"/>
          <w:szCs w:val="26"/>
        </w:rPr>
        <w:t>ов» изменения: изложить приложение и приложения 3, 4, 6, 8,</w:t>
      </w:r>
      <w:r w:rsidR="00C55109">
        <w:rPr>
          <w:sz w:val="26"/>
          <w:szCs w:val="26"/>
        </w:rPr>
        <w:t xml:space="preserve"> </w:t>
      </w:r>
      <w:r w:rsidR="004B7CE4">
        <w:rPr>
          <w:sz w:val="26"/>
          <w:szCs w:val="26"/>
        </w:rPr>
        <w:t>9</w:t>
      </w:r>
      <w:r>
        <w:rPr>
          <w:sz w:val="26"/>
          <w:szCs w:val="26"/>
        </w:rPr>
        <w:t xml:space="preserve">, 10, </w:t>
      </w:r>
      <w:r w:rsidR="00BD2089">
        <w:rPr>
          <w:sz w:val="26"/>
          <w:szCs w:val="26"/>
        </w:rPr>
        <w:t>12</w:t>
      </w:r>
      <w:r w:rsidR="0000745D">
        <w:rPr>
          <w:sz w:val="26"/>
          <w:szCs w:val="26"/>
        </w:rPr>
        <w:t>,17</w:t>
      </w:r>
      <w:r w:rsidR="00BD2089">
        <w:rPr>
          <w:sz w:val="26"/>
          <w:szCs w:val="26"/>
        </w:rPr>
        <w:t xml:space="preserve"> </w:t>
      </w:r>
      <w:r>
        <w:rPr>
          <w:sz w:val="26"/>
          <w:szCs w:val="26"/>
        </w:rPr>
        <w:t>в новой редакции, согласно приложениям</w:t>
      </w:r>
      <w:r w:rsidRPr="00B26DEF">
        <w:rPr>
          <w:sz w:val="26"/>
          <w:szCs w:val="26"/>
        </w:rPr>
        <w:t>.</w:t>
      </w:r>
    </w:p>
    <w:p w:rsidR="00D04916" w:rsidRPr="00BF6107" w:rsidRDefault="00D04916" w:rsidP="00D04916">
      <w:pPr>
        <w:pStyle w:val="a5"/>
        <w:ind w:left="0" w:firstLine="567"/>
        <w:jc w:val="both"/>
        <w:rPr>
          <w:sz w:val="26"/>
          <w:szCs w:val="26"/>
        </w:rPr>
      </w:pPr>
      <w:r w:rsidRPr="00BF6107">
        <w:rPr>
          <w:sz w:val="26"/>
          <w:szCs w:val="26"/>
        </w:rPr>
        <w:t xml:space="preserve">2. Настоящее решение вступает в силу с даты его официального опубликования. </w:t>
      </w:r>
    </w:p>
    <w:p w:rsidR="00D04916" w:rsidRPr="00BF6107" w:rsidRDefault="00D04916" w:rsidP="00D04916">
      <w:pPr>
        <w:ind w:firstLine="567"/>
        <w:jc w:val="both"/>
        <w:rPr>
          <w:sz w:val="26"/>
          <w:szCs w:val="26"/>
        </w:rPr>
      </w:pPr>
      <w:r w:rsidRPr="00BF6107">
        <w:rPr>
          <w:sz w:val="26"/>
          <w:szCs w:val="26"/>
        </w:rPr>
        <w:t>3. Опубликовать настоящее решение в газете «Заветы Ильича» и разместить на официальном сайте Администрации Первомайского района ((</w:t>
      </w:r>
      <w:hyperlink r:id="rId7" w:history="1">
        <w:r w:rsidRPr="00BF6107">
          <w:rPr>
            <w:sz w:val="26"/>
            <w:szCs w:val="26"/>
          </w:rPr>
          <w:t>http://pmr.tomsk.ru</w:t>
        </w:r>
      </w:hyperlink>
      <w:r w:rsidRPr="00BF6107">
        <w:rPr>
          <w:sz w:val="26"/>
          <w:szCs w:val="26"/>
        </w:rPr>
        <w:t>).</w:t>
      </w:r>
    </w:p>
    <w:p w:rsidR="00D04916" w:rsidRDefault="00D04916" w:rsidP="00D04916">
      <w:pPr>
        <w:ind w:firstLine="567"/>
        <w:jc w:val="both"/>
        <w:rPr>
          <w:sz w:val="26"/>
          <w:szCs w:val="26"/>
        </w:rPr>
      </w:pPr>
    </w:p>
    <w:p w:rsidR="00D04916" w:rsidRDefault="00D04916" w:rsidP="00D04916">
      <w:pPr>
        <w:ind w:firstLine="540"/>
        <w:jc w:val="both"/>
        <w:rPr>
          <w:sz w:val="26"/>
          <w:szCs w:val="26"/>
        </w:rPr>
      </w:pPr>
    </w:p>
    <w:p w:rsidR="00D04916" w:rsidRDefault="00D04916" w:rsidP="00D04916">
      <w:pPr>
        <w:ind w:firstLine="540"/>
        <w:jc w:val="both"/>
        <w:rPr>
          <w:sz w:val="26"/>
          <w:szCs w:val="26"/>
        </w:rPr>
      </w:pPr>
    </w:p>
    <w:p w:rsidR="00D04916" w:rsidRDefault="00D04916" w:rsidP="00D04916">
      <w:pPr>
        <w:ind w:firstLine="540"/>
        <w:jc w:val="both"/>
        <w:rPr>
          <w:sz w:val="26"/>
          <w:szCs w:val="26"/>
        </w:rPr>
      </w:pPr>
    </w:p>
    <w:p w:rsidR="00D04916" w:rsidRDefault="00D04916" w:rsidP="00D04916">
      <w:pPr>
        <w:ind w:firstLine="540"/>
        <w:jc w:val="both"/>
        <w:rPr>
          <w:sz w:val="26"/>
          <w:szCs w:val="26"/>
        </w:rPr>
      </w:pPr>
    </w:p>
    <w:p w:rsidR="00D04916" w:rsidRDefault="00D04916" w:rsidP="00D04916">
      <w:pPr>
        <w:jc w:val="both"/>
        <w:rPr>
          <w:sz w:val="26"/>
          <w:szCs w:val="26"/>
        </w:rPr>
      </w:pPr>
    </w:p>
    <w:p w:rsidR="00D04916" w:rsidRDefault="00D04916" w:rsidP="00D04916">
      <w:pPr>
        <w:tabs>
          <w:tab w:val="left" w:pos="5940"/>
        </w:tabs>
        <w:ind w:left="708"/>
        <w:rPr>
          <w:sz w:val="26"/>
          <w:szCs w:val="26"/>
        </w:rPr>
      </w:pPr>
      <w:r>
        <w:rPr>
          <w:sz w:val="26"/>
          <w:szCs w:val="26"/>
        </w:rPr>
        <w:t xml:space="preserve">Глава  Первомайского района </w:t>
      </w:r>
      <w:r>
        <w:rPr>
          <w:sz w:val="26"/>
          <w:szCs w:val="26"/>
        </w:rPr>
        <w:tab/>
      </w:r>
      <w:r>
        <w:rPr>
          <w:sz w:val="26"/>
          <w:szCs w:val="26"/>
        </w:rPr>
        <w:tab/>
      </w:r>
      <w:r>
        <w:rPr>
          <w:sz w:val="26"/>
          <w:szCs w:val="26"/>
        </w:rPr>
        <w:tab/>
      </w:r>
      <w:r>
        <w:rPr>
          <w:sz w:val="26"/>
          <w:szCs w:val="26"/>
        </w:rPr>
        <w:tab/>
        <w:t xml:space="preserve">И.И. Сиберт     </w:t>
      </w:r>
    </w:p>
    <w:p w:rsidR="00D04916" w:rsidRDefault="00D04916" w:rsidP="00D04916">
      <w:pPr>
        <w:tabs>
          <w:tab w:val="left" w:pos="5940"/>
        </w:tabs>
        <w:ind w:left="708"/>
        <w:rPr>
          <w:sz w:val="26"/>
          <w:szCs w:val="26"/>
        </w:rPr>
      </w:pPr>
      <w:r>
        <w:rPr>
          <w:sz w:val="26"/>
          <w:szCs w:val="26"/>
        </w:rPr>
        <w:t xml:space="preserve">       </w:t>
      </w:r>
    </w:p>
    <w:p w:rsidR="00D04916" w:rsidRDefault="00D04916" w:rsidP="00D04916">
      <w:pPr>
        <w:tabs>
          <w:tab w:val="left" w:pos="5940"/>
        </w:tabs>
        <w:ind w:left="708"/>
        <w:rPr>
          <w:sz w:val="26"/>
          <w:szCs w:val="26"/>
        </w:rPr>
      </w:pPr>
    </w:p>
    <w:p w:rsidR="00D04916" w:rsidRDefault="00D04916" w:rsidP="00D04916">
      <w:pPr>
        <w:tabs>
          <w:tab w:val="left" w:pos="5940"/>
        </w:tabs>
        <w:ind w:left="708"/>
        <w:rPr>
          <w:sz w:val="26"/>
          <w:szCs w:val="26"/>
        </w:rPr>
      </w:pPr>
      <w:r>
        <w:rPr>
          <w:sz w:val="26"/>
          <w:szCs w:val="26"/>
        </w:rPr>
        <w:t xml:space="preserve">Председатель Думы </w:t>
      </w:r>
    </w:p>
    <w:p w:rsidR="00D04916" w:rsidRDefault="00D04916" w:rsidP="00D04916">
      <w:pPr>
        <w:tabs>
          <w:tab w:val="left" w:pos="5940"/>
        </w:tabs>
        <w:ind w:left="708"/>
        <w:rPr>
          <w:sz w:val="26"/>
          <w:szCs w:val="26"/>
        </w:rPr>
      </w:pPr>
      <w:r>
        <w:rPr>
          <w:sz w:val="26"/>
          <w:szCs w:val="26"/>
        </w:rPr>
        <w:t xml:space="preserve">Первомайского района </w:t>
      </w:r>
      <w:r>
        <w:rPr>
          <w:sz w:val="26"/>
          <w:szCs w:val="26"/>
        </w:rPr>
        <w:tab/>
      </w:r>
      <w:r>
        <w:rPr>
          <w:sz w:val="26"/>
          <w:szCs w:val="26"/>
        </w:rPr>
        <w:tab/>
      </w:r>
      <w:r>
        <w:rPr>
          <w:sz w:val="26"/>
          <w:szCs w:val="26"/>
        </w:rPr>
        <w:tab/>
      </w:r>
      <w:r>
        <w:rPr>
          <w:sz w:val="26"/>
          <w:szCs w:val="26"/>
        </w:rPr>
        <w:tab/>
        <w:t>Г.А. Смалин</w:t>
      </w:r>
      <w:r>
        <w:rPr>
          <w:sz w:val="26"/>
          <w:szCs w:val="26"/>
        </w:rPr>
        <w:tab/>
      </w:r>
      <w:r>
        <w:rPr>
          <w:sz w:val="26"/>
          <w:szCs w:val="26"/>
        </w:rPr>
        <w:tab/>
      </w:r>
    </w:p>
    <w:p w:rsidR="00D04916" w:rsidRDefault="00D04916" w:rsidP="00D04916">
      <w:pPr>
        <w:tabs>
          <w:tab w:val="left" w:pos="5940"/>
        </w:tabs>
        <w:ind w:left="708"/>
        <w:rPr>
          <w:sz w:val="26"/>
          <w:szCs w:val="26"/>
        </w:rPr>
      </w:pPr>
    </w:p>
    <w:p w:rsidR="00D04916" w:rsidRDefault="00D04916" w:rsidP="00D04916">
      <w:pPr>
        <w:tabs>
          <w:tab w:val="left" w:pos="5940"/>
        </w:tabs>
        <w:ind w:left="708"/>
        <w:rPr>
          <w:sz w:val="26"/>
          <w:szCs w:val="26"/>
        </w:rPr>
      </w:pPr>
    </w:p>
    <w:p w:rsidR="00D04916" w:rsidRDefault="00D04916" w:rsidP="00D04916">
      <w:pPr>
        <w:tabs>
          <w:tab w:val="left" w:pos="5940"/>
        </w:tabs>
        <w:ind w:left="708"/>
        <w:rPr>
          <w:sz w:val="28"/>
          <w:szCs w:val="28"/>
        </w:rPr>
      </w:pPr>
    </w:p>
    <w:p w:rsidR="00D04916" w:rsidRDefault="00D04916" w:rsidP="00D04916">
      <w:pPr>
        <w:tabs>
          <w:tab w:val="left" w:pos="5940"/>
        </w:tabs>
        <w:jc w:val="right"/>
        <w:rPr>
          <w:sz w:val="23"/>
          <w:szCs w:val="23"/>
        </w:rPr>
      </w:pPr>
      <w:r>
        <w:rPr>
          <w:sz w:val="28"/>
          <w:szCs w:val="28"/>
        </w:rPr>
        <w:tab/>
      </w:r>
    </w:p>
    <w:p w:rsidR="00D04916" w:rsidRDefault="00D04916" w:rsidP="00D04916">
      <w:pPr>
        <w:tabs>
          <w:tab w:val="left" w:pos="5940"/>
        </w:tabs>
        <w:jc w:val="right"/>
        <w:rPr>
          <w:color w:val="000000"/>
        </w:rPr>
      </w:pPr>
      <w:r>
        <w:tab/>
      </w:r>
      <w:r>
        <w:tab/>
      </w:r>
      <w:r>
        <w:tab/>
      </w:r>
      <w:r>
        <w:tab/>
      </w:r>
      <w:r>
        <w:tab/>
      </w:r>
      <w:r>
        <w:tab/>
      </w:r>
      <w:r>
        <w:tab/>
      </w:r>
      <w:r>
        <w:tab/>
      </w:r>
    </w:p>
    <w:p w:rsidR="00D04916" w:rsidRDefault="00D04916" w:rsidP="00D04916">
      <w:pPr>
        <w:pStyle w:val="a3"/>
        <w:tabs>
          <w:tab w:val="left" w:pos="993"/>
        </w:tabs>
        <w:spacing w:after="0"/>
        <w:jc w:val="right"/>
      </w:pPr>
    </w:p>
    <w:p w:rsidR="00BD2089" w:rsidRDefault="00BD2089" w:rsidP="00D04916">
      <w:pPr>
        <w:pStyle w:val="a3"/>
        <w:tabs>
          <w:tab w:val="left" w:pos="993"/>
        </w:tabs>
        <w:spacing w:after="0"/>
        <w:jc w:val="right"/>
      </w:pPr>
    </w:p>
    <w:p w:rsidR="00BD2089" w:rsidRDefault="00BD2089" w:rsidP="00D04916">
      <w:pPr>
        <w:pStyle w:val="a3"/>
        <w:tabs>
          <w:tab w:val="left" w:pos="993"/>
        </w:tabs>
        <w:spacing w:after="0"/>
        <w:jc w:val="right"/>
      </w:pPr>
    </w:p>
    <w:p w:rsidR="00BD2089" w:rsidRDefault="00BD2089" w:rsidP="00D04916">
      <w:pPr>
        <w:pStyle w:val="a3"/>
        <w:tabs>
          <w:tab w:val="left" w:pos="993"/>
        </w:tabs>
        <w:spacing w:after="0"/>
        <w:jc w:val="right"/>
      </w:pPr>
    </w:p>
    <w:p w:rsidR="00BD2089" w:rsidRDefault="00BD2089" w:rsidP="00D04916">
      <w:pPr>
        <w:pStyle w:val="a3"/>
        <w:tabs>
          <w:tab w:val="left" w:pos="993"/>
        </w:tabs>
        <w:spacing w:after="0"/>
        <w:jc w:val="right"/>
      </w:pPr>
    </w:p>
    <w:p w:rsidR="00D04916" w:rsidRDefault="00D04916" w:rsidP="00D04916">
      <w:pPr>
        <w:pStyle w:val="a3"/>
        <w:tabs>
          <w:tab w:val="left" w:pos="993"/>
        </w:tabs>
        <w:spacing w:after="0"/>
        <w:jc w:val="right"/>
      </w:pPr>
    </w:p>
    <w:p w:rsidR="00D04916" w:rsidRPr="008F3498" w:rsidRDefault="00D04916" w:rsidP="00D04916">
      <w:pPr>
        <w:tabs>
          <w:tab w:val="left" w:pos="5940"/>
        </w:tabs>
        <w:jc w:val="right"/>
        <w:rPr>
          <w:sz w:val="20"/>
          <w:szCs w:val="20"/>
        </w:rPr>
      </w:pPr>
      <w:r w:rsidRPr="008F3498">
        <w:rPr>
          <w:sz w:val="20"/>
          <w:szCs w:val="20"/>
        </w:rPr>
        <w:lastRenderedPageBreak/>
        <w:t xml:space="preserve">     Приложение</w:t>
      </w:r>
    </w:p>
    <w:p w:rsidR="00D04916" w:rsidRPr="008F3498" w:rsidRDefault="00D04916" w:rsidP="00D04916">
      <w:pPr>
        <w:tabs>
          <w:tab w:val="left" w:pos="4860"/>
        </w:tabs>
        <w:ind w:left="708"/>
        <w:jc w:val="right"/>
        <w:rPr>
          <w:sz w:val="20"/>
          <w:szCs w:val="20"/>
        </w:rPr>
      </w:pPr>
      <w:r w:rsidRPr="008F3498">
        <w:rPr>
          <w:sz w:val="20"/>
          <w:szCs w:val="20"/>
        </w:rPr>
        <w:t xml:space="preserve">                                                            к решению  Думы </w:t>
      </w:r>
    </w:p>
    <w:p w:rsidR="00D04916" w:rsidRPr="008F3498" w:rsidRDefault="00D04916" w:rsidP="00D04916">
      <w:pPr>
        <w:tabs>
          <w:tab w:val="left" w:pos="5940"/>
        </w:tabs>
        <w:ind w:left="708"/>
        <w:jc w:val="right"/>
        <w:outlineLvl w:val="0"/>
        <w:rPr>
          <w:sz w:val="20"/>
          <w:szCs w:val="20"/>
        </w:rPr>
      </w:pPr>
      <w:r w:rsidRPr="008F3498">
        <w:rPr>
          <w:sz w:val="20"/>
          <w:szCs w:val="20"/>
        </w:rPr>
        <w:t xml:space="preserve">                                                                                                 Первомайского района</w:t>
      </w:r>
    </w:p>
    <w:p w:rsidR="00D04916" w:rsidRPr="008F3498" w:rsidRDefault="00D04916" w:rsidP="00D04916">
      <w:pPr>
        <w:tabs>
          <w:tab w:val="left" w:pos="5940"/>
        </w:tabs>
        <w:ind w:left="708"/>
        <w:jc w:val="right"/>
        <w:rPr>
          <w:sz w:val="20"/>
          <w:szCs w:val="20"/>
        </w:rPr>
      </w:pPr>
      <w:r w:rsidRPr="008F3498">
        <w:rPr>
          <w:sz w:val="20"/>
          <w:szCs w:val="20"/>
        </w:rPr>
        <w:t xml:space="preserve">                                                                                                  от </w:t>
      </w:r>
      <w:r w:rsidR="006A412A">
        <w:rPr>
          <w:sz w:val="20"/>
          <w:szCs w:val="20"/>
        </w:rPr>
        <w:t>30</w:t>
      </w:r>
      <w:r w:rsidR="00D87726">
        <w:rPr>
          <w:sz w:val="20"/>
          <w:szCs w:val="20"/>
        </w:rPr>
        <w:t>.0</w:t>
      </w:r>
      <w:r w:rsidR="006A412A">
        <w:rPr>
          <w:sz w:val="20"/>
          <w:szCs w:val="20"/>
        </w:rPr>
        <w:t>4</w:t>
      </w:r>
      <w:r w:rsidR="00D87726">
        <w:rPr>
          <w:sz w:val="20"/>
          <w:szCs w:val="20"/>
        </w:rPr>
        <w:t>.</w:t>
      </w:r>
      <w:r>
        <w:rPr>
          <w:sz w:val="20"/>
          <w:szCs w:val="20"/>
        </w:rPr>
        <w:t xml:space="preserve"> 202</w:t>
      </w:r>
      <w:r w:rsidR="00D87726">
        <w:rPr>
          <w:sz w:val="20"/>
          <w:szCs w:val="20"/>
        </w:rPr>
        <w:t>1</w:t>
      </w:r>
      <w:r w:rsidRPr="008F3498">
        <w:rPr>
          <w:sz w:val="20"/>
          <w:szCs w:val="20"/>
        </w:rPr>
        <w:t xml:space="preserve"> № </w:t>
      </w:r>
      <w:r w:rsidR="004F481F">
        <w:rPr>
          <w:sz w:val="20"/>
          <w:szCs w:val="20"/>
        </w:rPr>
        <w:t>81</w:t>
      </w:r>
      <w:r w:rsidRPr="008F3498">
        <w:rPr>
          <w:sz w:val="20"/>
          <w:szCs w:val="20"/>
        </w:rPr>
        <w:t xml:space="preserve"> </w:t>
      </w:r>
    </w:p>
    <w:p w:rsidR="00D04916" w:rsidRDefault="00D04916" w:rsidP="00D04916">
      <w:pPr>
        <w:tabs>
          <w:tab w:val="left" w:pos="5940"/>
        </w:tabs>
        <w:jc w:val="center"/>
      </w:pPr>
    </w:p>
    <w:p w:rsidR="004B7CE4" w:rsidRDefault="004B7CE4" w:rsidP="004B7CE4">
      <w:pPr>
        <w:numPr>
          <w:ilvl w:val="0"/>
          <w:numId w:val="4"/>
        </w:numPr>
        <w:tabs>
          <w:tab w:val="clear" w:pos="502"/>
          <w:tab w:val="num" w:pos="644"/>
          <w:tab w:val="left" w:pos="5940"/>
        </w:tabs>
        <w:ind w:left="644"/>
        <w:jc w:val="both"/>
      </w:pPr>
      <w:r>
        <w:t xml:space="preserve">Утвердить  основные характеристики бюджета муниципального образования «Первомайский район» Томской области (далее - районного бюджета)  </w:t>
      </w:r>
      <w:r w:rsidRPr="00F60590">
        <w:t>на 20</w:t>
      </w:r>
      <w:r>
        <w:t>21</w:t>
      </w:r>
      <w:r w:rsidRPr="00F60590">
        <w:t xml:space="preserve"> год:</w:t>
      </w:r>
    </w:p>
    <w:p w:rsidR="004B7CE4" w:rsidRDefault="004B7CE4" w:rsidP="004B7CE4">
      <w:pPr>
        <w:numPr>
          <w:ilvl w:val="1"/>
          <w:numId w:val="4"/>
        </w:numPr>
        <w:tabs>
          <w:tab w:val="clear" w:pos="1298"/>
          <w:tab w:val="num" w:pos="1440"/>
          <w:tab w:val="left" w:pos="5940"/>
        </w:tabs>
        <w:ind w:left="1440"/>
        <w:jc w:val="both"/>
      </w:pPr>
      <w:r w:rsidRPr="00F60590">
        <w:t>общий</w:t>
      </w:r>
      <w:r>
        <w:t xml:space="preserve"> объем доходов районного бюджета в сумме </w:t>
      </w:r>
      <w:r w:rsidR="00236A41">
        <w:t>828 245,9</w:t>
      </w:r>
      <w:r>
        <w:t xml:space="preserve"> </w:t>
      </w:r>
      <w:r w:rsidRPr="00F60590">
        <w:t xml:space="preserve">тыс. рублей, в том числе налоговые и неналоговые доходы в сумме </w:t>
      </w:r>
      <w:r>
        <w:t xml:space="preserve">123 408,8 </w:t>
      </w:r>
      <w:r w:rsidRPr="00F60590">
        <w:t>тыс. рублей, безвозмездные поступления в сумме</w:t>
      </w:r>
      <w:r>
        <w:t xml:space="preserve"> </w:t>
      </w:r>
      <w:r w:rsidR="00236A41">
        <w:t>704 837,1</w:t>
      </w:r>
      <w:r>
        <w:t xml:space="preserve"> тыс. рублей</w:t>
      </w:r>
      <w:r w:rsidRPr="00F60590">
        <w:t>;</w:t>
      </w:r>
    </w:p>
    <w:p w:rsidR="004B7CE4" w:rsidRPr="00F60590" w:rsidRDefault="004B7CE4" w:rsidP="004B7CE4">
      <w:pPr>
        <w:numPr>
          <w:ilvl w:val="1"/>
          <w:numId w:val="4"/>
        </w:numPr>
        <w:tabs>
          <w:tab w:val="clear" w:pos="1298"/>
          <w:tab w:val="num" w:pos="1440"/>
          <w:tab w:val="left" w:pos="5940"/>
        </w:tabs>
        <w:ind w:left="1440"/>
        <w:jc w:val="both"/>
      </w:pPr>
      <w:r w:rsidRPr="00F60590">
        <w:t xml:space="preserve">общий объем расходов </w:t>
      </w:r>
      <w:r>
        <w:t xml:space="preserve">районного </w:t>
      </w:r>
      <w:r w:rsidRPr="00F60590">
        <w:t xml:space="preserve">бюджета  в сумме </w:t>
      </w:r>
      <w:r>
        <w:t>832</w:t>
      </w:r>
      <w:r w:rsidR="00236A41">
        <w:t> 853,2</w:t>
      </w:r>
      <w:r>
        <w:t xml:space="preserve"> </w:t>
      </w:r>
      <w:r w:rsidRPr="00F60590">
        <w:t>тыс. рублей;</w:t>
      </w:r>
    </w:p>
    <w:p w:rsidR="004B7CE4" w:rsidRDefault="004B7CE4" w:rsidP="004B7CE4">
      <w:pPr>
        <w:numPr>
          <w:ilvl w:val="1"/>
          <w:numId w:val="4"/>
        </w:numPr>
        <w:tabs>
          <w:tab w:val="clear" w:pos="1298"/>
          <w:tab w:val="num" w:pos="1440"/>
          <w:tab w:val="left" w:pos="5940"/>
        </w:tabs>
        <w:ind w:left="1440"/>
        <w:jc w:val="both"/>
      </w:pPr>
      <w:r>
        <w:t xml:space="preserve">дефицит районного бюджета </w:t>
      </w:r>
      <w:r w:rsidRPr="00F60590">
        <w:t>в сумме</w:t>
      </w:r>
      <w:r>
        <w:t xml:space="preserve"> 4 607,3 </w:t>
      </w:r>
      <w:r w:rsidRPr="00F60590">
        <w:t>тыс. рублей.</w:t>
      </w:r>
    </w:p>
    <w:p w:rsidR="00BD2089" w:rsidRDefault="00BD2089" w:rsidP="00BD2089">
      <w:pPr>
        <w:tabs>
          <w:tab w:val="left" w:pos="5940"/>
        </w:tabs>
        <w:ind w:left="1440"/>
        <w:jc w:val="both"/>
      </w:pPr>
    </w:p>
    <w:p w:rsidR="00D04916" w:rsidRDefault="00D04916" w:rsidP="00D04916">
      <w:pPr>
        <w:numPr>
          <w:ilvl w:val="0"/>
          <w:numId w:val="4"/>
        </w:numPr>
        <w:tabs>
          <w:tab w:val="left" w:pos="5940"/>
        </w:tabs>
        <w:jc w:val="both"/>
      </w:pPr>
      <w:r>
        <w:t xml:space="preserve">Утвердить  основные характеристики бюджета муниципального образования «Первомайский район» Томской области (далее - районного бюджета)   </w:t>
      </w:r>
      <w:r w:rsidRPr="00F60590">
        <w:t>на 20</w:t>
      </w:r>
      <w:r>
        <w:t>22</w:t>
      </w:r>
      <w:r w:rsidRPr="00F60590">
        <w:t xml:space="preserve"> год</w:t>
      </w:r>
      <w:r>
        <w:t xml:space="preserve"> и на 2023 год</w:t>
      </w:r>
      <w:r w:rsidRPr="00F60590">
        <w:t>:</w:t>
      </w:r>
    </w:p>
    <w:p w:rsidR="00D04916" w:rsidRPr="00F60590" w:rsidRDefault="00D04916" w:rsidP="00D04916">
      <w:pPr>
        <w:numPr>
          <w:ilvl w:val="1"/>
          <w:numId w:val="4"/>
        </w:numPr>
        <w:ind w:left="1418" w:hanging="284"/>
        <w:jc w:val="both"/>
      </w:pPr>
      <w:r w:rsidRPr="00F60590">
        <w:t>общий</w:t>
      </w:r>
      <w:r>
        <w:t xml:space="preserve"> объем доходов районного бюджета на 2022 год в сумме 699 901,7 </w:t>
      </w:r>
      <w:r w:rsidRPr="00F60590">
        <w:t xml:space="preserve">тыс. рублей, в том числе налоговые и неналоговые доходы в сумме </w:t>
      </w:r>
      <w:r>
        <w:t xml:space="preserve">107 905,6 </w:t>
      </w:r>
      <w:r w:rsidRPr="00F60590">
        <w:t>тыс. рублей, безвозмездные поступления в сумме</w:t>
      </w:r>
      <w:r>
        <w:t xml:space="preserve"> 591 996,1 тыс. рублей и на 2023 год в сумме 687 863,9 тыс. рублей,</w:t>
      </w:r>
      <w:r w:rsidRPr="0000307F">
        <w:t xml:space="preserve"> </w:t>
      </w:r>
      <w:r w:rsidRPr="00F60590">
        <w:t xml:space="preserve">в том числе налоговые и неналоговые доходы в сумме </w:t>
      </w:r>
      <w:r>
        <w:t xml:space="preserve">104 500,8 </w:t>
      </w:r>
      <w:r w:rsidRPr="00F60590">
        <w:t>тыс. рублей, безвозмездные поступления в сумме</w:t>
      </w:r>
      <w:r>
        <w:t xml:space="preserve"> 583 363,1 тыс. рублей</w:t>
      </w:r>
      <w:r w:rsidRPr="00F60590">
        <w:t>;</w:t>
      </w:r>
    </w:p>
    <w:p w:rsidR="00D04916" w:rsidRPr="00F60590" w:rsidRDefault="00D04916" w:rsidP="00D04916">
      <w:pPr>
        <w:numPr>
          <w:ilvl w:val="1"/>
          <w:numId w:val="4"/>
        </w:numPr>
        <w:tabs>
          <w:tab w:val="left" w:pos="5940"/>
        </w:tabs>
        <w:jc w:val="both"/>
      </w:pPr>
      <w:r w:rsidRPr="00F60590">
        <w:t xml:space="preserve">общий объем расходов </w:t>
      </w:r>
      <w:r>
        <w:t xml:space="preserve">районного </w:t>
      </w:r>
      <w:r w:rsidRPr="00F60590">
        <w:t xml:space="preserve">бюджета </w:t>
      </w:r>
      <w:r>
        <w:t>на 2022 год</w:t>
      </w:r>
      <w:r w:rsidRPr="00F60590">
        <w:t xml:space="preserve"> в сумме </w:t>
      </w:r>
      <w:r>
        <w:t xml:space="preserve">699 901,7 </w:t>
      </w:r>
      <w:r w:rsidRPr="00F60590">
        <w:t>тыс. рублей</w:t>
      </w:r>
      <w:r>
        <w:t xml:space="preserve"> и на 2023 год в сумме 687863,9 тыс. рублей</w:t>
      </w:r>
      <w:r w:rsidRPr="00F60590">
        <w:t>;</w:t>
      </w:r>
    </w:p>
    <w:p w:rsidR="00D04916" w:rsidRDefault="00D04916" w:rsidP="00D04916">
      <w:pPr>
        <w:numPr>
          <w:ilvl w:val="1"/>
          <w:numId w:val="4"/>
        </w:numPr>
        <w:tabs>
          <w:tab w:val="left" w:pos="5940"/>
        </w:tabs>
        <w:jc w:val="both"/>
      </w:pPr>
      <w:r>
        <w:t xml:space="preserve">дефицит районного бюджета на 2022 год </w:t>
      </w:r>
      <w:r w:rsidRPr="00F60590">
        <w:t>в сумме</w:t>
      </w:r>
      <w:r>
        <w:t xml:space="preserve"> 0,0 </w:t>
      </w:r>
      <w:r w:rsidRPr="00F60590">
        <w:t>тыс. рублей</w:t>
      </w:r>
      <w:r>
        <w:t xml:space="preserve"> и на 2023 </w:t>
      </w:r>
      <w:r w:rsidRPr="00736464">
        <w:t>год 0,0 тыс.</w:t>
      </w:r>
      <w:r>
        <w:t xml:space="preserve"> </w:t>
      </w:r>
      <w:r w:rsidRPr="00736464">
        <w:t>рублей</w:t>
      </w:r>
      <w:r w:rsidRPr="00F60590">
        <w:t>.</w:t>
      </w:r>
    </w:p>
    <w:p w:rsidR="00D04916" w:rsidRDefault="00D04916" w:rsidP="00D04916">
      <w:pPr>
        <w:tabs>
          <w:tab w:val="left" w:pos="5940"/>
        </w:tabs>
        <w:ind w:left="1440"/>
        <w:jc w:val="both"/>
      </w:pPr>
    </w:p>
    <w:p w:rsidR="00D04916" w:rsidRDefault="00D04916" w:rsidP="00D04916">
      <w:pPr>
        <w:numPr>
          <w:ilvl w:val="0"/>
          <w:numId w:val="4"/>
        </w:numPr>
        <w:tabs>
          <w:tab w:val="num" w:pos="142"/>
          <w:tab w:val="left" w:pos="426"/>
        </w:tabs>
        <w:ind w:left="0" w:firstLine="426"/>
        <w:jc w:val="both"/>
      </w:pPr>
      <w:r>
        <w:t>Установить, что в  доходы районного бюджета на 2021 год и на плановый период 2022 и 2023 годов по нормативу 100 процентов поступают:</w:t>
      </w:r>
    </w:p>
    <w:p w:rsidR="00D04916" w:rsidRDefault="00D04916" w:rsidP="00D04916">
      <w:pPr>
        <w:numPr>
          <w:ilvl w:val="0"/>
          <w:numId w:val="5"/>
        </w:numPr>
        <w:tabs>
          <w:tab w:val="left" w:pos="567"/>
        </w:tabs>
        <w:ind w:hanging="114"/>
        <w:jc w:val="both"/>
      </w:pPr>
      <w:r>
        <w:t>прочие доходы от оказания платных услуг получателями средств бюджетов муниципального района и компенсации затрат бюджета муниципального района;</w:t>
      </w:r>
    </w:p>
    <w:p w:rsidR="00D04916" w:rsidRDefault="00D04916" w:rsidP="00D04916">
      <w:pPr>
        <w:numPr>
          <w:ilvl w:val="0"/>
          <w:numId w:val="5"/>
        </w:numPr>
        <w:tabs>
          <w:tab w:val="left" w:pos="567"/>
        </w:tabs>
        <w:ind w:hanging="114"/>
        <w:jc w:val="both"/>
      </w:pPr>
      <w:r>
        <w:t>невыясненные поступления, зачисляемые в бюджет муниципального района;</w:t>
      </w:r>
    </w:p>
    <w:p w:rsidR="00D04916" w:rsidRDefault="00D04916" w:rsidP="00D04916">
      <w:pPr>
        <w:numPr>
          <w:ilvl w:val="0"/>
          <w:numId w:val="5"/>
        </w:numPr>
        <w:tabs>
          <w:tab w:val="left" w:pos="567"/>
        </w:tabs>
        <w:ind w:hanging="114"/>
        <w:jc w:val="both"/>
      </w:pPr>
      <w:r>
        <w:t>иные неналоговые доходы.</w:t>
      </w:r>
    </w:p>
    <w:p w:rsidR="00D04916" w:rsidRDefault="00D04916" w:rsidP="00D04916">
      <w:pPr>
        <w:tabs>
          <w:tab w:val="left" w:pos="5940"/>
        </w:tabs>
        <w:jc w:val="both"/>
      </w:pPr>
      <w:r>
        <w:t xml:space="preserve">    </w:t>
      </w:r>
    </w:p>
    <w:p w:rsidR="00D04916" w:rsidRDefault="00D04916" w:rsidP="00D04916">
      <w:pPr>
        <w:numPr>
          <w:ilvl w:val="0"/>
          <w:numId w:val="4"/>
        </w:numPr>
        <w:tabs>
          <w:tab w:val="left" w:pos="5940"/>
        </w:tabs>
        <w:jc w:val="both"/>
      </w:pPr>
      <w:r>
        <w:t>Утвердить:</w:t>
      </w:r>
    </w:p>
    <w:p w:rsidR="00D04916" w:rsidRDefault="00D04916" w:rsidP="00D04916">
      <w:pPr>
        <w:numPr>
          <w:ilvl w:val="1"/>
          <w:numId w:val="4"/>
        </w:numPr>
        <w:tabs>
          <w:tab w:val="num" w:pos="993"/>
          <w:tab w:val="left" w:pos="5940"/>
        </w:tabs>
        <w:ind w:left="0" w:firstLine="426"/>
        <w:jc w:val="both"/>
      </w:pPr>
      <w:r>
        <w:t xml:space="preserve">перечень главных администраторов доходов районного бюджета </w:t>
      </w:r>
      <w:r w:rsidRPr="0086638D">
        <w:t>и закрепляемые за ними виды доходов</w:t>
      </w:r>
      <w:r>
        <w:t xml:space="preserve"> согласно  приложению 1 к настоящему решению;</w:t>
      </w:r>
    </w:p>
    <w:p w:rsidR="00D04916" w:rsidRPr="002416B2" w:rsidRDefault="00D04916" w:rsidP="00D04916">
      <w:pPr>
        <w:numPr>
          <w:ilvl w:val="1"/>
          <w:numId w:val="4"/>
        </w:numPr>
        <w:tabs>
          <w:tab w:val="num" w:pos="993"/>
          <w:tab w:val="left" w:pos="5940"/>
        </w:tabs>
        <w:ind w:left="0" w:firstLine="426"/>
        <w:jc w:val="both"/>
      </w:pPr>
      <w:r w:rsidRPr="002416B2">
        <w:t>перечень главных администраторов источников</w:t>
      </w:r>
      <w:r>
        <w:t xml:space="preserve"> внутреннего</w:t>
      </w:r>
      <w:r w:rsidRPr="002416B2">
        <w:t xml:space="preserve"> финансирования дефицита </w:t>
      </w:r>
      <w:r>
        <w:t xml:space="preserve"> </w:t>
      </w:r>
      <w:r w:rsidRPr="002416B2">
        <w:t>районного бюджета согласно приложению 2 к настоящему решению;</w:t>
      </w:r>
    </w:p>
    <w:p w:rsidR="00D04916" w:rsidRPr="002175C6" w:rsidRDefault="00D04916" w:rsidP="00D04916">
      <w:pPr>
        <w:pStyle w:val="ab"/>
        <w:numPr>
          <w:ilvl w:val="1"/>
          <w:numId w:val="4"/>
        </w:numPr>
        <w:tabs>
          <w:tab w:val="num" w:pos="993"/>
          <w:tab w:val="left" w:pos="5940"/>
        </w:tabs>
        <w:autoSpaceDE w:val="0"/>
        <w:autoSpaceDN w:val="0"/>
        <w:adjustRightInd w:val="0"/>
        <w:spacing w:after="0"/>
        <w:ind w:left="0" w:firstLine="426"/>
        <w:jc w:val="both"/>
      </w:pPr>
      <w:r w:rsidRPr="002175C6">
        <w:t>объем</w:t>
      </w:r>
      <w:r>
        <w:t xml:space="preserve"> безвозмездных поступлений в </w:t>
      </w:r>
      <w:r w:rsidRPr="002175C6">
        <w:t xml:space="preserve">бюджет </w:t>
      </w:r>
      <w:r>
        <w:t>муниципального образования «</w:t>
      </w:r>
      <w:r w:rsidRPr="002175C6">
        <w:t>Первомайск</w:t>
      </w:r>
      <w:r>
        <w:t>ий</w:t>
      </w:r>
      <w:r w:rsidRPr="002175C6">
        <w:t xml:space="preserve"> район</w:t>
      </w:r>
      <w:r>
        <w:t xml:space="preserve">» </w:t>
      </w:r>
      <w:r w:rsidRPr="002175C6">
        <w:t xml:space="preserve">на </w:t>
      </w:r>
      <w:r>
        <w:t>2021</w:t>
      </w:r>
      <w:r w:rsidRPr="002175C6">
        <w:t xml:space="preserve"> год </w:t>
      </w:r>
      <w:r w:rsidRPr="00CE22AD">
        <w:t>и на плановый период 202</w:t>
      </w:r>
      <w:r>
        <w:t>2</w:t>
      </w:r>
      <w:r w:rsidRPr="00CE22AD">
        <w:t xml:space="preserve"> и 202</w:t>
      </w:r>
      <w:r>
        <w:t>3</w:t>
      </w:r>
      <w:r w:rsidRPr="00CE22AD">
        <w:t xml:space="preserve"> годов согласно</w:t>
      </w:r>
      <w:r w:rsidRPr="002175C6">
        <w:t xml:space="preserve"> приложению </w:t>
      </w:r>
      <w:r>
        <w:t>3</w:t>
      </w:r>
      <w:r w:rsidRPr="002175C6">
        <w:t xml:space="preserve">  к настоящему решению;</w:t>
      </w:r>
    </w:p>
    <w:p w:rsidR="00D04916" w:rsidRPr="00163611" w:rsidRDefault="00D04916" w:rsidP="00D04916">
      <w:pPr>
        <w:pStyle w:val="ab"/>
        <w:numPr>
          <w:ilvl w:val="1"/>
          <w:numId w:val="4"/>
        </w:numPr>
        <w:tabs>
          <w:tab w:val="num" w:pos="993"/>
          <w:tab w:val="left" w:pos="5940"/>
        </w:tabs>
        <w:autoSpaceDE w:val="0"/>
        <w:autoSpaceDN w:val="0"/>
        <w:adjustRightInd w:val="0"/>
        <w:spacing w:after="0"/>
        <w:ind w:left="0" w:firstLine="426"/>
        <w:jc w:val="both"/>
      </w:pPr>
      <w:r>
        <w:t>п</w:t>
      </w:r>
      <w:r w:rsidRPr="002175C6">
        <w:t>рограмму муниципальных внутренних заимствован</w:t>
      </w:r>
      <w:r>
        <w:t>ий  Первомайского района на 2021</w:t>
      </w:r>
      <w:r w:rsidRPr="002175C6">
        <w:t xml:space="preserve"> </w:t>
      </w:r>
      <w:r w:rsidRPr="00CE22AD">
        <w:t>год и на плановый период 202</w:t>
      </w:r>
      <w:r>
        <w:t>2</w:t>
      </w:r>
      <w:r w:rsidRPr="00CE22AD">
        <w:t xml:space="preserve"> и 202</w:t>
      </w:r>
      <w:r>
        <w:t>3</w:t>
      </w:r>
      <w:r w:rsidRPr="00CE22AD">
        <w:t xml:space="preserve"> годов согласно</w:t>
      </w:r>
      <w:r w:rsidRPr="002175C6">
        <w:t xml:space="preserve"> приложению </w:t>
      </w:r>
      <w:r>
        <w:t>4</w:t>
      </w:r>
      <w:r w:rsidRPr="002175C6">
        <w:t xml:space="preserve">  к настоящему решению;</w:t>
      </w:r>
    </w:p>
    <w:p w:rsidR="00D04916" w:rsidRPr="002175C6" w:rsidRDefault="00D04916" w:rsidP="00D04916">
      <w:pPr>
        <w:pStyle w:val="ab"/>
        <w:numPr>
          <w:ilvl w:val="1"/>
          <w:numId w:val="4"/>
        </w:numPr>
        <w:tabs>
          <w:tab w:val="num" w:pos="993"/>
          <w:tab w:val="left" w:pos="5940"/>
        </w:tabs>
        <w:autoSpaceDE w:val="0"/>
        <w:autoSpaceDN w:val="0"/>
        <w:adjustRightInd w:val="0"/>
        <w:spacing w:after="0"/>
        <w:ind w:left="0" w:firstLine="426"/>
        <w:jc w:val="both"/>
      </w:pPr>
      <w:r>
        <w:t xml:space="preserve">программу </w:t>
      </w:r>
      <w:r w:rsidRPr="00163611">
        <w:t>муниципальных гарантий Первомайского района на 20</w:t>
      </w:r>
      <w:r>
        <w:t>21</w:t>
      </w:r>
      <w:r w:rsidRPr="00163611">
        <w:t xml:space="preserve"> год и на плановый период 202</w:t>
      </w:r>
      <w:r>
        <w:t>2</w:t>
      </w:r>
      <w:r w:rsidRPr="00163611">
        <w:t xml:space="preserve"> и 202</w:t>
      </w:r>
      <w:r>
        <w:t>3</w:t>
      </w:r>
      <w:r w:rsidRPr="00163611">
        <w:t xml:space="preserve"> годов согласно приложению</w:t>
      </w:r>
      <w:r>
        <w:t xml:space="preserve"> 5 к настоящему решению</w:t>
      </w:r>
    </w:p>
    <w:p w:rsidR="00D04916" w:rsidRPr="00286986" w:rsidRDefault="00D04916" w:rsidP="00D04916">
      <w:pPr>
        <w:pStyle w:val="ab"/>
        <w:numPr>
          <w:ilvl w:val="1"/>
          <w:numId w:val="4"/>
        </w:numPr>
        <w:tabs>
          <w:tab w:val="num" w:pos="993"/>
          <w:tab w:val="left" w:pos="5940"/>
        </w:tabs>
        <w:autoSpaceDE w:val="0"/>
        <w:autoSpaceDN w:val="0"/>
        <w:adjustRightInd w:val="0"/>
        <w:spacing w:after="0"/>
        <w:ind w:left="0" w:firstLine="426"/>
        <w:jc w:val="both"/>
      </w:pPr>
      <w:r w:rsidRPr="002175C6">
        <w:t xml:space="preserve"> источники финансирования дефицита </w:t>
      </w:r>
      <w:r>
        <w:t>районного</w:t>
      </w:r>
      <w:r w:rsidRPr="002175C6">
        <w:t xml:space="preserve"> бюдж</w:t>
      </w:r>
      <w:r>
        <w:t xml:space="preserve">ета на 2021 год </w:t>
      </w:r>
      <w:r w:rsidRPr="00CE22AD">
        <w:t xml:space="preserve">и </w:t>
      </w:r>
      <w:r>
        <w:t>на плановый период 2022 и 2023</w:t>
      </w:r>
      <w:r w:rsidRPr="00CE22AD">
        <w:t xml:space="preserve"> годов согласно приложению </w:t>
      </w:r>
      <w:r>
        <w:t>6</w:t>
      </w:r>
      <w:r w:rsidRPr="00CE22AD">
        <w:t xml:space="preserve"> к настоящему решению; </w:t>
      </w:r>
    </w:p>
    <w:p w:rsidR="00D04916" w:rsidRPr="002D77B4" w:rsidRDefault="00D04916" w:rsidP="00D04916">
      <w:pPr>
        <w:pStyle w:val="ab"/>
        <w:numPr>
          <w:ilvl w:val="1"/>
          <w:numId w:val="4"/>
        </w:numPr>
        <w:tabs>
          <w:tab w:val="num" w:pos="993"/>
          <w:tab w:val="left" w:pos="5940"/>
        </w:tabs>
        <w:autoSpaceDE w:val="0"/>
        <w:autoSpaceDN w:val="0"/>
        <w:adjustRightInd w:val="0"/>
        <w:spacing w:after="0"/>
        <w:ind w:left="0" w:firstLine="426"/>
        <w:jc w:val="both"/>
      </w:pPr>
      <w:r>
        <w:t>п</w:t>
      </w:r>
      <w:r w:rsidRPr="002175C6">
        <w:t xml:space="preserve">еречень главных  распорядителей средств </w:t>
      </w:r>
      <w:r>
        <w:t>районного</w:t>
      </w:r>
      <w:r w:rsidRPr="002175C6">
        <w:t xml:space="preserve"> бюджета согласно приложению </w:t>
      </w:r>
      <w:r>
        <w:t>7</w:t>
      </w:r>
      <w:r w:rsidRPr="002175C6">
        <w:t xml:space="preserve"> к настоящему решению;</w:t>
      </w:r>
    </w:p>
    <w:p w:rsidR="00D04916" w:rsidRPr="00DB056E" w:rsidRDefault="00D04916" w:rsidP="00D04916">
      <w:pPr>
        <w:pStyle w:val="ab"/>
        <w:numPr>
          <w:ilvl w:val="1"/>
          <w:numId w:val="4"/>
        </w:numPr>
        <w:shd w:val="clear" w:color="auto" w:fill="FFFFFF"/>
        <w:tabs>
          <w:tab w:val="num" w:pos="993"/>
          <w:tab w:val="left" w:pos="5940"/>
        </w:tabs>
        <w:autoSpaceDE w:val="0"/>
        <w:autoSpaceDN w:val="0"/>
        <w:adjustRightInd w:val="0"/>
        <w:spacing w:after="0"/>
        <w:ind w:left="0" w:firstLine="426"/>
        <w:jc w:val="both"/>
      </w:pPr>
      <w:r>
        <w:lastRenderedPageBreak/>
        <w:t>п</w:t>
      </w:r>
      <w:r w:rsidRPr="00D9018F">
        <w:t>еречень и объемы финансирования ведомственных и муниципальных программ на 20</w:t>
      </w:r>
      <w:r>
        <w:t>21</w:t>
      </w:r>
      <w:r w:rsidRPr="00D9018F">
        <w:t xml:space="preserve"> год</w:t>
      </w:r>
      <w:r>
        <w:t xml:space="preserve"> </w:t>
      </w:r>
      <w:r w:rsidRPr="00B05DFF">
        <w:t xml:space="preserve">согласно приложению </w:t>
      </w:r>
      <w:r>
        <w:t>10</w:t>
      </w:r>
      <w:r w:rsidRPr="00B05DFF">
        <w:t xml:space="preserve"> к настоящему решению </w:t>
      </w:r>
      <w:r>
        <w:t>и на плановый период 2022</w:t>
      </w:r>
      <w:r w:rsidRPr="00B05DFF">
        <w:t xml:space="preserve"> и 202</w:t>
      </w:r>
      <w:r>
        <w:t>3</w:t>
      </w:r>
      <w:r w:rsidRPr="00B05DFF">
        <w:t xml:space="preserve"> годов согласно приложению  </w:t>
      </w:r>
      <w:r>
        <w:t>10.1</w:t>
      </w:r>
      <w:r w:rsidRPr="00B05DFF">
        <w:t xml:space="preserve"> к настоящему решению</w:t>
      </w:r>
      <w:r w:rsidRPr="002175C6">
        <w:t>;</w:t>
      </w:r>
    </w:p>
    <w:p w:rsidR="00D04916" w:rsidRPr="00AE7E69" w:rsidRDefault="00D04916" w:rsidP="00D04916">
      <w:pPr>
        <w:pStyle w:val="ab"/>
        <w:numPr>
          <w:ilvl w:val="1"/>
          <w:numId w:val="4"/>
        </w:numPr>
        <w:shd w:val="clear" w:color="auto" w:fill="FFFFFF"/>
        <w:tabs>
          <w:tab w:val="num" w:pos="993"/>
          <w:tab w:val="left" w:pos="5940"/>
        </w:tabs>
        <w:autoSpaceDE w:val="0"/>
        <w:autoSpaceDN w:val="0"/>
        <w:adjustRightInd w:val="0"/>
        <w:spacing w:after="0"/>
        <w:ind w:left="0" w:firstLine="426"/>
        <w:jc w:val="both"/>
      </w:pPr>
      <w:r>
        <w:t>р</w:t>
      </w:r>
      <w:r w:rsidRPr="002175C6">
        <w:t xml:space="preserve">аспределение </w:t>
      </w:r>
      <w:r>
        <w:t>иных межбюджетных трансфертов</w:t>
      </w:r>
      <w:r w:rsidRPr="002175C6">
        <w:t xml:space="preserve"> бюджетам сельских поселений  из</w:t>
      </w:r>
      <w:r>
        <w:t xml:space="preserve"> </w:t>
      </w:r>
      <w:r w:rsidRPr="001054DB">
        <w:t xml:space="preserve">районного бюджета </w:t>
      </w:r>
      <w:r w:rsidRPr="002175C6">
        <w:t>на 20</w:t>
      </w:r>
      <w:r>
        <w:t>21</w:t>
      </w:r>
      <w:r w:rsidRPr="002175C6">
        <w:t xml:space="preserve"> год</w:t>
      </w:r>
      <w:r>
        <w:t xml:space="preserve"> </w:t>
      </w:r>
      <w:r w:rsidRPr="00314FA7">
        <w:t xml:space="preserve">согласно приложению </w:t>
      </w:r>
      <w:r>
        <w:t>12</w:t>
      </w:r>
      <w:r w:rsidRPr="00314FA7">
        <w:t xml:space="preserve"> к настоящему решению</w:t>
      </w:r>
      <w:r>
        <w:t xml:space="preserve"> и на</w:t>
      </w:r>
      <w:r w:rsidRPr="006779B1">
        <w:t xml:space="preserve"> </w:t>
      </w:r>
      <w:r>
        <w:t>плановый период 2022</w:t>
      </w:r>
      <w:r w:rsidRPr="00B05DFF">
        <w:t xml:space="preserve"> и 202</w:t>
      </w:r>
      <w:r>
        <w:t>3</w:t>
      </w:r>
      <w:r w:rsidRPr="00B05DFF">
        <w:t xml:space="preserve"> годов согласно приложению  </w:t>
      </w:r>
      <w:r>
        <w:t xml:space="preserve">12.1 </w:t>
      </w:r>
      <w:r w:rsidRPr="00B05DFF">
        <w:t xml:space="preserve"> к настоящему решению</w:t>
      </w:r>
      <w:r w:rsidRPr="002175C6">
        <w:t>;</w:t>
      </w:r>
    </w:p>
    <w:p w:rsidR="00D04916" w:rsidRPr="00E24308" w:rsidRDefault="00D04916" w:rsidP="00D04916">
      <w:pPr>
        <w:pStyle w:val="ab"/>
        <w:numPr>
          <w:ilvl w:val="1"/>
          <w:numId w:val="4"/>
        </w:numPr>
        <w:shd w:val="clear" w:color="auto" w:fill="FFFFFF"/>
        <w:tabs>
          <w:tab w:val="num" w:pos="993"/>
          <w:tab w:val="left" w:pos="5940"/>
        </w:tabs>
        <w:autoSpaceDE w:val="0"/>
        <w:autoSpaceDN w:val="0"/>
        <w:adjustRightInd w:val="0"/>
        <w:spacing w:after="0"/>
        <w:ind w:left="0" w:firstLine="426"/>
        <w:jc w:val="both"/>
      </w:pPr>
      <w:r w:rsidRPr="00AE7E69">
        <w:t xml:space="preserve">случаи </w:t>
      </w:r>
      <w:r>
        <w:t xml:space="preserve"> и порядок </w:t>
      </w:r>
      <w:r w:rsidRPr="00AE7E69">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w:t>
      </w:r>
      <w:r>
        <w:t xml:space="preserve"> согласно приложению 13 к настоящему решению;</w:t>
      </w:r>
    </w:p>
    <w:p w:rsidR="00D04916" w:rsidRPr="00E24308" w:rsidRDefault="00D04916" w:rsidP="00D04916">
      <w:pPr>
        <w:pStyle w:val="ab"/>
        <w:numPr>
          <w:ilvl w:val="1"/>
          <w:numId w:val="4"/>
        </w:numPr>
        <w:shd w:val="clear" w:color="auto" w:fill="FFFFFF"/>
        <w:tabs>
          <w:tab w:val="num" w:pos="993"/>
          <w:tab w:val="left" w:pos="5940"/>
        </w:tabs>
        <w:autoSpaceDE w:val="0"/>
        <w:autoSpaceDN w:val="0"/>
        <w:adjustRightInd w:val="0"/>
        <w:spacing w:after="0"/>
        <w:ind w:left="0" w:firstLine="426"/>
        <w:jc w:val="both"/>
      </w:pPr>
      <w:r w:rsidRPr="00E24308">
        <w:t>распределение субвенций бюджетам сельских поселений  из</w:t>
      </w:r>
      <w:r>
        <w:t xml:space="preserve"> </w:t>
      </w:r>
      <w:r w:rsidRPr="00E24308">
        <w:t>районного бюджета на 202</w:t>
      </w:r>
      <w:r w:rsidR="00C51708">
        <w:t>1</w:t>
      </w:r>
      <w:r w:rsidRPr="00E24308">
        <w:t xml:space="preserve"> год</w:t>
      </w:r>
      <w:r>
        <w:t xml:space="preserve"> </w:t>
      </w:r>
      <w:r w:rsidRPr="00E24308">
        <w:t>согласно приложению 1</w:t>
      </w:r>
      <w:r>
        <w:t>5</w:t>
      </w:r>
      <w:r w:rsidRPr="00E24308">
        <w:t xml:space="preserve"> к настоящему решению и на плановый период 202</w:t>
      </w:r>
      <w:r w:rsidR="00C51708">
        <w:t>2</w:t>
      </w:r>
      <w:r w:rsidRPr="00E24308">
        <w:t xml:space="preserve"> и 202</w:t>
      </w:r>
      <w:r w:rsidR="00C51708">
        <w:t>3</w:t>
      </w:r>
      <w:r w:rsidRPr="00E24308">
        <w:t xml:space="preserve"> годов согласно приложению  1</w:t>
      </w:r>
      <w:r>
        <w:t>5</w:t>
      </w:r>
      <w:r w:rsidRPr="00E24308">
        <w:t>.1 к настоящему решению;</w:t>
      </w:r>
    </w:p>
    <w:p w:rsidR="00D04916" w:rsidRPr="00E24308" w:rsidRDefault="00D04916" w:rsidP="00D04916">
      <w:pPr>
        <w:pStyle w:val="ab"/>
        <w:numPr>
          <w:ilvl w:val="1"/>
          <w:numId w:val="4"/>
        </w:numPr>
        <w:tabs>
          <w:tab w:val="num" w:pos="993"/>
          <w:tab w:val="left" w:pos="5940"/>
        </w:tabs>
        <w:autoSpaceDE w:val="0"/>
        <w:autoSpaceDN w:val="0"/>
        <w:adjustRightInd w:val="0"/>
        <w:spacing w:after="0"/>
        <w:ind w:left="0" w:firstLine="426"/>
        <w:jc w:val="both"/>
      </w:pPr>
      <w:r w:rsidRPr="00E24308">
        <w:t xml:space="preserve">распределение бюджетных ассигнований по объектам капитального строительства муниципальной собственности Первомайского района  (муниципальной собственности) и объектам недвижимого имущества, приобретаемым в муниципальную собственность Первомайского района  (муниципальную собственность), финансируемых за счет средств районного бюджета, </w:t>
      </w:r>
      <w:r>
        <w:t xml:space="preserve">на 2021 год </w:t>
      </w:r>
      <w:r w:rsidRPr="00E24308">
        <w:t>согласно приложению 1</w:t>
      </w:r>
      <w:r>
        <w:t>6</w:t>
      </w:r>
      <w:r w:rsidRPr="00E24308">
        <w:t xml:space="preserve"> к настоящему решению</w:t>
      </w:r>
      <w:r>
        <w:t xml:space="preserve"> и на плановый период 2022</w:t>
      </w:r>
      <w:r w:rsidRPr="00E24308">
        <w:t xml:space="preserve"> и 202</w:t>
      </w:r>
      <w:r>
        <w:t>3</w:t>
      </w:r>
      <w:r w:rsidRPr="00E24308">
        <w:t xml:space="preserve"> годов</w:t>
      </w:r>
      <w:r>
        <w:t xml:space="preserve"> </w:t>
      </w:r>
      <w:r w:rsidRPr="00E24308">
        <w:t xml:space="preserve">согласно приложению </w:t>
      </w:r>
      <w:r>
        <w:t>16</w:t>
      </w:r>
      <w:r w:rsidRPr="00E24308">
        <w:t>.1 к настоящему решению;</w:t>
      </w:r>
    </w:p>
    <w:p w:rsidR="00D04916" w:rsidRPr="006779B1" w:rsidRDefault="00D04916" w:rsidP="00D04916">
      <w:pPr>
        <w:pStyle w:val="ab"/>
        <w:numPr>
          <w:ilvl w:val="1"/>
          <w:numId w:val="4"/>
        </w:numPr>
        <w:shd w:val="clear" w:color="auto" w:fill="FFFFFF"/>
        <w:tabs>
          <w:tab w:val="num" w:pos="993"/>
          <w:tab w:val="left" w:pos="5940"/>
        </w:tabs>
        <w:autoSpaceDE w:val="0"/>
        <w:autoSpaceDN w:val="0"/>
        <w:adjustRightInd w:val="0"/>
        <w:spacing w:after="0"/>
        <w:ind w:left="0" w:firstLine="426"/>
        <w:jc w:val="both"/>
      </w:pPr>
      <w:r w:rsidRPr="006779B1">
        <w:t>программу приватизации (продажи) муниципального имущества Первомайского района на 2020 год согласно приложению 17 к настоящему решению.</w:t>
      </w:r>
    </w:p>
    <w:p w:rsidR="00D04916" w:rsidRDefault="00D04916" w:rsidP="00D04916">
      <w:pPr>
        <w:tabs>
          <w:tab w:val="left" w:pos="5940"/>
        </w:tabs>
        <w:ind w:firstLine="567"/>
        <w:jc w:val="both"/>
      </w:pPr>
      <w:r>
        <w:t xml:space="preserve">      </w:t>
      </w:r>
    </w:p>
    <w:p w:rsidR="00D04916" w:rsidRDefault="00D04916" w:rsidP="00D04916">
      <w:pPr>
        <w:numPr>
          <w:ilvl w:val="0"/>
          <w:numId w:val="4"/>
        </w:numPr>
        <w:tabs>
          <w:tab w:val="num" w:pos="0"/>
        </w:tabs>
        <w:ind w:left="0" w:firstLine="567"/>
        <w:jc w:val="both"/>
      </w:pPr>
      <w:r>
        <w:t xml:space="preserve"> Утвердить р</w:t>
      </w:r>
      <w:r w:rsidRPr="00DB056E">
        <w:t xml:space="preserve">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бюджета  </w:t>
      </w:r>
      <w:r w:rsidRPr="00BB639A">
        <w:t>на 20</w:t>
      </w:r>
      <w:r>
        <w:t>21</w:t>
      </w:r>
      <w:r w:rsidRPr="00BB639A">
        <w:t xml:space="preserve"> год </w:t>
      </w:r>
      <w:r>
        <w:t>согласно приложению 8 к настоящему решению и на плановый период 2022 и 2023 годов согласно приложению 8.1 к настоящему решению.</w:t>
      </w:r>
    </w:p>
    <w:p w:rsidR="00D04916" w:rsidRDefault="00D04916" w:rsidP="00D04916">
      <w:pPr>
        <w:tabs>
          <w:tab w:val="num" w:pos="0"/>
          <w:tab w:val="left" w:pos="5940"/>
        </w:tabs>
        <w:ind w:firstLine="567"/>
        <w:jc w:val="both"/>
      </w:pPr>
    </w:p>
    <w:p w:rsidR="00D04916" w:rsidRDefault="00D04916" w:rsidP="00D04916">
      <w:pPr>
        <w:numPr>
          <w:ilvl w:val="0"/>
          <w:numId w:val="4"/>
        </w:numPr>
        <w:tabs>
          <w:tab w:val="num" w:pos="0"/>
          <w:tab w:val="left" w:pos="851"/>
        </w:tabs>
        <w:ind w:left="0" w:firstLine="567"/>
        <w:jc w:val="both"/>
      </w:pPr>
      <w:r>
        <w:t>Утвердить р</w:t>
      </w:r>
      <w:r w:rsidRPr="00906FA0">
        <w:t xml:space="preserve">аспределение бюджетных ассигнований по разделам и подразделам классификации расходов </w:t>
      </w:r>
      <w:r>
        <w:t xml:space="preserve">районного </w:t>
      </w:r>
      <w:r w:rsidRPr="00906FA0">
        <w:t>бюджета на 20</w:t>
      </w:r>
      <w:r>
        <w:t>21</w:t>
      </w:r>
      <w:r w:rsidRPr="00906FA0">
        <w:t xml:space="preserve"> год</w:t>
      </w:r>
      <w:r>
        <w:t xml:space="preserve"> согласно приложению 9 к настоящему решению и на плановый период 2022 и 2023 годов согласно приложению 9.1 к настоящему решению.</w:t>
      </w:r>
    </w:p>
    <w:p w:rsidR="00D04916" w:rsidRDefault="00D04916" w:rsidP="00D04916">
      <w:pPr>
        <w:pStyle w:val="a5"/>
      </w:pPr>
    </w:p>
    <w:p w:rsidR="00D04916" w:rsidRDefault="00D04916" w:rsidP="00D04916">
      <w:pPr>
        <w:numPr>
          <w:ilvl w:val="0"/>
          <w:numId w:val="4"/>
        </w:numPr>
        <w:tabs>
          <w:tab w:val="num" w:pos="0"/>
          <w:tab w:val="left" w:pos="851"/>
        </w:tabs>
        <w:ind w:left="0" w:firstLine="567"/>
        <w:jc w:val="both"/>
      </w:pPr>
      <w:r>
        <w:t xml:space="preserve"> Утвердить общий объем бюджетных ассигнований, направляемых на исполнение публичных нормативных обязательств  на 2021 год и на плановый период 2022 и 2023 годов согласно приложению 14 к настоящему решению.</w:t>
      </w:r>
    </w:p>
    <w:p w:rsidR="00D04916" w:rsidRDefault="00D04916" w:rsidP="00D04916">
      <w:pPr>
        <w:pStyle w:val="a5"/>
      </w:pPr>
    </w:p>
    <w:p w:rsidR="00D04916" w:rsidRDefault="00D04916" w:rsidP="00D04916">
      <w:pPr>
        <w:numPr>
          <w:ilvl w:val="0"/>
          <w:numId w:val="4"/>
        </w:numPr>
        <w:tabs>
          <w:tab w:val="num" w:pos="0"/>
        </w:tabs>
        <w:ind w:left="0" w:firstLine="567"/>
        <w:jc w:val="both"/>
      </w:pPr>
      <w:r>
        <w:t>Утвердить объем бюджетных ассигнований муниципального дорожного фонда муниципального образования «Первомайский район» на 2021 год и на плановый период 2022 и 2023 годов в сумме:</w:t>
      </w:r>
    </w:p>
    <w:p w:rsidR="00D04916" w:rsidRDefault="00D04916" w:rsidP="00D04916">
      <w:pPr>
        <w:tabs>
          <w:tab w:val="left" w:pos="0"/>
        </w:tabs>
        <w:ind w:left="644" w:hanging="77"/>
        <w:jc w:val="both"/>
      </w:pPr>
      <w:r>
        <w:t>на 2021 год  - 30 820,8  тыс. рублей;</w:t>
      </w:r>
    </w:p>
    <w:p w:rsidR="00D04916" w:rsidRDefault="00D04916" w:rsidP="00D04916">
      <w:pPr>
        <w:tabs>
          <w:tab w:val="left" w:pos="0"/>
        </w:tabs>
        <w:ind w:left="567"/>
        <w:jc w:val="both"/>
      </w:pPr>
      <w:r>
        <w:t>на 2022 год – 2 745,0 тыс. рублей;</w:t>
      </w:r>
    </w:p>
    <w:p w:rsidR="00D04916" w:rsidRDefault="00D04916" w:rsidP="00D04916">
      <w:pPr>
        <w:tabs>
          <w:tab w:val="left" w:pos="0"/>
        </w:tabs>
        <w:ind w:left="567"/>
        <w:jc w:val="both"/>
      </w:pPr>
      <w:r>
        <w:t>на 2023 год – 3 016,0 тыс. рублей.</w:t>
      </w:r>
    </w:p>
    <w:p w:rsidR="00D04916" w:rsidRDefault="00D04916" w:rsidP="00D04916">
      <w:r>
        <w:t xml:space="preserve"> </w:t>
      </w:r>
    </w:p>
    <w:p w:rsidR="00D04916" w:rsidRDefault="00D04916" w:rsidP="00D04916">
      <w:pPr>
        <w:tabs>
          <w:tab w:val="left" w:pos="5940"/>
        </w:tabs>
        <w:ind w:firstLine="567"/>
        <w:jc w:val="both"/>
      </w:pPr>
      <w:r>
        <w:t xml:space="preserve">9. Установить верхний предел муниципального внутреннего долга  муниципального образования «Первомайский район» на  1 января 2022 года </w:t>
      </w:r>
      <w:r w:rsidRPr="00D97CCE">
        <w:t xml:space="preserve">в сумме </w:t>
      </w:r>
      <w:r>
        <w:t xml:space="preserve">0,0 тыс. рублей, </w:t>
      </w:r>
      <w:r w:rsidRPr="00D97CCE">
        <w:t>в том числе верхний предел долга по муници</w:t>
      </w:r>
      <w:r>
        <w:t xml:space="preserve">пальным гарантиям – 0 тыс. рублей, на  1 января 2023 года </w:t>
      </w:r>
      <w:r w:rsidRPr="00D97CCE">
        <w:t xml:space="preserve">в сумме </w:t>
      </w:r>
      <w:r>
        <w:t>0,0</w:t>
      </w:r>
      <w:r w:rsidRPr="00D97CCE">
        <w:t xml:space="preserve"> тыс. руб</w:t>
      </w:r>
      <w:r>
        <w:t>лей</w:t>
      </w:r>
      <w:r w:rsidRPr="00D97CCE">
        <w:t xml:space="preserve">, в том числе верхний предел долга по муниципальным </w:t>
      </w:r>
      <w:r w:rsidRPr="00D97CCE">
        <w:lastRenderedPageBreak/>
        <w:t xml:space="preserve">гарантиям – 0 тыс. руб. </w:t>
      </w:r>
      <w:r>
        <w:t xml:space="preserve">и  на  1 января 2024 года </w:t>
      </w:r>
      <w:r w:rsidRPr="00D97CCE">
        <w:t>в сумме</w:t>
      </w:r>
      <w:r>
        <w:t xml:space="preserve"> 0,0 </w:t>
      </w:r>
      <w:r w:rsidRPr="00D97CCE">
        <w:t>тыс. руб</w:t>
      </w:r>
      <w:r>
        <w:t>лей,</w:t>
      </w:r>
      <w:r w:rsidRPr="00D97CCE">
        <w:t xml:space="preserve"> в том числе верхний предел долга по муниципальным гарантиям – 0 тыс. руб</w:t>
      </w:r>
      <w:r>
        <w:t>лей</w:t>
      </w:r>
      <w:r w:rsidRPr="00D97CCE">
        <w:t xml:space="preserve">. </w:t>
      </w:r>
    </w:p>
    <w:p w:rsidR="00D04916" w:rsidRDefault="00D04916" w:rsidP="00D04916">
      <w:pPr>
        <w:tabs>
          <w:tab w:val="left" w:pos="5940"/>
        </w:tabs>
        <w:ind w:firstLine="567"/>
        <w:jc w:val="both"/>
      </w:pPr>
      <w:r>
        <w:t xml:space="preserve">10. Установить объем расходов на обслуживание муниципального долга муниципального образования «Первомайский район» на 2021 год </w:t>
      </w:r>
      <w:r w:rsidRPr="00F46C81">
        <w:t xml:space="preserve">в сумме </w:t>
      </w:r>
      <w:r>
        <w:t>149,1</w:t>
      </w:r>
      <w:r w:rsidRPr="00F46C81">
        <w:t xml:space="preserve"> тыс. рублей</w:t>
      </w:r>
      <w:r>
        <w:t xml:space="preserve">, на </w:t>
      </w:r>
      <w:r w:rsidRPr="00F46C81">
        <w:t>202</w:t>
      </w:r>
      <w:r>
        <w:t>2 год в сумме 0,0 тыс. рублей</w:t>
      </w:r>
      <w:r w:rsidRPr="00F46C81">
        <w:t xml:space="preserve"> и </w:t>
      </w:r>
      <w:r>
        <w:t xml:space="preserve">на </w:t>
      </w:r>
      <w:r w:rsidRPr="00F46C81">
        <w:t>202</w:t>
      </w:r>
      <w:r>
        <w:t>3</w:t>
      </w:r>
      <w:r w:rsidRPr="00F46C81">
        <w:t xml:space="preserve"> год в сумме 0,0 тыс.</w:t>
      </w:r>
      <w:r>
        <w:t xml:space="preserve"> </w:t>
      </w:r>
      <w:r w:rsidRPr="00F46C81">
        <w:t>рублей.</w:t>
      </w:r>
    </w:p>
    <w:p w:rsidR="00D04916" w:rsidRDefault="00D04916" w:rsidP="00D04916">
      <w:pPr>
        <w:tabs>
          <w:tab w:val="left" w:pos="5940"/>
        </w:tabs>
        <w:ind w:firstLine="567"/>
        <w:jc w:val="both"/>
      </w:pPr>
    </w:p>
    <w:p w:rsidR="00D04916" w:rsidRPr="00DF7FFA" w:rsidRDefault="00D04916" w:rsidP="00D04916">
      <w:pPr>
        <w:tabs>
          <w:tab w:val="left" w:pos="5940"/>
        </w:tabs>
        <w:ind w:firstLine="567"/>
        <w:jc w:val="both"/>
      </w:pPr>
      <w:r>
        <w:t xml:space="preserve">11.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Финансовое управление Администрации Первомайского района.</w:t>
      </w:r>
      <w:r w:rsidRPr="00DF7FFA">
        <w:t xml:space="preserve"> </w:t>
      </w:r>
    </w:p>
    <w:p w:rsidR="00D04916" w:rsidRDefault="00D04916" w:rsidP="00D04916">
      <w:pPr>
        <w:tabs>
          <w:tab w:val="left" w:pos="5940"/>
        </w:tabs>
        <w:ind w:firstLine="567"/>
        <w:jc w:val="both"/>
      </w:pPr>
    </w:p>
    <w:p w:rsidR="00D04916" w:rsidRDefault="00D04916" w:rsidP="00D0491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Установить, что остатки средств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D04916" w:rsidRPr="00A75D60" w:rsidRDefault="00D04916" w:rsidP="00D04916">
      <w:pPr>
        <w:pStyle w:val="ConsPlusNormal"/>
        <w:ind w:firstLine="567"/>
        <w:jc w:val="both"/>
        <w:rPr>
          <w:rFonts w:ascii="Times New Roman" w:hAnsi="Times New Roman" w:cs="Times New Roman"/>
          <w:sz w:val="24"/>
          <w:szCs w:val="24"/>
        </w:rPr>
      </w:pPr>
    </w:p>
    <w:p w:rsidR="00D04916" w:rsidRDefault="00D04916" w:rsidP="00D04916">
      <w:pPr>
        <w:tabs>
          <w:tab w:val="left" w:pos="426"/>
        </w:tabs>
        <w:ind w:firstLine="567"/>
        <w:jc w:val="both"/>
      </w:pPr>
      <w:r>
        <w:t>13</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районный бюджет сверх утвержденных настоящим Решением, направляются в 2021 году</w:t>
      </w:r>
      <w:r w:rsidRPr="003F3263">
        <w:t xml:space="preserve"> </w:t>
      </w:r>
      <w:r>
        <w:t xml:space="preserve">на </w:t>
      </w:r>
      <w:r w:rsidRPr="00ED19E6">
        <w:t xml:space="preserve">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w:t>
      </w:r>
      <w:r>
        <w:t>районного</w:t>
      </w:r>
      <w:r w:rsidRPr="00ED19E6">
        <w:t xml:space="preserve"> бюджета без внесения изменений в настоящее Решение.</w:t>
      </w:r>
    </w:p>
    <w:p w:rsidR="00D04916" w:rsidRPr="0056522D" w:rsidRDefault="00D04916" w:rsidP="00D04916">
      <w:pPr>
        <w:tabs>
          <w:tab w:val="left" w:pos="5940"/>
        </w:tabs>
        <w:ind w:firstLine="567"/>
        <w:jc w:val="both"/>
      </w:pPr>
      <w:r>
        <w:t xml:space="preserve">    </w:t>
      </w:r>
      <w:r w:rsidRPr="0056522D">
        <w:t>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районного бюджета.</w:t>
      </w:r>
    </w:p>
    <w:p w:rsidR="00D04916" w:rsidRDefault="00D04916" w:rsidP="00D04916">
      <w:pPr>
        <w:tabs>
          <w:tab w:val="left" w:pos="5940"/>
        </w:tabs>
        <w:ind w:firstLine="567"/>
        <w:jc w:val="both"/>
      </w:pPr>
      <w:r w:rsidRPr="0056522D">
        <w:t xml:space="preserve"> Указанные остатки направляются 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районного бюджета без внесения изменений в настоящее Решение.</w:t>
      </w:r>
    </w:p>
    <w:p w:rsidR="00D04916" w:rsidRPr="00DF7FFA" w:rsidRDefault="00D04916" w:rsidP="00D04916">
      <w:pPr>
        <w:tabs>
          <w:tab w:val="left" w:pos="5940"/>
        </w:tabs>
        <w:ind w:firstLine="567"/>
        <w:jc w:val="both"/>
      </w:pPr>
    </w:p>
    <w:p w:rsidR="00D04916" w:rsidRDefault="00D04916" w:rsidP="00D04916">
      <w:pPr>
        <w:tabs>
          <w:tab w:val="left" w:pos="5940"/>
        </w:tabs>
        <w:ind w:firstLine="567"/>
        <w:jc w:val="both"/>
      </w:pPr>
      <w:r w:rsidRPr="00AB5EB2">
        <w:t>1</w:t>
      </w:r>
      <w:r>
        <w:t>4</w:t>
      </w:r>
      <w:r w:rsidRPr="00AB5EB2">
        <w:t>.  Порядок предоставления муниципальных гарантий муниципального образования Первомайский район осуществляется в соответствии со ст</w:t>
      </w:r>
      <w:r>
        <w:t>.</w:t>
      </w:r>
      <w:r w:rsidRPr="00AB5EB2">
        <w:t xml:space="preserve"> 115.2</w:t>
      </w:r>
      <w:r>
        <w:t xml:space="preserve"> Бюджетного кодекса  Российской Федерации и </w:t>
      </w:r>
      <w:r w:rsidRPr="00AB5EB2">
        <w:t xml:space="preserve">  устанавливается </w:t>
      </w:r>
      <w:r>
        <w:t xml:space="preserve"> муниципальными правовыми актами Первомайского района - </w:t>
      </w:r>
      <w:r w:rsidRPr="00AB5EB2">
        <w:t>постановлением Администрации Первомайского района от 11</w:t>
      </w:r>
      <w:r>
        <w:t xml:space="preserve"> февраля </w:t>
      </w:r>
      <w:r w:rsidRPr="00AB5EB2">
        <w:t>2014</w:t>
      </w:r>
      <w:r>
        <w:t xml:space="preserve"> </w:t>
      </w:r>
      <w:r w:rsidRPr="00AB5EB2">
        <w:t>г</w:t>
      </w:r>
      <w:r>
        <w:t xml:space="preserve">ода </w:t>
      </w:r>
      <w:r w:rsidRPr="00AB5EB2">
        <w:t xml:space="preserve"> № 20.</w:t>
      </w:r>
      <w:r>
        <w:t xml:space="preserve"> </w:t>
      </w:r>
    </w:p>
    <w:p w:rsidR="00D04916" w:rsidRDefault="00D04916" w:rsidP="00D04916">
      <w:pPr>
        <w:tabs>
          <w:tab w:val="left" w:pos="5940"/>
        </w:tabs>
        <w:ind w:firstLine="567"/>
        <w:jc w:val="center"/>
      </w:pPr>
    </w:p>
    <w:p w:rsidR="00D04916" w:rsidRDefault="00D04916" w:rsidP="00D04916">
      <w:pPr>
        <w:tabs>
          <w:tab w:val="left" w:pos="5940"/>
        </w:tabs>
        <w:ind w:firstLine="567"/>
        <w:jc w:val="both"/>
      </w:pPr>
      <w:r>
        <w:lastRenderedPageBreak/>
        <w:t>15. Установить распределение  дотации на выравнивание уровня бюджетной обеспеченности сельских поселений на 2021 год  и на плановый период 2022 и 2023 годов согласно приложению  11  к настоящему решению.</w:t>
      </w:r>
    </w:p>
    <w:p w:rsidR="00D04916" w:rsidRDefault="00D04916" w:rsidP="00D04916">
      <w:pPr>
        <w:tabs>
          <w:tab w:val="left" w:pos="5940"/>
        </w:tabs>
        <w:ind w:firstLine="567"/>
        <w:jc w:val="both"/>
      </w:pPr>
    </w:p>
    <w:p w:rsidR="00D04916" w:rsidRPr="0056522D" w:rsidRDefault="00D04916" w:rsidP="00D04916">
      <w:pPr>
        <w:tabs>
          <w:tab w:val="left" w:pos="360"/>
        </w:tabs>
        <w:ind w:firstLine="567"/>
        <w:jc w:val="both"/>
      </w:pPr>
      <w:r w:rsidRPr="0056522D">
        <w:t xml:space="preserve">16. Установить,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w:t>
      </w:r>
      <w:r>
        <w:t>13</w:t>
      </w:r>
      <w:r w:rsidRPr="0056522D">
        <w:t xml:space="preserve"> к настоящему Решению, предоставляются из районного  бюджета порядке, установленном приложением 1</w:t>
      </w:r>
      <w:r>
        <w:t>3</w:t>
      </w:r>
      <w:r w:rsidRPr="0056522D">
        <w:t xml:space="preserve"> к настоящему решению,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пределах бюджетных ассигнований и лимитов бюджетных обязательств. </w:t>
      </w:r>
    </w:p>
    <w:p w:rsidR="00D04916" w:rsidRDefault="00D04916" w:rsidP="00D04916">
      <w:pPr>
        <w:tabs>
          <w:tab w:val="left" w:pos="360"/>
        </w:tabs>
        <w:ind w:firstLine="567"/>
        <w:jc w:val="both"/>
      </w:pPr>
    </w:p>
    <w:p w:rsidR="00D04916" w:rsidRDefault="00D04916" w:rsidP="00D04916">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7</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2021</w:t>
      </w:r>
      <w:r w:rsidRPr="00761C3E">
        <w:rPr>
          <w:rFonts w:ascii="Times New Roman" w:hAnsi="Times New Roman" w:cs="Times New Roman"/>
          <w:sz w:val="24"/>
          <w:szCs w:val="24"/>
        </w:rPr>
        <w:t xml:space="preserve"> году</w:t>
      </w:r>
      <w:r>
        <w:rPr>
          <w:rFonts w:ascii="Times New Roman" w:hAnsi="Times New Roman" w:cs="Times New Roman"/>
          <w:sz w:val="24"/>
          <w:szCs w:val="24"/>
        </w:rPr>
        <w:t xml:space="preserve"> </w:t>
      </w:r>
      <w:r w:rsidRPr="008D73E8">
        <w:rPr>
          <w:rFonts w:ascii="Times New Roman" w:hAnsi="Times New Roman" w:cs="Times New Roman"/>
          <w:sz w:val="24"/>
          <w:szCs w:val="24"/>
        </w:rPr>
        <w:t>и на плановый период 202</w:t>
      </w:r>
      <w:r>
        <w:rPr>
          <w:rFonts w:ascii="Times New Roman" w:hAnsi="Times New Roman" w:cs="Times New Roman"/>
          <w:sz w:val="24"/>
          <w:szCs w:val="24"/>
        </w:rPr>
        <w:t>2</w:t>
      </w:r>
      <w:r w:rsidRPr="008D73E8">
        <w:rPr>
          <w:rFonts w:ascii="Times New Roman" w:hAnsi="Times New Roman" w:cs="Times New Roman"/>
          <w:sz w:val="24"/>
          <w:szCs w:val="24"/>
        </w:rPr>
        <w:t xml:space="preserve"> и 202</w:t>
      </w:r>
      <w:r>
        <w:rPr>
          <w:rFonts w:ascii="Times New Roman" w:hAnsi="Times New Roman" w:cs="Times New Roman"/>
          <w:sz w:val="24"/>
          <w:szCs w:val="24"/>
        </w:rPr>
        <w:t>3</w:t>
      </w:r>
      <w:r>
        <w:t xml:space="preserve"> </w:t>
      </w:r>
      <w:r w:rsidRPr="008D73E8">
        <w:rPr>
          <w:rFonts w:ascii="Times New Roman" w:hAnsi="Times New Roman" w:cs="Times New Roman"/>
          <w:sz w:val="24"/>
          <w:szCs w:val="24"/>
        </w:rPr>
        <w:t>годов в показатели</w:t>
      </w:r>
      <w:r w:rsidRPr="00761C3E">
        <w:rPr>
          <w:rFonts w:ascii="Times New Roman" w:hAnsi="Times New Roman" w:cs="Times New Roman"/>
          <w:sz w:val="24"/>
          <w:szCs w:val="24"/>
        </w:rPr>
        <w:t xml:space="preserve"> сводной бюджетной росписи </w:t>
      </w:r>
      <w:r>
        <w:rPr>
          <w:rFonts w:ascii="Times New Roman" w:hAnsi="Times New Roman" w:cs="Times New Roman"/>
          <w:sz w:val="24"/>
          <w:szCs w:val="24"/>
        </w:rPr>
        <w:t>районного бюджета</w:t>
      </w:r>
      <w:r w:rsidRPr="00761C3E">
        <w:rPr>
          <w:rFonts w:ascii="Times New Roman" w:hAnsi="Times New Roman" w:cs="Times New Roman"/>
          <w:sz w:val="24"/>
          <w:szCs w:val="24"/>
        </w:rPr>
        <w:t xml:space="preserve">, связанными с  особенностями исполнения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 xml:space="preserve">бюджета  </w:t>
      </w:r>
      <w:r>
        <w:rPr>
          <w:rFonts w:ascii="Times New Roman" w:hAnsi="Times New Roman" w:cs="Times New Roman"/>
          <w:sz w:val="24"/>
          <w:szCs w:val="24"/>
        </w:rPr>
        <w:t>и</w:t>
      </w:r>
      <w:r w:rsidRPr="00761C3E">
        <w:rPr>
          <w:rFonts w:ascii="Times New Roman" w:hAnsi="Times New Roman" w:cs="Times New Roman"/>
          <w:sz w:val="24"/>
          <w:szCs w:val="24"/>
        </w:rPr>
        <w:t xml:space="preserve"> (или) перераспределения бюджетных ассигнований между главными распорядителями средств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бюджета,  без внесения изменений в настоящее Решение осуществляется в соответствии с п</w:t>
      </w:r>
      <w:r>
        <w:rPr>
          <w:rFonts w:ascii="Times New Roman" w:hAnsi="Times New Roman" w:cs="Times New Roman"/>
          <w:sz w:val="24"/>
          <w:szCs w:val="24"/>
        </w:rPr>
        <w:t xml:space="preserve">унктом </w:t>
      </w:r>
      <w:r w:rsidRPr="00761C3E">
        <w:rPr>
          <w:rFonts w:ascii="Times New Roman" w:hAnsi="Times New Roman" w:cs="Times New Roman"/>
          <w:sz w:val="24"/>
          <w:szCs w:val="24"/>
        </w:rPr>
        <w:t>3 ст</w:t>
      </w:r>
      <w:r>
        <w:rPr>
          <w:rFonts w:ascii="Times New Roman" w:hAnsi="Times New Roman" w:cs="Times New Roman"/>
          <w:sz w:val="24"/>
          <w:szCs w:val="24"/>
        </w:rPr>
        <w:t xml:space="preserve">атьи </w:t>
      </w:r>
      <w:r w:rsidRPr="00761C3E">
        <w:rPr>
          <w:rFonts w:ascii="Times New Roman" w:hAnsi="Times New Roman" w:cs="Times New Roman"/>
          <w:sz w:val="24"/>
          <w:szCs w:val="24"/>
        </w:rPr>
        <w:t>217 Бюджетного кодекса  Российской Федерации.</w:t>
      </w:r>
    </w:p>
    <w:p w:rsidR="00D04916" w:rsidRDefault="00D04916" w:rsidP="00D04916">
      <w:pPr>
        <w:pStyle w:val="ConsPlusNormal"/>
        <w:ind w:firstLine="540"/>
        <w:jc w:val="both"/>
        <w:rPr>
          <w:rFonts w:ascii="Times New Roman" w:hAnsi="Times New Roman" w:cs="Times New Roman"/>
          <w:sz w:val="24"/>
          <w:szCs w:val="24"/>
        </w:rPr>
      </w:pPr>
    </w:p>
    <w:p w:rsidR="00D04916" w:rsidRDefault="00D04916" w:rsidP="00D049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Установить</w:t>
      </w:r>
      <w:r w:rsidRPr="008E4E35">
        <w:rPr>
          <w:rFonts w:ascii="Times New Roman" w:hAnsi="Times New Roman"/>
          <w:sz w:val="24"/>
          <w:szCs w:val="24"/>
        </w:rPr>
        <w:t xml:space="preserve"> в соответствии с </w:t>
      </w:r>
      <w:hyperlink r:id="rId8" w:history="1">
        <w:r w:rsidRPr="008E4E35">
          <w:rPr>
            <w:rFonts w:ascii="Times New Roman" w:hAnsi="Times New Roman"/>
            <w:sz w:val="24"/>
            <w:szCs w:val="24"/>
          </w:rPr>
          <w:t>пунктом 8 статьи 217</w:t>
        </w:r>
      </w:hyperlink>
      <w:r w:rsidRPr="008E4E35">
        <w:rPr>
          <w:rFonts w:ascii="Times New Roman" w:hAnsi="Times New Roman"/>
          <w:sz w:val="24"/>
          <w:szCs w:val="24"/>
        </w:rPr>
        <w:t xml:space="preserve"> Бюджетного кодекса Российской Федерации</w:t>
      </w:r>
      <w:r>
        <w:rPr>
          <w:rFonts w:ascii="Times New Roman" w:hAnsi="Times New Roman" w:cs="Times New Roman"/>
          <w:sz w:val="24"/>
          <w:szCs w:val="24"/>
        </w:rPr>
        <w:t xml:space="preserve"> </w:t>
      </w:r>
      <w:r w:rsidRPr="008D73E8">
        <w:rPr>
          <w:rFonts w:ascii="Times New Roman" w:hAnsi="Times New Roman" w:cs="Times New Roman"/>
          <w:sz w:val="24"/>
          <w:szCs w:val="24"/>
        </w:rPr>
        <w:t>дополнительными основаниями внесения изменений в 202</w:t>
      </w:r>
      <w:r>
        <w:rPr>
          <w:rFonts w:ascii="Times New Roman" w:hAnsi="Times New Roman" w:cs="Times New Roman"/>
          <w:sz w:val="24"/>
          <w:szCs w:val="24"/>
        </w:rPr>
        <w:t>1</w:t>
      </w:r>
      <w:r w:rsidRPr="008D73E8">
        <w:rPr>
          <w:rFonts w:ascii="Times New Roman" w:hAnsi="Times New Roman" w:cs="Times New Roman"/>
          <w:sz w:val="24"/>
          <w:szCs w:val="24"/>
        </w:rPr>
        <w:t xml:space="preserve"> году и на плановый период 202</w:t>
      </w:r>
      <w:r>
        <w:rPr>
          <w:rFonts w:ascii="Times New Roman" w:hAnsi="Times New Roman" w:cs="Times New Roman"/>
          <w:sz w:val="24"/>
          <w:szCs w:val="24"/>
        </w:rPr>
        <w:t>2</w:t>
      </w:r>
      <w:r w:rsidRPr="008D73E8">
        <w:rPr>
          <w:rFonts w:ascii="Times New Roman" w:hAnsi="Times New Roman" w:cs="Times New Roman"/>
          <w:sz w:val="24"/>
          <w:szCs w:val="24"/>
        </w:rPr>
        <w:t xml:space="preserve"> и 20</w:t>
      </w:r>
      <w:r>
        <w:rPr>
          <w:rFonts w:ascii="Times New Roman" w:hAnsi="Times New Roman" w:cs="Times New Roman"/>
          <w:sz w:val="24"/>
          <w:szCs w:val="24"/>
        </w:rPr>
        <w:t>23</w:t>
      </w:r>
      <w:r w:rsidRPr="008D73E8">
        <w:rPr>
          <w:rFonts w:ascii="Times New Roman" w:hAnsi="Times New Roman" w:cs="Times New Roman"/>
          <w:sz w:val="24"/>
          <w:szCs w:val="24"/>
        </w:rPr>
        <w:t xml:space="preserve"> годов в сводную бюджетную роспись районного </w:t>
      </w:r>
      <w:r w:rsidRPr="008D73E8">
        <w:rPr>
          <w:rFonts w:ascii="Times New Roman" w:eastAsia="Calibri" w:hAnsi="Times New Roman" w:cs="Times New Roman"/>
          <w:sz w:val="24"/>
          <w:szCs w:val="24"/>
          <w:lang w:eastAsia="en-US"/>
        </w:rPr>
        <w:t xml:space="preserve">бюджета </w:t>
      </w:r>
      <w:r w:rsidRPr="008D73E8">
        <w:rPr>
          <w:rFonts w:ascii="Times New Roman" w:hAnsi="Times New Roman" w:cs="Times New Roman"/>
          <w:sz w:val="24"/>
          <w:szCs w:val="24"/>
        </w:rPr>
        <w:t>без внесения</w:t>
      </w:r>
      <w:r w:rsidRPr="00761C3E">
        <w:rPr>
          <w:rFonts w:ascii="Times New Roman" w:hAnsi="Times New Roman" w:cs="Times New Roman"/>
          <w:sz w:val="24"/>
          <w:szCs w:val="24"/>
        </w:rPr>
        <w:t xml:space="preserve"> изменений в настоящее </w:t>
      </w:r>
      <w:r>
        <w:rPr>
          <w:rFonts w:ascii="Times New Roman" w:hAnsi="Times New Roman" w:cs="Times New Roman"/>
          <w:sz w:val="24"/>
          <w:szCs w:val="24"/>
        </w:rPr>
        <w:t>р</w:t>
      </w:r>
      <w:r w:rsidRPr="00761C3E">
        <w:rPr>
          <w:rFonts w:ascii="Times New Roman" w:hAnsi="Times New Roman" w:cs="Times New Roman"/>
          <w:sz w:val="24"/>
          <w:szCs w:val="24"/>
        </w:rPr>
        <w:t>ешение</w:t>
      </w:r>
      <w:r>
        <w:rPr>
          <w:rFonts w:ascii="Times New Roman" w:hAnsi="Times New Roman" w:cs="Times New Roman"/>
          <w:sz w:val="24"/>
          <w:szCs w:val="24"/>
        </w:rPr>
        <w:t xml:space="preserve"> в соответствие с решениями руководителя финансового органа являются:</w:t>
      </w:r>
    </w:p>
    <w:p w:rsidR="00D04916" w:rsidRDefault="00D04916" w:rsidP="00D04916">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1</w:t>
      </w:r>
      <w:r w:rsidRPr="00506D42">
        <w:rPr>
          <w:rFonts w:ascii="Times New Roman" w:hAnsi="Times New Roman" w:cs="Times New Roman"/>
          <w:sz w:val="24"/>
          <w:szCs w:val="24"/>
        </w:rPr>
        <w:t>)</w:t>
      </w:r>
      <w:r w:rsidRPr="00506D42">
        <w:rPr>
          <w:rFonts w:ascii="Times New Roman" w:hAnsi="Times New Roman" w:cs="Times New Roman"/>
          <w:color w:val="000000"/>
          <w:sz w:val="24"/>
          <w:szCs w:val="24"/>
        </w:rPr>
        <w:t xml:space="preserve"> письменные обращения главных распорядителей </w:t>
      </w:r>
      <w:r>
        <w:rPr>
          <w:rFonts w:ascii="Times New Roman" w:hAnsi="Times New Roman" w:cs="Times New Roman"/>
          <w:color w:val="000000"/>
          <w:sz w:val="24"/>
          <w:szCs w:val="24"/>
        </w:rPr>
        <w:t>средств районного бюджета</w:t>
      </w:r>
      <w:r w:rsidRPr="00506D42">
        <w:rPr>
          <w:rFonts w:ascii="Times New Roman" w:hAnsi="Times New Roman" w:cs="Times New Roman"/>
          <w:color w:val="000000"/>
          <w:sz w:val="24"/>
          <w:szCs w:val="24"/>
        </w:rPr>
        <w:t xml:space="preserve"> об уточнении направлений и объемов бюджетных ассигнований</w:t>
      </w:r>
      <w:r>
        <w:rPr>
          <w:rFonts w:ascii="Times New Roman" w:hAnsi="Times New Roman" w:cs="Times New Roman"/>
          <w:color w:val="000000"/>
          <w:sz w:val="24"/>
          <w:szCs w:val="24"/>
        </w:rPr>
        <w:t>;</w:t>
      </w:r>
    </w:p>
    <w:p w:rsidR="00D04916" w:rsidRDefault="00D04916" w:rsidP="00D04916">
      <w:pPr>
        <w:pStyle w:val="ConsPlusNormal"/>
        <w:ind w:firstLine="540"/>
        <w:jc w:val="both"/>
        <w:rPr>
          <w:rFonts w:ascii="Times New Roman" w:hAnsi="Times New Roman"/>
          <w:sz w:val="24"/>
          <w:szCs w:val="24"/>
        </w:rPr>
      </w:pPr>
      <w:r>
        <w:rPr>
          <w:rFonts w:ascii="Times New Roman" w:hAnsi="Times New Roman"/>
          <w:sz w:val="24"/>
          <w:szCs w:val="24"/>
        </w:rPr>
        <w:t>2) изменения</w:t>
      </w:r>
      <w:r w:rsidRPr="00BD58EF">
        <w:rPr>
          <w:rFonts w:ascii="Times New Roman" w:hAnsi="Times New Roman"/>
          <w:sz w:val="24"/>
          <w:szCs w:val="24"/>
        </w:rPr>
        <w:t xml:space="preserve"> размеров субсидий бюджетным и автономным учреждениям на финансовое обеспечение выполнения ими муниципального задания, в связи с внесением изменений в муниципальное задание, в пределах общего объема средств, предусмотренных настоящим решением соответствующему главному распорядителю средств районного бюджета для предоставления субсидий на финансовое обеспечение выполнения бюджетными и автономными учреждениями муниципального задания;</w:t>
      </w:r>
    </w:p>
    <w:p w:rsidR="00D04916" w:rsidRPr="00BD58EF" w:rsidRDefault="00D04916" w:rsidP="00D04916">
      <w:pPr>
        <w:tabs>
          <w:tab w:val="left" w:pos="851"/>
        </w:tabs>
        <w:ind w:firstLine="567"/>
        <w:jc w:val="both"/>
      </w:pPr>
      <w:r>
        <w:t xml:space="preserve">3) </w:t>
      </w:r>
      <w:r w:rsidRPr="00BD58EF">
        <w:t>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областного бюджета, в пределах объема бюджетных ассигнований, предусмотренных соответствующему главному распорядителю средств районного бюджета;</w:t>
      </w:r>
    </w:p>
    <w:p w:rsidR="00D04916" w:rsidRPr="00506D42" w:rsidRDefault="00D04916" w:rsidP="00D0491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06D42">
        <w:rPr>
          <w:rFonts w:ascii="Times New Roman" w:hAnsi="Times New Roman" w:cs="Times New Roman"/>
          <w:color w:val="000000"/>
          <w:sz w:val="24"/>
          <w:szCs w:val="24"/>
        </w:rPr>
        <w:t>) изменение порядка применения бюджетной классификации;</w:t>
      </w:r>
    </w:p>
    <w:p w:rsidR="00D04916" w:rsidRDefault="00D04916" w:rsidP="00D0491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506D42">
        <w:rPr>
          <w:rFonts w:ascii="Times New Roman" w:hAnsi="Times New Roman" w:cs="Times New Roman"/>
          <w:color w:val="000000"/>
          <w:sz w:val="24"/>
          <w:szCs w:val="24"/>
        </w:rPr>
        <w:t>) 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D04916" w:rsidRPr="00506D42" w:rsidRDefault="00D04916" w:rsidP="00D04916">
      <w:pPr>
        <w:pStyle w:val="ConsPlusNormal"/>
        <w:ind w:firstLine="540"/>
        <w:jc w:val="both"/>
        <w:rPr>
          <w:rFonts w:ascii="Times New Roman" w:eastAsia="Calibri" w:hAnsi="Times New Roman" w:cs="Times New Roman"/>
          <w:sz w:val="24"/>
          <w:szCs w:val="24"/>
          <w:lang w:eastAsia="en-US"/>
        </w:rPr>
      </w:pPr>
    </w:p>
    <w:p w:rsidR="00D04916" w:rsidRDefault="00D04916" w:rsidP="00D04916">
      <w:pPr>
        <w:tabs>
          <w:tab w:val="left" w:pos="0"/>
        </w:tabs>
        <w:ind w:firstLine="567"/>
        <w:jc w:val="both"/>
      </w:pPr>
      <w:r>
        <w:t xml:space="preserve">19. Установить, что  Финансовое управление Администрация Первомайского района вправе в порядке и в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w:t>
      </w:r>
      <w:r>
        <w:lastRenderedPageBreak/>
        <w:t>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D04916" w:rsidRDefault="00D04916" w:rsidP="00D04916">
      <w:pPr>
        <w:tabs>
          <w:tab w:val="left" w:pos="0"/>
        </w:tabs>
        <w:ind w:firstLine="567"/>
        <w:jc w:val="both"/>
      </w:pPr>
    </w:p>
    <w:p w:rsidR="00D04916" w:rsidRDefault="00D04916" w:rsidP="00D04916">
      <w:pPr>
        <w:tabs>
          <w:tab w:val="left" w:pos="5940"/>
        </w:tabs>
        <w:ind w:firstLine="567"/>
        <w:jc w:val="both"/>
      </w:pPr>
      <w:r>
        <w:t>20.  Установить, что при заключении гражданско-правового договора (муниципального контракта),</w:t>
      </w:r>
      <w:r w:rsidRPr="007717BA">
        <w:rPr>
          <w:sz w:val="26"/>
          <w:szCs w:val="26"/>
        </w:rPr>
        <w:t xml:space="preserve"> </w:t>
      </w:r>
      <w:r w:rsidRPr="007717BA">
        <w:t>подл</w:t>
      </w:r>
      <w:r>
        <w:t xml:space="preserve">ежащего оплате за счет средств районного </w:t>
      </w:r>
      <w:r w:rsidRPr="007717BA">
        <w:t>бюджета</w:t>
      </w:r>
      <w:r>
        <w:t>, предметом которого являются поставка товара, выполнение работы, оказание услуги,  получателями средств районного бюджета могут предусматриваться авансовые платежи:</w:t>
      </w:r>
    </w:p>
    <w:p w:rsidR="00D04916" w:rsidRPr="008D73E8" w:rsidRDefault="00D04916" w:rsidP="00D04916">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w:t>
      </w:r>
      <w:r w:rsidRPr="008D73E8">
        <w:rPr>
          <w:sz w:val="26"/>
          <w:szCs w:val="26"/>
        </w:rPr>
        <w:t xml:space="preserve"> </w:t>
      </w:r>
      <w:r w:rsidRPr="008D73E8">
        <w:t>по договорам (контрактам), связанным с созданием квалифицированного сертификата ключа проверки электронной подписи, аккредитованным удостоверяющим центром,</w:t>
      </w:r>
      <w:r w:rsidRPr="008D73E8">
        <w:rPr>
          <w:color w:val="00B050"/>
        </w:rPr>
        <w:t xml:space="preserve"> </w:t>
      </w:r>
      <w:r w:rsidRPr="008D73E8">
        <w:t xml:space="preserve"> а также договорам (контрактам), связанным с обслуживанием и управлением муниципальным долгом Первомайского района;</w:t>
      </w:r>
    </w:p>
    <w:p w:rsidR="00D04916" w:rsidRDefault="00D04916" w:rsidP="00D04916">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районного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D04916" w:rsidRPr="004A23C9" w:rsidRDefault="00D04916" w:rsidP="00D04916">
      <w:pPr>
        <w:ind w:firstLine="709"/>
        <w:jc w:val="both"/>
      </w:pPr>
      <w:r w:rsidRPr="004A23C9">
        <w:t>Установить, что бюджетные и автономные учреждения при заключении гражданско-правового договора (</w:t>
      </w:r>
      <w:r>
        <w:t>муниципального</w:t>
      </w:r>
      <w:r w:rsidRPr="004A23C9">
        <w:t xml:space="preserve"> контракта), предметом которого являются поставка товара, выполнение работы, оказание услуги, могут предусматривать авансовые платежи в случаях и размере, определенных настоящ</w:t>
      </w:r>
      <w:r>
        <w:t>им пунктом</w:t>
      </w:r>
      <w:r w:rsidRPr="004A23C9">
        <w:t>.</w:t>
      </w:r>
    </w:p>
    <w:p w:rsidR="00D04916" w:rsidRDefault="00D04916" w:rsidP="00D04916">
      <w:pPr>
        <w:tabs>
          <w:tab w:val="left" w:pos="5940"/>
        </w:tabs>
        <w:ind w:firstLine="567"/>
        <w:jc w:val="both"/>
      </w:pPr>
    </w:p>
    <w:p w:rsidR="00D04916" w:rsidRDefault="00D04916" w:rsidP="00D04916">
      <w:pPr>
        <w:tabs>
          <w:tab w:val="left" w:pos="5940"/>
        </w:tabs>
        <w:ind w:firstLine="567"/>
        <w:jc w:val="both"/>
      </w:pPr>
      <w:r>
        <w:t>21. Установить, что в 2021 году и на плановый период 2022 и 2023 годов в первоочередном порядке из районного бюджета финансируются следующие расходы:</w:t>
      </w:r>
    </w:p>
    <w:p w:rsidR="00D04916" w:rsidRDefault="00D04916" w:rsidP="00D04916">
      <w:pPr>
        <w:tabs>
          <w:tab w:val="left" w:pos="5940"/>
        </w:tabs>
        <w:ind w:firstLine="567"/>
        <w:jc w:val="both"/>
      </w:pPr>
      <w:r>
        <w:t>оплата труда и начисления на нее, стипендии;</w:t>
      </w:r>
    </w:p>
    <w:p w:rsidR="00D04916" w:rsidRDefault="00D04916" w:rsidP="00D04916">
      <w:pPr>
        <w:tabs>
          <w:tab w:val="left" w:pos="5940"/>
        </w:tabs>
        <w:ind w:firstLine="567"/>
        <w:jc w:val="both"/>
      </w:pPr>
      <w:r>
        <w:t>оплата коммунальных услуг, услуг связи, транспортных услуг;</w:t>
      </w:r>
    </w:p>
    <w:p w:rsidR="00D04916" w:rsidRDefault="00D04916" w:rsidP="00D04916">
      <w:pPr>
        <w:tabs>
          <w:tab w:val="left" w:pos="5940"/>
        </w:tabs>
        <w:ind w:firstLine="567"/>
        <w:jc w:val="both"/>
      </w:pPr>
      <w:r>
        <w:t>оплата командировочных расходов;</w:t>
      </w:r>
    </w:p>
    <w:p w:rsidR="00D04916" w:rsidRDefault="00D04916" w:rsidP="00D04916">
      <w:pPr>
        <w:tabs>
          <w:tab w:val="left" w:pos="5940"/>
        </w:tabs>
        <w:ind w:firstLine="567"/>
        <w:jc w:val="both"/>
      </w:pPr>
      <w:r>
        <w:t>предоставление мер социальной поддержки отдельным категориям граждан;</w:t>
      </w:r>
    </w:p>
    <w:p w:rsidR="00D04916" w:rsidRDefault="00D04916" w:rsidP="00D04916">
      <w:pPr>
        <w:tabs>
          <w:tab w:val="left" w:pos="5940"/>
        </w:tabs>
        <w:ind w:firstLine="567"/>
        <w:jc w:val="both"/>
      </w:pPr>
      <w:r>
        <w:t>оплата медикаментов, продуктов питания, котельно-печного топлива, горюче-смазочных материалов;</w:t>
      </w:r>
    </w:p>
    <w:p w:rsidR="00D04916" w:rsidRDefault="00D04916" w:rsidP="00D04916">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D04916" w:rsidRDefault="00D04916" w:rsidP="00D04916">
      <w:pPr>
        <w:tabs>
          <w:tab w:val="left" w:pos="5940"/>
        </w:tabs>
        <w:ind w:firstLine="567"/>
        <w:jc w:val="both"/>
      </w:pPr>
      <w:r>
        <w:t>расходы на обслуживание муниципального долга;</w:t>
      </w:r>
    </w:p>
    <w:p w:rsidR="00D04916" w:rsidRDefault="00D04916" w:rsidP="00D04916">
      <w:pPr>
        <w:tabs>
          <w:tab w:val="left" w:pos="5940"/>
        </w:tabs>
        <w:ind w:firstLine="567"/>
        <w:jc w:val="both"/>
      </w:pPr>
      <w:r>
        <w:t>уплата налогов и сборов и иных обязательных платежей;</w:t>
      </w:r>
    </w:p>
    <w:p w:rsidR="00D04916" w:rsidRDefault="00D04916" w:rsidP="00D04916">
      <w:pPr>
        <w:tabs>
          <w:tab w:val="left" w:pos="5940"/>
        </w:tabs>
        <w:ind w:firstLine="567"/>
        <w:jc w:val="both"/>
      </w:pPr>
      <w:r>
        <w:t>дотации на выравнивание бюджетной обеспеченности сельских поселений;</w:t>
      </w:r>
    </w:p>
    <w:p w:rsidR="00D04916" w:rsidRDefault="00D04916" w:rsidP="00D04916">
      <w:pPr>
        <w:tabs>
          <w:tab w:val="left" w:pos="5940"/>
        </w:tabs>
        <w:ind w:firstLine="567"/>
        <w:jc w:val="both"/>
      </w:pPr>
      <w:r>
        <w:t>расходы из резервных фондов Администрации Первомайского района;</w:t>
      </w:r>
    </w:p>
    <w:p w:rsidR="00D04916" w:rsidRDefault="00D04916" w:rsidP="00D04916">
      <w:pPr>
        <w:tabs>
          <w:tab w:val="left" w:pos="5940"/>
        </w:tabs>
        <w:ind w:firstLine="567"/>
        <w:jc w:val="both"/>
      </w:pPr>
      <w:r>
        <w:t>расходы на исполнение судебных актов по обращению взыскания на средства районного бюджета;</w:t>
      </w:r>
    </w:p>
    <w:p w:rsidR="00D04916" w:rsidRDefault="00D04916" w:rsidP="00D04916">
      <w:pPr>
        <w:tabs>
          <w:tab w:val="left" w:pos="5940"/>
        </w:tabs>
        <w:ind w:firstLine="567"/>
        <w:jc w:val="both"/>
      </w:pPr>
      <w:r>
        <w:t>иные неотложные нужды.</w:t>
      </w:r>
    </w:p>
    <w:p w:rsidR="00D04916" w:rsidRDefault="00D04916" w:rsidP="00D04916">
      <w:pPr>
        <w:tabs>
          <w:tab w:val="left" w:pos="5940"/>
        </w:tabs>
        <w:ind w:firstLine="567"/>
        <w:jc w:val="both"/>
      </w:pPr>
    </w:p>
    <w:p w:rsidR="00D04916" w:rsidRDefault="00D04916" w:rsidP="00D04916">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D04916" w:rsidRDefault="00D04916" w:rsidP="00D04916">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Установить плату за пользование указанными в </w:t>
      </w:r>
      <w:r w:rsidRPr="00C33B3A">
        <w:rPr>
          <w:rFonts w:ascii="Times New Roman" w:hAnsi="Times New Roman" w:cs="Times New Roman"/>
          <w:sz w:val="24"/>
          <w:szCs w:val="24"/>
        </w:rPr>
        <w:t>пункте 2</w:t>
      </w:r>
      <w:r>
        <w:rPr>
          <w:rFonts w:ascii="Times New Roman" w:hAnsi="Times New Roman" w:cs="Times New Roman"/>
          <w:sz w:val="24"/>
          <w:szCs w:val="24"/>
        </w:rPr>
        <w:t>2 настоящего Решения бюджетными кредитами:</w:t>
      </w:r>
    </w:p>
    <w:p w:rsidR="00D04916" w:rsidRDefault="00D04916" w:rsidP="00D04916">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 в целях финансирования дефицитов местных бюджетов и покрытия временных кассовых разрывов, возникающих при исполнении местных бюджетов, - в размере ключевой  ставки Центрального банка Российской Федерации, действующей на день заключения договора о предоставлении бюджетного кредита;</w:t>
      </w:r>
    </w:p>
    <w:p w:rsidR="00D04916" w:rsidRDefault="00D04916" w:rsidP="00D04916">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D04916" w:rsidRDefault="00D04916" w:rsidP="00D04916">
      <w:pPr>
        <w:pStyle w:val="ConsPlusNormal"/>
        <w:ind w:firstLine="567"/>
        <w:jc w:val="both"/>
        <w:outlineLvl w:val="0"/>
        <w:rPr>
          <w:rFonts w:ascii="Times New Roman" w:hAnsi="Times New Roman" w:cs="Times New Roman"/>
          <w:sz w:val="24"/>
          <w:szCs w:val="24"/>
        </w:rPr>
      </w:pPr>
    </w:p>
    <w:p w:rsidR="00D04916" w:rsidRPr="008844DF" w:rsidRDefault="00D04916" w:rsidP="00D04916">
      <w:pPr>
        <w:tabs>
          <w:tab w:val="left" w:pos="851"/>
        </w:tabs>
        <w:ind w:firstLine="567"/>
        <w:jc w:val="both"/>
      </w:pPr>
      <w:r>
        <w:t>23</w:t>
      </w:r>
      <w:r w:rsidRPr="008844DF">
        <w:t xml:space="preserve">. </w:t>
      </w:r>
      <w:r>
        <w:t xml:space="preserve">Финансовое управление Администрации Первомайского района </w:t>
      </w:r>
      <w:r w:rsidRPr="008844DF">
        <w:t xml:space="preserve">вправе осуществлять разработку, утверждение и введение форм </w:t>
      </w:r>
      <w:r>
        <w:t xml:space="preserve">отчетности, </w:t>
      </w:r>
      <w:r w:rsidRPr="008844DF">
        <w:t>обязательной для всех участников бюджетного процесса, необходимой для осуществления  контроля за исполнением средств бюджета</w:t>
      </w:r>
      <w:r w:rsidRPr="008844DF">
        <w:rPr>
          <w:bCs/>
        </w:rPr>
        <w:t xml:space="preserve"> муниципального образования «</w:t>
      </w:r>
      <w:r>
        <w:rPr>
          <w:bCs/>
        </w:rPr>
        <w:t>Первомайский</w:t>
      </w:r>
      <w:r w:rsidRPr="008844DF">
        <w:rPr>
          <w:bCs/>
        </w:rPr>
        <w:t xml:space="preserve"> район»</w:t>
      </w:r>
      <w:r w:rsidRPr="008844DF">
        <w:t>.</w:t>
      </w:r>
    </w:p>
    <w:p w:rsidR="00D04916" w:rsidRDefault="00D04916" w:rsidP="00D04916">
      <w:pPr>
        <w:pStyle w:val="ConsPlusNormal"/>
        <w:ind w:firstLine="567"/>
        <w:jc w:val="both"/>
        <w:outlineLvl w:val="0"/>
        <w:rPr>
          <w:rFonts w:ascii="Times New Roman" w:hAnsi="Times New Roman" w:cs="Times New Roman"/>
          <w:sz w:val="24"/>
          <w:szCs w:val="24"/>
        </w:rPr>
      </w:pPr>
    </w:p>
    <w:p w:rsidR="00D04916" w:rsidRPr="00157461" w:rsidRDefault="00D04916" w:rsidP="00D04916">
      <w:pPr>
        <w:pStyle w:val="ConsPlusNormal"/>
        <w:ind w:firstLine="567"/>
        <w:jc w:val="both"/>
        <w:outlineLvl w:val="0"/>
      </w:pPr>
      <w:r>
        <w:rPr>
          <w:rFonts w:ascii="Times New Roman" w:hAnsi="Times New Roman" w:cs="Times New Roman"/>
          <w:sz w:val="24"/>
          <w:szCs w:val="24"/>
        </w:rPr>
        <w:t>24. 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
    <w:p w:rsidR="00E6514B" w:rsidRPr="00157461" w:rsidRDefault="00E6514B" w:rsidP="00E6514B">
      <w:pPr>
        <w:tabs>
          <w:tab w:val="left" w:pos="5940"/>
        </w:tabs>
        <w:jc w:val="center"/>
      </w:pPr>
    </w:p>
    <w:tbl>
      <w:tblPr>
        <w:tblW w:w="9798" w:type="dxa"/>
        <w:tblInd w:w="91" w:type="dxa"/>
        <w:tblLook w:val="04A0" w:firstRow="1" w:lastRow="0" w:firstColumn="1" w:lastColumn="0" w:noHBand="0" w:noVBand="1"/>
      </w:tblPr>
      <w:tblGrid>
        <w:gridCol w:w="2420"/>
        <w:gridCol w:w="3693"/>
        <w:gridCol w:w="1275"/>
        <w:gridCol w:w="1170"/>
        <w:gridCol w:w="1240"/>
      </w:tblGrid>
      <w:tr w:rsidR="00E939D7" w:rsidRPr="00E939D7" w:rsidTr="00E939D7">
        <w:trPr>
          <w:trHeight w:val="330"/>
        </w:trPr>
        <w:tc>
          <w:tcPr>
            <w:tcW w:w="2420" w:type="dxa"/>
            <w:tcBorders>
              <w:top w:val="nil"/>
              <w:left w:val="nil"/>
              <w:bottom w:val="nil"/>
              <w:right w:val="nil"/>
            </w:tcBorders>
            <w:shd w:val="clear" w:color="auto" w:fill="auto"/>
            <w:noWrap/>
            <w:vAlign w:val="bottom"/>
            <w:hideMark/>
          </w:tcPr>
          <w:p w:rsidR="00E939D7" w:rsidRPr="00E939D7" w:rsidRDefault="00E939D7" w:rsidP="00E939D7"/>
        </w:tc>
        <w:tc>
          <w:tcPr>
            <w:tcW w:w="3693" w:type="dxa"/>
            <w:tcBorders>
              <w:top w:val="nil"/>
              <w:left w:val="nil"/>
              <w:bottom w:val="nil"/>
              <w:right w:val="nil"/>
            </w:tcBorders>
            <w:shd w:val="clear" w:color="auto" w:fill="auto"/>
            <w:noWrap/>
            <w:vAlign w:val="bottom"/>
            <w:hideMark/>
          </w:tcPr>
          <w:p w:rsidR="00E939D7" w:rsidRPr="00E939D7" w:rsidRDefault="00E939D7" w:rsidP="00E939D7">
            <w:pPr>
              <w:jc w:val="right"/>
              <w:rPr>
                <w:sz w:val="20"/>
                <w:szCs w:val="20"/>
              </w:rPr>
            </w:pPr>
          </w:p>
        </w:tc>
        <w:tc>
          <w:tcPr>
            <w:tcW w:w="1275" w:type="dxa"/>
            <w:tcBorders>
              <w:top w:val="nil"/>
              <w:left w:val="nil"/>
              <w:bottom w:val="nil"/>
              <w:right w:val="nil"/>
            </w:tcBorders>
            <w:shd w:val="clear" w:color="auto" w:fill="auto"/>
            <w:noWrap/>
            <w:vAlign w:val="bottom"/>
            <w:hideMark/>
          </w:tcPr>
          <w:p w:rsidR="00E939D7" w:rsidRPr="00E939D7" w:rsidRDefault="00E939D7" w:rsidP="00E939D7">
            <w:pPr>
              <w:rPr>
                <w:rFonts w:ascii="Times New Roman CYR" w:hAnsi="Times New Roman CYR" w:cs="Times New Roman CYR"/>
              </w:rPr>
            </w:pPr>
          </w:p>
        </w:tc>
        <w:tc>
          <w:tcPr>
            <w:tcW w:w="2410" w:type="dxa"/>
            <w:gridSpan w:val="2"/>
            <w:tcBorders>
              <w:top w:val="nil"/>
              <w:left w:val="nil"/>
              <w:bottom w:val="nil"/>
              <w:right w:val="nil"/>
            </w:tcBorders>
            <w:shd w:val="clear" w:color="auto" w:fill="auto"/>
            <w:noWrap/>
            <w:vAlign w:val="bottom"/>
            <w:hideMark/>
          </w:tcPr>
          <w:p w:rsidR="00E939D7" w:rsidRPr="00E939D7" w:rsidRDefault="00E939D7" w:rsidP="00E939D7">
            <w:pPr>
              <w:jc w:val="right"/>
              <w:rPr>
                <w:sz w:val="20"/>
                <w:szCs w:val="20"/>
              </w:rPr>
            </w:pPr>
            <w:r w:rsidRPr="00E939D7">
              <w:rPr>
                <w:sz w:val="20"/>
                <w:szCs w:val="20"/>
              </w:rPr>
              <w:t>Приложение 3</w:t>
            </w:r>
          </w:p>
        </w:tc>
      </w:tr>
      <w:tr w:rsidR="00E939D7" w:rsidRPr="00E939D7" w:rsidTr="00D04916">
        <w:trPr>
          <w:trHeight w:val="168"/>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xml:space="preserve">к решению Думы                                                                      </w:t>
            </w:r>
          </w:p>
        </w:tc>
      </w:tr>
      <w:tr w:rsidR="00E939D7" w:rsidRPr="00E939D7" w:rsidTr="00D04916">
        <w:trPr>
          <w:trHeight w:val="89"/>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vAlign w:val="bottom"/>
            <w:hideMark/>
          </w:tcPr>
          <w:p w:rsidR="00E939D7" w:rsidRPr="00E939D7" w:rsidRDefault="00E939D7" w:rsidP="00E939D7">
            <w:pPr>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xml:space="preserve">  Первомайского района </w:t>
            </w:r>
          </w:p>
        </w:tc>
      </w:tr>
      <w:tr w:rsidR="00E939D7" w:rsidRPr="00E939D7" w:rsidTr="00D04916">
        <w:trPr>
          <w:trHeight w:val="89"/>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noWrap/>
            <w:vAlign w:val="bottom"/>
            <w:hideMark/>
          </w:tcPr>
          <w:p w:rsidR="00E939D7" w:rsidRPr="00E939D7" w:rsidRDefault="00E939D7" w:rsidP="00E939D7">
            <w:pPr>
              <w:jc w:val="right"/>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noWrap/>
            <w:vAlign w:val="bottom"/>
            <w:hideMark/>
          </w:tcPr>
          <w:p w:rsidR="00E939D7" w:rsidRPr="00E939D7" w:rsidRDefault="00E939D7" w:rsidP="006A412A">
            <w:pPr>
              <w:jc w:val="right"/>
              <w:rPr>
                <w:sz w:val="20"/>
                <w:szCs w:val="20"/>
              </w:rPr>
            </w:pPr>
            <w:r w:rsidRPr="00E939D7">
              <w:rPr>
                <w:sz w:val="20"/>
                <w:szCs w:val="20"/>
              </w:rPr>
              <w:t xml:space="preserve"> от </w:t>
            </w:r>
            <w:r w:rsidR="006A412A">
              <w:rPr>
                <w:sz w:val="20"/>
                <w:szCs w:val="20"/>
              </w:rPr>
              <w:t>30</w:t>
            </w:r>
            <w:r w:rsidRPr="00E939D7">
              <w:rPr>
                <w:sz w:val="20"/>
                <w:szCs w:val="20"/>
              </w:rPr>
              <w:t>.</w:t>
            </w:r>
            <w:r w:rsidR="00D87726">
              <w:rPr>
                <w:sz w:val="20"/>
                <w:szCs w:val="20"/>
              </w:rPr>
              <w:t>0</w:t>
            </w:r>
            <w:r w:rsidR="006A412A">
              <w:rPr>
                <w:sz w:val="20"/>
                <w:szCs w:val="20"/>
              </w:rPr>
              <w:t>4</w:t>
            </w:r>
            <w:r w:rsidR="005740FC">
              <w:rPr>
                <w:sz w:val="20"/>
                <w:szCs w:val="20"/>
              </w:rPr>
              <w:t>.202</w:t>
            </w:r>
            <w:r w:rsidR="00D87726">
              <w:rPr>
                <w:sz w:val="20"/>
                <w:szCs w:val="20"/>
              </w:rPr>
              <w:t>1</w:t>
            </w:r>
            <w:r w:rsidRPr="00E939D7">
              <w:rPr>
                <w:sz w:val="20"/>
                <w:szCs w:val="20"/>
              </w:rPr>
              <w:t xml:space="preserve"> №</w:t>
            </w:r>
            <w:r w:rsidR="004961A6">
              <w:rPr>
                <w:sz w:val="20"/>
                <w:szCs w:val="20"/>
              </w:rPr>
              <w:t>81</w:t>
            </w:r>
            <w:r w:rsidRPr="00E939D7">
              <w:rPr>
                <w:sz w:val="20"/>
                <w:szCs w:val="20"/>
              </w:rPr>
              <w:t xml:space="preserve"> </w:t>
            </w:r>
          </w:p>
        </w:tc>
      </w:tr>
      <w:tr w:rsidR="00E939D7" w:rsidRPr="00E939D7" w:rsidTr="00E939D7">
        <w:trPr>
          <w:trHeight w:val="312"/>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noWrap/>
            <w:vAlign w:val="bottom"/>
            <w:hideMark/>
          </w:tcPr>
          <w:p w:rsidR="00E939D7" w:rsidRPr="00E939D7" w:rsidRDefault="00E939D7" w:rsidP="00E939D7">
            <w:pPr>
              <w:jc w:val="right"/>
            </w:pPr>
            <w:r w:rsidRPr="00E939D7">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jc w:val="right"/>
            </w:pPr>
            <w:r w:rsidRPr="00E939D7">
              <w:t> </w:t>
            </w:r>
          </w:p>
        </w:tc>
        <w:tc>
          <w:tcPr>
            <w:tcW w:w="1170"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1240"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r>
      <w:tr w:rsidR="00E939D7" w:rsidRPr="00E939D7" w:rsidTr="00E939D7">
        <w:trPr>
          <w:trHeight w:val="439"/>
        </w:trPr>
        <w:tc>
          <w:tcPr>
            <w:tcW w:w="9798" w:type="dxa"/>
            <w:gridSpan w:val="5"/>
            <w:tcBorders>
              <w:top w:val="nil"/>
              <w:left w:val="nil"/>
              <w:bottom w:val="nil"/>
              <w:right w:val="nil"/>
            </w:tcBorders>
            <w:shd w:val="clear" w:color="000000" w:fill="FFFFFF"/>
            <w:vAlign w:val="bottom"/>
            <w:hideMark/>
          </w:tcPr>
          <w:p w:rsidR="00E939D7" w:rsidRPr="00E939D7" w:rsidRDefault="00E939D7" w:rsidP="00B27FAD">
            <w:pPr>
              <w:jc w:val="center"/>
              <w:rPr>
                <w:b/>
                <w:bCs/>
                <w:sz w:val="26"/>
                <w:szCs w:val="26"/>
              </w:rPr>
            </w:pPr>
            <w:r w:rsidRPr="00E939D7">
              <w:rPr>
                <w:b/>
                <w:bCs/>
                <w:sz w:val="26"/>
                <w:szCs w:val="26"/>
              </w:rPr>
              <w:t>Объем безвозмездных поступлений в  бюджет муниципального образования                                             «Первомайский район» на 202</w:t>
            </w:r>
            <w:r w:rsidR="00B27FAD">
              <w:rPr>
                <w:b/>
                <w:bCs/>
                <w:sz w:val="26"/>
                <w:szCs w:val="26"/>
              </w:rPr>
              <w:t>1</w:t>
            </w:r>
            <w:r w:rsidRPr="00E939D7">
              <w:rPr>
                <w:b/>
                <w:bCs/>
                <w:sz w:val="26"/>
                <w:szCs w:val="26"/>
              </w:rPr>
              <w:t xml:space="preserve"> год и на плановый период 202</w:t>
            </w:r>
            <w:r w:rsidR="00B27FAD">
              <w:rPr>
                <w:b/>
                <w:bCs/>
                <w:sz w:val="26"/>
                <w:szCs w:val="26"/>
              </w:rPr>
              <w:t>2 и 2023</w:t>
            </w:r>
            <w:r w:rsidRPr="00E939D7">
              <w:rPr>
                <w:b/>
                <w:bCs/>
                <w:sz w:val="26"/>
                <w:szCs w:val="26"/>
              </w:rPr>
              <w:t xml:space="preserve"> годов</w:t>
            </w:r>
          </w:p>
        </w:tc>
      </w:tr>
      <w:tr w:rsidR="00E939D7" w:rsidRPr="00E939D7" w:rsidTr="00E939D7">
        <w:trPr>
          <w:trHeight w:val="516"/>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single" w:sz="4" w:space="0" w:color="auto"/>
              <w:right w:val="nil"/>
            </w:tcBorders>
            <w:shd w:val="clear" w:color="000000" w:fill="FFFFFF"/>
            <w:noWrap/>
            <w:vAlign w:val="bottom"/>
            <w:hideMark/>
          </w:tcPr>
          <w:p w:rsidR="00E939D7" w:rsidRPr="00E939D7" w:rsidRDefault="00E939D7" w:rsidP="00E939D7">
            <w:pPr>
              <w:jc w:val="right"/>
            </w:pPr>
            <w:r w:rsidRPr="00E939D7">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p w:rsidR="00E939D7" w:rsidRPr="00E939D7" w:rsidRDefault="00E939D7" w:rsidP="00E939D7">
            <w:pPr>
              <w:jc w:val="right"/>
            </w:pPr>
            <w:r w:rsidRPr="00E939D7">
              <w:t>(тыс. рублей)</w:t>
            </w:r>
          </w:p>
        </w:tc>
      </w:tr>
      <w:tr w:rsidR="00E939D7" w:rsidRPr="00E939D7" w:rsidTr="00E939D7">
        <w:trPr>
          <w:trHeight w:val="312"/>
        </w:trPr>
        <w:tc>
          <w:tcPr>
            <w:tcW w:w="24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 xml:space="preserve">Коды бюджетной классификации  Российской Федерации </w:t>
            </w:r>
          </w:p>
        </w:tc>
        <w:tc>
          <w:tcPr>
            <w:tcW w:w="3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Наименование показателей</w:t>
            </w:r>
          </w:p>
        </w:tc>
        <w:tc>
          <w:tcPr>
            <w:tcW w:w="3685" w:type="dxa"/>
            <w:gridSpan w:val="3"/>
            <w:tcBorders>
              <w:top w:val="single" w:sz="4" w:space="0" w:color="auto"/>
              <w:left w:val="nil"/>
              <w:bottom w:val="single" w:sz="4" w:space="0" w:color="auto"/>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Сумма</w:t>
            </w:r>
          </w:p>
        </w:tc>
      </w:tr>
      <w:tr w:rsidR="005740FC" w:rsidRPr="00E939D7" w:rsidTr="00E939D7">
        <w:trPr>
          <w:trHeight w:val="63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5740FC" w:rsidRPr="00E939D7" w:rsidRDefault="005740FC" w:rsidP="00E939D7">
            <w:pPr>
              <w:rPr>
                <w:b/>
                <w:bCs/>
                <w:sz w:val="20"/>
                <w:szCs w:val="20"/>
              </w:rPr>
            </w:pPr>
          </w:p>
        </w:tc>
        <w:tc>
          <w:tcPr>
            <w:tcW w:w="3693" w:type="dxa"/>
            <w:vMerge/>
            <w:tcBorders>
              <w:top w:val="nil"/>
              <w:left w:val="single" w:sz="4" w:space="0" w:color="auto"/>
              <w:bottom w:val="single" w:sz="4" w:space="0" w:color="auto"/>
              <w:right w:val="single" w:sz="4" w:space="0" w:color="auto"/>
            </w:tcBorders>
            <w:vAlign w:val="center"/>
            <w:hideMark/>
          </w:tcPr>
          <w:p w:rsidR="005740FC" w:rsidRPr="00E939D7" w:rsidRDefault="005740FC" w:rsidP="00E939D7">
            <w:pPr>
              <w:rPr>
                <w:b/>
                <w:bCs/>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5740FC" w:rsidRDefault="005740FC">
            <w:pPr>
              <w:jc w:val="center"/>
              <w:rPr>
                <w:b/>
                <w:bCs/>
                <w:sz w:val="20"/>
                <w:szCs w:val="20"/>
              </w:rPr>
            </w:pPr>
            <w:r>
              <w:rPr>
                <w:b/>
                <w:bCs/>
                <w:sz w:val="20"/>
                <w:szCs w:val="20"/>
              </w:rPr>
              <w:t>2021 год</w:t>
            </w:r>
          </w:p>
        </w:tc>
        <w:tc>
          <w:tcPr>
            <w:tcW w:w="1170" w:type="dxa"/>
            <w:tcBorders>
              <w:top w:val="nil"/>
              <w:left w:val="nil"/>
              <w:bottom w:val="single" w:sz="4" w:space="0" w:color="auto"/>
              <w:right w:val="single" w:sz="4" w:space="0" w:color="auto"/>
            </w:tcBorders>
            <w:shd w:val="clear" w:color="000000" w:fill="FFFFFF"/>
            <w:noWrap/>
            <w:vAlign w:val="center"/>
            <w:hideMark/>
          </w:tcPr>
          <w:p w:rsidR="005740FC" w:rsidRDefault="005740FC">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2022 год</w:t>
            </w:r>
          </w:p>
        </w:tc>
        <w:tc>
          <w:tcPr>
            <w:tcW w:w="1240" w:type="dxa"/>
            <w:tcBorders>
              <w:top w:val="nil"/>
              <w:left w:val="nil"/>
              <w:bottom w:val="single" w:sz="4" w:space="0" w:color="auto"/>
              <w:right w:val="single" w:sz="4" w:space="0" w:color="auto"/>
            </w:tcBorders>
            <w:shd w:val="clear" w:color="000000" w:fill="FFFFFF"/>
            <w:noWrap/>
            <w:vAlign w:val="center"/>
            <w:hideMark/>
          </w:tcPr>
          <w:p w:rsidR="005740FC" w:rsidRDefault="005740FC">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2023 год</w:t>
            </w:r>
          </w:p>
        </w:tc>
      </w:tr>
      <w:tr w:rsidR="00E939D7" w:rsidRPr="00E939D7" w:rsidTr="00E939D7">
        <w:trPr>
          <w:trHeight w:val="255"/>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39D7" w:rsidRPr="00E939D7" w:rsidRDefault="00E939D7" w:rsidP="00E939D7">
            <w:pPr>
              <w:jc w:val="center"/>
              <w:rPr>
                <w:sz w:val="20"/>
                <w:szCs w:val="20"/>
              </w:rPr>
            </w:pPr>
            <w:r w:rsidRPr="00E939D7">
              <w:rPr>
                <w:sz w:val="20"/>
                <w:szCs w:val="20"/>
              </w:rPr>
              <w:t>1</w:t>
            </w:r>
          </w:p>
        </w:tc>
        <w:tc>
          <w:tcPr>
            <w:tcW w:w="3693" w:type="dxa"/>
            <w:tcBorders>
              <w:top w:val="single" w:sz="4" w:space="0" w:color="auto"/>
              <w:left w:val="nil"/>
              <w:bottom w:val="single" w:sz="4" w:space="0" w:color="auto"/>
              <w:right w:val="single" w:sz="4" w:space="0" w:color="auto"/>
            </w:tcBorders>
            <w:shd w:val="clear" w:color="000000" w:fill="FFFFFF"/>
            <w:vAlign w:val="bottom"/>
            <w:hideMark/>
          </w:tcPr>
          <w:p w:rsidR="00E939D7" w:rsidRPr="00E939D7" w:rsidRDefault="00E939D7" w:rsidP="00E939D7">
            <w:pPr>
              <w:jc w:val="center"/>
              <w:rPr>
                <w:sz w:val="20"/>
                <w:szCs w:val="20"/>
              </w:rPr>
            </w:pPr>
            <w:r w:rsidRPr="00E939D7">
              <w:rPr>
                <w:sz w:val="20"/>
                <w:szCs w:val="20"/>
              </w:rPr>
              <w:t>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sz w:val="20"/>
                <w:szCs w:val="20"/>
              </w:rPr>
            </w:pPr>
            <w:r w:rsidRPr="00E939D7">
              <w:rPr>
                <w:sz w:val="20"/>
                <w:szCs w:val="20"/>
              </w:rPr>
              <w:t>3</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rPr>
            </w:pPr>
            <w:r>
              <w:rPr>
                <w:rFonts w:ascii="Times New Roman CYR" w:hAnsi="Times New Roman CYR" w:cs="Times New Roman CYR"/>
              </w:rPr>
              <w:t>4</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rPr>
            </w:pPr>
            <w:r>
              <w:rPr>
                <w:rFonts w:ascii="Times New Roman CYR" w:hAnsi="Times New Roman CYR" w:cs="Times New Roman CYR"/>
              </w:rPr>
              <w:t>5</w:t>
            </w:r>
          </w:p>
        </w:tc>
      </w:tr>
      <w:tr w:rsidR="008D7BC9" w:rsidRPr="00E939D7" w:rsidTr="00E939D7">
        <w:trPr>
          <w:trHeight w:val="420"/>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7BC9" w:rsidRDefault="008D7BC9">
            <w:pPr>
              <w:jc w:val="center"/>
              <w:rPr>
                <w:b/>
                <w:bCs/>
                <w:sz w:val="20"/>
                <w:szCs w:val="20"/>
              </w:rPr>
            </w:pPr>
            <w:r>
              <w:rPr>
                <w:b/>
                <w:bCs/>
                <w:sz w:val="20"/>
                <w:szCs w:val="20"/>
              </w:rPr>
              <w:t>2 00 00000 00 0000 000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8D7BC9" w:rsidRDefault="008D7BC9">
            <w:pPr>
              <w:rPr>
                <w:b/>
                <w:bCs/>
                <w:sz w:val="20"/>
                <w:szCs w:val="20"/>
              </w:rPr>
            </w:pPr>
            <w:r>
              <w:rPr>
                <w:b/>
                <w:bCs/>
                <w:sz w:val="20"/>
                <w:szCs w:val="20"/>
              </w:rPr>
              <w:t>Безвозмездные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D7BC9" w:rsidRDefault="008D7BC9">
            <w:pPr>
              <w:jc w:val="center"/>
              <w:rPr>
                <w:b/>
                <w:bCs/>
                <w:sz w:val="20"/>
                <w:szCs w:val="20"/>
              </w:rPr>
            </w:pPr>
            <w:r>
              <w:rPr>
                <w:b/>
                <w:bCs/>
                <w:sz w:val="20"/>
                <w:szCs w:val="20"/>
              </w:rPr>
              <w:t>704 837,1</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D7BC9" w:rsidRDefault="008D7BC9">
            <w:pPr>
              <w:jc w:val="center"/>
              <w:rPr>
                <w:b/>
                <w:bCs/>
                <w:sz w:val="20"/>
                <w:szCs w:val="20"/>
              </w:rPr>
            </w:pPr>
            <w:r>
              <w:rPr>
                <w:b/>
                <w:bCs/>
                <w:sz w:val="20"/>
                <w:szCs w:val="20"/>
              </w:rPr>
              <w:t>591 996,1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8D7BC9" w:rsidRDefault="008D7BC9">
            <w:pPr>
              <w:jc w:val="center"/>
              <w:rPr>
                <w:b/>
                <w:bCs/>
                <w:sz w:val="20"/>
                <w:szCs w:val="20"/>
              </w:rPr>
            </w:pPr>
            <w:r>
              <w:rPr>
                <w:b/>
                <w:bCs/>
                <w:sz w:val="20"/>
                <w:szCs w:val="20"/>
              </w:rPr>
              <w:t>583 363,1</w:t>
            </w:r>
          </w:p>
        </w:tc>
      </w:tr>
      <w:tr w:rsidR="008D7BC9" w:rsidRPr="00E939D7" w:rsidTr="00E939D7">
        <w:trPr>
          <w:trHeight w:val="69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7BC9" w:rsidRDefault="008D7BC9">
            <w:pPr>
              <w:jc w:val="center"/>
              <w:rPr>
                <w:b/>
                <w:bCs/>
                <w:sz w:val="20"/>
                <w:szCs w:val="20"/>
              </w:rPr>
            </w:pPr>
            <w:r>
              <w:rPr>
                <w:b/>
                <w:bCs/>
                <w:sz w:val="20"/>
                <w:szCs w:val="20"/>
              </w:rPr>
              <w:t>2 02 00000 00 0000 000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8D7BC9" w:rsidRDefault="008D7BC9">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D7BC9" w:rsidRDefault="008D7BC9">
            <w:pPr>
              <w:jc w:val="center"/>
              <w:rPr>
                <w:b/>
                <w:bCs/>
                <w:sz w:val="20"/>
                <w:szCs w:val="20"/>
              </w:rPr>
            </w:pPr>
            <w:r>
              <w:rPr>
                <w:b/>
                <w:bCs/>
                <w:sz w:val="20"/>
                <w:szCs w:val="20"/>
              </w:rPr>
              <w:t>705 845,6</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D7BC9" w:rsidRDefault="008D7BC9">
            <w:pPr>
              <w:jc w:val="center"/>
              <w:rPr>
                <w:b/>
                <w:bCs/>
                <w:sz w:val="20"/>
                <w:szCs w:val="20"/>
              </w:rPr>
            </w:pPr>
            <w:r>
              <w:rPr>
                <w:b/>
                <w:bCs/>
                <w:sz w:val="20"/>
                <w:szCs w:val="20"/>
              </w:rPr>
              <w:t>592 039,9</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8D7BC9" w:rsidRDefault="008D7BC9">
            <w:pPr>
              <w:jc w:val="center"/>
              <w:rPr>
                <w:b/>
                <w:bCs/>
                <w:sz w:val="20"/>
                <w:szCs w:val="20"/>
              </w:rPr>
            </w:pPr>
            <w:r>
              <w:rPr>
                <w:b/>
                <w:bCs/>
                <w:sz w:val="20"/>
                <w:szCs w:val="20"/>
              </w:rPr>
              <w:t>583 406,9</w:t>
            </w:r>
          </w:p>
        </w:tc>
      </w:tr>
      <w:tr w:rsidR="006A412A" w:rsidRPr="00E939D7" w:rsidTr="00E939D7">
        <w:trPr>
          <w:trHeight w:val="672"/>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2 02 10000 00 0000 150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6A412A" w:rsidRDefault="006A412A">
            <w:pPr>
              <w:jc w:val="both"/>
              <w:rPr>
                <w:b/>
                <w:bCs/>
                <w:color w:val="000000"/>
                <w:sz w:val="20"/>
                <w:szCs w:val="20"/>
              </w:rPr>
            </w:pPr>
            <w:r>
              <w:rPr>
                <w:b/>
                <w:bCs/>
                <w:color w:val="000000"/>
                <w:sz w:val="20"/>
                <w:szCs w:val="20"/>
              </w:rPr>
              <w:t>Дотации бюджетам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b/>
                <w:bCs/>
                <w:sz w:val="20"/>
                <w:szCs w:val="20"/>
              </w:rPr>
            </w:pPr>
            <w:r>
              <w:rPr>
                <w:b/>
                <w:bCs/>
                <w:sz w:val="20"/>
                <w:szCs w:val="20"/>
              </w:rPr>
              <w:t>113 493,80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b/>
                <w:bCs/>
                <w:sz w:val="20"/>
                <w:szCs w:val="20"/>
              </w:rPr>
            </w:pPr>
            <w:r>
              <w:rPr>
                <w:b/>
                <w:bCs/>
                <w:sz w:val="20"/>
                <w:szCs w:val="20"/>
              </w:rPr>
              <w:t>63 934,5</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b/>
                <w:bCs/>
                <w:sz w:val="20"/>
                <w:szCs w:val="20"/>
              </w:rPr>
            </w:pPr>
            <w:r>
              <w:rPr>
                <w:b/>
                <w:bCs/>
                <w:sz w:val="20"/>
                <w:szCs w:val="20"/>
              </w:rPr>
              <w:t>68 378,4</w:t>
            </w:r>
          </w:p>
        </w:tc>
      </w:tr>
      <w:tr w:rsidR="006A412A" w:rsidRPr="00E939D7" w:rsidTr="00E939D7">
        <w:trPr>
          <w:trHeight w:val="60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2 02 15001 05 0000 150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6A412A" w:rsidRDefault="006A412A">
            <w:pPr>
              <w:rPr>
                <w:sz w:val="20"/>
                <w:szCs w:val="20"/>
              </w:rPr>
            </w:pPr>
            <w:r>
              <w:rPr>
                <w:sz w:val="20"/>
                <w:szCs w:val="20"/>
              </w:rPr>
              <w:t>Дотации бюджетам муниципальных районов на выравнивание бюджетной обеспеченности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69 159,40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63 934,5</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68 378,4</w:t>
            </w:r>
          </w:p>
        </w:tc>
      </w:tr>
      <w:tr w:rsidR="006A412A" w:rsidRPr="00E939D7" w:rsidTr="00E939D7">
        <w:trPr>
          <w:trHeight w:val="64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2 02 15002 05 0000 150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6A412A" w:rsidRDefault="006A412A">
            <w:pPr>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44 334,40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0,0</w:t>
            </w:r>
          </w:p>
        </w:tc>
      </w:tr>
      <w:tr w:rsidR="006A412A" w:rsidRPr="00E939D7" w:rsidTr="00E939D7">
        <w:trPr>
          <w:trHeight w:val="660"/>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412A" w:rsidRDefault="006A412A">
            <w:pPr>
              <w:jc w:val="center"/>
              <w:rPr>
                <w:b/>
                <w:bCs/>
                <w:sz w:val="20"/>
                <w:szCs w:val="20"/>
              </w:rPr>
            </w:pPr>
            <w:r>
              <w:rPr>
                <w:b/>
                <w:bCs/>
                <w:sz w:val="20"/>
                <w:szCs w:val="20"/>
              </w:rPr>
              <w:t>2 02 20000 00 0000 150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6A412A" w:rsidRDefault="006A412A">
            <w:pPr>
              <w:rPr>
                <w:b/>
                <w:bCs/>
                <w:sz w:val="20"/>
                <w:szCs w:val="20"/>
              </w:rPr>
            </w:pPr>
            <w:r>
              <w:rPr>
                <w:b/>
                <w:bCs/>
                <w:sz w:val="20"/>
                <w:szCs w:val="20"/>
              </w:rPr>
              <w:t>Субсидии бюджетам бюджетной системы Российской Федерации (межбюджетные субсидии)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D7BC9" w:rsidRDefault="008D7BC9" w:rsidP="008D7BC9">
            <w:pPr>
              <w:jc w:val="center"/>
              <w:rPr>
                <w:b/>
                <w:bCs/>
                <w:sz w:val="20"/>
                <w:szCs w:val="20"/>
              </w:rPr>
            </w:pPr>
          </w:p>
          <w:p w:rsidR="008D7BC9" w:rsidRDefault="008D7BC9" w:rsidP="008D7BC9">
            <w:pPr>
              <w:jc w:val="center"/>
              <w:rPr>
                <w:b/>
                <w:bCs/>
                <w:sz w:val="20"/>
                <w:szCs w:val="20"/>
              </w:rPr>
            </w:pPr>
            <w:r>
              <w:rPr>
                <w:b/>
                <w:bCs/>
                <w:sz w:val="20"/>
                <w:szCs w:val="20"/>
              </w:rPr>
              <w:t>206 934,0</w:t>
            </w:r>
          </w:p>
          <w:p w:rsidR="006A412A" w:rsidRDefault="006A412A">
            <w:pPr>
              <w:jc w:val="center"/>
              <w:rPr>
                <w:b/>
                <w:bCs/>
                <w:sz w:val="20"/>
                <w:szCs w:val="20"/>
              </w:rPr>
            </w:pP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b/>
                <w:bCs/>
                <w:sz w:val="20"/>
                <w:szCs w:val="20"/>
              </w:rPr>
            </w:pPr>
            <w:r>
              <w:rPr>
                <w:b/>
                <w:bCs/>
                <w:sz w:val="20"/>
                <w:szCs w:val="20"/>
              </w:rPr>
              <w:t>161 983,20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b/>
                <w:bCs/>
                <w:sz w:val="20"/>
                <w:szCs w:val="20"/>
              </w:rPr>
            </w:pPr>
            <w:r>
              <w:rPr>
                <w:b/>
                <w:bCs/>
                <w:sz w:val="20"/>
                <w:szCs w:val="20"/>
              </w:rPr>
              <w:t>148 930,40</w:t>
            </w:r>
          </w:p>
        </w:tc>
      </w:tr>
      <w:tr w:rsidR="006A412A" w:rsidRPr="00E939D7" w:rsidTr="00E939D7">
        <w:trPr>
          <w:trHeight w:val="66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2 02 20077 05 0000 150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6A412A" w:rsidRDefault="006A412A">
            <w:pPr>
              <w:rPr>
                <w:sz w:val="20"/>
                <w:szCs w:val="20"/>
              </w:rPr>
            </w:pPr>
            <w:r>
              <w:rPr>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5 251,20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0,0</w:t>
            </w:r>
          </w:p>
        </w:tc>
      </w:tr>
      <w:tr w:rsidR="006A412A" w:rsidRPr="00E939D7" w:rsidTr="00D04916">
        <w:trPr>
          <w:trHeight w:val="1152"/>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412A" w:rsidRDefault="006A412A">
            <w:pPr>
              <w:jc w:val="center"/>
              <w:rPr>
                <w:sz w:val="20"/>
                <w:szCs w:val="20"/>
              </w:rPr>
            </w:pPr>
            <w:r>
              <w:rPr>
                <w:sz w:val="20"/>
                <w:szCs w:val="20"/>
              </w:rPr>
              <w:t>202 25097 05 0000 150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6A412A" w:rsidRDefault="006A412A">
            <w:pPr>
              <w:rPr>
                <w:sz w:val="20"/>
                <w:szCs w:val="20"/>
              </w:rPr>
            </w:pPr>
            <w:r>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8 244,1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0,0</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2.02 25169 05 0000 150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6A412A" w:rsidRDefault="006A412A">
            <w:pPr>
              <w:rPr>
                <w:sz w:val="20"/>
                <w:szCs w:val="20"/>
              </w:rPr>
            </w:pPr>
            <w:r>
              <w:rPr>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3 137,50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3 137,5</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6A412A" w:rsidRDefault="006A412A">
            <w:pPr>
              <w:jc w:val="center"/>
              <w:rPr>
                <w:sz w:val="20"/>
                <w:szCs w:val="20"/>
              </w:rPr>
            </w:pPr>
            <w:r>
              <w:rPr>
                <w:sz w:val="20"/>
                <w:szCs w:val="20"/>
              </w:rPr>
              <w:t>1 568,5</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2 02 25210 00 0000 150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7 598,20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4 753,2</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6 254,7</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2 02 25304 05 0000 150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8 727,30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9 214,1</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9 008,7</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2 02 25491 05 0000 150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Субсидии бюджетам муниципальных районов на создание новых мест дополнительного образования детей</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1 935,00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0,0</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2 02 25497 05 0000 150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274,40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0,0</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2 02 25511 05 0000 150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Субсидии бюджетам муниципальных районов на проведение комплексных кадастровых работ</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3 191,5</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4 210,2</w:t>
            </w:r>
          </w:p>
        </w:tc>
      </w:tr>
      <w:tr w:rsidR="006A412A" w:rsidRPr="00E939D7" w:rsidTr="006A412A">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2 02 25511 05 0000 150</w:t>
            </w:r>
          </w:p>
        </w:tc>
        <w:tc>
          <w:tcPr>
            <w:tcW w:w="3693" w:type="dxa"/>
            <w:tcBorders>
              <w:top w:val="single" w:sz="4" w:space="0" w:color="auto"/>
              <w:left w:val="nil"/>
              <w:bottom w:val="single" w:sz="4" w:space="0" w:color="auto"/>
              <w:right w:val="single" w:sz="4" w:space="0" w:color="auto"/>
            </w:tcBorders>
            <w:shd w:val="clear" w:color="000000" w:fill="FFFFFF"/>
          </w:tcPr>
          <w:p w:rsidR="006A412A" w:rsidRDefault="006A412A">
            <w:pPr>
              <w:jc w:val="both"/>
              <w:rPr>
                <w:sz w:val="20"/>
                <w:szCs w:val="20"/>
              </w:rPr>
            </w:pPr>
            <w:r>
              <w:rPr>
                <w:sz w:val="20"/>
                <w:szCs w:val="20"/>
              </w:rPr>
              <w:t>Субсидия бюджетам муниципальных районов на поддержку отрасли культуры</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42 739,6</w:t>
            </w:r>
          </w:p>
        </w:tc>
      </w:tr>
      <w:tr w:rsidR="006A412A" w:rsidRPr="00E939D7" w:rsidTr="006A412A">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2 02 25519 05 0000 150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Субсидия бюджетам муниципальных районов на поддержку отрасли культуры</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180,70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w:t>
            </w:r>
          </w:p>
        </w:tc>
      </w:tr>
      <w:tr w:rsidR="006A412A" w:rsidRPr="00E939D7" w:rsidTr="006A412A">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2 02 25527 05 0000 150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152,10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2 02 25555 05 0000 150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4 450,00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w:t>
            </w:r>
          </w:p>
        </w:tc>
      </w:tr>
      <w:tr w:rsidR="006A412A" w:rsidRPr="00E939D7" w:rsidTr="006A412A">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2 02 25576 05 0000 150</w:t>
            </w:r>
          </w:p>
        </w:tc>
        <w:tc>
          <w:tcPr>
            <w:tcW w:w="3693" w:type="dxa"/>
            <w:tcBorders>
              <w:top w:val="single" w:sz="4" w:space="0" w:color="auto"/>
              <w:left w:val="nil"/>
              <w:bottom w:val="single" w:sz="4" w:space="0" w:color="auto"/>
              <w:right w:val="single" w:sz="4" w:space="0" w:color="auto"/>
            </w:tcBorders>
            <w:shd w:val="clear" w:color="000000" w:fill="FFFFFF"/>
          </w:tcPr>
          <w:p w:rsidR="006A412A" w:rsidRDefault="006A412A">
            <w:pPr>
              <w:jc w:val="both"/>
              <w:rPr>
                <w:sz w:val="20"/>
                <w:szCs w:val="20"/>
              </w:rPr>
            </w:pPr>
            <w:r>
              <w:rPr>
                <w:sz w:val="20"/>
                <w:szCs w:val="20"/>
              </w:rPr>
              <w:t>Субсидии бюджетам муниципальных районов на обеспечение комплексного развития сельских территорий</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2 493,80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31 069,5</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30 276,5</w:t>
            </w:r>
          </w:p>
        </w:tc>
      </w:tr>
      <w:tr w:rsidR="006A412A" w:rsidRPr="00E939D7" w:rsidTr="006A412A">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2 02 27576 05 0000 150</w:t>
            </w:r>
          </w:p>
        </w:tc>
        <w:tc>
          <w:tcPr>
            <w:tcW w:w="3693" w:type="dxa"/>
            <w:tcBorders>
              <w:top w:val="single" w:sz="4" w:space="0" w:color="auto"/>
              <w:left w:val="nil"/>
              <w:bottom w:val="single" w:sz="4" w:space="0" w:color="auto"/>
              <w:right w:val="single" w:sz="4" w:space="0" w:color="auto"/>
            </w:tcBorders>
            <w:shd w:val="clear" w:color="000000" w:fill="FFFFFF"/>
          </w:tcPr>
          <w:p w:rsidR="006A412A" w:rsidRDefault="006A412A">
            <w:pPr>
              <w:jc w:val="both"/>
              <w:rPr>
                <w:sz w:val="20"/>
                <w:szCs w:val="20"/>
              </w:rPr>
            </w:pPr>
            <w:r>
              <w:rPr>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68 575,00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0,0</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2 02 29999 05 0000 150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Прочие субсидии бюджетам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rsidP="008D7BC9">
            <w:pPr>
              <w:jc w:val="center"/>
              <w:rPr>
                <w:sz w:val="20"/>
                <w:szCs w:val="20"/>
              </w:rPr>
            </w:pPr>
            <w:r>
              <w:rPr>
                <w:sz w:val="20"/>
                <w:szCs w:val="20"/>
              </w:rPr>
              <w:t>104</w:t>
            </w:r>
            <w:r w:rsidR="008D7BC9">
              <w:rPr>
                <w:sz w:val="20"/>
                <w:szCs w:val="20"/>
              </w:rPr>
              <w:t> 158,8</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30 887,0</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31 805,6</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2 02 30000 00 0000 150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b/>
                <w:bCs/>
                <w:sz w:val="20"/>
                <w:szCs w:val="20"/>
              </w:rPr>
            </w:pPr>
            <w:r>
              <w:rPr>
                <w:b/>
                <w:bCs/>
                <w:sz w:val="20"/>
                <w:szCs w:val="20"/>
              </w:rPr>
              <w:t>Субвенции бюджетам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340 623,50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342 250,6</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342 106,8</w:t>
            </w:r>
          </w:p>
        </w:tc>
      </w:tr>
      <w:tr w:rsidR="006A412A" w:rsidRPr="00E939D7" w:rsidTr="006A412A">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2 02 30024 05 0000 150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305 177,90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308 570,1</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308 387,1</w:t>
            </w:r>
          </w:p>
        </w:tc>
      </w:tr>
      <w:tr w:rsidR="006A412A" w:rsidRPr="00E939D7" w:rsidTr="006A412A">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2 02 30027 05 0000 150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jc w:val="both"/>
              <w:rPr>
                <w:color w:val="000000"/>
                <w:sz w:val="20"/>
                <w:szCs w:val="20"/>
              </w:rPr>
            </w:pPr>
            <w:r>
              <w:rPr>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20 446,60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20 446,6</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20 446,6</w:t>
            </w:r>
          </w:p>
        </w:tc>
      </w:tr>
      <w:tr w:rsidR="006A412A" w:rsidRPr="00E939D7" w:rsidTr="00D04916">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2 02 35082 05 0000 150</w:t>
            </w:r>
          </w:p>
        </w:tc>
        <w:tc>
          <w:tcPr>
            <w:tcW w:w="3693" w:type="dxa"/>
            <w:tcBorders>
              <w:top w:val="single" w:sz="4" w:space="0" w:color="auto"/>
              <w:left w:val="nil"/>
              <w:bottom w:val="single" w:sz="4" w:space="0" w:color="auto"/>
              <w:right w:val="single" w:sz="4" w:space="0" w:color="auto"/>
            </w:tcBorders>
            <w:shd w:val="clear" w:color="000000" w:fill="FFFFFF"/>
          </w:tcPr>
          <w:p w:rsidR="006A412A" w:rsidRDefault="006A412A">
            <w:pPr>
              <w:rPr>
                <w:sz w:val="20"/>
                <w:szCs w:val="20"/>
              </w:rPr>
            </w:pPr>
            <w:r>
              <w:rPr>
                <w:sz w:val="20"/>
                <w:szCs w:val="20"/>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9 357,20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9 359,4</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9 359,4</w:t>
            </w:r>
          </w:p>
        </w:tc>
      </w:tr>
      <w:tr w:rsidR="006A412A" w:rsidRPr="00E939D7" w:rsidTr="006A412A">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2 02 35118 05 0000 150</w:t>
            </w:r>
          </w:p>
        </w:tc>
        <w:tc>
          <w:tcPr>
            <w:tcW w:w="3693" w:type="dxa"/>
            <w:tcBorders>
              <w:top w:val="single" w:sz="4" w:space="0" w:color="auto"/>
              <w:left w:val="nil"/>
              <w:bottom w:val="single" w:sz="4" w:space="0" w:color="auto"/>
              <w:right w:val="single" w:sz="4" w:space="0" w:color="auto"/>
            </w:tcBorders>
            <w:shd w:val="clear" w:color="000000" w:fill="FFFFFF"/>
          </w:tcPr>
          <w:p w:rsidR="006A412A" w:rsidRDefault="006A412A">
            <w:pPr>
              <w:rPr>
                <w:sz w:val="20"/>
                <w:szCs w:val="20"/>
              </w:rPr>
            </w:pPr>
            <w:r>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1 367,80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1 382,3</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1 438,0</w:t>
            </w:r>
          </w:p>
        </w:tc>
      </w:tr>
      <w:tr w:rsidR="006A412A" w:rsidRPr="00E939D7" w:rsidTr="006A412A">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2 02 35120 05 0000 150</w:t>
            </w:r>
          </w:p>
        </w:tc>
        <w:tc>
          <w:tcPr>
            <w:tcW w:w="3693" w:type="dxa"/>
            <w:tcBorders>
              <w:top w:val="single" w:sz="4" w:space="0" w:color="auto"/>
              <w:left w:val="nil"/>
              <w:bottom w:val="single" w:sz="4" w:space="0" w:color="auto"/>
              <w:right w:val="single" w:sz="4" w:space="0" w:color="auto"/>
            </w:tcBorders>
            <w:shd w:val="clear" w:color="000000" w:fill="FFFFFF"/>
          </w:tcPr>
          <w:p w:rsidR="006A412A" w:rsidRDefault="006A412A">
            <w:pPr>
              <w:rPr>
                <w:sz w:val="20"/>
                <w:szCs w:val="20"/>
              </w:rPr>
            </w:pPr>
            <w:r>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23,00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50,0</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8,0</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202 35260 05 0000 150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422,70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127,6</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153,1</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202 35304 05 0000 150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1 290,70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2 02 35469 05 0000 150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Субвенции бюджетам муниципальных районов на проведение Всероссийской переписи населения 2020 года</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250,30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0,0</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2.02.35508.05.0000.150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color w:val="000000"/>
                <w:sz w:val="20"/>
                <w:szCs w:val="20"/>
              </w:rPr>
            </w:pPr>
            <w:r>
              <w:rPr>
                <w:color w:val="000000"/>
                <w:sz w:val="20"/>
                <w:szCs w:val="20"/>
              </w:rPr>
              <w:t>Субвенции бюджетам на поддержку сельскохозяйственного производства по отдельным подотраслям растениеводства и животноводства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2 287,30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2 314,6</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2 314,6</w:t>
            </w:r>
          </w:p>
        </w:tc>
      </w:tr>
      <w:tr w:rsidR="006A412A" w:rsidRPr="00E939D7" w:rsidTr="008D7BC9">
        <w:trPr>
          <w:trHeight w:val="401"/>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2 02 40000 00 0000 150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jc w:val="both"/>
              <w:rPr>
                <w:b/>
                <w:bCs/>
                <w:color w:val="000000"/>
                <w:sz w:val="20"/>
                <w:szCs w:val="20"/>
              </w:rPr>
            </w:pPr>
            <w:r>
              <w:rPr>
                <w:b/>
                <w:bCs/>
                <w:color w:val="000000"/>
                <w:sz w:val="20"/>
                <w:szCs w:val="20"/>
              </w:rPr>
              <w:t>Иные межбюджетные трансферты</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8D7BC9" w:rsidRDefault="008D7BC9" w:rsidP="008D7BC9">
            <w:pPr>
              <w:jc w:val="center"/>
              <w:rPr>
                <w:b/>
                <w:bCs/>
                <w:sz w:val="20"/>
                <w:szCs w:val="20"/>
              </w:rPr>
            </w:pPr>
          </w:p>
          <w:p w:rsidR="006A412A" w:rsidRDefault="008D7BC9" w:rsidP="008D7BC9">
            <w:pPr>
              <w:jc w:val="center"/>
              <w:rPr>
                <w:b/>
                <w:bCs/>
                <w:sz w:val="20"/>
                <w:szCs w:val="20"/>
              </w:rPr>
            </w:pPr>
            <w:r>
              <w:rPr>
                <w:b/>
                <w:bCs/>
                <w:sz w:val="20"/>
                <w:szCs w:val="20"/>
              </w:rPr>
              <w:t>44 794,3</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23 871,6</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23 991,3</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xml:space="preserve"> 2 02 40014 05 0000 150   </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2 270,80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i/>
                <w:iCs/>
                <w:sz w:val="20"/>
                <w:szCs w:val="20"/>
              </w:rPr>
            </w:pPr>
            <w:r>
              <w:rPr>
                <w:i/>
                <w:iCs/>
                <w:sz w:val="20"/>
                <w:szCs w:val="20"/>
              </w:rPr>
              <w:t>185,0</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i/>
                <w:iCs/>
                <w:sz w:val="20"/>
                <w:szCs w:val="20"/>
              </w:rPr>
            </w:pPr>
            <w:r>
              <w:rPr>
                <w:i/>
                <w:iCs/>
                <w:sz w:val="20"/>
                <w:szCs w:val="20"/>
              </w:rPr>
              <w:t>0,0</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xml:space="preserve"> 2 02 45303 05 0000 150   </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18 178,50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i/>
                <w:iCs/>
                <w:sz w:val="20"/>
                <w:szCs w:val="20"/>
              </w:rPr>
            </w:pPr>
            <w:r>
              <w:rPr>
                <w:i/>
                <w:iCs/>
                <w:sz w:val="20"/>
                <w:szCs w:val="20"/>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i/>
                <w:iCs/>
                <w:sz w:val="20"/>
                <w:szCs w:val="20"/>
              </w:rPr>
            </w:pPr>
            <w:r>
              <w:rPr>
                <w:i/>
                <w:iCs/>
                <w:sz w:val="20"/>
                <w:szCs w:val="20"/>
              </w:rPr>
              <w:t> </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xml:space="preserve"> 2 02 45454 05 0000 150   </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Межбюджетный трансферт на создание модельных муниципальных библиотек по результатам конкурсного отбора, проводимого Министерством культуры РФ</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10 000,00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i/>
                <w:iCs/>
                <w:sz w:val="20"/>
                <w:szCs w:val="20"/>
              </w:rPr>
            </w:pPr>
            <w:r>
              <w:rPr>
                <w:i/>
                <w:iCs/>
                <w:sz w:val="20"/>
                <w:szCs w:val="20"/>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i/>
                <w:iCs/>
                <w:sz w:val="20"/>
                <w:szCs w:val="20"/>
              </w:rPr>
            </w:pPr>
            <w:r>
              <w:rPr>
                <w:i/>
                <w:iCs/>
                <w:sz w:val="20"/>
                <w:szCs w:val="20"/>
              </w:rPr>
              <w:t> </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2 02 49999 05 0000 150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Прочие межбюджетные трансферты, передаваемые бюджетам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8D7BC9">
            <w:pPr>
              <w:jc w:val="center"/>
              <w:rPr>
                <w:sz w:val="20"/>
                <w:szCs w:val="20"/>
              </w:rPr>
            </w:pPr>
            <w:r>
              <w:rPr>
                <w:sz w:val="20"/>
                <w:szCs w:val="20"/>
              </w:rPr>
              <w:t>14 345,0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23 686,6</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23 991,3</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2 07 00000 00 0000 000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b/>
                <w:bCs/>
                <w:sz w:val="20"/>
                <w:szCs w:val="20"/>
              </w:rPr>
            </w:pPr>
            <w:r>
              <w:rPr>
                <w:b/>
                <w:bCs/>
                <w:sz w:val="20"/>
                <w:szCs w:val="20"/>
              </w:rPr>
              <w:t>Прочие безвозмездные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4 717,00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0,0</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color w:val="000000"/>
                <w:sz w:val="20"/>
                <w:szCs w:val="20"/>
              </w:rPr>
            </w:pPr>
            <w:r>
              <w:rPr>
                <w:color w:val="000000"/>
                <w:sz w:val="20"/>
                <w:szCs w:val="20"/>
              </w:rPr>
              <w:t>2 07 05030 05 0000 150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sz w:val="20"/>
                <w:szCs w:val="20"/>
              </w:rPr>
            </w:pPr>
            <w:r>
              <w:rPr>
                <w:sz w:val="20"/>
                <w:szCs w:val="20"/>
              </w:rPr>
              <w:t>Прочие безвозмездные поступления в бюджеты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4 717,00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sz w:val="20"/>
                <w:szCs w:val="20"/>
              </w:rPr>
            </w:pPr>
            <w:r>
              <w:rPr>
                <w:sz w:val="20"/>
                <w:szCs w:val="20"/>
              </w:rPr>
              <w:t> </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b/>
                <w:bCs/>
                <w:color w:val="000000"/>
                <w:sz w:val="20"/>
                <w:szCs w:val="20"/>
              </w:rPr>
            </w:pPr>
            <w:r>
              <w:rPr>
                <w:b/>
                <w:bCs/>
                <w:color w:val="000000"/>
                <w:sz w:val="20"/>
                <w:szCs w:val="20"/>
              </w:rPr>
              <w:t>2 18 00000 00 0000 000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b/>
                <w:bCs/>
                <w:color w:val="000000"/>
                <w:sz w:val="20"/>
                <w:szCs w:val="20"/>
              </w:rPr>
            </w:pPr>
            <w:r>
              <w:rPr>
                <w:b/>
                <w:bCs/>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color w:val="000000"/>
                <w:sz w:val="20"/>
                <w:szCs w:val="20"/>
              </w:rPr>
            </w:pPr>
            <w:r>
              <w:rPr>
                <w:b/>
                <w:bCs/>
                <w:color w:val="000000"/>
                <w:sz w:val="20"/>
                <w:szCs w:val="20"/>
              </w:rPr>
              <w:t>714,20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0,0</w:t>
            </w:r>
          </w:p>
        </w:tc>
      </w:tr>
      <w:tr w:rsidR="006A412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412A" w:rsidRDefault="006A412A">
            <w:pPr>
              <w:jc w:val="center"/>
              <w:rPr>
                <w:b/>
                <w:bCs/>
                <w:color w:val="000000"/>
                <w:sz w:val="20"/>
                <w:szCs w:val="20"/>
              </w:rPr>
            </w:pPr>
            <w:r>
              <w:rPr>
                <w:b/>
                <w:bCs/>
                <w:color w:val="000000"/>
                <w:sz w:val="20"/>
                <w:szCs w:val="20"/>
              </w:rPr>
              <w:t>2 19 00000 00 0000 000</w:t>
            </w:r>
          </w:p>
        </w:tc>
        <w:tc>
          <w:tcPr>
            <w:tcW w:w="3693" w:type="dxa"/>
            <w:tcBorders>
              <w:top w:val="single" w:sz="4" w:space="0" w:color="auto"/>
              <w:left w:val="nil"/>
              <w:bottom w:val="single" w:sz="4" w:space="0" w:color="auto"/>
              <w:right w:val="single" w:sz="4" w:space="0" w:color="auto"/>
            </w:tcBorders>
            <w:shd w:val="clear" w:color="000000" w:fill="FFFFFF"/>
            <w:vAlign w:val="center"/>
          </w:tcPr>
          <w:p w:rsidR="006A412A" w:rsidRDefault="006A412A">
            <w:pPr>
              <w:rPr>
                <w:b/>
                <w:bCs/>
                <w:color w:val="000000"/>
                <w:sz w:val="20"/>
                <w:szCs w:val="20"/>
              </w:rPr>
            </w:pPr>
            <w:r>
              <w:rPr>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color w:val="000000"/>
                <w:sz w:val="20"/>
                <w:szCs w:val="20"/>
              </w:rPr>
            </w:pPr>
            <w:r>
              <w:rPr>
                <w:b/>
                <w:bCs/>
                <w:color w:val="000000"/>
                <w:sz w:val="20"/>
                <w:szCs w:val="20"/>
              </w:rPr>
              <w:t>-6 439,70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-43,8</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rsidR="006A412A" w:rsidRDefault="006A412A">
            <w:pPr>
              <w:jc w:val="center"/>
              <w:rPr>
                <w:b/>
                <w:bCs/>
                <w:sz w:val="20"/>
                <w:szCs w:val="20"/>
              </w:rPr>
            </w:pPr>
            <w:r>
              <w:rPr>
                <w:b/>
                <w:bCs/>
                <w:sz w:val="20"/>
                <w:szCs w:val="20"/>
              </w:rPr>
              <w:t>-43,8</w:t>
            </w:r>
          </w:p>
        </w:tc>
      </w:tr>
    </w:tbl>
    <w:p w:rsidR="00E939D7" w:rsidRDefault="00E939D7"/>
    <w:p w:rsidR="00E939D7" w:rsidRDefault="00E939D7" w:rsidP="00E939D7">
      <w:pPr>
        <w:ind w:right="84"/>
        <w:rPr>
          <w:sz w:val="22"/>
          <w:szCs w:val="22"/>
        </w:rPr>
      </w:pPr>
    </w:p>
    <w:p w:rsidR="00F36159" w:rsidRDefault="00F36159" w:rsidP="00E939D7">
      <w:pPr>
        <w:ind w:right="226"/>
        <w:jc w:val="right"/>
        <w:rPr>
          <w:sz w:val="20"/>
          <w:szCs w:val="20"/>
        </w:rPr>
        <w:sectPr w:rsidR="00F36159" w:rsidSect="00E6514B">
          <w:headerReference w:type="default" r:id="rId9"/>
          <w:pgSz w:w="11906" w:h="16838"/>
          <w:pgMar w:top="1134" w:right="850" w:bottom="1134" w:left="1701" w:header="708" w:footer="708" w:gutter="0"/>
          <w:cols w:space="708"/>
          <w:titlePg/>
          <w:docGrid w:linePitch="360"/>
        </w:sectPr>
      </w:pPr>
    </w:p>
    <w:p w:rsidR="00E939D7" w:rsidRPr="002B60FA" w:rsidRDefault="00E939D7" w:rsidP="00E939D7">
      <w:pPr>
        <w:ind w:right="226"/>
        <w:jc w:val="right"/>
        <w:rPr>
          <w:sz w:val="20"/>
          <w:szCs w:val="20"/>
        </w:rPr>
      </w:pPr>
      <w:r w:rsidRPr="002B60FA">
        <w:rPr>
          <w:sz w:val="20"/>
          <w:szCs w:val="20"/>
        </w:rPr>
        <w:t>Приложение 4</w:t>
      </w:r>
    </w:p>
    <w:p w:rsidR="00E939D7" w:rsidRPr="002B60FA" w:rsidRDefault="00E939D7" w:rsidP="00E939D7">
      <w:pPr>
        <w:ind w:right="255"/>
        <w:jc w:val="right"/>
        <w:rPr>
          <w:sz w:val="20"/>
          <w:szCs w:val="20"/>
        </w:rPr>
      </w:pPr>
      <w:r w:rsidRPr="002B60FA">
        <w:rPr>
          <w:sz w:val="20"/>
          <w:szCs w:val="20"/>
        </w:rPr>
        <w:t>к решению Думы</w:t>
      </w:r>
    </w:p>
    <w:p w:rsidR="00E939D7" w:rsidRPr="002B60FA" w:rsidRDefault="00E939D7" w:rsidP="00E939D7">
      <w:pPr>
        <w:ind w:right="226"/>
        <w:jc w:val="right"/>
        <w:rPr>
          <w:sz w:val="20"/>
          <w:szCs w:val="20"/>
        </w:rPr>
      </w:pPr>
      <w:r w:rsidRPr="002B60FA">
        <w:rPr>
          <w:sz w:val="20"/>
          <w:szCs w:val="20"/>
        </w:rPr>
        <w:t xml:space="preserve">       Первомайского района </w:t>
      </w:r>
    </w:p>
    <w:p w:rsidR="00E939D7" w:rsidRPr="002B60FA" w:rsidRDefault="00E939D7" w:rsidP="00E939D7">
      <w:pPr>
        <w:ind w:right="226"/>
        <w:jc w:val="right"/>
        <w:rPr>
          <w:sz w:val="20"/>
          <w:szCs w:val="20"/>
        </w:rPr>
      </w:pPr>
      <w:r w:rsidRPr="002B60FA">
        <w:rPr>
          <w:sz w:val="20"/>
          <w:szCs w:val="20"/>
        </w:rPr>
        <w:t xml:space="preserve">от </w:t>
      </w:r>
      <w:r w:rsidR="009243A6">
        <w:rPr>
          <w:sz w:val="20"/>
          <w:szCs w:val="20"/>
        </w:rPr>
        <w:t>30</w:t>
      </w:r>
      <w:r w:rsidR="00C06028" w:rsidRPr="00E939D7">
        <w:rPr>
          <w:sz w:val="20"/>
          <w:szCs w:val="20"/>
        </w:rPr>
        <w:t>.</w:t>
      </w:r>
      <w:r w:rsidR="00C06028">
        <w:rPr>
          <w:sz w:val="20"/>
          <w:szCs w:val="20"/>
        </w:rPr>
        <w:t>0</w:t>
      </w:r>
      <w:r w:rsidR="003706B1">
        <w:rPr>
          <w:sz w:val="20"/>
          <w:szCs w:val="20"/>
        </w:rPr>
        <w:t>4</w:t>
      </w:r>
      <w:r w:rsidR="00C06028">
        <w:rPr>
          <w:sz w:val="20"/>
          <w:szCs w:val="20"/>
        </w:rPr>
        <w:t>.2021</w:t>
      </w:r>
      <w:r w:rsidR="00C06028" w:rsidRPr="00E939D7">
        <w:rPr>
          <w:sz w:val="20"/>
          <w:szCs w:val="20"/>
        </w:rPr>
        <w:t xml:space="preserve"> </w:t>
      </w:r>
      <w:r w:rsidRPr="002B60FA">
        <w:rPr>
          <w:sz w:val="20"/>
          <w:szCs w:val="20"/>
        </w:rPr>
        <w:t>№</w:t>
      </w:r>
      <w:r w:rsidR="004961A6">
        <w:rPr>
          <w:sz w:val="20"/>
          <w:szCs w:val="20"/>
        </w:rPr>
        <w:t>81</w:t>
      </w:r>
      <w:r w:rsidRPr="002B60FA">
        <w:rPr>
          <w:sz w:val="20"/>
          <w:szCs w:val="20"/>
        </w:rPr>
        <w:t xml:space="preserve">                  </w:t>
      </w:r>
    </w:p>
    <w:p w:rsidR="00E939D7" w:rsidRPr="00C06028" w:rsidRDefault="00E939D7" w:rsidP="00E939D7">
      <w:pPr>
        <w:pStyle w:val="3"/>
        <w:jc w:val="center"/>
        <w:rPr>
          <w:rFonts w:ascii="Times New Roman" w:eastAsia="Times New Roman" w:hAnsi="Times New Roman" w:cs="Times New Roman"/>
          <w:color w:val="auto"/>
        </w:rPr>
      </w:pPr>
      <w:r w:rsidRPr="00C06028">
        <w:rPr>
          <w:rFonts w:ascii="Times New Roman" w:eastAsia="Times New Roman" w:hAnsi="Times New Roman" w:cs="Times New Roman"/>
          <w:color w:val="auto"/>
        </w:rPr>
        <w:t>Программа</w:t>
      </w:r>
    </w:p>
    <w:p w:rsidR="00B27FAD" w:rsidRPr="00C06028" w:rsidRDefault="00E939D7" w:rsidP="00B27FAD">
      <w:pPr>
        <w:jc w:val="center"/>
        <w:rPr>
          <w:b/>
        </w:rPr>
      </w:pPr>
      <w:r w:rsidRPr="00C06028">
        <w:rPr>
          <w:b/>
        </w:rPr>
        <w:t xml:space="preserve">муниципальных внутренних заимствований </w:t>
      </w:r>
    </w:p>
    <w:p w:rsidR="00E939D7" w:rsidRPr="00C06028" w:rsidRDefault="00E939D7" w:rsidP="00B27FAD">
      <w:pPr>
        <w:jc w:val="center"/>
        <w:rPr>
          <w:b/>
          <w:bCs/>
        </w:rPr>
      </w:pPr>
      <w:r w:rsidRPr="00C06028">
        <w:rPr>
          <w:b/>
        </w:rPr>
        <w:t>Первомайского района на 202</w:t>
      </w:r>
      <w:r w:rsidR="00B27FAD" w:rsidRPr="00C06028">
        <w:rPr>
          <w:b/>
        </w:rPr>
        <w:t>1</w:t>
      </w:r>
      <w:r w:rsidRPr="00C06028">
        <w:rPr>
          <w:b/>
        </w:rPr>
        <w:t xml:space="preserve"> год </w:t>
      </w:r>
      <w:r w:rsidRPr="00C06028">
        <w:rPr>
          <w:b/>
          <w:bCs/>
        </w:rPr>
        <w:t>и на плановый период 202</w:t>
      </w:r>
      <w:r w:rsidR="00B27FAD" w:rsidRPr="00C06028">
        <w:rPr>
          <w:b/>
          <w:bCs/>
        </w:rPr>
        <w:t>2</w:t>
      </w:r>
      <w:r w:rsidRPr="00C06028">
        <w:rPr>
          <w:b/>
          <w:bCs/>
        </w:rPr>
        <w:t xml:space="preserve"> и 202</w:t>
      </w:r>
      <w:r w:rsidR="00B27FAD" w:rsidRPr="00C06028">
        <w:rPr>
          <w:b/>
          <w:bCs/>
        </w:rPr>
        <w:t>3</w:t>
      </w:r>
      <w:r w:rsidRPr="00C06028">
        <w:rPr>
          <w:b/>
          <w:bCs/>
        </w:rPr>
        <w:t xml:space="preserve"> годов</w:t>
      </w:r>
    </w:p>
    <w:p w:rsidR="00B27FAD" w:rsidRPr="00C06028" w:rsidRDefault="00B27FAD" w:rsidP="00B27FAD">
      <w:pPr>
        <w:pStyle w:val="4"/>
        <w:jc w:val="both"/>
        <w:rPr>
          <w:rFonts w:ascii="Times New Roman" w:eastAsia="Times New Roman" w:hAnsi="Times New Roman" w:cs="Times New Roman"/>
          <w:b w:val="0"/>
          <w:i w:val="0"/>
          <w:color w:val="auto"/>
        </w:rPr>
      </w:pPr>
      <w:r w:rsidRPr="00C06028">
        <w:rPr>
          <w:rFonts w:ascii="Times New Roman" w:eastAsia="Times New Roman" w:hAnsi="Times New Roman" w:cs="Times New Roman"/>
          <w:b w:val="0"/>
          <w:i w:val="0"/>
          <w:color w:val="auto"/>
        </w:rPr>
        <w:t xml:space="preserve">          Настоящая программа муниципальных внутренних заимствований Первомайского района составлена в соответствии с Бюджетным кодексом Российской Федерации  и устанавливает перечень муниципальных внутренних заимствований Первомайского района, направляемых в 2021 - 2023   годах на финансирование дефицита районного бюджета, на погашение муниципальных долговых обязательств Первомайского района  и пополнение в течение финансового года остатков средств на счетах бюджета.</w:t>
      </w:r>
    </w:p>
    <w:p w:rsidR="00F36159" w:rsidRDefault="00B27FAD" w:rsidP="004A1456">
      <w:pPr>
        <w:jc w:val="center"/>
      </w:pPr>
      <w:r w:rsidRPr="00D73A52">
        <w:t xml:space="preserve">                                                                                    </w:t>
      </w:r>
      <w:r>
        <w:t xml:space="preserve"> </w:t>
      </w:r>
      <w:r w:rsidRPr="00D73A52">
        <w:t xml:space="preserve">  </w:t>
      </w:r>
      <w:r>
        <w:tab/>
      </w:r>
      <w:r>
        <w:tab/>
      </w:r>
      <w:r>
        <w:tab/>
      </w:r>
      <w:r>
        <w:tab/>
      </w:r>
      <w:r w:rsidRPr="00D73A52">
        <w:t>(тыс. рублей)</w:t>
      </w:r>
    </w:p>
    <w:tbl>
      <w:tblPr>
        <w:tblW w:w="14175" w:type="dxa"/>
        <w:tblInd w:w="817" w:type="dxa"/>
        <w:tblLayout w:type="fixed"/>
        <w:tblLook w:val="00A0" w:firstRow="1" w:lastRow="0" w:firstColumn="1" w:lastColumn="0" w:noHBand="0" w:noVBand="0"/>
      </w:tblPr>
      <w:tblGrid>
        <w:gridCol w:w="5245"/>
        <w:gridCol w:w="1559"/>
        <w:gridCol w:w="1417"/>
        <w:gridCol w:w="1560"/>
        <w:gridCol w:w="1417"/>
        <w:gridCol w:w="1559"/>
        <w:gridCol w:w="1418"/>
      </w:tblGrid>
      <w:tr w:rsidR="00F36159" w:rsidRPr="00CD700C" w:rsidTr="00C06028">
        <w:trPr>
          <w:trHeight w:val="522"/>
        </w:trPr>
        <w:tc>
          <w:tcPr>
            <w:tcW w:w="5245" w:type="dxa"/>
            <w:vMerge w:val="restart"/>
            <w:tcBorders>
              <w:top w:val="single" w:sz="4" w:space="0" w:color="auto"/>
              <w:left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Перечень внутренних заимствований</w:t>
            </w:r>
          </w:p>
        </w:tc>
        <w:tc>
          <w:tcPr>
            <w:tcW w:w="2976" w:type="dxa"/>
            <w:gridSpan w:val="2"/>
            <w:tcBorders>
              <w:top w:val="single" w:sz="4" w:space="0" w:color="auto"/>
              <w:left w:val="nil"/>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2021 год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2022 год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2023 год</w:t>
            </w:r>
          </w:p>
          <w:p w:rsidR="00F36159" w:rsidRPr="004A1456" w:rsidRDefault="00F36159" w:rsidP="00C06028">
            <w:pPr>
              <w:jc w:val="center"/>
              <w:rPr>
                <w:b/>
                <w:bCs/>
                <w:sz w:val="20"/>
                <w:szCs w:val="20"/>
              </w:rPr>
            </w:pPr>
          </w:p>
        </w:tc>
      </w:tr>
      <w:tr w:rsidR="00F36159" w:rsidRPr="00CD700C" w:rsidTr="00C06028">
        <w:trPr>
          <w:trHeight w:val="330"/>
        </w:trPr>
        <w:tc>
          <w:tcPr>
            <w:tcW w:w="5245" w:type="dxa"/>
            <w:vMerge/>
            <w:tcBorders>
              <w:left w:val="single" w:sz="4" w:space="0" w:color="auto"/>
              <w:bottom w:val="single" w:sz="4" w:space="0" w:color="auto"/>
              <w:right w:val="single" w:sz="4" w:space="0" w:color="auto"/>
            </w:tcBorders>
            <w:vAlign w:val="center"/>
          </w:tcPr>
          <w:p w:rsidR="00F36159" w:rsidRPr="004A1456" w:rsidRDefault="00F36159" w:rsidP="00C06028">
            <w:pPr>
              <w:rPr>
                <w:b/>
                <w:bCs/>
                <w:sz w:val="20"/>
                <w:szCs w:val="20"/>
              </w:rPr>
            </w:pPr>
          </w:p>
        </w:tc>
        <w:tc>
          <w:tcPr>
            <w:tcW w:w="1559" w:type="dxa"/>
            <w:tcBorders>
              <w:top w:val="single" w:sz="4" w:space="0" w:color="auto"/>
              <w:left w:val="nil"/>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Сумма</w:t>
            </w:r>
          </w:p>
          <w:p w:rsidR="00F36159" w:rsidRPr="004A1456" w:rsidRDefault="00F36159" w:rsidP="00C06028">
            <w:pPr>
              <w:jc w:val="center"/>
              <w:rPr>
                <w:b/>
                <w:bCs/>
                <w:sz w:val="20"/>
                <w:szCs w:val="20"/>
              </w:rPr>
            </w:pPr>
            <w:r w:rsidRPr="004A1456">
              <w:rPr>
                <w:b/>
                <w:sz w:val="20"/>
                <w:szCs w:val="20"/>
              </w:rPr>
              <w:t>(тыс. рублей)</w:t>
            </w:r>
          </w:p>
        </w:tc>
        <w:tc>
          <w:tcPr>
            <w:tcW w:w="1417" w:type="dxa"/>
            <w:tcBorders>
              <w:top w:val="single" w:sz="4" w:space="0" w:color="auto"/>
              <w:left w:val="nil"/>
              <w:bottom w:val="single" w:sz="4" w:space="0" w:color="auto"/>
              <w:right w:val="single" w:sz="4" w:space="0" w:color="auto"/>
            </w:tcBorders>
            <w:vAlign w:val="center"/>
          </w:tcPr>
          <w:p w:rsidR="00F36159" w:rsidRPr="004A1456" w:rsidRDefault="00F36159" w:rsidP="00C06028">
            <w:pPr>
              <w:ind w:firstLine="34"/>
              <w:jc w:val="center"/>
              <w:rPr>
                <w:b/>
                <w:bCs/>
                <w:sz w:val="20"/>
                <w:szCs w:val="20"/>
              </w:rPr>
            </w:pPr>
            <w:r w:rsidRPr="004A1456">
              <w:rPr>
                <w:b/>
                <w:bCs/>
                <w:sz w:val="20"/>
                <w:szCs w:val="20"/>
              </w:rPr>
              <w:t>Предельные сроки погашения</w:t>
            </w:r>
          </w:p>
        </w:tc>
        <w:tc>
          <w:tcPr>
            <w:tcW w:w="1560"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Сумма</w:t>
            </w:r>
          </w:p>
          <w:p w:rsidR="00F36159" w:rsidRPr="004A1456" w:rsidRDefault="00F36159" w:rsidP="00C06028">
            <w:pPr>
              <w:jc w:val="center"/>
              <w:rPr>
                <w:b/>
                <w:bCs/>
                <w:sz w:val="20"/>
                <w:szCs w:val="20"/>
              </w:rPr>
            </w:pPr>
            <w:r w:rsidRPr="004A1456">
              <w:rPr>
                <w:b/>
                <w:sz w:val="20"/>
                <w:szCs w:val="20"/>
              </w:rPr>
              <w:t>(тыс.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Предельные сроки погашения</w:t>
            </w:r>
          </w:p>
        </w:tc>
        <w:tc>
          <w:tcPr>
            <w:tcW w:w="1559"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Сумма</w:t>
            </w:r>
          </w:p>
          <w:p w:rsidR="00F36159" w:rsidRPr="004A1456" w:rsidRDefault="00F36159" w:rsidP="00C06028">
            <w:pPr>
              <w:jc w:val="center"/>
              <w:rPr>
                <w:b/>
                <w:bCs/>
                <w:sz w:val="20"/>
                <w:szCs w:val="20"/>
              </w:rPr>
            </w:pPr>
            <w:r w:rsidRPr="004A1456">
              <w:rPr>
                <w:b/>
                <w:sz w:val="20"/>
                <w:szCs w:val="20"/>
              </w:rPr>
              <w:t>(тыс. 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Предельные сроки погашения</w:t>
            </w:r>
          </w:p>
        </w:tc>
      </w:tr>
      <w:tr w:rsidR="009243A6" w:rsidRPr="00831F88" w:rsidTr="00C06028">
        <w:trPr>
          <w:trHeight w:val="330"/>
        </w:trPr>
        <w:tc>
          <w:tcPr>
            <w:tcW w:w="5245" w:type="dxa"/>
            <w:tcBorders>
              <w:top w:val="single" w:sz="4" w:space="0" w:color="auto"/>
              <w:left w:val="single" w:sz="4" w:space="0" w:color="auto"/>
              <w:bottom w:val="single" w:sz="4" w:space="0" w:color="auto"/>
              <w:right w:val="single" w:sz="4" w:space="0" w:color="auto"/>
            </w:tcBorders>
            <w:vAlign w:val="center"/>
          </w:tcPr>
          <w:p w:rsidR="009243A6" w:rsidRPr="004A1456" w:rsidRDefault="009243A6" w:rsidP="00C06028">
            <w:pPr>
              <w:rPr>
                <w:b/>
                <w:bCs/>
                <w:sz w:val="20"/>
                <w:szCs w:val="20"/>
              </w:rPr>
            </w:pPr>
            <w:r w:rsidRPr="004A1456">
              <w:rPr>
                <w:b/>
                <w:bCs/>
                <w:sz w:val="20"/>
                <w:szCs w:val="20"/>
              </w:rPr>
              <w:t>Кредиты, привлеченные от кредитных организаций:</w:t>
            </w:r>
          </w:p>
        </w:tc>
        <w:tc>
          <w:tcPr>
            <w:tcW w:w="1559" w:type="dxa"/>
            <w:tcBorders>
              <w:top w:val="single" w:sz="4" w:space="0" w:color="auto"/>
              <w:left w:val="nil"/>
              <w:bottom w:val="single" w:sz="4" w:space="0" w:color="auto"/>
              <w:right w:val="single" w:sz="4" w:space="0" w:color="auto"/>
            </w:tcBorders>
            <w:vAlign w:val="center"/>
          </w:tcPr>
          <w:p w:rsidR="009243A6" w:rsidRPr="009243A6" w:rsidRDefault="009243A6" w:rsidP="004F1997">
            <w:pPr>
              <w:jc w:val="center"/>
              <w:rPr>
                <w:b/>
                <w:bCs/>
                <w:sz w:val="20"/>
                <w:szCs w:val="20"/>
              </w:rPr>
            </w:pPr>
            <w:r w:rsidRPr="009243A6">
              <w:rPr>
                <w:b/>
                <w:bCs/>
                <w:sz w:val="20"/>
                <w:szCs w:val="20"/>
              </w:rPr>
              <w:t>+2 783,7</w:t>
            </w:r>
          </w:p>
        </w:tc>
        <w:tc>
          <w:tcPr>
            <w:tcW w:w="1417" w:type="dxa"/>
            <w:tcBorders>
              <w:top w:val="single" w:sz="4" w:space="0" w:color="auto"/>
              <w:left w:val="nil"/>
              <w:bottom w:val="single" w:sz="4" w:space="0" w:color="auto"/>
              <w:right w:val="single" w:sz="4" w:space="0" w:color="auto"/>
            </w:tcBorders>
            <w:vAlign w:val="center"/>
          </w:tcPr>
          <w:p w:rsidR="009243A6" w:rsidRPr="004A1456" w:rsidRDefault="009243A6" w:rsidP="00C06028">
            <w:pPr>
              <w:jc w:val="center"/>
              <w:rPr>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9243A6" w:rsidRPr="004A1456" w:rsidRDefault="009243A6" w:rsidP="00C06028">
            <w:pPr>
              <w:jc w:val="center"/>
              <w:rPr>
                <w:b/>
                <w:bCs/>
                <w:sz w:val="20"/>
                <w:szCs w:val="20"/>
              </w:rPr>
            </w:pPr>
            <w:r>
              <w:rPr>
                <w:b/>
                <w:bCs/>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243A6" w:rsidRPr="004A1456" w:rsidRDefault="009243A6" w:rsidP="00C06028">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9243A6" w:rsidRPr="004A1456" w:rsidRDefault="009243A6" w:rsidP="00C06028">
            <w:pPr>
              <w:jc w:val="center"/>
              <w:rPr>
                <w:b/>
                <w:bCs/>
                <w:sz w:val="20"/>
                <w:szCs w:val="20"/>
              </w:rPr>
            </w:pPr>
            <w:r>
              <w:rPr>
                <w:b/>
                <w:bCs/>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9243A6" w:rsidRPr="004A1456" w:rsidRDefault="009243A6" w:rsidP="00C06028">
            <w:pPr>
              <w:jc w:val="center"/>
              <w:rPr>
                <w:b/>
                <w:bCs/>
                <w:sz w:val="20"/>
                <w:szCs w:val="20"/>
              </w:rPr>
            </w:pPr>
          </w:p>
        </w:tc>
      </w:tr>
      <w:tr w:rsidR="00F36159" w:rsidRPr="00831F88" w:rsidTr="00C06028">
        <w:trPr>
          <w:trHeight w:val="330"/>
        </w:trPr>
        <w:tc>
          <w:tcPr>
            <w:tcW w:w="5245"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rPr>
                <w:sz w:val="20"/>
                <w:szCs w:val="20"/>
              </w:rPr>
            </w:pPr>
            <w:r w:rsidRPr="004A1456">
              <w:rPr>
                <w:sz w:val="20"/>
                <w:szCs w:val="20"/>
              </w:rPr>
              <w:t xml:space="preserve">        объем привлечения</w:t>
            </w:r>
          </w:p>
        </w:tc>
        <w:tc>
          <w:tcPr>
            <w:tcW w:w="1559" w:type="dxa"/>
            <w:tcBorders>
              <w:top w:val="single" w:sz="4" w:space="0" w:color="auto"/>
              <w:left w:val="nil"/>
              <w:bottom w:val="single" w:sz="4" w:space="0" w:color="auto"/>
              <w:right w:val="single" w:sz="4" w:space="0" w:color="auto"/>
            </w:tcBorders>
            <w:vAlign w:val="center"/>
          </w:tcPr>
          <w:p w:rsidR="00F36159" w:rsidRPr="004A1456" w:rsidRDefault="00BD2089" w:rsidP="009243A6">
            <w:pPr>
              <w:jc w:val="center"/>
              <w:rPr>
                <w:bCs/>
                <w:sz w:val="20"/>
                <w:szCs w:val="20"/>
              </w:rPr>
            </w:pPr>
            <w:r>
              <w:rPr>
                <w:bCs/>
                <w:sz w:val="20"/>
                <w:szCs w:val="20"/>
              </w:rPr>
              <w:t>+</w:t>
            </w:r>
            <w:r w:rsidR="009243A6">
              <w:rPr>
                <w:bCs/>
                <w:sz w:val="20"/>
                <w:szCs w:val="20"/>
              </w:rPr>
              <w:t>2</w:t>
            </w:r>
            <w:r>
              <w:rPr>
                <w:bCs/>
                <w:sz w:val="20"/>
                <w:szCs w:val="20"/>
              </w:rPr>
              <w:t xml:space="preserve"> 7</w:t>
            </w:r>
            <w:r w:rsidR="009243A6">
              <w:rPr>
                <w:bCs/>
                <w:sz w:val="20"/>
                <w:szCs w:val="20"/>
              </w:rPr>
              <w:t>8</w:t>
            </w:r>
            <w:r>
              <w:rPr>
                <w:bCs/>
                <w:sz w:val="20"/>
                <w:szCs w:val="20"/>
              </w:rPr>
              <w:t>3</w:t>
            </w:r>
            <w:r w:rsidR="00F36159" w:rsidRPr="004A1456">
              <w:rPr>
                <w:bCs/>
                <w:sz w:val="20"/>
                <w:szCs w:val="20"/>
              </w:rPr>
              <w:t>,</w:t>
            </w:r>
            <w:r w:rsidR="009243A6">
              <w:rPr>
                <w:bCs/>
                <w:sz w:val="20"/>
                <w:szCs w:val="20"/>
              </w:rPr>
              <w:t>7</w:t>
            </w:r>
          </w:p>
        </w:tc>
        <w:tc>
          <w:tcPr>
            <w:tcW w:w="1417" w:type="dxa"/>
            <w:tcBorders>
              <w:top w:val="single" w:sz="4" w:space="0" w:color="auto"/>
              <w:left w:val="nil"/>
              <w:bottom w:val="single" w:sz="4" w:space="0" w:color="auto"/>
              <w:right w:val="single" w:sz="4" w:space="0" w:color="auto"/>
            </w:tcBorders>
            <w:vAlign w:val="center"/>
          </w:tcPr>
          <w:p w:rsidR="00F36159" w:rsidRPr="004A1456" w:rsidRDefault="00F36159" w:rsidP="00C06028">
            <w:pPr>
              <w:jc w:val="center"/>
              <w:rPr>
                <w:bCs/>
                <w:sz w:val="20"/>
                <w:szCs w:val="20"/>
              </w:rPr>
            </w:pPr>
            <w:r w:rsidRPr="004A1456">
              <w:rPr>
                <w:bCs/>
                <w:sz w:val="20"/>
                <w:szCs w:val="20"/>
              </w:rPr>
              <w:t>5 лет</w:t>
            </w:r>
          </w:p>
        </w:tc>
        <w:tc>
          <w:tcPr>
            <w:tcW w:w="1560"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F36159" w:rsidRPr="004A1456" w:rsidRDefault="00F36159" w:rsidP="00C06028">
            <w:pPr>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p>
        </w:tc>
      </w:tr>
      <w:tr w:rsidR="00F36159" w:rsidRPr="00CD700C" w:rsidTr="00C06028">
        <w:trPr>
          <w:trHeight w:val="330"/>
        </w:trPr>
        <w:tc>
          <w:tcPr>
            <w:tcW w:w="5245"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rPr>
                <w:b/>
                <w:bCs/>
                <w:sz w:val="20"/>
                <w:szCs w:val="20"/>
              </w:rPr>
            </w:pPr>
            <w:r w:rsidRPr="004A1456">
              <w:rPr>
                <w:b/>
                <w:bCs/>
                <w:sz w:val="20"/>
                <w:szCs w:val="20"/>
              </w:rPr>
              <w:t>Бюджетные кредиты, привлеченные из других бюджетов бюджетной системы Российской Федерации:</w:t>
            </w:r>
          </w:p>
        </w:tc>
        <w:tc>
          <w:tcPr>
            <w:tcW w:w="1559" w:type="dxa"/>
            <w:tcBorders>
              <w:top w:val="single" w:sz="4" w:space="0" w:color="auto"/>
              <w:left w:val="nil"/>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-3 700,0</w:t>
            </w:r>
          </w:p>
        </w:tc>
        <w:tc>
          <w:tcPr>
            <w:tcW w:w="1417" w:type="dxa"/>
            <w:tcBorders>
              <w:top w:val="single" w:sz="4" w:space="0" w:color="auto"/>
              <w:left w:val="nil"/>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3 года</w:t>
            </w:r>
          </w:p>
        </w:tc>
        <w:tc>
          <w:tcPr>
            <w:tcW w:w="1560"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p>
        </w:tc>
      </w:tr>
      <w:tr w:rsidR="00F36159" w:rsidRPr="00CD700C" w:rsidTr="00C06028">
        <w:trPr>
          <w:trHeight w:val="330"/>
        </w:trPr>
        <w:tc>
          <w:tcPr>
            <w:tcW w:w="5245"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rPr>
                <w:sz w:val="20"/>
                <w:szCs w:val="20"/>
              </w:rPr>
            </w:pPr>
            <w:r w:rsidRPr="004A1456">
              <w:rPr>
                <w:sz w:val="20"/>
                <w:szCs w:val="20"/>
              </w:rPr>
              <w:t>в том числе:</w:t>
            </w:r>
          </w:p>
        </w:tc>
        <w:tc>
          <w:tcPr>
            <w:tcW w:w="1559" w:type="dxa"/>
            <w:tcBorders>
              <w:top w:val="single" w:sz="4" w:space="0" w:color="auto"/>
              <w:left w:val="nil"/>
              <w:bottom w:val="single" w:sz="4" w:space="0" w:color="auto"/>
              <w:right w:val="single" w:sz="4" w:space="0" w:color="auto"/>
            </w:tcBorders>
            <w:vAlign w:val="center"/>
          </w:tcPr>
          <w:p w:rsidR="00F36159" w:rsidRPr="004A1456" w:rsidRDefault="00F36159" w:rsidP="00C06028">
            <w:pPr>
              <w:jc w:val="center"/>
              <w:rPr>
                <w:b/>
                <w:bCs/>
                <w:sz w:val="20"/>
                <w:szCs w:val="20"/>
                <w:highlight w:val="yellow"/>
              </w:rPr>
            </w:pPr>
          </w:p>
        </w:tc>
        <w:tc>
          <w:tcPr>
            <w:tcW w:w="1417" w:type="dxa"/>
            <w:tcBorders>
              <w:top w:val="single" w:sz="4" w:space="0" w:color="auto"/>
              <w:left w:val="nil"/>
              <w:bottom w:val="single" w:sz="4" w:space="0" w:color="auto"/>
              <w:right w:val="single" w:sz="4" w:space="0" w:color="auto"/>
            </w:tcBorders>
            <w:vAlign w:val="center"/>
          </w:tcPr>
          <w:p w:rsidR="00F36159" w:rsidRPr="004A1456" w:rsidRDefault="00F36159" w:rsidP="00C06028">
            <w:pPr>
              <w:jc w:val="center"/>
              <w:rPr>
                <w:b/>
                <w:bCs/>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highlight w:val="yellow"/>
              </w:rPr>
            </w:pPr>
          </w:p>
        </w:tc>
      </w:tr>
      <w:tr w:rsidR="00F36159" w:rsidRPr="00CD700C" w:rsidTr="004A1456">
        <w:trPr>
          <w:trHeight w:val="459"/>
        </w:trPr>
        <w:tc>
          <w:tcPr>
            <w:tcW w:w="5245" w:type="dxa"/>
            <w:tcBorders>
              <w:top w:val="nil"/>
              <w:left w:val="single" w:sz="4" w:space="0" w:color="auto"/>
              <w:bottom w:val="single" w:sz="4" w:space="0" w:color="auto"/>
              <w:right w:val="single" w:sz="4" w:space="0" w:color="auto"/>
            </w:tcBorders>
            <w:vAlign w:val="center"/>
          </w:tcPr>
          <w:p w:rsidR="00F36159" w:rsidRPr="004A1456" w:rsidRDefault="00F36159" w:rsidP="00C06028">
            <w:pPr>
              <w:rPr>
                <w:b/>
                <w:bCs/>
                <w:sz w:val="20"/>
                <w:szCs w:val="20"/>
              </w:rPr>
            </w:pPr>
            <w:r w:rsidRPr="004A1456">
              <w:rPr>
                <w:b/>
                <w:bCs/>
                <w:sz w:val="20"/>
                <w:szCs w:val="20"/>
              </w:rPr>
              <w:t xml:space="preserve">      кредиты, привлекаемые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- 3 700,0</w:t>
            </w:r>
          </w:p>
        </w:tc>
        <w:tc>
          <w:tcPr>
            <w:tcW w:w="1417" w:type="dxa"/>
            <w:tcBorders>
              <w:top w:val="single" w:sz="4" w:space="0" w:color="auto"/>
              <w:left w:val="nil"/>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 xml:space="preserve">3 года </w:t>
            </w:r>
          </w:p>
        </w:tc>
        <w:tc>
          <w:tcPr>
            <w:tcW w:w="1560"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r w:rsidRPr="004A1456">
              <w:rPr>
                <w:b/>
                <w:bCs/>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
                <w:bCs/>
                <w:sz w:val="20"/>
                <w:szCs w:val="20"/>
              </w:rPr>
            </w:pPr>
          </w:p>
        </w:tc>
      </w:tr>
      <w:tr w:rsidR="00F36159" w:rsidRPr="00CD700C" w:rsidTr="004A1456">
        <w:trPr>
          <w:trHeight w:val="360"/>
        </w:trPr>
        <w:tc>
          <w:tcPr>
            <w:tcW w:w="5245"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rPr>
                <w:sz w:val="20"/>
                <w:szCs w:val="20"/>
              </w:rPr>
            </w:pPr>
            <w:r w:rsidRPr="004A1456">
              <w:rPr>
                <w:sz w:val="20"/>
                <w:szCs w:val="20"/>
              </w:rPr>
              <w:t xml:space="preserve">        объем привлечения</w:t>
            </w:r>
          </w:p>
        </w:tc>
        <w:tc>
          <w:tcPr>
            <w:tcW w:w="1559" w:type="dxa"/>
            <w:tcBorders>
              <w:top w:val="single" w:sz="4" w:space="0" w:color="auto"/>
              <w:left w:val="nil"/>
              <w:bottom w:val="single" w:sz="4" w:space="0" w:color="auto"/>
              <w:right w:val="single" w:sz="4" w:space="0" w:color="auto"/>
            </w:tcBorders>
            <w:vAlign w:val="center"/>
          </w:tcPr>
          <w:p w:rsidR="00F36159" w:rsidRPr="004A1456" w:rsidRDefault="00F36159" w:rsidP="00C06028">
            <w:pPr>
              <w:jc w:val="center"/>
              <w:rPr>
                <w:bCs/>
                <w:sz w:val="20"/>
                <w:szCs w:val="20"/>
              </w:rPr>
            </w:pPr>
            <w:r w:rsidRPr="004A1456">
              <w:rPr>
                <w:bCs/>
                <w:sz w:val="20"/>
                <w:szCs w:val="20"/>
              </w:rPr>
              <w:t>0,0</w:t>
            </w:r>
          </w:p>
        </w:tc>
        <w:tc>
          <w:tcPr>
            <w:tcW w:w="1417" w:type="dxa"/>
            <w:tcBorders>
              <w:top w:val="single" w:sz="4" w:space="0" w:color="auto"/>
              <w:left w:val="nil"/>
              <w:bottom w:val="single" w:sz="4" w:space="0" w:color="auto"/>
              <w:right w:val="single" w:sz="4" w:space="0" w:color="auto"/>
            </w:tcBorders>
            <w:vAlign w:val="center"/>
          </w:tcPr>
          <w:p w:rsidR="00F36159" w:rsidRPr="004A1456" w:rsidRDefault="00F36159" w:rsidP="00C06028">
            <w:pPr>
              <w:jc w:val="center"/>
              <w:rPr>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Cs/>
                <w:sz w:val="20"/>
                <w:szCs w:val="20"/>
              </w:rPr>
            </w:pPr>
            <w:r w:rsidRPr="004A1456">
              <w:rPr>
                <w:bCs/>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Cs/>
                <w:sz w:val="20"/>
                <w:szCs w:val="20"/>
              </w:rPr>
            </w:pPr>
            <w:r w:rsidRPr="004A1456">
              <w:rPr>
                <w:bCs/>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36159" w:rsidRPr="004A1456" w:rsidRDefault="00F36159" w:rsidP="00C06028">
            <w:pPr>
              <w:jc w:val="center"/>
              <w:rPr>
                <w:bCs/>
                <w:sz w:val="20"/>
                <w:szCs w:val="20"/>
              </w:rPr>
            </w:pPr>
          </w:p>
        </w:tc>
      </w:tr>
      <w:tr w:rsidR="004A1456" w:rsidRPr="00CD700C" w:rsidTr="004A1456">
        <w:trPr>
          <w:trHeight w:val="360"/>
        </w:trPr>
        <w:tc>
          <w:tcPr>
            <w:tcW w:w="5245" w:type="dxa"/>
            <w:tcBorders>
              <w:top w:val="single" w:sz="4" w:space="0" w:color="auto"/>
              <w:left w:val="single" w:sz="4" w:space="0" w:color="auto"/>
              <w:bottom w:val="single" w:sz="4" w:space="0" w:color="auto"/>
              <w:right w:val="single" w:sz="4" w:space="0" w:color="auto"/>
            </w:tcBorders>
            <w:vAlign w:val="center"/>
          </w:tcPr>
          <w:p w:rsidR="004A1456" w:rsidRPr="004A1456" w:rsidRDefault="004A1456" w:rsidP="00A20224">
            <w:pPr>
              <w:rPr>
                <w:sz w:val="20"/>
                <w:szCs w:val="20"/>
              </w:rPr>
            </w:pPr>
            <w:r w:rsidRPr="004A1456">
              <w:rPr>
                <w:sz w:val="20"/>
                <w:szCs w:val="20"/>
              </w:rPr>
              <w:t xml:space="preserve">        объем средств, направляемых на погашение основной суммы долга</w:t>
            </w:r>
          </w:p>
        </w:tc>
        <w:tc>
          <w:tcPr>
            <w:tcW w:w="1559" w:type="dxa"/>
            <w:tcBorders>
              <w:top w:val="single" w:sz="4" w:space="0" w:color="auto"/>
              <w:left w:val="nil"/>
              <w:bottom w:val="single" w:sz="4" w:space="0" w:color="auto"/>
              <w:right w:val="single" w:sz="4" w:space="0" w:color="auto"/>
            </w:tcBorders>
            <w:vAlign w:val="center"/>
          </w:tcPr>
          <w:p w:rsidR="004A1456" w:rsidRPr="004A1456" w:rsidRDefault="004A1456" w:rsidP="00A20224">
            <w:pPr>
              <w:jc w:val="center"/>
              <w:rPr>
                <w:bCs/>
                <w:sz w:val="20"/>
                <w:szCs w:val="20"/>
              </w:rPr>
            </w:pPr>
            <w:r w:rsidRPr="004A1456">
              <w:rPr>
                <w:bCs/>
                <w:sz w:val="20"/>
                <w:szCs w:val="20"/>
              </w:rPr>
              <w:t>-3 700,0</w:t>
            </w:r>
          </w:p>
          <w:p w:rsidR="004A1456" w:rsidRPr="004A1456" w:rsidRDefault="004A1456" w:rsidP="00A20224">
            <w:pPr>
              <w:jc w:val="center"/>
              <w:rPr>
                <w:bCs/>
                <w:sz w:val="20"/>
                <w:szCs w:val="20"/>
              </w:rPr>
            </w:pPr>
          </w:p>
        </w:tc>
        <w:tc>
          <w:tcPr>
            <w:tcW w:w="1417" w:type="dxa"/>
            <w:tcBorders>
              <w:top w:val="single" w:sz="4" w:space="0" w:color="auto"/>
              <w:left w:val="nil"/>
              <w:bottom w:val="single" w:sz="4" w:space="0" w:color="auto"/>
              <w:right w:val="single" w:sz="4" w:space="0" w:color="auto"/>
            </w:tcBorders>
            <w:vAlign w:val="center"/>
          </w:tcPr>
          <w:p w:rsidR="004A1456" w:rsidRPr="004A1456" w:rsidRDefault="004A1456" w:rsidP="00C06028">
            <w:pPr>
              <w:jc w:val="center"/>
              <w:rPr>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4A1456" w:rsidRPr="004A1456" w:rsidRDefault="004A1456" w:rsidP="00C06028">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A1456" w:rsidRPr="004A1456" w:rsidRDefault="004A1456" w:rsidP="00C06028">
            <w:pPr>
              <w:jc w:val="center"/>
              <w:rPr>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A1456" w:rsidRPr="004A1456" w:rsidRDefault="004A1456" w:rsidP="00C06028">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A1456" w:rsidRPr="004A1456" w:rsidRDefault="004A1456" w:rsidP="00C06028">
            <w:pPr>
              <w:jc w:val="center"/>
              <w:rPr>
                <w:bCs/>
                <w:sz w:val="20"/>
                <w:szCs w:val="20"/>
              </w:rPr>
            </w:pPr>
          </w:p>
        </w:tc>
      </w:tr>
    </w:tbl>
    <w:p w:rsidR="00E939D7" w:rsidRDefault="00E939D7"/>
    <w:p w:rsidR="00E939D7" w:rsidRDefault="00E939D7"/>
    <w:p w:rsidR="00E939D7" w:rsidRDefault="00E939D7"/>
    <w:p w:rsidR="00E939D7" w:rsidRDefault="00E939D7"/>
    <w:p w:rsidR="00E939D7" w:rsidRDefault="00E939D7" w:rsidP="00E939D7">
      <w:pPr>
        <w:pStyle w:val="a3"/>
        <w:jc w:val="center"/>
      </w:pPr>
    </w:p>
    <w:p w:rsidR="00E939D7" w:rsidRDefault="00E939D7" w:rsidP="00E939D7">
      <w:pPr>
        <w:pStyle w:val="a3"/>
        <w:jc w:val="center"/>
        <w:sectPr w:rsidR="00E939D7" w:rsidSect="00E939D7">
          <w:pgSz w:w="16838" w:h="11906" w:orient="landscape"/>
          <w:pgMar w:top="1701" w:right="1134" w:bottom="851" w:left="1134" w:header="709" w:footer="709" w:gutter="0"/>
          <w:cols w:space="708"/>
          <w:docGrid w:linePitch="360"/>
        </w:sectPr>
      </w:pPr>
    </w:p>
    <w:tbl>
      <w:tblPr>
        <w:tblW w:w="0" w:type="auto"/>
        <w:tblLayout w:type="fixed"/>
        <w:tblLook w:val="0000" w:firstRow="0" w:lastRow="0" w:firstColumn="0" w:lastColumn="0" w:noHBand="0" w:noVBand="0"/>
      </w:tblPr>
      <w:tblGrid>
        <w:gridCol w:w="4608"/>
        <w:gridCol w:w="5040"/>
      </w:tblGrid>
      <w:tr w:rsidR="00E939D7" w:rsidTr="00E939D7">
        <w:tc>
          <w:tcPr>
            <w:tcW w:w="4608" w:type="dxa"/>
          </w:tcPr>
          <w:p w:rsidR="00E939D7" w:rsidRDefault="00E939D7" w:rsidP="00E939D7">
            <w:pPr>
              <w:rPr>
                <w:sz w:val="26"/>
                <w:szCs w:val="26"/>
              </w:rPr>
            </w:pPr>
          </w:p>
        </w:tc>
        <w:tc>
          <w:tcPr>
            <w:tcW w:w="5040" w:type="dxa"/>
          </w:tcPr>
          <w:p w:rsidR="00E939D7" w:rsidRPr="00E939D7" w:rsidRDefault="00E939D7" w:rsidP="00E939D7">
            <w:pPr>
              <w:jc w:val="right"/>
              <w:rPr>
                <w:sz w:val="20"/>
                <w:szCs w:val="20"/>
              </w:rPr>
            </w:pPr>
            <w:r w:rsidRPr="00E939D7">
              <w:rPr>
                <w:sz w:val="20"/>
                <w:szCs w:val="20"/>
              </w:rPr>
              <w:t xml:space="preserve">Приложение 6 </w:t>
            </w:r>
          </w:p>
          <w:p w:rsidR="00E939D7" w:rsidRPr="00E939D7" w:rsidRDefault="00E939D7" w:rsidP="00E939D7">
            <w:pPr>
              <w:pStyle w:val="2"/>
              <w:ind w:left="-108" w:hanging="180"/>
              <w:jc w:val="right"/>
              <w:rPr>
                <w:sz w:val="20"/>
              </w:rPr>
            </w:pPr>
            <w:r w:rsidRPr="00E939D7">
              <w:rPr>
                <w:sz w:val="20"/>
              </w:rPr>
              <w:t>к решени</w:t>
            </w:r>
            <w:r w:rsidR="00C55109">
              <w:rPr>
                <w:sz w:val="20"/>
              </w:rPr>
              <w:t>я</w:t>
            </w:r>
            <w:r w:rsidRPr="00E939D7">
              <w:rPr>
                <w:sz w:val="20"/>
              </w:rPr>
              <w:t xml:space="preserve"> Думы </w:t>
            </w:r>
          </w:p>
          <w:p w:rsidR="00E939D7" w:rsidRPr="00E939D7" w:rsidRDefault="00E939D7" w:rsidP="00E939D7">
            <w:pPr>
              <w:pStyle w:val="2"/>
              <w:ind w:left="-108" w:hanging="180"/>
              <w:jc w:val="right"/>
              <w:rPr>
                <w:sz w:val="20"/>
              </w:rPr>
            </w:pPr>
            <w:r w:rsidRPr="00E939D7">
              <w:rPr>
                <w:sz w:val="20"/>
              </w:rPr>
              <w:t xml:space="preserve">Первомайского района </w:t>
            </w:r>
          </w:p>
        </w:tc>
      </w:tr>
      <w:tr w:rsidR="00E939D7" w:rsidTr="00E939D7">
        <w:tc>
          <w:tcPr>
            <w:tcW w:w="4608" w:type="dxa"/>
          </w:tcPr>
          <w:p w:rsidR="00E939D7" w:rsidRDefault="00E939D7" w:rsidP="00E939D7">
            <w:pPr>
              <w:rPr>
                <w:sz w:val="26"/>
                <w:szCs w:val="26"/>
              </w:rPr>
            </w:pPr>
          </w:p>
        </w:tc>
        <w:tc>
          <w:tcPr>
            <w:tcW w:w="5040" w:type="dxa"/>
          </w:tcPr>
          <w:p w:rsidR="00E939D7" w:rsidRPr="00E939D7" w:rsidRDefault="00E939D7" w:rsidP="003706B1">
            <w:pPr>
              <w:jc w:val="right"/>
              <w:rPr>
                <w:sz w:val="20"/>
                <w:szCs w:val="20"/>
              </w:rPr>
            </w:pPr>
            <w:r w:rsidRPr="00E939D7">
              <w:rPr>
                <w:sz w:val="20"/>
                <w:szCs w:val="20"/>
              </w:rPr>
              <w:t xml:space="preserve">от  </w:t>
            </w:r>
            <w:r w:rsidR="009243A6">
              <w:rPr>
                <w:sz w:val="20"/>
                <w:szCs w:val="20"/>
              </w:rPr>
              <w:t>30</w:t>
            </w:r>
            <w:r w:rsidR="00C06028" w:rsidRPr="00E939D7">
              <w:rPr>
                <w:sz w:val="20"/>
                <w:szCs w:val="20"/>
              </w:rPr>
              <w:t>.</w:t>
            </w:r>
            <w:r w:rsidR="00C06028">
              <w:rPr>
                <w:sz w:val="20"/>
                <w:szCs w:val="20"/>
              </w:rPr>
              <w:t>0</w:t>
            </w:r>
            <w:r w:rsidR="003706B1">
              <w:rPr>
                <w:sz w:val="20"/>
                <w:szCs w:val="20"/>
              </w:rPr>
              <w:t>4</w:t>
            </w:r>
            <w:r w:rsidR="00C06028">
              <w:rPr>
                <w:sz w:val="20"/>
                <w:szCs w:val="20"/>
              </w:rPr>
              <w:t>.2021</w:t>
            </w:r>
            <w:r w:rsidR="00C06028" w:rsidRPr="00E939D7">
              <w:rPr>
                <w:sz w:val="20"/>
                <w:szCs w:val="20"/>
              </w:rPr>
              <w:t xml:space="preserve"> </w:t>
            </w:r>
            <w:r w:rsidRPr="00E939D7">
              <w:rPr>
                <w:sz w:val="20"/>
                <w:szCs w:val="20"/>
              </w:rPr>
              <w:t>№</w:t>
            </w:r>
            <w:r w:rsidR="004961A6">
              <w:rPr>
                <w:sz w:val="20"/>
                <w:szCs w:val="20"/>
              </w:rPr>
              <w:t>81</w:t>
            </w:r>
            <w:r w:rsidR="003B71DE">
              <w:rPr>
                <w:sz w:val="20"/>
                <w:szCs w:val="20"/>
              </w:rPr>
              <w:t xml:space="preserve"> </w:t>
            </w:r>
            <w:r w:rsidRPr="00E939D7">
              <w:rPr>
                <w:sz w:val="20"/>
                <w:szCs w:val="20"/>
              </w:rPr>
              <w:t xml:space="preserve">                 </w:t>
            </w:r>
          </w:p>
        </w:tc>
      </w:tr>
    </w:tbl>
    <w:p w:rsidR="00E939D7" w:rsidRDefault="00E939D7" w:rsidP="00E939D7">
      <w:pPr>
        <w:pStyle w:val="6"/>
        <w:spacing w:before="0"/>
        <w:jc w:val="center"/>
        <w:rPr>
          <w:rFonts w:ascii="Times New Roman" w:hAnsi="Times New Roman" w:cs="Times New Roman"/>
          <w:b/>
          <w:i w:val="0"/>
        </w:rPr>
      </w:pPr>
    </w:p>
    <w:p w:rsidR="00E939D7" w:rsidRPr="00E939D7" w:rsidRDefault="00E939D7" w:rsidP="00E939D7">
      <w:pPr>
        <w:pStyle w:val="6"/>
        <w:spacing w:before="0"/>
        <w:jc w:val="center"/>
        <w:rPr>
          <w:rFonts w:ascii="Times New Roman" w:eastAsia="Times New Roman" w:hAnsi="Times New Roman" w:cs="Times New Roman"/>
          <w:b/>
          <w:i w:val="0"/>
          <w:color w:val="auto"/>
        </w:rPr>
      </w:pPr>
      <w:r w:rsidRPr="00E939D7">
        <w:rPr>
          <w:rFonts w:ascii="Times New Roman" w:eastAsia="Times New Roman" w:hAnsi="Times New Roman" w:cs="Times New Roman"/>
          <w:b/>
          <w:i w:val="0"/>
          <w:color w:val="auto"/>
        </w:rPr>
        <w:t>Источники финансирования дефицита  районного  бюджета</w:t>
      </w:r>
    </w:p>
    <w:p w:rsidR="00E939D7" w:rsidRPr="00E939D7" w:rsidRDefault="00E939D7" w:rsidP="00E939D7">
      <w:pPr>
        <w:pStyle w:val="6"/>
        <w:spacing w:before="0"/>
        <w:jc w:val="center"/>
        <w:rPr>
          <w:rFonts w:ascii="Times New Roman" w:eastAsia="Times New Roman" w:hAnsi="Times New Roman" w:cs="Times New Roman"/>
          <w:b/>
          <w:i w:val="0"/>
          <w:color w:val="auto"/>
        </w:rPr>
      </w:pPr>
      <w:r w:rsidRPr="00E939D7">
        <w:rPr>
          <w:rFonts w:ascii="Times New Roman" w:eastAsia="Times New Roman" w:hAnsi="Times New Roman" w:cs="Times New Roman"/>
          <w:b/>
          <w:i w:val="0"/>
          <w:color w:val="auto"/>
        </w:rPr>
        <w:t>на 202</w:t>
      </w:r>
      <w:r w:rsidR="00AF13CC">
        <w:rPr>
          <w:rFonts w:ascii="Times New Roman" w:eastAsia="Times New Roman" w:hAnsi="Times New Roman" w:cs="Times New Roman"/>
          <w:b/>
          <w:i w:val="0"/>
          <w:color w:val="auto"/>
        </w:rPr>
        <w:t>1</w:t>
      </w:r>
      <w:r w:rsidRPr="00E939D7">
        <w:rPr>
          <w:rFonts w:ascii="Times New Roman" w:eastAsia="Times New Roman" w:hAnsi="Times New Roman" w:cs="Times New Roman"/>
          <w:b/>
          <w:i w:val="0"/>
          <w:color w:val="auto"/>
        </w:rPr>
        <w:t xml:space="preserve"> год </w:t>
      </w:r>
      <w:r w:rsidRPr="00E939D7">
        <w:rPr>
          <w:rFonts w:ascii="Times New Roman" w:eastAsia="Times New Roman" w:hAnsi="Times New Roman" w:cs="Times New Roman"/>
          <w:b/>
          <w:bCs/>
          <w:i w:val="0"/>
          <w:color w:val="auto"/>
        </w:rPr>
        <w:t>и на плановый период 202</w:t>
      </w:r>
      <w:r w:rsidR="00AF13CC">
        <w:rPr>
          <w:rFonts w:ascii="Times New Roman" w:eastAsia="Times New Roman" w:hAnsi="Times New Roman" w:cs="Times New Roman"/>
          <w:b/>
          <w:bCs/>
          <w:i w:val="0"/>
          <w:color w:val="auto"/>
        </w:rPr>
        <w:t>2</w:t>
      </w:r>
      <w:r w:rsidRPr="00E939D7">
        <w:rPr>
          <w:rFonts w:ascii="Times New Roman" w:eastAsia="Times New Roman" w:hAnsi="Times New Roman" w:cs="Times New Roman"/>
          <w:b/>
          <w:bCs/>
          <w:i w:val="0"/>
          <w:color w:val="auto"/>
        </w:rPr>
        <w:t xml:space="preserve"> и 202</w:t>
      </w:r>
      <w:r w:rsidR="00AF13CC">
        <w:rPr>
          <w:rFonts w:ascii="Times New Roman" w:eastAsia="Times New Roman" w:hAnsi="Times New Roman" w:cs="Times New Roman"/>
          <w:b/>
          <w:bCs/>
          <w:i w:val="0"/>
          <w:color w:val="auto"/>
        </w:rPr>
        <w:t>3</w:t>
      </w:r>
      <w:r w:rsidRPr="00E939D7">
        <w:rPr>
          <w:rFonts w:ascii="Times New Roman" w:eastAsia="Times New Roman" w:hAnsi="Times New Roman" w:cs="Times New Roman"/>
          <w:b/>
          <w:bCs/>
          <w:i w:val="0"/>
          <w:color w:val="auto"/>
        </w:rPr>
        <w:t xml:space="preserve"> годов</w:t>
      </w:r>
    </w:p>
    <w:p w:rsidR="00E939D7" w:rsidRPr="00E939D7" w:rsidRDefault="00E939D7" w:rsidP="00E939D7">
      <w:pPr>
        <w:jc w:val="right"/>
        <w:rPr>
          <w:sz w:val="20"/>
          <w:szCs w:val="20"/>
        </w:rPr>
      </w:pPr>
    </w:p>
    <w:p w:rsidR="00E939D7" w:rsidRPr="00C946FD" w:rsidRDefault="00E939D7" w:rsidP="00E939D7">
      <w:pPr>
        <w:jc w:val="right"/>
        <w:rPr>
          <w:sz w:val="20"/>
          <w:szCs w:val="20"/>
        </w:rPr>
      </w:pPr>
      <w:r w:rsidRPr="00C946FD">
        <w:rPr>
          <w:sz w:val="20"/>
          <w:szCs w:val="20"/>
        </w:rPr>
        <w:t>(тыс. рублей)</w:t>
      </w:r>
    </w:p>
    <w:tbl>
      <w:tblPr>
        <w:tblpPr w:leftFromText="180" w:rightFromText="180" w:vertAnchor="text" w:horzAnchor="margin" w:tblpY="11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276"/>
        <w:gridCol w:w="1134"/>
        <w:gridCol w:w="1134"/>
      </w:tblGrid>
      <w:tr w:rsidR="00AF13CC" w:rsidRPr="00E079BF" w:rsidTr="00E939D7">
        <w:trPr>
          <w:trHeight w:val="416"/>
        </w:trPr>
        <w:tc>
          <w:tcPr>
            <w:tcW w:w="6345" w:type="dxa"/>
            <w:vAlign w:val="center"/>
          </w:tcPr>
          <w:p w:rsidR="00AF13CC" w:rsidRPr="00702575" w:rsidRDefault="00AF13CC" w:rsidP="00AF13CC">
            <w:pPr>
              <w:pStyle w:val="5"/>
              <w:jc w:val="center"/>
              <w:rPr>
                <w:rFonts w:ascii="Cambria" w:eastAsia="Times New Roman" w:hAnsi="Cambria" w:cs="Times New Roman"/>
                <w:b/>
                <w:color w:val="243F60"/>
                <w:sz w:val="20"/>
              </w:rPr>
            </w:pPr>
            <w:r w:rsidRPr="00702575">
              <w:rPr>
                <w:rFonts w:ascii="Cambria" w:eastAsia="Times New Roman" w:hAnsi="Cambria" w:cs="Times New Roman"/>
                <w:b/>
                <w:color w:val="243F60"/>
                <w:sz w:val="20"/>
              </w:rPr>
              <w:t>Наименование</w:t>
            </w:r>
          </w:p>
        </w:tc>
        <w:tc>
          <w:tcPr>
            <w:tcW w:w="1276" w:type="dxa"/>
            <w:vAlign w:val="center"/>
          </w:tcPr>
          <w:p w:rsidR="00AF13CC" w:rsidRPr="00702575" w:rsidRDefault="00AF13CC" w:rsidP="00AF13CC">
            <w:pPr>
              <w:jc w:val="center"/>
              <w:rPr>
                <w:b/>
                <w:sz w:val="20"/>
                <w:szCs w:val="20"/>
              </w:rPr>
            </w:pPr>
            <w:r>
              <w:rPr>
                <w:b/>
                <w:sz w:val="20"/>
                <w:szCs w:val="20"/>
              </w:rPr>
              <w:t>2021 год</w:t>
            </w:r>
          </w:p>
        </w:tc>
        <w:tc>
          <w:tcPr>
            <w:tcW w:w="1134" w:type="dxa"/>
            <w:vAlign w:val="center"/>
          </w:tcPr>
          <w:p w:rsidR="00AF13CC" w:rsidRPr="00702575" w:rsidRDefault="00AF13CC" w:rsidP="00AF13CC">
            <w:pPr>
              <w:jc w:val="center"/>
              <w:rPr>
                <w:b/>
                <w:sz w:val="20"/>
                <w:szCs w:val="20"/>
              </w:rPr>
            </w:pPr>
            <w:r>
              <w:rPr>
                <w:b/>
                <w:sz w:val="20"/>
                <w:szCs w:val="20"/>
              </w:rPr>
              <w:t>2022 год</w:t>
            </w:r>
          </w:p>
        </w:tc>
        <w:tc>
          <w:tcPr>
            <w:tcW w:w="1134" w:type="dxa"/>
            <w:vAlign w:val="center"/>
          </w:tcPr>
          <w:p w:rsidR="00AF13CC" w:rsidRPr="00702575" w:rsidRDefault="00AF13CC" w:rsidP="00AF13CC">
            <w:pPr>
              <w:jc w:val="center"/>
              <w:rPr>
                <w:b/>
                <w:sz w:val="20"/>
                <w:szCs w:val="20"/>
              </w:rPr>
            </w:pPr>
            <w:r>
              <w:rPr>
                <w:b/>
                <w:sz w:val="20"/>
                <w:szCs w:val="20"/>
              </w:rPr>
              <w:t>2023 год</w:t>
            </w:r>
          </w:p>
        </w:tc>
      </w:tr>
      <w:tr w:rsidR="00AF13CC" w:rsidRPr="00F7173D" w:rsidTr="00E939D7">
        <w:trPr>
          <w:trHeight w:val="143"/>
        </w:trPr>
        <w:tc>
          <w:tcPr>
            <w:tcW w:w="6345" w:type="dxa"/>
            <w:vAlign w:val="center"/>
          </w:tcPr>
          <w:p w:rsidR="00AF13CC" w:rsidRPr="00702575" w:rsidRDefault="00AF13CC" w:rsidP="00AF13CC">
            <w:pPr>
              <w:pStyle w:val="7"/>
              <w:rPr>
                <w:sz w:val="20"/>
              </w:rPr>
            </w:pPr>
            <w:r w:rsidRPr="00702575">
              <w:rPr>
                <w:sz w:val="20"/>
              </w:rPr>
              <w:t>1</w:t>
            </w:r>
          </w:p>
        </w:tc>
        <w:tc>
          <w:tcPr>
            <w:tcW w:w="1276" w:type="dxa"/>
            <w:vAlign w:val="center"/>
          </w:tcPr>
          <w:p w:rsidR="00AF13CC" w:rsidRPr="00702575" w:rsidRDefault="00AF13CC" w:rsidP="00AF13CC">
            <w:pPr>
              <w:jc w:val="center"/>
              <w:rPr>
                <w:sz w:val="20"/>
                <w:szCs w:val="20"/>
              </w:rPr>
            </w:pPr>
            <w:r w:rsidRPr="00702575">
              <w:rPr>
                <w:sz w:val="20"/>
                <w:szCs w:val="20"/>
              </w:rPr>
              <w:t>2</w:t>
            </w:r>
          </w:p>
        </w:tc>
        <w:tc>
          <w:tcPr>
            <w:tcW w:w="1134" w:type="dxa"/>
          </w:tcPr>
          <w:p w:rsidR="00AF13CC" w:rsidRPr="00702575" w:rsidRDefault="00AF13CC" w:rsidP="00AF13CC">
            <w:pPr>
              <w:jc w:val="center"/>
              <w:rPr>
                <w:sz w:val="20"/>
                <w:szCs w:val="20"/>
              </w:rPr>
            </w:pPr>
            <w:r>
              <w:rPr>
                <w:sz w:val="20"/>
                <w:szCs w:val="20"/>
              </w:rPr>
              <w:t>3</w:t>
            </w:r>
          </w:p>
        </w:tc>
        <w:tc>
          <w:tcPr>
            <w:tcW w:w="1134" w:type="dxa"/>
          </w:tcPr>
          <w:p w:rsidR="00AF13CC" w:rsidRPr="00702575" w:rsidRDefault="00AF13CC" w:rsidP="00AF13CC">
            <w:pPr>
              <w:jc w:val="center"/>
              <w:rPr>
                <w:sz w:val="20"/>
                <w:szCs w:val="20"/>
              </w:rPr>
            </w:pPr>
            <w:r>
              <w:rPr>
                <w:sz w:val="20"/>
                <w:szCs w:val="20"/>
              </w:rPr>
              <w:t>4</w:t>
            </w:r>
          </w:p>
        </w:tc>
      </w:tr>
      <w:tr w:rsidR="009243A6" w:rsidRPr="000721CF" w:rsidTr="00E939D7">
        <w:trPr>
          <w:trHeight w:val="567"/>
        </w:trPr>
        <w:tc>
          <w:tcPr>
            <w:tcW w:w="6345" w:type="dxa"/>
            <w:vAlign w:val="center"/>
          </w:tcPr>
          <w:p w:rsidR="009243A6" w:rsidRPr="00702575" w:rsidRDefault="009243A6" w:rsidP="009243A6">
            <w:pPr>
              <w:pStyle w:val="7"/>
              <w:jc w:val="left"/>
              <w:rPr>
                <w:sz w:val="20"/>
              </w:rPr>
            </w:pPr>
            <w:r w:rsidRPr="00702575">
              <w:rPr>
                <w:sz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1276" w:type="dxa"/>
            <w:vAlign w:val="center"/>
          </w:tcPr>
          <w:p w:rsidR="009243A6" w:rsidRPr="00C94F82" w:rsidRDefault="009243A6" w:rsidP="009243A6">
            <w:pPr>
              <w:jc w:val="center"/>
              <w:rPr>
                <w:sz w:val="20"/>
                <w:szCs w:val="20"/>
              </w:rPr>
            </w:pPr>
            <w:r>
              <w:rPr>
                <w:sz w:val="20"/>
                <w:szCs w:val="20"/>
              </w:rPr>
              <w:t>-3 700,0</w:t>
            </w:r>
          </w:p>
        </w:tc>
        <w:tc>
          <w:tcPr>
            <w:tcW w:w="1134" w:type="dxa"/>
            <w:vAlign w:val="center"/>
          </w:tcPr>
          <w:p w:rsidR="009243A6" w:rsidRDefault="009243A6" w:rsidP="009243A6">
            <w:pPr>
              <w:jc w:val="center"/>
              <w:rPr>
                <w:sz w:val="20"/>
                <w:szCs w:val="20"/>
              </w:rPr>
            </w:pPr>
            <w:r>
              <w:rPr>
                <w:sz w:val="20"/>
                <w:szCs w:val="20"/>
              </w:rPr>
              <w:t>0,0</w:t>
            </w:r>
          </w:p>
        </w:tc>
        <w:tc>
          <w:tcPr>
            <w:tcW w:w="1134" w:type="dxa"/>
            <w:vAlign w:val="center"/>
          </w:tcPr>
          <w:p w:rsidR="009243A6" w:rsidRDefault="009243A6" w:rsidP="009243A6">
            <w:pPr>
              <w:jc w:val="center"/>
              <w:rPr>
                <w:sz w:val="20"/>
                <w:szCs w:val="20"/>
              </w:rPr>
            </w:pPr>
            <w:r>
              <w:rPr>
                <w:sz w:val="20"/>
                <w:szCs w:val="20"/>
              </w:rPr>
              <w:t>0,0</w:t>
            </w:r>
          </w:p>
        </w:tc>
      </w:tr>
      <w:tr w:rsidR="009243A6" w:rsidRPr="00AB2DA6" w:rsidTr="00E939D7">
        <w:trPr>
          <w:trHeight w:val="567"/>
        </w:trPr>
        <w:tc>
          <w:tcPr>
            <w:tcW w:w="6345" w:type="dxa"/>
            <w:vAlign w:val="center"/>
          </w:tcPr>
          <w:p w:rsidR="009243A6" w:rsidRPr="00790666" w:rsidRDefault="009243A6" w:rsidP="009243A6">
            <w:pPr>
              <w:rPr>
                <w:sz w:val="20"/>
                <w:szCs w:val="20"/>
              </w:rPr>
            </w:pPr>
            <w:r w:rsidRPr="00790666">
              <w:rPr>
                <w:color w:val="000000"/>
                <w:sz w:val="20"/>
                <w:szCs w:val="20"/>
              </w:rPr>
              <w:t xml:space="preserve">Разница между полученными и погашенными муниципальным образованием в валюте Российской Федерации кредитами кредитных организаций    </w:t>
            </w:r>
          </w:p>
        </w:tc>
        <w:tc>
          <w:tcPr>
            <w:tcW w:w="1276" w:type="dxa"/>
            <w:vAlign w:val="center"/>
          </w:tcPr>
          <w:p w:rsidR="009243A6" w:rsidRPr="00C94F82" w:rsidRDefault="009243A6" w:rsidP="009243A6">
            <w:pPr>
              <w:jc w:val="center"/>
              <w:rPr>
                <w:sz w:val="20"/>
                <w:szCs w:val="20"/>
              </w:rPr>
            </w:pPr>
            <w:r>
              <w:rPr>
                <w:sz w:val="20"/>
                <w:szCs w:val="20"/>
              </w:rPr>
              <w:t>+2 783,7</w:t>
            </w:r>
          </w:p>
        </w:tc>
        <w:tc>
          <w:tcPr>
            <w:tcW w:w="1134" w:type="dxa"/>
            <w:vAlign w:val="center"/>
          </w:tcPr>
          <w:p w:rsidR="009243A6" w:rsidRDefault="009243A6" w:rsidP="009243A6">
            <w:pPr>
              <w:jc w:val="center"/>
              <w:rPr>
                <w:sz w:val="20"/>
                <w:szCs w:val="20"/>
              </w:rPr>
            </w:pPr>
            <w:r>
              <w:rPr>
                <w:sz w:val="20"/>
                <w:szCs w:val="20"/>
              </w:rPr>
              <w:t>0,0</w:t>
            </w:r>
          </w:p>
        </w:tc>
        <w:tc>
          <w:tcPr>
            <w:tcW w:w="1134" w:type="dxa"/>
            <w:vAlign w:val="center"/>
          </w:tcPr>
          <w:p w:rsidR="009243A6" w:rsidRDefault="009243A6" w:rsidP="009243A6">
            <w:pPr>
              <w:jc w:val="center"/>
              <w:rPr>
                <w:sz w:val="20"/>
                <w:szCs w:val="20"/>
              </w:rPr>
            </w:pPr>
            <w:r>
              <w:rPr>
                <w:sz w:val="20"/>
                <w:szCs w:val="20"/>
              </w:rPr>
              <w:t>0,0</w:t>
            </w:r>
          </w:p>
        </w:tc>
      </w:tr>
      <w:tr w:rsidR="009243A6" w:rsidRPr="00AB2DA6" w:rsidTr="00E939D7">
        <w:trPr>
          <w:trHeight w:val="567"/>
        </w:trPr>
        <w:tc>
          <w:tcPr>
            <w:tcW w:w="6345" w:type="dxa"/>
            <w:vAlign w:val="center"/>
          </w:tcPr>
          <w:p w:rsidR="009243A6" w:rsidRPr="00702575" w:rsidRDefault="009243A6" w:rsidP="009243A6">
            <w:pPr>
              <w:rPr>
                <w:sz w:val="20"/>
                <w:szCs w:val="20"/>
              </w:rPr>
            </w:pPr>
            <w:r w:rsidRPr="00702575">
              <w:rPr>
                <w:sz w:val="20"/>
                <w:szCs w:val="20"/>
              </w:rPr>
              <w:t>Изменение остатков средств  на счетах по учету средств бюджета в течение соответствующего финансового года</w:t>
            </w:r>
          </w:p>
        </w:tc>
        <w:tc>
          <w:tcPr>
            <w:tcW w:w="1276" w:type="dxa"/>
            <w:vAlign w:val="center"/>
          </w:tcPr>
          <w:p w:rsidR="009243A6" w:rsidRPr="00C94F82" w:rsidRDefault="009243A6" w:rsidP="009243A6">
            <w:pPr>
              <w:jc w:val="center"/>
              <w:rPr>
                <w:sz w:val="20"/>
                <w:szCs w:val="20"/>
              </w:rPr>
            </w:pPr>
            <w:r>
              <w:rPr>
                <w:sz w:val="20"/>
                <w:szCs w:val="20"/>
              </w:rPr>
              <w:t>+5 523,6</w:t>
            </w:r>
          </w:p>
        </w:tc>
        <w:tc>
          <w:tcPr>
            <w:tcW w:w="1134" w:type="dxa"/>
            <w:vAlign w:val="center"/>
          </w:tcPr>
          <w:p w:rsidR="009243A6" w:rsidRPr="00C94F82" w:rsidRDefault="009243A6" w:rsidP="009243A6">
            <w:pPr>
              <w:jc w:val="center"/>
              <w:rPr>
                <w:sz w:val="20"/>
                <w:szCs w:val="20"/>
              </w:rPr>
            </w:pPr>
            <w:r>
              <w:rPr>
                <w:sz w:val="20"/>
                <w:szCs w:val="20"/>
              </w:rPr>
              <w:t>0,0</w:t>
            </w:r>
          </w:p>
        </w:tc>
        <w:tc>
          <w:tcPr>
            <w:tcW w:w="1134" w:type="dxa"/>
            <w:vAlign w:val="center"/>
          </w:tcPr>
          <w:p w:rsidR="009243A6" w:rsidRPr="00C94F82" w:rsidRDefault="009243A6" w:rsidP="009243A6">
            <w:pPr>
              <w:jc w:val="center"/>
              <w:rPr>
                <w:sz w:val="20"/>
                <w:szCs w:val="20"/>
              </w:rPr>
            </w:pPr>
            <w:r>
              <w:rPr>
                <w:sz w:val="20"/>
                <w:szCs w:val="20"/>
              </w:rPr>
              <w:t>0,0</w:t>
            </w:r>
          </w:p>
        </w:tc>
      </w:tr>
      <w:tr w:rsidR="009243A6" w:rsidRPr="00AB2DA6" w:rsidTr="00E939D7">
        <w:trPr>
          <w:trHeight w:val="567"/>
        </w:trPr>
        <w:tc>
          <w:tcPr>
            <w:tcW w:w="6345" w:type="dxa"/>
            <w:vAlign w:val="center"/>
          </w:tcPr>
          <w:p w:rsidR="009243A6" w:rsidRPr="00702575" w:rsidRDefault="009243A6" w:rsidP="009243A6">
            <w:pPr>
              <w:rPr>
                <w:b/>
                <w:sz w:val="20"/>
                <w:szCs w:val="20"/>
              </w:rPr>
            </w:pPr>
            <w:r w:rsidRPr="00702575">
              <w:rPr>
                <w:b/>
                <w:sz w:val="20"/>
                <w:szCs w:val="20"/>
              </w:rPr>
              <w:t>Итого:</w:t>
            </w:r>
          </w:p>
        </w:tc>
        <w:tc>
          <w:tcPr>
            <w:tcW w:w="1276" w:type="dxa"/>
            <w:vAlign w:val="center"/>
          </w:tcPr>
          <w:p w:rsidR="009243A6" w:rsidRPr="00702575" w:rsidRDefault="009243A6" w:rsidP="009243A6">
            <w:pPr>
              <w:jc w:val="center"/>
              <w:rPr>
                <w:b/>
                <w:sz w:val="20"/>
                <w:szCs w:val="20"/>
              </w:rPr>
            </w:pPr>
            <w:r>
              <w:rPr>
                <w:b/>
                <w:sz w:val="20"/>
                <w:szCs w:val="20"/>
              </w:rPr>
              <w:t>+4 607,3</w:t>
            </w:r>
          </w:p>
        </w:tc>
        <w:tc>
          <w:tcPr>
            <w:tcW w:w="1134" w:type="dxa"/>
            <w:vAlign w:val="center"/>
          </w:tcPr>
          <w:p w:rsidR="009243A6" w:rsidRDefault="009243A6" w:rsidP="009243A6">
            <w:pPr>
              <w:jc w:val="center"/>
              <w:rPr>
                <w:b/>
                <w:sz w:val="20"/>
                <w:szCs w:val="20"/>
              </w:rPr>
            </w:pPr>
            <w:r>
              <w:rPr>
                <w:b/>
                <w:sz w:val="20"/>
                <w:szCs w:val="20"/>
              </w:rPr>
              <w:t>0,0</w:t>
            </w:r>
          </w:p>
        </w:tc>
        <w:tc>
          <w:tcPr>
            <w:tcW w:w="1134" w:type="dxa"/>
            <w:vAlign w:val="center"/>
          </w:tcPr>
          <w:p w:rsidR="009243A6" w:rsidRDefault="009243A6" w:rsidP="009243A6">
            <w:pPr>
              <w:jc w:val="center"/>
              <w:rPr>
                <w:b/>
                <w:sz w:val="20"/>
                <w:szCs w:val="20"/>
              </w:rPr>
            </w:pPr>
            <w:r>
              <w:rPr>
                <w:b/>
                <w:sz w:val="20"/>
                <w:szCs w:val="20"/>
              </w:rPr>
              <w:t>0,0</w:t>
            </w:r>
          </w:p>
        </w:tc>
      </w:tr>
    </w:tbl>
    <w:p w:rsidR="00E939D7" w:rsidRDefault="00E939D7" w:rsidP="00E939D7">
      <w:pPr>
        <w:pStyle w:val="a3"/>
        <w:jc w:val="both"/>
      </w:pPr>
    </w:p>
    <w:tbl>
      <w:tblPr>
        <w:tblW w:w="9798" w:type="dxa"/>
        <w:tblInd w:w="91" w:type="dxa"/>
        <w:tblLayout w:type="fixed"/>
        <w:tblLook w:val="04A0" w:firstRow="1" w:lastRow="0" w:firstColumn="1" w:lastColumn="0" w:noHBand="0" w:noVBand="1"/>
      </w:tblPr>
      <w:tblGrid>
        <w:gridCol w:w="4979"/>
        <w:gridCol w:w="640"/>
        <w:gridCol w:w="740"/>
        <w:gridCol w:w="1520"/>
        <w:gridCol w:w="600"/>
        <w:gridCol w:w="1319"/>
      </w:tblGrid>
      <w:tr w:rsidR="002161B2" w:rsidRPr="002161B2" w:rsidTr="002161B2">
        <w:trPr>
          <w:trHeight w:val="255"/>
        </w:trPr>
        <w:tc>
          <w:tcPr>
            <w:tcW w:w="4979" w:type="dxa"/>
            <w:tcBorders>
              <w:top w:val="nil"/>
              <w:left w:val="nil"/>
              <w:bottom w:val="nil"/>
              <w:right w:val="nil"/>
            </w:tcBorders>
            <w:shd w:val="clear" w:color="000000" w:fill="FFFFFF"/>
            <w:noWrap/>
            <w:vAlign w:val="center"/>
            <w:hideMark/>
          </w:tcPr>
          <w:p w:rsidR="002161B2" w:rsidRPr="002161B2" w:rsidRDefault="002161B2" w:rsidP="002161B2">
            <w:pPr>
              <w:jc w:val="right"/>
              <w:rPr>
                <w:sz w:val="20"/>
                <w:szCs w:val="20"/>
              </w:rPr>
            </w:pPr>
            <w:r w:rsidRPr="002161B2">
              <w:rPr>
                <w:sz w:val="20"/>
                <w:szCs w:val="20"/>
              </w:rPr>
              <w:t> </w:t>
            </w:r>
          </w:p>
        </w:tc>
        <w:tc>
          <w:tcPr>
            <w:tcW w:w="640" w:type="dxa"/>
            <w:tcBorders>
              <w:top w:val="nil"/>
              <w:left w:val="nil"/>
              <w:bottom w:val="nil"/>
              <w:right w:val="nil"/>
            </w:tcBorders>
            <w:shd w:val="clear" w:color="auto" w:fill="auto"/>
            <w:noWrap/>
            <w:vAlign w:val="bottom"/>
            <w:hideMark/>
          </w:tcPr>
          <w:p w:rsidR="002161B2" w:rsidRPr="002161B2" w:rsidRDefault="002161B2" w:rsidP="002161B2">
            <w:pPr>
              <w:jc w:val="right"/>
              <w:rPr>
                <w:sz w:val="20"/>
                <w:szCs w:val="20"/>
              </w:rPr>
            </w:pPr>
          </w:p>
        </w:tc>
        <w:tc>
          <w:tcPr>
            <w:tcW w:w="740" w:type="dxa"/>
            <w:tcBorders>
              <w:top w:val="nil"/>
              <w:left w:val="nil"/>
              <w:bottom w:val="nil"/>
              <w:right w:val="nil"/>
            </w:tcBorders>
            <w:shd w:val="clear" w:color="auto" w:fill="auto"/>
            <w:noWrap/>
            <w:vAlign w:val="bottom"/>
            <w:hideMark/>
          </w:tcPr>
          <w:p w:rsidR="002161B2" w:rsidRPr="002161B2" w:rsidRDefault="002161B2" w:rsidP="002161B2">
            <w:pPr>
              <w:jc w:val="right"/>
              <w:rPr>
                <w:sz w:val="20"/>
                <w:szCs w:val="20"/>
              </w:rPr>
            </w:pPr>
          </w:p>
        </w:tc>
        <w:tc>
          <w:tcPr>
            <w:tcW w:w="3439" w:type="dxa"/>
            <w:gridSpan w:val="3"/>
            <w:tcBorders>
              <w:top w:val="nil"/>
              <w:left w:val="nil"/>
              <w:bottom w:val="nil"/>
              <w:right w:val="nil"/>
            </w:tcBorders>
            <w:shd w:val="clear" w:color="auto" w:fill="auto"/>
            <w:noWrap/>
            <w:vAlign w:val="bottom"/>
            <w:hideMark/>
          </w:tcPr>
          <w:p w:rsidR="002161B2" w:rsidRPr="002161B2" w:rsidRDefault="002161B2" w:rsidP="00D34084">
            <w:pPr>
              <w:jc w:val="right"/>
              <w:rPr>
                <w:sz w:val="20"/>
                <w:szCs w:val="20"/>
              </w:rPr>
            </w:pPr>
            <w:r w:rsidRPr="002161B2">
              <w:rPr>
                <w:sz w:val="20"/>
                <w:szCs w:val="20"/>
              </w:rPr>
              <w:t xml:space="preserve">Приложение </w:t>
            </w:r>
            <w:r w:rsidR="00D34084">
              <w:rPr>
                <w:sz w:val="20"/>
                <w:szCs w:val="20"/>
              </w:rPr>
              <w:t>8</w:t>
            </w:r>
          </w:p>
        </w:tc>
      </w:tr>
      <w:tr w:rsidR="002161B2" w:rsidRPr="002161B2" w:rsidTr="002161B2">
        <w:trPr>
          <w:trHeight w:val="255"/>
        </w:trPr>
        <w:tc>
          <w:tcPr>
            <w:tcW w:w="9798" w:type="dxa"/>
            <w:gridSpan w:val="6"/>
            <w:tcBorders>
              <w:top w:val="nil"/>
              <w:left w:val="nil"/>
              <w:bottom w:val="nil"/>
              <w:right w:val="nil"/>
            </w:tcBorders>
            <w:shd w:val="clear" w:color="000000" w:fill="FFFFFF"/>
            <w:noWrap/>
            <w:vAlign w:val="bottom"/>
            <w:hideMark/>
          </w:tcPr>
          <w:p w:rsidR="002161B2" w:rsidRPr="002161B2" w:rsidRDefault="002161B2" w:rsidP="002161B2">
            <w:pPr>
              <w:jc w:val="right"/>
              <w:rPr>
                <w:sz w:val="20"/>
                <w:szCs w:val="20"/>
              </w:rPr>
            </w:pPr>
            <w:r w:rsidRPr="002161B2">
              <w:rPr>
                <w:sz w:val="20"/>
                <w:szCs w:val="20"/>
              </w:rPr>
              <w:t xml:space="preserve">к решению Думы Первомайского района </w:t>
            </w:r>
          </w:p>
        </w:tc>
      </w:tr>
      <w:tr w:rsidR="002161B2" w:rsidRPr="002161B2" w:rsidTr="002161B2">
        <w:trPr>
          <w:trHeight w:val="228"/>
        </w:trPr>
        <w:tc>
          <w:tcPr>
            <w:tcW w:w="9798" w:type="dxa"/>
            <w:gridSpan w:val="6"/>
            <w:tcBorders>
              <w:top w:val="nil"/>
              <w:left w:val="nil"/>
              <w:bottom w:val="nil"/>
              <w:right w:val="nil"/>
            </w:tcBorders>
            <w:shd w:val="clear" w:color="000000" w:fill="FFFFFF"/>
            <w:vAlign w:val="bottom"/>
            <w:hideMark/>
          </w:tcPr>
          <w:p w:rsidR="002161B2" w:rsidRPr="002161B2" w:rsidRDefault="002161B2" w:rsidP="003706B1">
            <w:pPr>
              <w:jc w:val="right"/>
              <w:rPr>
                <w:sz w:val="20"/>
                <w:szCs w:val="20"/>
              </w:rPr>
            </w:pPr>
            <w:r w:rsidRPr="002161B2">
              <w:rPr>
                <w:sz w:val="20"/>
                <w:szCs w:val="20"/>
              </w:rPr>
              <w:t xml:space="preserve"> от </w:t>
            </w:r>
            <w:r w:rsidR="003706B1">
              <w:rPr>
                <w:sz w:val="20"/>
                <w:szCs w:val="20"/>
              </w:rPr>
              <w:t>30</w:t>
            </w:r>
            <w:r w:rsidR="00C06028" w:rsidRPr="00E939D7">
              <w:rPr>
                <w:sz w:val="20"/>
                <w:szCs w:val="20"/>
              </w:rPr>
              <w:t>.</w:t>
            </w:r>
            <w:r w:rsidR="00C06028">
              <w:rPr>
                <w:sz w:val="20"/>
                <w:szCs w:val="20"/>
              </w:rPr>
              <w:t>0</w:t>
            </w:r>
            <w:r w:rsidR="003706B1">
              <w:rPr>
                <w:sz w:val="20"/>
                <w:szCs w:val="20"/>
              </w:rPr>
              <w:t>4</w:t>
            </w:r>
            <w:r w:rsidR="00C06028">
              <w:rPr>
                <w:sz w:val="20"/>
                <w:szCs w:val="20"/>
              </w:rPr>
              <w:t>.2021</w:t>
            </w:r>
            <w:r w:rsidR="00C06028" w:rsidRPr="00E939D7">
              <w:rPr>
                <w:sz w:val="20"/>
                <w:szCs w:val="20"/>
              </w:rPr>
              <w:t xml:space="preserve"> </w:t>
            </w:r>
            <w:r w:rsidRPr="002161B2">
              <w:rPr>
                <w:sz w:val="20"/>
                <w:szCs w:val="20"/>
              </w:rPr>
              <w:t>№</w:t>
            </w:r>
            <w:r w:rsidR="004961A6">
              <w:rPr>
                <w:sz w:val="20"/>
                <w:szCs w:val="20"/>
              </w:rPr>
              <w:t>81</w:t>
            </w:r>
            <w:r w:rsidR="003B71DE">
              <w:rPr>
                <w:sz w:val="20"/>
                <w:szCs w:val="20"/>
              </w:rPr>
              <w:t xml:space="preserve"> </w:t>
            </w:r>
            <w:r w:rsidRPr="002161B2">
              <w:rPr>
                <w:sz w:val="20"/>
                <w:szCs w:val="20"/>
              </w:rPr>
              <w:t xml:space="preserve">    </w:t>
            </w:r>
          </w:p>
        </w:tc>
      </w:tr>
      <w:tr w:rsidR="002161B2" w:rsidRPr="002161B2" w:rsidTr="002161B2">
        <w:trPr>
          <w:trHeight w:val="1164"/>
        </w:trPr>
        <w:tc>
          <w:tcPr>
            <w:tcW w:w="9798" w:type="dxa"/>
            <w:gridSpan w:val="6"/>
            <w:tcBorders>
              <w:top w:val="nil"/>
              <w:left w:val="nil"/>
              <w:bottom w:val="nil"/>
              <w:right w:val="nil"/>
            </w:tcBorders>
            <w:shd w:val="clear" w:color="000000" w:fill="FFFFFF"/>
            <w:vAlign w:val="center"/>
            <w:hideMark/>
          </w:tcPr>
          <w:p w:rsidR="002161B2" w:rsidRPr="002161B2" w:rsidRDefault="002161B2" w:rsidP="002161B2">
            <w:pPr>
              <w:jc w:val="center"/>
              <w:rPr>
                <w:b/>
                <w:bCs/>
              </w:rPr>
            </w:pPr>
            <w:r w:rsidRPr="002161B2">
              <w:rPr>
                <w:b/>
                <w:bCs/>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w:t>
            </w:r>
            <w:r w:rsidR="00BF0999">
              <w:rPr>
                <w:b/>
                <w:bCs/>
              </w:rPr>
              <w:t>ходов районного бюджета  на 2021</w:t>
            </w:r>
            <w:r w:rsidRPr="002161B2">
              <w:rPr>
                <w:b/>
                <w:bCs/>
              </w:rPr>
              <w:t xml:space="preserve"> год</w:t>
            </w:r>
          </w:p>
        </w:tc>
      </w:tr>
      <w:tr w:rsidR="002161B2" w:rsidRPr="002161B2" w:rsidTr="002161B2">
        <w:trPr>
          <w:trHeight w:val="270"/>
        </w:trPr>
        <w:tc>
          <w:tcPr>
            <w:tcW w:w="4979" w:type="dxa"/>
            <w:tcBorders>
              <w:top w:val="nil"/>
              <w:left w:val="nil"/>
              <w:bottom w:val="single" w:sz="4" w:space="0" w:color="7F7F7F"/>
              <w:right w:val="nil"/>
            </w:tcBorders>
            <w:shd w:val="clear" w:color="000000" w:fill="FFFFFF"/>
            <w:noWrap/>
            <w:vAlign w:val="center"/>
            <w:hideMark/>
          </w:tcPr>
          <w:p w:rsidR="002161B2" w:rsidRPr="002161B2" w:rsidRDefault="002161B2" w:rsidP="002161B2">
            <w:pPr>
              <w:rPr>
                <w:sz w:val="20"/>
                <w:szCs w:val="20"/>
              </w:rPr>
            </w:pPr>
            <w:r w:rsidRPr="002161B2">
              <w:rPr>
                <w:sz w:val="20"/>
                <w:szCs w:val="20"/>
              </w:rPr>
              <w:t> </w:t>
            </w:r>
          </w:p>
        </w:tc>
        <w:tc>
          <w:tcPr>
            <w:tcW w:w="640" w:type="dxa"/>
            <w:tcBorders>
              <w:top w:val="nil"/>
              <w:left w:val="nil"/>
              <w:bottom w:val="nil"/>
              <w:right w:val="nil"/>
            </w:tcBorders>
            <w:shd w:val="clear" w:color="auto" w:fill="auto"/>
            <w:noWrap/>
            <w:vAlign w:val="bottom"/>
            <w:hideMark/>
          </w:tcPr>
          <w:p w:rsidR="002161B2" w:rsidRPr="002161B2" w:rsidRDefault="002161B2" w:rsidP="002161B2">
            <w:pPr>
              <w:rPr>
                <w:sz w:val="20"/>
                <w:szCs w:val="20"/>
              </w:rPr>
            </w:pPr>
          </w:p>
        </w:tc>
        <w:tc>
          <w:tcPr>
            <w:tcW w:w="740" w:type="dxa"/>
            <w:tcBorders>
              <w:top w:val="nil"/>
              <w:left w:val="nil"/>
              <w:bottom w:val="nil"/>
              <w:right w:val="nil"/>
            </w:tcBorders>
            <w:shd w:val="clear" w:color="auto" w:fill="auto"/>
            <w:noWrap/>
            <w:vAlign w:val="bottom"/>
            <w:hideMark/>
          </w:tcPr>
          <w:p w:rsidR="002161B2" w:rsidRPr="002161B2" w:rsidRDefault="002161B2" w:rsidP="002161B2">
            <w:pPr>
              <w:rPr>
                <w:sz w:val="20"/>
                <w:szCs w:val="20"/>
              </w:rPr>
            </w:pPr>
          </w:p>
        </w:tc>
        <w:tc>
          <w:tcPr>
            <w:tcW w:w="1520" w:type="dxa"/>
            <w:tcBorders>
              <w:top w:val="nil"/>
              <w:left w:val="nil"/>
              <w:bottom w:val="nil"/>
              <w:right w:val="nil"/>
            </w:tcBorders>
            <w:shd w:val="clear" w:color="auto" w:fill="auto"/>
            <w:noWrap/>
            <w:vAlign w:val="bottom"/>
            <w:hideMark/>
          </w:tcPr>
          <w:p w:rsidR="002161B2" w:rsidRPr="002161B2" w:rsidRDefault="002161B2" w:rsidP="002161B2">
            <w:pPr>
              <w:rPr>
                <w:sz w:val="20"/>
                <w:szCs w:val="20"/>
              </w:rPr>
            </w:pPr>
          </w:p>
        </w:tc>
        <w:tc>
          <w:tcPr>
            <w:tcW w:w="1919" w:type="dxa"/>
            <w:gridSpan w:val="2"/>
            <w:tcBorders>
              <w:top w:val="nil"/>
              <w:left w:val="nil"/>
              <w:bottom w:val="nil"/>
              <w:right w:val="nil"/>
            </w:tcBorders>
            <w:shd w:val="clear" w:color="auto" w:fill="auto"/>
            <w:noWrap/>
            <w:vAlign w:val="bottom"/>
            <w:hideMark/>
          </w:tcPr>
          <w:p w:rsidR="002161B2" w:rsidRPr="002161B2" w:rsidRDefault="002161B2" w:rsidP="002161B2">
            <w:pPr>
              <w:jc w:val="right"/>
              <w:rPr>
                <w:sz w:val="20"/>
                <w:szCs w:val="20"/>
              </w:rPr>
            </w:pPr>
            <w:r w:rsidRPr="002161B2">
              <w:rPr>
                <w:sz w:val="20"/>
                <w:szCs w:val="20"/>
              </w:rPr>
              <w:t>(тыс. рублей)</w:t>
            </w:r>
          </w:p>
        </w:tc>
      </w:tr>
      <w:tr w:rsidR="002161B2" w:rsidRPr="002161B2" w:rsidTr="002161B2">
        <w:trPr>
          <w:trHeight w:val="230"/>
        </w:trPr>
        <w:tc>
          <w:tcPr>
            <w:tcW w:w="4979" w:type="dxa"/>
            <w:vMerge w:val="restart"/>
            <w:tcBorders>
              <w:top w:val="nil"/>
              <w:left w:val="single" w:sz="4" w:space="0" w:color="auto"/>
              <w:bottom w:val="single" w:sz="4" w:space="0" w:color="auto"/>
              <w:right w:val="single" w:sz="4" w:space="0" w:color="auto"/>
            </w:tcBorders>
            <w:shd w:val="clear" w:color="000000" w:fill="FFFFFF"/>
            <w:vAlign w:val="center"/>
            <w:hideMark/>
          </w:tcPr>
          <w:p w:rsidR="002161B2" w:rsidRPr="002161B2" w:rsidRDefault="002161B2" w:rsidP="002161B2">
            <w:pPr>
              <w:jc w:val="center"/>
              <w:rPr>
                <w:b/>
                <w:bCs/>
                <w:sz w:val="20"/>
                <w:szCs w:val="20"/>
              </w:rPr>
            </w:pPr>
            <w:r w:rsidRPr="002161B2">
              <w:rPr>
                <w:b/>
                <w:bCs/>
                <w:sz w:val="20"/>
                <w:szCs w:val="20"/>
              </w:rPr>
              <w:t>Наименование</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1B2" w:rsidRPr="002161B2" w:rsidRDefault="002161B2" w:rsidP="002161B2">
            <w:pPr>
              <w:jc w:val="center"/>
              <w:rPr>
                <w:b/>
                <w:bCs/>
                <w:sz w:val="20"/>
                <w:szCs w:val="20"/>
              </w:rPr>
            </w:pPr>
            <w:r w:rsidRPr="002161B2">
              <w:rPr>
                <w:b/>
                <w:bCs/>
                <w:sz w:val="20"/>
                <w:szCs w:val="20"/>
              </w:rPr>
              <w:t>Вед</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1B2" w:rsidRPr="002161B2" w:rsidRDefault="002161B2" w:rsidP="002161B2">
            <w:pPr>
              <w:jc w:val="center"/>
              <w:rPr>
                <w:b/>
                <w:bCs/>
                <w:sz w:val="20"/>
                <w:szCs w:val="20"/>
              </w:rPr>
            </w:pPr>
            <w:r w:rsidRPr="002161B2">
              <w:rPr>
                <w:b/>
                <w:bCs/>
                <w:sz w:val="20"/>
                <w:szCs w:val="20"/>
              </w:rPr>
              <w:t>РзПр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1B2" w:rsidRPr="002161B2" w:rsidRDefault="002161B2" w:rsidP="002161B2">
            <w:pPr>
              <w:jc w:val="center"/>
              <w:rPr>
                <w:b/>
                <w:bCs/>
                <w:sz w:val="20"/>
                <w:szCs w:val="20"/>
              </w:rPr>
            </w:pPr>
            <w:r w:rsidRPr="002161B2">
              <w:rPr>
                <w:b/>
                <w:bCs/>
                <w:sz w:val="20"/>
                <w:szCs w:val="20"/>
              </w:rPr>
              <w:t>ЦСР</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1B2" w:rsidRPr="002161B2" w:rsidRDefault="002161B2" w:rsidP="002161B2">
            <w:pPr>
              <w:jc w:val="center"/>
              <w:rPr>
                <w:b/>
                <w:bCs/>
                <w:sz w:val="20"/>
                <w:szCs w:val="20"/>
              </w:rPr>
            </w:pPr>
            <w:r w:rsidRPr="002161B2">
              <w:rPr>
                <w:b/>
                <w:bCs/>
                <w:sz w:val="20"/>
                <w:szCs w:val="20"/>
              </w:rPr>
              <w:t>ВР</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1B2" w:rsidRPr="002161B2" w:rsidRDefault="002161B2" w:rsidP="002161B2">
            <w:pPr>
              <w:jc w:val="center"/>
              <w:rPr>
                <w:b/>
                <w:bCs/>
                <w:sz w:val="20"/>
                <w:szCs w:val="20"/>
              </w:rPr>
            </w:pPr>
            <w:r w:rsidRPr="002161B2">
              <w:rPr>
                <w:b/>
                <w:bCs/>
                <w:sz w:val="20"/>
                <w:szCs w:val="20"/>
              </w:rPr>
              <w:t xml:space="preserve">Сумма </w:t>
            </w:r>
          </w:p>
        </w:tc>
      </w:tr>
      <w:tr w:rsidR="002161B2" w:rsidRPr="002161B2" w:rsidTr="002161B2">
        <w:trPr>
          <w:trHeight w:val="420"/>
        </w:trPr>
        <w:tc>
          <w:tcPr>
            <w:tcW w:w="4979" w:type="dxa"/>
            <w:vMerge/>
            <w:tcBorders>
              <w:top w:val="nil"/>
              <w:left w:val="single" w:sz="4" w:space="0" w:color="auto"/>
              <w:bottom w:val="single" w:sz="4" w:space="0" w:color="auto"/>
              <w:right w:val="single" w:sz="4" w:space="0" w:color="auto"/>
            </w:tcBorders>
            <w:vAlign w:val="center"/>
            <w:hideMark/>
          </w:tcPr>
          <w:p w:rsidR="002161B2" w:rsidRPr="002161B2" w:rsidRDefault="002161B2" w:rsidP="002161B2">
            <w:pPr>
              <w:rPr>
                <w:b/>
                <w:bCs/>
                <w:sz w:val="20"/>
                <w:szCs w:val="20"/>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2161B2" w:rsidRPr="002161B2" w:rsidRDefault="002161B2" w:rsidP="002161B2">
            <w:pPr>
              <w:rPr>
                <w:b/>
                <w:bCs/>
                <w:sz w:val="20"/>
                <w:szCs w:val="20"/>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2161B2" w:rsidRPr="002161B2" w:rsidRDefault="002161B2" w:rsidP="002161B2">
            <w:pPr>
              <w:rPr>
                <w:b/>
                <w:bCs/>
                <w:sz w:val="20"/>
                <w:szCs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2161B2" w:rsidRPr="002161B2" w:rsidRDefault="002161B2" w:rsidP="002161B2">
            <w:pPr>
              <w:rPr>
                <w:b/>
                <w:bCs/>
                <w:sz w:val="20"/>
                <w:szCs w:val="20"/>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2161B2" w:rsidRPr="002161B2" w:rsidRDefault="002161B2" w:rsidP="002161B2">
            <w:pPr>
              <w:rPr>
                <w:b/>
                <w:bCs/>
                <w:sz w:val="20"/>
                <w:szCs w:val="20"/>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2161B2" w:rsidRPr="002161B2" w:rsidRDefault="002161B2" w:rsidP="002161B2">
            <w:pPr>
              <w:rPr>
                <w:b/>
                <w:bCs/>
                <w:sz w:val="20"/>
                <w:szCs w:val="20"/>
              </w:rPr>
            </w:pPr>
          </w:p>
        </w:tc>
      </w:tr>
      <w:tr w:rsidR="002161B2" w:rsidRPr="002161B2" w:rsidTr="002161B2">
        <w:trPr>
          <w:trHeight w:val="279"/>
        </w:trPr>
        <w:tc>
          <w:tcPr>
            <w:tcW w:w="4979" w:type="dxa"/>
            <w:tcBorders>
              <w:top w:val="nil"/>
              <w:left w:val="single" w:sz="4" w:space="0" w:color="auto"/>
              <w:bottom w:val="single" w:sz="4" w:space="0" w:color="auto"/>
              <w:right w:val="single" w:sz="4" w:space="0" w:color="auto"/>
            </w:tcBorders>
            <w:shd w:val="clear" w:color="000000" w:fill="FFFFFF"/>
            <w:vAlign w:val="center"/>
            <w:hideMark/>
          </w:tcPr>
          <w:p w:rsidR="002161B2" w:rsidRPr="002161B2" w:rsidRDefault="002161B2" w:rsidP="002161B2">
            <w:pPr>
              <w:jc w:val="center"/>
              <w:rPr>
                <w:sz w:val="20"/>
                <w:szCs w:val="20"/>
              </w:rPr>
            </w:pPr>
            <w:r w:rsidRPr="002161B2">
              <w:rPr>
                <w:sz w:val="20"/>
                <w:szCs w:val="20"/>
              </w:rPr>
              <w:t>1</w:t>
            </w:r>
          </w:p>
        </w:tc>
        <w:tc>
          <w:tcPr>
            <w:tcW w:w="640" w:type="dxa"/>
            <w:tcBorders>
              <w:top w:val="nil"/>
              <w:left w:val="nil"/>
              <w:bottom w:val="single" w:sz="4" w:space="0" w:color="auto"/>
              <w:right w:val="single" w:sz="4" w:space="0" w:color="auto"/>
            </w:tcBorders>
            <w:shd w:val="clear" w:color="auto" w:fill="auto"/>
            <w:vAlign w:val="center"/>
            <w:hideMark/>
          </w:tcPr>
          <w:p w:rsidR="002161B2" w:rsidRPr="002161B2" w:rsidRDefault="002161B2" w:rsidP="002161B2">
            <w:pPr>
              <w:jc w:val="center"/>
              <w:rPr>
                <w:sz w:val="20"/>
                <w:szCs w:val="20"/>
              </w:rPr>
            </w:pPr>
            <w:r w:rsidRPr="002161B2">
              <w:rPr>
                <w:sz w:val="20"/>
                <w:szCs w:val="20"/>
              </w:rPr>
              <w:t>2</w:t>
            </w:r>
          </w:p>
        </w:tc>
        <w:tc>
          <w:tcPr>
            <w:tcW w:w="740" w:type="dxa"/>
            <w:tcBorders>
              <w:top w:val="nil"/>
              <w:left w:val="nil"/>
              <w:bottom w:val="single" w:sz="4" w:space="0" w:color="auto"/>
              <w:right w:val="single" w:sz="4" w:space="0" w:color="auto"/>
            </w:tcBorders>
            <w:shd w:val="clear" w:color="auto" w:fill="auto"/>
            <w:vAlign w:val="center"/>
            <w:hideMark/>
          </w:tcPr>
          <w:p w:rsidR="002161B2" w:rsidRPr="002161B2" w:rsidRDefault="002161B2" w:rsidP="002161B2">
            <w:pPr>
              <w:jc w:val="center"/>
              <w:rPr>
                <w:sz w:val="20"/>
                <w:szCs w:val="20"/>
              </w:rPr>
            </w:pPr>
            <w:r w:rsidRPr="002161B2">
              <w:rPr>
                <w:sz w:val="20"/>
                <w:szCs w:val="20"/>
              </w:rPr>
              <w:t>3</w:t>
            </w:r>
          </w:p>
        </w:tc>
        <w:tc>
          <w:tcPr>
            <w:tcW w:w="1520" w:type="dxa"/>
            <w:tcBorders>
              <w:top w:val="nil"/>
              <w:left w:val="nil"/>
              <w:bottom w:val="single" w:sz="4" w:space="0" w:color="auto"/>
              <w:right w:val="single" w:sz="4" w:space="0" w:color="auto"/>
            </w:tcBorders>
            <w:shd w:val="clear" w:color="auto" w:fill="auto"/>
            <w:vAlign w:val="center"/>
            <w:hideMark/>
          </w:tcPr>
          <w:p w:rsidR="002161B2" w:rsidRPr="002161B2" w:rsidRDefault="002161B2" w:rsidP="002161B2">
            <w:pPr>
              <w:jc w:val="center"/>
              <w:rPr>
                <w:sz w:val="20"/>
                <w:szCs w:val="20"/>
              </w:rPr>
            </w:pPr>
            <w:r w:rsidRPr="002161B2">
              <w:rPr>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2161B2" w:rsidRPr="002161B2" w:rsidRDefault="002161B2" w:rsidP="002161B2">
            <w:pPr>
              <w:jc w:val="center"/>
              <w:rPr>
                <w:sz w:val="20"/>
                <w:szCs w:val="20"/>
              </w:rPr>
            </w:pPr>
            <w:r w:rsidRPr="002161B2">
              <w:rPr>
                <w:sz w:val="20"/>
                <w:szCs w:val="20"/>
              </w:rPr>
              <w:t>5</w:t>
            </w:r>
          </w:p>
        </w:tc>
        <w:tc>
          <w:tcPr>
            <w:tcW w:w="1319" w:type="dxa"/>
            <w:tcBorders>
              <w:top w:val="nil"/>
              <w:left w:val="nil"/>
              <w:bottom w:val="single" w:sz="4" w:space="0" w:color="auto"/>
              <w:right w:val="single" w:sz="4" w:space="0" w:color="auto"/>
            </w:tcBorders>
            <w:shd w:val="clear" w:color="auto" w:fill="auto"/>
            <w:vAlign w:val="center"/>
            <w:hideMark/>
          </w:tcPr>
          <w:p w:rsidR="002161B2" w:rsidRPr="002161B2" w:rsidRDefault="002161B2" w:rsidP="002161B2">
            <w:pPr>
              <w:jc w:val="center"/>
              <w:rPr>
                <w:sz w:val="20"/>
                <w:szCs w:val="20"/>
              </w:rPr>
            </w:pPr>
            <w:r w:rsidRPr="002161B2">
              <w:rPr>
                <w:sz w:val="20"/>
                <w:szCs w:val="20"/>
              </w:rPr>
              <w:t>6</w:t>
            </w:r>
          </w:p>
        </w:tc>
      </w:tr>
      <w:tr w:rsidR="004F1997" w:rsidRPr="002161B2" w:rsidTr="002161B2">
        <w:trPr>
          <w:trHeight w:val="420"/>
        </w:trPr>
        <w:tc>
          <w:tcPr>
            <w:tcW w:w="4979" w:type="dxa"/>
            <w:tcBorders>
              <w:top w:val="nil"/>
              <w:left w:val="single" w:sz="4" w:space="0" w:color="auto"/>
              <w:bottom w:val="single" w:sz="4" w:space="0" w:color="auto"/>
              <w:right w:val="single" w:sz="4" w:space="0" w:color="auto"/>
            </w:tcBorders>
            <w:shd w:val="clear" w:color="000000" w:fill="FFFFFF"/>
            <w:vAlign w:val="center"/>
            <w:hideMark/>
          </w:tcPr>
          <w:p w:rsidR="004F1997" w:rsidRDefault="004F1997">
            <w:pPr>
              <w:rPr>
                <w:b/>
                <w:bCs/>
                <w:sz w:val="20"/>
                <w:szCs w:val="20"/>
              </w:rPr>
            </w:pPr>
            <w:r>
              <w:rPr>
                <w:b/>
                <w:bCs/>
                <w:sz w:val="20"/>
                <w:szCs w:val="20"/>
              </w:rPr>
              <w:t>В С Е Г О</w:t>
            </w:r>
          </w:p>
        </w:tc>
        <w:tc>
          <w:tcPr>
            <w:tcW w:w="64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b/>
                <w:bCs/>
                <w:sz w:val="20"/>
                <w:szCs w:val="20"/>
              </w:rPr>
            </w:pPr>
            <w:r>
              <w:rPr>
                <w:b/>
                <w:bCs/>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b/>
                <w:bCs/>
                <w:sz w:val="20"/>
                <w:szCs w:val="20"/>
              </w:rPr>
            </w:pPr>
            <w:r>
              <w:rPr>
                <w:b/>
                <w:bCs/>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b/>
                <w:bCs/>
                <w:sz w:val="20"/>
                <w:szCs w:val="20"/>
              </w:rPr>
            </w:pPr>
            <w:r>
              <w:rPr>
                <w:b/>
                <w:bCs/>
                <w:sz w:val="20"/>
                <w:szCs w:val="20"/>
              </w:rPr>
              <w:t> </w:t>
            </w:r>
          </w:p>
        </w:tc>
        <w:tc>
          <w:tcPr>
            <w:tcW w:w="1319" w:type="dxa"/>
            <w:tcBorders>
              <w:top w:val="nil"/>
              <w:left w:val="nil"/>
              <w:bottom w:val="single" w:sz="4" w:space="0" w:color="auto"/>
              <w:right w:val="single" w:sz="4" w:space="0" w:color="auto"/>
            </w:tcBorders>
            <w:shd w:val="clear" w:color="auto" w:fill="auto"/>
            <w:noWrap/>
            <w:vAlign w:val="center"/>
            <w:hideMark/>
          </w:tcPr>
          <w:p w:rsidR="004F1997" w:rsidRDefault="004F1997" w:rsidP="000A1AF7">
            <w:pPr>
              <w:jc w:val="right"/>
              <w:rPr>
                <w:b/>
                <w:bCs/>
                <w:sz w:val="20"/>
                <w:szCs w:val="20"/>
              </w:rPr>
            </w:pPr>
            <w:r>
              <w:rPr>
                <w:b/>
                <w:bCs/>
                <w:sz w:val="20"/>
                <w:szCs w:val="20"/>
              </w:rPr>
              <w:t>832</w:t>
            </w:r>
            <w:r w:rsidR="000A1AF7">
              <w:rPr>
                <w:b/>
                <w:bCs/>
                <w:sz w:val="20"/>
                <w:szCs w:val="20"/>
              </w:rPr>
              <w:t> 853,2</w:t>
            </w:r>
          </w:p>
        </w:tc>
      </w:tr>
      <w:tr w:rsidR="004F1997" w:rsidRPr="002161B2" w:rsidTr="002161B2">
        <w:trPr>
          <w:trHeight w:val="345"/>
        </w:trPr>
        <w:tc>
          <w:tcPr>
            <w:tcW w:w="4979" w:type="dxa"/>
            <w:tcBorders>
              <w:top w:val="nil"/>
              <w:left w:val="single" w:sz="4" w:space="0" w:color="auto"/>
              <w:bottom w:val="single" w:sz="4" w:space="0" w:color="auto"/>
              <w:right w:val="single" w:sz="4" w:space="0" w:color="auto"/>
            </w:tcBorders>
            <w:shd w:val="clear" w:color="000000" w:fill="FFFFFF"/>
            <w:vAlign w:val="center"/>
            <w:hideMark/>
          </w:tcPr>
          <w:p w:rsidR="004F1997" w:rsidRDefault="004F1997">
            <w:pPr>
              <w:rPr>
                <w:b/>
                <w:bCs/>
                <w:sz w:val="20"/>
                <w:szCs w:val="20"/>
              </w:rPr>
            </w:pPr>
            <w:r>
              <w:rPr>
                <w:b/>
                <w:bCs/>
                <w:sz w:val="20"/>
                <w:szCs w:val="20"/>
              </w:rPr>
              <w:t xml:space="preserve"> Дума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b/>
                <w:bCs/>
                <w:sz w:val="20"/>
                <w:szCs w:val="20"/>
              </w:rPr>
            </w:pPr>
            <w:r>
              <w:rPr>
                <w:b/>
                <w:bCs/>
                <w:sz w:val="20"/>
                <w:szCs w:val="20"/>
              </w:rPr>
              <w:t>901</w:t>
            </w:r>
          </w:p>
        </w:tc>
        <w:tc>
          <w:tcPr>
            <w:tcW w:w="74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b/>
                <w:bCs/>
                <w:sz w:val="20"/>
                <w:szCs w:val="20"/>
              </w:rPr>
            </w:pPr>
            <w:r>
              <w:rPr>
                <w:b/>
                <w:bCs/>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b/>
                <w:bCs/>
                <w:sz w:val="20"/>
                <w:szCs w:val="20"/>
              </w:rPr>
            </w:pPr>
            <w:r>
              <w:rPr>
                <w:b/>
                <w:bCs/>
                <w:sz w:val="20"/>
                <w:szCs w:val="20"/>
              </w:rPr>
              <w:t> </w:t>
            </w:r>
          </w:p>
        </w:tc>
        <w:tc>
          <w:tcPr>
            <w:tcW w:w="1319" w:type="dxa"/>
            <w:tcBorders>
              <w:top w:val="nil"/>
              <w:left w:val="nil"/>
              <w:bottom w:val="single" w:sz="4" w:space="0" w:color="auto"/>
              <w:right w:val="single" w:sz="4" w:space="0" w:color="auto"/>
            </w:tcBorders>
            <w:shd w:val="clear" w:color="auto" w:fill="auto"/>
            <w:noWrap/>
            <w:vAlign w:val="center"/>
            <w:hideMark/>
          </w:tcPr>
          <w:p w:rsidR="004F1997" w:rsidRDefault="004F1997">
            <w:pPr>
              <w:jc w:val="right"/>
              <w:rPr>
                <w:b/>
                <w:bCs/>
                <w:sz w:val="20"/>
                <w:szCs w:val="20"/>
              </w:rPr>
            </w:pPr>
            <w:r>
              <w:rPr>
                <w:b/>
                <w:bCs/>
                <w:sz w:val="20"/>
                <w:szCs w:val="20"/>
              </w:rPr>
              <w:t>901,5</w:t>
            </w:r>
          </w:p>
        </w:tc>
      </w:tr>
      <w:tr w:rsidR="004F1997" w:rsidRPr="002161B2" w:rsidTr="002161B2">
        <w:trPr>
          <w:trHeight w:val="360"/>
        </w:trPr>
        <w:tc>
          <w:tcPr>
            <w:tcW w:w="4979" w:type="dxa"/>
            <w:tcBorders>
              <w:top w:val="nil"/>
              <w:left w:val="single" w:sz="4" w:space="0" w:color="auto"/>
              <w:bottom w:val="single" w:sz="4" w:space="0" w:color="auto"/>
              <w:right w:val="single" w:sz="4" w:space="0" w:color="auto"/>
            </w:tcBorders>
            <w:shd w:val="clear" w:color="000000" w:fill="FFFFFF"/>
            <w:vAlign w:val="center"/>
            <w:hideMark/>
          </w:tcPr>
          <w:p w:rsidR="004F1997" w:rsidRDefault="004F1997">
            <w:pPr>
              <w:rPr>
                <w:i/>
                <w:iCs/>
                <w:sz w:val="20"/>
                <w:szCs w:val="20"/>
              </w:rPr>
            </w:pPr>
            <w:r>
              <w:rPr>
                <w:i/>
                <w:iCs/>
                <w:sz w:val="20"/>
                <w:szCs w:val="20"/>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901</w:t>
            </w:r>
          </w:p>
        </w:tc>
        <w:tc>
          <w:tcPr>
            <w:tcW w:w="74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0100</w:t>
            </w:r>
          </w:p>
        </w:tc>
        <w:tc>
          <w:tcPr>
            <w:tcW w:w="152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1319" w:type="dxa"/>
            <w:tcBorders>
              <w:top w:val="nil"/>
              <w:left w:val="nil"/>
              <w:bottom w:val="single" w:sz="4" w:space="0" w:color="auto"/>
              <w:right w:val="single" w:sz="4" w:space="0" w:color="auto"/>
            </w:tcBorders>
            <w:shd w:val="clear" w:color="auto" w:fill="auto"/>
            <w:noWrap/>
            <w:vAlign w:val="center"/>
            <w:hideMark/>
          </w:tcPr>
          <w:p w:rsidR="004F1997" w:rsidRDefault="004F1997">
            <w:pPr>
              <w:jc w:val="right"/>
              <w:rPr>
                <w:i/>
                <w:iCs/>
                <w:sz w:val="20"/>
                <w:szCs w:val="20"/>
              </w:rPr>
            </w:pPr>
            <w:r>
              <w:rPr>
                <w:i/>
                <w:iCs/>
                <w:sz w:val="20"/>
                <w:szCs w:val="20"/>
              </w:rPr>
              <w:t>901,5</w:t>
            </w:r>
          </w:p>
        </w:tc>
      </w:tr>
      <w:tr w:rsidR="004F1997" w:rsidRPr="002161B2" w:rsidTr="002161B2">
        <w:trPr>
          <w:trHeight w:val="948"/>
        </w:trPr>
        <w:tc>
          <w:tcPr>
            <w:tcW w:w="4979" w:type="dxa"/>
            <w:tcBorders>
              <w:top w:val="nil"/>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901</w:t>
            </w:r>
          </w:p>
        </w:tc>
        <w:tc>
          <w:tcPr>
            <w:tcW w:w="74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0103</w:t>
            </w:r>
          </w:p>
        </w:tc>
        <w:tc>
          <w:tcPr>
            <w:tcW w:w="152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nil"/>
              <w:left w:val="nil"/>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901,5</w:t>
            </w:r>
          </w:p>
        </w:tc>
      </w:tr>
      <w:tr w:rsidR="004F1997" w:rsidRPr="002161B2" w:rsidTr="002161B2">
        <w:trPr>
          <w:trHeight w:val="588"/>
        </w:trPr>
        <w:tc>
          <w:tcPr>
            <w:tcW w:w="4979" w:type="dxa"/>
            <w:tcBorders>
              <w:top w:val="nil"/>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901</w:t>
            </w:r>
          </w:p>
        </w:tc>
        <w:tc>
          <w:tcPr>
            <w:tcW w:w="74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0103</w:t>
            </w:r>
          </w:p>
        </w:tc>
        <w:tc>
          <w:tcPr>
            <w:tcW w:w="152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0020000000</w:t>
            </w:r>
          </w:p>
        </w:tc>
        <w:tc>
          <w:tcPr>
            <w:tcW w:w="60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nil"/>
              <w:left w:val="nil"/>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901,5</w:t>
            </w:r>
          </w:p>
        </w:tc>
      </w:tr>
      <w:tr w:rsidR="004F1997" w:rsidRPr="002161B2" w:rsidTr="002161B2">
        <w:trPr>
          <w:trHeight w:val="420"/>
        </w:trPr>
        <w:tc>
          <w:tcPr>
            <w:tcW w:w="4979" w:type="dxa"/>
            <w:tcBorders>
              <w:top w:val="nil"/>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901</w:t>
            </w:r>
          </w:p>
        </w:tc>
        <w:tc>
          <w:tcPr>
            <w:tcW w:w="74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0103</w:t>
            </w:r>
          </w:p>
        </w:tc>
        <w:tc>
          <w:tcPr>
            <w:tcW w:w="152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nil"/>
              <w:left w:val="nil"/>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nil"/>
              <w:left w:val="nil"/>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901,5</w:t>
            </w:r>
          </w:p>
        </w:tc>
      </w:tr>
      <w:tr w:rsidR="004F1997" w:rsidRPr="002161B2" w:rsidTr="002161B2">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451,5</w:t>
            </w:r>
          </w:p>
        </w:tc>
      </w:tr>
      <w:tr w:rsidR="004F1997" w:rsidRPr="002161B2" w:rsidTr="002161B2">
        <w:trPr>
          <w:trHeight w:val="72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346,5</w:t>
            </w:r>
          </w:p>
        </w:tc>
      </w:tr>
      <w:tr w:rsidR="004F1997" w:rsidRPr="002161B2" w:rsidTr="002161B2">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350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103,5</w:t>
            </w:r>
          </w:p>
        </w:tc>
      </w:tr>
      <w:tr w:rsidR="004F1997" w:rsidRPr="002161B2" w:rsidTr="002161B2">
        <w:trPr>
          <w:trHeight w:val="42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b/>
                <w:bCs/>
                <w:sz w:val="20"/>
                <w:szCs w:val="20"/>
              </w:rPr>
            </w:pPr>
            <w:r>
              <w:rPr>
                <w:b/>
                <w:bCs/>
                <w:sz w:val="20"/>
                <w:szCs w:val="20"/>
              </w:rPr>
              <w:t>Администрация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b/>
                <w:bCs/>
                <w:sz w:val="20"/>
                <w:szCs w:val="20"/>
              </w:rPr>
            </w:pPr>
            <w:r>
              <w:rPr>
                <w:b/>
                <w:bCs/>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b/>
                <w:bCs/>
                <w:sz w:val="20"/>
                <w:szCs w:val="20"/>
              </w:rPr>
            </w:pPr>
            <w:r>
              <w:rPr>
                <w:b/>
                <w:bCs/>
                <w:sz w:val="20"/>
                <w:szCs w:val="20"/>
              </w:rPr>
              <w:t>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b/>
                <w:bCs/>
                <w:sz w:val="20"/>
                <w:szCs w:val="20"/>
              </w:rPr>
            </w:pPr>
            <w:r>
              <w:rPr>
                <w:b/>
                <w:b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b/>
                <w:bCs/>
                <w:sz w:val="20"/>
                <w:szCs w:val="20"/>
              </w:rPr>
            </w:pPr>
            <w:r>
              <w:rPr>
                <w:b/>
                <w:bCs/>
                <w:sz w:val="20"/>
                <w:szCs w:val="20"/>
              </w:rPr>
              <w:t>189 843,6</w:t>
            </w:r>
          </w:p>
        </w:tc>
      </w:tr>
      <w:tr w:rsidR="004F1997" w:rsidRPr="002161B2" w:rsidTr="002161B2">
        <w:trPr>
          <w:trHeight w:val="38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i/>
                <w:iCs/>
                <w:sz w:val="20"/>
                <w:szCs w:val="20"/>
              </w:rPr>
            </w:pPr>
            <w:r>
              <w:rPr>
                <w:i/>
                <w:iCs/>
                <w:sz w:val="20"/>
                <w:szCs w:val="20"/>
              </w:rPr>
              <w:t>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0100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i/>
                <w:iCs/>
                <w:sz w:val="20"/>
                <w:szCs w:val="20"/>
              </w:rPr>
            </w:pPr>
            <w:r>
              <w:rPr>
                <w:i/>
                <w:iCs/>
                <w:sz w:val="20"/>
                <w:szCs w:val="20"/>
              </w:rPr>
              <w:t>35 070,9</w:t>
            </w:r>
          </w:p>
        </w:tc>
      </w:tr>
      <w:tr w:rsidR="004F1997" w:rsidRPr="002161B2" w:rsidTr="002161B2">
        <w:trPr>
          <w:trHeight w:val="68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1 548,4</w:t>
            </w:r>
          </w:p>
        </w:tc>
      </w:tr>
      <w:tr w:rsidR="004F1997" w:rsidRPr="002161B2" w:rsidTr="002161B2">
        <w:trPr>
          <w:trHeight w:val="60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1 548,4</w:t>
            </w:r>
          </w:p>
        </w:tc>
      </w:tr>
      <w:tr w:rsidR="004F1997" w:rsidRPr="002161B2" w:rsidTr="002161B2">
        <w:trPr>
          <w:trHeight w:val="42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 xml:space="preserve">Глава муниципального образования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0020300000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1 548,4</w:t>
            </w:r>
          </w:p>
        </w:tc>
      </w:tr>
      <w:tr w:rsidR="004F1997" w:rsidRPr="002161B2" w:rsidTr="002161B2">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0020300000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1 548,4</w:t>
            </w:r>
          </w:p>
        </w:tc>
      </w:tr>
      <w:tr w:rsidR="004F1997" w:rsidRPr="002161B2" w:rsidTr="002161B2">
        <w:trPr>
          <w:trHeight w:val="61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0020300000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0,0</w:t>
            </w:r>
          </w:p>
        </w:tc>
      </w:tr>
      <w:tr w:rsidR="004F1997" w:rsidRPr="002161B2" w:rsidTr="002161B2">
        <w:trPr>
          <w:trHeight w:val="48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24 041,6</w:t>
            </w:r>
          </w:p>
        </w:tc>
      </w:tr>
      <w:tr w:rsidR="004F1997" w:rsidRPr="002161B2" w:rsidTr="002161B2">
        <w:trPr>
          <w:trHeight w:val="60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19 574,1</w:t>
            </w:r>
          </w:p>
        </w:tc>
      </w:tr>
      <w:tr w:rsidR="004F1997" w:rsidRPr="002161B2" w:rsidTr="00C55109">
        <w:trPr>
          <w:trHeight w:val="28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19 574,1</w:t>
            </w:r>
          </w:p>
        </w:tc>
      </w:tr>
      <w:tr w:rsidR="004F1997" w:rsidRPr="002161B2" w:rsidTr="002161B2">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15 812,1</w:t>
            </w:r>
          </w:p>
        </w:tc>
      </w:tr>
      <w:tr w:rsidR="004F1997" w:rsidRPr="002161B2" w:rsidTr="002161B2">
        <w:trPr>
          <w:trHeight w:val="540"/>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3 555,0</w:t>
            </w:r>
          </w:p>
        </w:tc>
      </w:tr>
      <w:tr w:rsidR="004F1997" w:rsidRPr="002161B2" w:rsidTr="00C55109">
        <w:trPr>
          <w:trHeight w:val="38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Исполнение судебных актов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rPr>
                <w:sz w:val="20"/>
                <w:szCs w:val="20"/>
              </w:rPr>
            </w:pPr>
            <w:r>
              <w:rPr>
                <w:sz w:val="20"/>
                <w:szCs w:val="20"/>
              </w:rPr>
              <w:t> </w:t>
            </w:r>
          </w:p>
        </w:tc>
      </w:tr>
      <w:tr w:rsidR="004F1997" w:rsidRPr="002161B2" w:rsidTr="00C55109">
        <w:trPr>
          <w:trHeight w:val="392"/>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850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207,0</w:t>
            </w:r>
          </w:p>
        </w:tc>
      </w:tr>
      <w:tr w:rsidR="004F1997" w:rsidRPr="002161B2" w:rsidTr="00BF0999">
        <w:trPr>
          <w:trHeight w:val="425"/>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18,0</w:t>
            </w:r>
          </w:p>
        </w:tc>
      </w:tr>
      <w:tr w:rsidR="004F1997" w:rsidRPr="002161B2" w:rsidTr="00BF0999">
        <w:trPr>
          <w:trHeight w:val="38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Pr="003706B1" w:rsidRDefault="00345F9C">
            <w:pPr>
              <w:rPr>
                <w:sz w:val="20"/>
                <w:szCs w:val="20"/>
              </w:rPr>
            </w:pPr>
            <w:hyperlink r:id="rId10" w:history="1">
              <w:r w:rsidR="004F1997" w:rsidRPr="003706B1">
                <w:rPr>
                  <w:rStyle w:val="a6"/>
                  <w:color w:val="auto"/>
                  <w:sz w:val="20"/>
                  <w:u w:val="none"/>
                </w:rPr>
                <w:t>Подпрограмма "Баланс экономических интересов потребителей и поставщиков на регулируемых рынках товаров и услуг"</w:t>
              </w:r>
            </w:hyperlink>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0140000000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18,0</w:t>
            </w:r>
          </w:p>
        </w:tc>
      </w:tr>
      <w:tr w:rsidR="004F1997" w:rsidRPr="002161B2" w:rsidTr="002161B2">
        <w:trPr>
          <w:trHeight w:val="69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0146200000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18,0</w:t>
            </w:r>
          </w:p>
        </w:tc>
      </w:tr>
      <w:tr w:rsidR="004F1997" w:rsidRPr="002161B2" w:rsidTr="002161B2">
        <w:trPr>
          <w:trHeight w:val="56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0146240450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18,0</w:t>
            </w:r>
          </w:p>
        </w:tc>
      </w:tr>
      <w:tr w:rsidR="004F1997" w:rsidRPr="002161B2" w:rsidTr="002161B2">
        <w:trPr>
          <w:trHeight w:val="64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выплаты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0146240450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16,4</w:t>
            </w:r>
          </w:p>
        </w:tc>
      </w:tr>
      <w:tr w:rsidR="004F1997" w:rsidRPr="002161B2" w:rsidTr="00BF0999">
        <w:trPr>
          <w:trHeight w:val="46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0146240450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1,6</w:t>
            </w:r>
          </w:p>
        </w:tc>
      </w:tr>
      <w:tr w:rsidR="004F1997" w:rsidRPr="002161B2" w:rsidTr="00BF0999">
        <w:trPr>
          <w:trHeight w:val="40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Резервные фонды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0,0</w:t>
            </w:r>
          </w:p>
        </w:tc>
      </w:tr>
      <w:tr w:rsidR="004F1997" w:rsidRPr="002161B2" w:rsidTr="002161B2">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Резервные фонды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0700000000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0,0</w:t>
            </w:r>
          </w:p>
        </w:tc>
      </w:tr>
      <w:tr w:rsidR="004F1997" w:rsidRPr="002161B2" w:rsidTr="00BF0999">
        <w:trPr>
          <w:trHeight w:val="58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 xml:space="preserve">Резервные фонды  органов местного самоуправления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0,0</w:t>
            </w:r>
          </w:p>
        </w:tc>
      </w:tr>
      <w:tr w:rsidR="004F1997" w:rsidRPr="002161B2" w:rsidTr="00BF0999">
        <w:trPr>
          <w:trHeight w:val="42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 </w:t>
            </w:r>
          </w:p>
        </w:tc>
      </w:tr>
      <w:tr w:rsidR="004F1997" w:rsidRPr="002161B2" w:rsidTr="00C55109">
        <w:trPr>
          <w:trHeight w:val="53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204,8</w:t>
            </w:r>
          </w:p>
        </w:tc>
      </w:tr>
      <w:tr w:rsidR="004F1997" w:rsidRPr="002161B2" w:rsidTr="00C55109">
        <w:trPr>
          <w:trHeight w:val="57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204,8</w:t>
            </w:r>
          </w:p>
        </w:tc>
      </w:tr>
      <w:tr w:rsidR="004F1997" w:rsidRPr="002161B2" w:rsidTr="002161B2">
        <w:trPr>
          <w:trHeight w:val="58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1016300000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204,8</w:t>
            </w:r>
          </w:p>
        </w:tc>
      </w:tr>
      <w:tr w:rsidR="004F1997" w:rsidRPr="002161B2" w:rsidTr="002161B2">
        <w:trPr>
          <w:trHeight w:val="73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1016340640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204,8</w:t>
            </w:r>
          </w:p>
        </w:tc>
      </w:tr>
      <w:tr w:rsidR="004F1997" w:rsidRPr="002161B2" w:rsidTr="002161B2">
        <w:trPr>
          <w:trHeight w:val="62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1016340640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180,8</w:t>
            </w:r>
          </w:p>
        </w:tc>
      </w:tr>
      <w:tr w:rsidR="004F1997" w:rsidRPr="002161B2" w:rsidTr="00BF0999">
        <w:trPr>
          <w:trHeight w:val="36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1016340640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24,0</w:t>
            </w:r>
          </w:p>
        </w:tc>
      </w:tr>
      <w:tr w:rsidR="004F1997" w:rsidRPr="002161B2" w:rsidTr="00C55109">
        <w:trPr>
          <w:trHeight w:val="59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3 648,4</w:t>
            </w:r>
          </w:p>
        </w:tc>
      </w:tr>
      <w:tr w:rsidR="004F1997" w:rsidRPr="002161B2" w:rsidTr="002161B2">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1116000000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164,9</w:t>
            </w:r>
          </w:p>
        </w:tc>
      </w:tr>
      <w:tr w:rsidR="004F1997" w:rsidRPr="002161B2" w:rsidTr="00BF0999">
        <w:trPr>
          <w:trHeight w:val="45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1116040700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164,9</w:t>
            </w:r>
          </w:p>
        </w:tc>
      </w:tr>
      <w:tr w:rsidR="004F1997" w:rsidRPr="002161B2" w:rsidTr="002161B2">
        <w:trPr>
          <w:trHeight w:val="85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1116040700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149,9</w:t>
            </w:r>
          </w:p>
        </w:tc>
      </w:tr>
      <w:tr w:rsidR="004F1997" w:rsidRPr="002161B2" w:rsidTr="0082256D">
        <w:trPr>
          <w:trHeight w:val="54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1116040700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15,0</w:t>
            </w:r>
          </w:p>
        </w:tc>
      </w:tr>
      <w:tr w:rsidR="004F1997" w:rsidRPr="002161B2" w:rsidTr="002161B2">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Подпрограмма «Обеспечение государственной поддержки семей, имеющих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3 483,5</w:t>
            </w:r>
          </w:p>
        </w:tc>
      </w:tr>
      <w:tr w:rsidR="004F1997" w:rsidRPr="002161B2" w:rsidTr="00611A0F">
        <w:trPr>
          <w:trHeight w:val="67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Ведомственная целевая программа «Организация работы по профилактике семейного неблагополучия»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1146600000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524,1</w:t>
            </w:r>
          </w:p>
        </w:tc>
      </w:tr>
      <w:tr w:rsidR="004F1997" w:rsidRPr="002161B2" w:rsidTr="002161B2">
        <w:trPr>
          <w:trHeight w:val="672"/>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1146640730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524,1</w:t>
            </w:r>
          </w:p>
        </w:tc>
      </w:tr>
      <w:tr w:rsidR="004F1997" w:rsidRPr="002161B2" w:rsidTr="00611A0F">
        <w:trPr>
          <w:trHeight w:val="65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1146640730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471,2</w:t>
            </w:r>
          </w:p>
        </w:tc>
      </w:tr>
      <w:tr w:rsidR="004F1997" w:rsidRPr="002161B2" w:rsidTr="00C55109">
        <w:trPr>
          <w:trHeight w:val="47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1146640730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52,9</w:t>
            </w:r>
          </w:p>
        </w:tc>
      </w:tr>
      <w:tr w:rsidR="004F1997" w:rsidRPr="002161B2" w:rsidTr="002161B2">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1146800000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2 959,4</w:t>
            </w:r>
          </w:p>
        </w:tc>
      </w:tr>
      <w:tr w:rsidR="004F1997" w:rsidRPr="002161B2" w:rsidTr="00611A0F">
        <w:trPr>
          <w:trHeight w:val="50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1146840780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2 959,4</w:t>
            </w:r>
          </w:p>
        </w:tc>
      </w:tr>
      <w:tr w:rsidR="004F1997" w:rsidRPr="002161B2" w:rsidTr="00611A0F">
        <w:trPr>
          <w:trHeight w:val="41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1146840780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2 690,4</w:t>
            </w:r>
          </w:p>
        </w:tc>
      </w:tr>
      <w:tr w:rsidR="004F1997" w:rsidRPr="002161B2" w:rsidTr="002161B2">
        <w:trPr>
          <w:trHeight w:val="64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1146840780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269,0</w:t>
            </w:r>
          </w:p>
        </w:tc>
      </w:tr>
      <w:tr w:rsidR="004F1997" w:rsidRPr="002161B2" w:rsidTr="00BF0999">
        <w:trPr>
          <w:trHeight w:val="61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Подпрограмма «Обеспечение мер социальной поддержки отдельных категорий граждан»</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13,3</w:t>
            </w:r>
          </w:p>
        </w:tc>
      </w:tr>
      <w:tr w:rsidR="004F1997" w:rsidRPr="002161B2" w:rsidTr="0082256D">
        <w:trPr>
          <w:trHeight w:val="63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1118900000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13,3</w:t>
            </w:r>
          </w:p>
        </w:tc>
      </w:tr>
      <w:tr w:rsidR="004F1997" w:rsidRPr="002161B2" w:rsidTr="002161B2">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1118940820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13,3</w:t>
            </w:r>
          </w:p>
        </w:tc>
      </w:tr>
      <w:tr w:rsidR="004F1997" w:rsidRPr="002161B2" w:rsidTr="002161B2">
        <w:trPr>
          <w:trHeight w:val="63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1118940820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12,0</w:t>
            </w:r>
          </w:p>
        </w:tc>
      </w:tr>
      <w:tr w:rsidR="004F1997" w:rsidRPr="002161B2" w:rsidTr="002161B2">
        <w:trPr>
          <w:trHeight w:val="792"/>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1118940820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1,3</w:t>
            </w:r>
          </w:p>
        </w:tc>
      </w:tr>
      <w:tr w:rsidR="004F1997" w:rsidRPr="002161B2" w:rsidTr="002161B2">
        <w:trPr>
          <w:trHeight w:val="639"/>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Государственная программа «Жилье и городская среда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0,4</w:t>
            </w:r>
          </w:p>
        </w:tc>
      </w:tr>
      <w:tr w:rsidR="004F1997" w:rsidRPr="002161B2" w:rsidTr="002161B2">
        <w:trPr>
          <w:trHeight w:val="552"/>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0,4</w:t>
            </w:r>
          </w:p>
        </w:tc>
      </w:tr>
      <w:tr w:rsidR="004F1997" w:rsidRPr="002161B2" w:rsidTr="00BF0999">
        <w:trPr>
          <w:trHeight w:val="767"/>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1318100000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0,4</w:t>
            </w:r>
          </w:p>
        </w:tc>
      </w:tr>
      <w:tr w:rsidR="004F1997" w:rsidRPr="002161B2" w:rsidTr="00611A0F">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1318140800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0,4</w:t>
            </w:r>
          </w:p>
        </w:tc>
      </w:tr>
      <w:tr w:rsidR="004F1997" w:rsidRPr="002161B2" w:rsidTr="00611A0F">
        <w:trPr>
          <w:trHeight w:val="55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1318140800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0,4</w:t>
            </w:r>
          </w:p>
        </w:tc>
      </w:tr>
      <w:tr w:rsidR="004F1997" w:rsidRPr="002161B2" w:rsidTr="00611A0F">
        <w:trPr>
          <w:trHeight w:val="39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1318140800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0,0</w:t>
            </w:r>
          </w:p>
        </w:tc>
      </w:tr>
      <w:tr w:rsidR="004F1997" w:rsidRPr="002161B2" w:rsidTr="00611A0F">
        <w:trPr>
          <w:trHeight w:val="60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Государственная программа «Повышение эффективности регионального и муниципального управления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2300000000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582,6</w:t>
            </w:r>
          </w:p>
        </w:tc>
      </w:tr>
      <w:tr w:rsidR="004F1997" w:rsidRPr="002161B2" w:rsidTr="002161B2">
        <w:trPr>
          <w:trHeight w:val="30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Подпрограмма «Развитие местного самоуправления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2310000000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582,6</w:t>
            </w:r>
          </w:p>
        </w:tc>
      </w:tr>
      <w:tr w:rsidR="004F1997" w:rsidRPr="002161B2" w:rsidTr="002161B2">
        <w:trPr>
          <w:trHeight w:val="32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Ведомственная целевая программа «Государственная поддержка развития местного самоуправления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2316000000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582,6</w:t>
            </w:r>
          </w:p>
        </w:tc>
      </w:tr>
      <w:tr w:rsidR="004F1997" w:rsidRPr="002161B2" w:rsidTr="00BF0999">
        <w:trPr>
          <w:trHeight w:val="3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2326040940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582,6</w:t>
            </w:r>
          </w:p>
        </w:tc>
      </w:tr>
      <w:tr w:rsidR="004F1997" w:rsidRPr="002161B2" w:rsidTr="002161B2">
        <w:trPr>
          <w:trHeight w:val="42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2326040940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512,3</w:t>
            </w:r>
          </w:p>
        </w:tc>
      </w:tr>
      <w:tr w:rsidR="004F1997" w:rsidRPr="002161B2" w:rsidTr="002161B2">
        <w:trPr>
          <w:trHeight w:val="42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2326040940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70,3</w:t>
            </w:r>
          </w:p>
        </w:tc>
      </w:tr>
      <w:tr w:rsidR="004F1997" w:rsidRPr="002161B2" w:rsidTr="00BF0999">
        <w:trPr>
          <w:trHeight w:val="42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Судебная система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23,0</w:t>
            </w:r>
          </w:p>
        </w:tc>
      </w:tr>
      <w:tr w:rsidR="004F1997" w:rsidRPr="002161B2" w:rsidTr="002161B2">
        <w:trPr>
          <w:trHeight w:val="660"/>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Непрограммное направление расходов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9900000000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23,0</w:t>
            </w:r>
          </w:p>
        </w:tc>
      </w:tr>
      <w:tr w:rsidR="004F1997" w:rsidRPr="002161B2" w:rsidTr="0082256D">
        <w:trPr>
          <w:trHeight w:val="507"/>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9900051200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23,0</w:t>
            </w:r>
          </w:p>
        </w:tc>
      </w:tr>
      <w:tr w:rsidR="004F1997" w:rsidRPr="002161B2" w:rsidTr="0082256D">
        <w:trPr>
          <w:trHeight w:val="41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9900051200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23,0</w:t>
            </w:r>
          </w:p>
        </w:tc>
      </w:tr>
      <w:tr w:rsidR="004F1997" w:rsidRPr="002161B2" w:rsidTr="00BF0999">
        <w:trPr>
          <w:trHeight w:val="48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Другие 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9 457,9</w:t>
            </w:r>
          </w:p>
        </w:tc>
      </w:tr>
      <w:tr w:rsidR="004F1997" w:rsidRPr="002161B2" w:rsidTr="002161B2">
        <w:trPr>
          <w:trHeight w:val="34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7 701,6</w:t>
            </w:r>
          </w:p>
        </w:tc>
      </w:tr>
      <w:tr w:rsidR="004F1997" w:rsidRPr="002161B2" w:rsidTr="002161B2">
        <w:trPr>
          <w:trHeight w:val="36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Обеспечение деятельности  подведомственных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7 701,6</w:t>
            </w:r>
          </w:p>
        </w:tc>
      </w:tr>
      <w:tr w:rsidR="004F1997" w:rsidRPr="002161B2" w:rsidTr="00BF0999">
        <w:trPr>
          <w:trHeight w:val="38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выплаты персоналу казенных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5 001,6</w:t>
            </w:r>
          </w:p>
        </w:tc>
      </w:tr>
      <w:tr w:rsidR="004F1997" w:rsidRPr="002161B2" w:rsidTr="0082256D">
        <w:trPr>
          <w:trHeight w:val="657"/>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2 700,0</w:t>
            </w:r>
          </w:p>
        </w:tc>
      </w:tr>
      <w:tr w:rsidR="004F1997" w:rsidRPr="002161B2" w:rsidTr="002161B2">
        <w:trPr>
          <w:trHeight w:val="33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250,3</w:t>
            </w:r>
          </w:p>
        </w:tc>
      </w:tr>
      <w:tr w:rsidR="004F1997" w:rsidRPr="002161B2" w:rsidTr="002161B2">
        <w:trPr>
          <w:trHeight w:val="61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Подпрограмма "Совершенствование управления социально-экономическим развитием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0360000000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250,3</w:t>
            </w:r>
          </w:p>
        </w:tc>
      </w:tr>
      <w:tr w:rsidR="004F1997" w:rsidRPr="002161B2" w:rsidTr="0082256D">
        <w:trPr>
          <w:trHeight w:val="44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Основное мероприятие "Проведение Всероссийской переписи населения 2020 года"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0368900000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250,3</w:t>
            </w:r>
          </w:p>
        </w:tc>
      </w:tr>
      <w:tr w:rsidR="004F1997" w:rsidRPr="002161B2" w:rsidTr="0082256D">
        <w:trPr>
          <w:trHeight w:val="41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Проведение Всероссийской переписи населения 2020 года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0368954690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250,3</w:t>
            </w:r>
          </w:p>
        </w:tc>
      </w:tr>
      <w:tr w:rsidR="004F1997" w:rsidRPr="002161B2" w:rsidTr="00BF0999">
        <w:trPr>
          <w:trHeight w:val="43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0368954690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250,3</w:t>
            </w:r>
          </w:p>
        </w:tc>
      </w:tr>
      <w:tr w:rsidR="004F1997" w:rsidRPr="002161B2" w:rsidTr="002161B2">
        <w:trPr>
          <w:trHeight w:val="39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Реализация государственных функций, связанных с общегосударственным управлением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0920000000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1 023,0</w:t>
            </w:r>
          </w:p>
        </w:tc>
      </w:tr>
      <w:tr w:rsidR="004F1997" w:rsidRPr="002161B2" w:rsidTr="002161B2">
        <w:trPr>
          <w:trHeight w:val="39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 xml:space="preserve">Выполнение других обязательств государства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0920300000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1 023,0</w:t>
            </w:r>
          </w:p>
        </w:tc>
      </w:tr>
      <w:tr w:rsidR="004F1997" w:rsidRPr="002161B2" w:rsidTr="002161B2">
        <w:trPr>
          <w:trHeight w:val="69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Доведение до населения официальной информации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0920300010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850,0</w:t>
            </w:r>
          </w:p>
        </w:tc>
      </w:tr>
      <w:tr w:rsidR="004F1997" w:rsidRPr="002161B2" w:rsidTr="002161B2">
        <w:trPr>
          <w:trHeight w:val="55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0920300010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850,0</w:t>
            </w:r>
          </w:p>
        </w:tc>
      </w:tr>
      <w:tr w:rsidR="004F1997" w:rsidRPr="002161B2" w:rsidTr="002161B2">
        <w:trPr>
          <w:trHeight w:val="40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 xml:space="preserve">Взносы в Ассоциацию муниципальных образований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0920300020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173,0</w:t>
            </w:r>
          </w:p>
        </w:tc>
      </w:tr>
      <w:tr w:rsidR="004F1997" w:rsidRPr="002161B2" w:rsidTr="002161B2">
        <w:trPr>
          <w:trHeight w:val="36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0920300020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850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173,0</w:t>
            </w:r>
          </w:p>
        </w:tc>
      </w:tr>
      <w:tr w:rsidR="004F1997" w:rsidRPr="002161B2" w:rsidTr="002161B2">
        <w:trPr>
          <w:trHeight w:val="32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483,0</w:t>
            </w:r>
          </w:p>
        </w:tc>
      </w:tr>
      <w:tr w:rsidR="004F1997" w:rsidRPr="002161B2" w:rsidTr="00611A0F">
        <w:trPr>
          <w:trHeight w:val="39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w:t>
            </w:r>
            <w:r>
              <w:rPr>
                <w:color w:val="FF0000"/>
                <w:sz w:val="20"/>
                <w:szCs w:val="20"/>
              </w:rPr>
              <w:t xml:space="preserve"> </w:t>
            </w:r>
            <w:r>
              <w:rPr>
                <w:sz w:val="20"/>
                <w:szCs w:val="20"/>
              </w:rPr>
              <w:t xml:space="preserve"> программа  "Улучшение условий и охраны труда в Первомайском районе на 2019 - 2021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7951500000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30,0</w:t>
            </w:r>
          </w:p>
        </w:tc>
      </w:tr>
      <w:tr w:rsidR="004F1997" w:rsidRPr="002161B2" w:rsidTr="00611A0F">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7951500000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30,0</w:t>
            </w:r>
          </w:p>
        </w:tc>
      </w:tr>
      <w:tr w:rsidR="004F1997" w:rsidRPr="002161B2" w:rsidTr="00611A0F">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 "Создание благоприятных условий для привлечения инвестиций в муниципальном образовании Первомайский  район 2019 - 2021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50,0</w:t>
            </w:r>
          </w:p>
        </w:tc>
      </w:tr>
      <w:tr w:rsidR="004F1997" w:rsidRPr="002161B2" w:rsidTr="00611A0F">
        <w:trPr>
          <w:trHeight w:val="42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50,0</w:t>
            </w:r>
          </w:p>
        </w:tc>
      </w:tr>
      <w:tr w:rsidR="004F1997" w:rsidRPr="002161B2" w:rsidTr="002161B2">
        <w:trPr>
          <w:trHeight w:val="36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350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0,0</w:t>
            </w:r>
          </w:p>
        </w:tc>
      </w:tr>
      <w:tr w:rsidR="004F1997" w:rsidRPr="002161B2" w:rsidTr="002161B2">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7953100200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269,0</w:t>
            </w:r>
          </w:p>
        </w:tc>
      </w:tr>
      <w:tr w:rsidR="004F1997" w:rsidRPr="002161B2" w:rsidTr="002161B2">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7953100200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214,0</w:t>
            </w:r>
          </w:p>
        </w:tc>
      </w:tr>
      <w:tr w:rsidR="004F1997" w:rsidRPr="002161B2" w:rsidTr="001B601C">
        <w:trPr>
          <w:trHeight w:val="33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7953100200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350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55,0</w:t>
            </w:r>
          </w:p>
        </w:tc>
      </w:tr>
      <w:tr w:rsidR="004F1997" w:rsidRPr="002161B2" w:rsidTr="001B601C">
        <w:trPr>
          <w:trHeight w:val="339"/>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Муниципальная программа "Развитие муниципальной службы в муниципальном образовании "Первомайский район" на 2019 - 2021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45,0</w:t>
            </w:r>
          </w:p>
        </w:tc>
      </w:tr>
      <w:tr w:rsidR="004F1997" w:rsidRPr="002161B2" w:rsidTr="00D5445E">
        <w:trPr>
          <w:trHeight w:val="31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45,0</w:t>
            </w:r>
          </w:p>
        </w:tc>
      </w:tr>
      <w:tr w:rsidR="004F1997" w:rsidRPr="002161B2" w:rsidTr="00D5445E">
        <w:trPr>
          <w:trHeight w:val="38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 "Формирование законопослушного поведения участников дорожного движения на территории Первомайского района на 2020 - 2022 г.г."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2,0</w:t>
            </w:r>
          </w:p>
        </w:tc>
      </w:tr>
      <w:tr w:rsidR="004F1997" w:rsidRPr="002161B2" w:rsidTr="00BF0999">
        <w:trPr>
          <w:trHeight w:val="42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2,0</w:t>
            </w:r>
          </w:p>
        </w:tc>
      </w:tr>
      <w:tr w:rsidR="004F1997" w:rsidRPr="002161B2" w:rsidTr="00A06DAB">
        <w:trPr>
          <w:trHeight w:val="42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 "Развитие информационного общества в Первомайском районе"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7953600000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87,0</w:t>
            </w:r>
          </w:p>
        </w:tc>
      </w:tr>
      <w:tr w:rsidR="004F1997" w:rsidRPr="002161B2" w:rsidTr="004F1997">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7953600000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87,0</w:t>
            </w:r>
          </w:p>
        </w:tc>
      </w:tr>
      <w:tr w:rsidR="004F1997" w:rsidRPr="002161B2" w:rsidTr="00D5445E">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Национальная оборона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0200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rFonts w:ascii="Arial CYR" w:hAnsi="Arial CYR" w:cs="Arial CYR"/>
                <w:i/>
                <w:iCs/>
                <w:sz w:val="20"/>
                <w:szCs w:val="20"/>
              </w:rPr>
            </w:pPr>
            <w:r>
              <w:rPr>
                <w:rFonts w:ascii="Arial CYR" w:hAnsi="Arial CYR" w:cs="Arial CY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rFonts w:ascii="Arial CYR" w:hAnsi="Arial CYR" w:cs="Arial CYR"/>
                <w:i/>
                <w:iCs/>
                <w:sz w:val="20"/>
                <w:szCs w:val="20"/>
              </w:rPr>
            </w:pPr>
            <w:r>
              <w:rPr>
                <w:rFonts w:ascii="Arial CYR" w:hAnsi="Arial CYR" w:cs="Arial CY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50,0</w:t>
            </w:r>
          </w:p>
        </w:tc>
      </w:tr>
      <w:tr w:rsidR="004F1997" w:rsidRPr="002161B2" w:rsidTr="004F1997">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Мобилизационная подготовка экономики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0204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50,0</w:t>
            </w:r>
          </w:p>
        </w:tc>
      </w:tr>
      <w:tr w:rsidR="004F1997" w:rsidRPr="002161B2" w:rsidTr="00BF0999">
        <w:trPr>
          <w:trHeight w:val="64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Реализация государственных функций по мобилизационной подготовке экономики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0204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2090000000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50,0</w:t>
            </w:r>
          </w:p>
        </w:tc>
      </w:tr>
      <w:tr w:rsidR="004F1997" w:rsidRPr="002161B2" w:rsidTr="00BF0999">
        <w:trPr>
          <w:trHeight w:val="37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Мероприятия по обеспечению  мобилизационной готовности экономики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0204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2090100000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50,0</w:t>
            </w:r>
          </w:p>
        </w:tc>
      </w:tr>
      <w:tr w:rsidR="004F1997" w:rsidRPr="002161B2" w:rsidTr="002161B2">
        <w:trPr>
          <w:trHeight w:val="57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0204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2090100000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50,0</w:t>
            </w:r>
          </w:p>
        </w:tc>
      </w:tr>
      <w:tr w:rsidR="004F1997" w:rsidRPr="002161B2" w:rsidTr="001B601C">
        <w:trPr>
          <w:trHeight w:val="45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Национальная безопасность и правоохранительная деятельность</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656,2</w:t>
            </w:r>
          </w:p>
        </w:tc>
      </w:tr>
      <w:tr w:rsidR="004F1997" w:rsidRPr="002161B2" w:rsidTr="001B601C">
        <w:trPr>
          <w:trHeight w:val="39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Другие вопросы в области национальной безопасности и правоохранительной деятельности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656,2</w:t>
            </w:r>
          </w:p>
        </w:tc>
      </w:tr>
      <w:tr w:rsidR="004F1997" w:rsidRPr="002161B2" w:rsidTr="00D5445E">
        <w:trPr>
          <w:trHeight w:val="30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656,2</w:t>
            </w:r>
          </w:p>
        </w:tc>
      </w:tr>
      <w:tr w:rsidR="004F1997" w:rsidRPr="002161B2" w:rsidTr="00D5445E">
        <w:trPr>
          <w:trHeight w:val="63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2019 - 2021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256,2</w:t>
            </w:r>
          </w:p>
        </w:tc>
      </w:tr>
      <w:tr w:rsidR="004F1997" w:rsidRPr="002161B2" w:rsidTr="002161B2">
        <w:trPr>
          <w:trHeight w:val="56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Организация и проведение мероприятий по профилактике экстремизма и терроризма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7952000100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256,2</w:t>
            </w:r>
          </w:p>
        </w:tc>
      </w:tr>
      <w:tr w:rsidR="004F1997" w:rsidRPr="002161B2" w:rsidTr="00D5445E">
        <w:trPr>
          <w:trHeight w:val="4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7952000100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256,2</w:t>
            </w:r>
          </w:p>
        </w:tc>
      </w:tr>
      <w:tr w:rsidR="004F1997" w:rsidRPr="002161B2" w:rsidTr="004F1997">
        <w:trPr>
          <w:trHeight w:val="557"/>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 "Обеспечение безопасности населения Первомайского района на 2020-2022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400,0</w:t>
            </w:r>
          </w:p>
        </w:tc>
      </w:tr>
      <w:tr w:rsidR="004F1997" w:rsidRPr="002161B2" w:rsidTr="00D5445E">
        <w:trPr>
          <w:trHeight w:val="385"/>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Повышение уровня защиты населения и территории от чрезвычайных ситуаций природного и техногенного характера</w:t>
            </w:r>
            <w:r>
              <w:rPr>
                <w:color w:val="333333"/>
                <w:sz w:val="20"/>
                <w:szCs w:val="20"/>
              </w:rPr>
              <w:t xml:space="preserve"> на территории муниципального образования «Первомайский район» на 2020-2022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7953500200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400,0</w:t>
            </w:r>
          </w:p>
        </w:tc>
      </w:tr>
      <w:tr w:rsidR="004F1997" w:rsidRPr="002161B2" w:rsidTr="004F1997">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Обеспечение пожарной безопасности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7953500210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300,0</w:t>
            </w:r>
          </w:p>
        </w:tc>
      </w:tr>
      <w:tr w:rsidR="004F1997" w:rsidRPr="002161B2" w:rsidTr="004F1997">
        <w:trPr>
          <w:trHeight w:val="43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7953500210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300,0</w:t>
            </w:r>
          </w:p>
        </w:tc>
      </w:tr>
      <w:tr w:rsidR="004F1997" w:rsidRPr="002161B2" w:rsidTr="004F1997">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Защита населения и территории от чрезвычайных ситуаций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7953500220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100,0</w:t>
            </w:r>
          </w:p>
        </w:tc>
      </w:tr>
      <w:tr w:rsidR="004F1997" w:rsidRPr="002161B2" w:rsidTr="002161B2">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7953500220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100,0</w:t>
            </w:r>
          </w:p>
        </w:tc>
      </w:tr>
      <w:tr w:rsidR="004F1997" w:rsidRPr="002161B2" w:rsidTr="002161B2">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34 197,9</w:t>
            </w:r>
          </w:p>
        </w:tc>
      </w:tr>
      <w:tr w:rsidR="004F1997" w:rsidRPr="002161B2" w:rsidTr="002161B2">
        <w:trPr>
          <w:trHeight w:val="528"/>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Общеэкономические вопросы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159,6</w:t>
            </w:r>
          </w:p>
        </w:tc>
      </w:tr>
      <w:tr w:rsidR="004F1997" w:rsidRPr="002161B2" w:rsidTr="0082256D">
        <w:trPr>
          <w:trHeight w:val="57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Государственная программа "Развитие рынка труда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159,6</w:t>
            </w:r>
          </w:p>
        </w:tc>
      </w:tr>
      <w:tr w:rsidR="004F1997" w:rsidRPr="002161B2" w:rsidTr="0082256D">
        <w:trPr>
          <w:trHeight w:val="28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Подпрограмма «Развитие социального партнерства, улучшение условий и охраны труда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159,6</w:t>
            </w:r>
          </w:p>
        </w:tc>
      </w:tr>
      <w:tr w:rsidR="004F1997" w:rsidRPr="002161B2" w:rsidTr="001B601C">
        <w:trPr>
          <w:trHeight w:val="38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0526200000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159,6</w:t>
            </w:r>
          </w:p>
        </w:tc>
      </w:tr>
      <w:tr w:rsidR="004F1997" w:rsidRPr="002161B2" w:rsidTr="001B601C">
        <w:trPr>
          <w:trHeight w:val="62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Осуществление отдельных государственных полномочий по регистрации коллективных договоров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0526240040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159,6</w:t>
            </w:r>
          </w:p>
        </w:tc>
      </w:tr>
      <w:tr w:rsidR="004F1997" w:rsidRPr="002161B2" w:rsidTr="001B601C">
        <w:trPr>
          <w:trHeight w:val="32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0526240040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157,9</w:t>
            </w:r>
          </w:p>
        </w:tc>
      </w:tr>
      <w:tr w:rsidR="004F1997" w:rsidRPr="002161B2" w:rsidTr="001B601C">
        <w:trPr>
          <w:trHeight w:val="48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0526240040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1,7</w:t>
            </w:r>
          </w:p>
        </w:tc>
      </w:tr>
      <w:tr w:rsidR="004F1997" w:rsidRPr="002161B2" w:rsidTr="00BF0999">
        <w:trPr>
          <w:trHeight w:val="417"/>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Транспорт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2 079,0</w:t>
            </w:r>
          </w:p>
        </w:tc>
      </w:tr>
      <w:tr w:rsidR="004F1997" w:rsidRPr="002161B2" w:rsidTr="00D5445E">
        <w:trPr>
          <w:trHeight w:val="39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2 079,0</w:t>
            </w:r>
          </w:p>
        </w:tc>
      </w:tr>
      <w:tr w:rsidR="004F1997" w:rsidRPr="002161B2" w:rsidTr="00D5445E">
        <w:trPr>
          <w:trHeight w:val="42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 «Развитие транспортной системы в  МО «Первомайский район» на 2020 – 2022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2 079,0</w:t>
            </w:r>
          </w:p>
        </w:tc>
      </w:tr>
      <w:tr w:rsidR="004F1997" w:rsidRPr="002161B2" w:rsidTr="00D5445E">
        <w:trPr>
          <w:trHeight w:val="42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Возмещение части затрат перевозчикам, осуществляющим регулярные пассажирские перевозки по регулируемым тарифам на территории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7952200300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2 079,0</w:t>
            </w:r>
          </w:p>
        </w:tc>
      </w:tr>
      <w:tr w:rsidR="004F1997" w:rsidRPr="002161B2" w:rsidTr="00D5445E">
        <w:trPr>
          <w:trHeight w:val="37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7952200300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810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2 079,0</w:t>
            </w:r>
          </w:p>
        </w:tc>
      </w:tr>
      <w:tr w:rsidR="004F1997" w:rsidRPr="002161B2" w:rsidTr="004F1997">
        <w:trPr>
          <w:trHeight w:val="37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Дорожное хозяйство</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31 316,2</w:t>
            </w:r>
          </w:p>
        </w:tc>
      </w:tr>
      <w:tr w:rsidR="004F1997" w:rsidRPr="002161B2" w:rsidTr="00D5445E">
        <w:trPr>
          <w:trHeight w:val="340"/>
        </w:trPr>
        <w:tc>
          <w:tcPr>
            <w:tcW w:w="49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Государственная программа "Развитие транспортной инфраструктуры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1800000000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27 000,0</w:t>
            </w:r>
          </w:p>
        </w:tc>
      </w:tr>
      <w:tr w:rsidR="004F1997" w:rsidRPr="002161B2" w:rsidTr="00D5445E">
        <w:trPr>
          <w:trHeight w:val="684"/>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Подпрограмма "Сохранение и развитие автомобильных дорог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1820000000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27 000,0</w:t>
            </w:r>
          </w:p>
        </w:tc>
      </w:tr>
      <w:tr w:rsidR="004F1997" w:rsidRPr="002161B2" w:rsidTr="00D5445E">
        <w:trPr>
          <w:trHeight w:val="720"/>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Основное мероприятие "Капитальный ремонт и (или) ремонт автомобильных дорог общего пользования местного значения"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1828400000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27 000,0</w:t>
            </w:r>
          </w:p>
        </w:tc>
      </w:tr>
      <w:tr w:rsidR="004F1997" w:rsidRPr="002161B2" w:rsidTr="004F1997">
        <w:trPr>
          <w:trHeight w:val="375"/>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1828440930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27 000,0</w:t>
            </w:r>
          </w:p>
        </w:tc>
      </w:tr>
      <w:tr w:rsidR="004F1997" w:rsidRPr="002161B2" w:rsidTr="002161B2">
        <w:trPr>
          <w:trHeight w:val="37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1828440930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19 825,6</w:t>
            </w:r>
          </w:p>
        </w:tc>
      </w:tr>
      <w:tr w:rsidR="004F1997" w:rsidRPr="002161B2" w:rsidTr="002161B2">
        <w:trPr>
          <w:trHeight w:val="44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rFonts w:ascii="Times New Roman CYR" w:hAnsi="Times New Roman CYR" w:cs="Times New Roman CYR"/>
                <w:sz w:val="20"/>
                <w:szCs w:val="20"/>
              </w:rPr>
            </w:pPr>
            <w:r>
              <w:rPr>
                <w:rFonts w:ascii="Times New Roman CYR" w:hAnsi="Times New Roman CYR" w:cs="Times New Roman CY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1828440930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7 174,4</w:t>
            </w:r>
          </w:p>
        </w:tc>
      </w:tr>
      <w:tr w:rsidR="004F1997" w:rsidRPr="002161B2" w:rsidTr="00BF0999">
        <w:trPr>
          <w:trHeight w:val="441"/>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4 316,2</w:t>
            </w:r>
          </w:p>
        </w:tc>
      </w:tr>
      <w:tr w:rsidR="004F1997" w:rsidRPr="002161B2" w:rsidTr="00BF0999">
        <w:trPr>
          <w:trHeight w:val="405"/>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Муниципальная программа «Развитие транспортной системы в  МО «Первомайский район» на 2020 – 2022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4 316,2</w:t>
            </w:r>
          </w:p>
        </w:tc>
      </w:tr>
      <w:tr w:rsidR="004F1997" w:rsidRPr="002161B2" w:rsidTr="002161B2">
        <w:trPr>
          <w:trHeight w:val="900"/>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79522S0910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1 181,8</w:t>
            </w:r>
          </w:p>
        </w:tc>
      </w:tr>
      <w:tr w:rsidR="004F1997" w:rsidRPr="002161B2" w:rsidTr="002161B2">
        <w:trPr>
          <w:trHeight w:val="55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79522S0910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1 181,8</w:t>
            </w:r>
          </w:p>
        </w:tc>
      </w:tr>
      <w:tr w:rsidR="004F1997" w:rsidRPr="002161B2" w:rsidTr="002161B2">
        <w:trPr>
          <w:trHeight w:val="37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7952200100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2 639,0</w:t>
            </w:r>
          </w:p>
        </w:tc>
      </w:tr>
      <w:tr w:rsidR="004F1997" w:rsidRPr="002161B2" w:rsidTr="002161B2">
        <w:trPr>
          <w:trHeight w:val="37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7952200100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2 639,0</w:t>
            </w:r>
          </w:p>
        </w:tc>
      </w:tr>
      <w:tr w:rsidR="004F1997" w:rsidRPr="002161B2" w:rsidTr="001B601C">
        <w:trPr>
          <w:trHeight w:val="552"/>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Капитальный ремонт и (или) ремонт автомобильных дорог общего пользования населенных пунктов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7952200200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495,4</w:t>
            </w:r>
          </w:p>
        </w:tc>
      </w:tr>
      <w:tr w:rsidR="004F1997" w:rsidRPr="002161B2" w:rsidTr="0082256D">
        <w:trPr>
          <w:trHeight w:val="31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7952200200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495,4</w:t>
            </w:r>
          </w:p>
        </w:tc>
      </w:tr>
      <w:tr w:rsidR="004F1997" w:rsidRPr="002161B2" w:rsidTr="001B601C">
        <w:trPr>
          <w:trHeight w:val="53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Другие вопросы в области национальной экономики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643,1</w:t>
            </w:r>
          </w:p>
        </w:tc>
      </w:tr>
      <w:tr w:rsidR="004F1997" w:rsidRPr="002161B2" w:rsidTr="001B601C">
        <w:trPr>
          <w:trHeight w:val="69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152,1</w:t>
            </w:r>
          </w:p>
        </w:tc>
      </w:tr>
      <w:tr w:rsidR="004F1997" w:rsidRPr="002161B2" w:rsidTr="002161B2">
        <w:trPr>
          <w:trHeight w:val="37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Подпрограмма «Развитие малого и среднего предпринимательства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152,1</w:t>
            </w:r>
          </w:p>
        </w:tc>
      </w:tr>
      <w:tr w:rsidR="004F1997" w:rsidRPr="002161B2" w:rsidTr="002161B2">
        <w:trPr>
          <w:trHeight w:val="39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Основное мероприятие «Создание промышленных парков для субъектов малого и среднего предпринимательства»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0318000000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152,1</w:t>
            </w:r>
          </w:p>
        </w:tc>
      </w:tr>
      <w:tr w:rsidR="004F1997" w:rsidRPr="002161B2" w:rsidTr="0082256D">
        <w:trPr>
          <w:trHeight w:val="27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0318800000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152,1</w:t>
            </w:r>
          </w:p>
        </w:tc>
      </w:tr>
      <w:tr w:rsidR="004F1997" w:rsidRPr="002161B2" w:rsidTr="00D5445E">
        <w:trPr>
          <w:trHeight w:val="43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0318840020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152,1</w:t>
            </w:r>
          </w:p>
        </w:tc>
      </w:tr>
      <w:tr w:rsidR="004F1997" w:rsidRPr="002161B2" w:rsidTr="00D5445E">
        <w:trPr>
          <w:trHeight w:val="40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0318840020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810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152,1</w:t>
            </w:r>
          </w:p>
        </w:tc>
      </w:tr>
      <w:tr w:rsidR="004F1997" w:rsidRPr="002161B2" w:rsidTr="00D5445E">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491,0</w:t>
            </w:r>
          </w:p>
        </w:tc>
      </w:tr>
      <w:tr w:rsidR="004F1997" w:rsidRPr="002161B2" w:rsidTr="002C4322">
        <w:trPr>
          <w:trHeight w:val="33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 "Развитие малого и среднего предпринимательства в Первомайском районе на 2021-2023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7950600000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491,0</w:t>
            </w:r>
          </w:p>
        </w:tc>
      </w:tr>
      <w:tr w:rsidR="004F1997" w:rsidRPr="002161B2" w:rsidTr="002C4322">
        <w:trPr>
          <w:trHeight w:val="32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7950600100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266,0</w:t>
            </w:r>
          </w:p>
        </w:tc>
      </w:tr>
      <w:tr w:rsidR="004F1997" w:rsidRPr="002161B2" w:rsidTr="004F1997">
        <w:trPr>
          <w:trHeight w:val="42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7950600100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810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266,0</w:t>
            </w:r>
          </w:p>
        </w:tc>
      </w:tr>
      <w:tr w:rsidR="004F1997" w:rsidRPr="002161B2" w:rsidTr="004F1997">
        <w:trPr>
          <w:trHeight w:val="60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Поддержка малого и среднего предпринимательства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79506S0020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60,0</w:t>
            </w:r>
          </w:p>
        </w:tc>
      </w:tr>
      <w:tr w:rsidR="004F1997" w:rsidRPr="002161B2" w:rsidTr="004F1997">
        <w:trPr>
          <w:trHeight w:val="45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79506S0020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810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60,0</w:t>
            </w:r>
          </w:p>
        </w:tc>
      </w:tr>
      <w:tr w:rsidR="004F1997" w:rsidRPr="002161B2" w:rsidTr="004F1997">
        <w:trPr>
          <w:trHeight w:val="46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Поддержка стартующего бизнеса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79506S0030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80,0</w:t>
            </w:r>
          </w:p>
        </w:tc>
      </w:tr>
      <w:tr w:rsidR="004F1997" w:rsidRPr="002161B2" w:rsidTr="00D5445E">
        <w:trPr>
          <w:trHeight w:val="46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79506S0030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810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80,0</w:t>
            </w:r>
          </w:p>
        </w:tc>
      </w:tr>
      <w:tr w:rsidR="004F1997" w:rsidRPr="002161B2" w:rsidTr="0082256D">
        <w:trPr>
          <w:trHeight w:val="42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Развитие и обеспечение деятельности организаций инфраструктуры поддержки малого и среднего предпринимательства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79506S0060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85,0</w:t>
            </w:r>
          </w:p>
        </w:tc>
      </w:tr>
      <w:tr w:rsidR="004F1997" w:rsidRPr="002161B2" w:rsidTr="00BF0999">
        <w:trPr>
          <w:trHeight w:val="69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79506S0060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810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85,0</w:t>
            </w:r>
          </w:p>
        </w:tc>
      </w:tr>
      <w:tr w:rsidR="004F1997" w:rsidRPr="002161B2" w:rsidTr="002C4322">
        <w:trPr>
          <w:trHeight w:val="30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Жилищно-коммунальное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85 054,6</w:t>
            </w:r>
          </w:p>
        </w:tc>
      </w:tr>
      <w:tr w:rsidR="004F1997" w:rsidRPr="002161B2" w:rsidTr="001B601C">
        <w:trPr>
          <w:trHeight w:val="43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 xml:space="preserve">Жилищное хозяйство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16 052,5</w:t>
            </w:r>
          </w:p>
        </w:tc>
      </w:tr>
      <w:tr w:rsidR="004F1997" w:rsidRPr="002161B2" w:rsidTr="004F1997">
        <w:trPr>
          <w:trHeight w:val="384"/>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Государственная программа "Комплексное развитие сельских территорий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2700000000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15 547,5</w:t>
            </w:r>
          </w:p>
        </w:tc>
      </w:tr>
      <w:tr w:rsidR="004F1997" w:rsidRPr="002161B2" w:rsidTr="001B601C">
        <w:trPr>
          <w:trHeight w:val="444"/>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Подпрограмма "Создание условий комплексного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2710000000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15 547,5</w:t>
            </w:r>
          </w:p>
        </w:tc>
      </w:tr>
      <w:tr w:rsidR="004F1997" w:rsidRPr="002161B2" w:rsidTr="00D5445E">
        <w:trPr>
          <w:trHeight w:val="409"/>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Основное мероприятие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2718100000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15 547,5</w:t>
            </w:r>
          </w:p>
        </w:tc>
      </w:tr>
      <w:tr w:rsidR="004F1997" w:rsidRPr="002161B2" w:rsidTr="00D5445E">
        <w:trPr>
          <w:trHeight w:val="415"/>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Обеспечение комплексного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27181L5760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15 547,5</w:t>
            </w:r>
          </w:p>
        </w:tc>
      </w:tr>
      <w:tr w:rsidR="004F1997" w:rsidRPr="002161B2" w:rsidTr="004F1997">
        <w:trPr>
          <w:trHeight w:val="36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27181L5760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410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15 547,5</w:t>
            </w:r>
          </w:p>
        </w:tc>
      </w:tr>
      <w:tr w:rsidR="004F1997" w:rsidRPr="002161B2" w:rsidTr="00A06DAB">
        <w:trPr>
          <w:trHeight w:val="36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505,0</w:t>
            </w:r>
          </w:p>
        </w:tc>
      </w:tr>
      <w:tr w:rsidR="004F1997" w:rsidRPr="002161B2" w:rsidTr="00A06DAB">
        <w:trPr>
          <w:trHeight w:val="39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 «Комплексное развитие сельских территорий в Первомайском районе» на 2020 – 2024 годы с прогнозом на 2025 и 2026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7952600000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505,0</w:t>
            </w:r>
          </w:p>
        </w:tc>
      </w:tr>
      <w:tr w:rsidR="004F1997" w:rsidRPr="002161B2" w:rsidTr="00D5445E">
        <w:trPr>
          <w:trHeight w:val="235"/>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 xml:space="preserve">Разработка проектной документации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7952600300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505,0</w:t>
            </w:r>
          </w:p>
        </w:tc>
      </w:tr>
      <w:tr w:rsidR="004F1997" w:rsidRPr="002161B2" w:rsidTr="00D5445E">
        <w:trPr>
          <w:trHeight w:val="39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7952600300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410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505,0</w:t>
            </w:r>
          </w:p>
        </w:tc>
      </w:tr>
      <w:tr w:rsidR="004F1997" w:rsidRPr="002161B2" w:rsidTr="00D5445E">
        <w:trPr>
          <w:trHeight w:val="39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i/>
                <w:iCs/>
                <w:sz w:val="20"/>
                <w:szCs w:val="20"/>
              </w:rPr>
            </w:pPr>
            <w:r>
              <w:rPr>
                <w:i/>
                <w:iCs/>
                <w:sz w:val="20"/>
                <w:szCs w:val="20"/>
              </w:rPr>
              <w:t>64 107,1</w:t>
            </w:r>
          </w:p>
        </w:tc>
      </w:tr>
      <w:tr w:rsidR="004F1997" w:rsidRPr="002161B2" w:rsidTr="00D5445E">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Государственная программа "Развитие коммунальной инфраструктуры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1900000000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5 251,2</w:t>
            </w:r>
          </w:p>
        </w:tc>
      </w:tr>
      <w:tr w:rsidR="004F1997" w:rsidRPr="002161B2" w:rsidTr="004F1997">
        <w:trPr>
          <w:trHeight w:val="528"/>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Подпрограмма "Развитие газоснабжения и повышение уровня газификации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1940000000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5 251,2</w:t>
            </w:r>
          </w:p>
        </w:tc>
      </w:tr>
      <w:tr w:rsidR="004F1997" w:rsidRPr="002161B2" w:rsidTr="004F1997">
        <w:trPr>
          <w:trHeight w:val="43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Основное мероприятие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1948800000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5 251,2</w:t>
            </w:r>
          </w:p>
        </w:tc>
      </w:tr>
      <w:tr w:rsidR="004F1997" w:rsidRPr="002161B2" w:rsidTr="004F1997">
        <w:trPr>
          <w:trHeight w:val="288"/>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Разработка проектной документации в сфере газификации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194884П030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5 251,2</w:t>
            </w:r>
          </w:p>
        </w:tc>
      </w:tr>
      <w:tr w:rsidR="004F1997" w:rsidRPr="002161B2" w:rsidTr="002161B2">
        <w:trPr>
          <w:trHeight w:val="28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194884П030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410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5 251,2</w:t>
            </w:r>
          </w:p>
        </w:tc>
      </w:tr>
      <w:tr w:rsidR="004F1997" w:rsidRPr="002161B2" w:rsidTr="0082256D">
        <w:trPr>
          <w:trHeight w:val="33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58 855,9</w:t>
            </w:r>
          </w:p>
        </w:tc>
      </w:tr>
      <w:tr w:rsidR="004F1997" w:rsidRPr="002161B2" w:rsidTr="004F1997">
        <w:trPr>
          <w:trHeight w:val="3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 «Комплексное развитие сельских территорий в Первомайском районе» на 2020 – 2024 годы с прогнозом на 2025 и 2026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7952600000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58 855,9</w:t>
            </w:r>
          </w:p>
        </w:tc>
      </w:tr>
      <w:tr w:rsidR="004F1997" w:rsidRPr="002161B2" w:rsidTr="004F1997">
        <w:trPr>
          <w:trHeight w:val="33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Развитие газификации в сельской местности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7952600100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330,7</w:t>
            </w:r>
          </w:p>
        </w:tc>
      </w:tr>
      <w:tr w:rsidR="004F1997" w:rsidRPr="002161B2" w:rsidTr="004F1997">
        <w:trPr>
          <w:trHeight w:val="42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7952600100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330,7</w:t>
            </w:r>
          </w:p>
        </w:tc>
      </w:tr>
      <w:tr w:rsidR="004F1997" w:rsidRPr="002161B2" w:rsidTr="004F1997">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Разработка проектной документации в сфере газификации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7952600200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53,0</w:t>
            </w:r>
          </w:p>
        </w:tc>
      </w:tr>
      <w:tr w:rsidR="004F1997" w:rsidRPr="002161B2" w:rsidTr="002161B2">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7952600200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410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53,0</w:t>
            </w:r>
          </w:p>
        </w:tc>
      </w:tr>
      <w:tr w:rsidR="004F1997" w:rsidRPr="002161B2" w:rsidTr="002161B2">
        <w:trPr>
          <w:trHeight w:val="43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Развитие газификации в сельской местности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79526L5760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58 472,2</w:t>
            </w:r>
          </w:p>
        </w:tc>
      </w:tr>
      <w:tr w:rsidR="004F1997" w:rsidRPr="002161B2" w:rsidTr="0082256D">
        <w:trPr>
          <w:trHeight w:val="23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79526L5760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410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58 472,2</w:t>
            </w:r>
          </w:p>
        </w:tc>
      </w:tr>
      <w:tr w:rsidR="004F1997" w:rsidRPr="002161B2" w:rsidTr="001B601C">
        <w:trPr>
          <w:trHeight w:val="43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 xml:space="preserve">Благоустройство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4 895,0</w:t>
            </w:r>
          </w:p>
        </w:tc>
      </w:tr>
      <w:tr w:rsidR="004F1997" w:rsidRPr="002161B2" w:rsidTr="002C4322">
        <w:trPr>
          <w:trHeight w:val="27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Государственная программа "Жилье и городская среда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color w:val="000000"/>
                <w:sz w:val="20"/>
                <w:szCs w:val="20"/>
              </w:rPr>
            </w:pPr>
            <w:r>
              <w:rPr>
                <w:color w:val="000000"/>
                <w:sz w:val="20"/>
                <w:szCs w:val="20"/>
              </w:rPr>
              <w:t>4 684,2</w:t>
            </w:r>
          </w:p>
        </w:tc>
      </w:tr>
      <w:tr w:rsidR="004F1997" w:rsidRPr="002161B2" w:rsidTr="004F1997">
        <w:trPr>
          <w:trHeight w:val="349"/>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jc w:val="both"/>
              <w:rPr>
                <w:sz w:val="20"/>
                <w:szCs w:val="20"/>
              </w:rPr>
            </w:pPr>
            <w:r>
              <w:rPr>
                <w:sz w:val="20"/>
                <w:szCs w:val="20"/>
              </w:rPr>
              <w:t>Проектная часть государственной программы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13W0000000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color w:val="000000"/>
                <w:sz w:val="20"/>
                <w:szCs w:val="20"/>
              </w:rPr>
            </w:pPr>
            <w:r>
              <w:rPr>
                <w:color w:val="000000"/>
                <w:sz w:val="20"/>
                <w:szCs w:val="20"/>
              </w:rPr>
              <w:t>4 684,2</w:t>
            </w:r>
          </w:p>
        </w:tc>
      </w:tr>
      <w:tr w:rsidR="004F1997" w:rsidRPr="002161B2" w:rsidTr="004F1997">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jc w:val="both"/>
              <w:rPr>
                <w:sz w:val="20"/>
                <w:szCs w:val="20"/>
              </w:rPr>
            </w:pPr>
            <w:r>
              <w:rPr>
                <w:sz w:val="20"/>
                <w:szCs w:val="20"/>
              </w:rPr>
              <w:t>Региональный проект "Формирование комфортной городской среды"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13WF200000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color w:val="000000"/>
                <w:sz w:val="20"/>
                <w:szCs w:val="20"/>
              </w:rPr>
            </w:pPr>
            <w:r>
              <w:rPr>
                <w:color w:val="000000"/>
                <w:sz w:val="20"/>
                <w:szCs w:val="20"/>
              </w:rPr>
              <w:t>4 684,2</w:t>
            </w:r>
          </w:p>
        </w:tc>
      </w:tr>
      <w:tr w:rsidR="004F1997" w:rsidRPr="002161B2" w:rsidTr="004F1997">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jc w:val="both"/>
              <w:rPr>
                <w:sz w:val="20"/>
                <w:szCs w:val="20"/>
              </w:rPr>
            </w:pPr>
            <w:r>
              <w:rPr>
                <w:sz w:val="20"/>
                <w:szCs w:val="20"/>
              </w:rPr>
              <w:t>Реализация программ формирования современной городской среды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13WF255550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color w:val="000000"/>
                <w:sz w:val="20"/>
                <w:szCs w:val="20"/>
              </w:rPr>
            </w:pPr>
            <w:r>
              <w:rPr>
                <w:color w:val="000000"/>
                <w:sz w:val="20"/>
                <w:szCs w:val="20"/>
              </w:rPr>
              <w:t>4 684,2</w:t>
            </w:r>
          </w:p>
        </w:tc>
      </w:tr>
      <w:tr w:rsidR="004F1997" w:rsidRPr="002161B2" w:rsidTr="00BF0999">
        <w:trPr>
          <w:trHeight w:val="36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13WF255550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color w:val="000000"/>
                <w:sz w:val="20"/>
                <w:szCs w:val="20"/>
              </w:rPr>
            </w:pPr>
            <w:r>
              <w:rPr>
                <w:color w:val="000000"/>
                <w:sz w:val="20"/>
                <w:szCs w:val="20"/>
              </w:rPr>
              <w:t>4 684,2</w:t>
            </w:r>
          </w:p>
        </w:tc>
      </w:tr>
      <w:tr w:rsidR="004F1997" w:rsidRPr="002161B2" w:rsidTr="00C55109">
        <w:trPr>
          <w:trHeight w:val="24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210,8</w:t>
            </w:r>
          </w:p>
        </w:tc>
      </w:tr>
      <w:tr w:rsidR="004F1997" w:rsidRPr="002161B2" w:rsidTr="00D5445E">
        <w:trPr>
          <w:trHeight w:val="347"/>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 "Благоустройство территории Первомайского района Томской области на 2018-2022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7952700000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210,8</w:t>
            </w:r>
          </w:p>
        </w:tc>
      </w:tr>
      <w:tr w:rsidR="004F1997" w:rsidRPr="002161B2" w:rsidTr="00BF0999">
        <w:trPr>
          <w:trHeight w:val="5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Формирование современной городской среды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7952700200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210,8</w:t>
            </w:r>
          </w:p>
        </w:tc>
      </w:tr>
      <w:tr w:rsidR="004F1997" w:rsidRPr="002161B2" w:rsidTr="002161B2">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7952700200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210,8</w:t>
            </w:r>
          </w:p>
        </w:tc>
      </w:tr>
      <w:tr w:rsidR="004F1997" w:rsidRPr="002161B2" w:rsidTr="00A06DAB">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i/>
                <w:iCs/>
                <w:sz w:val="20"/>
                <w:szCs w:val="20"/>
              </w:rPr>
            </w:pPr>
            <w:r>
              <w:rPr>
                <w:i/>
                <w:iCs/>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0700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i/>
                <w:iCs/>
                <w:sz w:val="20"/>
                <w:szCs w:val="20"/>
              </w:rPr>
            </w:pPr>
            <w:r>
              <w:rPr>
                <w:i/>
                <w:iCs/>
                <w:sz w:val="20"/>
                <w:szCs w:val="20"/>
              </w:rPr>
              <w:t>823,0</w:t>
            </w:r>
          </w:p>
        </w:tc>
      </w:tr>
      <w:tr w:rsidR="004F1997" w:rsidRPr="002161B2" w:rsidTr="002C4322">
        <w:trPr>
          <w:trHeight w:val="41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Молодежная политика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60,0</w:t>
            </w:r>
          </w:p>
        </w:tc>
      </w:tr>
      <w:tr w:rsidR="004F1997" w:rsidRPr="002161B2" w:rsidTr="00A06DAB">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60,0</w:t>
            </w:r>
          </w:p>
        </w:tc>
      </w:tr>
      <w:tr w:rsidR="004F1997" w:rsidRPr="002161B2" w:rsidTr="00D5445E">
        <w:trPr>
          <w:trHeight w:val="36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60,0</w:t>
            </w:r>
          </w:p>
        </w:tc>
      </w:tr>
      <w:tr w:rsidR="004F1997" w:rsidRPr="002161B2" w:rsidTr="00D5445E">
        <w:trPr>
          <w:trHeight w:val="49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Молодежь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7951900200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60,0</w:t>
            </w:r>
          </w:p>
        </w:tc>
      </w:tr>
      <w:tr w:rsidR="004F1997" w:rsidRPr="002161B2" w:rsidTr="00D5445E">
        <w:trPr>
          <w:trHeight w:val="36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7951900200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50,0</w:t>
            </w:r>
          </w:p>
        </w:tc>
      </w:tr>
      <w:tr w:rsidR="004F1997" w:rsidRPr="002161B2" w:rsidTr="004F1997">
        <w:trPr>
          <w:trHeight w:val="33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7951900200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350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10,0</w:t>
            </w:r>
          </w:p>
        </w:tc>
      </w:tr>
      <w:tr w:rsidR="004F1997" w:rsidRPr="002161B2" w:rsidTr="002161B2">
        <w:trPr>
          <w:trHeight w:val="55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Другие вопросы в области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0709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763,0</w:t>
            </w:r>
          </w:p>
        </w:tc>
      </w:tr>
      <w:tr w:rsidR="004F1997" w:rsidRPr="002161B2" w:rsidTr="002161B2">
        <w:trPr>
          <w:trHeight w:val="39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0709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763,0</w:t>
            </w:r>
          </w:p>
        </w:tc>
      </w:tr>
      <w:tr w:rsidR="004F1997" w:rsidRPr="002161B2" w:rsidTr="002161B2">
        <w:trPr>
          <w:trHeight w:val="43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0709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763,0</w:t>
            </w:r>
          </w:p>
        </w:tc>
      </w:tr>
      <w:tr w:rsidR="004F1997" w:rsidRPr="002161B2" w:rsidTr="002161B2">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i/>
                <w:iCs/>
                <w:sz w:val="20"/>
                <w:szCs w:val="20"/>
              </w:rPr>
            </w:pPr>
            <w:r>
              <w:rPr>
                <w:i/>
                <w:iCs/>
                <w:sz w:val="20"/>
                <w:szCs w:val="20"/>
              </w:rPr>
              <w:t>Культура, кинематография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0800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i/>
                <w:iCs/>
                <w:sz w:val="20"/>
                <w:szCs w:val="20"/>
              </w:rPr>
            </w:pPr>
            <w:r>
              <w:rPr>
                <w:i/>
                <w:iCs/>
                <w:sz w:val="20"/>
                <w:szCs w:val="20"/>
              </w:rPr>
              <w:t>713,3</w:t>
            </w:r>
          </w:p>
        </w:tc>
      </w:tr>
      <w:tr w:rsidR="004F1997" w:rsidRPr="002161B2" w:rsidTr="00BF0999">
        <w:trPr>
          <w:trHeight w:val="528"/>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 xml:space="preserve">Другие вопросы в области культуры и кинематографии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0804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713,3</w:t>
            </w:r>
          </w:p>
        </w:tc>
      </w:tr>
      <w:tr w:rsidR="004F1997" w:rsidRPr="002161B2" w:rsidTr="004F1997">
        <w:trPr>
          <w:trHeight w:val="564"/>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0804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713,3</w:t>
            </w:r>
          </w:p>
        </w:tc>
      </w:tr>
      <w:tr w:rsidR="004F1997" w:rsidRPr="002161B2" w:rsidTr="004F1997">
        <w:trPr>
          <w:trHeight w:val="337"/>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0804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713,3</w:t>
            </w:r>
          </w:p>
        </w:tc>
      </w:tr>
      <w:tr w:rsidR="004F1997" w:rsidRPr="002161B2" w:rsidTr="004F1997">
        <w:trPr>
          <w:trHeight w:val="66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0804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 </w:t>
            </w:r>
          </w:p>
        </w:tc>
      </w:tr>
      <w:tr w:rsidR="004F1997" w:rsidRPr="002161B2" w:rsidTr="00611A0F">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i/>
                <w:iCs/>
                <w:sz w:val="20"/>
                <w:szCs w:val="20"/>
              </w:rPr>
            </w:pPr>
            <w:r>
              <w:rPr>
                <w:i/>
                <w:iCs/>
                <w:sz w:val="20"/>
                <w:szCs w:val="20"/>
              </w:rPr>
              <w:t xml:space="preserve">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1000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i/>
                <w:iCs/>
                <w:sz w:val="20"/>
                <w:szCs w:val="20"/>
              </w:rPr>
            </w:pPr>
            <w:r>
              <w:rPr>
                <w:i/>
                <w:iCs/>
                <w:sz w:val="20"/>
                <w:szCs w:val="20"/>
              </w:rPr>
              <w:t>33 277,7</w:t>
            </w:r>
          </w:p>
        </w:tc>
      </w:tr>
      <w:tr w:rsidR="004F1997" w:rsidRPr="002161B2" w:rsidTr="004F1997">
        <w:trPr>
          <w:trHeight w:val="725"/>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Социальное обеспечение населения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i/>
                <w:iCs/>
                <w:sz w:val="20"/>
                <w:szCs w:val="20"/>
              </w:rPr>
            </w:pPr>
            <w:r>
              <w:rPr>
                <w:i/>
                <w:iCs/>
                <w:sz w:val="20"/>
                <w:szCs w:val="20"/>
              </w:rPr>
              <w:t>1 858,5</w:t>
            </w:r>
          </w:p>
        </w:tc>
      </w:tr>
      <w:tr w:rsidR="004F1997" w:rsidRPr="002161B2" w:rsidTr="002161B2">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100,0</w:t>
            </w:r>
          </w:p>
        </w:tc>
      </w:tr>
      <w:tr w:rsidR="004F1997" w:rsidRPr="002161B2" w:rsidTr="002161B2">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Подпрограмма "Развитие мер социальной поддержки отдельных категорий граждан"</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100,0</w:t>
            </w:r>
          </w:p>
        </w:tc>
      </w:tr>
      <w:tr w:rsidR="004F1997" w:rsidRPr="002161B2" w:rsidTr="002161B2">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1116000000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100,0</w:t>
            </w:r>
          </w:p>
        </w:tc>
      </w:tr>
      <w:tr w:rsidR="004F1997" w:rsidRPr="002161B2" w:rsidTr="002161B2">
        <w:trPr>
          <w:trHeight w:val="42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1116040710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100,0</w:t>
            </w:r>
          </w:p>
        </w:tc>
      </w:tr>
      <w:tr w:rsidR="004F1997" w:rsidRPr="002161B2" w:rsidTr="00BF0999">
        <w:trPr>
          <w:trHeight w:val="60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1116040710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100,0</w:t>
            </w:r>
          </w:p>
        </w:tc>
      </w:tr>
      <w:tr w:rsidR="004F1997" w:rsidRPr="002161B2" w:rsidTr="004F1997">
        <w:trPr>
          <w:trHeight w:val="3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Государственная программа «Комплексное развитие сельских территорий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2700000000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1 601,6</w:t>
            </w:r>
          </w:p>
        </w:tc>
      </w:tr>
      <w:tr w:rsidR="004F1997" w:rsidRPr="002161B2" w:rsidTr="004F1997">
        <w:trPr>
          <w:trHeight w:val="42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Подпрограмма «Создание условий комплексного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2710000000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1 601,6</w:t>
            </w:r>
          </w:p>
        </w:tc>
      </w:tr>
      <w:tr w:rsidR="004F1997" w:rsidRPr="002161B2" w:rsidTr="004F1997">
        <w:trPr>
          <w:trHeight w:val="372"/>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2719200000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1 601,6</w:t>
            </w:r>
          </w:p>
        </w:tc>
      </w:tr>
      <w:tr w:rsidR="004F1997" w:rsidRPr="002161B2" w:rsidTr="001B601C">
        <w:trPr>
          <w:trHeight w:val="27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Обеспечение комплексного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2719245760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1 081,8</w:t>
            </w:r>
          </w:p>
        </w:tc>
      </w:tr>
      <w:tr w:rsidR="004F1997" w:rsidRPr="002161B2" w:rsidTr="002161B2">
        <w:trPr>
          <w:trHeight w:val="31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2719245760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1 081,8</w:t>
            </w:r>
          </w:p>
        </w:tc>
      </w:tr>
      <w:tr w:rsidR="004F1997" w:rsidRPr="002161B2" w:rsidTr="002161B2">
        <w:trPr>
          <w:trHeight w:val="36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Обеспечение комплексного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27192L5760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519,8</w:t>
            </w:r>
          </w:p>
        </w:tc>
      </w:tr>
      <w:tr w:rsidR="004F1997" w:rsidRPr="002161B2" w:rsidTr="00C55109">
        <w:trPr>
          <w:trHeight w:val="44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27192L5760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519,8</w:t>
            </w:r>
          </w:p>
        </w:tc>
      </w:tr>
      <w:tr w:rsidR="004F1997" w:rsidRPr="002161B2" w:rsidTr="002161B2">
        <w:trPr>
          <w:trHeight w:val="38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156,9</w:t>
            </w:r>
          </w:p>
        </w:tc>
      </w:tr>
      <w:tr w:rsidR="004F1997" w:rsidRPr="002161B2" w:rsidTr="00BF0999">
        <w:trPr>
          <w:trHeight w:val="48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100,0</w:t>
            </w:r>
          </w:p>
        </w:tc>
      </w:tr>
      <w:tr w:rsidR="004F1997" w:rsidRPr="002161B2" w:rsidTr="002161B2">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79531S0710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100,0</w:t>
            </w:r>
          </w:p>
        </w:tc>
      </w:tr>
      <w:tr w:rsidR="004F1997" w:rsidRPr="002161B2" w:rsidTr="00A06DAB">
        <w:trPr>
          <w:trHeight w:val="27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79531S0710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 </w:t>
            </w:r>
          </w:p>
        </w:tc>
      </w:tr>
      <w:tr w:rsidR="004F1997" w:rsidRPr="002161B2" w:rsidTr="0082256D">
        <w:trPr>
          <w:trHeight w:val="333"/>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79531S0710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100,0</w:t>
            </w:r>
          </w:p>
        </w:tc>
      </w:tr>
      <w:tr w:rsidR="004F1997" w:rsidRPr="002161B2" w:rsidTr="00A06DAB">
        <w:trPr>
          <w:trHeight w:val="37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программа«Комплексное развитие сельских территорий в Первомайском районе» на 2020 – 2024 годы с прогнозом на 2025 и 2026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7952600000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56,9</w:t>
            </w:r>
          </w:p>
        </w:tc>
      </w:tr>
      <w:tr w:rsidR="004F1997" w:rsidRPr="002161B2" w:rsidTr="00A06DAB">
        <w:trPr>
          <w:trHeight w:val="39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Улучшение жилищных условий граждан РФ, проживающих на сельских территориях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79526S5760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56,9</w:t>
            </w:r>
          </w:p>
        </w:tc>
      </w:tr>
      <w:tr w:rsidR="004F1997" w:rsidRPr="002161B2" w:rsidTr="00BF0999">
        <w:trPr>
          <w:trHeight w:val="427"/>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79526S5760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56,9</w:t>
            </w:r>
          </w:p>
        </w:tc>
      </w:tr>
      <w:tr w:rsidR="004F1997" w:rsidRPr="002161B2" w:rsidTr="00BF0999">
        <w:trPr>
          <w:trHeight w:val="32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Охрана семьи и детства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30 629,0</w:t>
            </w:r>
          </w:p>
        </w:tc>
      </w:tr>
      <w:tr w:rsidR="004F1997" w:rsidRPr="002161B2" w:rsidTr="00D5445E">
        <w:trPr>
          <w:trHeight w:val="33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30 213,2</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Подпрограмма «Обеспечение государственной поддержки семей, имеющих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29 790,5</w:t>
            </w:r>
          </w:p>
        </w:tc>
      </w:tr>
      <w:tr w:rsidR="004F1997" w:rsidRPr="002161B2" w:rsidTr="00D5445E">
        <w:trPr>
          <w:trHeight w:val="399"/>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1146800000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20 446,6</w:t>
            </w:r>
          </w:p>
        </w:tc>
      </w:tr>
      <w:tr w:rsidR="004F1997" w:rsidRPr="002161B2" w:rsidTr="00D5445E">
        <w:trPr>
          <w:trHeight w:val="339"/>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1146840760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1 560,6</w:t>
            </w:r>
          </w:p>
        </w:tc>
      </w:tr>
      <w:tr w:rsidR="004F1997" w:rsidRPr="002161B2" w:rsidTr="00BF0999">
        <w:trPr>
          <w:trHeight w:val="378"/>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1146840760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15,5</w:t>
            </w:r>
          </w:p>
        </w:tc>
      </w:tr>
      <w:tr w:rsidR="004F1997" w:rsidRPr="002161B2" w:rsidTr="00BF0999">
        <w:trPr>
          <w:trHeight w:val="38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1146840760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1 545,1</w:t>
            </w:r>
          </w:p>
        </w:tc>
      </w:tr>
      <w:tr w:rsidR="004F1997" w:rsidRPr="002161B2" w:rsidTr="002161B2">
        <w:trPr>
          <w:trHeight w:val="61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1146840770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18 886,0</w:t>
            </w:r>
          </w:p>
        </w:tc>
      </w:tr>
      <w:tr w:rsidR="004F1997" w:rsidRPr="002161B2" w:rsidTr="00BF0999">
        <w:trPr>
          <w:trHeight w:val="38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1146840770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150,0</w:t>
            </w:r>
          </w:p>
        </w:tc>
      </w:tr>
      <w:tr w:rsidR="004F1997" w:rsidRPr="002161B2" w:rsidTr="002161B2">
        <w:trPr>
          <w:trHeight w:val="37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1146840770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9 000,0</w:t>
            </w:r>
          </w:p>
        </w:tc>
      </w:tr>
      <w:tr w:rsidR="004F1997" w:rsidRPr="002161B2" w:rsidTr="004F1997">
        <w:trPr>
          <w:trHeight w:val="63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1146840770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9 736,0</w:t>
            </w:r>
          </w:p>
        </w:tc>
      </w:tr>
      <w:tr w:rsidR="004F1997" w:rsidRPr="002161B2" w:rsidTr="004F1997">
        <w:trPr>
          <w:trHeight w:val="648"/>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Подпрограмма «Обеспечение мер социальной поддержки отдельных категорий граждан»</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9 343,9</w:t>
            </w:r>
          </w:p>
        </w:tc>
      </w:tr>
      <w:tr w:rsidR="004F1997" w:rsidRPr="002161B2" w:rsidTr="004F1997">
        <w:trPr>
          <w:trHeight w:val="441"/>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1118900000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9 343,9</w:t>
            </w:r>
          </w:p>
        </w:tc>
      </w:tr>
      <w:tr w:rsidR="004F1997" w:rsidRPr="002161B2" w:rsidTr="004F1997">
        <w:trPr>
          <w:trHeight w:val="433"/>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1118940820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6 533,1</w:t>
            </w:r>
          </w:p>
        </w:tc>
      </w:tr>
      <w:tr w:rsidR="004F1997" w:rsidRPr="002161B2" w:rsidTr="00BF0999">
        <w:trPr>
          <w:trHeight w:val="28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Субвенции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1118940820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530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6 533,1</w:t>
            </w:r>
          </w:p>
        </w:tc>
      </w:tr>
      <w:tr w:rsidR="004F1997" w:rsidRPr="002161B2" w:rsidTr="002161B2">
        <w:trPr>
          <w:trHeight w:val="38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11189R0820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2 810,8</w:t>
            </w:r>
          </w:p>
        </w:tc>
      </w:tr>
      <w:tr w:rsidR="004F1997" w:rsidRPr="002161B2" w:rsidTr="002161B2">
        <w:trPr>
          <w:trHeight w:val="37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Субвенции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11189R0820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530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2 810,8</w:t>
            </w:r>
          </w:p>
        </w:tc>
      </w:tr>
      <w:tr w:rsidR="004F1997" w:rsidRPr="002161B2" w:rsidTr="002161B2">
        <w:trPr>
          <w:trHeight w:val="49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Основное мероприятие "Осуществление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1149000000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422,7</w:t>
            </w:r>
          </w:p>
        </w:tc>
      </w:tr>
      <w:tr w:rsidR="004F1997" w:rsidRPr="002161B2" w:rsidTr="002161B2">
        <w:trPr>
          <w:trHeight w:val="45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Основное мероприятие "Выплата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1149100000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422,7</w:t>
            </w:r>
          </w:p>
        </w:tc>
      </w:tr>
      <w:tr w:rsidR="004F1997" w:rsidRPr="002161B2" w:rsidTr="002161B2">
        <w:trPr>
          <w:trHeight w:val="39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1149152600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422,7</w:t>
            </w:r>
          </w:p>
        </w:tc>
      </w:tr>
      <w:tr w:rsidR="004F1997" w:rsidRPr="002161B2" w:rsidTr="00BF0999">
        <w:trPr>
          <w:trHeight w:val="579"/>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1149152600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422,7</w:t>
            </w:r>
          </w:p>
        </w:tc>
      </w:tr>
      <w:tr w:rsidR="004F1997" w:rsidRPr="002161B2" w:rsidTr="004F1997">
        <w:trPr>
          <w:trHeight w:val="355"/>
        </w:trPr>
        <w:tc>
          <w:tcPr>
            <w:tcW w:w="49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Государственная программа "Жилье и городская среда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415,8</w:t>
            </w:r>
          </w:p>
        </w:tc>
      </w:tr>
      <w:tr w:rsidR="004F1997" w:rsidRPr="002161B2" w:rsidTr="004F1997">
        <w:trPr>
          <w:trHeight w:val="345"/>
        </w:trPr>
        <w:tc>
          <w:tcPr>
            <w:tcW w:w="49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415,8</w:t>
            </w:r>
          </w:p>
        </w:tc>
      </w:tr>
      <w:tr w:rsidR="004F1997" w:rsidRPr="002161B2" w:rsidTr="004F1997">
        <w:trPr>
          <w:trHeight w:val="431"/>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Основное мероприятие "Улучшение жилищных условий молодых семей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1318000000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415,8</w:t>
            </w:r>
          </w:p>
        </w:tc>
      </w:tr>
      <w:tr w:rsidR="004F1997" w:rsidRPr="002161B2" w:rsidTr="004F1997">
        <w:trPr>
          <w:trHeight w:val="405"/>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997" w:rsidRDefault="004F1997">
            <w:pPr>
              <w:rPr>
                <w:sz w:val="20"/>
                <w:szCs w:val="20"/>
              </w:rPr>
            </w:pPr>
            <w:r>
              <w:rPr>
                <w:sz w:val="20"/>
                <w:szCs w:val="20"/>
              </w:rPr>
              <w:t>Реализация мероприятий по обеспечению жильем молодых семей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13180L4970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415,8</w:t>
            </w:r>
          </w:p>
        </w:tc>
      </w:tr>
      <w:tr w:rsidR="004F1997" w:rsidRPr="002161B2" w:rsidTr="00C55109">
        <w:trPr>
          <w:trHeight w:val="27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13180L4970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415,8</w:t>
            </w:r>
          </w:p>
        </w:tc>
      </w:tr>
      <w:tr w:rsidR="004F1997" w:rsidRPr="002161B2" w:rsidTr="002161B2">
        <w:trPr>
          <w:trHeight w:val="42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 xml:space="preserve"> Другие вопросы в области социальной политики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790,2</w:t>
            </w:r>
          </w:p>
        </w:tc>
      </w:tr>
      <w:tr w:rsidR="004F1997" w:rsidRPr="002161B2" w:rsidTr="002161B2">
        <w:trPr>
          <w:trHeight w:val="43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790,2</w:t>
            </w:r>
          </w:p>
        </w:tc>
      </w:tr>
      <w:tr w:rsidR="004F1997" w:rsidRPr="002161B2" w:rsidTr="002161B2">
        <w:trPr>
          <w:trHeight w:val="44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670,2</w:t>
            </w:r>
          </w:p>
        </w:tc>
      </w:tr>
      <w:tr w:rsidR="004F1997" w:rsidRPr="002161B2" w:rsidTr="002161B2">
        <w:trPr>
          <w:trHeight w:val="42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Чествование участников Великой Отечественной войны, юбиляров долгожителей, выплаты почётным гражданам  и содержание специалиста по организации работы с ветеранами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7953100100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670,2</w:t>
            </w:r>
          </w:p>
        </w:tc>
      </w:tr>
      <w:tr w:rsidR="004F1997" w:rsidRPr="002161B2" w:rsidTr="002161B2">
        <w:trPr>
          <w:trHeight w:val="39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7953100100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208,6</w:t>
            </w:r>
          </w:p>
        </w:tc>
      </w:tr>
      <w:tr w:rsidR="004F1997" w:rsidRPr="002161B2" w:rsidTr="002161B2">
        <w:trPr>
          <w:trHeight w:val="39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7953100100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211,6</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7953100100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jc w:val="center"/>
              <w:rPr>
                <w:sz w:val="20"/>
                <w:szCs w:val="20"/>
              </w:rPr>
            </w:pPr>
            <w:r>
              <w:rPr>
                <w:sz w:val="20"/>
                <w:szCs w:val="20"/>
              </w:rPr>
              <w:t>320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jc w:val="right"/>
              <w:rPr>
                <w:sz w:val="20"/>
                <w:szCs w:val="20"/>
              </w:rPr>
            </w:pPr>
            <w:r>
              <w:rPr>
                <w:sz w:val="20"/>
                <w:szCs w:val="20"/>
              </w:rPr>
              <w:t>230,0</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выплаты населению</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7953100100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360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20,0</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120,0</w:t>
            </w:r>
          </w:p>
        </w:tc>
      </w:tr>
      <w:tr w:rsidR="004F1997" w:rsidRPr="002161B2" w:rsidTr="00C55109">
        <w:trPr>
          <w:trHeight w:val="36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Возмещение расходов, связанных с наймом жилья, специалистам  учреждений здравоохранения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7950500200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120,0</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7950500200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320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120,0</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b/>
                <w:bCs/>
                <w:sz w:val="20"/>
                <w:szCs w:val="20"/>
              </w:rPr>
            </w:pPr>
            <w:r>
              <w:rPr>
                <w:b/>
                <w:bCs/>
                <w:sz w:val="20"/>
                <w:szCs w:val="20"/>
              </w:rPr>
              <w:t>Финансовое управление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b/>
                <w:bCs/>
                <w:sz w:val="20"/>
                <w:szCs w:val="20"/>
              </w:rPr>
            </w:pPr>
            <w:r>
              <w:rPr>
                <w:b/>
                <w:bCs/>
                <w:sz w:val="20"/>
                <w:szCs w:val="20"/>
              </w:rPr>
              <w:t>79 698,9</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i/>
                <w:iCs/>
                <w:sz w:val="20"/>
                <w:szCs w:val="20"/>
              </w:rPr>
            </w:pPr>
            <w:r>
              <w:rPr>
                <w:i/>
                <w:iCs/>
                <w:sz w:val="20"/>
                <w:szCs w:val="20"/>
              </w:rPr>
              <w:t>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0100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7 183,9</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 надзора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6 383,9</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6 383,9</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6 383,9</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5 537,1</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846,8</w:t>
            </w:r>
          </w:p>
        </w:tc>
      </w:tr>
      <w:tr w:rsidR="004F1997" w:rsidRPr="002161B2" w:rsidTr="002C4322">
        <w:trPr>
          <w:trHeight w:val="242"/>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Резервные фонды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800,0</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Резервные фонды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800,0</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Резервные фонды  органов местного самоуправления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750,0</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Резервные средства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870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750,0</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Резервный фонд ГО и ЧС</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50,0</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Резервные средства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870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50,0</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i/>
                <w:iCs/>
                <w:sz w:val="20"/>
                <w:szCs w:val="20"/>
              </w:rPr>
            </w:pPr>
            <w:r>
              <w:rPr>
                <w:i/>
                <w:iCs/>
                <w:sz w:val="20"/>
                <w:szCs w:val="20"/>
              </w:rPr>
              <w:t>Национальная оборона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0200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1 367,8</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Мобилизационная и вневойсковая подготовка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0203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1 367,8</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0203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1 367,8</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0203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1 367,8</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0203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2128151180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1 367,8</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Субвенция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0203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2128151180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530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1 367,8</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7 056,7</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Сельское хозяйство и рыболовство</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56,7</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"Развитие сельского хозяйства, рынков сырья и продовольствия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56,7</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«Развитие сельскохозяйственного производства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56,7</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Основное мероприятие "Создание условий для вовлечения в оборот земель сельскохозяйственного назначения"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0619200000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56,7</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0619240230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56,7</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0619240230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56,7</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Связь и информатика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7 000,0</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rFonts w:ascii="PT Astra Serif" w:hAnsi="PT Astra Serif" w:cs="Arial CYR"/>
                <w:sz w:val="20"/>
                <w:szCs w:val="20"/>
              </w:rPr>
            </w:pPr>
            <w:r>
              <w:rPr>
                <w:rFonts w:ascii="PT Astra Serif" w:hAnsi="PT Astra Serif" w:cs="Arial CYR"/>
                <w:sz w:val="20"/>
                <w:szCs w:val="20"/>
              </w:rPr>
              <w:t>Государственная программа "Развитие транспортной инфраструктуры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1800000000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7 000,0</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rFonts w:ascii="PT Astra Serif" w:hAnsi="PT Astra Serif" w:cs="Arial CYR"/>
                <w:sz w:val="20"/>
                <w:szCs w:val="20"/>
              </w:rPr>
            </w:pPr>
            <w:r>
              <w:rPr>
                <w:rFonts w:ascii="PT Astra Serif" w:hAnsi="PT Astra Serif" w:cs="Arial CYR"/>
                <w:sz w:val="20"/>
                <w:szCs w:val="20"/>
              </w:rPr>
              <w:t>Подпрограмма "Развитие транспортной и коммуникационной инфраструктуры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1810000000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7 000,0</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Основное мероприятие "Обеспечение доступа населения Томской области к современным услугам связи"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1818900000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7 000,0</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жителей отдаленных населенных пунктов Томской области услугами сотовой связи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1818940970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7 000,0</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1818940970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7 000,0</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i/>
                <w:iCs/>
                <w:sz w:val="20"/>
                <w:szCs w:val="20"/>
              </w:rPr>
            </w:pPr>
            <w:r>
              <w:rPr>
                <w:i/>
                <w:iCs/>
                <w:sz w:val="20"/>
                <w:szCs w:val="20"/>
              </w:rPr>
              <w:t>Жилищно -коммунальное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0500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40 606,2</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Жилищное хозяйство</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11,1</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«Жилье и городская среда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1300000000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11,1</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«Обеспечение доступности и комфортности жилища, формирование качественной жилой среды»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1340000000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11,1</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Основное мероприятие "Создание условий для управления многоквартирными домами в муниципальных образованиях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1348800000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11,1</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Создание условий для  управления многоквартирными домами в муниципальных образованиях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1348841050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11,1</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1348841050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11,1</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32 270,3</w:t>
            </w:r>
          </w:p>
        </w:tc>
      </w:tr>
      <w:tr w:rsidR="004F1997" w:rsidRPr="002161B2" w:rsidTr="004F1997">
        <w:trPr>
          <w:trHeight w:val="29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24 341,7</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0140000000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24 341,7</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01481000000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24 341,7</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rFonts w:ascii="PT Astra Serif" w:hAnsi="PT Astra Serif" w:cs="Arial CYR"/>
                <w:sz w:val="20"/>
                <w:szCs w:val="20"/>
              </w:rPr>
            </w:pPr>
            <w:r>
              <w:rPr>
                <w:rFonts w:ascii="PT Astra Serif" w:hAnsi="PT Astra Serif" w:cs="Arial CYR"/>
                <w:sz w:val="20"/>
                <w:szCs w:val="20"/>
              </w:rPr>
              <w:t>Компенсация расходов по организации теплоснабжения теплоснабжающими организациями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1418140130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24 341,7</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1418140130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24 341,7</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"Развитие коммунальной инфраструктуры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1900000000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2 286,6</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"Развитие и модернизация коммунальной инфраструктуры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1910000000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2 286,6</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1918000000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2 286,6</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1918040910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2 286,6</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1918040910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382,9</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1918040910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1 903,7</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5 642,0</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"Повышение финансовой грамотности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5 642,0</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на 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5 642,0</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Капитальный ремонт водонапорной башни по адресу: Томская область, Первомайский район, с. Альмяково, на расстоянии 250 м на северо-запад от Дома культуры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2148240М23</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999,5</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Капитальный ремонт водонапорной башни по адресу: Томская область, Первомайский район, с. Альмяково, на расстоянии 250 м на северо-запад от Дома культуры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2148240М23</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999,5</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Текущий ремонт водопроводных сетей протяженностью 800 м по адресу: Томская область, Первомайский район, п. Узень (п. Узень от дома 1 до дома 33)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2148240М25</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952,8</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Текущий ремонт водопроводных сетей протяженностью 800 м по адресу: Томская область, Первомайский район, п. Узень (п. Узень от дома 1 до дома 33)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2148240М25</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952,8</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"Капитальный ремонт водопровода протяженностью 190 м по адресу: Томская область, Первомайский район, д. Торбеево, ул. Советская от дома N 55 до дома N 71"</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2148240М29</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911,9</w:t>
            </w:r>
          </w:p>
        </w:tc>
      </w:tr>
      <w:tr w:rsidR="004F1997" w:rsidRPr="002161B2" w:rsidTr="002C4322">
        <w:trPr>
          <w:trHeight w:val="18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"Капитальный ремонт водопровода протяженностью 190 м по адресу: Томская область, Первомайский район, д. Торбеево, ул. Советская от дома N 55 до дома N 71"</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2148240М29</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911,9</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Капитальный ремонт водопроводных сетей протяженностью 180 м по адресу: Томская область, Первомайский район, п. Беляй, ул. Кирова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911,2</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Капитальный ремонт водопроводных сетей протяженностью 180 м по адресу: Томская область, Первомайский район, п. Беляй, ул. Кирова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911,2</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Капитальный ремонт водопровода протяженностью 180 м по адресу: Томская область, Первомайский район, д. Крутоложное, ул. Лесная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2148240М2Б</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911,9</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Капитальный ремонт водопровода протяженностью 180 м по адресу: Томская область, Первомайский район, д. Крутоложное, ул. Лесная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2148240М2Б</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911,9</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Проведение капитального ремонта водонапорной башни д. Ломовицк-2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2148240М2Ж</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954,7</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Проведение капитального ремонта водонапорной башни д. Ломовицк-2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2148240М2Ж</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954,7</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Благоустройство</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color w:val="000000"/>
                <w:sz w:val="20"/>
                <w:szCs w:val="20"/>
              </w:rPr>
            </w:pPr>
            <w:r>
              <w:rPr>
                <w:color w:val="000000"/>
                <w:sz w:val="20"/>
                <w:szCs w:val="20"/>
              </w:rPr>
              <w:t>8 324,8</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color w:val="000000"/>
                <w:sz w:val="20"/>
                <w:szCs w:val="20"/>
              </w:rPr>
            </w:pPr>
            <w:r>
              <w:rPr>
                <w:color w:val="000000"/>
                <w:sz w:val="20"/>
                <w:szCs w:val="20"/>
              </w:rPr>
              <w:t>6 039,1</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"Повышение финансовой грамотности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color w:val="000000"/>
                <w:sz w:val="20"/>
                <w:szCs w:val="20"/>
              </w:rPr>
            </w:pPr>
            <w:r>
              <w:rPr>
                <w:color w:val="000000"/>
                <w:sz w:val="20"/>
                <w:szCs w:val="20"/>
              </w:rPr>
              <w:t>6 039,1</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color w:val="000000"/>
                <w:sz w:val="20"/>
                <w:szCs w:val="20"/>
              </w:rPr>
            </w:pPr>
            <w:r>
              <w:rPr>
                <w:color w:val="000000"/>
                <w:sz w:val="20"/>
                <w:szCs w:val="20"/>
              </w:rPr>
              <w:t>6 039,1</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color w:val="000000"/>
                <w:sz w:val="20"/>
                <w:szCs w:val="20"/>
              </w:rPr>
            </w:pPr>
            <w:r>
              <w:rPr>
                <w:color w:val="000000"/>
                <w:sz w:val="20"/>
                <w:szCs w:val="20"/>
              </w:rPr>
              <w:t>6 039,1</w:t>
            </w:r>
          </w:p>
        </w:tc>
      </w:tr>
      <w:tr w:rsidR="004F1997" w:rsidRPr="002161B2" w:rsidTr="00AF03DD">
        <w:trPr>
          <w:trHeight w:val="29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Капитальный ремонт сцены стадиона "Чулым" по адресу: Томская область, Первомайский район, с. Комсомольск, ул. Причулымская, 40В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color w:val="000000"/>
                <w:sz w:val="20"/>
                <w:szCs w:val="20"/>
              </w:rPr>
            </w:pPr>
            <w:r>
              <w:rPr>
                <w:color w:val="000000"/>
                <w:sz w:val="20"/>
                <w:szCs w:val="20"/>
              </w:rPr>
              <w:t>954,7</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Капитальный ремонт сцены стадиона "Чулым" по адресу: Томская область, Первомайский район, с. Комсомольск, ул. Причулымская, 40В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954,7</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общественной территории "Памятник героям Великой Отечественной войны" п. Новый Первомайского района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2148240М22</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622,4</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общественной территории "Памятник героям Великой Отечественной войны" п. Новый Первомайского района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2148240М22</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622,4</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входной группы "Парк ветеранов" по адресу: ул. Ленинская, 72а, с. Первомайское Первомайского района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2148240М24</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524,5</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входной группы "Парк ветеранов" по адресу: ул. Ленинская, 72а, с. Первомайское Первомайского района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2148240М24</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524,5</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детской игровой площадки, расположенной по адресу: Томская область, Первомайский район, с. Ежи, ул. Советская, 32а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2148240М26</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843,9</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детской игровой площадки, расположенной по адресу: Томская область, Первомайский район, с. Ежи, ул. Советская, 32а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2148240М26</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843,9</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детской площадки по адресу: Томская область, Первомайский район, п. Орехово, ул. Ленина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2148240М27</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403,5</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детской площадки по адресу: Томская область, Первомайский район, п. Орехово, ул. Ленина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2148240М27</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403,5</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детской площадки по адресу: Томская область, Первомайский район, с. Новомариинка, ул. Центральная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2148240М28</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283,8</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детской площадки по адресу: Томская область, Первомайский район, с. Новомариинка, ул. Центральная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2148240М28</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283,8</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детской площадки по адресу: Томская область, Первомайский район, д. Уйданово, ул. Молодежная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2148240М2В</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422,9</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детской площадки по адресу: Томская область, Первомайский район, д. Уйданово, ул. Молодежная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2148240М2В</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422,9</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Благоустройство кладбища по адресу: Томская область, Первомайский район, д. Березовка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2148240М2Г</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396,2</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Благоустройство кладбища по адресу: Томская область, Первомайский район, д. Березовка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2148240М2Г</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396,2</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Благоустройство кладбища по адресу: Томская область, Первомайский район, с. Куяново</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2148240М2Д</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847,3</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Благоустройство кладбища по адресу: Томская область, Первомайский район, с. Куяново</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2148240М2Д</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847,3</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Благоустройство кладбища по адресу: Томская область, Первомайский район, д. Туендат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701,8</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Благоустройство кладбища по адресу: Томская область, Первомайский район, д. Туендат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701,8</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двух площадок для сбора ТБО в с. Сергеево по ул. Школьная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2148240М2И</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38,1</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Обустройство двух площадок для сбора ТБО в с. Сергеево по ул. Школьная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2148240М2И</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38,1</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"Комплексное развитие сельских территорий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2700000000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color w:val="000000"/>
                <w:sz w:val="20"/>
                <w:szCs w:val="20"/>
              </w:rPr>
            </w:pPr>
            <w:r>
              <w:rPr>
                <w:color w:val="000000"/>
                <w:sz w:val="20"/>
                <w:szCs w:val="20"/>
              </w:rPr>
              <w:t>2 285,7</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"Создание условий комплексного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2710000000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color w:val="000000"/>
                <w:sz w:val="20"/>
                <w:szCs w:val="20"/>
              </w:rPr>
            </w:pPr>
            <w:r>
              <w:rPr>
                <w:color w:val="000000"/>
                <w:sz w:val="20"/>
                <w:szCs w:val="20"/>
              </w:rPr>
              <w:t>2 285,7</w:t>
            </w:r>
          </w:p>
        </w:tc>
      </w:tr>
      <w:tr w:rsidR="004F1997" w:rsidRPr="002161B2" w:rsidTr="00BF0999">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Основное мероприятие "Реализация проектов по благоустройству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2719500000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color w:val="000000"/>
                <w:sz w:val="20"/>
                <w:szCs w:val="20"/>
              </w:rPr>
            </w:pPr>
            <w:r>
              <w:rPr>
                <w:color w:val="000000"/>
                <w:sz w:val="20"/>
                <w:szCs w:val="20"/>
              </w:rPr>
              <w:t>2 285,7</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комплексного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27195L5760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color w:val="000000"/>
                <w:sz w:val="20"/>
                <w:szCs w:val="20"/>
              </w:rPr>
            </w:pPr>
            <w:r>
              <w:rPr>
                <w:color w:val="000000"/>
                <w:sz w:val="20"/>
                <w:szCs w:val="20"/>
              </w:rPr>
              <w:t>2 285,7</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27195L5760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color w:val="000000"/>
                <w:sz w:val="20"/>
                <w:szCs w:val="20"/>
              </w:rPr>
            </w:pPr>
            <w:r>
              <w:rPr>
                <w:color w:val="000000"/>
                <w:sz w:val="20"/>
                <w:szCs w:val="20"/>
              </w:rPr>
              <w:t>2 285,7</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i/>
                <w:iCs/>
                <w:sz w:val="20"/>
                <w:szCs w:val="20"/>
              </w:rPr>
            </w:pPr>
            <w:r>
              <w:rPr>
                <w:i/>
                <w:iCs/>
                <w:sz w:val="20"/>
                <w:szCs w:val="20"/>
              </w:rPr>
              <w:t xml:space="preserve"> 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1000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167,2</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Другие вопросы в области социальной политики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167,2</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167,2</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167,2</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Ежемесячная денежная выплата молодым специалистам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7950500100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167,2</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7950500100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320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167,2</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Обслуживание государственного и муниципального долга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1300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149,1</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Процентные платежи по муниципальному долгу</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1301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0650300000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149,1</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Обслуживание муниципального долга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1301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0650300000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730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149,1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i/>
                <w:iCs/>
                <w:sz w:val="20"/>
                <w:szCs w:val="20"/>
              </w:rPr>
            </w:pPr>
            <w:r>
              <w:rPr>
                <w:i/>
                <w:iCs/>
                <w:sz w:val="20"/>
                <w:szCs w:val="20"/>
              </w:rPr>
              <w:t>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1400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23 168,0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Дотации на выравнивание бюджетной обеспеченности субъектов Российской Федерации и муниципальных образований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1401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21 789,6</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1401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2126500000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21 789,6</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1401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2126540M70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21 789,6</w:t>
            </w:r>
          </w:p>
        </w:tc>
      </w:tr>
      <w:tr w:rsidR="004F1997" w:rsidRPr="002161B2" w:rsidTr="004F1997">
        <w:trPr>
          <w:trHeight w:val="35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Дотации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1401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2126540M70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21 789,6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Прочие межбюджетные трансферты общего характера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1403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1 378,4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Иной межбюджетный трансферт бюджетам сельских поселений на поддержку мер по обеспечению сбалансированности местных бюджетов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1403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5170020000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1 378,4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1403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5170020000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540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1 378,4</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b/>
                <w:bCs/>
                <w:sz w:val="20"/>
                <w:szCs w:val="20"/>
              </w:rPr>
            </w:pPr>
            <w:r>
              <w:rPr>
                <w:b/>
                <w:bCs/>
                <w:sz w:val="20"/>
                <w:szCs w:val="20"/>
              </w:rPr>
              <w:t>Управление имущественных отношений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b/>
                <w:bCs/>
                <w:sz w:val="20"/>
                <w:szCs w:val="20"/>
              </w:rPr>
            </w:pPr>
            <w:r>
              <w:rPr>
                <w:b/>
                <w:bCs/>
                <w:sz w:val="20"/>
                <w:szCs w:val="20"/>
              </w:rPr>
              <w:t>3 100,1</w:t>
            </w:r>
          </w:p>
        </w:tc>
      </w:tr>
      <w:tr w:rsidR="004F1997" w:rsidRPr="002161B2" w:rsidTr="002C4322">
        <w:trPr>
          <w:trHeight w:val="29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i/>
                <w:iCs/>
                <w:sz w:val="20"/>
                <w:szCs w:val="20"/>
              </w:rPr>
            </w:pPr>
            <w:r>
              <w:rPr>
                <w:i/>
                <w:iCs/>
                <w:sz w:val="20"/>
                <w:szCs w:val="20"/>
              </w:rPr>
              <w:t xml:space="preserve">Общегосударственные вопросы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0100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3 100,1</w:t>
            </w:r>
          </w:p>
        </w:tc>
      </w:tr>
      <w:tr w:rsidR="004F1997" w:rsidRPr="002161B2" w:rsidTr="002C4322">
        <w:trPr>
          <w:trHeight w:val="26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0300000000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0,9</w:t>
            </w:r>
          </w:p>
        </w:tc>
      </w:tr>
      <w:tr w:rsidR="004F1997" w:rsidRPr="002161B2" w:rsidTr="002C4322">
        <w:trPr>
          <w:trHeight w:val="27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"Развитие сферы общераспространенных полезных ископаемых"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0320000000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0,9</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0326000000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0,9</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0326040100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0,9</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0326040100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0,8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0326040100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0,1</w:t>
            </w:r>
          </w:p>
        </w:tc>
      </w:tr>
      <w:tr w:rsidR="004F1997" w:rsidRPr="002161B2" w:rsidTr="002C4322">
        <w:trPr>
          <w:trHeight w:val="300"/>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Другие 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3 099,2</w:t>
            </w:r>
          </w:p>
        </w:tc>
      </w:tr>
      <w:tr w:rsidR="004F1997" w:rsidRPr="002161B2" w:rsidTr="002C4322">
        <w:trPr>
          <w:trHeight w:val="275"/>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2 286,6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2 059,6</w:t>
            </w:r>
          </w:p>
        </w:tc>
      </w:tr>
      <w:tr w:rsidR="004F1997" w:rsidRPr="002161B2" w:rsidTr="002C4322">
        <w:trPr>
          <w:trHeight w:val="25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214,9</w:t>
            </w:r>
          </w:p>
        </w:tc>
      </w:tr>
      <w:tr w:rsidR="004F1997" w:rsidRPr="002161B2" w:rsidTr="002C4322">
        <w:trPr>
          <w:trHeight w:val="257"/>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320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850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812,6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Муниципальная программа «Управление муниципальным имуществом Первомайского района на 2018 -2022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xml:space="preserve">904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7952500000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812,6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7952500100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350,9</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7952500100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350,9</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Содержание и обслуживание муниципального</w:t>
            </w:r>
            <w:r>
              <w:rPr>
                <w:sz w:val="20"/>
                <w:szCs w:val="20"/>
              </w:rPr>
              <w:br/>
              <w:t>имущества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7952500200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361,7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7952500200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361,7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Содержание полигона твердых бытовых отходов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7952500400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100,0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7952500400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100,0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b/>
                <w:bCs/>
                <w:sz w:val="20"/>
                <w:szCs w:val="20"/>
              </w:rPr>
            </w:pPr>
            <w:r>
              <w:rPr>
                <w:b/>
                <w:bCs/>
                <w:sz w:val="20"/>
                <w:szCs w:val="20"/>
              </w:rPr>
              <w:t>Муниципальное казенное учреждение "Управление образования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0A1AF7" w:rsidP="000A1AF7">
            <w:pPr>
              <w:jc w:val="right"/>
              <w:rPr>
                <w:b/>
                <w:bCs/>
                <w:sz w:val="20"/>
                <w:szCs w:val="20"/>
              </w:rPr>
            </w:pPr>
            <w:r>
              <w:rPr>
                <w:b/>
                <w:bCs/>
                <w:sz w:val="20"/>
                <w:szCs w:val="20"/>
              </w:rPr>
              <w:t xml:space="preserve">431 </w:t>
            </w:r>
            <w:r w:rsidR="004F1997">
              <w:rPr>
                <w:b/>
                <w:bCs/>
                <w:sz w:val="20"/>
                <w:szCs w:val="20"/>
              </w:rPr>
              <w:t>3</w:t>
            </w:r>
            <w:r>
              <w:rPr>
                <w:b/>
                <w:bCs/>
                <w:sz w:val="20"/>
                <w:szCs w:val="20"/>
              </w:rPr>
              <w:t>7</w:t>
            </w:r>
            <w:r w:rsidR="004F1997">
              <w:rPr>
                <w:b/>
                <w:bCs/>
                <w:sz w:val="20"/>
                <w:szCs w:val="20"/>
              </w:rPr>
              <w:t>8,</w:t>
            </w:r>
            <w:r>
              <w:rPr>
                <w:b/>
                <w:bCs/>
                <w:sz w:val="20"/>
                <w:szCs w:val="20"/>
              </w:rPr>
              <w:t>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428 021,3</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Дошкольное образование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89 277,0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44 498,4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44 498,4</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44 498,4</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0916040370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35 282,6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0916040370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29 158,0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0916040370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6 124,6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0916040380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318,8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0916040380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318,8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0916040390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8 717,0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0916040390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7 189,9</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0916040390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1 527,1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180,0</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170,0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44 778,6</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Муниципальная программа "Развитие образования в Первомайском районе на 2021-2024 годы с прогнозом на 2025-2026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44 778,6</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7950102000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473,9</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7950102200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473,9</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7950102200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390,6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7950102200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83,3</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44 304,7</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44 229,4</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color w:val="000000"/>
                <w:sz w:val="20"/>
                <w:szCs w:val="20"/>
              </w:rPr>
            </w:pPr>
            <w:r>
              <w:rPr>
                <w:color w:val="000000"/>
                <w:sz w:val="20"/>
                <w:szCs w:val="20"/>
              </w:rPr>
              <w:t xml:space="preserve">Детские дошкольные учреждения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44 229,4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37 501,0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6 728,4</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Модернизация системы дошкольного, общего и дополнительного образования в Первомайском районе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75,3</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 xml:space="preserve">Предоставление компенсации или денежной выплаты родителям (законным представителям) детей, осваивающих образовательную программу дошкольного образования, в целях возмещения затрат </w:t>
            </w:r>
            <w:r w:rsidRPr="000A1AF7">
              <w:rPr>
                <w:bCs/>
                <w:sz w:val="20"/>
                <w:szCs w:val="20"/>
              </w:rPr>
              <w:t>за  присмотр и уход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7950103240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75,3</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7950103240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50,2</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7950103240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25,1</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Общее образование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297 980,1</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255 486,8</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244 120,8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215 924,3</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202 862,1</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153 059,5</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49 802,6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3 149,5</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2 442,5</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707,0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8 572,7</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7 372,7</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1 200,0</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Ежемесячная стипендия Губернатора Томской области молодым учителям  муниципальных образовательных учреждений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0916040520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954,0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0916040520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784,0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0916040520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170,0</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0916040530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386,0</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0916040530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304,7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0916040530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81,3</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0919000000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18 178,5</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09190L3030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18 178,5</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09190L3030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12 965,3</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09190L3030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5 213,2</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09197L3041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8 727,3</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09197L3041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7 147,3</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09197L3041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1 580,0</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09197L3043</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1 290,7</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09197L3043</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1 008,8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09197L3043</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281,9</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Проектная часть государственной программы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11 366,0</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Региональный проект "Современная школа"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09WE100000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3 137,5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09WE151690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3 137,5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09WE151690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3 137,5</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Региональный проект "Цифровая образовательная среда"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09WE400000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8 228,5</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09WE452100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7 598,2</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09WE452100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7 598,2</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09WE441900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630,3</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09WE441900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315,2</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09WE441900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315,2</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591,7</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"Обеспечение государственной поддержки семей, имеющих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1140000000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591,7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1146800000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591,7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1146840740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591,7</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1146840740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591,7</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41 901,6</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Муниципальная программа "Развитие образования в Первомайском районе на 2021-2024 годы с прогнозом на 2025-2026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41 775,9</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7950101000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455,8</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Проведение капитального ремонта в зданиях образовательных организаций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7950101300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455,8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7950101300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455,8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7950102000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1 938,8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7950102200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1 938,8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7950102200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1 527,1</w:t>
            </w:r>
          </w:p>
        </w:tc>
      </w:tr>
      <w:tr w:rsidR="004F1997" w:rsidRPr="002161B2" w:rsidTr="002C4322">
        <w:trPr>
          <w:trHeight w:val="30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7950102200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411,7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39 381,3</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39 338,1</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Школы - детские сады, школы начальные, неполные средние и средние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39 338,1</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26 356,5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12 981,6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Модернизация системы дошкольного, общего и дополнительного образования в Первомайском районе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43,2</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Предоставление компенсации или денежной выплаты родителям (законным представителям) детей, осваивающих образовательную программу дошкольного образования, в целях возмещения затрат за  присмотр и уход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7950103240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43,2</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7950103240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43,2</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Муниципальная программа "Патриотическое воспитание населения Первомайского района на 2019 -2021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7953000000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125,7</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Патриотическое воспитание населения и допризывной молодёжи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7953000100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66,0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7953000100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66,0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Развитие поискового движения в Первомайском районе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7953000200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59,7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7953000200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59,7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Резервные фонды исполнительного органа</w:t>
            </w:r>
            <w:r>
              <w:rPr>
                <w:sz w:val="20"/>
                <w:szCs w:val="20"/>
              </w:rPr>
              <w:br/>
              <w:t>государственной власти субъекта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 </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Дополнительное образование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30 724,0</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5 915,1</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3 980,2</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3 980,2</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412,1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412,1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3 547,8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3 547,8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0916040530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20,3</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0916040530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20,3</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Проектная часть государственной программы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1 934,9</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Региональный проект "Успех каждого ребенка"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09WE200000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1 934,9</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09WE254910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1 934,9</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09WE254910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1 934,9</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24 722,9</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Муниципальная программа "Развитие образования в Первомайском районе на 2021-2024 годы с прогнозом на 2025-2026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24 722,9</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7950102000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695,6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7950102200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695,6</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7950102200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695,6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24 027,3</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23 027,3</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23 027,3</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23 027,3</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Внедрение системы персонифицированного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7950103150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1 000,0</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7950103150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1 000,0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86,0</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86,0</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Молодежная политика и оздоровление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2 557,2</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1 742,6</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Подпрограмма «Обеспечение государственной поддержки семей, имеющих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1140000000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1 742,6</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Основное мероприятие "Повышение качества услуг в сфере отдыха и оздоровления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1149200000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1 742,6</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Организация отдыха детей в каникулярное время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1149240790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1 742,6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1149240790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1 208,3</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1149240790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534,3</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814,6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Муниципальная программа "Развитие образования в Первомайском районе на 2021-2024 годы с прогнозом на 2025-2026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501,0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501,0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Частичная оплата стоимости питания отдельных категорий обучающихся в образовательных организациях, за исключением обучающихся с ограниченными возможностями здоровья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7950103410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501,0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7950103410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397,0</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7950103410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104,0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Муниципальная программа "Развитие образования в Первомайском районе на 2021-2024 годы с прогнозом на 2025-2026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313,6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Организация отдыха детей в каникулярное время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79501S0790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313,6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79501S0790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266,4</w:t>
            </w:r>
          </w:p>
        </w:tc>
      </w:tr>
      <w:tr w:rsidR="004F1997" w:rsidRPr="002161B2" w:rsidTr="002C4322">
        <w:trPr>
          <w:trHeight w:val="17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79501S0790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47,2</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Другие вопросы в области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7 483,0</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796,8</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796,8</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796,8</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Организация системы выявления, сопровождения одаренных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0916040500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796,8</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0916040500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796,8</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6 686,2</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Расходы на выплаты персоналу казенных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5 898,4</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787,6</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850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0,2</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i/>
                <w:iCs/>
                <w:sz w:val="20"/>
                <w:szCs w:val="20"/>
              </w:rPr>
            </w:pPr>
            <w:r>
              <w:rPr>
                <w:i/>
                <w:iCs/>
                <w:sz w:val="20"/>
                <w:szCs w:val="20"/>
              </w:rPr>
              <w:t xml:space="preserve">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1000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61,4</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 Другие вопросы в области социальной политики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61,4</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61,4</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Муниципальная программа "Развитие образования в Первомайском районе на 2021-2024 годы с прогнозом на 2025-2026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30,0</w:t>
            </w:r>
          </w:p>
        </w:tc>
      </w:tr>
      <w:tr w:rsidR="004F1997" w:rsidRPr="002161B2" w:rsidTr="00571295">
        <w:trPr>
          <w:trHeight w:val="289"/>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Проведение муниципальных конкурсов различной направленности, направленных на выявление одарённых детей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7950103510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30,0</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7950103510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350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30,0</w:t>
            </w:r>
          </w:p>
        </w:tc>
      </w:tr>
      <w:tr w:rsidR="004F1997" w:rsidRPr="002161B2" w:rsidTr="00D5445E">
        <w:trPr>
          <w:trHeight w:val="22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31,4</w:t>
            </w:r>
          </w:p>
        </w:tc>
      </w:tr>
      <w:tr w:rsidR="004F1997" w:rsidRPr="002161B2" w:rsidTr="00D5445E">
        <w:trPr>
          <w:trHeight w:val="268"/>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Ежемесячная денежная выплата молодым специалистам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7950500100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31,4</w:t>
            </w:r>
          </w:p>
        </w:tc>
      </w:tr>
      <w:tr w:rsidR="004F1997" w:rsidRPr="002161B2" w:rsidTr="001B601C">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7950500100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31,4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7950500100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 </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Физическая культура и спорт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rsidP="000A1AF7">
            <w:pPr>
              <w:jc w:val="right"/>
              <w:rPr>
                <w:sz w:val="20"/>
                <w:szCs w:val="20"/>
              </w:rPr>
            </w:pPr>
            <w:r>
              <w:rPr>
                <w:sz w:val="20"/>
                <w:szCs w:val="20"/>
              </w:rPr>
              <w:t>3</w:t>
            </w:r>
            <w:r w:rsidR="000A1AF7">
              <w:rPr>
                <w:sz w:val="20"/>
                <w:szCs w:val="20"/>
              </w:rPr>
              <w:t> 295,7</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Физическая культура и спорт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2 498,4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2 128,4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Проектная часть государственной программы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08W0000000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2 128,4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Региональный проект «Спорт - норма жизни»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08WP500000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2 128,4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условий для развития физической культуры и массового спорта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08WP540008</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2 128,4</w:t>
            </w:r>
          </w:p>
        </w:tc>
      </w:tr>
      <w:tr w:rsidR="004F1997" w:rsidRPr="002161B2" w:rsidTr="00D5445E">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08WP540008</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2 128,4</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370,0</w:t>
            </w:r>
          </w:p>
        </w:tc>
      </w:tr>
      <w:tr w:rsidR="004F1997" w:rsidRPr="002161B2" w:rsidTr="00A06DAB">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370,0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Развитие физической культуры и спорта в Первомайском районе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7951900100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370,0</w:t>
            </w:r>
          </w:p>
        </w:tc>
      </w:tr>
      <w:tr w:rsidR="004F1997" w:rsidRPr="002161B2" w:rsidTr="00985634">
        <w:trPr>
          <w:trHeight w:val="406"/>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7951900100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370,0</w:t>
            </w:r>
          </w:p>
        </w:tc>
      </w:tr>
      <w:tr w:rsidR="004F1997" w:rsidRPr="002161B2" w:rsidTr="00985634">
        <w:trPr>
          <w:trHeight w:val="411"/>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Массовый спорт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330,0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330,0</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Проектная часть государственной программы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08W0000000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330,0</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Региональный проект «Спорт - норма жизни»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08WP500000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330,0</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08WP540006</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330,0</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08WP540006</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330,0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Спорт высших достижений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0A1AF7">
            <w:pPr>
              <w:jc w:val="right"/>
              <w:rPr>
                <w:sz w:val="20"/>
                <w:szCs w:val="20"/>
              </w:rPr>
            </w:pPr>
            <w:r>
              <w:rPr>
                <w:sz w:val="20"/>
                <w:szCs w:val="20"/>
              </w:rPr>
              <w:t>467,3</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w:t>
            </w:r>
            <w:r w:rsidR="000A1AF7">
              <w:rPr>
                <w:sz w:val="20"/>
                <w:szCs w:val="20"/>
              </w:rPr>
              <w:t>12,6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«Развитие массового спорта, спорта высших достижений и системы подготовки спортивного резерва»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rsidP="000A1AF7">
            <w:pPr>
              <w:jc w:val="right"/>
              <w:rPr>
                <w:sz w:val="20"/>
                <w:szCs w:val="20"/>
              </w:rPr>
            </w:pPr>
            <w:r>
              <w:rPr>
                <w:sz w:val="20"/>
                <w:szCs w:val="20"/>
              </w:rPr>
              <w:t>1</w:t>
            </w:r>
            <w:r w:rsidR="000A1AF7">
              <w:rPr>
                <w:sz w:val="20"/>
                <w:szCs w:val="20"/>
              </w:rPr>
              <w:t>12,6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0818600000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0A1AF7">
            <w:pPr>
              <w:jc w:val="right"/>
              <w:rPr>
                <w:sz w:val="20"/>
                <w:szCs w:val="20"/>
              </w:rPr>
            </w:pPr>
            <w:r>
              <w:rPr>
                <w:sz w:val="20"/>
                <w:szCs w:val="20"/>
              </w:rPr>
              <w:t>112,6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0818640320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0A1AF7">
            <w:pPr>
              <w:jc w:val="right"/>
              <w:rPr>
                <w:sz w:val="20"/>
                <w:szCs w:val="20"/>
              </w:rPr>
            </w:pPr>
            <w:r>
              <w:rPr>
                <w:sz w:val="20"/>
                <w:szCs w:val="20"/>
              </w:rPr>
              <w:t>112,6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0818640320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w:t>
            </w:r>
            <w:r w:rsidR="000A1AF7">
              <w:rPr>
                <w:sz w:val="20"/>
                <w:szCs w:val="20"/>
              </w:rPr>
              <w:t>12,6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79519S0320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79519S0320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345,6</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Муниципальная программа "Развитие образования в Первомайском районе на 2021-2024 годы с прогнозом на 2025-2026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345,6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345,6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345,6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345,6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345,6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b/>
                <w:bCs/>
                <w:sz w:val="20"/>
                <w:szCs w:val="20"/>
              </w:rPr>
            </w:pPr>
            <w:r>
              <w:rPr>
                <w:b/>
                <w:bCs/>
                <w:sz w:val="20"/>
                <w:szCs w:val="20"/>
              </w:rPr>
              <w:t>Муниципальное казенное учреждение "Отдел культуры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b/>
                <w:bCs/>
                <w:sz w:val="20"/>
                <w:szCs w:val="20"/>
              </w:rPr>
            </w:pPr>
            <w:r>
              <w:rPr>
                <w:b/>
                <w:bCs/>
                <w:sz w:val="20"/>
                <w:szCs w:val="20"/>
              </w:rPr>
              <w:t>93 117,3</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i/>
                <w:iCs/>
                <w:sz w:val="20"/>
                <w:szCs w:val="20"/>
              </w:rPr>
            </w:pPr>
            <w:r>
              <w:rPr>
                <w:i/>
                <w:iCs/>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0700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10 428,9</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Дополнительное образование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10 394,2</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177,9</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177,9</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177,9</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137,3</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137,3</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0916040530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40,6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0916040530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40,6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1 270,5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1 270,5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1016500000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1 270,5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1016540670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1 270,5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1016540670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1 270,5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Муниципальные программы и ведомственные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color w:val="FF0000"/>
                <w:sz w:val="20"/>
                <w:szCs w:val="20"/>
              </w:rPr>
            </w:pPr>
            <w:r>
              <w:rPr>
                <w:color w:val="FF0000"/>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8 945,8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Муниципальная программа "Развитие образования в Первомайском районе на 2021-2024 годы с прогнозом на 2025-2026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7 545,8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7 545,8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7 545,8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7 545,8</w:t>
            </w:r>
          </w:p>
        </w:tc>
      </w:tr>
      <w:tr w:rsidR="004F1997" w:rsidRPr="002161B2" w:rsidTr="002C4322">
        <w:trPr>
          <w:trHeight w:val="164"/>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7 545,8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7950103130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7 545,8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Муниципальная программа "Развитие культуры и туризма в Первомайском районе"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1 400,0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Разработка проектной документации и капитальный ремонт объектов муниципальной собственности в сфере культуры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color w:val="000000"/>
                <w:sz w:val="20"/>
                <w:szCs w:val="20"/>
              </w:rPr>
            </w:pPr>
            <w:r>
              <w:rPr>
                <w:color w:val="000000"/>
                <w:sz w:val="20"/>
                <w:szCs w:val="20"/>
              </w:rPr>
              <w:t>7951100300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color w:val="000000"/>
                <w:sz w:val="20"/>
                <w:szCs w:val="20"/>
              </w:rPr>
            </w:pPr>
            <w:r>
              <w:rPr>
                <w:color w:val="000000"/>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1 400,0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color w:val="000000"/>
                <w:sz w:val="20"/>
                <w:szCs w:val="20"/>
              </w:rPr>
            </w:pPr>
            <w:r>
              <w:rPr>
                <w:color w:val="000000"/>
                <w:sz w:val="20"/>
                <w:szCs w:val="20"/>
              </w:rPr>
              <w:t>7951100300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color w:val="000000"/>
                <w:sz w:val="20"/>
                <w:szCs w:val="20"/>
              </w:rPr>
            </w:pPr>
            <w:r>
              <w:rPr>
                <w:color w:val="000000"/>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1 400,0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Молодежная политика и оздоровление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34,7</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34,7</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bottom"/>
          </w:tcPr>
          <w:p w:rsidR="004F1997" w:rsidRDefault="004F1997">
            <w:pPr>
              <w:rPr>
                <w:sz w:val="20"/>
                <w:szCs w:val="20"/>
              </w:rPr>
            </w:pPr>
            <w:r>
              <w:rPr>
                <w:sz w:val="20"/>
                <w:szCs w:val="20"/>
              </w:rPr>
              <w:t>Подпрограмма «Обеспечение государственной поддержки семей, имеющих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1140000000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34,7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Основное мероприятие "Повышение качества услуг в сфере отдыха и оздоровления детей"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1149200000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34,7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Организация отдыха детей в каникулярное время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1149240790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34,7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1149240790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34,7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i/>
                <w:iCs/>
                <w:sz w:val="20"/>
                <w:szCs w:val="20"/>
              </w:rPr>
            </w:pPr>
            <w:r>
              <w:rPr>
                <w:i/>
                <w:iCs/>
                <w:sz w:val="20"/>
                <w:szCs w:val="20"/>
              </w:rPr>
              <w:t xml:space="preserve">Культура и кинематография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0800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82 688,4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Культура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79 805,0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Государственная программа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30 670,7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20 490,0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Ведомственная целевая программа "Развитие профессионального искусства и народного творчества"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1016400000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20 490,0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Достижение целевых показателей по плану мероприятий  ("дорожной карте") "Изменения в сфере культуры, направленные на повышения  её эффективности", в части повышения заработной платы работников культуры муниципальных учреждений культуры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1016440650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19 345,8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1016440650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19 345,8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1016440660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1 144,2</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1016440660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1 144,2</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Проектная часть государственной программы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10W0000000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10 180,7</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tcPr>
          <w:p w:rsidR="004F1997" w:rsidRDefault="004F1997">
            <w:pPr>
              <w:rPr>
                <w:sz w:val="20"/>
                <w:szCs w:val="20"/>
              </w:rPr>
            </w:pPr>
            <w:r>
              <w:rPr>
                <w:sz w:val="20"/>
                <w:szCs w:val="20"/>
              </w:rPr>
              <w:t>Региональный проект "Культурная среда"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10WA100000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10 000,0</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tcPr>
          <w:p w:rsidR="004F1997" w:rsidRDefault="004F1997">
            <w:pPr>
              <w:rPr>
                <w:sz w:val="20"/>
                <w:szCs w:val="20"/>
              </w:rPr>
            </w:pPr>
            <w:r>
              <w:rPr>
                <w:sz w:val="20"/>
                <w:szCs w:val="20"/>
              </w:rPr>
              <w:t>Создание модельных муниципальных библиотек</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4F1997" w:rsidRDefault="004F1997">
            <w:pPr>
              <w:jc w:val="center"/>
              <w:rPr>
                <w:sz w:val="20"/>
                <w:szCs w:val="20"/>
              </w:rPr>
            </w:pPr>
            <w:r>
              <w:rPr>
                <w:sz w:val="20"/>
                <w:szCs w:val="20"/>
              </w:rPr>
              <w:t>10WA154540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10 000,0</w:t>
            </w:r>
          </w:p>
        </w:tc>
      </w:tr>
      <w:tr w:rsidR="004F1997" w:rsidRPr="002161B2" w:rsidTr="004F1997">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4F1997" w:rsidRDefault="004F1997">
            <w:pPr>
              <w:jc w:val="center"/>
              <w:rPr>
                <w:sz w:val="20"/>
                <w:szCs w:val="20"/>
              </w:rPr>
            </w:pPr>
            <w:r>
              <w:rPr>
                <w:sz w:val="20"/>
                <w:szCs w:val="20"/>
              </w:rPr>
              <w:t>10WA154540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10 000,0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Региональный проект "Творческие люди"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10WA200000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180,7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поддержка лучших сельских учреждений и лучших работников сельских учреждений культуры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10WA255194</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180,7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10WA255194</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180,7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Дворцы и дома культуры, другие учреждения культуры и средства массовой информации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4400000000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32 238,7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4409900000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32 238,7</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Музеи и постоянные выставки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4410000000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1 897,2</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4419900000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1 897,2</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Библиотеки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4429900000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11 816,4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4429900000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11 816,4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Муниципальные программы и ведомственные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3 182,0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Муниципальная программа "Развитие культуры и туризма в Первомайском районе"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3 182,0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Проведение мероприятий в области культуры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700,0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700,0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Создание модельных муниципальных библиотек</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79511S4540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920,0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79511S4540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920,0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Разработка проектной документации и капитальный ремонт объектов муниципальной собственности в сфере культуры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color w:val="000000"/>
                <w:sz w:val="20"/>
                <w:szCs w:val="20"/>
              </w:rPr>
            </w:pPr>
            <w:r>
              <w:rPr>
                <w:color w:val="000000"/>
                <w:sz w:val="20"/>
                <w:szCs w:val="20"/>
              </w:rPr>
              <w:t>7951100300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color w:val="000000"/>
                <w:sz w:val="20"/>
                <w:szCs w:val="20"/>
              </w:rPr>
            </w:pPr>
            <w:r>
              <w:rPr>
                <w:color w:val="000000"/>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color w:val="000000"/>
                <w:sz w:val="20"/>
                <w:szCs w:val="20"/>
              </w:rPr>
            </w:pPr>
            <w:r>
              <w:rPr>
                <w:color w:val="000000"/>
                <w:sz w:val="20"/>
                <w:szCs w:val="20"/>
              </w:rPr>
              <w:t>1 562,0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color w:val="000000"/>
                <w:sz w:val="20"/>
                <w:szCs w:val="20"/>
              </w:rPr>
            </w:pPr>
            <w:r>
              <w:rPr>
                <w:color w:val="000000"/>
                <w:sz w:val="20"/>
                <w:szCs w:val="20"/>
              </w:rPr>
              <w:t>7951100300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color w:val="000000"/>
                <w:sz w:val="20"/>
                <w:szCs w:val="20"/>
              </w:rPr>
            </w:pPr>
            <w:r>
              <w:rPr>
                <w:color w:val="000000"/>
                <w:sz w:val="20"/>
                <w:szCs w:val="20"/>
              </w:rPr>
              <w:t>620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color w:val="000000"/>
                <w:sz w:val="20"/>
                <w:szCs w:val="20"/>
              </w:rPr>
            </w:pPr>
            <w:r>
              <w:rPr>
                <w:color w:val="000000"/>
                <w:sz w:val="20"/>
                <w:szCs w:val="20"/>
              </w:rPr>
              <w:t>1 562,0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 xml:space="preserve">Другие вопросы в области культуры и кинематографии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2 883,4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2 883,4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Расходы на выплаты персоналу казенных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2 266,8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615,4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0804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850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1,2</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b/>
                <w:bCs/>
                <w:sz w:val="20"/>
                <w:szCs w:val="20"/>
              </w:rPr>
            </w:pPr>
            <w:r>
              <w:rPr>
                <w:b/>
                <w:bCs/>
                <w:sz w:val="20"/>
                <w:szCs w:val="20"/>
              </w:rPr>
              <w:t>Контрольно-счетный орган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908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b/>
                <w:bCs/>
                <w:sz w:val="20"/>
                <w:szCs w:val="20"/>
              </w:rPr>
            </w:pPr>
            <w:r>
              <w:rPr>
                <w:b/>
                <w:bCs/>
                <w:sz w:val="20"/>
                <w:szCs w:val="20"/>
              </w:rPr>
              <w:t>1 352,1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1 352,1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1 352,1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1 352,1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1 274,6</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77,5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b/>
                <w:bCs/>
                <w:sz w:val="20"/>
                <w:szCs w:val="20"/>
              </w:rPr>
            </w:pPr>
            <w:r>
              <w:rPr>
                <w:b/>
                <w:bCs/>
                <w:sz w:val="20"/>
                <w:szCs w:val="20"/>
              </w:rPr>
              <w:t>Управление сельского хозяйства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i/>
                <w:iCs/>
                <w:sz w:val="20"/>
                <w:szCs w:val="20"/>
              </w:rPr>
            </w:pPr>
            <w:r>
              <w:rPr>
                <w:b/>
                <w:bCs/>
                <w:i/>
                <w:iCs/>
                <w:sz w:val="20"/>
                <w:szCs w:val="20"/>
              </w:rPr>
              <w:t>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b/>
                <w:bCs/>
                <w:sz w:val="20"/>
                <w:szCs w:val="20"/>
              </w:rPr>
            </w:pPr>
            <w:r>
              <w:rPr>
                <w:b/>
                <w:b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b/>
                <w:bCs/>
                <w:sz w:val="20"/>
                <w:szCs w:val="20"/>
              </w:rPr>
            </w:pPr>
            <w:r>
              <w:rPr>
                <w:b/>
                <w:bCs/>
                <w:sz w:val="20"/>
                <w:szCs w:val="20"/>
              </w:rPr>
              <w:t>32 919,5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i/>
                <w:iCs/>
                <w:sz w:val="20"/>
                <w:szCs w:val="20"/>
              </w:rPr>
            </w:pPr>
            <w:r>
              <w:rPr>
                <w:i/>
                <w:iCs/>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i/>
                <w:iCs/>
                <w:sz w:val="20"/>
                <w:szCs w:val="20"/>
              </w:rPr>
            </w:pPr>
            <w:r>
              <w:rPr>
                <w:i/>
                <w:iCs/>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i/>
                <w:iCs/>
                <w:sz w:val="20"/>
                <w:szCs w:val="20"/>
              </w:rPr>
            </w:pPr>
            <w:r>
              <w:rPr>
                <w:i/>
                <w:iCs/>
                <w:sz w:val="20"/>
                <w:szCs w:val="20"/>
              </w:rPr>
              <w:t>32 919,5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i/>
                <w:iCs/>
                <w:sz w:val="20"/>
                <w:szCs w:val="20"/>
              </w:rPr>
            </w:pPr>
            <w:r>
              <w:rPr>
                <w:i/>
                <w:iCs/>
                <w:sz w:val="20"/>
                <w:szCs w:val="20"/>
              </w:rPr>
              <w:t>Сельское хозяйство и рыболовство</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32 919,5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Государственная программа «Развитие сельского хозяйства, рынков сырья и продовольствия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32 806,0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Подпрограмма "Развитие сельскохозяйственного производства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24 556,5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0617000000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309,5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0617040160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276,1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0617040160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276,1</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0617040170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33,4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0617040170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33,4</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Основное мероприятие "Поддержка отдельных подотраслей растениеводства и животноводства"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0619000000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24 247,0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0619045080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21 959,8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0619045080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810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21 959,8</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06190R5080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2 287,3</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06190R5080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810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2 287,3</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Поддержка малых форм хозяйствования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0618240200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5 131,0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0618240200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760,0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0618240200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810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4 371,0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3 118,5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120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2 835,0</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240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283,5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113,5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Муниципальная  программа "Развитие сельскохозяйственного производства в муниципальном образовании "Первомайский район" на 2020- 2022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113,5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Содействие развитию и поддержка сельскохозяйственных товаропроизводителей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113,5</w:t>
            </w:r>
          </w:p>
        </w:tc>
      </w:tr>
      <w:tr w:rsidR="004F1997" w:rsidRPr="002161B2" w:rsidTr="00611A0F">
        <w:trPr>
          <w:trHeight w:val="443"/>
        </w:trPr>
        <w:tc>
          <w:tcPr>
            <w:tcW w:w="4979" w:type="dxa"/>
            <w:tcBorders>
              <w:top w:val="single" w:sz="4" w:space="0" w:color="auto"/>
              <w:left w:val="single" w:sz="4" w:space="0" w:color="auto"/>
              <w:bottom w:val="single" w:sz="4" w:space="0" w:color="auto"/>
              <w:right w:val="single" w:sz="4" w:space="0" w:color="auto"/>
            </w:tcBorders>
            <w:shd w:val="clear" w:color="000000" w:fill="FFFFFF"/>
            <w:vAlign w:val="center"/>
          </w:tcPr>
          <w:p w:rsidR="004F1997" w:rsidRDefault="004F1997">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909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7951000000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1997" w:rsidRDefault="004F1997">
            <w:pPr>
              <w:jc w:val="center"/>
              <w:rPr>
                <w:sz w:val="20"/>
                <w:szCs w:val="20"/>
              </w:rPr>
            </w:pPr>
            <w:r>
              <w:rPr>
                <w:sz w:val="20"/>
                <w:szCs w:val="20"/>
              </w:rPr>
              <w:t>350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113,5</w:t>
            </w:r>
          </w:p>
        </w:tc>
      </w:tr>
    </w:tbl>
    <w:p w:rsidR="00E939D7" w:rsidRDefault="00E939D7"/>
    <w:p w:rsidR="00E939D7" w:rsidRDefault="00E939D7"/>
    <w:tbl>
      <w:tblPr>
        <w:tblW w:w="9283" w:type="dxa"/>
        <w:tblInd w:w="91" w:type="dxa"/>
        <w:tblLook w:val="04A0" w:firstRow="1" w:lastRow="0" w:firstColumn="1" w:lastColumn="0" w:noHBand="0" w:noVBand="1"/>
      </w:tblPr>
      <w:tblGrid>
        <w:gridCol w:w="6963"/>
        <w:gridCol w:w="960"/>
        <w:gridCol w:w="1360"/>
      </w:tblGrid>
      <w:tr w:rsidR="002161B2" w:rsidTr="00754120">
        <w:trPr>
          <w:trHeight w:val="315"/>
        </w:trPr>
        <w:tc>
          <w:tcPr>
            <w:tcW w:w="6963" w:type="dxa"/>
            <w:tcBorders>
              <w:top w:val="nil"/>
              <w:left w:val="nil"/>
              <w:bottom w:val="nil"/>
              <w:right w:val="nil"/>
            </w:tcBorders>
            <w:shd w:val="clear" w:color="auto" w:fill="auto"/>
            <w:noWrap/>
            <w:vAlign w:val="bottom"/>
            <w:hideMark/>
          </w:tcPr>
          <w:p w:rsidR="002161B2" w:rsidRDefault="002161B2">
            <w:pPr>
              <w:rPr>
                <w:sz w:val="20"/>
                <w:szCs w:val="20"/>
              </w:rPr>
            </w:pPr>
          </w:p>
        </w:tc>
        <w:tc>
          <w:tcPr>
            <w:tcW w:w="2320" w:type="dxa"/>
            <w:gridSpan w:val="2"/>
            <w:tcBorders>
              <w:top w:val="nil"/>
              <w:left w:val="nil"/>
              <w:bottom w:val="nil"/>
              <w:right w:val="nil"/>
            </w:tcBorders>
            <w:shd w:val="clear" w:color="auto" w:fill="auto"/>
            <w:noWrap/>
            <w:vAlign w:val="bottom"/>
            <w:hideMark/>
          </w:tcPr>
          <w:p w:rsidR="002161B2" w:rsidRDefault="002161B2" w:rsidP="00A255B6">
            <w:pPr>
              <w:jc w:val="right"/>
              <w:rPr>
                <w:sz w:val="20"/>
                <w:szCs w:val="20"/>
              </w:rPr>
            </w:pPr>
            <w:r>
              <w:rPr>
                <w:sz w:val="20"/>
                <w:szCs w:val="20"/>
              </w:rPr>
              <w:t xml:space="preserve">Приложение </w:t>
            </w:r>
            <w:r w:rsidR="00A255B6">
              <w:rPr>
                <w:sz w:val="20"/>
                <w:szCs w:val="20"/>
              </w:rPr>
              <w:t>9</w:t>
            </w:r>
          </w:p>
        </w:tc>
      </w:tr>
      <w:tr w:rsidR="002161B2" w:rsidTr="00754120">
        <w:trPr>
          <w:trHeight w:val="264"/>
        </w:trPr>
        <w:tc>
          <w:tcPr>
            <w:tcW w:w="9283" w:type="dxa"/>
            <w:gridSpan w:val="3"/>
            <w:tcBorders>
              <w:top w:val="nil"/>
              <w:left w:val="nil"/>
              <w:bottom w:val="nil"/>
              <w:right w:val="nil"/>
            </w:tcBorders>
            <w:shd w:val="clear" w:color="auto" w:fill="auto"/>
            <w:noWrap/>
            <w:vAlign w:val="bottom"/>
            <w:hideMark/>
          </w:tcPr>
          <w:p w:rsidR="002161B2" w:rsidRDefault="002161B2">
            <w:pPr>
              <w:jc w:val="right"/>
              <w:rPr>
                <w:sz w:val="20"/>
                <w:szCs w:val="20"/>
              </w:rPr>
            </w:pPr>
            <w:r>
              <w:rPr>
                <w:sz w:val="20"/>
                <w:szCs w:val="20"/>
              </w:rPr>
              <w:t xml:space="preserve">к решению Думы Первомайского района </w:t>
            </w:r>
          </w:p>
        </w:tc>
      </w:tr>
      <w:tr w:rsidR="002161B2" w:rsidTr="00754120">
        <w:trPr>
          <w:trHeight w:val="264"/>
        </w:trPr>
        <w:tc>
          <w:tcPr>
            <w:tcW w:w="9283" w:type="dxa"/>
            <w:gridSpan w:val="3"/>
            <w:tcBorders>
              <w:top w:val="nil"/>
              <w:left w:val="nil"/>
              <w:bottom w:val="nil"/>
              <w:right w:val="nil"/>
            </w:tcBorders>
            <w:shd w:val="clear" w:color="auto" w:fill="auto"/>
            <w:vAlign w:val="bottom"/>
            <w:hideMark/>
          </w:tcPr>
          <w:p w:rsidR="002161B2" w:rsidRDefault="002161B2" w:rsidP="004961A6">
            <w:pPr>
              <w:jc w:val="right"/>
              <w:rPr>
                <w:sz w:val="20"/>
                <w:szCs w:val="20"/>
              </w:rPr>
            </w:pPr>
            <w:r>
              <w:rPr>
                <w:sz w:val="20"/>
                <w:szCs w:val="20"/>
              </w:rPr>
              <w:t xml:space="preserve"> от </w:t>
            </w:r>
            <w:r w:rsidR="003706B1">
              <w:rPr>
                <w:sz w:val="20"/>
                <w:szCs w:val="20"/>
              </w:rPr>
              <w:t>30</w:t>
            </w:r>
            <w:r>
              <w:rPr>
                <w:sz w:val="20"/>
                <w:szCs w:val="20"/>
              </w:rPr>
              <w:t>.</w:t>
            </w:r>
            <w:r w:rsidR="00754120">
              <w:rPr>
                <w:sz w:val="20"/>
                <w:szCs w:val="20"/>
              </w:rPr>
              <w:t>0</w:t>
            </w:r>
            <w:r w:rsidR="003706B1">
              <w:rPr>
                <w:sz w:val="20"/>
                <w:szCs w:val="20"/>
              </w:rPr>
              <w:t>4</w:t>
            </w:r>
            <w:r>
              <w:rPr>
                <w:sz w:val="20"/>
                <w:szCs w:val="20"/>
              </w:rPr>
              <w:t>.20</w:t>
            </w:r>
            <w:r w:rsidR="00A255B6">
              <w:rPr>
                <w:sz w:val="20"/>
                <w:szCs w:val="20"/>
              </w:rPr>
              <w:t>2</w:t>
            </w:r>
            <w:r w:rsidR="00754120">
              <w:rPr>
                <w:sz w:val="20"/>
                <w:szCs w:val="20"/>
              </w:rPr>
              <w:t>1</w:t>
            </w:r>
            <w:r>
              <w:rPr>
                <w:sz w:val="20"/>
                <w:szCs w:val="20"/>
              </w:rPr>
              <w:t>№</w:t>
            </w:r>
            <w:r w:rsidR="004961A6">
              <w:rPr>
                <w:sz w:val="20"/>
                <w:szCs w:val="20"/>
              </w:rPr>
              <w:t>81</w:t>
            </w:r>
            <w:r w:rsidR="003B71DE">
              <w:rPr>
                <w:sz w:val="20"/>
                <w:szCs w:val="20"/>
              </w:rPr>
              <w:t xml:space="preserve"> </w:t>
            </w:r>
            <w:r>
              <w:rPr>
                <w:sz w:val="20"/>
                <w:szCs w:val="20"/>
              </w:rPr>
              <w:t xml:space="preserve">  </w:t>
            </w:r>
          </w:p>
        </w:tc>
      </w:tr>
      <w:tr w:rsidR="002161B2" w:rsidTr="00754120">
        <w:trPr>
          <w:trHeight w:val="312"/>
        </w:trPr>
        <w:tc>
          <w:tcPr>
            <w:tcW w:w="6963"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360" w:type="dxa"/>
            <w:tcBorders>
              <w:top w:val="nil"/>
              <w:left w:val="nil"/>
              <w:bottom w:val="nil"/>
              <w:right w:val="nil"/>
            </w:tcBorders>
            <w:shd w:val="clear" w:color="auto" w:fill="auto"/>
            <w:noWrap/>
            <w:vAlign w:val="bottom"/>
            <w:hideMark/>
          </w:tcPr>
          <w:p w:rsidR="002161B2" w:rsidRDefault="002161B2"/>
        </w:tc>
      </w:tr>
      <w:tr w:rsidR="002161B2" w:rsidTr="00754120">
        <w:trPr>
          <w:trHeight w:val="615"/>
        </w:trPr>
        <w:tc>
          <w:tcPr>
            <w:tcW w:w="9283" w:type="dxa"/>
            <w:gridSpan w:val="3"/>
            <w:tcBorders>
              <w:top w:val="nil"/>
              <w:left w:val="nil"/>
              <w:bottom w:val="nil"/>
              <w:right w:val="nil"/>
            </w:tcBorders>
            <w:shd w:val="clear" w:color="auto" w:fill="auto"/>
            <w:vAlign w:val="bottom"/>
            <w:hideMark/>
          </w:tcPr>
          <w:p w:rsidR="002161B2" w:rsidRDefault="002161B2" w:rsidP="00A255B6">
            <w:pPr>
              <w:jc w:val="center"/>
              <w:rPr>
                <w:b/>
                <w:bCs/>
              </w:rPr>
            </w:pPr>
            <w:r>
              <w:rPr>
                <w:b/>
                <w:bCs/>
              </w:rPr>
              <w:t>Распределение бюджетных ассигнований по разделам и подразделам классификации расходов районного бюджета на 202</w:t>
            </w:r>
            <w:r w:rsidR="00A255B6">
              <w:rPr>
                <w:b/>
                <w:bCs/>
              </w:rPr>
              <w:t>1</w:t>
            </w:r>
            <w:r>
              <w:rPr>
                <w:b/>
                <w:bCs/>
              </w:rPr>
              <w:t xml:space="preserve"> год</w:t>
            </w:r>
          </w:p>
        </w:tc>
      </w:tr>
      <w:tr w:rsidR="002161B2" w:rsidTr="00754120">
        <w:trPr>
          <w:trHeight w:val="312"/>
        </w:trPr>
        <w:tc>
          <w:tcPr>
            <w:tcW w:w="6963"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360" w:type="dxa"/>
            <w:tcBorders>
              <w:top w:val="nil"/>
              <w:left w:val="nil"/>
              <w:bottom w:val="nil"/>
              <w:right w:val="nil"/>
            </w:tcBorders>
            <w:shd w:val="clear" w:color="auto" w:fill="auto"/>
            <w:noWrap/>
            <w:vAlign w:val="bottom"/>
            <w:hideMark/>
          </w:tcPr>
          <w:p w:rsidR="002161B2" w:rsidRDefault="002161B2"/>
        </w:tc>
      </w:tr>
      <w:tr w:rsidR="002161B2" w:rsidTr="00754120">
        <w:trPr>
          <w:trHeight w:val="528"/>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1B2" w:rsidRDefault="002161B2">
            <w:pPr>
              <w:jc w:val="center"/>
              <w:rPr>
                <w:sz w:val="20"/>
                <w:szCs w:val="20"/>
              </w:rPr>
            </w:pPr>
            <w:r>
              <w:rPr>
                <w:sz w:val="20"/>
                <w:szCs w:val="20"/>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161B2" w:rsidRDefault="002161B2">
            <w:pPr>
              <w:jc w:val="center"/>
              <w:rPr>
                <w:sz w:val="20"/>
                <w:szCs w:val="20"/>
              </w:rPr>
            </w:pPr>
            <w:r>
              <w:rPr>
                <w:sz w:val="20"/>
                <w:szCs w:val="20"/>
              </w:rPr>
              <w:t>РзПр</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2161B2" w:rsidRDefault="002161B2">
            <w:pPr>
              <w:jc w:val="center"/>
              <w:rPr>
                <w:sz w:val="20"/>
                <w:szCs w:val="20"/>
              </w:rPr>
            </w:pPr>
            <w:r>
              <w:rPr>
                <w:sz w:val="20"/>
                <w:szCs w:val="20"/>
              </w:rPr>
              <w:t>Сумма         (тыс. рублей)</w:t>
            </w:r>
          </w:p>
        </w:tc>
      </w:tr>
      <w:tr w:rsidR="002161B2" w:rsidTr="00754120">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2161B2" w:rsidRDefault="002161B2">
            <w:pPr>
              <w:jc w:val="center"/>
              <w:rPr>
                <w:sz w:val="20"/>
                <w:szCs w:val="20"/>
              </w:rPr>
            </w:pPr>
            <w:r>
              <w:rPr>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2161B2" w:rsidRDefault="002161B2">
            <w:pPr>
              <w:jc w:val="center"/>
              <w:rPr>
                <w:sz w:val="20"/>
                <w:szCs w:val="20"/>
              </w:rPr>
            </w:pPr>
            <w:r>
              <w:rPr>
                <w:sz w:val="20"/>
                <w:szCs w:val="20"/>
              </w:rPr>
              <w:t>2</w:t>
            </w:r>
          </w:p>
        </w:tc>
        <w:tc>
          <w:tcPr>
            <w:tcW w:w="1360" w:type="dxa"/>
            <w:tcBorders>
              <w:top w:val="nil"/>
              <w:left w:val="nil"/>
              <w:bottom w:val="single" w:sz="4" w:space="0" w:color="auto"/>
              <w:right w:val="single" w:sz="4" w:space="0" w:color="auto"/>
            </w:tcBorders>
            <w:shd w:val="clear" w:color="auto" w:fill="auto"/>
            <w:vAlign w:val="bottom"/>
            <w:hideMark/>
          </w:tcPr>
          <w:p w:rsidR="002161B2" w:rsidRDefault="002161B2">
            <w:pPr>
              <w:jc w:val="center"/>
              <w:rPr>
                <w:sz w:val="20"/>
                <w:szCs w:val="20"/>
              </w:rPr>
            </w:pPr>
            <w:r>
              <w:rPr>
                <w:sz w:val="20"/>
                <w:szCs w:val="20"/>
              </w:rPr>
              <w:t>3</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b/>
                <w:bCs/>
                <w:sz w:val="20"/>
                <w:szCs w:val="20"/>
              </w:rPr>
            </w:pPr>
            <w:r>
              <w:rPr>
                <w:b/>
                <w:bCs/>
                <w:sz w:val="20"/>
                <w:szCs w:val="20"/>
              </w:rPr>
              <w:t>Общегосударственные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b/>
                <w:bCs/>
                <w:sz w:val="20"/>
                <w:szCs w:val="20"/>
              </w:rPr>
            </w:pPr>
            <w:r>
              <w:rPr>
                <w:b/>
                <w:bCs/>
                <w:sz w:val="20"/>
                <w:szCs w:val="20"/>
              </w:rPr>
              <w:t>0100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b/>
                <w:bCs/>
                <w:sz w:val="20"/>
                <w:szCs w:val="20"/>
              </w:rPr>
            </w:pPr>
            <w:r>
              <w:rPr>
                <w:b/>
                <w:bCs/>
                <w:sz w:val="20"/>
                <w:szCs w:val="20"/>
              </w:rPr>
              <w:t>47 608,5</w:t>
            </w:r>
          </w:p>
        </w:tc>
      </w:tr>
      <w:tr w:rsidR="004F1997" w:rsidTr="00754120">
        <w:trPr>
          <w:trHeight w:val="528"/>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0102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1 548,4</w:t>
            </w:r>
          </w:p>
        </w:tc>
      </w:tr>
      <w:tr w:rsidR="004F1997" w:rsidTr="00754120">
        <w:trPr>
          <w:trHeight w:val="492"/>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0103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901,5</w:t>
            </w:r>
          </w:p>
        </w:tc>
      </w:tr>
      <w:tr w:rsidR="004F1997" w:rsidTr="00754120">
        <w:trPr>
          <w:trHeight w:val="792"/>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0104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24 042,5</w:t>
            </w:r>
          </w:p>
        </w:tc>
      </w:tr>
      <w:tr w:rsidR="004F1997" w:rsidTr="00754120">
        <w:trPr>
          <w:trHeight w:val="312"/>
        </w:trPr>
        <w:tc>
          <w:tcPr>
            <w:tcW w:w="6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Судебная система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0105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23,0</w:t>
            </w:r>
          </w:p>
        </w:tc>
      </w:tr>
      <w:tr w:rsidR="004F1997" w:rsidTr="00754120">
        <w:trPr>
          <w:trHeight w:val="540"/>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0106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7 736,0</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Резервные фонды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0111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800,0</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Другие общегосударственные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0113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12 557,1</w:t>
            </w:r>
          </w:p>
        </w:tc>
      </w:tr>
      <w:tr w:rsidR="004F1997" w:rsidTr="00754120">
        <w:trPr>
          <w:trHeight w:val="312"/>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b/>
                <w:bCs/>
                <w:sz w:val="20"/>
                <w:szCs w:val="20"/>
              </w:rPr>
            </w:pPr>
            <w:r>
              <w:rPr>
                <w:b/>
                <w:bCs/>
                <w:sz w:val="20"/>
                <w:szCs w:val="20"/>
              </w:rPr>
              <w:t>Национальная оборона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b/>
                <w:bCs/>
                <w:sz w:val="20"/>
                <w:szCs w:val="20"/>
              </w:rPr>
            </w:pPr>
            <w:r>
              <w:rPr>
                <w:b/>
                <w:bCs/>
                <w:sz w:val="20"/>
                <w:szCs w:val="20"/>
              </w:rPr>
              <w:t>0200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b/>
                <w:bCs/>
                <w:sz w:val="20"/>
                <w:szCs w:val="20"/>
              </w:rPr>
            </w:pPr>
            <w:r>
              <w:rPr>
                <w:b/>
                <w:bCs/>
                <w:sz w:val="20"/>
                <w:szCs w:val="20"/>
              </w:rPr>
              <w:t>1 417,8</w:t>
            </w:r>
          </w:p>
        </w:tc>
      </w:tr>
      <w:tr w:rsidR="004F1997" w:rsidTr="00754120">
        <w:trPr>
          <w:trHeight w:val="312"/>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Мобилизационная и вневойсковая подготовка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0203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1 367,8</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Мобилизационная подготовка экономики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0204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50,0</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b/>
                <w:bCs/>
                <w:sz w:val="20"/>
                <w:szCs w:val="20"/>
              </w:rPr>
            </w:pPr>
            <w:r>
              <w:rPr>
                <w:b/>
                <w:bCs/>
                <w:sz w:val="20"/>
                <w:szCs w:val="20"/>
              </w:rPr>
              <w:t>Национальная безопасность и правоохранительная деятельность</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b/>
                <w:bCs/>
                <w:sz w:val="20"/>
                <w:szCs w:val="20"/>
              </w:rPr>
            </w:pPr>
            <w:r>
              <w:rPr>
                <w:b/>
                <w:bCs/>
                <w:sz w:val="20"/>
                <w:szCs w:val="20"/>
              </w:rPr>
              <w:t>0300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b/>
                <w:bCs/>
                <w:sz w:val="20"/>
                <w:szCs w:val="20"/>
              </w:rPr>
            </w:pPr>
            <w:r>
              <w:rPr>
                <w:b/>
                <w:bCs/>
                <w:sz w:val="20"/>
                <w:szCs w:val="20"/>
              </w:rPr>
              <w:t>656,2</w:t>
            </w:r>
          </w:p>
        </w:tc>
      </w:tr>
      <w:tr w:rsidR="004F1997" w:rsidTr="00754120">
        <w:trPr>
          <w:trHeight w:val="528"/>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Другие вопросы в области национальной безопасности и правоохранительной деятельности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0314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656,2</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b/>
                <w:bCs/>
                <w:sz w:val="20"/>
                <w:szCs w:val="20"/>
              </w:rPr>
            </w:pPr>
            <w:r>
              <w:rPr>
                <w:b/>
                <w:bCs/>
                <w:sz w:val="20"/>
                <w:szCs w:val="20"/>
              </w:rPr>
              <w:t>Национальная экономика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b/>
                <w:bCs/>
                <w:sz w:val="20"/>
                <w:szCs w:val="20"/>
              </w:rPr>
            </w:pPr>
            <w:r>
              <w:rPr>
                <w:b/>
                <w:bCs/>
                <w:sz w:val="20"/>
                <w:szCs w:val="20"/>
              </w:rPr>
              <w:t>0400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b/>
                <w:bCs/>
                <w:sz w:val="20"/>
                <w:szCs w:val="20"/>
              </w:rPr>
            </w:pPr>
            <w:r>
              <w:rPr>
                <w:b/>
                <w:bCs/>
                <w:sz w:val="20"/>
                <w:szCs w:val="20"/>
              </w:rPr>
              <w:t>74 174,1</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Общеэкономические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0401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159,6</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Сельское хозяйство и рыболовство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0405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32 976,2</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Транспорт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0408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2 079,0</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Дорожное хозяйство (дорожные фонды)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0409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31 316,2</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Связь и информатика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0410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7 000,0</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Другие вопросы в области национальной экономики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0412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643,1</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b/>
                <w:bCs/>
                <w:sz w:val="20"/>
                <w:szCs w:val="20"/>
              </w:rPr>
            </w:pPr>
            <w:r>
              <w:rPr>
                <w:b/>
                <w:bCs/>
                <w:sz w:val="20"/>
                <w:szCs w:val="20"/>
              </w:rPr>
              <w:t>Жилищно-коммунальное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b/>
                <w:bCs/>
                <w:sz w:val="20"/>
                <w:szCs w:val="20"/>
              </w:rPr>
            </w:pPr>
            <w:r>
              <w:rPr>
                <w:b/>
                <w:bCs/>
                <w:sz w:val="20"/>
                <w:szCs w:val="20"/>
              </w:rPr>
              <w:t>0500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b/>
                <w:bCs/>
                <w:sz w:val="20"/>
                <w:szCs w:val="20"/>
              </w:rPr>
            </w:pPr>
            <w:r>
              <w:rPr>
                <w:b/>
                <w:bCs/>
                <w:sz w:val="20"/>
                <w:szCs w:val="20"/>
              </w:rPr>
              <w:t>125 660,8</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Жилищное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0501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16 063,6</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0502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96 377,4</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Благоустройство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0503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13 219,8</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b/>
                <w:bCs/>
                <w:sz w:val="20"/>
                <w:szCs w:val="20"/>
              </w:rPr>
            </w:pPr>
            <w:r>
              <w:rPr>
                <w:b/>
                <w:bCs/>
                <w:sz w:val="20"/>
                <w:szCs w:val="20"/>
              </w:rPr>
              <w:t>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b/>
                <w:bCs/>
                <w:sz w:val="20"/>
                <w:szCs w:val="20"/>
              </w:rPr>
            </w:pPr>
            <w:r>
              <w:rPr>
                <w:b/>
                <w:bCs/>
                <w:sz w:val="20"/>
                <w:szCs w:val="20"/>
              </w:rPr>
              <w:t>0700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b/>
                <w:bCs/>
                <w:sz w:val="20"/>
                <w:szCs w:val="20"/>
              </w:rPr>
            </w:pPr>
            <w:r>
              <w:rPr>
                <w:b/>
                <w:bCs/>
                <w:sz w:val="20"/>
                <w:szCs w:val="20"/>
              </w:rPr>
              <w:t>439 273,2</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Дошкольное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0701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89 277,0</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Общее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0702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297 980,1</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Дополнительное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0703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41 118,2</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 xml:space="preserve">Молодежная политика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0707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2 651,9</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Другие вопросы в области образования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0709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8 246,0</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b/>
                <w:bCs/>
                <w:sz w:val="20"/>
                <w:szCs w:val="20"/>
              </w:rPr>
            </w:pPr>
            <w:r>
              <w:rPr>
                <w:b/>
                <w:bCs/>
                <w:sz w:val="20"/>
                <w:szCs w:val="20"/>
              </w:rPr>
              <w:t xml:space="preserve">Культура и кинематография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b/>
                <w:bCs/>
                <w:sz w:val="20"/>
                <w:szCs w:val="20"/>
              </w:rPr>
            </w:pPr>
            <w:r>
              <w:rPr>
                <w:b/>
                <w:bCs/>
                <w:sz w:val="20"/>
                <w:szCs w:val="20"/>
              </w:rPr>
              <w:t>0800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b/>
                <w:bCs/>
                <w:sz w:val="20"/>
                <w:szCs w:val="20"/>
              </w:rPr>
            </w:pPr>
            <w:r>
              <w:rPr>
                <w:b/>
                <w:bCs/>
                <w:sz w:val="20"/>
                <w:szCs w:val="20"/>
              </w:rPr>
              <w:t>83 401,7</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Культура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0801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79 805,0</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 xml:space="preserve">Другие вопросы в области культуры и кинематографии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0804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3 596,7</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b/>
                <w:bCs/>
                <w:sz w:val="20"/>
                <w:szCs w:val="20"/>
              </w:rPr>
            </w:pPr>
            <w:r>
              <w:rPr>
                <w:b/>
                <w:bCs/>
                <w:sz w:val="20"/>
                <w:szCs w:val="20"/>
              </w:rPr>
              <w:t xml:space="preserve">Социальная политика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b/>
                <w:bCs/>
                <w:sz w:val="20"/>
                <w:szCs w:val="20"/>
              </w:rPr>
            </w:pPr>
            <w:r>
              <w:rPr>
                <w:b/>
                <w:bCs/>
                <w:sz w:val="20"/>
                <w:szCs w:val="20"/>
              </w:rPr>
              <w:t>1000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b/>
                <w:bCs/>
                <w:sz w:val="20"/>
                <w:szCs w:val="20"/>
              </w:rPr>
            </w:pPr>
            <w:r>
              <w:rPr>
                <w:b/>
                <w:bCs/>
                <w:sz w:val="20"/>
                <w:szCs w:val="20"/>
              </w:rPr>
              <w:t>33 506,3</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Социальное обеспечение населения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1003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1 858,5</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Охрана семьи и детства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1004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30 629,0</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 xml:space="preserve"> Другие вопросы в области социальной политики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1006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1 018,8</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b/>
                <w:bCs/>
                <w:sz w:val="20"/>
                <w:szCs w:val="20"/>
              </w:rPr>
            </w:pPr>
            <w:r>
              <w:rPr>
                <w:b/>
                <w:bCs/>
                <w:sz w:val="20"/>
                <w:szCs w:val="20"/>
              </w:rPr>
              <w:t>Физическая культура и 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b/>
                <w:bCs/>
                <w:sz w:val="20"/>
                <w:szCs w:val="20"/>
              </w:rPr>
            </w:pPr>
            <w:r>
              <w:rPr>
                <w:b/>
                <w:bCs/>
                <w:sz w:val="20"/>
                <w:szCs w:val="20"/>
              </w:rPr>
              <w:t>1100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b/>
                <w:bCs/>
                <w:sz w:val="20"/>
                <w:szCs w:val="20"/>
              </w:rPr>
            </w:pPr>
            <w:r>
              <w:rPr>
                <w:b/>
                <w:bCs/>
                <w:sz w:val="20"/>
                <w:szCs w:val="20"/>
              </w:rPr>
              <w:t>3 355,4</w:t>
            </w:r>
          </w:p>
        </w:tc>
      </w:tr>
      <w:tr w:rsidR="004F1997" w:rsidTr="00754120">
        <w:trPr>
          <w:trHeight w:val="279"/>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Физическая культура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1101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2 498,4</w:t>
            </w:r>
          </w:p>
        </w:tc>
      </w:tr>
      <w:tr w:rsidR="004F1997" w:rsidTr="00754120">
        <w:trPr>
          <w:trHeight w:val="279"/>
        </w:trPr>
        <w:tc>
          <w:tcPr>
            <w:tcW w:w="6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Массовый 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1102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330,0</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997" w:rsidRDefault="004F1997">
            <w:pPr>
              <w:rPr>
                <w:sz w:val="20"/>
                <w:szCs w:val="20"/>
              </w:rPr>
            </w:pPr>
            <w:r>
              <w:rPr>
                <w:sz w:val="20"/>
                <w:szCs w:val="20"/>
              </w:rPr>
              <w:t>Спорт высших достижений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1103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527,0</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b/>
                <w:bCs/>
                <w:sz w:val="20"/>
                <w:szCs w:val="20"/>
              </w:rPr>
            </w:pPr>
            <w:r>
              <w:rPr>
                <w:b/>
                <w:bCs/>
                <w:sz w:val="20"/>
                <w:szCs w:val="20"/>
              </w:rPr>
              <w:t>Обслуживание государственного и муниципального долга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b/>
                <w:bCs/>
                <w:sz w:val="20"/>
                <w:szCs w:val="20"/>
              </w:rPr>
            </w:pPr>
            <w:r>
              <w:rPr>
                <w:b/>
                <w:bCs/>
                <w:sz w:val="20"/>
                <w:szCs w:val="20"/>
              </w:rPr>
              <w:t>1300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b/>
                <w:bCs/>
                <w:sz w:val="20"/>
                <w:szCs w:val="20"/>
              </w:rPr>
            </w:pPr>
            <w:r>
              <w:rPr>
                <w:b/>
                <w:bCs/>
                <w:sz w:val="20"/>
                <w:szCs w:val="20"/>
              </w:rPr>
              <w:t>149,1</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Обслуживание государственного внутреннего и муниципального долга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1301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149,1</w:t>
            </w:r>
          </w:p>
        </w:tc>
      </w:tr>
      <w:tr w:rsidR="004F1997" w:rsidTr="00754120">
        <w:trPr>
          <w:trHeight w:val="579"/>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b/>
                <w:bCs/>
                <w:sz w:val="20"/>
                <w:szCs w:val="20"/>
              </w:rPr>
            </w:pPr>
            <w:r>
              <w:rPr>
                <w:b/>
                <w:bCs/>
                <w:sz w:val="20"/>
                <w:szCs w:val="20"/>
              </w:rPr>
              <w:t>1400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b/>
                <w:bCs/>
                <w:sz w:val="20"/>
                <w:szCs w:val="20"/>
              </w:rPr>
            </w:pPr>
            <w:r>
              <w:rPr>
                <w:b/>
                <w:bCs/>
                <w:sz w:val="20"/>
                <w:szCs w:val="20"/>
              </w:rPr>
              <w:t>23 168,0</w:t>
            </w:r>
          </w:p>
        </w:tc>
      </w:tr>
      <w:tr w:rsidR="004F1997" w:rsidTr="00754120">
        <w:trPr>
          <w:trHeight w:val="5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1401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21 789,6</w:t>
            </w:r>
          </w:p>
        </w:tc>
      </w:tr>
      <w:tr w:rsidR="004F1997" w:rsidTr="00754120">
        <w:trPr>
          <w:trHeight w:val="372"/>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97" w:rsidRDefault="004F1997">
            <w:pPr>
              <w:rPr>
                <w:sz w:val="20"/>
                <w:szCs w:val="20"/>
              </w:rPr>
            </w:pPr>
            <w:r>
              <w:rPr>
                <w:sz w:val="20"/>
                <w:szCs w:val="20"/>
              </w:rPr>
              <w:t>Прочие межбюджетные трансферты общего характера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sz w:val="20"/>
                <w:szCs w:val="20"/>
              </w:rPr>
            </w:pPr>
            <w:r>
              <w:rPr>
                <w:sz w:val="20"/>
                <w:szCs w:val="20"/>
              </w:rPr>
              <w:t>1403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sz w:val="20"/>
                <w:szCs w:val="20"/>
              </w:rPr>
            </w:pPr>
            <w:r>
              <w:rPr>
                <w:sz w:val="20"/>
                <w:szCs w:val="20"/>
              </w:rPr>
              <w:t>1 378,4</w:t>
            </w:r>
          </w:p>
        </w:tc>
      </w:tr>
      <w:tr w:rsidR="004F1997" w:rsidTr="0075412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rPr>
                <w:b/>
                <w:bCs/>
                <w:sz w:val="20"/>
                <w:szCs w:val="20"/>
              </w:rPr>
            </w:pPr>
            <w:r>
              <w:rPr>
                <w:b/>
                <w:bCs/>
                <w:sz w:val="20"/>
                <w:szCs w:val="20"/>
              </w:rPr>
              <w:t>Итого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center"/>
              <w:rPr>
                <w:b/>
                <w:bCs/>
                <w:sz w:val="20"/>
                <w:szCs w:val="20"/>
              </w:rPr>
            </w:pPr>
            <w:r>
              <w:rPr>
                <w:b/>
                <w:bCs/>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997" w:rsidRDefault="004F1997">
            <w:pPr>
              <w:jc w:val="right"/>
              <w:rPr>
                <w:b/>
                <w:bCs/>
                <w:sz w:val="20"/>
                <w:szCs w:val="20"/>
              </w:rPr>
            </w:pPr>
            <w:r>
              <w:rPr>
                <w:b/>
                <w:bCs/>
                <w:sz w:val="20"/>
                <w:szCs w:val="20"/>
              </w:rPr>
              <w:t>832 371,2</w:t>
            </w:r>
          </w:p>
        </w:tc>
      </w:tr>
    </w:tbl>
    <w:p w:rsidR="00E939D7" w:rsidRDefault="00E939D7"/>
    <w:p w:rsidR="002161B2" w:rsidRDefault="002161B2"/>
    <w:tbl>
      <w:tblPr>
        <w:tblW w:w="9540" w:type="dxa"/>
        <w:tblInd w:w="91" w:type="dxa"/>
        <w:tblLook w:val="04A0" w:firstRow="1" w:lastRow="0" w:firstColumn="1" w:lastColumn="0" w:noHBand="0" w:noVBand="1"/>
      </w:tblPr>
      <w:tblGrid>
        <w:gridCol w:w="5620"/>
        <w:gridCol w:w="1660"/>
        <w:gridCol w:w="860"/>
        <w:gridCol w:w="1400"/>
      </w:tblGrid>
      <w:tr w:rsidR="00A56E54" w:rsidTr="005740FC">
        <w:trPr>
          <w:trHeight w:val="300"/>
        </w:trPr>
        <w:tc>
          <w:tcPr>
            <w:tcW w:w="5620" w:type="dxa"/>
            <w:tcBorders>
              <w:top w:val="nil"/>
              <w:left w:val="nil"/>
              <w:bottom w:val="nil"/>
              <w:right w:val="nil"/>
            </w:tcBorders>
            <w:shd w:val="clear" w:color="auto" w:fill="auto"/>
            <w:noWrap/>
            <w:vAlign w:val="center"/>
            <w:hideMark/>
          </w:tcPr>
          <w:p w:rsidR="00A56E54" w:rsidRDefault="00A56E54">
            <w:pPr>
              <w:rPr>
                <w:sz w:val="20"/>
                <w:szCs w:val="20"/>
              </w:rPr>
            </w:pPr>
          </w:p>
        </w:tc>
        <w:tc>
          <w:tcPr>
            <w:tcW w:w="1660" w:type="dxa"/>
            <w:tcBorders>
              <w:top w:val="nil"/>
              <w:left w:val="nil"/>
              <w:bottom w:val="nil"/>
              <w:right w:val="nil"/>
            </w:tcBorders>
            <w:shd w:val="clear" w:color="auto" w:fill="auto"/>
            <w:noWrap/>
            <w:vAlign w:val="center"/>
            <w:hideMark/>
          </w:tcPr>
          <w:p w:rsidR="00A56E54" w:rsidRDefault="00A56E54">
            <w:pPr>
              <w:rPr>
                <w:sz w:val="20"/>
                <w:szCs w:val="20"/>
              </w:rPr>
            </w:pPr>
          </w:p>
        </w:tc>
        <w:tc>
          <w:tcPr>
            <w:tcW w:w="2260" w:type="dxa"/>
            <w:gridSpan w:val="2"/>
            <w:tcBorders>
              <w:top w:val="nil"/>
              <w:left w:val="nil"/>
              <w:bottom w:val="nil"/>
              <w:right w:val="nil"/>
            </w:tcBorders>
            <w:shd w:val="clear" w:color="auto" w:fill="auto"/>
            <w:noWrap/>
            <w:vAlign w:val="bottom"/>
            <w:hideMark/>
          </w:tcPr>
          <w:p w:rsidR="00A56E54" w:rsidRDefault="00A56E54" w:rsidP="001A60F9">
            <w:pPr>
              <w:jc w:val="right"/>
              <w:rPr>
                <w:sz w:val="20"/>
                <w:szCs w:val="20"/>
              </w:rPr>
            </w:pPr>
            <w:r>
              <w:rPr>
                <w:sz w:val="20"/>
                <w:szCs w:val="20"/>
              </w:rPr>
              <w:t>Приложение 1</w:t>
            </w:r>
            <w:r w:rsidR="001A60F9">
              <w:rPr>
                <w:sz w:val="20"/>
                <w:szCs w:val="20"/>
              </w:rPr>
              <w:t>0</w:t>
            </w:r>
          </w:p>
        </w:tc>
      </w:tr>
      <w:tr w:rsidR="00A56E54" w:rsidTr="00A56E54">
        <w:trPr>
          <w:trHeight w:val="264"/>
        </w:trPr>
        <w:tc>
          <w:tcPr>
            <w:tcW w:w="9540" w:type="dxa"/>
            <w:gridSpan w:val="4"/>
            <w:tcBorders>
              <w:top w:val="nil"/>
              <w:left w:val="nil"/>
              <w:bottom w:val="nil"/>
              <w:right w:val="nil"/>
            </w:tcBorders>
            <w:shd w:val="clear" w:color="auto" w:fill="auto"/>
            <w:noWrap/>
            <w:vAlign w:val="bottom"/>
            <w:hideMark/>
          </w:tcPr>
          <w:p w:rsidR="00A56E54" w:rsidRDefault="00A56E54">
            <w:pPr>
              <w:jc w:val="right"/>
              <w:rPr>
                <w:sz w:val="20"/>
                <w:szCs w:val="20"/>
              </w:rPr>
            </w:pPr>
            <w:r>
              <w:rPr>
                <w:sz w:val="20"/>
                <w:szCs w:val="20"/>
              </w:rPr>
              <w:t>к решению Думы Первомайского района</w:t>
            </w:r>
          </w:p>
        </w:tc>
      </w:tr>
      <w:tr w:rsidR="00A56E54" w:rsidTr="00A56E54">
        <w:trPr>
          <w:trHeight w:val="288"/>
        </w:trPr>
        <w:tc>
          <w:tcPr>
            <w:tcW w:w="9540" w:type="dxa"/>
            <w:gridSpan w:val="4"/>
            <w:tcBorders>
              <w:top w:val="nil"/>
              <w:left w:val="nil"/>
              <w:bottom w:val="nil"/>
              <w:right w:val="nil"/>
            </w:tcBorders>
            <w:shd w:val="clear" w:color="auto" w:fill="auto"/>
            <w:vAlign w:val="bottom"/>
            <w:hideMark/>
          </w:tcPr>
          <w:p w:rsidR="00A56E54" w:rsidRDefault="00A56E54" w:rsidP="004F1997">
            <w:pPr>
              <w:jc w:val="right"/>
              <w:rPr>
                <w:sz w:val="20"/>
                <w:szCs w:val="20"/>
              </w:rPr>
            </w:pPr>
            <w:r>
              <w:rPr>
                <w:sz w:val="20"/>
                <w:szCs w:val="20"/>
              </w:rPr>
              <w:t xml:space="preserve">от </w:t>
            </w:r>
            <w:r w:rsidR="004F1997">
              <w:rPr>
                <w:sz w:val="20"/>
                <w:szCs w:val="20"/>
              </w:rPr>
              <w:t>30</w:t>
            </w:r>
            <w:r>
              <w:rPr>
                <w:sz w:val="20"/>
                <w:szCs w:val="20"/>
              </w:rPr>
              <w:t>.</w:t>
            </w:r>
            <w:r w:rsidR="00557137">
              <w:rPr>
                <w:sz w:val="20"/>
                <w:szCs w:val="20"/>
              </w:rPr>
              <w:t>0</w:t>
            </w:r>
            <w:r w:rsidR="004F1997">
              <w:rPr>
                <w:sz w:val="20"/>
                <w:szCs w:val="20"/>
              </w:rPr>
              <w:t>4</w:t>
            </w:r>
            <w:r w:rsidR="00611A0F">
              <w:rPr>
                <w:sz w:val="20"/>
                <w:szCs w:val="20"/>
              </w:rPr>
              <w:t>.</w:t>
            </w:r>
            <w:r>
              <w:rPr>
                <w:sz w:val="20"/>
                <w:szCs w:val="20"/>
              </w:rPr>
              <w:t>20</w:t>
            </w:r>
            <w:r w:rsidR="001A60F9">
              <w:rPr>
                <w:sz w:val="20"/>
                <w:szCs w:val="20"/>
              </w:rPr>
              <w:t>2</w:t>
            </w:r>
            <w:r w:rsidR="00557137">
              <w:rPr>
                <w:sz w:val="20"/>
                <w:szCs w:val="20"/>
              </w:rPr>
              <w:t>1</w:t>
            </w:r>
            <w:r>
              <w:rPr>
                <w:sz w:val="20"/>
                <w:szCs w:val="20"/>
              </w:rPr>
              <w:t xml:space="preserve"> №</w:t>
            </w:r>
            <w:r w:rsidR="00345F9C">
              <w:rPr>
                <w:sz w:val="20"/>
                <w:szCs w:val="20"/>
              </w:rPr>
              <w:t>81</w:t>
            </w:r>
            <w:r w:rsidR="003B71DE">
              <w:rPr>
                <w:sz w:val="20"/>
                <w:szCs w:val="20"/>
              </w:rPr>
              <w:t xml:space="preserve"> </w:t>
            </w:r>
            <w:r>
              <w:rPr>
                <w:sz w:val="20"/>
                <w:szCs w:val="20"/>
              </w:rPr>
              <w:t xml:space="preserve">  </w:t>
            </w:r>
          </w:p>
        </w:tc>
      </w:tr>
      <w:tr w:rsidR="00A56E54" w:rsidTr="00A56E54">
        <w:trPr>
          <w:trHeight w:val="165"/>
        </w:trPr>
        <w:tc>
          <w:tcPr>
            <w:tcW w:w="5620" w:type="dxa"/>
            <w:tcBorders>
              <w:top w:val="nil"/>
              <w:left w:val="nil"/>
              <w:bottom w:val="nil"/>
              <w:right w:val="nil"/>
            </w:tcBorders>
            <w:shd w:val="clear" w:color="auto" w:fill="auto"/>
            <w:vAlign w:val="bottom"/>
            <w:hideMark/>
          </w:tcPr>
          <w:p w:rsidR="00A56E54" w:rsidRDefault="00A56E54">
            <w:pPr>
              <w:jc w:val="right"/>
              <w:rPr>
                <w:sz w:val="20"/>
                <w:szCs w:val="20"/>
              </w:rPr>
            </w:pPr>
          </w:p>
        </w:tc>
        <w:tc>
          <w:tcPr>
            <w:tcW w:w="1660" w:type="dxa"/>
            <w:tcBorders>
              <w:top w:val="nil"/>
              <w:left w:val="nil"/>
              <w:bottom w:val="nil"/>
              <w:right w:val="nil"/>
            </w:tcBorders>
            <w:shd w:val="clear" w:color="auto" w:fill="auto"/>
            <w:vAlign w:val="bottom"/>
            <w:hideMark/>
          </w:tcPr>
          <w:p w:rsidR="00A56E54" w:rsidRDefault="00A56E54">
            <w:pPr>
              <w:jc w:val="right"/>
              <w:rPr>
                <w:sz w:val="20"/>
                <w:szCs w:val="20"/>
              </w:rPr>
            </w:pPr>
          </w:p>
        </w:tc>
        <w:tc>
          <w:tcPr>
            <w:tcW w:w="860" w:type="dxa"/>
            <w:tcBorders>
              <w:top w:val="nil"/>
              <w:left w:val="nil"/>
              <w:bottom w:val="nil"/>
              <w:right w:val="nil"/>
            </w:tcBorders>
            <w:shd w:val="clear" w:color="auto" w:fill="auto"/>
            <w:vAlign w:val="bottom"/>
            <w:hideMark/>
          </w:tcPr>
          <w:p w:rsidR="00A56E54" w:rsidRDefault="00A56E54">
            <w:pPr>
              <w:jc w:val="center"/>
              <w:rPr>
                <w:sz w:val="20"/>
                <w:szCs w:val="20"/>
              </w:rPr>
            </w:pPr>
          </w:p>
        </w:tc>
        <w:tc>
          <w:tcPr>
            <w:tcW w:w="1400" w:type="dxa"/>
            <w:tcBorders>
              <w:top w:val="nil"/>
              <w:left w:val="nil"/>
              <w:bottom w:val="nil"/>
              <w:right w:val="nil"/>
            </w:tcBorders>
            <w:shd w:val="clear" w:color="auto" w:fill="auto"/>
            <w:vAlign w:val="bottom"/>
            <w:hideMark/>
          </w:tcPr>
          <w:p w:rsidR="00A56E54" w:rsidRDefault="00A56E54">
            <w:pPr>
              <w:jc w:val="right"/>
              <w:rPr>
                <w:sz w:val="20"/>
                <w:szCs w:val="20"/>
              </w:rPr>
            </w:pPr>
          </w:p>
        </w:tc>
      </w:tr>
      <w:tr w:rsidR="00A56E54" w:rsidTr="00A56E54">
        <w:trPr>
          <w:trHeight w:val="855"/>
        </w:trPr>
        <w:tc>
          <w:tcPr>
            <w:tcW w:w="9540" w:type="dxa"/>
            <w:gridSpan w:val="4"/>
            <w:tcBorders>
              <w:top w:val="nil"/>
              <w:left w:val="nil"/>
              <w:bottom w:val="nil"/>
              <w:right w:val="nil"/>
            </w:tcBorders>
            <w:shd w:val="clear" w:color="auto" w:fill="auto"/>
            <w:vAlign w:val="center"/>
            <w:hideMark/>
          </w:tcPr>
          <w:p w:rsidR="00A56E54" w:rsidRDefault="00A56E54">
            <w:pPr>
              <w:jc w:val="center"/>
              <w:rPr>
                <w:b/>
                <w:bCs/>
              </w:rPr>
            </w:pPr>
            <w:r>
              <w:rPr>
                <w:b/>
                <w:bCs/>
              </w:rPr>
              <w:t xml:space="preserve">Перечень и объемы финансирования ведомственных и муниципальных                      </w:t>
            </w:r>
            <w:r w:rsidR="001A60F9">
              <w:rPr>
                <w:b/>
                <w:bCs/>
              </w:rPr>
              <w:t xml:space="preserve">                программ на 2021</w:t>
            </w:r>
            <w:r>
              <w:rPr>
                <w:b/>
                <w:bCs/>
              </w:rPr>
              <w:t xml:space="preserve"> год </w:t>
            </w:r>
          </w:p>
        </w:tc>
      </w:tr>
      <w:tr w:rsidR="00A56E54" w:rsidTr="00A56E54">
        <w:trPr>
          <w:trHeight w:val="264"/>
        </w:trPr>
        <w:tc>
          <w:tcPr>
            <w:tcW w:w="5620" w:type="dxa"/>
            <w:tcBorders>
              <w:top w:val="nil"/>
              <w:left w:val="nil"/>
              <w:bottom w:val="nil"/>
              <w:right w:val="nil"/>
            </w:tcBorders>
            <w:shd w:val="clear" w:color="auto" w:fill="auto"/>
            <w:noWrap/>
            <w:vAlign w:val="center"/>
            <w:hideMark/>
          </w:tcPr>
          <w:p w:rsidR="00A56E54" w:rsidRDefault="00A56E54">
            <w:pPr>
              <w:rPr>
                <w:sz w:val="20"/>
                <w:szCs w:val="20"/>
              </w:rPr>
            </w:pPr>
          </w:p>
        </w:tc>
        <w:tc>
          <w:tcPr>
            <w:tcW w:w="1660" w:type="dxa"/>
            <w:tcBorders>
              <w:top w:val="nil"/>
              <w:left w:val="nil"/>
              <w:bottom w:val="nil"/>
              <w:right w:val="nil"/>
            </w:tcBorders>
            <w:shd w:val="clear" w:color="auto" w:fill="auto"/>
            <w:noWrap/>
            <w:vAlign w:val="center"/>
            <w:hideMark/>
          </w:tcPr>
          <w:p w:rsidR="00A56E54" w:rsidRDefault="00A56E54">
            <w:pPr>
              <w:rPr>
                <w:sz w:val="20"/>
                <w:szCs w:val="20"/>
              </w:rPr>
            </w:pPr>
          </w:p>
        </w:tc>
        <w:tc>
          <w:tcPr>
            <w:tcW w:w="860" w:type="dxa"/>
            <w:tcBorders>
              <w:top w:val="nil"/>
              <w:left w:val="nil"/>
              <w:bottom w:val="nil"/>
              <w:right w:val="nil"/>
            </w:tcBorders>
            <w:shd w:val="clear" w:color="auto" w:fill="auto"/>
            <w:noWrap/>
            <w:vAlign w:val="bottom"/>
            <w:hideMark/>
          </w:tcPr>
          <w:p w:rsidR="00A56E54" w:rsidRDefault="00A56E54">
            <w:pPr>
              <w:jc w:val="center"/>
              <w:rPr>
                <w:sz w:val="20"/>
                <w:szCs w:val="20"/>
              </w:rPr>
            </w:pPr>
          </w:p>
        </w:tc>
        <w:tc>
          <w:tcPr>
            <w:tcW w:w="1400" w:type="dxa"/>
            <w:tcBorders>
              <w:top w:val="nil"/>
              <w:left w:val="nil"/>
              <w:bottom w:val="nil"/>
              <w:right w:val="nil"/>
            </w:tcBorders>
            <w:shd w:val="clear" w:color="auto" w:fill="auto"/>
            <w:noWrap/>
            <w:vAlign w:val="bottom"/>
            <w:hideMark/>
          </w:tcPr>
          <w:p w:rsidR="00A56E54" w:rsidRDefault="00A56E54" w:rsidP="00A56E54">
            <w:pPr>
              <w:jc w:val="right"/>
              <w:rPr>
                <w:sz w:val="20"/>
                <w:szCs w:val="20"/>
              </w:rPr>
            </w:pPr>
            <w:r>
              <w:rPr>
                <w:sz w:val="20"/>
                <w:szCs w:val="20"/>
              </w:rPr>
              <w:t>(тыс. рублей)</w:t>
            </w:r>
          </w:p>
        </w:tc>
      </w:tr>
      <w:tr w:rsidR="00A56E54" w:rsidTr="001A60F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КЦСР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КВР</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Сумма</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97" w:rsidRDefault="004F1997">
            <w:pPr>
              <w:rPr>
                <w:b/>
                <w:bCs/>
                <w:sz w:val="20"/>
                <w:szCs w:val="20"/>
              </w:rPr>
            </w:pPr>
            <w:r>
              <w:rPr>
                <w:b/>
                <w:bCs/>
                <w:sz w:val="20"/>
                <w:szCs w:val="20"/>
              </w:rPr>
              <w:t>Всего:</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F1997" w:rsidRDefault="004F1997">
            <w:pPr>
              <w:rPr>
                <w:b/>
                <w:bCs/>
                <w:sz w:val="20"/>
                <w:szCs w:val="20"/>
              </w:rPr>
            </w:pPr>
            <w:r>
              <w:rPr>
                <w:b/>
                <w:bCs/>
                <w:sz w:val="20"/>
                <w:szCs w:val="20"/>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4F1997" w:rsidRDefault="004F1997" w:rsidP="00E55BBF">
            <w:pPr>
              <w:jc w:val="right"/>
              <w:rPr>
                <w:b/>
                <w:bCs/>
                <w:sz w:val="20"/>
                <w:szCs w:val="20"/>
              </w:rPr>
            </w:pPr>
            <w:r>
              <w:rPr>
                <w:b/>
                <w:bCs/>
                <w:sz w:val="20"/>
                <w:szCs w:val="20"/>
              </w:rPr>
              <w:t xml:space="preserve">316 </w:t>
            </w:r>
            <w:r w:rsidR="00E55BBF">
              <w:rPr>
                <w:b/>
                <w:bCs/>
                <w:sz w:val="20"/>
                <w:szCs w:val="20"/>
              </w:rPr>
              <w:t>757</w:t>
            </w:r>
            <w:r>
              <w:rPr>
                <w:b/>
                <w:bCs/>
                <w:sz w:val="20"/>
                <w:szCs w:val="20"/>
              </w:rPr>
              <w:t>,</w:t>
            </w:r>
            <w:r w:rsidR="00E55BBF">
              <w:rPr>
                <w:b/>
                <w:bCs/>
                <w:sz w:val="20"/>
                <w:szCs w:val="20"/>
              </w:rPr>
              <w:t>6</w:t>
            </w:r>
            <w:r>
              <w:rPr>
                <w:b/>
                <w:bCs/>
                <w:sz w:val="20"/>
                <w:szCs w:val="20"/>
              </w:rPr>
              <w:t>4</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Муниципальная программа "Развитие образования в Первомайском районе на 2021-2024 годы с прогнозом на 2025-2026 годы»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7950100000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172 484,90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7950101000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455,80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Проведение капитального ремонта в зданиях образовательных организаций Первомайского района</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7950101300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455,80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7950101300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455,80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7950102000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3 108,30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7950102200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3 108,30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бюджетным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7950102200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2 613,30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7950102200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495,00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116 449,30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Школы - детские сады, школы начальные, неполные средние и средние</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7950103110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39 338,10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бюджетным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7950103110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26 356,50</w:t>
            </w:r>
          </w:p>
        </w:tc>
      </w:tr>
      <w:tr w:rsidR="004F1997" w:rsidTr="00256B0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7950103110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12 981,60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color w:val="000000"/>
                <w:sz w:val="20"/>
                <w:szCs w:val="20"/>
              </w:rPr>
            </w:pPr>
            <w:r>
              <w:rPr>
                <w:color w:val="000000"/>
                <w:sz w:val="20"/>
                <w:szCs w:val="20"/>
              </w:rPr>
              <w:t xml:space="preserve">Детские дошкольные учреждения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7950103120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44 229,40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бюджетным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7950103120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37 501,00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7950103120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6 728,40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Учреждения по внешкольной работе с детьми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7950103130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30 918,70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бюджетным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7950103130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30 918,70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Внедрение системы персонифицированного дополнительного образования детей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7950103150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1 000,00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7950103150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1 000,00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Модернизация системы дошкольного, общего и дополнительного образования в Первомайском районе</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118,50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Предоставление компенсации или денежной выплаты родителям (законным представителям) детей, осваивающих образовательную программу дошкольного образования, в целях возмещения затрат за  присмотр и уход</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7950103240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118,50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бюджетным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7950103240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93,40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7950103240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25,10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Частичная оплата стоимости питания отдельных категорий обучающихся в образовательных организациях, за исключением обучающихся с ограниченными возможностями здоровья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7950103410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501,00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бюджетным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7950103410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397,00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7950103410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104,00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Проведение муниципальных конкурсов различной направленности, направленных на выявление одарённых детей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7950103510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30,00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Премии и гранты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7950103510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350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30,00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Создание условий  для  обеспечения обучающихся  всеми формами отдыха и оздоровления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79501S0790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313,60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бюджетным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79501S0790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266,40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79501S0790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47,20</w:t>
            </w:r>
          </w:p>
        </w:tc>
      </w:tr>
      <w:tr w:rsidR="004F1997" w:rsidRPr="00A005A9"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Государственная программа "Развитие образования в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0900000000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52 471,50</w:t>
            </w:r>
          </w:p>
        </w:tc>
      </w:tr>
      <w:tr w:rsidR="004F1997" w:rsidRPr="00A005A9"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Подпрограмма "Развитие дошкольного, общего и дополнительного образования в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0910000000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39 170,60</w:t>
            </w:r>
          </w:p>
        </w:tc>
      </w:tr>
      <w:tr w:rsidR="004F1997" w:rsidRPr="00A005A9" w:rsidTr="00A005A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0916000000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12 264,80</w:t>
            </w:r>
          </w:p>
        </w:tc>
      </w:tr>
      <w:tr w:rsidR="004F1997" w:rsidRPr="00A005A9"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0916040390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8 717,00</w:t>
            </w:r>
          </w:p>
        </w:tc>
      </w:tr>
      <w:tr w:rsidR="004F1997" w:rsidRPr="00A005A9"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0916040390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7 189,90</w:t>
            </w:r>
          </w:p>
        </w:tc>
      </w:tr>
      <w:tr w:rsidR="004F1997" w:rsidRPr="00A005A9"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0916040390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1 527,10</w:t>
            </w:r>
          </w:p>
        </w:tc>
      </w:tr>
      <w:tr w:rsidR="004F1997" w:rsidRPr="00A005A9"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0916040410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3 547,80</w:t>
            </w:r>
          </w:p>
        </w:tc>
      </w:tr>
      <w:tr w:rsidR="004F1997" w:rsidRPr="00A005A9"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бюджетным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0916040410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3 547,80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09197L3041</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8 727,30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09197L3041</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7 147,30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09197L3041</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1 580,00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0919000000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18 178,50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09190L3030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18 178,50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09190L3030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12 965,30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09190L3030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5 213,20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Проектная часть государственной программы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09W0000000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13 300,90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Региональный проект "Современная школа"</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09WE100000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3 137,50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rFonts w:ascii="PT Astra Serif" w:hAnsi="PT Astra Serif" w:cs="Arial CYR"/>
                <w:sz w:val="20"/>
                <w:szCs w:val="20"/>
              </w:rPr>
            </w:pPr>
            <w:r>
              <w:rPr>
                <w:rFonts w:ascii="PT Astra Serif" w:hAnsi="PT Astra Serif" w:cs="Arial CYR"/>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09WE151690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3 137,50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09WE151690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3 137,50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09WE254910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1 934,90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09WE254910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1 934,90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Региональный проект "Цифровая образовательная среда"</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09WE400000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8 228,50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Внедрение и функционирование целевой модели цифровой образовательной среды в</w:t>
            </w:r>
            <w:r w:rsidR="00E55BBF">
              <w:rPr>
                <w:sz w:val="20"/>
                <w:szCs w:val="20"/>
              </w:rPr>
              <w:t xml:space="preserve"> </w:t>
            </w:r>
            <w:r>
              <w:rPr>
                <w:sz w:val="20"/>
                <w:szCs w:val="20"/>
              </w:rPr>
              <w:t>муниципальных общеобразовательных организациях</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09WE441900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630,30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09WE441900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630,30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09WE452100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7 598,20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09WE452100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7 598,20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Муниципальная программа "Меры поддержки кадрового  обеспечения в Первомайском районе на 2019-2021  годы"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7950500200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318,60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Возмещение расходов, связанных с наймом жилья, специалистам  учреждений здравоохранения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7950500200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120,00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7950500200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120,00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Ежемесячная денежная выплата молодым специалистам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7950500100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198,60</w:t>
            </w:r>
          </w:p>
        </w:tc>
      </w:tr>
      <w:tr w:rsidR="004F1997" w:rsidTr="001A60F9">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7950500100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167,20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бюджетным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7950500100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31,40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Муниципальная  программа "Развитие малого и среднего предпринимательства в Первомайском районе на 2021-2023 годы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7950600000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491,00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7950600100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266,00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7950600100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810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266,00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Поддержка малого и среднего предпринимательства</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79506S0020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60,00</w:t>
            </w:r>
          </w:p>
        </w:tc>
      </w:tr>
      <w:tr w:rsidR="004F1997" w:rsidTr="00BA7142">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79506S0020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810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60,00</w:t>
            </w:r>
          </w:p>
        </w:tc>
      </w:tr>
      <w:tr w:rsidR="004F1997" w:rsidTr="00256B0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Поддержка стартующего бизнеса</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79506S0030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80,00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79506S0030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810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80,00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Развитие и обеспечение деятельности организаций инфраструктуры поддержки малого и среднего предпринимательства</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79506S0060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85,00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79506S0060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810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85,00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Муниципальная  программа «Жилье и городская среда в Первомайском районе на 2021-2024 годы с прогнозом на 2025 и 2026 годы»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7950700000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415,80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Государственная программа "Жилье и городская среда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1300000000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415,80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1310000000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415,80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Основное мероприятие "Улучшение жилищных условий молодых семей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1318000000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415,80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Реализация мероприятий по обеспечению жильем молодых семей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13180L4970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415,80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13180L4970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415,80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Муниципальная  программа "Развитие сельскохозяйственного производства в муниципальном образовании "Первомайский район" на 2020- 2022 годы"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7951000000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113,50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Премии и гранты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7951000000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350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113,50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Муниципальная программа "Развитие культуры, архивного дела и туризма в Первомайском районе"</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7951100000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14 582,00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Развитие культуры и архивного дела в Первомайском районе</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7951101000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700,00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Проведение мероприятий в области культуры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7951100100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700,00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7951100100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700,00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Разработка проектной документации и капитальный ремонт объектов муниципальной собственности в сфере культуры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color w:val="000000"/>
                <w:sz w:val="20"/>
                <w:szCs w:val="20"/>
              </w:rPr>
            </w:pPr>
            <w:r>
              <w:rPr>
                <w:color w:val="000000"/>
                <w:sz w:val="20"/>
                <w:szCs w:val="20"/>
              </w:rPr>
              <w:t>7951100300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2 962,00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color w:val="000000"/>
                <w:sz w:val="20"/>
                <w:szCs w:val="20"/>
              </w:rPr>
            </w:pPr>
            <w:r>
              <w:rPr>
                <w:color w:val="000000"/>
                <w:sz w:val="20"/>
                <w:szCs w:val="20"/>
              </w:rPr>
              <w:t>7951100300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2 962,00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Создание модельных муниципальных библиотек</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79511S4540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920,00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79511S4540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920,00</w:t>
            </w:r>
          </w:p>
        </w:tc>
      </w:tr>
      <w:tr w:rsidR="004F1997" w:rsidTr="00985634">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Государственная программа "Развитие культуры и туризма в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1000000000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10 000,00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Проектная часть государственной программы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10W0000000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10 000,00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Региональный проект "Культурная среда"</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10WA100000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10 000,00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Создание модельных муниципальных библиотек</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10WA154540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10 000,00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10WA154540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620</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10 000,00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Муниципальная</w:t>
            </w:r>
            <w:r>
              <w:rPr>
                <w:b/>
                <w:bCs/>
                <w:color w:val="FF0000"/>
                <w:sz w:val="20"/>
                <w:szCs w:val="20"/>
              </w:rPr>
              <w:t xml:space="preserve"> </w:t>
            </w:r>
            <w:r>
              <w:rPr>
                <w:b/>
                <w:bCs/>
                <w:sz w:val="20"/>
                <w:szCs w:val="20"/>
              </w:rPr>
              <w:t xml:space="preserve"> программа  "Улучшение условий и охраны труда в Первомайском районе на 2019 - 2021 годы"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7951500000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30,00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7951500000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30,00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7951900000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rsidP="00E55BBF">
            <w:pPr>
              <w:jc w:val="right"/>
              <w:rPr>
                <w:b/>
                <w:bCs/>
                <w:sz w:val="20"/>
                <w:szCs w:val="20"/>
              </w:rPr>
            </w:pPr>
            <w:r>
              <w:rPr>
                <w:b/>
                <w:bCs/>
                <w:sz w:val="20"/>
                <w:szCs w:val="20"/>
              </w:rPr>
              <w:t>3</w:t>
            </w:r>
            <w:r w:rsidR="00E55BBF">
              <w:rPr>
                <w:b/>
                <w:bCs/>
                <w:sz w:val="20"/>
                <w:szCs w:val="20"/>
              </w:rPr>
              <w:t> </w:t>
            </w:r>
            <w:r>
              <w:rPr>
                <w:b/>
                <w:bCs/>
                <w:sz w:val="20"/>
                <w:szCs w:val="20"/>
              </w:rPr>
              <w:t>0</w:t>
            </w:r>
            <w:r w:rsidR="00E55BBF">
              <w:rPr>
                <w:b/>
                <w:bCs/>
                <w:sz w:val="20"/>
                <w:szCs w:val="20"/>
              </w:rPr>
              <w:t>10,1</w:t>
            </w:r>
            <w:r>
              <w:rPr>
                <w:b/>
                <w:bCs/>
                <w:sz w:val="20"/>
                <w:szCs w:val="20"/>
              </w:rPr>
              <w:t>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Развитие физической культуры и спорта в Первомайском районе</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7951900100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370,00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7951900100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370,00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Молодежь Первомайского района</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7951900200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60,00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7951900200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Премии и гранты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7951900200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350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79519S0320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9,10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79519S0320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9,10</w:t>
            </w:r>
          </w:p>
        </w:tc>
      </w:tr>
      <w:tr w:rsidR="00E55BBF"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BBF" w:rsidRDefault="00E55BBF">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E55BBF" w:rsidRDefault="00E55BBF">
            <w:pPr>
              <w:jc w:val="center"/>
              <w:rPr>
                <w:sz w:val="20"/>
                <w:szCs w:val="20"/>
              </w:rPr>
            </w:pPr>
            <w:r>
              <w:rPr>
                <w:sz w:val="20"/>
                <w:szCs w:val="20"/>
              </w:rPr>
              <w:t>0800000000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55BBF" w:rsidRDefault="00E55BBF">
            <w:pPr>
              <w:jc w:val="right"/>
              <w:rPr>
                <w:sz w:val="20"/>
                <w:szCs w:val="20"/>
              </w:rPr>
            </w:pPr>
            <w:r>
              <w:rPr>
                <w:sz w:val="20"/>
                <w:szCs w:val="20"/>
              </w:rPr>
              <w:t>2 571,00</w:t>
            </w:r>
          </w:p>
        </w:tc>
      </w:tr>
      <w:tr w:rsidR="00E55BBF"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BBF" w:rsidRDefault="00E55BBF">
            <w:pPr>
              <w:rPr>
                <w:sz w:val="20"/>
                <w:szCs w:val="20"/>
              </w:rPr>
            </w:pPr>
            <w:r>
              <w:rPr>
                <w:sz w:val="20"/>
                <w:szCs w:val="20"/>
              </w:rPr>
              <w:t>Подпрограмма «Развитие массового спорта, спорта высших достижений и системы подготовки спортивного резерва»</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E55BBF" w:rsidRDefault="00E55BBF">
            <w:pPr>
              <w:jc w:val="center"/>
              <w:rPr>
                <w:sz w:val="20"/>
                <w:szCs w:val="20"/>
              </w:rPr>
            </w:pPr>
            <w:r>
              <w:rPr>
                <w:sz w:val="20"/>
                <w:szCs w:val="20"/>
              </w:rPr>
              <w:t>0810000000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55BBF" w:rsidRDefault="00E55BBF">
            <w:pPr>
              <w:jc w:val="right"/>
              <w:rPr>
                <w:sz w:val="20"/>
                <w:szCs w:val="20"/>
              </w:rPr>
            </w:pPr>
            <w:r>
              <w:rPr>
                <w:sz w:val="20"/>
                <w:szCs w:val="20"/>
              </w:rPr>
              <w:t>112,60</w:t>
            </w:r>
          </w:p>
        </w:tc>
      </w:tr>
      <w:tr w:rsidR="00E55BBF"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BBF" w:rsidRDefault="00E55BBF">
            <w:pPr>
              <w:rPr>
                <w:sz w:val="20"/>
                <w:szCs w:val="20"/>
              </w:rPr>
            </w:pPr>
            <w:r>
              <w:rPr>
                <w:sz w:val="20"/>
                <w:szCs w:val="20"/>
              </w:rPr>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E55BBF" w:rsidRDefault="00E55BBF">
            <w:pPr>
              <w:jc w:val="center"/>
              <w:rPr>
                <w:sz w:val="20"/>
                <w:szCs w:val="20"/>
              </w:rPr>
            </w:pPr>
            <w:r>
              <w:rPr>
                <w:sz w:val="20"/>
                <w:szCs w:val="20"/>
              </w:rPr>
              <w:t>0818600000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55BBF" w:rsidRDefault="00E55BBF">
            <w:pPr>
              <w:jc w:val="right"/>
              <w:rPr>
                <w:sz w:val="20"/>
                <w:szCs w:val="20"/>
              </w:rPr>
            </w:pPr>
            <w:r>
              <w:rPr>
                <w:sz w:val="20"/>
                <w:szCs w:val="20"/>
              </w:rPr>
              <w:t>112,60</w:t>
            </w:r>
          </w:p>
        </w:tc>
      </w:tr>
      <w:tr w:rsidR="00E55BBF"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BBF" w:rsidRDefault="00E55BBF">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E55BBF" w:rsidRDefault="00E55BBF">
            <w:pPr>
              <w:jc w:val="center"/>
              <w:rPr>
                <w:sz w:val="20"/>
                <w:szCs w:val="20"/>
              </w:rPr>
            </w:pPr>
            <w:r>
              <w:rPr>
                <w:sz w:val="20"/>
                <w:szCs w:val="20"/>
              </w:rPr>
              <w:t>0818640320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55BBF" w:rsidRDefault="00E55BBF">
            <w:pPr>
              <w:jc w:val="right"/>
              <w:rPr>
                <w:sz w:val="20"/>
                <w:szCs w:val="20"/>
              </w:rPr>
            </w:pPr>
            <w:r>
              <w:rPr>
                <w:sz w:val="20"/>
                <w:szCs w:val="20"/>
              </w:rPr>
              <w:t>112,60</w:t>
            </w:r>
          </w:p>
        </w:tc>
      </w:tr>
      <w:tr w:rsidR="00E55BBF"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BBF" w:rsidRDefault="00E55BBF">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jc w:val="center"/>
              <w:rPr>
                <w:sz w:val="20"/>
                <w:szCs w:val="20"/>
              </w:rPr>
            </w:pPr>
            <w:r>
              <w:rPr>
                <w:sz w:val="20"/>
                <w:szCs w:val="20"/>
              </w:rPr>
              <w:t>0818640320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jc w:val="right"/>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jc w:val="right"/>
              <w:rPr>
                <w:sz w:val="20"/>
                <w:szCs w:val="20"/>
              </w:rPr>
            </w:pPr>
            <w:r>
              <w:rPr>
                <w:sz w:val="20"/>
                <w:szCs w:val="20"/>
              </w:rPr>
              <w:t>112,60</w:t>
            </w:r>
          </w:p>
        </w:tc>
      </w:tr>
      <w:tr w:rsidR="00E55BBF"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BBF" w:rsidRDefault="00E55BBF">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E55BBF" w:rsidRDefault="00E55BBF">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jc w:val="right"/>
              <w:rPr>
                <w:sz w:val="20"/>
                <w:szCs w:val="20"/>
              </w:rPr>
            </w:pPr>
            <w:r>
              <w:rPr>
                <w:sz w:val="20"/>
                <w:szCs w:val="20"/>
              </w:rPr>
              <w:t>330,00</w:t>
            </w:r>
          </w:p>
        </w:tc>
      </w:tr>
      <w:tr w:rsidR="00E55BBF"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BBF" w:rsidRDefault="00E55BBF">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E55BBF" w:rsidRDefault="00E55BBF">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jc w:val="right"/>
              <w:rPr>
                <w:sz w:val="20"/>
                <w:szCs w:val="20"/>
              </w:rPr>
            </w:pPr>
            <w:r>
              <w:rPr>
                <w:sz w:val="20"/>
                <w:szCs w:val="20"/>
              </w:rPr>
              <w:t>330,00</w:t>
            </w:r>
          </w:p>
        </w:tc>
      </w:tr>
      <w:tr w:rsidR="00E55BBF"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BBF" w:rsidRDefault="00E55BBF">
            <w:pPr>
              <w:rPr>
                <w:sz w:val="20"/>
                <w:szCs w:val="20"/>
              </w:rPr>
            </w:pPr>
            <w:r>
              <w:rPr>
                <w:sz w:val="20"/>
                <w:szCs w:val="20"/>
              </w:rPr>
              <w:t xml:space="preserve">Обеспечение  условий для развития физической культуры и массового спорта </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E55BBF" w:rsidRDefault="00E55BBF">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jc w:val="right"/>
              <w:rPr>
                <w:sz w:val="20"/>
                <w:szCs w:val="20"/>
              </w:rPr>
            </w:pPr>
            <w:r>
              <w:rPr>
                <w:sz w:val="20"/>
                <w:szCs w:val="20"/>
              </w:rPr>
              <w:t>2 128,40</w:t>
            </w:r>
          </w:p>
        </w:tc>
      </w:tr>
      <w:tr w:rsidR="00E55BBF"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BBF" w:rsidRDefault="00E55BBF">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E55BBF" w:rsidRDefault="00E55BBF">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E55BBF" w:rsidRDefault="00E55BBF">
            <w:pPr>
              <w:jc w:val="right"/>
              <w:rPr>
                <w:sz w:val="20"/>
                <w:szCs w:val="20"/>
              </w:rPr>
            </w:pPr>
            <w:r>
              <w:rPr>
                <w:sz w:val="20"/>
                <w:szCs w:val="20"/>
              </w:rPr>
              <w:t>2 128,40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7952000000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256,20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Организация и проведение мероприятий по профилактике экстремизма и терроризма</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7952000100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256,20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7952000100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256,20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Муниципальная программа «Развитие транспортной системы в  МО «Первомайский район» на 2020 – 2022 годы»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7952200000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33 395,2</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7952200100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2 639,0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7952200100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2 639,0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Капитальный ремонт и (или) ремонт автомобильных дорог общего пользования населенных пунктов</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7952200200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495,40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7952200200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495,40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79522S0910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1 181,8</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79522S0910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1 181,8</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Возмещение части затрат перевозчикам, осуществляющим регулярные пассажирские перевозки по регулируемым тарифам на территории Первомайского района</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7952200300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2 079,0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7952200300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810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2 079,0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Государственная программа "Развитие транспортной инфраструктуры в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1800000000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27 000,0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Подпрограмма "Сохранение и развитие автомобильных дорог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1820000000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27 000,0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Основное мероприятие "Капитальный ремонт и (или) ремонт автомобильных дорог общего пользования местного значения"</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1828400000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27 000,0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1828440930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27 000,0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1828440930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27 000,0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b/>
                <w:bCs/>
                <w:sz w:val="20"/>
                <w:szCs w:val="20"/>
              </w:rPr>
            </w:pPr>
            <w:r>
              <w:rPr>
                <w:b/>
                <w:bCs/>
                <w:sz w:val="20"/>
                <w:szCs w:val="20"/>
              </w:rPr>
              <w:t>Муниципальная программа «Управление муниципальным имуществом на 2018 -2022 годы»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7952500000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812,63</w:t>
            </w:r>
          </w:p>
        </w:tc>
      </w:tr>
      <w:tr w:rsidR="004F1997" w:rsidTr="00256B0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7952500100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350,93</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7952500100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350,93</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Содержание и обслуживание муниципального</w:t>
            </w:r>
            <w:r>
              <w:rPr>
                <w:sz w:val="20"/>
                <w:szCs w:val="20"/>
              </w:rPr>
              <w:br/>
              <w:t>имущества</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7952500200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361,70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7952500200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361,70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Содержание полигона твердых бытовых отходов</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7952500400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7952500400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b/>
                <w:bCs/>
                <w:sz w:val="20"/>
                <w:szCs w:val="20"/>
              </w:rPr>
            </w:pPr>
            <w:r>
              <w:rPr>
                <w:b/>
                <w:bCs/>
                <w:sz w:val="20"/>
                <w:szCs w:val="20"/>
              </w:rPr>
              <w:t>Муниципальная программа «Комплексное развитие сельских территорий в Первомайском районе» на 2020 – 2024 годы с прогнозом на 2025 и 2026 годы»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7952600000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84 103,81</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Развитие газификации в сельской местности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7952600100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330,70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7952600100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330,70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Разработка проектной документации в сфере газификации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7952600200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53,00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7952600200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53,00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Развитие газификации в сельской местности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79526L5760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58 472,21</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Бюджетные инвестиции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79526L5760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410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58 472,21</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Разработка проектной документации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7952600300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505,00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Бюджетные инвестиции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7952600300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410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505,00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Улучшение жилищных условий граждан Российской Федерации, проживающих на сельских территориях</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79526S5760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56,93</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79526S5760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56,93</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Государственная программа "Развитие коммунальной инфраструктуры в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1900000000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5 251,20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Подпрограмма "Развитие газоснабжения и повышение уровня газификации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1940000000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5 251,20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Основное мероприятие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1948800000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5 251,20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Разработка проектной документации в сфере газификации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194884П030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5 251,20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Бюджетные инвестиции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194884П030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410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5 251,20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Государственная программа "Комплексное развитие сельских территорий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2700000000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19 434,77</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Подпрограмма "Создание условий комплексного развития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2710000000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19 434,77</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Основное мероприятие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2718100000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15 547,47</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Обеспечение комплексного развития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27181L5760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15 547,47</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Бюджетные инвестиции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27181L5760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410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15 547,47</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2719200000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1 601,60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Реализация мероприятий по устойчивому развитию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2719245760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1 081,80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2719245760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1 081,80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Реализация мероприятий по устойчивому развитию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27192R5760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519,80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27192R5760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519,80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Основное мероприятие "Реализация проектов по благоустройству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2719500000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2 285,70</w:t>
            </w:r>
          </w:p>
        </w:tc>
      </w:tr>
      <w:tr w:rsidR="004F1997" w:rsidTr="00256B0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Обеспечение комплексного развития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27195L5760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2 285,70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межбюджетные трансферты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27195L5760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2 285,70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b/>
                <w:bCs/>
                <w:sz w:val="20"/>
                <w:szCs w:val="20"/>
              </w:rPr>
            </w:pPr>
            <w:r>
              <w:rPr>
                <w:b/>
                <w:bCs/>
                <w:sz w:val="20"/>
                <w:szCs w:val="20"/>
              </w:rPr>
              <w:t>Муниципальная программа «Благоустройство территории Первомайского района Томской области на 2018-2022 годы»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7952700000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4 895,00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Формирование современной городской среды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7952700200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210,80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7952700200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210,80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Государственная программа "Жилье и городская среда Томской области"</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1300000000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4 684,20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jc w:val="both"/>
              <w:rPr>
                <w:sz w:val="20"/>
                <w:szCs w:val="20"/>
              </w:rPr>
            </w:pPr>
            <w:r>
              <w:rPr>
                <w:sz w:val="20"/>
                <w:szCs w:val="20"/>
              </w:rPr>
              <w:t>Проектная часть государственной программы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13W0000000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4 684,20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jc w:val="both"/>
              <w:rPr>
                <w:sz w:val="20"/>
                <w:szCs w:val="20"/>
              </w:rPr>
            </w:pPr>
            <w:r>
              <w:rPr>
                <w:sz w:val="20"/>
                <w:szCs w:val="20"/>
              </w:rPr>
              <w:t>Региональный проект "Формирование комфортной городской среды"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13WF200000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4 684,20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jc w:val="both"/>
              <w:rPr>
                <w:sz w:val="20"/>
                <w:szCs w:val="20"/>
              </w:rPr>
            </w:pPr>
            <w:r>
              <w:rPr>
                <w:sz w:val="20"/>
                <w:szCs w:val="20"/>
              </w:rPr>
              <w:t>Реализация программ формирования современной городской среды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13WF255550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4 684,20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13WF255550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4 684,20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b/>
                <w:bCs/>
                <w:sz w:val="20"/>
                <w:szCs w:val="20"/>
              </w:rPr>
            </w:pPr>
            <w:r>
              <w:rPr>
                <w:b/>
                <w:bCs/>
                <w:sz w:val="20"/>
                <w:szCs w:val="20"/>
              </w:rPr>
              <w:t>Муниципальная программа "Создание благоприятных условий для привлечения инвестиций в муниципальном образовании Первомайский  район 2019 - 2021 годы"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7952800000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50,00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7952800000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b/>
                <w:bCs/>
                <w:sz w:val="20"/>
                <w:szCs w:val="20"/>
              </w:rPr>
            </w:pPr>
            <w:r>
              <w:rPr>
                <w:b/>
                <w:bCs/>
                <w:sz w:val="20"/>
                <w:szCs w:val="20"/>
              </w:rPr>
              <w:t>Муниципальная программа "Патриотическое воспитание населения Первомайского района на 2019 -2021 годы"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7953000000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125,70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Патриотическое воспитание населения и допризывной молодёжи </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7953000100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66,00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7953000100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66,00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 xml:space="preserve">Развитие поискового движения в Первомайском районе </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7953000200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59,70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7953000200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610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59,70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b/>
                <w:bCs/>
                <w:sz w:val="20"/>
                <w:szCs w:val="20"/>
              </w:rPr>
            </w:pPr>
            <w:r>
              <w:rPr>
                <w:b/>
                <w:bCs/>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7953100000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1 139,20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Чествование участников ВОВ, юбиляров долгожителей, выплаты почётным гражданам  и специалисту по работе с ветеранами</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7953100100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670,20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7953100100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208,60</w:t>
            </w:r>
          </w:p>
        </w:tc>
      </w:tr>
      <w:tr w:rsidR="004F1997" w:rsidTr="00256B0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Публичные нормативные социальные выплаты гражданам</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7953100100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310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211,60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7953100100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230,00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выплаты населению</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7953100100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360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 xml:space="preserve">Поощрение граждан  и организаций за заслуги в социально- экономическом развитии Первомайского района  </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7953100200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269,00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7953100200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214,00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Премии и гранты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7953100200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350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55,00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79531S0710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right"/>
              <w:rPr>
                <w:sz w:val="20"/>
                <w:szCs w:val="20"/>
              </w:rPr>
            </w:pPr>
            <w:r>
              <w:rPr>
                <w:sz w:val="20"/>
                <w:szCs w:val="20"/>
              </w:rPr>
              <w:t>100,00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79531S0710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100,00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320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b/>
                <w:bCs/>
                <w:sz w:val="20"/>
                <w:szCs w:val="20"/>
              </w:rPr>
            </w:pPr>
            <w:r>
              <w:rPr>
                <w:b/>
                <w:bCs/>
                <w:sz w:val="20"/>
                <w:szCs w:val="20"/>
              </w:rPr>
              <w:t>Муниципальная программа "Развитие муниципальной службы в муниципальном образовании "Первомайский район" на 2019 - 2021 годы"</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7953200000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45,00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7953200000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45,00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Муниципальная программа "Формирование законопослушного поведения участников дорожного движения на</w:t>
            </w:r>
            <w:r w:rsidR="00345F9C">
              <w:rPr>
                <w:b/>
                <w:bCs/>
                <w:sz w:val="20"/>
                <w:szCs w:val="20"/>
              </w:rPr>
              <w:t xml:space="preserve"> </w:t>
            </w:r>
            <w:r>
              <w:rPr>
                <w:b/>
                <w:bCs/>
                <w:sz w:val="20"/>
                <w:szCs w:val="20"/>
              </w:rPr>
              <w:t>территории Первомайского района на 2020 - 2022 г.г."</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F1997" w:rsidRDefault="004F1997">
            <w:pPr>
              <w:jc w:val="center"/>
              <w:rPr>
                <w:b/>
                <w:bCs/>
                <w:sz w:val="20"/>
                <w:szCs w:val="20"/>
              </w:rPr>
            </w:pPr>
            <w:r>
              <w:rPr>
                <w:b/>
                <w:bCs/>
                <w:sz w:val="20"/>
                <w:szCs w:val="20"/>
              </w:rPr>
              <w:t>7953400000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2,00</w:t>
            </w:r>
          </w:p>
        </w:tc>
      </w:tr>
      <w:tr w:rsidR="004F1997" w:rsidTr="00C32700">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7953400000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2,00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Муниципальная программа "Обеспечение безопасности населения Первомайского района на 2020-2022 годы"</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7953500000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400,00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Повышение уровня защиты населения и территории от чрезвычайных ситуаций природного и техногенного характера</w:t>
            </w:r>
            <w:r>
              <w:rPr>
                <w:color w:val="333333"/>
                <w:sz w:val="20"/>
                <w:szCs w:val="20"/>
              </w:rPr>
              <w:t xml:space="preserve"> на территории муниципального образования «Первомайский район» </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7953500200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400,00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Обеспечение пожарной безопасности Первомайского района</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7953500210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300,00</w:t>
            </w:r>
          </w:p>
        </w:tc>
      </w:tr>
      <w:tr w:rsidR="004F1997" w:rsidTr="004F1997">
        <w:trPr>
          <w:trHeight w:val="457"/>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7953500210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300,00</w:t>
            </w:r>
          </w:p>
        </w:tc>
      </w:tr>
      <w:tr w:rsidR="004F1997" w:rsidTr="004F199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97" w:rsidRDefault="004F1997">
            <w:pPr>
              <w:rPr>
                <w:sz w:val="20"/>
                <w:szCs w:val="20"/>
              </w:rPr>
            </w:pPr>
            <w:r>
              <w:rPr>
                <w:sz w:val="20"/>
                <w:szCs w:val="20"/>
              </w:rPr>
              <w:t>Защита населения и территории от чрезвычайных ситуаций Первомайского района</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7953500220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100,00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7953500220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100,00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b/>
                <w:bCs/>
                <w:sz w:val="20"/>
                <w:szCs w:val="20"/>
              </w:rPr>
            </w:pPr>
            <w:r>
              <w:rPr>
                <w:b/>
                <w:bCs/>
                <w:sz w:val="20"/>
                <w:szCs w:val="20"/>
              </w:rPr>
              <w:t>Муниципальная программа "Развитие информационного общества в Первомайском районе"</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7953600000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b/>
                <w:bCs/>
                <w:sz w:val="20"/>
                <w:szCs w:val="20"/>
              </w:rPr>
            </w:pPr>
            <w:r>
              <w:rPr>
                <w:b/>
                <w:bCs/>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b/>
                <w:bCs/>
                <w:sz w:val="20"/>
                <w:szCs w:val="20"/>
              </w:rPr>
            </w:pPr>
            <w:r>
              <w:rPr>
                <w:b/>
                <w:bCs/>
                <w:sz w:val="20"/>
                <w:szCs w:val="20"/>
              </w:rPr>
              <w:t>87,00</w:t>
            </w:r>
          </w:p>
        </w:tc>
      </w:tr>
      <w:tr w:rsidR="004F1997" w:rsidTr="00557137">
        <w:trPr>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97" w:rsidRDefault="004F1997">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7953600000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center"/>
              <w:rPr>
                <w:sz w:val="20"/>
                <w:szCs w:val="20"/>
              </w:rPr>
            </w:pPr>
            <w:r>
              <w:rPr>
                <w:sz w:val="20"/>
                <w:szCs w:val="20"/>
              </w:rPr>
              <w:t>240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F1997" w:rsidRDefault="004F1997">
            <w:pPr>
              <w:jc w:val="right"/>
              <w:rPr>
                <w:sz w:val="20"/>
                <w:szCs w:val="20"/>
              </w:rPr>
            </w:pPr>
            <w:r>
              <w:rPr>
                <w:sz w:val="20"/>
                <w:szCs w:val="20"/>
              </w:rPr>
              <w:t>87,00</w:t>
            </w:r>
          </w:p>
        </w:tc>
      </w:tr>
    </w:tbl>
    <w:p w:rsidR="00A56E54" w:rsidRDefault="00A56E54"/>
    <w:tbl>
      <w:tblPr>
        <w:tblW w:w="9663" w:type="dxa"/>
        <w:tblInd w:w="84" w:type="dxa"/>
        <w:tblLook w:val="04A0" w:firstRow="1" w:lastRow="0" w:firstColumn="1" w:lastColumn="0" w:noHBand="0" w:noVBand="1"/>
      </w:tblPr>
      <w:tblGrid>
        <w:gridCol w:w="2151"/>
        <w:gridCol w:w="992"/>
        <w:gridCol w:w="992"/>
        <w:gridCol w:w="142"/>
        <w:gridCol w:w="850"/>
        <w:gridCol w:w="996"/>
        <w:gridCol w:w="138"/>
        <w:gridCol w:w="937"/>
        <w:gridCol w:w="56"/>
        <w:gridCol w:w="1134"/>
        <w:gridCol w:w="1275"/>
      </w:tblGrid>
      <w:tr w:rsidR="00367B9D" w:rsidTr="00C32700">
        <w:trPr>
          <w:trHeight w:val="288"/>
        </w:trPr>
        <w:tc>
          <w:tcPr>
            <w:tcW w:w="4277" w:type="dxa"/>
            <w:gridSpan w:val="4"/>
            <w:tcBorders>
              <w:top w:val="nil"/>
              <w:left w:val="nil"/>
              <w:bottom w:val="nil"/>
              <w:right w:val="nil"/>
            </w:tcBorders>
            <w:shd w:val="clear" w:color="auto" w:fill="auto"/>
            <w:noWrap/>
            <w:vAlign w:val="bottom"/>
            <w:hideMark/>
          </w:tcPr>
          <w:p w:rsidR="00367B9D" w:rsidRDefault="00367B9D" w:rsidP="00C32700">
            <w:pPr>
              <w:spacing w:after="200" w:line="276" w:lineRule="auto"/>
            </w:pPr>
          </w:p>
        </w:tc>
        <w:tc>
          <w:tcPr>
            <w:tcW w:w="850" w:type="dxa"/>
            <w:tcBorders>
              <w:top w:val="nil"/>
              <w:left w:val="nil"/>
              <w:bottom w:val="nil"/>
              <w:right w:val="nil"/>
            </w:tcBorders>
            <w:shd w:val="clear" w:color="auto" w:fill="auto"/>
            <w:noWrap/>
            <w:vAlign w:val="bottom"/>
            <w:hideMark/>
          </w:tcPr>
          <w:p w:rsidR="00367B9D" w:rsidRDefault="00367B9D"/>
        </w:tc>
        <w:tc>
          <w:tcPr>
            <w:tcW w:w="996" w:type="dxa"/>
            <w:tcBorders>
              <w:top w:val="nil"/>
              <w:left w:val="nil"/>
              <w:bottom w:val="nil"/>
              <w:right w:val="nil"/>
            </w:tcBorders>
            <w:shd w:val="clear" w:color="auto" w:fill="auto"/>
            <w:noWrap/>
            <w:vAlign w:val="bottom"/>
            <w:hideMark/>
          </w:tcPr>
          <w:p w:rsidR="00367B9D" w:rsidRDefault="00367B9D"/>
        </w:tc>
        <w:tc>
          <w:tcPr>
            <w:tcW w:w="1075" w:type="dxa"/>
            <w:gridSpan w:val="2"/>
            <w:tcBorders>
              <w:top w:val="nil"/>
              <w:left w:val="nil"/>
              <w:bottom w:val="nil"/>
              <w:right w:val="nil"/>
            </w:tcBorders>
            <w:shd w:val="clear" w:color="auto" w:fill="auto"/>
            <w:hideMark/>
          </w:tcPr>
          <w:p w:rsidR="00367B9D" w:rsidRDefault="00367B9D"/>
        </w:tc>
        <w:tc>
          <w:tcPr>
            <w:tcW w:w="2465" w:type="dxa"/>
            <w:gridSpan w:val="3"/>
            <w:tcBorders>
              <w:top w:val="nil"/>
              <w:left w:val="nil"/>
              <w:bottom w:val="nil"/>
              <w:right w:val="nil"/>
            </w:tcBorders>
            <w:shd w:val="clear" w:color="auto" w:fill="auto"/>
            <w:hideMark/>
          </w:tcPr>
          <w:p w:rsidR="00C55109" w:rsidRPr="00AF03DD" w:rsidRDefault="00C55109" w:rsidP="001C38ED">
            <w:pPr>
              <w:jc w:val="right"/>
              <w:rPr>
                <w:sz w:val="20"/>
                <w:szCs w:val="20"/>
              </w:rPr>
            </w:pPr>
          </w:p>
          <w:p w:rsidR="00367B9D" w:rsidRPr="00AF03DD" w:rsidRDefault="00367B9D" w:rsidP="001C38ED">
            <w:pPr>
              <w:jc w:val="right"/>
              <w:rPr>
                <w:sz w:val="20"/>
                <w:szCs w:val="20"/>
              </w:rPr>
            </w:pPr>
            <w:r w:rsidRPr="00AF03DD">
              <w:rPr>
                <w:sz w:val="20"/>
                <w:szCs w:val="20"/>
              </w:rPr>
              <w:t xml:space="preserve"> Приложение 1</w:t>
            </w:r>
            <w:r w:rsidR="001C38ED" w:rsidRPr="00AF03DD">
              <w:rPr>
                <w:sz w:val="20"/>
                <w:szCs w:val="20"/>
              </w:rPr>
              <w:t>2</w:t>
            </w:r>
            <w:r w:rsidRPr="00AF03DD">
              <w:rPr>
                <w:sz w:val="20"/>
                <w:szCs w:val="20"/>
              </w:rPr>
              <w:t xml:space="preserve">                                                                                                                                                                                                                                                                                                                                                                  </w:t>
            </w:r>
          </w:p>
        </w:tc>
      </w:tr>
      <w:tr w:rsidR="00B774B4" w:rsidTr="00C32700">
        <w:trPr>
          <w:trHeight w:val="288"/>
        </w:trPr>
        <w:tc>
          <w:tcPr>
            <w:tcW w:w="4277" w:type="dxa"/>
            <w:gridSpan w:val="4"/>
            <w:tcBorders>
              <w:top w:val="nil"/>
              <w:left w:val="nil"/>
              <w:bottom w:val="nil"/>
              <w:right w:val="nil"/>
            </w:tcBorders>
            <w:shd w:val="clear" w:color="auto" w:fill="auto"/>
            <w:noWrap/>
            <w:vAlign w:val="bottom"/>
            <w:hideMark/>
          </w:tcPr>
          <w:p w:rsidR="00B774B4" w:rsidRDefault="00B774B4"/>
        </w:tc>
        <w:tc>
          <w:tcPr>
            <w:tcW w:w="850" w:type="dxa"/>
            <w:tcBorders>
              <w:top w:val="nil"/>
              <w:left w:val="nil"/>
              <w:bottom w:val="nil"/>
              <w:right w:val="nil"/>
            </w:tcBorders>
            <w:shd w:val="clear" w:color="auto" w:fill="auto"/>
            <w:noWrap/>
            <w:vAlign w:val="bottom"/>
            <w:hideMark/>
          </w:tcPr>
          <w:p w:rsidR="00B774B4" w:rsidRDefault="00B774B4"/>
        </w:tc>
        <w:tc>
          <w:tcPr>
            <w:tcW w:w="996" w:type="dxa"/>
            <w:tcBorders>
              <w:top w:val="nil"/>
              <w:left w:val="nil"/>
              <w:bottom w:val="nil"/>
              <w:right w:val="nil"/>
            </w:tcBorders>
            <w:shd w:val="clear" w:color="auto" w:fill="auto"/>
            <w:noWrap/>
            <w:vAlign w:val="bottom"/>
            <w:hideMark/>
          </w:tcPr>
          <w:p w:rsidR="00B774B4" w:rsidRDefault="00B774B4"/>
        </w:tc>
        <w:tc>
          <w:tcPr>
            <w:tcW w:w="1075" w:type="dxa"/>
            <w:gridSpan w:val="2"/>
            <w:tcBorders>
              <w:top w:val="nil"/>
              <w:left w:val="nil"/>
              <w:bottom w:val="nil"/>
              <w:right w:val="nil"/>
            </w:tcBorders>
            <w:shd w:val="clear" w:color="auto" w:fill="auto"/>
            <w:hideMark/>
          </w:tcPr>
          <w:p w:rsidR="00B774B4" w:rsidRDefault="00B774B4"/>
        </w:tc>
        <w:tc>
          <w:tcPr>
            <w:tcW w:w="2465" w:type="dxa"/>
            <w:gridSpan w:val="3"/>
            <w:tcBorders>
              <w:top w:val="nil"/>
              <w:left w:val="nil"/>
              <w:bottom w:val="nil"/>
              <w:right w:val="nil"/>
            </w:tcBorders>
            <w:shd w:val="clear" w:color="auto" w:fill="auto"/>
            <w:hideMark/>
          </w:tcPr>
          <w:p w:rsidR="00B774B4" w:rsidRPr="00AF03DD" w:rsidRDefault="00B774B4">
            <w:pPr>
              <w:jc w:val="right"/>
              <w:rPr>
                <w:sz w:val="20"/>
                <w:szCs w:val="20"/>
              </w:rPr>
            </w:pPr>
            <w:r w:rsidRPr="00AF03DD">
              <w:rPr>
                <w:sz w:val="20"/>
                <w:szCs w:val="20"/>
              </w:rPr>
              <w:t>к решению Думы</w:t>
            </w:r>
          </w:p>
        </w:tc>
      </w:tr>
      <w:tr w:rsidR="00367B9D" w:rsidTr="00C32700">
        <w:trPr>
          <w:trHeight w:val="288"/>
        </w:trPr>
        <w:tc>
          <w:tcPr>
            <w:tcW w:w="4277" w:type="dxa"/>
            <w:gridSpan w:val="4"/>
            <w:tcBorders>
              <w:top w:val="nil"/>
              <w:left w:val="nil"/>
              <w:bottom w:val="nil"/>
              <w:right w:val="nil"/>
            </w:tcBorders>
            <w:shd w:val="clear" w:color="auto" w:fill="auto"/>
            <w:noWrap/>
            <w:vAlign w:val="bottom"/>
            <w:hideMark/>
          </w:tcPr>
          <w:p w:rsidR="00367B9D" w:rsidRDefault="00367B9D"/>
        </w:tc>
        <w:tc>
          <w:tcPr>
            <w:tcW w:w="850" w:type="dxa"/>
            <w:tcBorders>
              <w:top w:val="nil"/>
              <w:left w:val="nil"/>
              <w:bottom w:val="nil"/>
              <w:right w:val="nil"/>
            </w:tcBorders>
            <w:shd w:val="clear" w:color="auto" w:fill="auto"/>
            <w:noWrap/>
            <w:vAlign w:val="bottom"/>
            <w:hideMark/>
          </w:tcPr>
          <w:p w:rsidR="00367B9D" w:rsidRDefault="00367B9D"/>
        </w:tc>
        <w:tc>
          <w:tcPr>
            <w:tcW w:w="996" w:type="dxa"/>
            <w:tcBorders>
              <w:top w:val="nil"/>
              <w:left w:val="nil"/>
              <w:bottom w:val="nil"/>
              <w:right w:val="nil"/>
            </w:tcBorders>
            <w:shd w:val="clear" w:color="auto" w:fill="auto"/>
            <w:noWrap/>
            <w:vAlign w:val="bottom"/>
            <w:hideMark/>
          </w:tcPr>
          <w:p w:rsidR="00367B9D" w:rsidRDefault="00367B9D"/>
        </w:tc>
        <w:tc>
          <w:tcPr>
            <w:tcW w:w="1075" w:type="dxa"/>
            <w:gridSpan w:val="2"/>
            <w:tcBorders>
              <w:top w:val="nil"/>
              <w:left w:val="nil"/>
              <w:bottom w:val="nil"/>
              <w:right w:val="nil"/>
            </w:tcBorders>
            <w:shd w:val="clear" w:color="auto" w:fill="auto"/>
            <w:hideMark/>
          </w:tcPr>
          <w:p w:rsidR="00367B9D" w:rsidRDefault="00367B9D"/>
        </w:tc>
        <w:tc>
          <w:tcPr>
            <w:tcW w:w="2465" w:type="dxa"/>
            <w:gridSpan w:val="3"/>
            <w:tcBorders>
              <w:top w:val="nil"/>
              <w:left w:val="nil"/>
              <w:bottom w:val="nil"/>
              <w:right w:val="nil"/>
            </w:tcBorders>
            <w:shd w:val="clear" w:color="auto" w:fill="auto"/>
            <w:hideMark/>
          </w:tcPr>
          <w:p w:rsidR="00367B9D" w:rsidRPr="00AF03DD" w:rsidRDefault="00367B9D">
            <w:pPr>
              <w:jc w:val="right"/>
              <w:rPr>
                <w:sz w:val="20"/>
                <w:szCs w:val="20"/>
              </w:rPr>
            </w:pPr>
            <w:r w:rsidRPr="00AF03DD">
              <w:rPr>
                <w:sz w:val="20"/>
                <w:szCs w:val="20"/>
              </w:rPr>
              <w:t xml:space="preserve">Первомайского района </w:t>
            </w:r>
          </w:p>
        </w:tc>
      </w:tr>
      <w:tr w:rsidR="00367B9D" w:rsidTr="00C32700">
        <w:trPr>
          <w:trHeight w:val="288"/>
        </w:trPr>
        <w:tc>
          <w:tcPr>
            <w:tcW w:w="4277" w:type="dxa"/>
            <w:gridSpan w:val="4"/>
            <w:tcBorders>
              <w:top w:val="nil"/>
              <w:left w:val="nil"/>
              <w:bottom w:val="nil"/>
              <w:right w:val="nil"/>
            </w:tcBorders>
            <w:shd w:val="clear" w:color="auto" w:fill="auto"/>
            <w:noWrap/>
            <w:vAlign w:val="bottom"/>
            <w:hideMark/>
          </w:tcPr>
          <w:p w:rsidR="00367B9D" w:rsidRDefault="00367B9D"/>
        </w:tc>
        <w:tc>
          <w:tcPr>
            <w:tcW w:w="850" w:type="dxa"/>
            <w:tcBorders>
              <w:top w:val="nil"/>
              <w:left w:val="nil"/>
              <w:bottom w:val="nil"/>
              <w:right w:val="nil"/>
            </w:tcBorders>
            <w:shd w:val="clear" w:color="auto" w:fill="auto"/>
            <w:noWrap/>
            <w:vAlign w:val="bottom"/>
            <w:hideMark/>
          </w:tcPr>
          <w:p w:rsidR="00367B9D" w:rsidRDefault="00367B9D"/>
        </w:tc>
        <w:tc>
          <w:tcPr>
            <w:tcW w:w="996" w:type="dxa"/>
            <w:tcBorders>
              <w:top w:val="nil"/>
              <w:left w:val="nil"/>
              <w:bottom w:val="nil"/>
              <w:right w:val="nil"/>
            </w:tcBorders>
            <w:shd w:val="clear" w:color="auto" w:fill="auto"/>
            <w:noWrap/>
            <w:vAlign w:val="bottom"/>
            <w:hideMark/>
          </w:tcPr>
          <w:p w:rsidR="00367B9D" w:rsidRDefault="00367B9D"/>
        </w:tc>
        <w:tc>
          <w:tcPr>
            <w:tcW w:w="1075" w:type="dxa"/>
            <w:gridSpan w:val="2"/>
            <w:tcBorders>
              <w:top w:val="nil"/>
              <w:left w:val="nil"/>
              <w:bottom w:val="nil"/>
              <w:right w:val="nil"/>
            </w:tcBorders>
            <w:shd w:val="clear" w:color="auto" w:fill="auto"/>
            <w:hideMark/>
          </w:tcPr>
          <w:p w:rsidR="00367B9D" w:rsidRDefault="00367B9D"/>
        </w:tc>
        <w:tc>
          <w:tcPr>
            <w:tcW w:w="2465" w:type="dxa"/>
            <w:gridSpan w:val="3"/>
            <w:tcBorders>
              <w:top w:val="nil"/>
              <w:left w:val="nil"/>
              <w:bottom w:val="nil"/>
              <w:right w:val="nil"/>
            </w:tcBorders>
            <w:shd w:val="clear" w:color="auto" w:fill="auto"/>
            <w:hideMark/>
          </w:tcPr>
          <w:p w:rsidR="00367B9D" w:rsidRPr="00AF03DD" w:rsidRDefault="00367B9D" w:rsidP="007A5B46">
            <w:pPr>
              <w:jc w:val="right"/>
              <w:rPr>
                <w:sz w:val="20"/>
                <w:szCs w:val="20"/>
              </w:rPr>
            </w:pPr>
            <w:r w:rsidRPr="00AF03DD">
              <w:rPr>
                <w:sz w:val="20"/>
                <w:szCs w:val="20"/>
              </w:rPr>
              <w:t xml:space="preserve">от </w:t>
            </w:r>
            <w:r w:rsidR="007A5B46">
              <w:rPr>
                <w:sz w:val="20"/>
                <w:szCs w:val="20"/>
              </w:rPr>
              <w:t>30</w:t>
            </w:r>
            <w:r w:rsidRPr="00AF03DD">
              <w:rPr>
                <w:sz w:val="20"/>
                <w:szCs w:val="20"/>
              </w:rPr>
              <w:t>.</w:t>
            </w:r>
            <w:r w:rsidR="00201CC7" w:rsidRPr="00AF03DD">
              <w:rPr>
                <w:sz w:val="20"/>
                <w:szCs w:val="20"/>
              </w:rPr>
              <w:t>0</w:t>
            </w:r>
            <w:r w:rsidR="007A5B46">
              <w:rPr>
                <w:sz w:val="20"/>
                <w:szCs w:val="20"/>
              </w:rPr>
              <w:t>4</w:t>
            </w:r>
            <w:r w:rsidRPr="00AF03DD">
              <w:rPr>
                <w:sz w:val="20"/>
                <w:szCs w:val="20"/>
              </w:rPr>
              <w:t>.20</w:t>
            </w:r>
            <w:r w:rsidR="001C38ED" w:rsidRPr="00AF03DD">
              <w:rPr>
                <w:sz w:val="20"/>
                <w:szCs w:val="20"/>
              </w:rPr>
              <w:t>2</w:t>
            </w:r>
            <w:r w:rsidR="00201CC7" w:rsidRPr="00AF03DD">
              <w:rPr>
                <w:sz w:val="20"/>
                <w:szCs w:val="20"/>
              </w:rPr>
              <w:t>1</w:t>
            </w:r>
            <w:r w:rsidRPr="00AF03DD">
              <w:rPr>
                <w:sz w:val="20"/>
                <w:szCs w:val="20"/>
              </w:rPr>
              <w:t xml:space="preserve"> №</w:t>
            </w:r>
            <w:r w:rsidR="00345F9C">
              <w:rPr>
                <w:sz w:val="20"/>
                <w:szCs w:val="20"/>
              </w:rPr>
              <w:t>81</w:t>
            </w:r>
            <w:r w:rsidR="003B71DE">
              <w:rPr>
                <w:sz w:val="20"/>
                <w:szCs w:val="20"/>
              </w:rPr>
              <w:t xml:space="preserve"> </w:t>
            </w:r>
            <w:r w:rsidRPr="00AF03DD">
              <w:rPr>
                <w:sz w:val="20"/>
                <w:szCs w:val="20"/>
              </w:rPr>
              <w:t xml:space="preserve"> </w:t>
            </w:r>
          </w:p>
        </w:tc>
      </w:tr>
      <w:tr w:rsidR="00367B9D" w:rsidTr="00C32700">
        <w:trPr>
          <w:trHeight w:val="547"/>
        </w:trPr>
        <w:tc>
          <w:tcPr>
            <w:tcW w:w="9663" w:type="dxa"/>
            <w:gridSpan w:val="11"/>
            <w:tcBorders>
              <w:top w:val="nil"/>
              <w:left w:val="nil"/>
              <w:bottom w:val="nil"/>
              <w:right w:val="nil"/>
            </w:tcBorders>
            <w:shd w:val="clear" w:color="auto" w:fill="auto"/>
            <w:vAlign w:val="bottom"/>
            <w:hideMark/>
          </w:tcPr>
          <w:p w:rsidR="00367B9D" w:rsidRDefault="00367B9D" w:rsidP="001C38ED">
            <w:pPr>
              <w:jc w:val="center"/>
              <w:rPr>
                <w:b/>
                <w:bCs/>
              </w:rPr>
            </w:pPr>
            <w:r>
              <w:rPr>
                <w:b/>
                <w:bCs/>
              </w:rPr>
              <w:t xml:space="preserve"> Распределение иных межбюджетных трансфертов бюджетам сельских поселений из бюджета района на 202</w:t>
            </w:r>
            <w:r w:rsidR="001C38ED">
              <w:rPr>
                <w:b/>
                <w:bCs/>
              </w:rPr>
              <w:t>1</w:t>
            </w:r>
            <w:r>
              <w:rPr>
                <w:b/>
                <w:bCs/>
              </w:rPr>
              <w:t xml:space="preserve"> год</w:t>
            </w:r>
          </w:p>
        </w:tc>
      </w:tr>
      <w:tr w:rsidR="00B774B4" w:rsidTr="00C32700">
        <w:trPr>
          <w:trHeight w:val="339"/>
        </w:trPr>
        <w:tc>
          <w:tcPr>
            <w:tcW w:w="2151" w:type="dxa"/>
            <w:tcBorders>
              <w:top w:val="nil"/>
              <w:left w:val="nil"/>
              <w:bottom w:val="nil"/>
              <w:right w:val="nil"/>
            </w:tcBorders>
            <w:shd w:val="clear" w:color="auto" w:fill="auto"/>
            <w:noWrap/>
            <w:vAlign w:val="bottom"/>
            <w:hideMark/>
          </w:tcPr>
          <w:p w:rsidR="00B774B4" w:rsidRDefault="00B774B4"/>
        </w:tc>
        <w:tc>
          <w:tcPr>
            <w:tcW w:w="992" w:type="dxa"/>
            <w:tcBorders>
              <w:top w:val="nil"/>
              <w:left w:val="nil"/>
              <w:bottom w:val="nil"/>
              <w:right w:val="nil"/>
            </w:tcBorders>
            <w:shd w:val="clear" w:color="auto" w:fill="auto"/>
            <w:vAlign w:val="bottom"/>
            <w:hideMark/>
          </w:tcPr>
          <w:p w:rsidR="00B774B4" w:rsidRDefault="00B774B4">
            <w:pPr>
              <w:jc w:val="center"/>
            </w:pPr>
          </w:p>
        </w:tc>
        <w:tc>
          <w:tcPr>
            <w:tcW w:w="992" w:type="dxa"/>
            <w:tcBorders>
              <w:top w:val="nil"/>
              <w:left w:val="nil"/>
              <w:bottom w:val="nil"/>
              <w:right w:val="nil"/>
            </w:tcBorders>
            <w:shd w:val="clear" w:color="auto" w:fill="auto"/>
            <w:noWrap/>
            <w:vAlign w:val="bottom"/>
            <w:hideMark/>
          </w:tcPr>
          <w:p w:rsidR="00B774B4" w:rsidRDefault="00B774B4"/>
        </w:tc>
        <w:tc>
          <w:tcPr>
            <w:tcW w:w="992" w:type="dxa"/>
            <w:gridSpan w:val="2"/>
            <w:tcBorders>
              <w:top w:val="nil"/>
              <w:left w:val="nil"/>
              <w:bottom w:val="nil"/>
              <w:right w:val="nil"/>
            </w:tcBorders>
            <w:shd w:val="clear" w:color="auto" w:fill="auto"/>
            <w:vAlign w:val="bottom"/>
            <w:hideMark/>
          </w:tcPr>
          <w:p w:rsidR="00B774B4" w:rsidRDefault="00B774B4">
            <w:pPr>
              <w:jc w:val="center"/>
            </w:pPr>
          </w:p>
        </w:tc>
        <w:tc>
          <w:tcPr>
            <w:tcW w:w="1134" w:type="dxa"/>
            <w:gridSpan w:val="2"/>
            <w:tcBorders>
              <w:top w:val="nil"/>
              <w:left w:val="nil"/>
              <w:bottom w:val="nil"/>
              <w:right w:val="nil"/>
            </w:tcBorders>
            <w:shd w:val="clear" w:color="auto" w:fill="auto"/>
            <w:vAlign w:val="bottom"/>
            <w:hideMark/>
          </w:tcPr>
          <w:p w:rsidR="00B774B4" w:rsidRDefault="00B774B4">
            <w:pPr>
              <w:jc w:val="center"/>
            </w:pPr>
          </w:p>
        </w:tc>
        <w:tc>
          <w:tcPr>
            <w:tcW w:w="993" w:type="dxa"/>
            <w:gridSpan w:val="2"/>
            <w:tcBorders>
              <w:top w:val="nil"/>
              <w:left w:val="nil"/>
              <w:bottom w:val="nil"/>
              <w:right w:val="nil"/>
            </w:tcBorders>
            <w:shd w:val="clear" w:color="auto" w:fill="auto"/>
            <w:vAlign w:val="bottom"/>
            <w:hideMark/>
          </w:tcPr>
          <w:p w:rsidR="00B774B4" w:rsidRDefault="00B774B4">
            <w:pPr>
              <w:jc w:val="center"/>
            </w:pPr>
          </w:p>
        </w:tc>
        <w:tc>
          <w:tcPr>
            <w:tcW w:w="2409" w:type="dxa"/>
            <w:gridSpan w:val="2"/>
            <w:tcBorders>
              <w:top w:val="nil"/>
              <w:left w:val="nil"/>
              <w:bottom w:val="nil"/>
              <w:right w:val="nil"/>
            </w:tcBorders>
            <w:shd w:val="clear" w:color="auto" w:fill="auto"/>
            <w:vAlign w:val="bottom"/>
            <w:hideMark/>
          </w:tcPr>
          <w:p w:rsidR="00B774B4" w:rsidRDefault="00B774B4">
            <w:pPr>
              <w:jc w:val="right"/>
            </w:pPr>
            <w:r>
              <w:t>тыс. рублей</w:t>
            </w:r>
          </w:p>
        </w:tc>
      </w:tr>
      <w:tr w:rsidR="00367B9D" w:rsidRPr="00B774B4" w:rsidTr="003B71DE">
        <w:trPr>
          <w:trHeight w:val="2490"/>
        </w:trPr>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Pr="00B774B4" w:rsidRDefault="00367B9D">
            <w:pPr>
              <w:jc w:val="center"/>
              <w:rPr>
                <w:sz w:val="18"/>
                <w:szCs w:val="18"/>
              </w:rPr>
            </w:pPr>
            <w:r w:rsidRPr="00B774B4">
              <w:rPr>
                <w:sz w:val="18"/>
                <w:szCs w:val="18"/>
              </w:rPr>
              <w:t>Наименование трансферта</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 xml:space="preserve">Муниципальное образование Комсомольское сельское </w:t>
            </w:r>
            <w:r w:rsidRPr="00B774B4">
              <w:rPr>
                <w:sz w:val="18"/>
                <w:szCs w:val="18"/>
              </w:rPr>
              <w:br/>
              <w:t xml:space="preserve">поселение Первомайского </w:t>
            </w:r>
            <w:r w:rsidRPr="00B774B4">
              <w:rPr>
                <w:sz w:val="18"/>
                <w:szCs w:val="18"/>
              </w:rPr>
              <w:br/>
              <w:t>района Томской области</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Муниципальное образование  Куяновское сельское</w:t>
            </w:r>
            <w:r w:rsidRPr="00B774B4">
              <w:rPr>
                <w:sz w:val="18"/>
                <w:szCs w:val="18"/>
              </w:rPr>
              <w:br/>
              <w:t>поселение Первомайского</w:t>
            </w:r>
            <w:r w:rsidRPr="00B774B4">
              <w:rPr>
                <w:sz w:val="18"/>
                <w:szCs w:val="18"/>
              </w:rPr>
              <w:br/>
              <w:t>района Томской области</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Муниципальное образование Новомариинское сельское</w:t>
            </w:r>
            <w:r w:rsidRPr="00B774B4">
              <w:rPr>
                <w:sz w:val="18"/>
                <w:szCs w:val="18"/>
              </w:rPr>
              <w:br/>
              <w:t>поселение Первомайского</w:t>
            </w:r>
            <w:r w:rsidRPr="00B774B4">
              <w:rPr>
                <w:sz w:val="18"/>
                <w:szCs w:val="18"/>
              </w:rPr>
              <w:br/>
              <w:t xml:space="preserve"> района Томской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 xml:space="preserve">Муниципальное образование Первомайское сельское </w:t>
            </w:r>
            <w:r w:rsidRPr="00B774B4">
              <w:rPr>
                <w:sz w:val="18"/>
                <w:szCs w:val="18"/>
              </w:rPr>
              <w:br/>
              <w:t xml:space="preserve">поселение Первомайского </w:t>
            </w:r>
            <w:r w:rsidRPr="00B774B4">
              <w:rPr>
                <w:sz w:val="18"/>
                <w:szCs w:val="18"/>
              </w:rPr>
              <w:br/>
              <w:t>района Томской области</w:t>
            </w:r>
          </w:p>
        </w:tc>
        <w:tc>
          <w:tcPr>
            <w:tcW w:w="993"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 xml:space="preserve">Муниципальное образование Сергеевское сельское  </w:t>
            </w:r>
            <w:r w:rsidRPr="00B774B4">
              <w:rPr>
                <w:sz w:val="18"/>
                <w:szCs w:val="18"/>
              </w:rPr>
              <w:br/>
              <w:t>поселение Первомайского</w:t>
            </w:r>
            <w:r w:rsidRPr="00B774B4">
              <w:rPr>
                <w:sz w:val="18"/>
                <w:szCs w:val="18"/>
              </w:rPr>
              <w:br/>
              <w:t xml:space="preserve"> района Томской области</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 xml:space="preserve">Муниципальное образование «Улу-Юльское сельское </w:t>
            </w:r>
            <w:r w:rsidRPr="00B774B4">
              <w:rPr>
                <w:sz w:val="18"/>
                <w:szCs w:val="18"/>
              </w:rPr>
              <w:br/>
              <w:t xml:space="preserve">поселение» Первомайского </w:t>
            </w:r>
            <w:r w:rsidRPr="00B774B4">
              <w:rPr>
                <w:sz w:val="18"/>
                <w:szCs w:val="18"/>
              </w:rPr>
              <w:br/>
              <w:t>района Томской области</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 xml:space="preserve">Итого </w:t>
            </w:r>
          </w:p>
        </w:tc>
      </w:tr>
      <w:tr w:rsidR="00367B9D" w:rsidTr="003B71DE">
        <w:trPr>
          <w:trHeight w:val="300"/>
        </w:trPr>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B9D" w:rsidRDefault="00367B9D">
            <w:pPr>
              <w:jc w:val="center"/>
            </w:pPr>
            <w:r>
              <w:t>8</w:t>
            </w:r>
          </w:p>
        </w:tc>
      </w:tr>
      <w:tr w:rsidR="003706B1" w:rsidTr="003B71DE">
        <w:trPr>
          <w:trHeight w:val="1019"/>
        </w:trPr>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6B1" w:rsidRDefault="003706B1">
            <w:pPr>
              <w:rPr>
                <w:sz w:val="20"/>
                <w:szCs w:val="20"/>
              </w:rPr>
            </w:pPr>
            <w:r>
              <w:rPr>
                <w:sz w:val="20"/>
                <w:szCs w:val="20"/>
              </w:rPr>
              <w:t>Иной межбюджетный трансферт бюджетам сельских поселений на поддержку мер по обеспечению сбалансированности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6B1" w:rsidRDefault="003706B1">
            <w:pPr>
              <w:jc w:val="center"/>
              <w:rPr>
                <w:sz w:val="20"/>
                <w:szCs w:val="20"/>
              </w:rPr>
            </w:pPr>
            <w:r>
              <w:rPr>
                <w:sz w:val="20"/>
                <w:szCs w:val="20"/>
              </w:rPr>
              <w:t>235,3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6B1" w:rsidRDefault="003706B1">
            <w:pPr>
              <w:jc w:val="center"/>
              <w:rPr>
                <w:sz w:val="20"/>
                <w:szCs w:val="20"/>
              </w:rPr>
            </w:pPr>
            <w:r>
              <w:rPr>
                <w:sz w:val="20"/>
                <w:szCs w:val="20"/>
              </w:rPr>
              <w:t>213,0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06B1" w:rsidRDefault="003706B1">
            <w:pPr>
              <w:jc w:val="center"/>
              <w:rPr>
                <w:sz w:val="20"/>
                <w:szCs w:val="20"/>
              </w:rPr>
            </w:pPr>
            <w:r>
              <w:rPr>
                <w:sz w:val="20"/>
                <w:szCs w:val="20"/>
              </w:rPr>
              <w:t>494,0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06B1" w:rsidRDefault="003706B1">
            <w:pPr>
              <w:jc w:val="center"/>
              <w:rPr>
                <w:sz w:val="20"/>
                <w:szCs w:val="20"/>
              </w:rPr>
            </w:pPr>
            <w:r>
              <w:rPr>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06B1" w:rsidRDefault="003706B1">
            <w:pPr>
              <w:jc w:val="center"/>
              <w:rPr>
                <w:sz w:val="20"/>
                <w:szCs w:val="20"/>
              </w:rPr>
            </w:pPr>
            <w:r>
              <w:rPr>
                <w:sz w:val="20"/>
                <w:szCs w:val="20"/>
              </w:rPr>
              <w:t>233,1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6B1" w:rsidRDefault="003706B1">
            <w:pPr>
              <w:jc w:val="center"/>
              <w:rPr>
                <w:sz w:val="20"/>
                <w:szCs w:val="20"/>
              </w:rPr>
            </w:pPr>
            <w:r>
              <w:rPr>
                <w:sz w:val="20"/>
                <w:szCs w:val="20"/>
              </w:rPr>
              <w:t>203,0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06B1" w:rsidRDefault="003706B1">
            <w:pPr>
              <w:jc w:val="center"/>
              <w:rPr>
                <w:sz w:val="20"/>
                <w:szCs w:val="20"/>
              </w:rPr>
            </w:pPr>
            <w:r>
              <w:rPr>
                <w:sz w:val="20"/>
                <w:szCs w:val="20"/>
              </w:rPr>
              <w:t>1 378,4</w:t>
            </w:r>
          </w:p>
        </w:tc>
      </w:tr>
      <w:tr w:rsidR="003706B1" w:rsidTr="003B71DE">
        <w:trPr>
          <w:trHeight w:val="693"/>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06B1" w:rsidRDefault="003706B1">
            <w:pPr>
              <w:rPr>
                <w:sz w:val="20"/>
                <w:szCs w:val="20"/>
              </w:rPr>
            </w:pPr>
            <w:r>
              <w:rPr>
                <w:sz w:val="20"/>
                <w:szCs w:val="20"/>
              </w:rPr>
              <w:t>Иные межбюджетные трансферты на обеспечение жителей отдаленных населенных пунктов Томской области услугами сотовой связи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706B1" w:rsidRDefault="003706B1">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3706B1" w:rsidRDefault="003706B1">
            <w:pPr>
              <w:jc w:val="center"/>
              <w:rPr>
                <w:sz w:val="20"/>
                <w:szCs w:val="20"/>
              </w:rPr>
            </w:pPr>
            <w:r>
              <w:rPr>
                <w:sz w:val="20"/>
                <w:szCs w:val="20"/>
              </w:rPr>
              <w:t>3500,0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06B1" w:rsidRDefault="003706B1">
            <w:pPr>
              <w:jc w:val="center"/>
              <w:rPr>
                <w:sz w:val="20"/>
                <w:szCs w:val="20"/>
              </w:rPr>
            </w:pPr>
            <w:r>
              <w:rPr>
                <w:sz w:val="20"/>
                <w:szCs w:val="20"/>
              </w:rPr>
              <w:t>3500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3706B1" w:rsidRDefault="003706B1">
            <w:pPr>
              <w:jc w:val="center"/>
              <w:rPr>
                <w:sz w:val="20"/>
                <w:szCs w:val="20"/>
              </w:rPr>
            </w:pPr>
            <w:r>
              <w:rPr>
                <w:sz w:val="20"/>
                <w:szCs w:val="20"/>
              </w:rPr>
              <w:t>7 000,0</w:t>
            </w:r>
          </w:p>
        </w:tc>
      </w:tr>
      <w:tr w:rsidR="003706B1" w:rsidTr="00C32700">
        <w:trPr>
          <w:trHeight w:val="693"/>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 xml:space="preserve">Иной межбюджетный трансферт на  создание условий для  управления многоквартирными домами в муниципальных образованиях Томской области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8,6</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1,5</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11,1</w:t>
            </w:r>
          </w:p>
        </w:tc>
      </w:tr>
      <w:tr w:rsidR="003706B1" w:rsidTr="00C32700">
        <w:trPr>
          <w:trHeight w:val="693"/>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Иной межбюджетный трансферт на  компенсацию расходов по организации теплоснабжения теплоснабжающими организациями</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3 748,6</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12 747,8</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7 845,3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24 341,7</w:t>
            </w:r>
          </w:p>
        </w:tc>
      </w:tr>
      <w:tr w:rsidR="003706B1" w:rsidTr="00C32700">
        <w:trPr>
          <w:trHeight w:val="292"/>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Иной межбюджетный трансферт на проведение кадастровых работ по оформлению земельных участков в собственность муниципальных образований</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20,3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16,1</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20,3</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56,7</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Обеспечение комплексного развития сельских территорий</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2 285,7</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2 285,7</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1 869,3</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417,3</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2 286,6</w:t>
            </w:r>
          </w:p>
        </w:tc>
      </w:tr>
      <w:tr w:rsidR="003706B1" w:rsidTr="003706B1">
        <w:trPr>
          <w:trHeight w:val="306"/>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7 174,4</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7 174,4</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Капитальный ремонт сцены стадиона "Чулым" по адресу: Томская область, Первомайский район, с. Комсомольск, ул. Причулымская, 40В</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954,7</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954,7</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Обустройство общественной территории "Памятник героям Великой Отечественной войны" п. Новый Первомайского района Томской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622,4</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622,4</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Капитальный ремонт водонапорной башни по адресу: Томская область, Первомайский район, с. Альмяково, на расстоянии 250 м на северо-запад от Дома культуры</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999,5</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999,5</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Обустройство входной группы "Парк ветеранов" по адресу: ул. Ленинская, 72а, с. Первомайское Первомайского района Томской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524,5</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524,5</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Текущий ремонт водопроводных сетей протяженностью 800 м по адресу: Томская область, Первомайский район, п. Узень (п. Узень от дома 1 до дома 33)</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952,8</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952,8</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Обустройство детской игровой площадки, расположенной по адресу: Томская область, Первомайский район, с. Ежи, ул. Советская, 32а</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843,9</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843,9</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Обустройство детской площадки по адресу: Томская область, Первомайский район, п. Орехово, ул. Ленина</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403,5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403,5</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Обустройство детской площадки по адресу: Томская область, Первомайский район, с. Новомариинка, ул. Центральная</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283,8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283,8</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Капитальный ремонт водопровода протяженностью 190 м по адресу: Томская область, Первомайский район, д. Торбеево, ул. Советская от дома N 55 до дома N 71</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911,9</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911,9</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Капитальный ремонт водопроводных сетей протяженностью 180 м по адресу: Томская область, Первомайский район, п. Беляй, ул. Кирова</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911,2</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911,2</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Капитальный ремонт водопровода протяженностью 180 м по адресу: Томская область, Первомайский район, д. Крутоложное, ул. Лесная</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911,9</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911,9</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Обустройство детской площадки по адресу: Томская область, Первомайский район, д. Уйданово, ул. Молодежная</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422,9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422,9</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Благоустройство кладбища по адресу: Томская область, Первомайский район, д. Березовка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396,2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396,2</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Благоустройство кладбища по адресу: Томская область, Первомайский район, с. Куяново</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847,3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847,3</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Благоустройство кладбища по адресу: Томская область, Первомайский район, д. Туендат</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701,8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701,8</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Проведение капитального ремонта водонапорной башни д. Ломовицк-2</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954,7</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954,7</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sz w:val="20"/>
                <w:szCs w:val="20"/>
              </w:rPr>
            </w:pPr>
            <w:r>
              <w:rPr>
                <w:sz w:val="20"/>
                <w:szCs w:val="20"/>
              </w:rPr>
              <w:t>Обустройство двух площадок для сбора ТБО в с. Сергеево по ул. Школьная</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38,1</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sz w:val="20"/>
                <w:szCs w:val="20"/>
              </w:rPr>
            </w:pPr>
            <w:r>
              <w:rPr>
                <w:sz w:val="20"/>
                <w:szCs w:val="20"/>
              </w:rPr>
              <w:t>38,1</w:t>
            </w:r>
          </w:p>
        </w:tc>
      </w:tr>
      <w:tr w:rsidR="003706B1" w:rsidTr="00C32700">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3706B1" w:rsidRDefault="003706B1">
            <w:pPr>
              <w:rPr>
                <w:b/>
                <w:bCs/>
              </w:rPr>
            </w:pPr>
            <w:r>
              <w:rPr>
                <w:b/>
                <w:bCs/>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b/>
                <w:bCs/>
                <w:sz w:val="20"/>
                <w:szCs w:val="20"/>
              </w:rPr>
            </w:pPr>
            <w:r>
              <w:rPr>
                <w:b/>
                <w:bCs/>
                <w:sz w:val="20"/>
                <w:szCs w:val="20"/>
              </w:rPr>
              <w:t>6 808,9</w:t>
            </w:r>
          </w:p>
        </w:tc>
        <w:tc>
          <w:tcPr>
            <w:tcW w:w="992"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b/>
                <w:bCs/>
                <w:sz w:val="20"/>
                <w:szCs w:val="20"/>
              </w:rPr>
            </w:pPr>
            <w:r>
              <w:rPr>
                <w:b/>
                <w:bCs/>
                <w:sz w:val="20"/>
                <w:szCs w:val="20"/>
              </w:rPr>
              <w:t>1 879,4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b/>
                <w:bCs/>
                <w:sz w:val="20"/>
                <w:szCs w:val="20"/>
              </w:rPr>
            </w:pPr>
            <w:r>
              <w:rPr>
                <w:b/>
                <w:bCs/>
                <w:sz w:val="20"/>
                <w:szCs w:val="20"/>
              </w:rPr>
              <w:t>1 903,4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b/>
                <w:bCs/>
                <w:sz w:val="20"/>
                <w:szCs w:val="20"/>
              </w:rPr>
            </w:pPr>
            <w:r>
              <w:rPr>
                <w:b/>
                <w:bCs/>
                <w:sz w:val="20"/>
                <w:szCs w:val="20"/>
              </w:rPr>
              <w:t>25 200,8</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b/>
                <w:bCs/>
                <w:sz w:val="20"/>
                <w:szCs w:val="20"/>
              </w:rPr>
            </w:pPr>
            <w:r>
              <w:rPr>
                <w:b/>
                <w:bCs/>
                <w:sz w:val="20"/>
                <w:szCs w:val="20"/>
              </w:rPr>
              <w:t>7 873,9</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6B1" w:rsidRDefault="003706B1">
            <w:pPr>
              <w:jc w:val="center"/>
              <w:rPr>
                <w:b/>
                <w:bCs/>
                <w:sz w:val="20"/>
                <w:szCs w:val="20"/>
              </w:rPr>
            </w:pPr>
            <w:r>
              <w:rPr>
                <w:b/>
                <w:bCs/>
                <w:sz w:val="20"/>
                <w:szCs w:val="20"/>
              </w:rPr>
              <w:t>12 549,3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06B1" w:rsidRDefault="003706B1">
            <w:pPr>
              <w:jc w:val="center"/>
              <w:rPr>
                <w:b/>
                <w:bCs/>
                <w:sz w:val="20"/>
                <w:szCs w:val="20"/>
              </w:rPr>
            </w:pPr>
            <w:r>
              <w:rPr>
                <w:b/>
                <w:bCs/>
                <w:sz w:val="20"/>
                <w:szCs w:val="20"/>
              </w:rPr>
              <w:t>56 215,7</w:t>
            </w:r>
          </w:p>
        </w:tc>
      </w:tr>
    </w:tbl>
    <w:p w:rsidR="00B774B4" w:rsidRDefault="00B774B4" w:rsidP="00DE223D">
      <w:pPr>
        <w:jc w:val="right"/>
        <w:rPr>
          <w:sz w:val="20"/>
          <w:szCs w:val="20"/>
        </w:rPr>
      </w:pPr>
    </w:p>
    <w:tbl>
      <w:tblPr>
        <w:tblW w:w="9663" w:type="dxa"/>
        <w:tblInd w:w="84" w:type="dxa"/>
        <w:tblLook w:val="04A0" w:firstRow="1" w:lastRow="0" w:firstColumn="1" w:lastColumn="0" w:noHBand="0" w:noVBand="1"/>
      </w:tblPr>
      <w:tblGrid>
        <w:gridCol w:w="4277"/>
        <w:gridCol w:w="850"/>
        <w:gridCol w:w="996"/>
        <w:gridCol w:w="1075"/>
        <w:gridCol w:w="2465"/>
      </w:tblGrid>
      <w:tr w:rsidR="00CB04FC" w:rsidTr="00236A41">
        <w:trPr>
          <w:trHeight w:val="288"/>
        </w:trPr>
        <w:tc>
          <w:tcPr>
            <w:tcW w:w="4277" w:type="dxa"/>
            <w:tcBorders>
              <w:top w:val="nil"/>
              <w:left w:val="nil"/>
              <w:bottom w:val="nil"/>
              <w:right w:val="nil"/>
            </w:tcBorders>
            <w:shd w:val="clear" w:color="auto" w:fill="auto"/>
            <w:noWrap/>
            <w:vAlign w:val="bottom"/>
            <w:hideMark/>
          </w:tcPr>
          <w:p w:rsidR="00CB04FC" w:rsidRDefault="00CB04FC" w:rsidP="00236A41">
            <w:pPr>
              <w:spacing w:after="200" w:line="276" w:lineRule="auto"/>
            </w:pPr>
          </w:p>
        </w:tc>
        <w:tc>
          <w:tcPr>
            <w:tcW w:w="850" w:type="dxa"/>
            <w:tcBorders>
              <w:top w:val="nil"/>
              <w:left w:val="nil"/>
              <w:bottom w:val="nil"/>
              <w:right w:val="nil"/>
            </w:tcBorders>
            <w:shd w:val="clear" w:color="auto" w:fill="auto"/>
            <w:noWrap/>
            <w:vAlign w:val="bottom"/>
            <w:hideMark/>
          </w:tcPr>
          <w:p w:rsidR="00CB04FC" w:rsidRDefault="00CB04FC" w:rsidP="00236A41"/>
        </w:tc>
        <w:tc>
          <w:tcPr>
            <w:tcW w:w="996" w:type="dxa"/>
            <w:tcBorders>
              <w:top w:val="nil"/>
              <w:left w:val="nil"/>
              <w:bottom w:val="nil"/>
              <w:right w:val="nil"/>
            </w:tcBorders>
            <w:shd w:val="clear" w:color="auto" w:fill="auto"/>
            <w:noWrap/>
            <w:vAlign w:val="bottom"/>
            <w:hideMark/>
          </w:tcPr>
          <w:p w:rsidR="00CB04FC" w:rsidRDefault="00CB04FC" w:rsidP="00236A41"/>
        </w:tc>
        <w:tc>
          <w:tcPr>
            <w:tcW w:w="1075" w:type="dxa"/>
            <w:tcBorders>
              <w:top w:val="nil"/>
              <w:left w:val="nil"/>
              <w:bottom w:val="nil"/>
              <w:right w:val="nil"/>
            </w:tcBorders>
            <w:shd w:val="clear" w:color="auto" w:fill="auto"/>
            <w:hideMark/>
          </w:tcPr>
          <w:p w:rsidR="00CB04FC" w:rsidRDefault="00CB04FC" w:rsidP="00236A41"/>
        </w:tc>
        <w:tc>
          <w:tcPr>
            <w:tcW w:w="2465" w:type="dxa"/>
            <w:tcBorders>
              <w:top w:val="nil"/>
              <w:left w:val="nil"/>
              <w:bottom w:val="nil"/>
              <w:right w:val="nil"/>
            </w:tcBorders>
            <w:shd w:val="clear" w:color="auto" w:fill="auto"/>
            <w:hideMark/>
          </w:tcPr>
          <w:p w:rsidR="00CB04FC" w:rsidRPr="00AF03DD" w:rsidRDefault="00CB04FC" w:rsidP="00236A41">
            <w:pPr>
              <w:jc w:val="right"/>
              <w:rPr>
                <w:sz w:val="20"/>
                <w:szCs w:val="20"/>
              </w:rPr>
            </w:pPr>
          </w:p>
          <w:p w:rsidR="00CB04FC" w:rsidRPr="00AF03DD" w:rsidRDefault="00CB04FC" w:rsidP="00CB04FC">
            <w:pPr>
              <w:jc w:val="right"/>
              <w:rPr>
                <w:sz w:val="20"/>
                <w:szCs w:val="20"/>
              </w:rPr>
            </w:pPr>
            <w:r w:rsidRPr="00AF03DD">
              <w:rPr>
                <w:sz w:val="20"/>
                <w:szCs w:val="20"/>
              </w:rPr>
              <w:t xml:space="preserve"> Приложение 1</w:t>
            </w:r>
            <w:r>
              <w:rPr>
                <w:sz w:val="20"/>
                <w:szCs w:val="20"/>
              </w:rPr>
              <w:t>7</w:t>
            </w:r>
            <w:r w:rsidRPr="00AF03DD">
              <w:rPr>
                <w:sz w:val="20"/>
                <w:szCs w:val="20"/>
              </w:rPr>
              <w:t xml:space="preserve">                                                                                                                                                                                                                                                                                                                                                                  </w:t>
            </w:r>
          </w:p>
        </w:tc>
      </w:tr>
      <w:tr w:rsidR="00CB04FC" w:rsidTr="00236A41">
        <w:trPr>
          <w:trHeight w:val="288"/>
        </w:trPr>
        <w:tc>
          <w:tcPr>
            <w:tcW w:w="4277" w:type="dxa"/>
            <w:tcBorders>
              <w:top w:val="nil"/>
              <w:left w:val="nil"/>
              <w:bottom w:val="nil"/>
              <w:right w:val="nil"/>
            </w:tcBorders>
            <w:shd w:val="clear" w:color="auto" w:fill="auto"/>
            <w:noWrap/>
            <w:vAlign w:val="bottom"/>
            <w:hideMark/>
          </w:tcPr>
          <w:p w:rsidR="00CB04FC" w:rsidRDefault="00CB04FC" w:rsidP="00236A41"/>
        </w:tc>
        <w:tc>
          <w:tcPr>
            <w:tcW w:w="850" w:type="dxa"/>
            <w:tcBorders>
              <w:top w:val="nil"/>
              <w:left w:val="nil"/>
              <w:bottom w:val="nil"/>
              <w:right w:val="nil"/>
            </w:tcBorders>
            <w:shd w:val="clear" w:color="auto" w:fill="auto"/>
            <w:noWrap/>
            <w:vAlign w:val="bottom"/>
            <w:hideMark/>
          </w:tcPr>
          <w:p w:rsidR="00CB04FC" w:rsidRDefault="00CB04FC" w:rsidP="00236A41"/>
        </w:tc>
        <w:tc>
          <w:tcPr>
            <w:tcW w:w="996" w:type="dxa"/>
            <w:tcBorders>
              <w:top w:val="nil"/>
              <w:left w:val="nil"/>
              <w:bottom w:val="nil"/>
              <w:right w:val="nil"/>
            </w:tcBorders>
            <w:shd w:val="clear" w:color="auto" w:fill="auto"/>
            <w:noWrap/>
            <w:vAlign w:val="bottom"/>
            <w:hideMark/>
          </w:tcPr>
          <w:p w:rsidR="00CB04FC" w:rsidRDefault="00CB04FC" w:rsidP="00236A41"/>
        </w:tc>
        <w:tc>
          <w:tcPr>
            <w:tcW w:w="1075" w:type="dxa"/>
            <w:tcBorders>
              <w:top w:val="nil"/>
              <w:left w:val="nil"/>
              <w:bottom w:val="nil"/>
              <w:right w:val="nil"/>
            </w:tcBorders>
            <w:shd w:val="clear" w:color="auto" w:fill="auto"/>
            <w:hideMark/>
          </w:tcPr>
          <w:p w:rsidR="00CB04FC" w:rsidRDefault="00CB04FC" w:rsidP="00236A41"/>
        </w:tc>
        <w:tc>
          <w:tcPr>
            <w:tcW w:w="2465" w:type="dxa"/>
            <w:tcBorders>
              <w:top w:val="nil"/>
              <w:left w:val="nil"/>
              <w:bottom w:val="nil"/>
              <w:right w:val="nil"/>
            </w:tcBorders>
            <w:shd w:val="clear" w:color="auto" w:fill="auto"/>
            <w:hideMark/>
          </w:tcPr>
          <w:p w:rsidR="00CB04FC" w:rsidRPr="00AF03DD" w:rsidRDefault="00CB04FC" w:rsidP="00236A41">
            <w:pPr>
              <w:jc w:val="right"/>
              <w:rPr>
                <w:sz w:val="20"/>
                <w:szCs w:val="20"/>
              </w:rPr>
            </w:pPr>
            <w:r w:rsidRPr="00AF03DD">
              <w:rPr>
                <w:sz w:val="20"/>
                <w:szCs w:val="20"/>
              </w:rPr>
              <w:t>к решению Думы</w:t>
            </w:r>
          </w:p>
        </w:tc>
      </w:tr>
      <w:tr w:rsidR="00CB04FC" w:rsidTr="00236A41">
        <w:trPr>
          <w:trHeight w:val="288"/>
        </w:trPr>
        <w:tc>
          <w:tcPr>
            <w:tcW w:w="4277" w:type="dxa"/>
            <w:tcBorders>
              <w:top w:val="nil"/>
              <w:left w:val="nil"/>
              <w:bottom w:val="nil"/>
              <w:right w:val="nil"/>
            </w:tcBorders>
            <w:shd w:val="clear" w:color="auto" w:fill="auto"/>
            <w:noWrap/>
            <w:vAlign w:val="bottom"/>
            <w:hideMark/>
          </w:tcPr>
          <w:p w:rsidR="00CB04FC" w:rsidRDefault="00CB04FC" w:rsidP="00236A41"/>
        </w:tc>
        <w:tc>
          <w:tcPr>
            <w:tcW w:w="850" w:type="dxa"/>
            <w:tcBorders>
              <w:top w:val="nil"/>
              <w:left w:val="nil"/>
              <w:bottom w:val="nil"/>
              <w:right w:val="nil"/>
            </w:tcBorders>
            <w:shd w:val="clear" w:color="auto" w:fill="auto"/>
            <w:noWrap/>
            <w:vAlign w:val="bottom"/>
            <w:hideMark/>
          </w:tcPr>
          <w:p w:rsidR="00CB04FC" w:rsidRDefault="00CB04FC" w:rsidP="00236A41"/>
        </w:tc>
        <w:tc>
          <w:tcPr>
            <w:tcW w:w="996" w:type="dxa"/>
            <w:tcBorders>
              <w:top w:val="nil"/>
              <w:left w:val="nil"/>
              <w:bottom w:val="nil"/>
              <w:right w:val="nil"/>
            </w:tcBorders>
            <w:shd w:val="clear" w:color="auto" w:fill="auto"/>
            <w:noWrap/>
            <w:vAlign w:val="bottom"/>
            <w:hideMark/>
          </w:tcPr>
          <w:p w:rsidR="00CB04FC" w:rsidRDefault="00CB04FC" w:rsidP="00236A41"/>
        </w:tc>
        <w:tc>
          <w:tcPr>
            <w:tcW w:w="1075" w:type="dxa"/>
            <w:tcBorders>
              <w:top w:val="nil"/>
              <w:left w:val="nil"/>
              <w:bottom w:val="nil"/>
              <w:right w:val="nil"/>
            </w:tcBorders>
            <w:shd w:val="clear" w:color="auto" w:fill="auto"/>
            <w:hideMark/>
          </w:tcPr>
          <w:p w:rsidR="00CB04FC" w:rsidRDefault="00CB04FC" w:rsidP="00236A41"/>
        </w:tc>
        <w:tc>
          <w:tcPr>
            <w:tcW w:w="2465" w:type="dxa"/>
            <w:tcBorders>
              <w:top w:val="nil"/>
              <w:left w:val="nil"/>
              <w:bottom w:val="nil"/>
              <w:right w:val="nil"/>
            </w:tcBorders>
            <w:shd w:val="clear" w:color="auto" w:fill="auto"/>
            <w:hideMark/>
          </w:tcPr>
          <w:p w:rsidR="00CB04FC" w:rsidRPr="00AF03DD" w:rsidRDefault="00CB04FC" w:rsidP="00236A41">
            <w:pPr>
              <w:jc w:val="right"/>
              <w:rPr>
                <w:sz w:val="20"/>
                <w:szCs w:val="20"/>
              </w:rPr>
            </w:pPr>
            <w:r w:rsidRPr="00AF03DD">
              <w:rPr>
                <w:sz w:val="20"/>
                <w:szCs w:val="20"/>
              </w:rPr>
              <w:t xml:space="preserve">Первомайского района </w:t>
            </w:r>
          </w:p>
        </w:tc>
      </w:tr>
      <w:tr w:rsidR="00CB04FC" w:rsidTr="00236A41">
        <w:trPr>
          <w:trHeight w:val="288"/>
        </w:trPr>
        <w:tc>
          <w:tcPr>
            <w:tcW w:w="4277" w:type="dxa"/>
            <w:tcBorders>
              <w:top w:val="nil"/>
              <w:left w:val="nil"/>
              <w:bottom w:val="nil"/>
              <w:right w:val="nil"/>
            </w:tcBorders>
            <w:shd w:val="clear" w:color="auto" w:fill="auto"/>
            <w:noWrap/>
            <w:vAlign w:val="bottom"/>
            <w:hideMark/>
          </w:tcPr>
          <w:p w:rsidR="00CB04FC" w:rsidRDefault="00CB04FC" w:rsidP="00236A41"/>
        </w:tc>
        <w:tc>
          <w:tcPr>
            <w:tcW w:w="850" w:type="dxa"/>
            <w:tcBorders>
              <w:top w:val="nil"/>
              <w:left w:val="nil"/>
              <w:bottom w:val="nil"/>
              <w:right w:val="nil"/>
            </w:tcBorders>
            <w:shd w:val="clear" w:color="auto" w:fill="auto"/>
            <w:noWrap/>
            <w:vAlign w:val="bottom"/>
            <w:hideMark/>
          </w:tcPr>
          <w:p w:rsidR="00CB04FC" w:rsidRDefault="00CB04FC" w:rsidP="00236A41"/>
        </w:tc>
        <w:tc>
          <w:tcPr>
            <w:tcW w:w="996" w:type="dxa"/>
            <w:tcBorders>
              <w:top w:val="nil"/>
              <w:left w:val="nil"/>
              <w:bottom w:val="nil"/>
              <w:right w:val="nil"/>
            </w:tcBorders>
            <w:shd w:val="clear" w:color="auto" w:fill="auto"/>
            <w:noWrap/>
            <w:vAlign w:val="bottom"/>
            <w:hideMark/>
          </w:tcPr>
          <w:p w:rsidR="00CB04FC" w:rsidRDefault="00CB04FC" w:rsidP="00236A41"/>
        </w:tc>
        <w:tc>
          <w:tcPr>
            <w:tcW w:w="1075" w:type="dxa"/>
            <w:tcBorders>
              <w:top w:val="nil"/>
              <w:left w:val="nil"/>
              <w:bottom w:val="nil"/>
              <w:right w:val="nil"/>
            </w:tcBorders>
            <w:shd w:val="clear" w:color="auto" w:fill="auto"/>
            <w:hideMark/>
          </w:tcPr>
          <w:p w:rsidR="00CB04FC" w:rsidRDefault="00CB04FC" w:rsidP="00236A41"/>
        </w:tc>
        <w:tc>
          <w:tcPr>
            <w:tcW w:w="2465" w:type="dxa"/>
            <w:tcBorders>
              <w:top w:val="nil"/>
              <w:left w:val="nil"/>
              <w:bottom w:val="nil"/>
              <w:right w:val="nil"/>
            </w:tcBorders>
            <w:shd w:val="clear" w:color="auto" w:fill="auto"/>
            <w:hideMark/>
          </w:tcPr>
          <w:p w:rsidR="00CB04FC" w:rsidRPr="00AF03DD" w:rsidRDefault="00CB04FC" w:rsidP="00236A41">
            <w:pPr>
              <w:jc w:val="right"/>
              <w:rPr>
                <w:sz w:val="20"/>
                <w:szCs w:val="20"/>
              </w:rPr>
            </w:pPr>
            <w:r w:rsidRPr="00AF03DD">
              <w:rPr>
                <w:sz w:val="20"/>
                <w:szCs w:val="20"/>
              </w:rPr>
              <w:t xml:space="preserve">от </w:t>
            </w:r>
            <w:r>
              <w:rPr>
                <w:sz w:val="20"/>
                <w:szCs w:val="20"/>
              </w:rPr>
              <w:t>30</w:t>
            </w:r>
            <w:r w:rsidRPr="00AF03DD">
              <w:rPr>
                <w:sz w:val="20"/>
                <w:szCs w:val="20"/>
              </w:rPr>
              <w:t>.0</w:t>
            </w:r>
            <w:r>
              <w:rPr>
                <w:sz w:val="20"/>
                <w:szCs w:val="20"/>
              </w:rPr>
              <w:t>4</w:t>
            </w:r>
            <w:r w:rsidRPr="00AF03DD">
              <w:rPr>
                <w:sz w:val="20"/>
                <w:szCs w:val="20"/>
              </w:rPr>
              <w:t>.2021 №</w:t>
            </w:r>
            <w:r w:rsidR="00345F9C">
              <w:rPr>
                <w:sz w:val="20"/>
                <w:szCs w:val="20"/>
              </w:rPr>
              <w:t>81</w:t>
            </w:r>
            <w:bookmarkStart w:id="0" w:name="_GoBack"/>
            <w:bookmarkEnd w:id="0"/>
            <w:r>
              <w:rPr>
                <w:sz w:val="20"/>
                <w:szCs w:val="20"/>
              </w:rPr>
              <w:t xml:space="preserve"> </w:t>
            </w:r>
            <w:r w:rsidRPr="00AF03DD">
              <w:rPr>
                <w:sz w:val="20"/>
                <w:szCs w:val="20"/>
              </w:rPr>
              <w:t xml:space="preserve"> </w:t>
            </w:r>
          </w:p>
        </w:tc>
      </w:tr>
    </w:tbl>
    <w:p w:rsidR="00CB04FC" w:rsidRDefault="00CB04FC" w:rsidP="00CB04FC">
      <w:pPr>
        <w:pStyle w:val="a3"/>
        <w:tabs>
          <w:tab w:val="left" w:pos="993"/>
        </w:tabs>
        <w:spacing w:after="0"/>
        <w:jc w:val="center"/>
        <w:outlineLvl w:val="0"/>
        <w:rPr>
          <w:b/>
        </w:rPr>
      </w:pPr>
    </w:p>
    <w:p w:rsidR="00CB04FC" w:rsidRPr="001D11A9" w:rsidRDefault="00CB04FC" w:rsidP="00CB04FC">
      <w:pPr>
        <w:pStyle w:val="a3"/>
        <w:tabs>
          <w:tab w:val="left" w:pos="993"/>
        </w:tabs>
        <w:spacing w:after="0"/>
        <w:jc w:val="center"/>
        <w:outlineLvl w:val="0"/>
        <w:rPr>
          <w:b/>
        </w:rPr>
      </w:pPr>
      <w:r w:rsidRPr="001D11A9">
        <w:rPr>
          <w:b/>
        </w:rPr>
        <w:t>Программа приватизации (продажи)</w:t>
      </w:r>
    </w:p>
    <w:p w:rsidR="00CB04FC" w:rsidRPr="001D11A9" w:rsidRDefault="00CB04FC" w:rsidP="00CB04FC">
      <w:pPr>
        <w:pStyle w:val="a3"/>
        <w:tabs>
          <w:tab w:val="left" w:pos="993"/>
        </w:tabs>
        <w:spacing w:after="0"/>
        <w:jc w:val="center"/>
        <w:outlineLvl w:val="0"/>
        <w:rPr>
          <w:b/>
        </w:rPr>
      </w:pPr>
      <w:r w:rsidRPr="001D11A9">
        <w:rPr>
          <w:b/>
        </w:rPr>
        <w:t>муниципального имущества Первомайского района на 20</w:t>
      </w:r>
      <w:r>
        <w:rPr>
          <w:b/>
        </w:rPr>
        <w:t>21</w:t>
      </w:r>
      <w:r w:rsidRPr="001D11A9">
        <w:rPr>
          <w:b/>
        </w:rPr>
        <w:t xml:space="preserve"> год</w:t>
      </w:r>
    </w:p>
    <w:p w:rsidR="00CB04FC" w:rsidRPr="001D11A9" w:rsidRDefault="00CB04FC" w:rsidP="00CB04FC">
      <w:pPr>
        <w:pStyle w:val="a3"/>
        <w:tabs>
          <w:tab w:val="left" w:pos="993"/>
        </w:tabs>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3345"/>
        <w:gridCol w:w="3402"/>
        <w:gridCol w:w="1843"/>
      </w:tblGrid>
      <w:tr w:rsidR="00CB04FC" w:rsidRPr="000B4561" w:rsidTr="00236A41">
        <w:tc>
          <w:tcPr>
            <w:tcW w:w="619" w:type="dxa"/>
            <w:shd w:val="clear" w:color="auto" w:fill="auto"/>
            <w:vAlign w:val="center"/>
          </w:tcPr>
          <w:p w:rsidR="00CB04FC" w:rsidRPr="0064196D" w:rsidRDefault="00CB04FC" w:rsidP="00236A41">
            <w:pPr>
              <w:jc w:val="center"/>
              <w:rPr>
                <w:color w:val="000000"/>
              </w:rPr>
            </w:pPr>
            <w:r w:rsidRPr="0064196D">
              <w:rPr>
                <w:color w:val="000000"/>
              </w:rPr>
              <w:t>№ п/п</w:t>
            </w:r>
          </w:p>
        </w:tc>
        <w:tc>
          <w:tcPr>
            <w:tcW w:w="3345" w:type="dxa"/>
            <w:shd w:val="clear" w:color="auto" w:fill="auto"/>
            <w:vAlign w:val="center"/>
          </w:tcPr>
          <w:p w:rsidR="00CB04FC" w:rsidRPr="0064196D" w:rsidRDefault="00CB04FC" w:rsidP="00236A41">
            <w:pPr>
              <w:jc w:val="center"/>
              <w:rPr>
                <w:color w:val="000000"/>
              </w:rPr>
            </w:pPr>
            <w:r w:rsidRPr="0064196D">
              <w:rPr>
                <w:color w:val="000000"/>
              </w:rPr>
              <w:t>Наименование приватизируемого имущества</w:t>
            </w:r>
          </w:p>
        </w:tc>
        <w:tc>
          <w:tcPr>
            <w:tcW w:w="3402" w:type="dxa"/>
            <w:shd w:val="clear" w:color="auto" w:fill="auto"/>
            <w:vAlign w:val="center"/>
          </w:tcPr>
          <w:p w:rsidR="00CB04FC" w:rsidRPr="0064196D" w:rsidRDefault="00CB04FC" w:rsidP="00236A41">
            <w:pPr>
              <w:jc w:val="center"/>
              <w:rPr>
                <w:color w:val="000000"/>
              </w:rPr>
            </w:pPr>
            <w:r w:rsidRPr="0064196D">
              <w:rPr>
                <w:color w:val="000000"/>
              </w:rPr>
              <w:t>Местонахождение</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Планируемые доходы в бюджет Первомайского района (руб.)</w:t>
            </w:r>
          </w:p>
        </w:tc>
      </w:tr>
      <w:tr w:rsidR="00CB04FC" w:rsidRPr="000B4561" w:rsidTr="00236A41">
        <w:tc>
          <w:tcPr>
            <w:tcW w:w="619" w:type="dxa"/>
            <w:vMerge w:val="restart"/>
            <w:shd w:val="clear" w:color="auto" w:fill="auto"/>
            <w:vAlign w:val="center"/>
          </w:tcPr>
          <w:p w:rsidR="00CB04FC" w:rsidRPr="0064196D" w:rsidRDefault="00CB04FC" w:rsidP="00236A41">
            <w:pPr>
              <w:jc w:val="center"/>
              <w:rPr>
                <w:color w:val="000000"/>
              </w:rPr>
            </w:pPr>
            <w:r w:rsidRPr="0064196D">
              <w:rPr>
                <w:color w:val="000000"/>
              </w:rPr>
              <w:t>1</w:t>
            </w:r>
          </w:p>
        </w:tc>
        <w:tc>
          <w:tcPr>
            <w:tcW w:w="3345" w:type="dxa"/>
            <w:shd w:val="clear" w:color="auto" w:fill="auto"/>
          </w:tcPr>
          <w:p w:rsidR="00CB04FC" w:rsidRPr="0064196D" w:rsidRDefault="00CB04FC" w:rsidP="00236A41">
            <w:pPr>
              <w:rPr>
                <w:color w:val="000000"/>
              </w:rPr>
            </w:pPr>
            <w:r w:rsidRPr="0064196D">
              <w:rPr>
                <w:color w:val="000000"/>
              </w:rPr>
              <w:t>Нежилое одноэтажное здание общей площадью 1 033,6 м</w:t>
            </w:r>
            <w:r w:rsidRPr="0064196D">
              <w:rPr>
                <w:color w:val="000000"/>
                <w:vertAlign w:val="superscript"/>
              </w:rPr>
              <w:t>2</w:t>
            </w:r>
            <w:r w:rsidRPr="0064196D">
              <w:rPr>
                <w:color w:val="000000"/>
              </w:rPr>
              <w:t>.</w:t>
            </w:r>
          </w:p>
        </w:tc>
        <w:tc>
          <w:tcPr>
            <w:tcW w:w="3402" w:type="dxa"/>
            <w:vMerge w:val="restart"/>
            <w:shd w:val="clear" w:color="auto" w:fill="auto"/>
            <w:vAlign w:val="center"/>
          </w:tcPr>
          <w:p w:rsidR="00CB04FC" w:rsidRPr="0064196D" w:rsidRDefault="00CB04FC" w:rsidP="00236A41">
            <w:pPr>
              <w:jc w:val="center"/>
              <w:rPr>
                <w:color w:val="000000"/>
              </w:rPr>
            </w:pPr>
            <w:r w:rsidRPr="0064196D">
              <w:rPr>
                <w:color w:val="000000"/>
              </w:rPr>
              <w:t>Томская область, Первомайский район, с. Новомариинка, ул. Центральная, 22</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501 000,00</w:t>
            </w:r>
          </w:p>
        </w:tc>
      </w:tr>
      <w:tr w:rsidR="00CB04FC" w:rsidRPr="000B4561" w:rsidTr="00236A41">
        <w:tc>
          <w:tcPr>
            <w:tcW w:w="619" w:type="dxa"/>
            <w:vMerge/>
            <w:shd w:val="clear" w:color="auto" w:fill="auto"/>
          </w:tcPr>
          <w:p w:rsidR="00CB04FC" w:rsidRPr="000B4561" w:rsidRDefault="00CB04FC" w:rsidP="00236A41"/>
        </w:tc>
        <w:tc>
          <w:tcPr>
            <w:tcW w:w="3345" w:type="dxa"/>
            <w:shd w:val="clear" w:color="auto" w:fill="auto"/>
          </w:tcPr>
          <w:p w:rsidR="00CB04FC" w:rsidRPr="0064196D" w:rsidRDefault="00CB04FC" w:rsidP="00236A41">
            <w:pPr>
              <w:rPr>
                <w:color w:val="000000"/>
              </w:rPr>
            </w:pPr>
            <w:r w:rsidRPr="0064196D">
              <w:rPr>
                <w:color w:val="000000"/>
              </w:rPr>
              <w:t>Земельный участок общей площадью 9 941 м</w:t>
            </w:r>
            <w:r w:rsidRPr="0064196D">
              <w:rPr>
                <w:color w:val="000000"/>
                <w:vertAlign w:val="superscript"/>
              </w:rPr>
              <w:t>2</w:t>
            </w:r>
            <w:r w:rsidRPr="0064196D">
              <w:rPr>
                <w:color w:val="000000"/>
              </w:rPr>
              <w:t xml:space="preserve"> с кадастровым номером 70:12:0200020:7</w:t>
            </w:r>
          </w:p>
        </w:tc>
        <w:tc>
          <w:tcPr>
            <w:tcW w:w="3402" w:type="dxa"/>
            <w:vMerge/>
            <w:shd w:val="clear" w:color="auto" w:fill="auto"/>
            <w:vAlign w:val="center"/>
          </w:tcPr>
          <w:p w:rsidR="00CB04FC" w:rsidRPr="0064196D" w:rsidRDefault="00CB04FC" w:rsidP="00236A41">
            <w:pPr>
              <w:jc w:val="center"/>
              <w:rPr>
                <w:color w:val="000000"/>
              </w:rPr>
            </w:pPr>
          </w:p>
        </w:tc>
        <w:tc>
          <w:tcPr>
            <w:tcW w:w="1843" w:type="dxa"/>
            <w:shd w:val="clear" w:color="auto" w:fill="auto"/>
            <w:vAlign w:val="center"/>
          </w:tcPr>
          <w:p w:rsidR="00CB04FC" w:rsidRPr="0064196D" w:rsidRDefault="00CB04FC" w:rsidP="00236A41">
            <w:pPr>
              <w:jc w:val="center"/>
              <w:rPr>
                <w:color w:val="000000"/>
              </w:rPr>
            </w:pPr>
            <w:r w:rsidRPr="0064196D">
              <w:rPr>
                <w:color w:val="000000"/>
              </w:rPr>
              <w:t>99 000,00</w:t>
            </w:r>
          </w:p>
        </w:tc>
      </w:tr>
      <w:tr w:rsidR="00CB04FC" w:rsidRPr="000B4561" w:rsidTr="00236A41">
        <w:tc>
          <w:tcPr>
            <w:tcW w:w="619" w:type="dxa"/>
            <w:vMerge w:val="restart"/>
            <w:shd w:val="clear" w:color="auto" w:fill="auto"/>
            <w:vAlign w:val="center"/>
          </w:tcPr>
          <w:p w:rsidR="00CB04FC" w:rsidRPr="0064196D" w:rsidRDefault="00CB04FC" w:rsidP="00236A41">
            <w:pPr>
              <w:jc w:val="center"/>
              <w:rPr>
                <w:color w:val="000000"/>
              </w:rPr>
            </w:pPr>
            <w:r w:rsidRPr="0064196D">
              <w:rPr>
                <w:color w:val="000000"/>
              </w:rPr>
              <w:t>2</w:t>
            </w:r>
          </w:p>
        </w:tc>
        <w:tc>
          <w:tcPr>
            <w:tcW w:w="3345" w:type="dxa"/>
            <w:shd w:val="clear" w:color="auto" w:fill="auto"/>
          </w:tcPr>
          <w:p w:rsidR="00CB04FC" w:rsidRPr="0064196D" w:rsidRDefault="00CB04FC" w:rsidP="00236A41">
            <w:pPr>
              <w:rPr>
                <w:color w:val="000000"/>
              </w:rPr>
            </w:pPr>
            <w:r w:rsidRPr="0064196D">
              <w:rPr>
                <w:color w:val="000000"/>
              </w:rPr>
              <w:t>Земельный участок</w:t>
            </w:r>
            <w:r w:rsidRPr="000B4561">
              <w:t xml:space="preserve"> общей площадью 25 656  </w:t>
            </w:r>
            <w:r>
              <w:t>м</w:t>
            </w:r>
            <w:r w:rsidRPr="0064196D">
              <w:rPr>
                <w:vertAlign w:val="superscript"/>
              </w:rPr>
              <w:t>2</w:t>
            </w:r>
            <w:r>
              <w:t xml:space="preserve"> </w:t>
            </w:r>
            <w:r w:rsidRPr="000B4561">
              <w:t>с кадастровым номером 70:12:0201001:101</w:t>
            </w:r>
          </w:p>
        </w:tc>
        <w:tc>
          <w:tcPr>
            <w:tcW w:w="3402" w:type="dxa"/>
            <w:shd w:val="clear" w:color="auto" w:fill="auto"/>
            <w:vAlign w:val="center"/>
          </w:tcPr>
          <w:p w:rsidR="00CB04FC" w:rsidRPr="0064196D" w:rsidRDefault="00CB04FC" w:rsidP="00236A41">
            <w:pPr>
              <w:jc w:val="center"/>
              <w:rPr>
                <w:color w:val="000000"/>
              </w:rPr>
            </w:pPr>
            <w:r w:rsidRPr="0064196D">
              <w:rPr>
                <w:color w:val="000000"/>
              </w:rPr>
              <w:t>Томская область, Первомайский район, п. Беляй, ул. Путейская, 3Б/2</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2 130 000,00</w:t>
            </w:r>
          </w:p>
        </w:tc>
      </w:tr>
      <w:tr w:rsidR="00CB04FC" w:rsidRPr="000B4561" w:rsidTr="00236A41">
        <w:tc>
          <w:tcPr>
            <w:tcW w:w="619" w:type="dxa"/>
            <w:vMerge/>
            <w:shd w:val="clear" w:color="auto" w:fill="auto"/>
          </w:tcPr>
          <w:p w:rsidR="00CB04FC" w:rsidRPr="000B4561" w:rsidRDefault="00CB04FC" w:rsidP="00236A41"/>
        </w:tc>
        <w:tc>
          <w:tcPr>
            <w:tcW w:w="3345" w:type="dxa"/>
            <w:shd w:val="clear" w:color="auto" w:fill="auto"/>
          </w:tcPr>
          <w:p w:rsidR="00CB04FC" w:rsidRPr="0064196D" w:rsidRDefault="00CB04FC" w:rsidP="00236A41">
            <w:pPr>
              <w:rPr>
                <w:color w:val="000000"/>
              </w:rPr>
            </w:pPr>
            <w:r w:rsidRPr="000B4561">
              <w:t>Нежилое здание – лесопильный цех общей площадью 327,5 м</w:t>
            </w:r>
            <w:r w:rsidRPr="0064196D">
              <w:rPr>
                <w:vertAlign w:val="superscript"/>
              </w:rPr>
              <w:t>2</w:t>
            </w:r>
          </w:p>
        </w:tc>
        <w:tc>
          <w:tcPr>
            <w:tcW w:w="3402" w:type="dxa"/>
            <w:shd w:val="clear" w:color="auto" w:fill="auto"/>
            <w:vAlign w:val="center"/>
          </w:tcPr>
          <w:p w:rsidR="00CB04FC" w:rsidRPr="0064196D" w:rsidRDefault="00CB04FC" w:rsidP="00236A41">
            <w:pPr>
              <w:jc w:val="center"/>
              <w:rPr>
                <w:color w:val="000000"/>
              </w:rPr>
            </w:pPr>
            <w:r w:rsidRPr="0064196D">
              <w:rPr>
                <w:color w:val="000000"/>
              </w:rPr>
              <w:t>Томская область, Первомайский район, п. Беляй, ул. Путейская, д. 3/2</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2 500 000,00</w:t>
            </w:r>
          </w:p>
        </w:tc>
      </w:tr>
      <w:tr w:rsidR="00CB04FC" w:rsidRPr="000B4561" w:rsidTr="00236A41">
        <w:tc>
          <w:tcPr>
            <w:tcW w:w="619" w:type="dxa"/>
            <w:vMerge w:val="restart"/>
            <w:shd w:val="clear" w:color="auto" w:fill="auto"/>
            <w:vAlign w:val="center"/>
          </w:tcPr>
          <w:p w:rsidR="00CB04FC" w:rsidRPr="0064196D" w:rsidRDefault="00CB04FC" w:rsidP="00236A41">
            <w:pPr>
              <w:jc w:val="center"/>
              <w:rPr>
                <w:color w:val="000000"/>
                <w:highlight w:val="yellow"/>
              </w:rPr>
            </w:pPr>
            <w:r w:rsidRPr="0064196D">
              <w:rPr>
                <w:color w:val="000000"/>
              </w:rPr>
              <w:t>3</w:t>
            </w:r>
          </w:p>
        </w:tc>
        <w:tc>
          <w:tcPr>
            <w:tcW w:w="3345" w:type="dxa"/>
            <w:shd w:val="clear" w:color="auto" w:fill="auto"/>
          </w:tcPr>
          <w:p w:rsidR="00CB04FC" w:rsidRPr="0064196D" w:rsidRDefault="00CB04FC" w:rsidP="00236A41">
            <w:pPr>
              <w:rPr>
                <w:color w:val="000000"/>
              </w:rPr>
            </w:pPr>
            <w:r w:rsidRPr="000B4561">
              <w:t>Нежилое здание -  трансформаторная подстанция общей площадью 33,1 м</w:t>
            </w:r>
            <w:r w:rsidRPr="0064196D">
              <w:rPr>
                <w:vertAlign w:val="superscript"/>
              </w:rPr>
              <w:t>2</w:t>
            </w:r>
          </w:p>
        </w:tc>
        <w:tc>
          <w:tcPr>
            <w:tcW w:w="3402" w:type="dxa"/>
            <w:shd w:val="clear" w:color="auto" w:fill="auto"/>
            <w:vAlign w:val="center"/>
          </w:tcPr>
          <w:p w:rsidR="00CB04FC" w:rsidRPr="0064196D" w:rsidRDefault="00CB04FC" w:rsidP="00236A41">
            <w:pPr>
              <w:jc w:val="center"/>
              <w:rPr>
                <w:color w:val="000000"/>
              </w:rPr>
            </w:pPr>
            <w:r w:rsidRPr="000B4561">
              <w:t>Томская область, Первомайский район, п. Беляй, ул. Путейская, д. 3/5</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231 000,00</w:t>
            </w:r>
          </w:p>
        </w:tc>
      </w:tr>
      <w:tr w:rsidR="00CB04FC" w:rsidRPr="000B4561" w:rsidTr="00236A41">
        <w:trPr>
          <w:trHeight w:val="240"/>
        </w:trPr>
        <w:tc>
          <w:tcPr>
            <w:tcW w:w="619" w:type="dxa"/>
            <w:vMerge/>
            <w:shd w:val="clear" w:color="auto" w:fill="auto"/>
          </w:tcPr>
          <w:p w:rsidR="00CB04FC" w:rsidRPr="000B4561" w:rsidRDefault="00CB04FC" w:rsidP="00236A41"/>
        </w:tc>
        <w:tc>
          <w:tcPr>
            <w:tcW w:w="3345" w:type="dxa"/>
            <w:shd w:val="clear" w:color="auto" w:fill="auto"/>
          </w:tcPr>
          <w:p w:rsidR="00CB04FC" w:rsidRPr="0064196D" w:rsidRDefault="00CB04FC" w:rsidP="00236A41">
            <w:pPr>
              <w:rPr>
                <w:color w:val="000000"/>
                <w:highlight w:val="yellow"/>
              </w:rPr>
            </w:pPr>
            <w:r w:rsidRPr="000B4561">
              <w:t>Нежилое здание – здание технической эксплуатации флота общей площадью 385,1 м</w:t>
            </w:r>
            <w:r w:rsidRPr="0064196D">
              <w:rPr>
                <w:vertAlign w:val="superscript"/>
              </w:rPr>
              <w:t>2</w:t>
            </w:r>
          </w:p>
        </w:tc>
        <w:tc>
          <w:tcPr>
            <w:tcW w:w="3402" w:type="dxa"/>
            <w:shd w:val="clear" w:color="auto" w:fill="auto"/>
            <w:vAlign w:val="center"/>
          </w:tcPr>
          <w:p w:rsidR="00CB04FC" w:rsidRPr="0064196D" w:rsidRDefault="00CB04FC" w:rsidP="00236A41">
            <w:pPr>
              <w:jc w:val="center"/>
              <w:rPr>
                <w:color w:val="000000"/>
                <w:highlight w:val="yellow"/>
              </w:rPr>
            </w:pPr>
            <w:r w:rsidRPr="000B4561">
              <w:t>Томская область, Первомайский район, п. Беляй, ул. Путейская, д. 3/7</w:t>
            </w:r>
          </w:p>
        </w:tc>
        <w:tc>
          <w:tcPr>
            <w:tcW w:w="1843" w:type="dxa"/>
            <w:shd w:val="clear" w:color="auto" w:fill="auto"/>
            <w:vAlign w:val="center"/>
          </w:tcPr>
          <w:p w:rsidR="00CB04FC" w:rsidRPr="0064196D" w:rsidRDefault="00CB04FC" w:rsidP="00236A41">
            <w:pPr>
              <w:jc w:val="center"/>
              <w:rPr>
                <w:color w:val="000000"/>
                <w:highlight w:val="yellow"/>
              </w:rPr>
            </w:pPr>
            <w:r w:rsidRPr="0064196D">
              <w:rPr>
                <w:color w:val="000000"/>
              </w:rPr>
              <w:t>2 632 000,00</w:t>
            </w:r>
          </w:p>
        </w:tc>
      </w:tr>
      <w:tr w:rsidR="00CB04FC" w:rsidRPr="000B4561" w:rsidTr="00236A41">
        <w:trPr>
          <w:trHeight w:val="270"/>
        </w:trPr>
        <w:tc>
          <w:tcPr>
            <w:tcW w:w="619" w:type="dxa"/>
            <w:vMerge/>
            <w:shd w:val="clear" w:color="auto" w:fill="auto"/>
          </w:tcPr>
          <w:p w:rsidR="00CB04FC" w:rsidRPr="000B4561" w:rsidRDefault="00CB04FC" w:rsidP="00236A41"/>
        </w:tc>
        <w:tc>
          <w:tcPr>
            <w:tcW w:w="3345" w:type="dxa"/>
            <w:shd w:val="clear" w:color="auto" w:fill="auto"/>
          </w:tcPr>
          <w:p w:rsidR="00CB04FC" w:rsidRPr="0064196D" w:rsidRDefault="00CB04FC" w:rsidP="00236A41">
            <w:pPr>
              <w:rPr>
                <w:color w:val="000000"/>
                <w:highlight w:val="yellow"/>
              </w:rPr>
            </w:pPr>
            <w:r w:rsidRPr="000B4561">
              <w:t>Нежилое здание – кузнечный цех общей площадью 70,1 м</w:t>
            </w:r>
            <w:r w:rsidRPr="0064196D">
              <w:rPr>
                <w:vertAlign w:val="superscript"/>
              </w:rPr>
              <w:t>2</w:t>
            </w:r>
          </w:p>
        </w:tc>
        <w:tc>
          <w:tcPr>
            <w:tcW w:w="3402" w:type="dxa"/>
            <w:shd w:val="clear" w:color="auto" w:fill="auto"/>
            <w:vAlign w:val="center"/>
          </w:tcPr>
          <w:p w:rsidR="00CB04FC" w:rsidRPr="0064196D" w:rsidRDefault="00CB04FC" w:rsidP="00236A41">
            <w:pPr>
              <w:jc w:val="center"/>
              <w:rPr>
                <w:color w:val="000000"/>
                <w:highlight w:val="yellow"/>
              </w:rPr>
            </w:pPr>
            <w:r w:rsidRPr="000B4561">
              <w:t>Томская область, Первомайский район, п. Беляй, ул. Путейская, д. 3/10</w:t>
            </w:r>
          </w:p>
        </w:tc>
        <w:tc>
          <w:tcPr>
            <w:tcW w:w="1843" w:type="dxa"/>
            <w:shd w:val="clear" w:color="auto" w:fill="auto"/>
            <w:vAlign w:val="center"/>
          </w:tcPr>
          <w:p w:rsidR="00CB04FC" w:rsidRPr="0064196D" w:rsidRDefault="00CB04FC" w:rsidP="00236A41">
            <w:pPr>
              <w:jc w:val="center"/>
              <w:rPr>
                <w:color w:val="000000"/>
                <w:highlight w:val="yellow"/>
              </w:rPr>
            </w:pPr>
            <w:r w:rsidRPr="0064196D">
              <w:rPr>
                <w:color w:val="000000"/>
              </w:rPr>
              <w:t>174 000,00</w:t>
            </w:r>
          </w:p>
        </w:tc>
      </w:tr>
      <w:tr w:rsidR="00CB04FC" w:rsidRPr="000B4561" w:rsidTr="00236A41">
        <w:trPr>
          <w:trHeight w:val="225"/>
        </w:trPr>
        <w:tc>
          <w:tcPr>
            <w:tcW w:w="619" w:type="dxa"/>
            <w:vMerge/>
            <w:shd w:val="clear" w:color="auto" w:fill="auto"/>
          </w:tcPr>
          <w:p w:rsidR="00CB04FC" w:rsidRPr="000B4561" w:rsidRDefault="00CB04FC" w:rsidP="00236A41"/>
        </w:tc>
        <w:tc>
          <w:tcPr>
            <w:tcW w:w="3345" w:type="dxa"/>
            <w:shd w:val="clear" w:color="auto" w:fill="auto"/>
          </w:tcPr>
          <w:p w:rsidR="00CB04FC" w:rsidRPr="0064196D" w:rsidRDefault="00CB04FC" w:rsidP="00236A41">
            <w:pPr>
              <w:rPr>
                <w:color w:val="000000"/>
                <w:highlight w:val="yellow"/>
              </w:rPr>
            </w:pPr>
            <w:r w:rsidRPr="0064196D">
              <w:rPr>
                <w:color w:val="000000"/>
              </w:rPr>
              <w:t>Земельный участок</w:t>
            </w:r>
            <w:r w:rsidRPr="000B4561">
              <w:t xml:space="preserve"> общей площадью 17232 м</w:t>
            </w:r>
            <w:r w:rsidRPr="0064196D">
              <w:rPr>
                <w:vertAlign w:val="superscript"/>
              </w:rPr>
              <w:t>2</w:t>
            </w:r>
            <w:r w:rsidRPr="000B4561">
              <w:t xml:space="preserve"> с кадастровым номером 70:12:0201001:102</w:t>
            </w:r>
          </w:p>
        </w:tc>
        <w:tc>
          <w:tcPr>
            <w:tcW w:w="3402" w:type="dxa"/>
            <w:shd w:val="clear" w:color="auto" w:fill="auto"/>
            <w:vAlign w:val="center"/>
          </w:tcPr>
          <w:p w:rsidR="00CB04FC" w:rsidRPr="0064196D" w:rsidRDefault="00CB04FC" w:rsidP="00236A41">
            <w:pPr>
              <w:jc w:val="center"/>
              <w:rPr>
                <w:color w:val="000000"/>
                <w:highlight w:val="yellow"/>
              </w:rPr>
            </w:pPr>
            <w:r w:rsidRPr="000B4561">
              <w:t>Томская область, Первомайский район, п. Беляй, ул. Путейская,  3Б/1</w:t>
            </w:r>
          </w:p>
        </w:tc>
        <w:tc>
          <w:tcPr>
            <w:tcW w:w="1843" w:type="dxa"/>
            <w:shd w:val="clear" w:color="auto" w:fill="auto"/>
            <w:vAlign w:val="center"/>
          </w:tcPr>
          <w:p w:rsidR="00CB04FC" w:rsidRPr="0064196D" w:rsidRDefault="00CB04FC" w:rsidP="00236A41">
            <w:pPr>
              <w:jc w:val="center"/>
              <w:rPr>
                <w:color w:val="000000"/>
                <w:highlight w:val="yellow"/>
              </w:rPr>
            </w:pPr>
            <w:r w:rsidRPr="0064196D">
              <w:rPr>
                <w:color w:val="000000"/>
              </w:rPr>
              <w:t>1 520 000,00</w:t>
            </w:r>
          </w:p>
        </w:tc>
      </w:tr>
      <w:tr w:rsidR="00CB04FC" w:rsidRPr="000B4561" w:rsidTr="00236A41">
        <w:trPr>
          <w:trHeight w:val="195"/>
        </w:trPr>
        <w:tc>
          <w:tcPr>
            <w:tcW w:w="619" w:type="dxa"/>
            <w:vMerge/>
            <w:shd w:val="clear" w:color="auto" w:fill="auto"/>
          </w:tcPr>
          <w:p w:rsidR="00CB04FC" w:rsidRPr="000B4561" w:rsidRDefault="00CB04FC" w:rsidP="00236A41"/>
        </w:tc>
        <w:tc>
          <w:tcPr>
            <w:tcW w:w="3345" w:type="dxa"/>
            <w:shd w:val="clear" w:color="auto" w:fill="auto"/>
          </w:tcPr>
          <w:p w:rsidR="00CB04FC" w:rsidRPr="0064196D" w:rsidRDefault="00CB04FC" w:rsidP="00236A41">
            <w:pPr>
              <w:rPr>
                <w:color w:val="000000"/>
                <w:vertAlign w:val="superscript"/>
              </w:rPr>
            </w:pPr>
            <w:r w:rsidRPr="0064196D">
              <w:rPr>
                <w:color w:val="000000"/>
              </w:rPr>
              <w:t>Сооружение (здание сборно-разборное с кровлей) 476,4 м</w:t>
            </w:r>
            <w:r w:rsidRPr="0064196D">
              <w:rPr>
                <w:color w:val="000000"/>
                <w:vertAlign w:val="superscript"/>
              </w:rPr>
              <w:t>2</w:t>
            </w:r>
          </w:p>
        </w:tc>
        <w:tc>
          <w:tcPr>
            <w:tcW w:w="3402" w:type="dxa"/>
            <w:shd w:val="clear" w:color="auto" w:fill="auto"/>
            <w:vAlign w:val="center"/>
          </w:tcPr>
          <w:p w:rsidR="00CB04FC" w:rsidRPr="000B4561" w:rsidRDefault="00CB04FC" w:rsidP="00236A41">
            <w:pPr>
              <w:jc w:val="center"/>
            </w:pPr>
            <w:r w:rsidRPr="000B4561">
              <w:t>Томская область, Первомайский район, п. Беляй, ул. Путейская, д. 3/4</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1 388 000,00</w:t>
            </w:r>
          </w:p>
        </w:tc>
      </w:tr>
      <w:tr w:rsidR="00CB04FC" w:rsidRPr="000B4561" w:rsidTr="00236A41">
        <w:trPr>
          <w:trHeight w:val="330"/>
        </w:trPr>
        <w:tc>
          <w:tcPr>
            <w:tcW w:w="619" w:type="dxa"/>
            <w:vMerge w:val="restart"/>
            <w:shd w:val="clear" w:color="auto" w:fill="auto"/>
          </w:tcPr>
          <w:p w:rsidR="00CB04FC" w:rsidRPr="000B4561" w:rsidRDefault="00CB04FC" w:rsidP="00236A41">
            <w:r w:rsidRPr="000B4561">
              <w:t xml:space="preserve">4 </w:t>
            </w:r>
          </w:p>
        </w:tc>
        <w:tc>
          <w:tcPr>
            <w:tcW w:w="3345" w:type="dxa"/>
            <w:shd w:val="clear" w:color="auto" w:fill="auto"/>
          </w:tcPr>
          <w:p w:rsidR="00CB04FC" w:rsidRPr="0064196D" w:rsidRDefault="00CB04FC" w:rsidP="00236A41">
            <w:pPr>
              <w:rPr>
                <w:color w:val="000000"/>
              </w:rPr>
            </w:pPr>
            <w:r w:rsidRPr="000B4561">
              <w:t>Нежилое здание – гараж, общей площадью 703,1 м</w:t>
            </w:r>
            <w:r w:rsidRPr="0064196D">
              <w:rPr>
                <w:vertAlign w:val="superscript"/>
              </w:rPr>
              <w:t>2</w:t>
            </w:r>
          </w:p>
        </w:tc>
        <w:tc>
          <w:tcPr>
            <w:tcW w:w="3402" w:type="dxa"/>
            <w:shd w:val="clear" w:color="auto" w:fill="auto"/>
            <w:vAlign w:val="center"/>
          </w:tcPr>
          <w:p w:rsidR="00CB04FC" w:rsidRPr="0064196D" w:rsidRDefault="00CB04FC" w:rsidP="00236A41">
            <w:pPr>
              <w:jc w:val="center"/>
              <w:rPr>
                <w:color w:val="000000"/>
              </w:rPr>
            </w:pPr>
            <w:r w:rsidRPr="000B4561">
              <w:t>Томская область, Первомайский район, п. Беляй, ул. Путейская, д. 3/12</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1 845 000,00</w:t>
            </w:r>
          </w:p>
        </w:tc>
      </w:tr>
      <w:tr w:rsidR="00CB04FC" w:rsidRPr="000B4561" w:rsidTr="00236A41">
        <w:trPr>
          <w:trHeight w:val="240"/>
        </w:trPr>
        <w:tc>
          <w:tcPr>
            <w:tcW w:w="619" w:type="dxa"/>
            <w:vMerge/>
            <w:shd w:val="clear" w:color="auto" w:fill="auto"/>
          </w:tcPr>
          <w:p w:rsidR="00CB04FC" w:rsidRPr="000B4561" w:rsidRDefault="00CB04FC" w:rsidP="00236A41"/>
        </w:tc>
        <w:tc>
          <w:tcPr>
            <w:tcW w:w="3345" w:type="dxa"/>
            <w:shd w:val="clear" w:color="auto" w:fill="auto"/>
          </w:tcPr>
          <w:p w:rsidR="00CB04FC" w:rsidRPr="000B4561" w:rsidRDefault="00CB04FC" w:rsidP="00236A41">
            <w:r w:rsidRPr="000B4561">
              <w:t>Земельный участок общей площадью 2933 м</w:t>
            </w:r>
            <w:r w:rsidRPr="0064196D">
              <w:rPr>
                <w:vertAlign w:val="superscript"/>
              </w:rPr>
              <w:t>2</w:t>
            </w:r>
            <w:r w:rsidRPr="000B4561">
              <w:t xml:space="preserve"> с кадастровым № 70:12:0201001:214</w:t>
            </w:r>
          </w:p>
        </w:tc>
        <w:tc>
          <w:tcPr>
            <w:tcW w:w="3402" w:type="dxa"/>
            <w:shd w:val="clear" w:color="auto" w:fill="auto"/>
          </w:tcPr>
          <w:p w:rsidR="00CB04FC" w:rsidRPr="000B4561" w:rsidRDefault="00CB04FC" w:rsidP="00236A41">
            <w:pPr>
              <w:jc w:val="center"/>
            </w:pPr>
            <w:r w:rsidRPr="0064196D">
              <w:rPr>
                <w:color w:val="000000"/>
                <w:shd w:val="clear" w:color="auto" w:fill="F8F9FA"/>
              </w:rPr>
              <w:t>Российская Федерация, Томская область, Первомайский муниципальный район, Первомайское сельское поселение, поселок Беляй, улица Путейская, земельный участок № 3Б/1.</w:t>
            </w:r>
          </w:p>
        </w:tc>
        <w:tc>
          <w:tcPr>
            <w:tcW w:w="1843" w:type="dxa"/>
            <w:shd w:val="clear" w:color="auto" w:fill="auto"/>
          </w:tcPr>
          <w:p w:rsidR="00CB04FC" w:rsidRPr="000B4561" w:rsidRDefault="00CB04FC" w:rsidP="00236A41">
            <w:pPr>
              <w:jc w:val="center"/>
            </w:pPr>
            <w:r w:rsidRPr="000B4561">
              <w:t>199 444,00</w:t>
            </w:r>
          </w:p>
        </w:tc>
      </w:tr>
      <w:tr w:rsidR="00CB04FC" w:rsidRPr="000B4561" w:rsidTr="00236A41">
        <w:trPr>
          <w:trHeight w:val="270"/>
        </w:trPr>
        <w:tc>
          <w:tcPr>
            <w:tcW w:w="619" w:type="dxa"/>
            <w:vMerge w:val="restart"/>
            <w:shd w:val="clear" w:color="auto" w:fill="auto"/>
          </w:tcPr>
          <w:p w:rsidR="00CB04FC" w:rsidRPr="000B4561" w:rsidRDefault="00CB04FC" w:rsidP="00236A41">
            <w:r w:rsidRPr="000B4561">
              <w:t>5</w:t>
            </w:r>
          </w:p>
        </w:tc>
        <w:tc>
          <w:tcPr>
            <w:tcW w:w="3345" w:type="dxa"/>
            <w:shd w:val="clear" w:color="auto" w:fill="auto"/>
          </w:tcPr>
          <w:p w:rsidR="00CB04FC" w:rsidRPr="00CE63B6" w:rsidRDefault="00CB04FC" w:rsidP="00236A41">
            <w:pPr>
              <w:rPr>
                <w:color w:val="000000"/>
              </w:rPr>
            </w:pPr>
            <w:r w:rsidRPr="00CE63B6">
              <w:rPr>
                <w:color w:val="000000"/>
              </w:rPr>
              <w:t>Земельный участок общей площадью 25 309 м</w:t>
            </w:r>
            <w:r w:rsidRPr="00CE63B6">
              <w:rPr>
                <w:color w:val="000000"/>
                <w:vertAlign w:val="superscript"/>
              </w:rPr>
              <w:t>2</w:t>
            </w:r>
            <w:r w:rsidRPr="00CE63B6">
              <w:rPr>
                <w:color w:val="000000"/>
              </w:rPr>
              <w:t xml:space="preserve"> с кадастровым номером 70:12:0201001:215:ЗУ1</w:t>
            </w:r>
          </w:p>
        </w:tc>
        <w:tc>
          <w:tcPr>
            <w:tcW w:w="3402" w:type="dxa"/>
            <w:shd w:val="clear" w:color="auto" w:fill="auto"/>
          </w:tcPr>
          <w:p w:rsidR="00CB04FC" w:rsidRPr="000B4561" w:rsidRDefault="00CB04FC" w:rsidP="00236A41">
            <w:pPr>
              <w:jc w:val="center"/>
            </w:pPr>
            <w:r w:rsidRPr="0064196D">
              <w:rPr>
                <w:color w:val="000000"/>
                <w:shd w:val="clear" w:color="auto" w:fill="F8F9FA"/>
              </w:rPr>
              <w:t>Российская Федерация, Томская область, Первомайский муниципальный район, Первомайское сельское поселение, поселок Беляй, улица Путейская, земельный участок № 3Б/3</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2 640 000,00</w:t>
            </w:r>
          </w:p>
        </w:tc>
      </w:tr>
      <w:tr w:rsidR="00CB04FC" w:rsidRPr="000B4561" w:rsidTr="00236A41">
        <w:tc>
          <w:tcPr>
            <w:tcW w:w="619" w:type="dxa"/>
            <w:vMerge/>
            <w:shd w:val="clear" w:color="auto" w:fill="auto"/>
          </w:tcPr>
          <w:p w:rsidR="00CB04FC" w:rsidRPr="000B4561" w:rsidRDefault="00CB04FC" w:rsidP="00236A41"/>
        </w:tc>
        <w:tc>
          <w:tcPr>
            <w:tcW w:w="3345" w:type="dxa"/>
            <w:shd w:val="clear" w:color="auto" w:fill="auto"/>
          </w:tcPr>
          <w:p w:rsidR="00CB04FC" w:rsidRPr="00CE63B6" w:rsidRDefault="00CB04FC" w:rsidP="00236A41">
            <w:pPr>
              <w:rPr>
                <w:color w:val="000000"/>
              </w:rPr>
            </w:pPr>
            <w:r w:rsidRPr="00CE63B6">
              <w:t>Нежилое здание– котельная паросиловая, общей площадью 242,3 м</w:t>
            </w:r>
            <w:r w:rsidRPr="00CE63B6">
              <w:rPr>
                <w:vertAlign w:val="superscript"/>
              </w:rPr>
              <w:t>2</w:t>
            </w:r>
          </w:p>
        </w:tc>
        <w:tc>
          <w:tcPr>
            <w:tcW w:w="3402" w:type="dxa"/>
            <w:shd w:val="clear" w:color="auto" w:fill="auto"/>
            <w:vAlign w:val="center"/>
          </w:tcPr>
          <w:p w:rsidR="00CB04FC" w:rsidRPr="0064196D" w:rsidRDefault="00CB04FC" w:rsidP="00236A41">
            <w:pPr>
              <w:jc w:val="center"/>
              <w:rPr>
                <w:color w:val="000000"/>
              </w:rPr>
            </w:pPr>
            <w:r w:rsidRPr="000B4561">
              <w:t>Томская область, Первомайский район, п. Беляй, ул. Путейская, д. 3/9</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742 000,00</w:t>
            </w:r>
          </w:p>
        </w:tc>
      </w:tr>
      <w:tr w:rsidR="00CB04FC" w:rsidRPr="000B4561" w:rsidTr="00236A41">
        <w:tc>
          <w:tcPr>
            <w:tcW w:w="619" w:type="dxa"/>
            <w:vMerge/>
            <w:shd w:val="clear" w:color="auto" w:fill="auto"/>
          </w:tcPr>
          <w:p w:rsidR="00CB04FC" w:rsidRPr="000B4561" w:rsidRDefault="00CB04FC" w:rsidP="00236A41"/>
        </w:tc>
        <w:tc>
          <w:tcPr>
            <w:tcW w:w="3345" w:type="dxa"/>
            <w:shd w:val="clear" w:color="auto" w:fill="auto"/>
          </w:tcPr>
          <w:p w:rsidR="00CB04FC" w:rsidRPr="00CE63B6" w:rsidRDefault="00CB04FC" w:rsidP="00236A41">
            <w:pPr>
              <w:rPr>
                <w:color w:val="000000"/>
              </w:rPr>
            </w:pPr>
            <w:r w:rsidRPr="00CE63B6">
              <w:t>Нежилое здание – корпусно – сварочный цех, общей площадью 712,4 м</w:t>
            </w:r>
            <w:r w:rsidRPr="00CE63B6">
              <w:rPr>
                <w:vertAlign w:val="superscript"/>
              </w:rPr>
              <w:t>2</w:t>
            </w:r>
          </w:p>
        </w:tc>
        <w:tc>
          <w:tcPr>
            <w:tcW w:w="3402" w:type="dxa"/>
            <w:shd w:val="clear" w:color="auto" w:fill="auto"/>
            <w:vAlign w:val="center"/>
          </w:tcPr>
          <w:p w:rsidR="00CB04FC" w:rsidRPr="0064196D" w:rsidRDefault="00CB04FC" w:rsidP="00236A41">
            <w:pPr>
              <w:jc w:val="center"/>
              <w:rPr>
                <w:color w:val="000000"/>
              </w:rPr>
            </w:pPr>
            <w:r w:rsidRPr="000B4561">
              <w:t>Томская область, Первомайский район, п. Беляй, ул. Путейская, д. 3/11</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4 305 000,00</w:t>
            </w:r>
          </w:p>
        </w:tc>
      </w:tr>
      <w:tr w:rsidR="00CB04FC" w:rsidRPr="000B4561" w:rsidTr="00236A41">
        <w:tc>
          <w:tcPr>
            <w:tcW w:w="619" w:type="dxa"/>
            <w:vMerge/>
            <w:shd w:val="clear" w:color="auto" w:fill="auto"/>
          </w:tcPr>
          <w:p w:rsidR="00CB04FC" w:rsidRPr="000B4561" w:rsidRDefault="00CB04FC" w:rsidP="00236A41"/>
        </w:tc>
        <w:tc>
          <w:tcPr>
            <w:tcW w:w="3345" w:type="dxa"/>
            <w:shd w:val="clear" w:color="auto" w:fill="auto"/>
          </w:tcPr>
          <w:p w:rsidR="00CB04FC" w:rsidRPr="00CE63B6" w:rsidRDefault="00CB04FC" w:rsidP="00236A41">
            <w:pPr>
              <w:rPr>
                <w:color w:val="000000"/>
              </w:rPr>
            </w:pPr>
            <w:r w:rsidRPr="00CE63B6">
              <w:rPr>
                <w:color w:val="000000"/>
              </w:rPr>
              <w:t>Сооружение</w:t>
            </w:r>
            <w:r w:rsidRPr="00CE63B6">
              <w:t xml:space="preserve"> общей площадью 7, 54 м</w:t>
            </w:r>
            <w:r w:rsidRPr="00CE63B6">
              <w:rPr>
                <w:vertAlign w:val="superscript"/>
              </w:rPr>
              <w:t>2</w:t>
            </w:r>
          </w:p>
        </w:tc>
        <w:tc>
          <w:tcPr>
            <w:tcW w:w="3402" w:type="dxa"/>
            <w:shd w:val="clear" w:color="auto" w:fill="auto"/>
            <w:vAlign w:val="center"/>
          </w:tcPr>
          <w:p w:rsidR="00CB04FC" w:rsidRPr="0064196D" w:rsidRDefault="00CB04FC" w:rsidP="00236A41">
            <w:pPr>
              <w:jc w:val="center"/>
              <w:rPr>
                <w:color w:val="000000"/>
              </w:rPr>
            </w:pPr>
            <w:r w:rsidRPr="000B4561">
              <w:t>Томская область, Первомайский район, п. Беляй, ул. Путейская, д. 3/13</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237 000,00</w:t>
            </w:r>
          </w:p>
        </w:tc>
      </w:tr>
      <w:tr w:rsidR="00CB04FC" w:rsidRPr="000B4561" w:rsidTr="00236A41">
        <w:tc>
          <w:tcPr>
            <w:tcW w:w="619" w:type="dxa"/>
            <w:vMerge/>
            <w:shd w:val="clear" w:color="auto" w:fill="auto"/>
          </w:tcPr>
          <w:p w:rsidR="00CB04FC" w:rsidRPr="000B4561" w:rsidRDefault="00CB04FC" w:rsidP="00236A41"/>
        </w:tc>
        <w:tc>
          <w:tcPr>
            <w:tcW w:w="3345" w:type="dxa"/>
            <w:shd w:val="clear" w:color="auto" w:fill="auto"/>
          </w:tcPr>
          <w:p w:rsidR="00CB04FC" w:rsidRPr="00CE63B6" w:rsidRDefault="00CB04FC" w:rsidP="00236A41">
            <w:pPr>
              <w:rPr>
                <w:color w:val="000000"/>
              </w:rPr>
            </w:pPr>
            <w:r w:rsidRPr="00CE63B6">
              <w:t>Нежилое здание – гараж тракторный, общей площадью 136,7 м</w:t>
            </w:r>
            <w:r w:rsidRPr="00CE63B6">
              <w:rPr>
                <w:vertAlign w:val="superscript"/>
              </w:rPr>
              <w:t>2</w:t>
            </w:r>
          </w:p>
        </w:tc>
        <w:tc>
          <w:tcPr>
            <w:tcW w:w="3402" w:type="dxa"/>
            <w:shd w:val="clear" w:color="auto" w:fill="auto"/>
            <w:vAlign w:val="center"/>
          </w:tcPr>
          <w:p w:rsidR="00CB04FC" w:rsidRPr="0064196D" w:rsidRDefault="00CB04FC" w:rsidP="00236A41">
            <w:pPr>
              <w:jc w:val="center"/>
              <w:rPr>
                <w:color w:val="000000"/>
              </w:rPr>
            </w:pPr>
            <w:r w:rsidRPr="000B4561">
              <w:t>Томская область, Первомайский район, п. Беляй, ул. Путейская, д. 3/14</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312 000,00</w:t>
            </w:r>
          </w:p>
        </w:tc>
      </w:tr>
      <w:tr w:rsidR="00CB04FC" w:rsidRPr="000B4561" w:rsidTr="00236A41">
        <w:tc>
          <w:tcPr>
            <w:tcW w:w="619" w:type="dxa"/>
            <w:vMerge/>
            <w:shd w:val="clear" w:color="auto" w:fill="auto"/>
          </w:tcPr>
          <w:p w:rsidR="00CB04FC" w:rsidRPr="000B4561" w:rsidRDefault="00CB04FC" w:rsidP="00236A41"/>
        </w:tc>
        <w:tc>
          <w:tcPr>
            <w:tcW w:w="3345" w:type="dxa"/>
            <w:shd w:val="clear" w:color="auto" w:fill="auto"/>
          </w:tcPr>
          <w:p w:rsidR="00CB04FC" w:rsidRPr="00CE63B6" w:rsidRDefault="00CB04FC" w:rsidP="00236A41">
            <w:pPr>
              <w:rPr>
                <w:color w:val="000000"/>
              </w:rPr>
            </w:pPr>
            <w:r w:rsidRPr="00CE63B6">
              <w:t>Нежилое здание – материальный склад, общей площадью 1 581 м</w:t>
            </w:r>
            <w:r w:rsidRPr="00CE63B6">
              <w:rPr>
                <w:vertAlign w:val="superscript"/>
              </w:rPr>
              <w:t>2</w:t>
            </w:r>
          </w:p>
        </w:tc>
        <w:tc>
          <w:tcPr>
            <w:tcW w:w="3402" w:type="dxa"/>
            <w:shd w:val="clear" w:color="auto" w:fill="auto"/>
            <w:vAlign w:val="center"/>
          </w:tcPr>
          <w:p w:rsidR="00CB04FC" w:rsidRPr="0064196D" w:rsidRDefault="00CB04FC" w:rsidP="00236A41">
            <w:pPr>
              <w:jc w:val="center"/>
              <w:rPr>
                <w:color w:val="000000"/>
              </w:rPr>
            </w:pPr>
            <w:r w:rsidRPr="000B4561">
              <w:t>Томская область, Первомайский район, п. Беляй, ул. Путейская, д. 3/15</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5 828 000,00</w:t>
            </w:r>
          </w:p>
        </w:tc>
      </w:tr>
      <w:tr w:rsidR="00CB04FC" w:rsidRPr="000B4561" w:rsidTr="00236A41">
        <w:tc>
          <w:tcPr>
            <w:tcW w:w="619" w:type="dxa"/>
            <w:vMerge/>
            <w:shd w:val="clear" w:color="auto" w:fill="auto"/>
          </w:tcPr>
          <w:p w:rsidR="00CB04FC" w:rsidRPr="000B4561" w:rsidRDefault="00CB04FC" w:rsidP="00236A41"/>
        </w:tc>
        <w:tc>
          <w:tcPr>
            <w:tcW w:w="3345" w:type="dxa"/>
            <w:shd w:val="clear" w:color="auto" w:fill="auto"/>
          </w:tcPr>
          <w:p w:rsidR="00CB04FC" w:rsidRPr="00CE63B6" w:rsidRDefault="00CB04FC" w:rsidP="00236A41">
            <w:pPr>
              <w:rPr>
                <w:color w:val="000000"/>
              </w:rPr>
            </w:pPr>
            <w:r w:rsidRPr="00CE63B6">
              <w:t>Нежилое здание – караванка, общей площадью 124,20 м</w:t>
            </w:r>
            <w:r w:rsidRPr="00CE63B6">
              <w:rPr>
                <w:vertAlign w:val="superscript"/>
              </w:rPr>
              <w:t>2</w:t>
            </w:r>
          </w:p>
        </w:tc>
        <w:tc>
          <w:tcPr>
            <w:tcW w:w="3402" w:type="dxa"/>
            <w:shd w:val="clear" w:color="auto" w:fill="auto"/>
            <w:vAlign w:val="center"/>
          </w:tcPr>
          <w:p w:rsidR="00CB04FC" w:rsidRPr="000B4561" w:rsidRDefault="00CB04FC" w:rsidP="00236A41">
            <w:pPr>
              <w:jc w:val="center"/>
            </w:pPr>
            <w:r w:rsidRPr="000B4561">
              <w:t>Томская область, Первомайский район, п. Беляй, ул. Путейская, д. 3/17</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240 000,00</w:t>
            </w:r>
          </w:p>
        </w:tc>
      </w:tr>
      <w:tr w:rsidR="00CB04FC" w:rsidRPr="000B4561" w:rsidTr="00236A41">
        <w:trPr>
          <w:trHeight w:val="1277"/>
        </w:trPr>
        <w:tc>
          <w:tcPr>
            <w:tcW w:w="619" w:type="dxa"/>
            <w:vMerge/>
            <w:shd w:val="clear" w:color="auto" w:fill="auto"/>
          </w:tcPr>
          <w:p w:rsidR="00CB04FC" w:rsidRPr="000B4561" w:rsidRDefault="00CB04FC" w:rsidP="00236A41"/>
        </w:tc>
        <w:tc>
          <w:tcPr>
            <w:tcW w:w="3345" w:type="dxa"/>
            <w:shd w:val="clear" w:color="auto" w:fill="auto"/>
          </w:tcPr>
          <w:p w:rsidR="00CB04FC" w:rsidRPr="00CE63B6" w:rsidRDefault="00CB04FC" w:rsidP="00236A41">
            <w:pPr>
              <w:rPr>
                <w:vertAlign w:val="superscript"/>
              </w:rPr>
            </w:pPr>
            <w:r w:rsidRPr="00CE63B6">
              <w:t>Одноэтажное нежилое здание – проходная 33,4 м</w:t>
            </w:r>
            <w:r w:rsidRPr="00CE63B6">
              <w:rPr>
                <w:vertAlign w:val="superscript"/>
              </w:rPr>
              <w:t>2</w:t>
            </w:r>
          </w:p>
          <w:p w:rsidR="00CB04FC" w:rsidRPr="00CE63B6" w:rsidRDefault="00CB04FC" w:rsidP="00236A41"/>
          <w:p w:rsidR="00CB04FC" w:rsidRPr="00CE63B6" w:rsidRDefault="00CB04FC" w:rsidP="00236A41"/>
        </w:tc>
        <w:tc>
          <w:tcPr>
            <w:tcW w:w="3402" w:type="dxa"/>
            <w:shd w:val="clear" w:color="auto" w:fill="auto"/>
            <w:vAlign w:val="center"/>
          </w:tcPr>
          <w:p w:rsidR="00CB04FC" w:rsidRPr="000B4561" w:rsidRDefault="00CB04FC" w:rsidP="00236A41">
            <w:pPr>
              <w:jc w:val="center"/>
            </w:pPr>
            <w:r w:rsidRPr="000B4561">
              <w:t>Томская область, Первомайский район, п. Беляй, ул. Путейская, д. 3/1</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183 000,00</w:t>
            </w:r>
          </w:p>
        </w:tc>
      </w:tr>
      <w:tr w:rsidR="00CB04FC" w:rsidRPr="000B4561" w:rsidTr="00236A41">
        <w:trPr>
          <w:trHeight w:val="150"/>
        </w:trPr>
        <w:tc>
          <w:tcPr>
            <w:tcW w:w="619" w:type="dxa"/>
            <w:shd w:val="clear" w:color="auto" w:fill="auto"/>
          </w:tcPr>
          <w:p w:rsidR="00CB04FC" w:rsidRPr="000B4561" w:rsidRDefault="00CB04FC" w:rsidP="00236A41">
            <w:r w:rsidRPr="000B4561">
              <w:t>6</w:t>
            </w:r>
          </w:p>
        </w:tc>
        <w:tc>
          <w:tcPr>
            <w:tcW w:w="3345" w:type="dxa"/>
            <w:shd w:val="clear" w:color="auto" w:fill="auto"/>
          </w:tcPr>
          <w:p w:rsidR="00CB04FC" w:rsidRPr="00CE63B6" w:rsidRDefault="00CB04FC" w:rsidP="00236A41">
            <w:pPr>
              <w:rPr>
                <w:color w:val="000000"/>
              </w:rPr>
            </w:pPr>
            <w:r w:rsidRPr="00CE63B6">
              <w:t>Нежилое здание – механический цех общей площадью 934,8 м</w:t>
            </w:r>
            <w:r w:rsidRPr="00CE63B6">
              <w:rPr>
                <w:vertAlign w:val="superscript"/>
              </w:rPr>
              <w:t>2</w:t>
            </w:r>
          </w:p>
        </w:tc>
        <w:tc>
          <w:tcPr>
            <w:tcW w:w="3402" w:type="dxa"/>
            <w:shd w:val="clear" w:color="auto" w:fill="auto"/>
            <w:vAlign w:val="center"/>
          </w:tcPr>
          <w:p w:rsidR="00CB04FC" w:rsidRPr="0064196D" w:rsidRDefault="00CB04FC" w:rsidP="00236A41">
            <w:pPr>
              <w:jc w:val="center"/>
              <w:rPr>
                <w:color w:val="000000"/>
              </w:rPr>
            </w:pPr>
            <w:r w:rsidRPr="000B4561">
              <w:t>Томская область, Первомайский район, п. Беляй, ул. Путейская, д. 3/8</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2 337 000,00</w:t>
            </w:r>
          </w:p>
        </w:tc>
      </w:tr>
      <w:tr w:rsidR="00CB04FC" w:rsidRPr="000B4561" w:rsidTr="00236A41">
        <w:trPr>
          <w:trHeight w:val="105"/>
        </w:trPr>
        <w:tc>
          <w:tcPr>
            <w:tcW w:w="619" w:type="dxa"/>
            <w:shd w:val="clear" w:color="auto" w:fill="auto"/>
          </w:tcPr>
          <w:p w:rsidR="00CB04FC" w:rsidRPr="000B4561" w:rsidRDefault="00CB04FC" w:rsidP="00236A41"/>
        </w:tc>
        <w:tc>
          <w:tcPr>
            <w:tcW w:w="3345" w:type="dxa"/>
            <w:shd w:val="clear" w:color="auto" w:fill="auto"/>
          </w:tcPr>
          <w:p w:rsidR="00CB04FC" w:rsidRPr="00CE63B6" w:rsidRDefault="00CB04FC" w:rsidP="00236A41">
            <w:r w:rsidRPr="00CE63B6">
              <w:t>Земельный участок общей площадью 2232 м</w:t>
            </w:r>
            <w:r w:rsidRPr="00CE63B6">
              <w:rPr>
                <w:vertAlign w:val="superscript"/>
              </w:rPr>
              <w:t>2</w:t>
            </w:r>
            <w:r w:rsidRPr="00CE63B6">
              <w:t xml:space="preserve"> с кадастровым номером </w:t>
            </w:r>
            <w:r w:rsidRPr="00CE63B6">
              <w:rPr>
                <w:color w:val="000000"/>
              </w:rPr>
              <w:t>70:12:0201001:215:ЗУ2</w:t>
            </w:r>
          </w:p>
        </w:tc>
        <w:tc>
          <w:tcPr>
            <w:tcW w:w="3402" w:type="dxa"/>
            <w:shd w:val="clear" w:color="auto" w:fill="auto"/>
          </w:tcPr>
          <w:p w:rsidR="00CB04FC" w:rsidRPr="000B4561" w:rsidRDefault="00CB04FC" w:rsidP="00236A41">
            <w:pPr>
              <w:jc w:val="center"/>
            </w:pPr>
            <w:r w:rsidRPr="0064196D">
              <w:rPr>
                <w:color w:val="000000"/>
                <w:shd w:val="clear" w:color="auto" w:fill="F8F9FA"/>
              </w:rPr>
              <w:t>Российская Федерация, Томская область, Первомайский муниципальный район, Первомайское сельское поселение, поселок Беляй, улица Путейская, земельный участок № 3Б/4.</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154 008,00</w:t>
            </w:r>
          </w:p>
        </w:tc>
      </w:tr>
      <w:tr w:rsidR="00CB04FC" w:rsidRPr="000B4561" w:rsidTr="00236A41">
        <w:trPr>
          <w:trHeight w:val="120"/>
        </w:trPr>
        <w:tc>
          <w:tcPr>
            <w:tcW w:w="619" w:type="dxa"/>
            <w:vMerge w:val="restart"/>
            <w:shd w:val="clear" w:color="auto" w:fill="auto"/>
          </w:tcPr>
          <w:p w:rsidR="00CB04FC" w:rsidRPr="000B4561" w:rsidRDefault="00CB04FC" w:rsidP="00236A41">
            <w:r w:rsidRPr="000B4561">
              <w:t>7</w:t>
            </w:r>
          </w:p>
        </w:tc>
        <w:tc>
          <w:tcPr>
            <w:tcW w:w="3345" w:type="dxa"/>
            <w:shd w:val="clear" w:color="auto" w:fill="auto"/>
          </w:tcPr>
          <w:p w:rsidR="00CB04FC" w:rsidRPr="00CE63B6" w:rsidRDefault="00CB04FC" w:rsidP="00236A41">
            <w:pPr>
              <w:rPr>
                <w:color w:val="000000"/>
              </w:rPr>
            </w:pPr>
            <w:r w:rsidRPr="00CE63B6">
              <w:t>Нежилое здание - столярный цех общей площадью 996,8 м</w:t>
            </w:r>
            <w:r w:rsidRPr="00CE63B6">
              <w:rPr>
                <w:vertAlign w:val="superscript"/>
              </w:rPr>
              <w:t>2</w:t>
            </w:r>
          </w:p>
        </w:tc>
        <w:tc>
          <w:tcPr>
            <w:tcW w:w="3402" w:type="dxa"/>
            <w:shd w:val="clear" w:color="auto" w:fill="auto"/>
            <w:vAlign w:val="center"/>
          </w:tcPr>
          <w:p w:rsidR="00CB04FC" w:rsidRPr="0064196D" w:rsidRDefault="00CB04FC" w:rsidP="00236A41">
            <w:pPr>
              <w:jc w:val="center"/>
              <w:rPr>
                <w:color w:val="000000"/>
              </w:rPr>
            </w:pPr>
            <w:r w:rsidRPr="000B4561">
              <w:t>Томская область, Первомайский район, п. Беляй, ул. Путейская, д. 3/6</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3 785 000,00</w:t>
            </w:r>
          </w:p>
        </w:tc>
      </w:tr>
      <w:tr w:rsidR="00CB04FC" w:rsidRPr="000B4561" w:rsidTr="00236A41">
        <w:trPr>
          <w:trHeight w:val="135"/>
        </w:trPr>
        <w:tc>
          <w:tcPr>
            <w:tcW w:w="619" w:type="dxa"/>
            <w:vMerge/>
            <w:shd w:val="clear" w:color="auto" w:fill="auto"/>
          </w:tcPr>
          <w:p w:rsidR="00CB04FC" w:rsidRPr="000B4561" w:rsidRDefault="00CB04FC" w:rsidP="00236A41"/>
        </w:tc>
        <w:tc>
          <w:tcPr>
            <w:tcW w:w="3345" w:type="dxa"/>
            <w:shd w:val="clear" w:color="auto" w:fill="auto"/>
          </w:tcPr>
          <w:p w:rsidR="00CB04FC" w:rsidRPr="00CE63B6" w:rsidRDefault="00CB04FC" w:rsidP="00236A41">
            <w:r w:rsidRPr="00CE63B6">
              <w:t>Земельный участок общей площадью 2079 м</w:t>
            </w:r>
            <w:r w:rsidRPr="00CE63B6">
              <w:rPr>
                <w:vertAlign w:val="superscript"/>
              </w:rPr>
              <w:t>2</w:t>
            </w:r>
            <w:r w:rsidRPr="00CE63B6">
              <w:t xml:space="preserve"> с кадастровым номером </w:t>
            </w:r>
            <w:r w:rsidRPr="00CE63B6">
              <w:rPr>
                <w:color w:val="000000"/>
              </w:rPr>
              <w:t>70:12:0201001:215:ЗУ3</w:t>
            </w:r>
          </w:p>
        </w:tc>
        <w:tc>
          <w:tcPr>
            <w:tcW w:w="3402" w:type="dxa"/>
            <w:shd w:val="clear" w:color="auto" w:fill="auto"/>
          </w:tcPr>
          <w:p w:rsidR="00CB04FC" w:rsidRPr="000B4561" w:rsidRDefault="00CB04FC" w:rsidP="00236A41">
            <w:pPr>
              <w:jc w:val="center"/>
            </w:pPr>
            <w:r w:rsidRPr="0064196D">
              <w:rPr>
                <w:color w:val="000000"/>
                <w:shd w:val="clear" w:color="auto" w:fill="F8F9FA"/>
              </w:rPr>
              <w:t>Российская Федерация, Томская область, Первомайский муниципальный район, Первомайское сельское поселение, поселок Беляй, улица Путейская, земельный участок № 3Б/5.</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154 376,85</w:t>
            </w:r>
          </w:p>
        </w:tc>
      </w:tr>
      <w:tr w:rsidR="00CB04FC" w:rsidRPr="000B4561" w:rsidTr="00236A41">
        <w:trPr>
          <w:trHeight w:val="246"/>
        </w:trPr>
        <w:tc>
          <w:tcPr>
            <w:tcW w:w="619" w:type="dxa"/>
            <w:vMerge w:val="restart"/>
            <w:shd w:val="clear" w:color="auto" w:fill="auto"/>
          </w:tcPr>
          <w:p w:rsidR="00CB04FC" w:rsidRPr="000B4561" w:rsidRDefault="00CB04FC" w:rsidP="00236A41">
            <w:r w:rsidRPr="000B4561">
              <w:t>8</w:t>
            </w:r>
          </w:p>
          <w:p w:rsidR="00CB04FC" w:rsidRPr="000B4561" w:rsidRDefault="00CB04FC" w:rsidP="00236A41"/>
          <w:p w:rsidR="00CB04FC" w:rsidRPr="000B4561" w:rsidRDefault="00CB04FC" w:rsidP="00236A41"/>
          <w:p w:rsidR="00CB04FC" w:rsidRPr="000B4561" w:rsidRDefault="00CB04FC" w:rsidP="00236A41"/>
          <w:p w:rsidR="00CB04FC" w:rsidRPr="000B4561" w:rsidRDefault="00CB04FC" w:rsidP="00236A41"/>
          <w:p w:rsidR="00CB04FC" w:rsidRPr="000B4561" w:rsidRDefault="00CB04FC" w:rsidP="00236A41"/>
        </w:tc>
        <w:tc>
          <w:tcPr>
            <w:tcW w:w="3345" w:type="dxa"/>
            <w:shd w:val="clear" w:color="auto" w:fill="auto"/>
          </w:tcPr>
          <w:p w:rsidR="00CB04FC" w:rsidRPr="00CE63B6" w:rsidRDefault="00CB04FC" w:rsidP="00236A41">
            <w:pPr>
              <w:rPr>
                <w:b/>
                <w:color w:val="000000"/>
              </w:rPr>
            </w:pPr>
            <w:r w:rsidRPr="00CE63B6">
              <w:t>Нежилое здание (детский сад) 2-х этажное с подвалом,  общей площадью 1109,9 м</w:t>
            </w:r>
            <w:r w:rsidRPr="00CE63B6">
              <w:rPr>
                <w:vertAlign w:val="superscript"/>
              </w:rPr>
              <w:t>2</w:t>
            </w:r>
          </w:p>
        </w:tc>
        <w:tc>
          <w:tcPr>
            <w:tcW w:w="3402" w:type="dxa"/>
            <w:vMerge w:val="restart"/>
            <w:shd w:val="clear" w:color="auto" w:fill="auto"/>
            <w:vAlign w:val="center"/>
          </w:tcPr>
          <w:p w:rsidR="00CB04FC" w:rsidRPr="0064196D" w:rsidRDefault="00CB04FC" w:rsidP="00236A41">
            <w:pPr>
              <w:jc w:val="center"/>
              <w:rPr>
                <w:b/>
                <w:color w:val="000000"/>
              </w:rPr>
            </w:pPr>
            <w:r w:rsidRPr="0064196D">
              <w:rPr>
                <w:color w:val="000000"/>
              </w:rPr>
              <w:t>Томская область, Первомайский район, п. Орехово, ул. Ленина 7</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228 086,30</w:t>
            </w:r>
          </w:p>
        </w:tc>
      </w:tr>
      <w:tr w:rsidR="00CB04FC" w:rsidRPr="000B4561" w:rsidTr="00236A41">
        <w:trPr>
          <w:trHeight w:val="1340"/>
        </w:trPr>
        <w:tc>
          <w:tcPr>
            <w:tcW w:w="619" w:type="dxa"/>
            <w:vMerge/>
            <w:shd w:val="clear" w:color="auto" w:fill="auto"/>
          </w:tcPr>
          <w:p w:rsidR="00CB04FC" w:rsidRPr="000B4561" w:rsidRDefault="00CB04FC" w:rsidP="00236A41"/>
        </w:tc>
        <w:tc>
          <w:tcPr>
            <w:tcW w:w="3345" w:type="dxa"/>
            <w:shd w:val="clear" w:color="auto" w:fill="auto"/>
          </w:tcPr>
          <w:p w:rsidR="00CB04FC" w:rsidRPr="00CE63B6" w:rsidRDefault="00CB04FC" w:rsidP="00236A41">
            <w:r w:rsidRPr="00CE63B6">
              <w:t>земельный участок общей площадью 6065 м</w:t>
            </w:r>
            <w:r w:rsidRPr="00CE63B6">
              <w:rPr>
                <w:vertAlign w:val="superscript"/>
              </w:rPr>
              <w:t>2</w:t>
            </w:r>
            <w:r w:rsidRPr="00CE63B6">
              <w:t xml:space="preserve"> с кадастровым номером</w:t>
            </w:r>
          </w:p>
          <w:p w:rsidR="00CB04FC" w:rsidRPr="00CE63B6" w:rsidRDefault="00CB04FC" w:rsidP="00236A41">
            <w:pPr>
              <w:rPr>
                <w:b/>
                <w:color w:val="000000"/>
              </w:rPr>
            </w:pPr>
            <w:r w:rsidRPr="00CE63B6">
              <w:t>70:12:0200022:1030</w:t>
            </w:r>
          </w:p>
        </w:tc>
        <w:tc>
          <w:tcPr>
            <w:tcW w:w="3402" w:type="dxa"/>
            <w:vMerge/>
            <w:shd w:val="clear" w:color="auto" w:fill="auto"/>
            <w:vAlign w:val="center"/>
          </w:tcPr>
          <w:p w:rsidR="00CB04FC" w:rsidRPr="0064196D" w:rsidRDefault="00CB04FC" w:rsidP="00236A41">
            <w:pPr>
              <w:jc w:val="right"/>
              <w:rPr>
                <w:b/>
                <w:color w:val="000000"/>
              </w:rPr>
            </w:pPr>
          </w:p>
        </w:tc>
        <w:tc>
          <w:tcPr>
            <w:tcW w:w="1843" w:type="dxa"/>
            <w:shd w:val="clear" w:color="auto" w:fill="auto"/>
            <w:vAlign w:val="center"/>
          </w:tcPr>
          <w:p w:rsidR="00CB04FC" w:rsidRPr="0064196D" w:rsidRDefault="00CB04FC" w:rsidP="00236A41">
            <w:pPr>
              <w:jc w:val="center"/>
              <w:rPr>
                <w:color w:val="000000"/>
              </w:rPr>
            </w:pPr>
            <w:r w:rsidRPr="0064196D">
              <w:rPr>
                <w:color w:val="000000"/>
              </w:rPr>
              <w:t>172 913,15</w:t>
            </w:r>
          </w:p>
        </w:tc>
      </w:tr>
      <w:tr w:rsidR="00CB04FC" w:rsidRPr="000B4561" w:rsidTr="00236A41">
        <w:trPr>
          <w:trHeight w:val="225"/>
        </w:trPr>
        <w:tc>
          <w:tcPr>
            <w:tcW w:w="619" w:type="dxa"/>
            <w:shd w:val="clear" w:color="auto" w:fill="auto"/>
          </w:tcPr>
          <w:p w:rsidR="00CB04FC" w:rsidRPr="000B4561" w:rsidRDefault="00CB04FC" w:rsidP="00236A41">
            <w:r w:rsidRPr="000B4561">
              <w:t>9</w:t>
            </w:r>
          </w:p>
        </w:tc>
        <w:tc>
          <w:tcPr>
            <w:tcW w:w="3345" w:type="dxa"/>
            <w:shd w:val="clear" w:color="auto" w:fill="auto"/>
          </w:tcPr>
          <w:p w:rsidR="00CB04FC" w:rsidRPr="00CE63B6" w:rsidRDefault="00CB04FC" w:rsidP="00236A41">
            <w:pPr>
              <w:rPr>
                <w:color w:val="000000"/>
              </w:rPr>
            </w:pPr>
            <w:r w:rsidRPr="00CE63B6">
              <w:rPr>
                <w:color w:val="000000"/>
              </w:rPr>
              <w:t>Нежилое помещение одноэтажное общей площадью 132,6 м</w:t>
            </w:r>
            <w:r w:rsidRPr="00CE63B6">
              <w:rPr>
                <w:color w:val="000000"/>
                <w:vertAlign w:val="superscript"/>
              </w:rPr>
              <w:t xml:space="preserve">2 </w:t>
            </w:r>
            <w:r w:rsidRPr="00CE63B6">
              <w:rPr>
                <w:color w:val="000000"/>
              </w:rPr>
              <w:t>с кадастровым номером 70:12:0202001:1655</w:t>
            </w:r>
          </w:p>
        </w:tc>
        <w:tc>
          <w:tcPr>
            <w:tcW w:w="3402" w:type="dxa"/>
            <w:shd w:val="clear" w:color="auto" w:fill="auto"/>
            <w:vAlign w:val="center"/>
          </w:tcPr>
          <w:p w:rsidR="00CB04FC" w:rsidRPr="0064196D" w:rsidRDefault="00CB04FC" w:rsidP="00236A41">
            <w:pPr>
              <w:jc w:val="center"/>
              <w:rPr>
                <w:b/>
                <w:color w:val="000000"/>
              </w:rPr>
            </w:pPr>
            <w:r w:rsidRPr="0064196D">
              <w:rPr>
                <w:color w:val="000000"/>
                <w:shd w:val="clear" w:color="auto" w:fill="F8F9FA"/>
              </w:rPr>
              <w:t>Российская Федерация, Томская область, Первомайский муниципальный район, Комсомольское сельское поселение, с. Комсомольск, ул. Первомайская, 13а, стр. 2, помещ. 1010-1013</w:t>
            </w:r>
          </w:p>
        </w:tc>
        <w:tc>
          <w:tcPr>
            <w:tcW w:w="1843" w:type="dxa"/>
            <w:shd w:val="clear" w:color="auto" w:fill="auto"/>
            <w:vAlign w:val="center"/>
          </w:tcPr>
          <w:p w:rsidR="00CB04FC" w:rsidRPr="0064196D" w:rsidRDefault="00CB04FC" w:rsidP="00236A41">
            <w:pPr>
              <w:jc w:val="center"/>
              <w:rPr>
                <w:color w:val="000000"/>
              </w:rPr>
            </w:pPr>
            <w:r w:rsidRPr="0064196D">
              <w:rPr>
                <w:color w:val="000000"/>
              </w:rPr>
              <w:t>212</w:t>
            </w:r>
            <w:r>
              <w:rPr>
                <w:color w:val="000000"/>
              </w:rPr>
              <w:t> </w:t>
            </w:r>
            <w:r w:rsidRPr="0064196D">
              <w:rPr>
                <w:color w:val="000000"/>
              </w:rPr>
              <w:t>106,92</w:t>
            </w:r>
          </w:p>
        </w:tc>
      </w:tr>
      <w:tr w:rsidR="00CB04FC" w:rsidRPr="00DB2B61" w:rsidTr="00236A41">
        <w:trPr>
          <w:trHeight w:val="225"/>
        </w:trPr>
        <w:tc>
          <w:tcPr>
            <w:tcW w:w="7366" w:type="dxa"/>
            <w:gridSpan w:val="3"/>
            <w:shd w:val="clear" w:color="auto" w:fill="auto"/>
          </w:tcPr>
          <w:p w:rsidR="00CB04FC" w:rsidRPr="00DB2B61" w:rsidRDefault="00CB04FC" w:rsidP="00236A41">
            <w:pPr>
              <w:jc w:val="center"/>
              <w:rPr>
                <w:b/>
                <w:color w:val="000000"/>
                <w:shd w:val="clear" w:color="auto" w:fill="F8F9FA"/>
              </w:rPr>
            </w:pPr>
            <w:r w:rsidRPr="00DB2B61">
              <w:rPr>
                <w:b/>
                <w:color w:val="000000"/>
                <w:shd w:val="clear" w:color="auto" w:fill="F8F9FA"/>
              </w:rPr>
              <w:t>Итого:</w:t>
            </w:r>
          </w:p>
        </w:tc>
        <w:tc>
          <w:tcPr>
            <w:tcW w:w="1843" w:type="dxa"/>
            <w:shd w:val="clear" w:color="auto" w:fill="auto"/>
            <w:vAlign w:val="center"/>
          </w:tcPr>
          <w:p w:rsidR="00CB04FC" w:rsidRPr="00DB2B61" w:rsidRDefault="00CB04FC" w:rsidP="00236A41">
            <w:pPr>
              <w:jc w:val="center"/>
              <w:rPr>
                <w:b/>
                <w:color w:val="000000"/>
              </w:rPr>
            </w:pPr>
            <w:r>
              <w:rPr>
                <w:b/>
                <w:color w:val="000000"/>
              </w:rPr>
              <w:t xml:space="preserve">34 749 935,22 </w:t>
            </w:r>
          </w:p>
        </w:tc>
      </w:tr>
    </w:tbl>
    <w:p w:rsidR="00CB04FC" w:rsidRDefault="00CB04FC" w:rsidP="00CB04FC">
      <w:pPr>
        <w:jc w:val="both"/>
      </w:pPr>
    </w:p>
    <w:p w:rsidR="00C32700" w:rsidRDefault="00C32700" w:rsidP="00DE223D">
      <w:pPr>
        <w:jc w:val="right"/>
        <w:rPr>
          <w:sz w:val="20"/>
          <w:szCs w:val="20"/>
        </w:rPr>
      </w:pPr>
    </w:p>
    <w:sectPr w:rsidR="00C32700" w:rsidSect="004630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A41" w:rsidRDefault="00236A41" w:rsidP="00E6514B">
      <w:r>
        <w:separator/>
      </w:r>
    </w:p>
  </w:endnote>
  <w:endnote w:type="continuationSeparator" w:id="0">
    <w:p w:rsidR="00236A41" w:rsidRDefault="00236A41" w:rsidP="00E6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A41" w:rsidRDefault="00236A41" w:rsidP="00E6514B">
      <w:r>
        <w:separator/>
      </w:r>
    </w:p>
  </w:footnote>
  <w:footnote w:type="continuationSeparator" w:id="0">
    <w:p w:rsidR="00236A41" w:rsidRDefault="00236A41" w:rsidP="00E651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1727"/>
      <w:docPartObj>
        <w:docPartGallery w:val="Page Numbers (Top of Page)"/>
        <w:docPartUnique/>
      </w:docPartObj>
    </w:sdtPr>
    <w:sdtEndPr/>
    <w:sdtContent>
      <w:p w:rsidR="00236A41" w:rsidRDefault="00236A41">
        <w:pPr>
          <w:pStyle w:val="ad"/>
          <w:jc w:val="center"/>
        </w:pPr>
      </w:p>
      <w:p w:rsidR="00236A41" w:rsidRDefault="00345F9C">
        <w:pPr>
          <w:pStyle w:val="ad"/>
          <w:jc w:val="center"/>
        </w:pPr>
        <w:r>
          <w:fldChar w:fldCharType="begin"/>
        </w:r>
        <w:r>
          <w:instrText xml:space="preserve"> PAGE   \* MERGEFORMAT </w:instrText>
        </w:r>
        <w:r>
          <w:fldChar w:fldCharType="separate"/>
        </w:r>
        <w:r>
          <w:rPr>
            <w:noProof/>
          </w:rPr>
          <w:t>60</w:t>
        </w:r>
        <w:r>
          <w:rPr>
            <w:noProof/>
          </w:rPr>
          <w:fldChar w:fldCharType="end"/>
        </w:r>
      </w:p>
    </w:sdtContent>
  </w:sdt>
  <w:p w:rsidR="00236A41" w:rsidRDefault="00236A4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2E4B"/>
    <w:multiLevelType w:val="hybridMultilevel"/>
    <w:tmpl w:val="326492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E5B3A18"/>
    <w:multiLevelType w:val="hybridMultilevel"/>
    <w:tmpl w:val="326492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A52487A"/>
    <w:multiLevelType w:val="hybridMultilevel"/>
    <w:tmpl w:val="EBD2903A"/>
    <w:lvl w:ilvl="0" w:tplc="0419000F">
      <w:start w:val="1"/>
      <w:numFmt w:val="decimal"/>
      <w:lvlText w:val="%1."/>
      <w:lvlJc w:val="left"/>
      <w:pPr>
        <w:tabs>
          <w:tab w:val="num" w:pos="502"/>
        </w:tabs>
        <w:ind w:left="502" w:hanging="360"/>
      </w:pPr>
      <w:rPr>
        <w:rFonts w:hint="default"/>
      </w:rPr>
    </w:lvl>
    <w:lvl w:ilvl="1" w:tplc="7898F6F0">
      <w:start w:val="1"/>
      <w:numFmt w:val="decimal"/>
      <w:lvlText w:val="%2)"/>
      <w:lvlJc w:val="left"/>
      <w:pPr>
        <w:tabs>
          <w:tab w:val="num" w:pos="1298"/>
        </w:tabs>
        <w:ind w:left="1298" w:hanging="360"/>
      </w:pPr>
      <w:rPr>
        <w:rFonts w:ascii="Times New Roman" w:eastAsia="Times New Roman" w:hAnsi="Times New Roman" w:cs="Times New Roman"/>
      </w:r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3" w15:restartNumberingAfterBreak="0">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3E64"/>
    <w:rsid w:val="0000745D"/>
    <w:rsid w:val="00033E64"/>
    <w:rsid w:val="00034704"/>
    <w:rsid w:val="00063391"/>
    <w:rsid w:val="00074577"/>
    <w:rsid w:val="0008768E"/>
    <w:rsid w:val="000A1AF7"/>
    <w:rsid w:val="000D3188"/>
    <w:rsid w:val="000E27F3"/>
    <w:rsid w:val="000E655C"/>
    <w:rsid w:val="000F5F17"/>
    <w:rsid w:val="000F65DA"/>
    <w:rsid w:val="00124298"/>
    <w:rsid w:val="001601FB"/>
    <w:rsid w:val="001A60F9"/>
    <w:rsid w:val="001B601C"/>
    <w:rsid w:val="001B7A3B"/>
    <w:rsid w:val="001C38ED"/>
    <w:rsid w:val="001D4936"/>
    <w:rsid w:val="001F74EE"/>
    <w:rsid w:val="00201CC7"/>
    <w:rsid w:val="00207CF0"/>
    <w:rsid w:val="002161B2"/>
    <w:rsid w:val="00236A41"/>
    <w:rsid w:val="00243D9A"/>
    <w:rsid w:val="00256B07"/>
    <w:rsid w:val="00281AAC"/>
    <w:rsid w:val="002B60FA"/>
    <w:rsid w:val="002C4322"/>
    <w:rsid w:val="002D2136"/>
    <w:rsid w:val="00313AC4"/>
    <w:rsid w:val="003209AB"/>
    <w:rsid w:val="00324238"/>
    <w:rsid w:val="00340302"/>
    <w:rsid w:val="00341391"/>
    <w:rsid w:val="00345F9C"/>
    <w:rsid w:val="00354C09"/>
    <w:rsid w:val="00367B9D"/>
    <w:rsid w:val="003706B1"/>
    <w:rsid w:val="00371960"/>
    <w:rsid w:val="00385A37"/>
    <w:rsid w:val="003B71DE"/>
    <w:rsid w:val="003D4409"/>
    <w:rsid w:val="003F1DB5"/>
    <w:rsid w:val="004149D3"/>
    <w:rsid w:val="004200EF"/>
    <w:rsid w:val="00422E5E"/>
    <w:rsid w:val="0044130E"/>
    <w:rsid w:val="004630FB"/>
    <w:rsid w:val="00476ABB"/>
    <w:rsid w:val="004961A6"/>
    <w:rsid w:val="004A1456"/>
    <w:rsid w:val="004B6E08"/>
    <w:rsid w:val="004B7CE4"/>
    <w:rsid w:val="004C5E07"/>
    <w:rsid w:val="004F1997"/>
    <w:rsid w:val="004F481F"/>
    <w:rsid w:val="0050675C"/>
    <w:rsid w:val="005136E0"/>
    <w:rsid w:val="00514DC1"/>
    <w:rsid w:val="00557137"/>
    <w:rsid w:val="00566CA0"/>
    <w:rsid w:val="00571295"/>
    <w:rsid w:val="005740FC"/>
    <w:rsid w:val="00584DCE"/>
    <w:rsid w:val="0059221E"/>
    <w:rsid w:val="00594E3F"/>
    <w:rsid w:val="00596176"/>
    <w:rsid w:val="005A14BD"/>
    <w:rsid w:val="005F4542"/>
    <w:rsid w:val="00611A0F"/>
    <w:rsid w:val="00612000"/>
    <w:rsid w:val="006215CB"/>
    <w:rsid w:val="0065729E"/>
    <w:rsid w:val="00663FC0"/>
    <w:rsid w:val="00673010"/>
    <w:rsid w:val="006A412A"/>
    <w:rsid w:val="006B500E"/>
    <w:rsid w:val="006B587B"/>
    <w:rsid w:val="006C44FD"/>
    <w:rsid w:val="006D4477"/>
    <w:rsid w:val="006F0536"/>
    <w:rsid w:val="007252C0"/>
    <w:rsid w:val="007258E7"/>
    <w:rsid w:val="00731672"/>
    <w:rsid w:val="00731DE8"/>
    <w:rsid w:val="00754120"/>
    <w:rsid w:val="00790D25"/>
    <w:rsid w:val="00797CDA"/>
    <w:rsid w:val="007A5B46"/>
    <w:rsid w:val="007B2613"/>
    <w:rsid w:val="00804486"/>
    <w:rsid w:val="0082256D"/>
    <w:rsid w:val="0082401A"/>
    <w:rsid w:val="00833C1A"/>
    <w:rsid w:val="00844ED0"/>
    <w:rsid w:val="0087007B"/>
    <w:rsid w:val="0087381F"/>
    <w:rsid w:val="0087555F"/>
    <w:rsid w:val="008771DF"/>
    <w:rsid w:val="0088734F"/>
    <w:rsid w:val="008C4B62"/>
    <w:rsid w:val="008D069B"/>
    <w:rsid w:val="008D7BC9"/>
    <w:rsid w:val="008E46AA"/>
    <w:rsid w:val="008F18E1"/>
    <w:rsid w:val="00904B5E"/>
    <w:rsid w:val="009154C7"/>
    <w:rsid w:val="00916E78"/>
    <w:rsid w:val="0091748C"/>
    <w:rsid w:val="00921B1D"/>
    <w:rsid w:val="009243A6"/>
    <w:rsid w:val="009321D7"/>
    <w:rsid w:val="00943337"/>
    <w:rsid w:val="00946D01"/>
    <w:rsid w:val="00955B4F"/>
    <w:rsid w:val="0097597A"/>
    <w:rsid w:val="009851A1"/>
    <w:rsid w:val="00985634"/>
    <w:rsid w:val="00986838"/>
    <w:rsid w:val="00987FFD"/>
    <w:rsid w:val="009A2538"/>
    <w:rsid w:val="009C5124"/>
    <w:rsid w:val="009C53FE"/>
    <w:rsid w:val="009C7264"/>
    <w:rsid w:val="009E2242"/>
    <w:rsid w:val="009E4011"/>
    <w:rsid w:val="00A005A9"/>
    <w:rsid w:val="00A06DAB"/>
    <w:rsid w:val="00A20224"/>
    <w:rsid w:val="00A23362"/>
    <w:rsid w:val="00A255B6"/>
    <w:rsid w:val="00A40400"/>
    <w:rsid w:val="00A56E54"/>
    <w:rsid w:val="00A814E0"/>
    <w:rsid w:val="00A87BA6"/>
    <w:rsid w:val="00A921C3"/>
    <w:rsid w:val="00A97A3D"/>
    <w:rsid w:val="00AB4875"/>
    <w:rsid w:val="00AF03DD"/>
    <w:rsid w:val="00AF13CC"/>
    <w:rsid w:val="00B021BE"/>
    <w:rsid w:val="00B11C60"/>
    <w:rsid w:val="00B27FAD"/>
    <w:rsid w:val="00B45B32"/>
    <w:rsid w:val="00B54557"/>
    <w:rsid w:val="00B67DEA"/>
    <w:rsid w:val="00B73D30"/>
    <w:rsid w:val="00B744DA"/>
    <w:rsid w:val="00B774B4"/>
    <w:rsid w:val="00B96406"/>
    <w:rsid w:val="00BA08FE"/>
    <w:rsid w:val="00BA7142"/>
    <w:rsid w:val="00BD2089"/>
    <w:rsid w:val="00BE6991"/>
    <w:rsid w:val="00BF0999"/>
    <w:rsid w:val="00C06028"/>
    <w:rsid w:val="00C2307F"/>
    <w:rsid w:val="00C32700"/>
    <w:rsid w:val="00C424A6"/>
    <w:rsid w:val="00C51708"/>
    <w:rsid w:val="00C55109"/>
    <w:rsid w:val="00C5511D"/>
    <w:rsid w:val="00C81289"/>
    <w:rsid w:val="00CB04FC"/>
    <w:rsid w:val="00CF5887"/>
    <w:rsid w:val="00CF5E45"/>
    <w:rsid w:val="00D04916"/>
    <w:rsid w:val="00D34084"/>
    <w:rsid w:val="00D4151E"/>
    <w:rsid w:val="00D47655"/>
    <w:rsid w:val="00D5445E"/>
    <w:rsid w:val="00D57D2B"/>
    <w:rsid w:val="00D87251"/>
    <w:rsid w:val="00D87726"/>
    <w:rsid w:val="00DA590F"/>
    <w:rsid w:val="00DB3D4D"/>
    <w:rsid w:val="00DC002E"/>
    <w:rsid w:val="00DE223D"/>
    <w:rsid w:val="00E33DF6"/>
    <w:rsid w:val="00E512E4"/>
    <w:rsid w:val="00E55BBF"/>
    <w:rsid w:val="00E619D2"/>
    <w:rsid w:val="00E6514B"/>
    <w:rsid w:val="00E71400"/>
    <w:rsid w:val="00E849E8"/>
    <w:rsid w:val="00E8552A"/>
    <w:rsid w:val="00E939D7"/>
    <w:rsid w:val="00EA3DE9"/>
    <w:rsid w:val="00EC01C5"/>
    <w:rsid w:val="00F10D07"/>
    <w:rsid w:val="00F17B73"/>
    <w:rsid w:val="00F22999"/>
    <w:rsid w:val="00F36159"/>
    <w:rsid w:val="00F373D7"/>
    <w:rsid w:val="00F83FC5"/>
    <w:rsid w:val="00FB35E8"/>
    <w:rsid w:val="00FD0924"/>
    <w:rsid w:val="00FE0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0DDF"/>
  <w15:docId w15:val="{65B5CF7C-55B0-4DC2-B625-855EF821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E6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939D7"/>
    <w:pPr>
      <w:keepNext/>
      <w:outlineLvl w:val="1"/>
    </w:pPr>
    <w:rPr>
      <w:szCs w:val="20"/>
    </w:rPr>
  </w:style>
  <w:style w:type="paragraph" w:styleId="3">
    <w:name w:val="heading 3"/>
    <w:basedOn w:val="a"/>
    <w:next w:val="a"/>
    <w:link w:val="30"/>
    <w:uiPriority w:val="9"/>
    <w:semiHidden/>
    <w:unhideWhenUsed/>
    <w:qFormat/>
    <w:rsid w:val="00E939D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939D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939D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939D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939D7"/>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39D7"/>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939D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E939D7"/>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E939D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E939D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E939D7"/>
    <w:rPr>
      <w:rFonts w:ascii="Times New Roman" w:eastAsia="Times New Roman" w:hAnsi="Times New Roman" w:cs="Times New Roman"/>
      <w:b/>
      <w:sz w:val="24"/>
      <w:szCs w:val="20"/>
      <w:lang w:eastAsia="ru-RU"/>
    </w:rPr>
  </w:style>
  <w:style w:type="paragraph" w:styleId="a3">
    <w:name w:val="Body Text"/>
    <w:aliases w:val="Основной текст1,Основной текст Знак Знак,bt"/>
    <w:basedOn w:val="a"/>
    <w:link w:val="a4"/>
    <w:unhideWhenUsed/>
    <w:rsid w:val="00033E64"/>
    <w:pPr>
      <w:spacing w:after="120"/>
    </w:pPr>
  </w:style>
  <w:style w:type="character" w:customStyle="1" w:styleId="a4">
    <w:name w:val="Основной текст Знак"/>
    <w:aliases w:val="Основной текст1 Знак,Основной текст Знак Знак Знак,bt Знак"/>
    <w:basedOn w:val="a0"/>
    <w:link w:val="a3"/>
    <w:rsid w:val="00033E64"/>
    <w:rPr>
      <w:rFonts w:ascii="Times New Roman" w:eastAsia="Times New Roman" w:hAnsi="Times New Roman" w:cs="Times New Roman"/>
      <w:sz w:val="24"/>
      <w:szCs w:val="24"/>
      <w:lang w:eastAsia="ru-RU"/>
    </w:rPr>
  </w:style>
  <w:style w:type="paragraph" w:styleId="a5">
    <w:name w:val="List Paragraph"/>
    <w:basedOn w:val="a"/>
    <w:uiPriority w:val="99"/>
    <w:qFormat/>
    <w:rsid w:val="00033E64"/>
    <w:pPr>
      <w:ind w:left="720"/>
      <w:contextualSpacing/>
    </w:pPr>
  </w:style>
  <w:style w:type="character" w:styleId="a6">
    <w:name w:val="Hyperlink"/>
    <w:basedOn w:val="a0"/>
    <w:uiPriority w:val="99"/>
    <w:semiHidden/>
    <w:unhideWhenUsed/>
    <w:rsid w:val="00033E64"/>
    <w:rPr>
      <w:color w:val="0000FF"/>
      <w:u w:val="single"/>
    </w:rPr>
  </w:style>
  <w:style w:type="paragraph" w:customStyle="1" w:styleId="ConsPlusCell">
    <w:name w:val="ConsPlusCell"/>
    <w:uiPriority w:val="99"/>
    <w:rsid w:val="00E939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Title"/>
    <w:basedOn w:val="a"/>
    <w:link w:val="a8"/>
    <w:qFormat/>
    <w:rsid w:val="00E939D7"/>
    <w:pPr>
      <w:jc w:val="center"/>
    </w:pPr>
    <w:rPr>
      <w:b/>
      <w:sz w:val="32"/>
      <w:szCs w:val="20"/>
    </w:rPr>
  </w:style>
  <w:style w:type="character" w:customStyle="1" w:styleId="a8">
    <w:name w:val="Заголовок Знак"/>
    <w:basedOn w:val="a0"/>
    <w:link w:val="a7"/>
    <w:rsid w:val="00E939D7"/>
    <w:rPr>
      <w:rFonts w:ascii="Times New Roman" w:eastAsia="Times New Roman" w:hAnsi="Times New Roman" w:cs="Times New Roman"/>
      <w:b/>
      <w:sz w:val="32"/>
      <w:szCs w:val="20"/>
      <w:lang w:eastAsia="ru-RU"/>
    </w:rPr>
  </w:style>
  <w:style w:type="paragraph" w:styleId="a9">
    <w:name w:val="Subtitle"/>
    <w:basedOn w:val="a"/>
    <w:link w:val="aa"/>
    <w:qFormat/>
    <w:rsid w:val="00E939D7"/>
    <w:pPr>
      <w:jc w:val="center"/>
    </w:pPr>
    <w:rPr>
      <w:b/>
      <w:sz w:val="26"/>
      <w:szCs w:val="20"/>
    </w:rPr>
  </w:style>
  <w:style w:type="character" w:customStyle="1" w:styleId="aa">
    <w:name w:val="Подзаголовок Знак"/>
    <w:basedOn w:val="a0"/>
    <w:link w:val="a9"/>
    <w:rsid w:val="00E939D7"/>
    <w:rPr>
      <w:rFonts w:ascii="Times New Roman" w:eastAsia="Times New Roman" w:hAnsi="Times New Roman" w:cs="Times New Roman"/>
      <w:b/>
      <w:sz w:val="26"/>
      <w:szCs w:val="20"/>
      <w:lang w:eastAsia="ru-RU"/>
    </w:rPr>
  </w:style>
  <w:style w:type="paragraph" w:customStyle="1" w:styleId="ConsPlusNormal">
    <w:name w:val="ConsPlusNormal"/>
    <w:rsid w:val="009154C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uiPriority w:val="99"/>
    <w:semiHidden/>
    <w:unhideWhenUsed/>
    <w:rsid w:val="00E6514B"/>
    <w:pPr>
      <w:spacing w:after="120"/>
      <w:ind w:left="283"/>
    </w:pPr>
  </w:style>
  <w:style w:type="character" w:customStyle="1" w:styleId="ac">
    <w:name w:val="Основной текст с отступом Знак"/>
    <w:basedOn w:val="a0"/>
    <w:link w:val="ab"/>
    <w:uiPriority w:val="99"/>
    <w:semiHidden/>
    <w:rsid w:val="00E6514B"/>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6514B"/>
    <w:pPr>
      <w:tabs>
        <w:tab w:val="center" w:pos="4677"/>
        <w:tab w:val="right" w:pos="9355"/>
      </w:tabs>
    </w:pPr>
  </w:style>
  <w:style w:type="character" w:customStyle="1" w:styleId="ae">
    <w:name w:val="Верхний колонтитул Знак"/>
    <w:basedOn w:val="a0"/>
    <w:link w:val="ad"/>
    <w:uiPriority w:val="99"/>
    <w:rsid w:val="00E6514B"/>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E6514B"/>
    <w:pPr>
      <w:tabs>
        <w:tab w:val="center" w:pos="4677"/>
        <w:tab w:val="right" w:pos="9355"/>
      </w:tabs>
    </w:pPr>
  </w:style>
  <w:style w:type="character" w:customStyle="1" w:styleId="af0">
    <w:name w:val="Нижний колонтитул Знак"/>
    <w:basedOn w:val="a0"/>
    <w:link w:val="af"/>
    <w:uiPriority w:val="99"/>
    <w:semiHidden/>
    <w:rsid w:val="00E651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2749">
      <w:bodyDiv w:val="1"/>
      <w:marLeft w:val="0"/>
      <w:marRight w:val="0"/>
      <w:marTop w:val="0"/>
      <w:marBottom w:val="0"/>
      <w:divBdr>
        <w:top w:val="none" w:sz="0" w:space="0" w:color="auto"/>
        <w:left w:val="none" w:sz="0" w:space="0" w:color="auto"/>
        <w:bottom w:val="none" w:sz="0" w:space="0" w:color="auto"/>
        <w:right w:val="none" w:sz="0" w:space="0" w:color="auto"/>
      </w:divBdr>
    </w:div>
    <w:div w:id="41758891">
      <w:bodyDiv w:val="1"/>
      <w:marLeft w:val="0"/>
      <w:marRight w:val="0"/>
      <w:marTop w:val="0"/>
      <w:marBottom w:val="0"/>
      <w:divBdr>
        <w:top w:val="none" w:sz="0" w:space="0" w:color="auto"/>
        <w:left w:val="none" w:sz="0" w:space="0" w:color="auto"/>
        <w:bottom w:val="none" w:sz="0" w:space="0" w:color="auto"/>
        <w:right w:val="none" w:sz="0" w:space="0" w:color="auto"/>
      </w:divBdr>
    </w:div>
    <w:div w:id="63845916">
      <w:bodyDiv w:val="1"/>
      <w:marLeft w:val="0"/>
      <w:marRight w:val="0"/>
      <w:marTop w:val="0"/>
      <w:marBottom w:val="0"/>
      <w:divBdr>
        <w:top w:val="none" w:sz="0" w:space="0" w:color="auto"/>
        <w:left w:val="none" w:sz="0" w:space="0" w:color="auto"/>
        <w:bottom w:val="none" w:sz="0" w:space="0" w:color="auto"/>
        <w:right w:val="none" w:sz="0" w:space="0" w:color="auto"/>
      </w:divBdr>
    </w:div>
    <w:div w:id="99108734">
      <w:bodyDiv w:val="1"/>
      <w:marLeft w:val="0"/>
      <w:marRight w:val="0"/>
      <w:marTop w:val="0"/>
      <w:marBottom w:val="0"/>
      <w:divBdr>
        <w:top w:val="none" w:sz="0" w:space="0" w:color="auto"/>
        <w:left w:val="none" w:sz="0" w:space="0" w:color="auto"/>
        <w:bottom w:val="none" w:sz="0" w:space="0" w:color="auto"/>
        <w:right w:val="none" w:sz="0" w:space="0" w:color="auto"/>
      </w:divBdr>
    </w:div>
    <w:div w:id="120195678">
      <w:bodyDiv w:val="1"/>
      <w:marLeft w:val="0"/>
      <w:marRight w:val="0"/>
      <w:marTop w:val="0"/>
      <w:marBottom w:val="0"/>
      <w:divBdr>
        <w:top w:val="none" w:sz="0" w:space="0" w:color="auto"/>
        <w:left w:val="none" w:sz="0" w:space="0" w:color="auto"/>
        <w:bottom w:val="none" w:sz="0" w:space="0" w:color="auto"/>
        <w:right w:val="none" w:sz="0" w:space="0" w:color="auto"/>
      </w:divBdr>
    </w:div>
    <w:div w:id="165172295">
      <w:bodyDiv w:val="1"/>
      <w:marLeft w:val="0"/>
      <w:marRight w:val="0"/>
      <w:marTop w:val="0"/>
      <w:marBottom w:val="0"/>
      <w:divBdr>
        <w:top w:val="none" w:sz="0" w:space="0" w:color="auto"/>
        <w:left w:val="none" w:sz="0" w:space="0" w:color="auto"/>
        <w:bottom w:val="none" w:sz="0" w:space="0" w:color="auto"/>
        <w:right w:val="none" w:sz="0" w:space="0" w:color="auto"/>
      </w:divBdr>
    </w:div>
    <w:div w:id="167063836">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1884940">
      <w:bodyDiv w:val="1"/>
      <w:marLeft w:val="0"/>
      <w:marRight w:val="0"/>
      <w:marTop w:val="0"/>
      <w:marBottom w:val="0"/>
      <w:divBdr>
        <w:top w:val="none" w:sz="0" w:space="0" w:color="auto"/>
        <w:left w:val="none" w:sz="0" w:space="0" w:color="auto"/>
        <w:bottom w:val="none" w:sz="0" w:space="0" w:color="auto"/>
        <w:right w:val="none" w:sz="0" w:space="0" w:color="auto"/>
      </w:divBdr>
    </w:div>
    <w:div w:id="227810475">
      <w:bodyDiv w:val="1"/>
      <w:marLeft w:val="0"/>
      <w:marRight w:val="0"/>
      <w:marTop w:val="0"/>
      <w:marBottom w:val="0"/>
      <w:divBdr>
        <w:top w:val="none" w:sz="0" w:space="0" w:color="auto"/>
        <w:left w:val="none" w:sz="0" w:space="0" w:color="auto"/>
        <w:bottom w:val="none" w:sz="0" w:space="0" w:color="auto"/>
        <w:right w:val="none" w:sz="0" w:space="0" w:color="auto"/>
      </w:divBdr>
    </w:div>
    <w:div w:id="305863051">
      <w:bodyDiv w:val="1"/>
      <w:marLeft w:val="0"/>
      <w:marRight w:val="0"/>
      <w:marTop w:val="0"/>
      <w:marBottom w:val="0"/>
      <w:divBdr>
        <w:top w:val="none" w:sz="0" w:space="0" w:color="auto"/>
        <w:left w:val="none" w:sz="0" w:space="0" w:color="auto"/>
        <w:bottom w:val="none" w:sz="0" w:space="0" w:color="auto"/>
        <w:right w:val="none" w:sz="0" w:space="0" w:color="auto"/>
      </w:divBdr>
    </w:div>
    <w:div w:id="324238459">
      <w:bodyDiv w:val="1"/>
      <w:marLeft w:val="0"/>
      <w:marRight w:val="0"/>
      <w:marTop w:val="0"/>
      <w:marBottom w:val="0"/>
      <w:divBdr>
        <w:top w:val="none" w:sz="0" w:space="0" w:color="auto"/>
        <w:left w:val="none" w:sz="0" w:space="0" w:color="auto"/>
        <w:bottom w:val="none" w:sz="0" w:space="0" w:color="auto"/>
        <w:right w:val="none" w:sz="0" w:space="0" w:color="auto"/>
      </w:divBdr>
    </w:div>
    <w:div w:id="340549276">
      <w:bodyDiv w:val="1"/>
      <w:marLeft w:val="0"/>
      <w:marRight w:val="0"/>
      <w:marTop w:val="0"/>
      <w:marBottom w:val="0"/>
      <w:divBdr>
        <w:top w:val="none" w:sz="0" w:space="0" w:color="auto"/>
        <w:left w:val="none" w:sz="0" w:space="0" w:color="auto"/>
        <w:bottom w:val="none" w:sz="0" w:space="0" w:color="auto"/>
        <w:right w:val="none" w:sz="0" w:space="0" w:color="auto"/>
      </w:divBdr>
    </w:div>
    <w:div w:id="367877193">
      <w:bodyDiv w:val="1"/>
      <w:marLeft w:val="0"/>
      <w:marRight w:val="0"/>
      <w:marTop w:val="0"/>
      <w:marBottom w:val="0"/>
      <w:divBdr>
        <w:top w:val="none" w:sz="0" w:space="0" w:color="auto"/>
        <w:left w:val="none" w:sz="0" w:space="0" w:color="auto"/>
        <w:bottom w:val="none" w:sz="0" w:space="0" w:color="auto"/>
        <w:right w:val="none" w:sz="0" w:space="0" w:color="auto"/>
      </w:divBdr>
    </w:div>
    <w:div w:id="621963479">
      <w:bodyDiv w:val="1"/>
      <w:marLeft w:val="0"/>
      <w:marRight w:val="0"/>
      <w:marTop w:val="0"/>
      <w:marBottom w:val="0"/>
      <w:divBdr>
        <w:top w:val="none" w:sz="0" w:space="0" w:color="auto"/>
        <w:left w:val="none" w:sz="0" w:space="0" w:color="auto"/>
        <w:bottom w:val="none" w:sz="0" w:space="0" w:color="auto"/>
        <w:right w:val="none" w:sz="0" w:space="0" w:color="auto"/>
      </w:divBdr>
    </w:div>
    <w:div w:id="641691371">
      <w:bodyDiv w:val="1"/>
      <w:marLeft w:val="0"/>
      <w:marRight w:val="0"/>
      <w:marTop w:val="0"/>
      <w:marBottom w:val="0"/>
      <w:divBdr>
        <w:top w:val="none" w:sz="0" w:space="0" w:color="auto"/>
        <w:left w:val="none" w:sz="0" w:space="0" w:color="auto"/>
        <w:bottom w:val="none" w:sz="0" w:space="0" w:color="auto"/>
        <w:right w:val="none" w:sz="0" w:space="0" w:color="auto"/>
      </w:divBdr>
    </w:div>
    <w:div w:id="670834663">
      <w:bodyDiv w:val="1"/>
      <w:marLeft w:val="0"/>
      <w:marRight w:val="0"/>
      <w:marTop w:val="0"/>
      <w:marBottom w:val="0"/>
      <w:divBdr>
        <w:top w:val="none" w:sz="0" w:space="0" w:color="auto"/>
        <w:left w:val="none" w:sz="0" w:space="0" w:color="auto"/>
        <w:bottom w:val="none" w:sz="0" w:space="0" w:color="auto"/>
        <w:right w:val="none" w:sz="0" w:space="0" w:color="auto"/>
      </w:divBdr>
    </w:div>
    <w:div w:id="801535246">
      <w:bodyDiv w:val="1"/>
      <w:marLeft w:val="0"/>
      <w:marRight w:val="0"/>
      <w:marTop w:val="0"/>
      <w:marBottom w:val="0"/>
      <w:divBdr>
        <w:top w:val="none" w:sz="0" w:space="0" w:color="auto"/>
        <w:left w:val="none" w:sz="0" w:space="0" w:color="auto"/>
        <w:bottom w:val="none" w:sz="0" w:space="0" w:color="auto"/>
        <w:right w:val="none" w:sz="0" w:space="0" w:color="auto"/>
      </w:divBdr>
    </w:div>
    <w:div w:id="803036991">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961108153">
      <w:bodyDiv w:val="1"/>
      <w:marLeft w:val="0"/>
      <w:marRight w:val="0"/>
      <w:marTop w:val="0"/>
      <w:marBottom w:val="0"/>
      <w:divBdr>
        <w:top w:val="none" w:sz="0" w:space="0" w:color="auto"/>
        <w:left w:val="none" w:sz="0" w:space="0" w:color="auto"/>
        <w:bottom w:val="none" w:sz="0" w:space="0" w:color="auto"/>
        <w:right w:val="none" w:sz="0" w:space="0" w:color="auto"/>
      </w:divBdr>
    </w:div>
    <w:div w:id="979459754">
      <w:bodyDiv w:val="1"/>
      <w:marLeft w:val="0"/>
      <w:marRight w:val="0"/>
      <w:marTop w:val="0"/>
      <w:marBottom w:val="0"/>
      <w:divBdr>
        <w:top w:val="none" w:sz="0" w:space="0" w:color="auto"/>
        <w:left w:val="none" w:sz="0" w:space="0" w:color="auto"/>
        <w:bottom w:val="none" w:sz="0" w:space="0" w:color="auto"/>
        <w:right w:val="none" w:sz="0" w:space="0" w:color="auto"/>
      </w:divBdr>
    </w:div>
    <w:div w:id="988561171">
      <w:bodyDiv w:val="1"/>
      <w:marLeft w:val="0"/>
      <w:marRight w:val="0"/>
      <w:marTop w:val="0"/>
      <w:marBottom w:val="0"/>
      <w:divBdr>
        <w:top w:val="none" w:sz="0" w:space="0" w:color="auto"/>
        <w:left w:val="none" w:sz="0" w:space="0" w:color="auto"/>
        <w:bottom w:val="none" w:sz="0" w:space="0" w:color="auto"/>
        <w:right w:val="none" w:sz="0" w:space="0" w:color="auto"/>
      </w:divBdr>
    </w:div>
    <w:div w:id="1024214190">
      <w:bodyDiv w:val="1"/>
      <w:marLeft w:val="0"/>
      <w:marRight w:val="0"/>
      <w:marTop w:val="0"/>
      <w:marBottom w:val="0"/>
      <w:divBdr>
        <w:top w:val="none" w:sz="0" w:space="0" w:color="auto"/>
        <w:left w:val="none" w:sz="0" w:space="0" w:color="auto"/>
        <w:bottom w:val="none" w:sz="0" w:space="0" w:color="auto"/>
        <w:right w:val="none" w:sz="0" w:space="0" w:color="auto"/>
      </w:divBdr>
    </w:div>
    <w:div w:id="1028877296">
      <w:bodyDiv w:val="1"/>
      <w:marLeft w:val="0"/>
      <w:marRight w:val="0"/>
      <w:marTop w:val="0"/>
      <w:marBottom w:val="0"/>
      <w:divBdr>
        <w:top w:val="none" w:sz="0" w:space="0" w:color="auto"/>
        <w:left w:val="none" w:sz="0" w:space="0" w:color="auto"/>
        <w:bottom w:val="none" w:sz="0" w:space="0" w:color="auto"/>
        <w:right w:val="none" w:sz="0" w:space="0" w:color="auto"/>
      </w:divBdr>
    </w:div>
    <w:div w:id="1123812556">
      <w:bodyDiv w:val="1"/>
      <w:marLeft w:val="0"/>
      <w:marRight w:val="0"/>
      <w:marTop w:val="0"/>
      <w:marBottom w:val="0"/>
      <w:divBdr>
        <w:top w:val="none" w:sz="0" w:space="0" w:color="auto"/>
        <w:left w:val="none" w:sz="0" w:space="0" w:color="auto"/>
        <w:bottom w:val="none" w:sz="0" w:space="0" w:color="auto"/>
        <w:right w:val="none" w:sz="0" w:space="0" w:color="auto"/>
      </w:divBdr>
    </w:div>
    <w:div w:id="1125386308">
      <w:bodyDiv w:val="1"/>
      <w:marLeft w:val="0"/>
      <w:marRight w:val="0"/>
      <w:marTop w:val="0"/>
      <w:marBottom w:val="0"/>
      <w:divBdr>
        <w:top w:val="none" w:sz="0" w:space="0" w:color="auto"/>
        <w:left w:val="none" w:sz="0" w:space="0" w:color="auto"/>
        <w:bottom w:val="none" w:sz="0" w:space="0" w:color="auto"/>
        <w:right w:val="none" w:sz="0" w:space="0" w:color="auto"/>
      </w:divBdr>
    </w:div>
    <w:div w:id="1294025548">
      <w:bodyDiv w:val="1"/>
      <w:marLeft w:val="0"/>
      <w:marRight w:val="0"/>
      <w:marTop w:val="0"/>
      <w:marBottom w:val="0"/>
      <w:divBdr>
        <w:top w:val="none" w:sz="0" w:space="0" w:color="auto"/>
        <w:left w:val="none" w:sz="0" w:space="0" w:color="auto"/>
        <w:bottom w:val="none" w:sz="0" w:space="0" w:color="auto"/>
        <w:right w:val="none" w:sz="0" w:space="0" w:color="auto"/>
      </w:divBdr>
    </w:div>
    <w:div w:id="1296568757">
      <w:bodyDiv w:val="1"/>
      <w:marLeft w:val="0"/>
      <w:marRight w:val="0"/>
      <w:marTop w:val="0"/>
      <w:marBottom w:val="0"/>
      <w:divBdr>
        <w:top w:val="none" w:sz="0" w:space="0" w:color="auto"/>
        <w:left w:val="none" w:sz="0" w:space="0" w:color="auto"/>
        <w:bottom w:val="none" w:sz="0" w:space="0" w:color="auto"/>
        <w:right w:val="none" w:sz="0" w:space="0" w:color="auto"/>
      </w:divBdr>
    </w:div>
    <w:div w:id="1455099570">
      <w:bodyDiv w:val="1"/>
      <w:marLeft w:val="0"/>
      <w:marRight w:val="0"/>
      <w:marTop w:val="0"/>
      <w:marBottom w:val="0"/>
      <w:divBdr>
        <w:top w:val="none" w:sz="0" w:space="0" w:color="auto"/>
        <w:left w:val="none" w:sz="0" w:space="0" w:color="auto"/>
        <w:bottom w:val="none" w:sz="0" w:space="0" w:color="auto"/>
        <w:right w:val="none" w:sz="0" w:space="0" w:color="auto"/>
      </w:divBdr>
    </w:div>
    <w:div w:id="1479344985">
      <w:bodyDiv w:val="1"/>
      <w:marLeft w:val="0"/>
      <w:marRight w:val="0"/>
      <w:marTop w:val="0"/>
      <w:marBottom w:val="0"/>
      <w:divBdr>
        <w:top w:val="none" w:sz="0" w:space="0" w:color="auto"/>
        <w:left w:val="none" w:sz="0" w:space="0" w:color="auto"/>
        <w:bottom w:val="none" w:sz="0" w:space="0" w:color="auto"/>
        <w:right w:val="none" w:sz="0" w:space="0" w:color="auto"/>
      </w:divBdr>
    </w:div>
    <w:div w:id="1558131391">
      <w:bodyDiv w:val="1"/>
      <w:marLeft w:val="0"/>
      <w:marRight w:val="0"/>
      <w:marTop w:val="0"/>
      <w:marBottom w:val="0"/>
      <w:divBdr>
        <w:top w:val="none" w:sz="0" w:space="0" w:color="auto"/>
        <w:left w:val="none" w:sz="0" w:space="0" w:color="auto"/>
        <w:bottom w:val="none" w:sz="0" w:space="0" w:color="auto"/>
        <w:right w:val="none" w:sz="0" w:space="0" w:color="auto"/>
      </w:divBdr>
    </w:div>
    <w:div w:id="1595164216">
      <w:bodyDiv w:val="1"/>
      <w:marLeft w:val="0"/>
      <w:marRight w:val="0"/>
      <w:marTop w:val="0"/>
      <w:marBottom w:val="0"/>
      <w:divBdr>
        <w:top w:val="none" w:sz="0" w:space="0" w:color="auto"/>
        <w:left w:val="none" w:sz="0" w:space="0" w:color="auto"/>
        <w:bottom w:val="none" w:sz="0" w:space="0" w:color="auto"/>
        <w:right w:val="none" w:sz="0" w:space="0" w:color="auto"/>
      </w:divBdr>
    </w:div>
    <w:div w:id="1649094012">
      <w:bodyDiv w:val="1"/>
      <w:marLeft w:val="0"/>
      <w:marRight w:val="0"/>
      <w:marTop w:val="0"/>
      <w:marBottom w:val="0"/>
      <w:divBdr>
        <w:top w:val="none" w:sz="0" w:space="0" w:color="auto"/>
        <w:left w:val="none" w:sz="0" w:space="0" w:color="auto"/>
        <w:bottom w:val="none" w:sz="0" w:space="0" w:color="auto"/>
        <w:right w:val="none" w:sz="0" w:space="0" w:color="auto"/>
      </w:divBdr>
    </w:div>
    <w:div w:id="1717730508">
      <w:bodyDiv w:val="1"/>
      <w:marLeft w:val="0"/>
      <w:marRight w:val="0"/>
      <w:marTop w:val="0"/>
      <w:marBottom w:val="0"/>
      <w:divBdr>
        <w:top w:val="none" w:sz="0" w:space="0" w:color="auto"/>
        <w:left w:val="none" w:sz="0" w:space="0" w:color="auto"/>
        <w:bottom w:val="none" w:sz="0" w:space="0" w:color="auto"/>
        <w:right w:val="none" w:sz="0" w:space="0" w:color="auto"/>
      </w:divBdr>
    </w:div>
    <w:div w:id="1721324851">
      <w:bodyDiv w:val="1"/>
      <w:marLeft w:val="0"/>
      <w:marRight w:val="0"/>
      <w:marTop w:val="0"/>
      <w:marBottom w:val="0"/>
      <w:divBdr>
        <w:top w:val="none" w:sz="0" w:space="0" w:color="auto"/>
        <w:left w:val="none" w:sz="0" w:space="0" w:color="auto"/>
        <w:bottom w:val="none" w:sz="0" w:space="0" w:color="auto"/>
        <w:right w:val="none" w:sz="0" w:space="0" w:color="auto"/>
      </w:divBdr>
    </w:div>
    <w:div w:id="1746151004">
      <w:bodyDiv w:val="1"/>
      <w:marLeft w:val="0"/>
      <w:marRight w:val="0"/>
      <w:marTop w:val="0"/>
      <w:marBottom w:val="0"/>
      <w:divBdr>
        <w:top w:val="none" w:sz="0" w:space="0" w:color="auto"/>
        <w:left w:val="none" w:sz="0" w:space="0" w:color="auto"/>
        <w:bottom w:val="none" w:sz="0" w:space="0" w:color="auto"/>
        <w:right w:val="none" w:sz="0" w:space="0" w:color="auto"/>
      </w:divBdr>
    </w:div>
    <w:div w:id="1783719695">
      <w:bodyDiv w:val="1"/>
      <w:marLeft w:val="0"/>
      <w:marRight w:val="0"/>
      <w:marTop w:val="0"/>
      <w:marBottom w:val="0"/>
      <w:divBdr>
        <w:top w:val="none" w:sz="0" w:space="0" w:color="auto"/>
        <w:left w:val="none" w:sz="0" w:space="0" w:color="auto"/>
        <w:bottom w:val="none" w:sz="0" w:space="0" w:color="auto"/>
        <w:right w:val="none" w:sz="0" w:space="0" w:color="auto"/>
      </w:divBdr>
    </w:div>
    <w:div w:id="1787046718">
      <w:bodyDiv w:val="1"/>
      <w:marLeft w:val="0"/>
      <w:marRight w:val="0"/>
      <w:marTop w:val="0"/>
      <w:marBottom w:val="0"/>
      <w:divBdr>
        <w:top w:val="none" w:sz="0" w:space="0" w:color="auto"/>
        <w:left w:val="none" w:sz="0" w:space="0" w:color="auto"/>
        <w:bottom w:val="none" w:sz="0" w:space="0" w:color="auto"/>
        <w:right w:val="none" w:sz="0" w:space="0" w:color="auto"/>
      </w:divBdr>
    </w:div>
    <w:div w:id="1857840484">
      <w:bodyDiv w:val="1"/>
      <w:marLeft w:val="0"/>
      <w:marRight w:val="0"/>
      <w:marTop w:val="0"/>
      <w:marBottom w:val="0"/>
      <w:divBdr>
        <w:top w:val="none" w:sz="0" w:space="0" w:color="auto"/>
        <w:left w:val="none" w:sz="0" w:space="0" w:color="auto"/>
        <w:bottom w:val="none" w:sz="0" w:space="0" w:color="auto"/>
        <w:right w:val="none" w:sz="0" w:space="0" w:color="auto"/>
      </w:divBdr>
    </w:div>
    <w:div w:id="1900820309">
      <w:bodyDiv w:val="1"/>
      <w:marLeft w:val="0"/>
      <w:marRight w:val="0"/>
      <w:marTop w:val="0"/>
      <w:marBottom w:val="0"/>
      <w:divBdr>
        <w:top w:val="none" w:sz="0" w:space="0" w:color="auto"/>
        <w:left w:val="none" w:sz="0" w:space="0" w:color="auto"/>
        <w:bottom w:val="none" w:sz="0" w:space="0" w:color="auto"/>
        <w:right w:val="none" w:sz="0" w:space="0" w:color="auto"/>
      </w:divBdr>
    </w:div>
    <w:div w:id="1974484995">
      <w:bodyDiv w:val="1"/>
      <w:marLeft w:val="0"/>
      <w:marRight w:val="0"/>
      <w:marTop w:val="0"/>
      <w:marBottom w:val="0"/>
      <w:divBdr>
        <w:top w:val="none" w:sz="0" w:space="0" w:color="auto"/>
        <w:left w:val="none" w:sz="0" w:space="0" w:color="auto"/>
        <w:bottom w:val="none" w:sz="0" w:space="0" w:color="auto"/>
        <w:right w:val="none" w:sz="0" w:space="0" w:color="auto"/>
      </w:divBdr>
    </w:div>
    <w:div w:id="2072456522">
      <w:bodyDiv w:val="1"/>
      <w:marLeft w:val="0"/>
      <w:marRight w:val="0"/>
      <w:marTop w:val="0"/>
      <w:marBottom w:val="0"/>
      <w:divBdr>
        <w:top w:val="none" w:sz="0" w:space="0" w:color="auto"/>
        <w:left w:val="none" w:sz="0" w:space="0" w:color="auto"/>
        <w:bottom w:val="none" w:sz="0" w:space="0" w:color="auto"/>
        <w:right w:val="none" w:sz="0" w:space="0" w:color="auto"/>
      </w:divBdr>
    </w:div>
    <w:div w:id="2079087890">
      <w:bodyDiv w:val="1"/>
      <w:marLeft w:val="0"/>
      <w:marRight w:val="0"/>
      <w:marTop w:val="0"/>
      <w:marBottom w:val="0"/>
      <w:divBdr>
        <w:top w:val="none" w:sz="0" w:space="0" w:color="auto"/>
        <w:left w:val="none" w:sz="0" w:space="0" w:color="auto"/>
        <w:bottom w:val="none" w:sz="0" w:space="0" w:color="auto"/>
        <w:right w:val="none" w:sz="0" w:space="0" w:color="auto"/>
      </w:divBdr>
    </w:div>
    <w:div w:id="2124957337">
      <w:bodyDiv w:val="1"/>
      <w:marLeft w:val="0"/>
      <w:marRight w:val="0"/>
      <w:marTop w:val="0"/>
      <w:marBottom w:val="0"/>
      <w:divBdr>
        <w:top w:val="none" w:sz="0" w:space="0" w:color="auto"/>
        <w:left w:val="none" w:sz="0" w:space="0" w:color="auto"/>
        <w:bottom w:val="none" w:sz="0" w:space="0" w:color="auto"/>
        <w:right w:val="none" w:sz="0" w:space="0" w:color="auto"/>
      </w:divBdr>
    </w:div>
    <w:div w:id="21359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2558" TargetMode="External"/><Relationship Id="rId3" Type="http://schemas.openxmlformats.org/officeDocument/2006/relationships/settings" Target="settings.xml"/><Relationship Id="rId7" Type="http://schemas.openxmlformats.org/officeDocument/2006/relationships/hyperlink" Target="http://pmr.tom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BC325F1B52B744024F143A33A635D4BB581EA511456699F0CC1CB3E09494DAAE438EB7B13305E38422E4D3A4t3L5H"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1530</TotalTime>
  <Pages>60</Pages>
  <Words>22788</Words>
  <Characters>129897</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205-Дума</cp:lastModifiedBy>
  <cp:revision>99</cp:revision>
  <cp:lastPrinted>2020-11-16T08:30:00Z</cp:lastPrinted>
  <dcterms:created xsi:type="dcterms:W3CDTF">2018-11-14T07:48:00Z</dcterms:created>
  <dcterms:modified xsi:type="dcterms:W3CDTF">2021-04-29T07:47:00Z</dcterms:modified>
</cp:coreProperties>
</file>