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B0" w:rsidRPr="003A7557" w:rsidRDefault="00407A8F" w:rsidP="00407A8F">
      <w:pPr>
        <w:jc w:val="center"/>
        <w:rPr>
          <w:b/>
          <w:sz w:val="26"/>
          <w:szCs w:val="26"/>
        </w:rPr>
      </w:pPr>
      <w:r w:rsidRPr="003A7557">
        <w:rPr>
          <w:b/>
          <w:sz w:val="26"/>
          <w:szCs w:val="26"/>
        </w:rPr>
        <w:t>АДМИНИСТРАЦИЯ ПЕРВОМАЙСКОГО РАЙОНА</w:t>
      </w:r>
    </w:p>
    <w:p w:rsidR="00FD05B0" w:rsidRPr="003A7557" w:rsidRDefault="00FD05B0" w:rsidP="00FD05B0">
      <w:pPr>
        <w:jc w:val="center"/>
        <w:rPr>
          <w:b/>
          <w:sz w:val="26"/>
          <w:szCs w:val="26"/>
        </w:rPr>
      </w:pPr>
    </w:p>
    <w:p w:rsidR="009F7FC2" w:rsidRDefault="00FD05B0" w:rsidP="00407A8F">
      <w:pPr>
        <w:jc w:val="center"/>
        <w:rPr>
          <w:b/>
          <w:sz w:val="32"/>
          <w:szCs w:val="32"/>
        </w:rPr>
      </w:pPr>
      <w:r w:rsidRPr="00407A8F">
        <w:rPr>
          <w:b/>
          <w:sz w:val="32"/>
          <w:szCs w:val="32"/>
        </w:rPr>
        <w:t xml:space="preserve">РАСПОРЯЖЕНИЕ </w:t>
      </w:r>
    </w:p>
    <w:p w:rsidR="003E5C59" w:rsidRPr="001E626D" w:rsidRDefault="001E626D" w:rsidP="001E626D">
      <w:pPr>
        <w:jc w:val="both"/>
        <w:rPr>
          <w:sz w:val="26"/>
          <w:szCs w:val="26"/>
        </w:rPr>
      </w:pPr>
      <w:r>
        <w:rPr>
          <w:sz w:val="26"/>
          <w:szCs w:val="26"/>
        </w:rPr>
        <w:t>21.04.2020                                                                                                                     № 164-р</w:t>
      </w:r>
    </w:p>
    <w:p w:rsidR="003E5C59" w:rsidRPr="003E5C59" w:rsidRDefault="003E5C59" w:rsidP="00407A8F">
      <w:pPr>
        <w:jc w:val="center"/>
        <w:rPr>
          <w:sz w:val="26"/>
          <w:szCs w:val="26"/>
        </w:rPr>
      </w:pPr>
      <w:r w:rsidRPr="003E5C59">
        <w:rPr>
          <w:sz w:val="26"/>
          <w:szCs w:val="26"/>
        </w:rPr>
        <w:t>с. Первомайское</w:t>
      </w:r>
    </w:p>
    <w:p w:rsidR="003E5C59" w:rsidRDefault="003E5C59" w:rsidP="003A7557">
      <w:pPr>
        <w:jc w:val="center"/>
        <w:rPr>
          <w:sz w:val="26"/>
          <w:szCs w:val="26"/>
        </w:rPr>
      </w:pPr>
    </w:p>
    <w:p w:rsidR="003A7557" w:rsidRPr="003A7557" w:rsidRDefault="003E5C59" w:rsidP="003A7557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Первомайского района от 29.03.2018 №205-р «</w:t>
      </w:r>
      <w:r w:rsidR="003A7557" w:rsidRPr="003A7557">
        <w:rPr>
          <w:sz w:val="26"/>
          <w:szCs w:val="26"/>
        </w:rPr>
        <w:t xml:space="preserve">О создании межведомственной комиссии </w:t>
      </w:r>
    </w:p>
    <w:p w:rsidR="003A7557" w:rsidRPr="003A7557" w:rsidRDefault="003A7557" w:rsidP="003A7557">
      <w:pPr>
        <w:jc w:val="center"/>
        <w:rPr>
          <w:b/>
          <w:sz w:val="26"/>
          <w:szCs w:val="26"/>
        </w:rPr>
      </w:pPr>
      <w:r w:rsidRPr="003A7557">
        <w:rPr>
          <w:sz w:val="26"/>
          <w:szCs w:val="26"/>
        </w:rPr>
        <w:t>по вопросам платежей в местный бюджет</w:t>
      </w:r>
      <w:r w:rsidR="003E5C59">
        <w:rPr>
          <w:sz w:val="26"/>
          <w:szCs w:val="26"/>
        </w:rPr>
        <w:t>»</w:t>
      </w:r>
    </w:p>
    <w:p w:rsidR="00F41D6E" w:rsidRDefault="00F41D6E" w:rsidP="00AF52D0">
      <w:pPr>
        <w:jc w:val="both"/>
        <w:rPr>
          <w:sz w:val="26"/>
          <w:szCs w:val="26"/>
        </w:rPr>
      </w:pPr>
    </w:p>
    <w:p w:rsidR="001E626D" w:rsidRDefault="001E626D" w:rsidP="00AF52D0">
      <w:pPr>
        <w:jc w:val="both"/>
        <w:rPr>
          <w:sz w:val="26"/>
          <w:szCs w:val="26"/>
        </w:rPr>
      </w:pPr>
    </w:p>
    <w:p w:rsidR="001E626D" w:rsidRPr="003A7557" w:rsidRDefault="001E626D" w:rsidP="00AF52D0">
      <w:pPr>
        <w:jc w:val="both"/>
        <w:rPr>
          <w:sz w:val="26"/>
          <w:szCs w:val="26"/>
        </w:rPr>
      </w:pPr>
    </w:p>
    <w:p w:rsidR="00786272" w:rsidRDefault="001E626D" w:rsidP="003A7557">
      <w:pPr>
        <w:autoSpaceDE/>
        <w:autoSpaceDN/>
        <w:adjustRightInd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связи с кадровыми изменениями,</w:t>
      </w:r>
    </w:p>
    <w:p w:rsidR="003E5C59" w:rsidRDefault="001E626D" w:rsidP="003E5C59">
      <w:pPr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3E5C59" w:rsidRPr="003E5C59">
        <w:rPr>
          <w:bCs/>
          <w:sz w:val="26"/>
          <w:szCs w:val="26"/>
        </w:rPr>
        <w:t>Внести изменения в распоряжение администрации Первомайского района от 29 марта 2018 года № 205-р «О создании межведомственной комиссии по вопросам платежей в местный бюджет»</w:t>
      </w:r>
      <w:r w:rsidR="003E5C59">
        <w:rPr>
          <w:bCs/>
          <w:sz w:val="26"/>
          <w:szCs w:val="26"/>
        </w:rPr>
        <w:t xml:space="preserve"> (далее – распоряжение)</w:t>
      </w:r>
      <w:r w:rsidR="003E5C59" w:rsidRPr="003E5C59">
        <w:rPr>
          <w:bCs/>
          <w:sz w:val="26"/>
          <w:szCs w:val="26"/>
        </w:rPr>
        <w:t>, а именно:</w:t>
      </w:r>
    </w:p>
    <w:p w:rsidR="003E5C59" w:rsidRPr="001E626D" w:rsidRDefault="001E626D" w:rsidP="001E626D">
      <w:pPr>
        <w:autoSpaceDE/>
        <w:autoSpaceDN/>
        <w:adjustRightInd/>
        <w:ind w:firstLine="709"/>
        <w:jc w:val="both"/>
        <w:rPr>
          <w:bCs/>
          <w:sz w:val="26"/>
          <w:szCs w:val="26"/>
        </w:rPr>
      </w:pPr>
      <w:r w:rsidRPr="001E626D">
        <w:rPr>
          <w:bCs/>
          <w:sz w:val="26"/>
          <w:szCs w:val="26"/>
        </w:rPr>
        <w:t>п</w:t>
      </w:r>
      <w:r w:rsidR="003E5C59" w:rsidRPr="001E626D">
        <w:rPr>
          <w:bCs/>
          <w:sz w:val="26"/>
          <w:szCs w:val="26"/>
        </w:rPr>
        <w:t xml:space="preserve">риложение </w:t>
      </w:r>
      <w:r w:rsidRPr="001E626D">
        <w:rPr>
          <w:bCs/>
          <w:sz w:val="26"/>
          <w:szCs w:val="26"/>
        </w:rPr>
        <w:t xml:space="preserve">№ </w:t>
      </w:r>
      <w:r w:rsidR="003E5C59" w:rsidRPr="001E626D">
        <w:rPr>
          <w:bCs/>
          <w:sz w:val="26"/>
          <w:szCs w:val="26"/>
        </w:rPr>
        <w:t>1 к распоряжению изл</w:t>
      </w:r>
      <w:r w:rsidRPr="001E626D">
        <w:rPr>
          <w:bCs/>
          <w:sz w:val="26"/>
          <w:szCs w:val="26"/>
        </w:rPr>
        <w:t xml:space="preserve">ожить в новой редакции согласно </w:t>
      </w:r>
      <w:r w:rsidR="003E5C59" w:rsidRPr="001E626D">
        <w:rPr>
          <w:bCs/>
          <w:sz w:val="26"/>
          <w:szCs w:val="26"/>
        </w:rPr>
        <w:t>приложению к настоящему распоряжению</w:t>
      </w:r>
      <w:r>
        <w:rPr>
          <w:bCs/>
          <w:sz w:val="26"/>
          <w:szCs w:val="26"/>
        </w:rPr>
        <w:t>.</w:t>
      </w:r>
    </w:p>
    <w:p w:rsidR="00EA76A3" w:rsidRPr="003A7557" w:rsidRDefault="003E5C59" w:rsidP="003E5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83B4C" w:rsidRPr="003A7557">
        <w:rPr>
          <w:sz w:val="26"/>
          <w:szCs w:val="26"/>
        </w:rPr>
        <w:t>. Настоящее распоряжение вступает в силу с даты подписания.</w:t>
      </w:r>
    </w:p>
    <w:p w:rsidR="00F41D6E" w:rsidRPr="003A7557" w:rsidRDefault="003E5C59" w:rsidP="003E5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83B4C" w:rsidRPr="003A7557">
        <w:rPr>
          <w:sz w:val="26"/>
          <w:szCs w:val="26"/>
        </w:rPr>
        <w:t xml:space="preserve">. </w:t>
      </w:r>
      <w:r w:rsidR="001E626D" w:rsidRPr="001E626D">
        <w:rPr>
          <w:sz w:val="26"/>
          <w:szCs w:val="26"/>
        </w:rPr>
        <w:t xml:space="preserve">Настоящее </w:t>
      </w:r>
      <w:r w:rsidR="001E626D">
        <w:rPr>
          <w:sz w:val="26"/>
          <w:szCs w:val="26"/>
        </w:rPr>
        <w:t>распоряжение</w:t>
      </w:r>
      <w:r w:rsidR="001E626D" w:rsidRPr="001E626D">
        <w:rPr>
          <w:sz w:val="26"/>
          <w:szCs w:val="26"/>
        </w:rPr>
        <w:t xml:space="preserve"> опубликовать на официальном сайте Администрации Первомайского района (http://pmr.tomsk.ru/).</w:t>
      </w:r>
    </w:p>
    <w:p w:rsidR="00F41D6E" w:rsidRDefault="00F41D6E" w:rsidP="00F41D6E">
      <w:pPr>
        <w:ind w:firstLine="567"/>
        <w:jc w:val="both"/>
        <w:rPr>
          <w:sz w:val="26"/>
          <w:szCs w:val="26"/>
        </w:rPr>
      </w:pPr>
    </w:p>
    <w:p w:rsidR="001E626D" w:rsidRDefault="001E626D" w:rsidP="00F41D6E">
      <w:pPr>
        <w:jc w:val="both"/>
        <w:rPr>
          <w:sz w:val="26"/>
          <w:szCs w:val="26"/>
        </w:rPr>
      </w:pPr>
    </w:p>
    <w:p w:rsidR="001E626D" w:rsidRDefault="001E626D" w:rsidP="00F41D6E">
      <w:pPr>
        <w:jc w:val="both"/>
        <w:rPr>
          <w:sz w:val="26"/>
          <w:szCs w:val="26"/>
        </w:rPr>
      </w:pPr>
    </w:p>
    <w:p w:rsidR="00393FFC" w:rsidRPr="003A7557" w:rsidRDefault="00F41D6E" w:rsidP="00F41D6E">
      <w:pPr>
        <w:jc w:val="both"/>
        <w:rPr>
          <w:sz w:val="26"/>
          <w:szCs w:val="26"/>
        </w:rPr>
      </w:pPr>
      <w:r w:rsidRPr="003A7557">
        <w:rPr>
          <w:sz w:val="26"/>
          <w:szCs w:val="26"/>
        </w:rPr>
        <w:t xml:space="preserve">Глава </w:t>
      </w:r>
      <w:r w:rsidR="00383B4C" w:rsidRPr="003A7557">
        <w:rPr>
          <w:sz w:val="26"/>
          <w:szCs w:val="26"/>
        </w:rPr>
        <w:t xml:space="preserve">Первомайского района </w:t>
      </w:r>
      <w:r w:rsidR="00383B4C" w:rsidRPr="003A7557">
        <w:rPr>
          <w:sz w:val="26"/>
          <w:szCs w:val="26"/>
        </w:rPr>
        <w:tab/>
      </w:r>
      <w:r w:rsidR="00383B4C" w:rsidRPr="003A7557">
        <w:rPr>
          <w:sz w:val="26"/>
          <w:szCs w:val="26"/>
        </w:rPr>
        <w:tab/>
      </w:r>
      <w:r w:rsidR="00383B4C" w:rsidRPr="003A7557">
        <w:rPr>
          <w:sz w:val="26"/>
          <w:szCs w:val="26"/>
        </w:rPr>
        <w:tab/>
      </w:r>
      <w:r w:rsidR="00383B4C" w:rsidRPr="003A7557">
        <w:rPr>
          <w:sz w:val="26"/>
          <w:szCs w:val="26"/>
        </w:rPr>
        <w:tab/>
      </w:r>
      <w:r w:rsidR="00383B4C" w:rsidRPr="003A7557">
        <w:rPr>
          <w:sz w:val="26"/>
          <w:szCs w:val="26"/>
        </w:rPr>
        <w:tab/>
      </w:r>
      <w:r w:rsidR="00383B4C" w:rsidRPr="003A7557">
        <w:rPr>
          <w:sz w:val="26"/>
          <w:szCs w:val="26"/>
        </w:rPr>
        <w:tab/>
      </w:r>
      <w:r w:rsidR="00383B4C" w:rsidRPr="003A7557">
        <w:rPr>
          <w:sz w:val="26"/>
          <w:szCs w:val="26"/>
        </w:rPr>
        <w:tab/>
      </w:r>
      <w:r w:rsidR="001E626D">
        <w:rPr>
          <w:sz w:val="26"/>
          <w:szCs w:val="26"/>
        </w:rPr>
        <w:t xml:space="preserve">     </w:t>
      </w:r>
      <w:r w:rsidR="003A7557">
        <w:rPr>
          <w:sz w:val="26"/>
          <w:szCs w:val="26"/>
        </w:rPr>
        <w:t xml:space="preserve">  </w:t>
      </w:r>
      <w:r w:rsidR="00383B4C" w:rsidRPr="003A7557">
        <w:rPr>
          <w:sz w:val="26"/>
          <w:szCs w:val="26"/>
        </w:rPr>
        <w:t>И.И. Сиберт</w:t>
      </w:r>
    </w:p>
    <w:p w:rsidR="003A7557" w:rsidRDefault="003A7557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1E626D" w:rsidRDefault="001E626D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E5C59" w:rsidRDefault="003E5C59" w:rsidP="00F41D6E">
      <w:pPr>
        <w:jc w:val="both"/>
        <w:rPr>
          <w:sz w:val="16"/>
          <w:szCs w:val="16"/>
        </w:rPr>
      </w:pPr>
    </w:p>
    <w:p w:rsidR="003A7557" w:rsidRDefault="003A7557" w:rsidP="00F41D6E">
      <w:pPr>
        <w:jc w:val="both"/>
        <w:rPr>
          <w:sz w:val="16"/>
          <w:szCs w:val="16"/>
        </w:rPr>
      </w:pPr>
    </w:p>
    <w:p w:rsidR="00EA76A3" w:rsidRPr="001E626D" w:rsidRDefault="00383B4C" w:rsidP="00F41D6E">
      <w:pPr>
        <w:jc w:val="both"/>
        <w:rPr>
          <w:szCs w:val="22"/>
        </w:rPr>
      </w:pPr>
      <w:r w:rsidRPr="001E626D">
        <w:rPr>
          <w:szCs w:val="22"/>
        </w:rPr>
        <w:t>А.В. Андросова</w:t>
      </w:r>
    </w:p>
    <w:p w:rsidR="003E5C59" w:rsidRDefault="00383B4C" w:rsidP="003E5C59">
      <w:pPr>
        <w:jc w:val="both"/>
        <w:rPr>
          <w:sz w:val="22"/>
          <w:szCs w:val="22"/>
        </w:rPr>
      </w:pPr>
      <w:r w:rsidRPr="001E626D">
        <w:rPr>
          <w:szCs w:val="22"/>
        </w:rPr>
        <w:t>8(38245)21747</w:t>
      </w:r>
      <w:r w:rsidR="003E5C59">
        <w:rPr>
          <w:sz w:val="22"/>
          <w:szCs w:val="22"/>
        </w:rPr>
        <w:br w:type="page"/>
      </w:r>
    </w:p>
    <w:p w:rsidR="00383B4C" w:rsidRPr="001E626D" w:rsidRDefault="003E5C59" w:rsidP="003E5C59">
      <w:pPr>
        <w:jc w:val="right"/>
        <w:rPr>
          <w:szCs w:val="22"/>
        </w:rPr>
      </w:pPr>
      <w:r w:rsidRPr="001E626D">
        <w:rPr>
          <w:szCs w:val="22"/>
        </w:rPr>
        <w:lastRenderedPageBreak/>
        <w:t xml:space="preserve">Приложение </w:t>
      </w:r>
    </w:p>
    <w:p w:rsidR="003E5C59" w:rsidRPr="001E626D" w:rsidRDefault="003E5C59" w:rsidP="003E5C59">
      <w:pPr>
        <w:jc w:val="right"/>
        <w:rPr>
          <w:szCs w:val="22"/>
        </w:rPr>
      </w:pPr>
      <w:r w:rsidRPr="001E626D">
        <w:rPr>
          <w:szCs w:val="22"/>
        </w:rPr>
        <w:t>Утверждено распоряжением</w:t>
      </w:r>
    </w:p>
    <w:p w:rsidR="003E5C59" w:rsidRPr="001E626D" w:rsidRDefault="003E5C59" w:rsidP="003E5C59">
      <w:pPr>
        <w:jc w:val="right"/>
        <w:rPr>
          <w:szCs w:val="22"/>
        </w:rPr>
      </w:pPr>
      <w:r w:rsidRPr="001E626D">
        <w:rPr>
          <w:szCs w:val="22"/>
        </w:rPr>
        <w:t xml:space="preserve">Администрации Первомайского района </w:t>
      </w:r>
    </w:p>
    <w:p w:rsidR="003E5C59" w:rsidRPr="001E626D" w:rsidRDefault="003E5C59" w:rsidP="003E5C59">
      <w:pPr>
        <w:jc w:val="right"/>
        <w:rPr>
          <w:szCs w:val="22"/>
        </w:rPr>
      </w:pPr>
      <w:r w:rsidRPr="001E626D">
        <w:rPr>
          <w:szCs w:val="22"/>
        </w:rPr>
        <w:t xml:space="preserve">от </w:t>
      </w:r>
      <w:r w:rsidR="001E626D">
        <w:rPr>
          <w:szCs w:val="22"/>
        </w:rPr>
        <w:t>21.04.2020 № 164-р</w:t>
      </w:r>
    </w:p>
    <w:p w:rsidR="003E5C59" w:rsidRDefault="003E5C59" w:rsidP="00383B4C">
      <w:pPr>
        <w:jc w:val="right"/>
      </w:pPr>
    </w:p>
    <w:p w:rsidR="003A7557" w:rsidRDefault="003A7557" w:rsidP="00F41D6E">
      <w:pPr>
        <w:ind w:firstLine="567"/>
        <w:jc w:val="center"/>
        <w:rPr>
          <w:b/>
          <w:sz w:val="24"/>
          <w:szCs w:val="24"/>
        </w:rPr>
      </w:pPr>
    </w:p>
    <w:p w:rsidR="00F41D6E" w:rsidRPr="001E626D" w:rsidRDefault="00F41D6E" w:rsidP="003A7557">
      <w:pPr>
        <w:jc w:val="center"/>
        <w:rPr>
          <w:b/>
          <w:sz w:val="26"/>
          <w:szCs w:val="26"/>
        </w:rPr>
      </w:pPr>
      <w:r w:rsidRPr="001E626D">
        <w:rPr>
          <w:b/>
          <w:sz w:val="26"/>
          <w:szCs w:val="26"/>
        </w:rPr>
        <w:t>СОСТАВ</w:t>
      </w:r>
    </w:p>
    <w:p w:rsidR="00F41D6E" w:rsidRPr="001E626D" w:rsidRDefault="00F41D6E" w:rsidP="003A7557">
      <w:pPr>
        <w:jc w:val="center"/>
        <w:rPr>
          <w:b/>
          <w:sz w:val="26"/>
          <w:szCs w:val="26"/>
        </w:rPr>
      </w:pPr>
      <w:r w:rsidRPr="001E626D">
        <w:rPr>
          <w:b/>
          <w:sz w:val="26"/>
          <w:szCs w:val="26"/>
        </w:rPr>
        <w:t>межведомственной комиссии</w:t>
      </w:r>
      <w:r w:rsidR="003A7557" w:rsidRPr="001E626D">
        <w:rPr>
          <w:b/>
          <w:sz w:val="26"/>
          <w:szCs w:val="26"/>
        </w:rPr>
        <w:t xml:space="preserve"> </w:t>
      </w:r>
      <w:r w:rsidRPr="001E626D">
        <w:rPr>
          <w:b/>
          <w:sz w:val="26"/>
          <w:szCs w:val="26"/>
        </w:rPr>
        <w:t>по вопросам платежей в местный бюджет</w:t>
      </w:r>
      <w:r w:rsidR="00EA2A65" w:rsidRPr="001E626D">
        <w:rPr>
          <w:b/>
          <w:sz w:val="26"/>
          <w:szCs w:val="26"/>
        </w:rPr>
        <w:t xml:space="preserve"> </w:t>
      </w:r>
    </w:p>
    <w:p w:rsidR="003A7557" w:rsidRPr="00EA2A65" w:rsidRDefault="003A7557" w:rsidP="003A755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3C71" w:rsidRPr="002A11A9" w:rsidTr="003A7557">
        <w:tc>
          <w:tcPr>
            <w:tcW w:w="2235" w:type="dxa"/>
          </w:tcPr>
          <w:p w:rsidR="00893C71" w:rsidRPr="001E626D" w:rsidRDefault="00383B4C" w:rsidP="00831D68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Гончарук Н.А.</w:t>
            </w:r>
          </w:p>
        </w:tc>
        <w:tc>
          <w:tcPr>
            <w:tcW w:w="7336" w:type="dxa"/>
          </w:tcPr>
          <w:p w:rsidR="00893C71" w:rsidRPr="001E626D" w:rsidRDefault="00383B4C" w:rsidP="00831D68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Заместитель Главы Первомайского района по экономике, финансам и инвестициям – Председатель комиссии</w:t>
            </w:r>
          </w:p>
        </w:tc>
      </w:tr>
      <w:tr w:rsidR="00893C71" w:rsidRPr="002A11A9" w:rsidTr="003A7557">
        <w:tc>
          <w:tcPr>
            <w:tcW w:w="2235" w:type="dxa"/>
          </w:tcPr>
          <w:p w:rsidR="00893C71" w:rsidRPr="001E626D" w:rsidRDefault="00383B4C" w:rsidP="00831D68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Вяльцева С.М.</w:t>
            </w:r>
          </w:p>
        </w:tc>
        <w:tc>
          <w:tcPr>
            <w:tcW w:w="7336" w:type="dxa"/>
          </w:tcPr>
          <w:p w:rsidR="00893C71" w:rsidRPr="001E626D" w:rsidRDefault="00383B4C" w:rsidP="00831D68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Начальник Финансового управления Администрации Первомайского района – Заместитель Председателя комиссии</w:t>
            </w:r>
          </w:p>
        </w:tc>
      </w:tr>
      <w:tr w:rsidR="00383B4C" w:rsidRPr="002A11A9" w:rsidTr="003A7557">
        <w:tc>
          <w:tcPr>
            <w:tcW w:w="2235" w:type="dxa"/>
          </w:tcPr>
          <w:p w:rsidR="00383B4C" w:rsidRPr="001E626D" w:rsidRDefault="00383B4C" w:rsidP="00831D68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Андросова А.В.</w:t>
            </w:r>
          </w:p>
        </w:tc>
        <w:tc>
          <w:tcPr>
            <w:tcW w:w="7336" w:type="dxa"/>
          </w:tcPr>
          <w:p w:rsidR="00383B4C" w:rsidRPr="001E626D" w:rsidRDefault="002A11A9" w:rsidP="00831D68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Ведущий специалист</w:t>
            </w:r>
            <w:r w:rsidR="00705874" w:rsidRPr="001E626D">
              <w:rPr>
                <w:sz w:val="24"/>
                <w:szCs w:val="22"/>
              </w:rPr>
              <w:t xml:space="preserve"> отдела экономического развития Администрации Первомайского района – Секретарь комиссии</w:t>
            </w:r>
          </w:p>
        </w:tc>
      </w:tr>
      <w:tr w:rsidR="00893C71" w:rsidRPr="002A11A9" w:rsidTr="00831D68">
        <w:tc>
          <w:tcPr>
            <w:tcW w:w="9571" w:type="dxa"/>
            <w:gridSpan w:val="2"/>
          </w:tcPr>
          <w:p w:rsidR="00893C71" w:rsidRPr="001E626D" w:rsidRDefault="00893C71" w:rsidP="003A7557">
            <w:pPr>
              <w:tabs>
                <w:tab w:val="left" w:pos="7200"/>
              </w:tabs>
              <w:jc w:val="center"/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Члены комиссии:</w:t>
            </w:r>
          </w:p>
        </w:tc>
      </w:tr>
      <w:tr w:rsidR="00893C71" w:rsidRPr="002A11A9" w:rsidTr="003A7557">
        <w:tc>
          <w:tcPr>
            <w:tcW w:w="2235" w:type="dxa"/>
          </w:tcPr>
          <w:p w:rsidR="00893C71" w:rsidRPr="001E626D" w:rsidRDefault="00705874" w:rsidP="00831D68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Павловская К.С.</w:t>
            </w:r>
          </w:p>
        </w:tc>
        <w:tc>
          <w:tcPr>
            <w:tcW w:w="7336" w:type="dxa"/>
          </w:tcPr>
          <w:p w:rsidR="00893C71" w:rsidRPr="001E626D" w:rsidRDefault="00893C71" w:rsidP="00705874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 xml:space="preserve">Начальник </w:t>
            </w:r>
            <w:r w:rsidR="00705874" w:rsidRPr="001E626D">
              <w:rPr>
                <w:sz w:val="24"/>
                <w:szCs w:val="22"/>
              </w:rPr>
              <w:t>отдела экономического развития Администрации Первомайского района</w:t>
            </w:r>
          </w:p>
        </w:tc>
      </w:tr>
      <w:tr w:rsidR="00705874" w:rsidRPr="002A11A9" w:rsidTr="003A7557">
        <w:tc>
          <w:tcPr>
            <w:tcW w:w="2235" w:type="dxa"/>
          </w:tcPr>
          <w:p w:rsidR="00705874" w:rsidRPr="001E626D" w:rsidRDefault="00705874" w:rsidP="00831D68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Позняк О.А.</w:t>
            </w:r>
          </w:p>
        </w:tc>
        <w:tc>
          <w:tcPr>
            <w:tcW w:w="7336" w:type="dxa"/>
          </w:tcPr>
          <w:p w:rsidR="00705874" w:rsidRPr="001E626D" w:rsidRDefault="00705874" w:rsidP="00705874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Главный специалист отдела экономического развития Ад</w:t>
            </w:r>
            <w:r w:rsidR="000431F1" w:rsidRPr="001E626D">
              <w:rPr>
                <w:sz w:val="24"/>
                <w:szCs w:val="22"/>
              </w:rPr>
              <w:t>министрации Первомайского района</w:t>
            </w:r>
          </w:p>
        </w:tc>
      </w:tr>
      <w:tr w:rsidR="000431F1" w:rsidRPr="002A11A9" w:rsidTr="003A7557">
        <w:tc>
          <w:tcPr>
            <w:tcW w:w="2235" w:type="dxa"/>
          </w:tcPr>
          <w:p w:rsidR="000431F1" w:rsidRPr="001E626D" w:rsidRDefault="000431F1" w:rsidP="00831D68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Жирнова Е.Н.</w:t>
            </w:r>
          </w:p>
        </w:tc>
        <w:tc>
          <w:tcPr>
            <w:tcW w:w="7336" w:type="dxa"/>
          </w:tcPr>
          <w:p w:rsidR="000431F1" w:rsidRPr="001E626D" w:rsidRDefault="002A11A9" w:rsidP="00705874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Главный</w:t>
            </w:r>
            <w:r w:rsidR="000431F1" w:rsidRPr="001E626D">
              <w:rPr>
                <w:sz w:val="24"/>
                <w:szCs w:val="22"/>
              </w:rPr>
              <w:t xml:space="preserve"> специалист отдела экономического развития Администрации Первомайского района</w:t>
            </w:r>
          </w:p>
        </w:tc>
      </w:tr>
      <w:tr w:rsidR="000431F1" w:rsidRPr="002A11A9" w:rsidTr="003A7557">
        <w:tc>
          <w:tcPr>
            <w:tcW w:w="2235" w:type="dxa"/>
          </w:tcPr>
          <w:p w:rsidR="000431F1" w:rsidRPr="001E626D" w:rsidRDefault="002A11A9" w:rsidP="00831D68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Пеленицина Ю.С.</w:t>
            </w:r>
          </w:p>
        </w:tc>
        <w:tc>
          <w:tcPr>
            <w:tcW w:w="7336" w:type="dxa"/>
          </w:tcPr>
          <w:p w:rsidR="000431F1" w:rsidRPr="001E626D" w:rsidRDefault="000431F1" w:rsidP="00705874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Начальник Управления имущественных отношений Администрации Первомайского района</w:t>
            </w:r>
          </w:p>
        </w:tc>
      </w:tr>
      <w:tr w:rsidR="000431F1" w:rsidRPr="002A11A9" w:rsidTr="003A7557">
        <w:tc>
          <w:tcPr>
            <w:tcW w:w="2235" w:type="dxa"/>
          </w:tcPr>
          <w:p w:rsidR="000431F1" w:rsidRPr="001E626D" w:rsidRDefault="000431F1" w:rsidP="00831D68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Булыгин Н.С.</w:t>
            </w:r>
          </w:p>
        </w:tc>
        <w:tc>
          <w:tcPr>
            <w:tcW w:w="7336" w:type="dxa"/>
          </w:tcPr>
          <w:p w:rsidR="000431F1" w:rsidRPr="001E626D" w:rsidRDefault="000431F1" w:rsidP="00705874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893C71" w:rsidRPr="002A11A9" w:rsidTr="003A7557">
        <w:tc>
          <w:tcPr>
            <w:tcW w:w="2235" w:type="dxa"/>
          </w:tcPr>
          <w:p w:rsidR="00893C71" w:rsidRPr="001E626D" w:rsidRDefault="002A11A9" w:rsidP="00831D68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Бочарникова Э.М.</w:t>
            </w:r>
          </w:p>
        </w:tc>
        <w:tc>
          <w:tcPr>
            <w:tcW w:w="7336" w:type="dxa"/>
          </w:tcPr>
          <w:p w:rsidR="00893C71" w:rsidRPr="001E626D" w:rsidRDefault="000431F1" w:rsidP="00831D68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 xml:space="preserve">Главный специалист по муниципальным услугам и трудовым отношениям </w:t>
            </w:r>
            <w:r w:rsidR="003A7557" w:rsidRPr="001E626D">
              <w:rPr>
                <w:sz w:val="24"/>
                <w:szCs w:val="22"/>
              </w:rPr>
              <w:t xml:space="preserve">организационно-правового отдела </w:t>
            </w:r>
            <w:r w:rsidRPr="001E626D">
              <w:rPr>
                <w:sz w:val="24"/>
                <w:szCs w:val="22"/>
              </w:rPr>
              <w:t>Администрации Первомайского района</w:t>
            </w:r>
          </w:p>
        </w:tc>
      </w:tr>
      <w:tr w:rsidR="00893C71" w:rsidRPr="002A11A9" w:rsidTr="003A7557">
        <w:tc>
          <w:tcPr>
            <w:tcW w:w="2235" w:type="dxa"/>
          </w:tcPr>
          <w:p w:rsidR="00893C71" w:rsidRPr="001E626D" w:rsidRDefault="000431F1" w:rsidP="00831D68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Приколота Н.Н.</w:t>
            </w:r>
          </w:p>
        </w:tc>
        <w:tc>
          <w:tcPr>
            <w:tcW w:w="7336" w:type="dxa"/>
          </w:tcPr>
          <w:p w:rsidR="00893C71" w:rsidRPr="001E626D" w:rsidRDefault="000431F1" w:rsidP="00831D68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Начальник межрайонной ИФНС №1 по Томской области (по согласованию)</w:t>
            </w:r>
          </w:p>
        </w:tc>
      </w:tr>
      <w:tr w:rsidR="000431F1" w:rsidRPr="002A11A9" w:rsidTr="003A7557">
        <w:tc>
          <w:tcPr>
            <w:tcW w:w="2235" w:type="dxa"/>
          </w:tcPr>
          <w:p w:rsidR="000431F1" w:rsidRPr="001E626D" w:rsidRDefault="000431F1" w:rsidP="00D67905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Кубарева Ю.П.</w:t>
            </w:r>
          </w:p>
        </w:tc>
        <w:tc>
          <w:tcPr>
            <w:tcW w:w="7336" w:type="dxa"/>
          </w:tcPr>
          <w:p w:rsidR="000431F1" w:rsidRPr="001E626D" w:rsidRDefault="000431F1" w:rsidP="00D67905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Директор НП «Первомайский Бизнес-центр» (по согласованию)</w:t>
            </w:r>
          </w:p>
        </w:tc>
      </w:tr>
      <w:tr w:rsidR="000431F1" w:rsidRPr="002A11A9" w:rsidTr="003A7557">
        <w:tc>
          <w:tcPr>
            <w:tcW w:w="2235" w:type="dxa"/>
          </w:tcPr>
          <w:p w:rsidR="000431F1" w:rsidRPr="001E626D" w:rsidRDefault="001E626D" w:rsidP="0049639A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Гладут</w:t>
            </w:r>
            <w:r w:rsidR="002A11A9" w:rsidRPr="001E626D">
              <w:rPr>
                <w:sz w:val="24"/>
                <w:szCs w:val="22"/>
              </w:rPr>
              <w:t>ис Н.М.</w:t>
            </w:r>
          </w:p>
        </w:tc>
        <w:tc>
          <w:tcPr>
            <w:tcW w:w="7336" w:type="dxa"/>
          </w:tcPr>
          <w:p w:rsidR="000431F1" w:rsidRPr="001E626D" w:rsidRDefault="002A11A9" w:rsidP="0049639A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 xml:space="preserve">И.о. </w:t>
            </w:r>
            <w:r w:rsidR="000431F1" w:rsidRPr="001E626D">
              <w:rPr>
                <w:sz w:val="24"/>
                <w:szCs w:val="22"/>
              </w:rPr>
              <w:t>Директор ОГКУ ЦЗН Первомайского района (по согласованию)</w:t>
            </w:r>
          </w:p>
        </w:tc>
      </w:tr>
      <w:tr w:rsidR="000431F1" w:rsidRPr="002A11A9" w:rsidTr="003A7557">
        <w:tc>
          <w:tcPr>
            <w:tcW w:w="2235" w:type="dxa"/>
          </w:tcPr>
          <w:p w:rsidR="000431F1" w:rsidRPr="001E626D" w:rsidRDefault="000431F1" w:rsidP="007A1F14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Шабалина Н.А.</w:t>
            </w:r>
          </w:p>
        </w:tc>
        <w:tc>
          <w:tcPr>
            <w:tcW w:w="7336" w:type="dxa"/>
          </w:tcPr>
          <w:p w:rsidR="000431F1" w:rsidRPr="001E626D" w:rsidRDefault="000431F1" w:rsidP="007A1F14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Ведущий специалист-уполномоченный Филиала №2 ГУ  - Томского регионального отделения Фонда социального страхования РФ (по согласованию)</w:t>
            </w:r>
            <w:bookmarkStart w:id="0" w:name="_GoBack"/>
            <w:bookmarkEnd w:id="0"/>
          </w:p>
        </w:tc>
      </w:tr>
      <w:tr w:rsidR="000431F1" w:rsidRPr="002A11A9" w:rsidTr="003A7557">
        <w:tc>
          <w:tcPr>
            <w:tcW w:w="2235" w:type="dxa"/>
          </w:tcPr>
          <w:p w:rsidR="000431F1" w:rsidRPr="001E626D" w:rsidRDefault="000431F1" w:rsidP="00831D68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Герман А.В.</w:t>
            </w:r>
          </w:p>
        </w:tc>
        <w:tc>
          <w:tcPr>
            <w:tcW w:w="7336" w:type="dxa"/>
          </w:tcPr>
          <w:p w:rsidR="000431F1" w:rsidRPr="001E626D" w:rsidRDefault="000431F1" w:rsidP="000431F1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Начальник отдела – старший судебный пристав Отдела судебных приставов</w:t>
            </w:r>
            <w:r w:rsidR="00393FFC" w:rsidRPr="001E626D">
              <w:rPr>
                <w:sz w:val="24"/>
                <w:szCs w:val="22"/>
              </w:rPr>
              <w:t xml:space="preserve"> по Первомайскому району УФССП России по Томской области (по согласованию)</w:t>
            </w:r>
          </w:p>
        </w:tc>
      </w:tr>
      <w:tr w:rsidR="000431F1" w:rsidRPr="002A11A9" w:rsidTr="003A7557">
        <w:tc>
          <w:tcPr>
            <w:tcW w:w="2235" w:type="dxa"/>
          </w:tcPr>
          <w:p w:rsidR="000431F1" w:rsidRPr="001E626D" w:rsidRDefault="002A11A9" w:rsidP="00831D68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Миронов И.Ю.</w:t>
            </w:r>
          </w:p>
        </w:tc>
        <w:tc>
          <w:tcPr>
            <w:tcW w:w="7336" w:type="dxa"/>
          </w:tcPr>
          <w:p w:rsidR="000431F1" w:rsidRPr="001E626D" w:rsidRDefault="00393FFC" w:rsidP="00831D68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Прокурор Первомайского района (по согласованию)</w:t>
            </w:r>
          </w:p>
        </w:tc>
      </w:tr>
      <w:tr w:rsidR="00393FFC" w:rsidRPr="002A11A9" w:rsidTr="003A7557">
        <w:tc>
          <w:tcPr>
            <w:tcW w:w="2235" w:type="dxa"/>
          </w:tcPr>
          <w:p w:rsidR="00393FFC" w:rsidRPr="001E626D" w:rsidRDefault="00393FFC" w:rsidP="0006435A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Шемерянкина М.А.</w:t>
            </w:r>
          </w:p>
        </w:tc>
        <w:tc>
          <w:tcPr>
            <w:tcW w:w="7336" w:type="dxa"/>
          </w:tcPr>
          <w:p w:rsidR="00393FFC" w:rsidRPr="001E626D" w:rsidRDefault="00393FFC" w:rsidP="0006435A">
            <w:pPr>
              <w:tabs>
                <w:tab w:val="left" w:pos="7200"/>
              </w:tabs>
              <w:rPr>
                <w:sz w:val="24"/>
                <w:szCs w:val="22"/>
              </w:rPr>
            </w:pPr>
            <w:r w:rsidRPr="001E626D">
              <w:rPr>
                <w:sz w:val="24"/>
                <w:szCs w:val="22"/>
              </w:rPr>
              <w:t>Общественный помощник уполномоченного по защите прав предпринимателей по Томской области (по согласованию)</w:t>
            </w:r>
          </w:p>
        </w:tc>
      </w:tr>
    </w:tbl>
    <w:p w:rsidR="00393FFC" w:rsidRDefault="00393FFC" w:rsidP="00F41D6E">
      <w:pPr>
        <w:ind w:firstLine="5670"/>
        <w:jc w:val="both"/>
        <w:rPr>
          <w:sz w:val="24"/>
          <w:szCs w:val="24"/>
        </w:rPr>
      </w:pPr>
    </w:p>
    <w:p w:rsidR="00393FFC" w:rsidRDefault="00393FF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sectPr w:rsidR="00393FFC" w:rsidSect="001E626D">
      <w:headerReference w:type="even" r:id="rId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65" w:rsidRDefault="000B7C65">
      <w:r>
        <w:separator/>
      </w:r>
    </w:p>
  </w:endnote>
  <w:endnote w:type="continuationSeparator" w:id="0">
    <w:p w:rsidR="000B7C65" w:rsidRDefault="000B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65" w:rsidRDefault="000B7C65">
      <w:r>
        <w:separator/>
      </w:r>
    </w:p>
  </w:footnote>
  <w:footnote w:type="continuationSeparator" w:id="0">
    <w:p w:rsidR="000B7C65" w:rsidRDefault="000B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67" w:rsidRDefault="00FE565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2F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2F67">
      <w:rPr>
        <w:rStyle w:val="a4"/>
        <w:noProof/>
      </w:rPr>
      <w:t>2</w:t>
    </w:r>
    <w:r>
      <w:rPr>
        <w:rStyle w:val="a4"/>
      </w:rPr>
      <w:fldChar w:fldCharType="end"/>
    </w:r>
  </w:p>
  <w:p w:rsidR="003B2F67" w:rsidRDefault="003B2F6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CE86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B916076"/>
    <w:multiLevelType w:val="hybridMultilevel"/>
    <w:tmpl w:val="580A10AE"/>
    <w:lvl w:ilvl="0" w:tplc="C266725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FCE11F9"/>
    <w:multiLevelType w:val="hybridMultilevel"/>
    <w:tmpl w:val="F12CBED2"/>
    <w:lvl w:ilvl="0" w:tplc="3F808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EA6F94"/>
    <w:multiLevelType w:val="hybridMultilevel"/>
    <w:tmpl w:val="7C900C0E"/>
    <w:lvl w:ilvl="0" w:tplc="9440BEDE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642F0"/>
    <w:multiLevelType w:val="hybridMultilevel"/>
    <w:tmpl w:val="678CC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F487B"/>
    <w:multiLevelType w:val="hybridMultilevel"/>
    <w:tmpl w:val="1D080C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86E16"/>
    <w:multiLevelType w:val="hybridMultilevel"/>
    <w:tmpl w:val="3F005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E4453"/>
    <w:multiLevelType w:val="hybridMultilevel"/>
    <w:tmpl w:val="BED6A9CA"/>
    <w:lvl w:ilvl="0" w:tplc="9440BE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126A8"/>
    <w:multiLevelType w:val="multilevel"/>
    <w:tmpl w:val="4C2825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40E30998"/>
    <w:multiLevelType w:val="hybridMultilevel"/>
    <w:tmpl w:val="D46A8774"/>
    <w:lvl w:ilvl="0" w:tplc="2B4EAC8A">
      <w:start w:val="1"/>
      <w:numFmt w:val="decimal"/>
      <w:lvlText w:val="%1."/>
      <w:lvlJc w:val="left"/>
      <w:pPr>
        <w:ind w:left="1575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45D7027F"/>
    <w:multiLevelType w:val="multilevel"/>
    <w:tmpl w:val="80EA1B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676920"/>
    <w:multiLevelType w:val="hybridMultilevel"/>
    <w:tmpl w:val="BEAC6712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51D81816"/>
    <w:multiLevelType w:val="hybridMultilevel"/>
    <w:tmpl w:val="17CC3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EE75F7"/>
    <w:multiLevelType w:val="hybridMultilevel"/>
    <w:tmpl w:val="23A48E86"/>
    <w:lvl w:ilvl="0" w:tplc="9B660BC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5CE147A"/>
    <w:multiLevelType w:val="hybridMultilevel"/>
    <w:tmpl w:val="2C7279F4"/>
    <w:lvl w:ilvl="0" w:tplc="006ED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EFBF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208DE1E">
      <w:numFmt w:val="none"/>
      <w:lvlText w:val=""/>
      <w:lvlJc w:val="left"/>
      <w:pPr>
        <w:tabs>
          <w:tab w:val="num" w:pos="360"/>
        </w:tabs>
      </w:pPr>
    </w:lvl>
    <w:lvl w:ilvl="3" w:tplc="A4667DBC">
      <w:numFmt w:val="none"/>
      <w:lvlText w:val=""/>
      <w:lvlJc w:val="left"/>
      <w:pPr>
        <w:tabs>
          <w:tab w:val="num" w:pos="360"/>
        </w:tabs>
      </w:pPr>
    </w:lvl>
    <w:lvl w:ilvl="4" w:tplc="3DAC4D06">
      <w:numFmt w:val="none"/>
      <w:lvlText w:val=""/>
      <w:lvlJc w:val="left"/>
      <w:pPr>
        <w:tabs>
          <w:tab w:val="num" w:pos="360"/>
        </w:tabs>
      </w:pPr>
    </w:lvl>
    <w:lvl w:ilvl="5" w:tplc="4C4C7326">
      <w:numFmt w:val="none"/>
      <w:lvlText w:val=""/>
      <w:lvlJc w:val="left"/>
      <w:pPr>
        <w:tabs>
          <w:tab w:val="num" w:pos="360"/>
        </w:tabs>
      </w:pPr>
    </w:lvl>
    <w:lvl w:ilvl="6" w:tplc="E084BF74">
      <w:numFmt w:val="none"/>
      <w:lvlText w:val=""/>
      <w:lvlJc w:val="left"/>
      <w:pPr>
        <w:tabs>
          <w:tab w:val="num" w:pos="360"/>
        </w:tabs>
      </w:pPr>
    </w:lvl>
    <w:lvl w:ilvl="7" w:tplc="4628D7E4">
      <w:numFmt w:val="none"/>
      <w:lvlText w:val=""/>
      <w:lvlJc w:val="left"/>
      <w:pPr>
        <w:tabs>
          <w:tab w:val="num" w:pos="360"/>
        </w:tabs>
      </w:pPr>
    </w:lvl>
    <w:lvl w:ilvl="8" w:tplc="CFFA520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1E60D4F"/>
    <w:multiLevelType w:val="hybridMultilevel"/>
    <w:tmpl w:val="E538517C"/>
    <w:lvl w:ilvl="0" w:tplc="2D4065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4F0735A"/>
    <w:multiLevelType w:val="hybridMultilevel"/>
    <w:tmpl w:val="E6A4B256"/>
    <w:lvl w:ilvl="0" w:tplc="CBCE3A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556F42"/>
    <w:multiLevelType w:val="hybridMultilevel"/>
    <w:tmpl w:val="88F0D1D0"/>
    <w:lvl w:ilvl="0" w:tplc="63426EBC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0" w15:restartNumberingAfterBreak="0">
    <w:nsid w:val="792B3678"/>
    <w:multiLevelType w:val="hybridMultilevel"/>
    <w:tmpl w:val="D166C9A0"/>
    <w:lvl w:ilvl="0" w:tplc="04190011">
      <w:start w:val="1"/>
      <w:numFmt w:val="decimal"/>
      <w:lvlText w:val="%1)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21" w15:restartNumberingAfterBreak="0">
    <w:nsid w:val="793D7297"/>
    <w:multiLevelType w:val="hybridMultilevel"/>
    <w:tmpl w:val="18109DA8"/>
    <w:lvl w:ilvl="0" w:tplc="4E601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2D1336"/>
    <w:multiLevelType w:val="hybridMultilevel"/>
    <w:tmpl w:val="43AEDC16"/>
    <w:lvl w:ilvl="0" w:tplc="D4D0B90C">
      <w:start w:val="1"/>
      <w:numFmt w:val="decimal"/>
      <w:lvlText w:val="%1."/>
      <w:lvlJc w:val="left"/>
      <w:pPr>
        <w:ind w:left="105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5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20"/>
  </w:num>
  <w:num w:numId="17">
    <w:abstractNumId w:val="10"/>
  </w:num>
  <w:num w:numId="18">
    <w:abstractNumId w:val="14"/>
  </w:num>
  <w:num w:numId="19">
    <w:abstractNumId w:val="16"/>
  </w:num>
  <w:num w:numId="20">
    <w:abstractNumId w:val="15"/>
  </w:num>
  <w:num w:numId="21">
    <w:abstractNumId w:val="17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B0"/>
    <w:rsid w:val="00020BD7"/>
    <w:rsid w:val="00035CE4"/>
    <w:rsid w:val="00042C8E"/>
    <w:rsid w:val="000431F1"/>
    <w:rsid w:val="00047E2C"/>
    <w:rsid w:val="000628A6"/>
    <w:rsid w:val="00063A76"/>
    <w:rsid w:val="00067554"/>
    <w:rsid w:val="000675A2"/>
    <w:rsid w:val="000751F1"/>
    <w:rsid w:val="00077A7B"/>
    <w:rsid w:val="000A0AA0"/>
    <w:rsid w:val="000A190D"/>
    <w:rsid w:val="000A78B1"/>
    <w:rsid w:val="000B6B5C"/>
    <w:rsid w:val="000B7C65"/>
    <w:rsid w:val="000C3DDF"/>
    <w:rsid w:val="000C6673"/>
    <w:rsid w:val="000C6F42"/>
    <w:rsid w:val="0014386B"/>
    <w:rsid w:val="00153A61"/>
    <w:rsid w:val="00165975"/>
    <w:rsid w:val="00174865"/>
    <w:rsid w:val="0017752C"/>
    <w:rsid w:val="001817B2"/>
    <w:rsid w:val="00196800"/>
    <w:rsid w:val="001B0E8C"/>
    <w:rsid w:val="001B7660"/>
    <w:rsid w:val="001C1D60"/>
    <w:rsid w:val="001E3A95"/>
    <w:rsid w:val="001E626D"/>
    <w:rsid w:val="001F5A21"/>
    <w:rsid w:val="00212A46"/>
    <w:rsid w:val="00231E0D"/>
    <w:rsid w:val="0024024F"/>
    <w:rsid w:val="0026053D"/>
    <w:rsid w:val="00294EF8"/>
    <w:rsid w:val="002978FA"/>
    <w:rsid w:val="002A11A9"/>
    <w:rsid w:val="002A1C43"/>
    <w:rsid w:val="002A3FDA"/>
    <w:rsid w:val="002B79CF"/>
    <w:rsid w:val="002D3BC1"/>
    <w:rsid w:val="002E0717"/>
    <w:rsid w:val="002F4517"/>
    <w:rsid w:val="002F479E"/>
    <w:rsid w:val="002F48DA"/>
    <w:rsid w:val="00303ACF"/>
    <w:rsid w:val="00314A04"/>
    <w:rsid w:val="00330B51"/>
    <w:rsid w:val="00354B5C"/>
    <w:rsid w:val="00383B4C"/>
    <w:rsid w:val="00385D24"/>
    <w:rsid w:val="00387273"/>
    <w:rsid w:val="00387ED9"/>
    <w:rsid w:val="00393FFC"/>
    <w:rsid w:val="003A23DF"/>
    <w:rsid w:val="003A7557"/>
    <w:rsid w:val="003B2F67"/>
    <w:rsid w:val="003C2DAB"/>
    <w:rsid w:val="003C6A04"/>
    <w:rsid w:val="003E2960"/>
    <w:rsid w:val="003E5C59"/>
    <w:rsid w:val="00402484"/>
    <w:rsid w:val="00407A8F"/>
    <w:rsid w:val="00451673"/>
    <w:rsid w:val="0047460D"/>
    <w:rsid w:val="004A17C1"/>
    <w:rsid w:val="004A6A02"/>
    <w:rsid w:val="004B585B"/>
    <w:rsid w:val="004C238C"/>
    <w:rsid w:val="004D3A25"/>
    <w:rsid w:val="004E043B"/>
    <w:rsid w:val="004E2054"/>
    <w:rsid w:val="004E4265"/>
    <w:rsid w:val="004F0770"/>
    <w:rsid w:val="004F4C49"/>
    <w:rsid w:val="005145A7"/>
    <w:rsid w:val="00526661"/>
    <w:rsid w:val="00541CB5"/>
    <w:rsid w:val="00574FAA"/>
    <w:rsid w:val="00587FB0"/>
    <w:rsid w:val="005903B3"/>
    <w:rsid w:val="00591432"/>
    <w:rsid w:val="00597B9F"/>
    <w:rsid w:val="005A70E3"/>
    <w:rsid w:val="005A7FDD"/>
    <w:rsid w:val="005B4046"/>
    <w:rsid w:val="005C22CB"/>
    <w:rsid w:val="005C4938"/>
    <w:rsid w:val="005C60ED"/>
    <w:rsid w:val="005E536A"/>
    <w:rsid w:val="005F5A05"/>
    <w:rsid w:val="006267FD"/>
    <w:rsid w:val="00626A5F"/>
    <w:rsid w:val="00634A94"/>
    <w:rsid w:val="006356F2"/>
    <w:rsid w:val="00661206"/>
    <w:rsid w:val="00670526"/>
    <w:rsid w:val="00672AD2"/>
    <w:rsid w:val="006762E0"/>
    <w:rsid w:val="00685552"/>
    <w:rsid w:val="006D5BD9"/>
    <w:rsid w:val="006D6524"/>
    <w:rsid w:val="006F30BD"/>
    <w:rsid w:val="00702E9F"/>
    <w:rsid w:val="00705874"/>
    <w:rsid w:val="00707007"/>
    <w:rsid w:val="00710B18"/>
    <w:rsid w:val="00715B49"/>
    <w:rsid w:val="00724534"/>
    <w:rsid w:val="00724AAE"/>
    <w:rsid w:val="007379A5"/>
    <w:rsid w:val="007429A3"/>
    <w:rsid w:val="00756665"/>
    <w:rsid w:val="00786272"/>
    <w:rsid w:val="00793D23"/>
    <w:rsid w:val="007E50B8"/>
    <w:rsid w:val="008132BE"/>
    <w:rsid w:val="00813B56"/>
    <w:rsid w:val="008177EF"/>
    <w:rsid w:val="00824C66"/>
    <w:rsid w:val="00831D68"/>
    <w:rsid w:val="00832DCD"/>
    <w:rsid w:val="00841781"/>
    <w:rsid w:val="008574CD"/>
    <w:rsid w:val="00882D82"/>
    <w:rsid w:val="00893C71"/>
    <w:rsid w:val="00896E8E"/>
    <w:rsid w:val="008A0F19"/>
    <w:rsid w:val="008B0FC1"/>
    <w:rsid w:val="008B13AC"/>
    <w:rsid w:val="008C0424"/>
    <w:rsid w:val="008C33E7"/>
    <w:rsid w:val="008C6E9E"/>
    <w:rsid w:val="008D3763"/>
    <w:rsid w:val="008E012C"/>
    <w:rsid w:val="008E6369"/>
    <w:rsid w:val="008E6DAD"/>
    <w:rsid w:val="009003BF"/>
    <w:rsid w:val="0090501D"/>
    <w:rsid w:val="00916BEE"/>
    <w:rsid w:val="0092514E"/>
    <w:rsid w:val="00936422"/>
    <w:rsid w:val="00937578"/>
    <w:rsid w:val="00946683"/>
    <w:rsid w:val="00952D4A"/>
    <w:rsid w:val="00954E29"/>
    <w:rsid w:val="0099466A"/>
    <w:rsid w:val="00996D2D"/>
    <w:rsid w:val="009A7092"/>
    <w:rsid w:val="009A72C8"/>
    <w:rsid w:val="009B7790"/>
    <w:rsid w:val="009D586D"/>
    <w:rsid w:val="009D6693"/>
    <w:rsid w:val="009F58BE"/>
    <w:rsid w:val="009F7FC2"/>
    <w:rsid w:val="00A2060E"/>
    <w:rsid w:val="00A27A4B"/>
    <w:rsid w:val="00A35C9C"/>
    <w:rsid w:val="00A42EAD"/>
    <w:rsid w:val="00A512AE"/>
    <w:rsid w:val="00A57B6A"/>
    <w:rsid w:val="00A57E03"/>
    <w:rsid w:val="00A673BF"/>
    <w:rsid w:val="00A73372"/>
    <w:rsid w:val="00A74E91"/>
    <w:rsid w:val="00A76993"/>
    <w:rsid w:val="00A83B69"/>
    <w:rsid w:val="00A878A1"/>
    <w:rsid w:val="00A9632F"/>
    <w:rsid w:val="00AC52D2"/>
    <w:rsid w:val="00AD5534"/>
    <w:rsid w:val="00AF0EDA"/>
    <w:rsid w:val="00AF52D0"/>
    <w:rsid w:val="00B0405F"/>
    <w:rsid w:val="00B167FE"/>
    <w:rsid w:val="00B34DFD"/>
    <w:rsid w:val="00B3653F"/>
    <w:rsid w:val="00B43187"/>
    <w:rsid w:val="00B4709C"/>
    <w:rsid w:val="00B51E61"/>
    <w:rsid w:val="00B55058"/>
    <w:rsid w:val="00B607A3"/>
    <w:rsid w:val="00B677CD"/>
    <w:rsid w:val="00B96461"/>
    <w:rsid w:val="00B972CA"/>
    <w:rsid w:val="00BA5FB4"/>
    <w:rsid w:val="00BB02C0"/>
    <w:rsid w:val="00BD1AD7"/>
    <w:rsid w:val="00BD7C64"/>
    <w:rsid w:val="00BE4B6B"/>
    <w:rsid w:val="00BF6946"/>
    <w:rsid w:val="00C058FD"/>
    <w:rsid w:val="00C05F99"/>
    <w:rsid w:val="00C15827"/>
    <w:rsid w:val="00C355A9"/>
    <w:rsid w:val="00C41E93"/>
    <w:rsid w:val="00C526DA"/>
    <w:rsid w:val="00C567B5"/>
    <w:rsid w:val="00C74A14"/>
    <w:rsid w:val="00C773B2"/>
    <w:rsid w:val="00C82A2C"/>
    <w:rsid w:val="00CC033F"/>
    <w:rsid w:val="00CC0934"/>
    <w:rsid w:val="00CC4273"/>
    <w:rsid w:val="00CE3868"/>
    <w:rsid w:val="00CF41E3"/>
    <w:rsid w:val="00D15EA5"/>
    <w:rsid w:val="00D24420"/>
    <w:rsid w:val="00D315BE"/>
    <w:rsid w:val="00D5293E"/>
    <w:rsid w:val="00DA08E1"/>
    <w:rsid w:val="00DA1520"/>
    <w:rsid w:val="00DC6DFB"/>
    <w:rsid w:val="00DC73B5"/>
    <w:rsid w:val="00DD30F7"/>
    <w:rsid w:val="00DF0228"/>
    <w:rsid w:val="00E108C0"/>
    <w:rsid w:val="00E123F7"/>
    <w:rsid w:val="00E14094"/>
    <w:rsid w:val="00E15868"/>
    <w:rsid w:val="00E15CA8"/>
    <w:rsid w:val="00E244EC"/>
    <w:rsid w:val="00E245BC"/>
    <w:rsid w:val="00E60798"/>
    <w:rsid w:val="00E64C45"/>
    <w:rsid w:val="00E737B2"/>
    <w:rsid w:val="00E949E3"/>
    <w:rsid w:val="00EA2A65"/>
    <w:rsid w:val="00EA76A3"/>
    <w:rsid w:val="00EB39B0"/>
    <w:rsid w:val="00EB51CB"/>
    <w:rsid w:val="00EB6558"/>
    <w:rsid w:val="00ED7B6E"/>
    <w:rsid w:val="00EE0946"/>
    <w:rsid w:val="00EE29DE"/>
    <w:rsid w:val="00EE633A"/>
    <w:rsid w:val="00F27FC2"/>
    <w:rsid w:val="00F3650C"/>
    <w:rsid w:val="00F3740C"/>
    <w:rsid w:val="00F41D6E"/>
    <w:rsid w:val="00F422CC"/>
    <w:rsid w:val="00F450FD"/>
    <w:rsid w:val="00F619AD"/>
    <w:rsid w:val="00F642C3"/>
    <w:rsid w:val="00F64913"/>
    <w:rsid w:val="00F857F6"/>
    <w:rsid w:val="00F85B7E"/>
    <w:rsid w:val="00F9251F"/>
    <w:rsid w:val="00F9395E"/>
    <w:rsid w:val="00FA61AF"/>
    <w:rsid w:val="00FB25F0"/>
    <w:rsid w:val="00FC30C9"/>
    <w:rsid w:val="00FC389F"/>
    <w:rsid w:val="00FC566A"/>
    <w:rsid w:val="00FD05B0"/>
    <w:rsid w:val="00FE25BB"/>
    <w:rsid w:val="00FE5659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3975B"/>
  <w15:docId w15:val="{2DC4968B-58ED-45CC-976D-D16E6CB3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B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C05F99"/>
    <w:pPr>
      <w:keepNext/>
      <w:tabs>
        <w:tab w:val="left" w:pos="7088"/>
      </w:tabs>
      <w:overflowPunct/>
      <w:autoSpaceDE/>
      <w:autoSpaceDN/>
      <w:adjustRightInd/>
      <w:textAlignment w:val="auto"/>
      <w:outlineLvl w:val="1"/>
    </w:pPr>
    <w:rPr>
      <w:b/>
      <w:sz w:val="26"/>
      <w:szCs w:val="24"/>
    </w:rPr>
  </w:style>
  <w:style w:type="paragraph" w:styleId="5">
    <w:name w:val="heading 5"/>
    <w:basedOn w:val="a"/>
    <w:next w:val="a"/>
    <w:qFormat/>
    <w:rsid w:val="00C05F99"/>
    <w:pPr>
      <w:keepNext/>
      <w:overflowPunct/>
      <w:autoSpaceDE/>
      <w:autoSpaceDN/>
      <w:adjustRightInd/>
      <w:jc w:val="center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qFormat/>
    <w:rsid w:val="00C05F99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C05F99"/>
    <w:pPr>
      <w:keepNext/>
      <w:overflowPunct/>
      <w:autoSpaceDE/>
      <w:autoSpaceDN/>
      <w:adjustRightInd/>
      <w:textAlignment w:val="auto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05B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D05B0"/>
  </w:style>
  <w:style w:type="paragraph" w:customStyle="1" w:styleId="1">
    <w:name w:val="Абзац списка1"/>
    <w:basedOn w:val="a"/>
    <w:rsid w:val="000A190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A190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FC30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semiHidden/>
    <w:locked/>
    <w:rsid w:val="008C6E9E"/>
    <w:rPr>
      <w:rFonts w:ascii="Arial Unicode MS" w:eastAsia="Arial Unicode MS" w:hAnsi="Arial Unicode MS" w:cs="Arial Unicode MS"/>
      <w:sz w:val="27"/>
      <w:szCs w:val="27"/>
      <w:lang w:val="ru-RU" w:eastAsia="ru-RU" w:bidi="ar-SA"/>
    </w:rPr>
  </w:style>
  <w:style w:type="paragraph" w:styleId="a7">
    <w:name w:val="Body Text"/>
    <w:basedOn w:val="a"/>
    <w:link w:val="a6"/>
    <w:rsid w:val="008C6E9E"/>
    <w:pPr>
      <w:shd w:val="clear" w:color="auto" w:fill="FFFFFF"/>
      <w:overflowPunct/>
      <w:autoSpaceDE/>
      <w:autoSpaceDN/>
      <w:adjustRightInd/>
      <w:spacing w:before="660" w:after="60" w:line="538" w:lineRule="exact"/>
      <w:jc w:val="center"/>
      <w:textAlignment w:val="auto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8C6E9E"/>
    <w:rPr>
      <w:sz w:val="16"/>
      <w:szCs w:val="16"/>
      <w:lang w:bidi="ar-SA"/>
    </w:rPr>
  </w:style>
  <w:style w:type="paragraph" w:customStyle="1" w:styleId="21">
    <w:name w:val="Основной текст (2)"/>
    <w:basedOn w:val="a"/>
    <w:link w:val="20"/>
    <w:rsid w:val="008C6E9E"/>
    <w:pPr>
      <w:shd w:val="clear" w:color="auto" w:fill="FFFFFF"/>
      <w:overflowPunct/>
      <w:autoSpaceDE/>
      <w:autoSpaceDN/>
      <w:adjustRightInd/>
      <w:spacing w:before="240" w:after="660" w:line="202" w:lineRule="exact"/>
      <w:textAlignment w:val="auto"/>
    </w:pPr>
    <w:rPr>
      <w:sz w:val="16"/>
      <w:szCs w:val="16"/>
    </w:rPr>
  </w:style>
  <w:style w:type="character" w:customStyle="1" w:styleId="a8">
    <w:name w:val="Основной текст_"/>
    <w:basedOn w:val="a0"/>
    <w:link w:val="10"/>
    <w:locked/>
    <w:rsid w:val="008C6E9E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8"/>
    <w:rsid w:val="008C6E9E"/>
    <w:pPr>
      <w:shd w:val="clear" w:color="auto" w:fill="FFFFFF"/>
      <w:overflowPunct/>
      <w:autoSpaceDE/>
      <w:autoSpaceDN/>
      <w:adjustRightInd/>
      <w:spacing w:line="298" w:lineRule="exact"/>
      <w:jc w:val="both"/>
      <w:textAlignment w:val="auto"/>
    </w:pPr>
    <w:rPr>
      <w:sz w:val="25"/>
      <w:szCs w:val="25"/>
      <w:shd w:val="clear" w:color="auto" w:fill="FFFFFF"/>
    </w:rPr>
  </w:style>
  <w:style w:type="paragraph" w:styleId="a9">
    <w:name w:val="Balloon Text"/>
    <w:basedOn w:val="a"/>
    <w:semiHidden/>
    <w:rsid w:val="00954E29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E108C0"/>
    <w:rPr>
      <w:color w:val="0000FF"/>
      <w:u w:val="single"/>
    </w:rPr>
  </w:style>
  <w:style w:type="paragraph" w:customStyle="1" w:styleId="ConsPlusTitle">
    <w:name w:val="ConsPlusTitle"/>
    <w:rsid w:val="00E10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rsid w:val="009D6693"/>
    <w:pPr>
      <w:spacing w:after="120"/>
      <w:ind w:left="283"/>
    </w:pPr>
  </w:style>
  <w:style w:type="character" w:customStyle="1" w:styleId="2pt">
    <w:name w:val="Основной текст + Интервал 2 pt"/>
    <w:basedOn w:val="a0"/>
    <w:rsid w:val="009D6693"/>
    <w:rPr>
      <w:rFonts w:ascii="Arial Unicode MS" w:eastAsia="Arial Unicode MS" w:hAnsi="Arial Unicode MS" w:cs="Arial Unicode MS" w:hint="eastAsia"/>
      <w:spacing w:val="40"/>
      <w:sz w:val="24"/>
      <w:szCs w:val="24"/>
      <w:shd w:val="clear" w:color="auto" w:fill="FFFFFF"/>
    </w:rPr>
  </w:style>
  <w:style w:type="character" w:customStyle="1" w:styleId="FontStyle18">
    <w:name w:val="Font Style18"/>
    <w:rsid w:val="009003BF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3E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7F8C-A292-4918-AAE4-B7727361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Организация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Customer</dc:creator>
  <cp:lastModifiedBy>Rita</cp:lastModifiedBy>
  <cp:revision>2</cp:revision>
  <cp:lastPrinted>2020-04-17T05:08:00Z</cp:lastPrinted>
  <dcterms:created xsi:type="dcterms:W3CDTF">2020-04-22T03:21:00Z</dcterms:created>
  <dcterms:modified xsi:type="dcterms:W3CDTF">2020-04-22T03:21:00Z</dcterms:modified>
</cp:coreProperties>
</file>