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В межведомственную комиссию по оценке жилых помещений жилищного фонда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Российской Федерации,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многоквартирных домов, находящихся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в муниципальной собственности,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и частного жилищного фонда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color w:val="FF0000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Администрации Первомайского района  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от 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6021BE">
        <w:rPr>
          <w:rFonts w:ascii="Arial" w:hAnsi="Arial" w:cs="Arial"/>
          <w:sz w:val="24"/>
          <w:szCs w:val="24"/>
        </w:rPr>
        <w:t>(полностью фамилию, имя,  отчество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(при наличии) заявителя)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паспортные данные: 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6021BE">
        <w:rPr>
          <w:rFonts w:ascii="Arial" w:hAnsi="Arial" w:cs="Arial"/>
          <w:sz w:val="24"/>
          <w:szCs w:val="24"/>
        </w:rPr>
        <w:t>(адрес места жительства (временного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6021BE">
        <w:rPr>
          <w:rFonts w:ascii="Arial" w:hAnsi="Arial" w:cs="Arial"/>
          <w:sz w:val="24"/>
          <w:szCs w:val="24"/>
        </w:rPr>
        <w:t>пребывания) заявителя),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(контактный телефон заявителя)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для юридического лица: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наименование юридического лица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с указанием </w:t>
      </w:r>
      <w:proofErr w:type="gramStart"/>
      <w:r w:rsidRPr="006021BE">
        <w:rPr>
          <w:rFonts w:ascii="Arial" w:hAnsi="Arial" w:cs="Arial"/>
          <w:sz w:val="24"/>
          <w:szCs w:val="24"/>
        </w:rPr>
        <w:t>организационно-правовой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формы,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местонахождение 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6021BE">
        <w:rPr>
          <w:rFonts w:ascii="Arial" w:hAnsi="Arial" w:cs="Arial"/>
          <w:sz w:val="24"/>
          <w:szCs w:val="24"/>
        </w:rPr>
        <w:t>фамилии, имени, отчества   (при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6021BE">
        <w:rPr>
          <w:rFonts w:ascii="Arial" w:hAnsi="Arial" w:cs="Arial"/>
          <w:sz w:val="24"/>
          <w:szCs w:val="24"/>
        </w:rPr>
        <w:t>наличии</w:t>
      </w:r>
      <w:proofErr w:type="gramEnd"/>
      <w:r w:rsidRPr="006021BE">
        <w:rPr>
          <w:rFonts w:ascii="Arial" w:hAnsi="Arial" w:cs="Arial"/>
          <w:sz w:val="24"/>
          <w:szCs w:val="24"/>
        </w:rPr>
        <w:t>) лица,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6021BE">
        <w:rPr>
          <w:rFonts w:ascii="Arial" w:hAnsi="Arial" w:cs="Arial"/>
          <w:sz w:val="24"/>
          <w:szCs w:val="24"/>
        </w:rPr>
        <w:t>имеющего</w:t>
      </w:r>
      <w:proofErr w:type="gramEnd"/>
      <w:r w:rsidRPr="006021BE">
        <w:rPr>
          <w:rFonts w:ascii="Arial" w:hAnsi="Arial" w:cs="Arial"/>
          <w:sz w:val="24"/>
          <w:szCs w:val="24"/>
        </w:rPr>
        <w:t xml:space="preserve"> право без доверенности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действовать от имени юридического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лица,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контактный   телефон, </w:t>
      </w:r>
      <w:proofErr w:type="gramStart"/>
      <w:r w:rsidRPr="006021BE">
        <w:rPr>
          <w:rFonts w:ascii="Arial" w:hAnsi="Arial" w:cs="Arial"/>
          <w:sz w:val="24"/>
          <w:szCs w:val="24"/>
        </w:rPr>
        <w:t>электронная</w:t>
      </w:r>
      <w:proofErr w:type="gramEnd"/>
    </w:p>
    <w:p w:rsidR="00CB304C" w:rsidRPr="006021BE" w:rsidRDefault="00CB304C" w:rsidP="00CB304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                 почта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04C" w:rsidRPr="006021BE" w:rsidRDefault="00CB304C" w:rsidP="00CB304C">
      <w:pPr>
        <w:pStyle w:val="ConsPlusNonformat"/>
        <w:jc w:val="center"/>
        <w:outlineLvl w:val="0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Заявление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Прошу Вас   провести   оценку   объекта   недвижимости, расположенного по</w:t>
      </w:r>
      <w:r>
        <w:rPr>
          <w:rFonts w:ascii="Arial" w:hAnsi="Arial" w:cs="Arial"/>
          <w:sz w:val="24"/>
          <w:szCs w:val="24"/>
        </w:rPr>
        <w:t xml:space="preserve"> </w:t>
      </w:r>
      <w:r w:rsidRPr="006021BE">
        <w:rPr>
          <w:rFonts w:ascii="Arial" w:hAnsi="Arial" w:cs="Arial"/>
          <w:sz w:val="24"/>
          <w:szCs w:val="24"/>
        </w:rPr>
        <w:t>адресу: ________________________________________________________________________________и    признать его пригодным (непригодным) для   проживания и (или) многоквартирный дом аварийным и подлежащим сносу или реконструкции.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Приложение к заявлению: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lastRenderedPageBreak/>
        <w:t xml:space="preserve">    4. ____________________________________________________________________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Результат предоставления услуги прошу предоставить (</w:t>
      </w:r>
      <w:proofErr w:type="gramStart"/>
      <w:r w:rsidRPr="006021BE">
        <w:rPr>
          <w:rFonts w:ascii="Arial" w:hAnsi="Arial" w:cs="Arial"/>
          <w:sz w:val="24"/>
          <w:szCs w:val="24"/>
        </w:rPr>
        <w:t>нужное</w:t>
      </w:r>
      <w:proofErr w:type="gramEnd"/>
      <w:r w:rsidRPr="006021BE">
        <w:rPr>
          <w:rFonts w:ascii="Arial" w:hAnsi="Arial" w:cs="Arial"/>
          <w:sz w:val="24"/>
          <w:szCs w:val="24"/>
        </w:rPr>
        <w:t xml:space="preserve"> подчеркнуть):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1) при личном обращении в Отдел;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2) посредством почтового отправления на адрес заявителя, указанный в заявлении;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3) посредством электронной почты _______________________;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(адрес электронной почты)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4) при личном обращении в МФЦ (при наличии заключенного соглашения);</w:t>
      </w: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5) через личный кабинет на Едином портале государственных 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6021BE">
        <w:rPr>
          <w:rFonts w:ascii="Arial" w:hAnsi="Arial" w:cs="Arial"/>
          <w:sz w:val="24"/>
          <w:szCs w:val="24"/>
        </w:rPr>
        <w:t>услуг (функций).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________________/  ___________________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                 (подпись)  (расшифровка)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"__" ________20__ г.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04C" w:rsidRPr="006021BE" w:rsidRDefault="00CB304C" w:rsidP="00CB304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Даю   согласие   в   использовании   моих   персональных   данных   при</w:t>
      </w:r>
      <w:r>
        <w:rPr>
          <w:rFonts w:ascii="Arial" w:hAnsi="Arial" w:cs="Arial"/>
          <w:sz w:val="24"/>
          <w:szCs w:val="24"/>
        </w:rPr>
        <w:t xml:space="preserve"> </w:t>
      </w:r>
      <w:r w:rsidRPr="006021BE">
        <w:rPr>
          <w:rFonts w:ascii="Arial" w:hAnsi="Arial" w:cs="Arial"/>
          <w:sz w:val="24"/>
          <w:szCs w:val="24"/>
        </w:rPr>
        <w:t>предоставлении муниципальной услуги (для физических лиц).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>________________                                      _____________________</w:t>
      </w:r>
    </w:p>
    <w:p w:rsidR="00CB304C" w:rsidRPr="006021BE" w:rsidRDefault="00CB304C" w:rsidP="00CB304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1BE">
        <w:rPr>
          <w:rFonts w:ascii="Arial" w:hAnsi="Arial" w:cs="Arial"/>
          <w:sz w:val="24"/>
          <w:szCs w:val="24"/>
        </w:rPr>
        <w:t xml:space="preserve">      (подпись)   (расшифровка подписи)</w:t>
      </w:r>
    </w:p>
    <w:p w:rsidR="00CB304C" w:rsidRPr="006021BE" w:rsidRDefault="00CB304C" w:rsidP="00CB30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6102" w:rsidRDefault="00CB304C"/>
    <w:sectPr w:rsidR="00196102" w:rsidSect="00AC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04C"/>
    <w:rsid w:val="0096146E"/>
    <w:rsid w:val="00AC4195"/>
    <w:rsid w:val="00CB304C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3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B3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2022-11-29T04:06:00Z</dcterms:created>
  <dcterms:modified xsi:type="dcterms:W3CDTF">2022-11-29T04:07:00Z</dcterms:modified>
</cp:coreProperties>
</file>