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F73D2C" w14:textId="77777777" w:rsidR="00F6590B" w:rsidRDefault="00F6590B" w:rsidP="009C0D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Томская область</w:t>
      </w:r>
    </w:p>
    <w:p w14:paraId="25F277AF" w14:textId="77777777" w:rsidR="00272300" w:rsidRDefault="00E76F6B" w:rsidP="009C0D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272300">
        <w:rPr>
          <w:b/>
          <w:sz w:val="28"/>
          <w:szCs w:val="28"/>
        </w:rPr>
        <w:t xml:space="preserve">ИЗБИРАТЕЛЬНАЯ </w:t>
      </w:r>
      <w:proofErr w:type="gramStart"/>
      <w:r w:rsidR="00272300">
        <w:rPr>
          <w:b/>
          <w:sz w:val="28"/>
          <w:szCs w:val="28"/>
        </w:rPr>
        <w:t>КОМИССИЯ</w:t>
      </w:r>
      <w:r w:rsidR="003E678B">
        <w:rPr>
          <w:b/>
          <w:sz w:val="28"/>
          <w:szCs w:val="28"/>
        </w:rPr>
        <w:t xml:space="preserve"> </w:t>
      </w:r>
      <w:r w:rsidR="00272300">
        <w:rPr>
          <w:b/>
          <w:sz w:val="28"/>
          <w:szCs w:val="28"/>
        </w:rPr>
        <w:t xml:space="preserve"> МУНИЦИПАЛЬНОГО</w:t>
      </w:r>
      <w:proofErr w:type="gramEnd"/>
      <w:r w:rsidR="00272300">
        <w:rPr>
          <w:b/>
          <w:sz w:val="28"/>
          <w:szCs w:val="28"/>
        </w:rPr>
        <w:t xml:space="preserve"> </w:t>
      </w:r>
    </w:p>
    <w:p w14:paraId="61E63EFA" w14:textId="77777777" w:rsidR="00272300" w:rsidRDefault="00272300" w:rsidP="009C0D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«ПЕРВОМАЙСКИЙ РАЙОН»</w:t>
      </w:r>
    </w:p>
    <w:p w14:paraId="590AE4D2" w14:textId="77777777" w:rsidR="00272300" w:rsidRPr="00272300" w:rsidRDefault="00272300" w:rsidP="009C0D17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______________________________________________________________________________________</w:t>
      </w:r>
    </w:p>
    <w:p w14:paraId="11F92AA0" w14:textId="77777777" w:rsidR="009C0D17" w:rsidRDefault="00272300" w:rsidP="009C0D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1EE509E7" w14:textId="128D5AE2" w:rsidR="00272300" w:rsidRPr="00A31FF4" w:rsidRDefault="00E9702A" w:rsidP="00272300">
      <w:pPr>
        <w:rPr>
          <w:sz w:val="26"/>
          <w:szCs w:val="26"/>
        </w:rPr>
      </w:pPr>
      <w:r>
        <w:rPr>
          <w:sz w:val="26"/>
          <w:szCs w:val="26"/>
        </w:rPr>
        <w:t>14 сентября</w:t>
      </w:r>
      <w:r w:rsidR="00A009C7">
        <w:rPr>
          <w:sz w:val="26"/>
          <w:szCs w:val="26"/>
        </w:rPr>
        <w:t xml:space="preserve"> </w:t>
      </w:r>
      <w:r w:rsidR="00014B6F" w:rsidRPr="00A31FF4">
        <w:rPr>
          <w:sz w:val="26"/>
          <w:szCs w:val="26"/>
        </w:rPr>
        <w:t>2020</w:t>
      </w:r>
      <w:r>
        <w:rPr>
          <w:sz w:val="26"/>
          <w:szCs w:val="26"/>
        </w:rPr>
        <w:t>г.</w:t>
      </w:r>
      <w:r w:rsidR="00272300" w:rsidRPr="00A31FF4">
        <w:rPr>
          <w:sz w:val="26"/>
          <w:szCs w:val="26"/>
        </w:rPr>
        <w:t xml:space="preserve">                                       </w:t>
      </w:r>
      <w:r w:rsidR="003E678B" w:rsidRPr="00A31FF4">
        <w:rPr>
          <w:sz w:val="26"/>
          <w:szCs w:val="26"/>
        </w:rPr>
        <w:t xml:space="preserve">          </w:t>
      </w:r>
      <w:r w:rsidR="00370A1E" w:rsidRPr="00A31FF4">
        <w:rPr>
          <w:sz w:val="26"/>
          <w:szCs w:val="26"/>
        </w:rPr>
        <w:t xml:space="preserve">                </w:t>
      </w:r>
      <w:r w:rsidR="00F67191" w:rsidRPr="00A31FF4">
        <w:rPr>
          <w:sz w:val="26"/>
          <w:szCs w:val="26"/>
        </w:rPr>
        <w:t xml:space="preserve">                    </w:t>
      </w:r>
      <w:r w:rsidR="00A009C7">
        <w:rPr>
          <w:sz w:val="26"/>
          <w:szCs w:val="26"/>
        </w:rPr>
        <w:t>№2</w:t>
      </w:r>
      <w:r>
        <w:rPr>
          <w:sz w:val="26"/>
          <w:szCs w:val="26"/>
        </w:rPr>
        <w:t>3</w:t>
      </w:r>
      <w:r w:rsidR="00014B6F" w:rsidRPr="00A31FF4">
        <w:rPr>
          <w:sz w:val="26"/>
          <w:szCs w:val="26"/>
        </w:rPr>
        <w:t>/</w:t>
      </w:r>
      <w:r w:rsidR="00A009C7">
        <w:rPr>
          <w:sz w:val="26"/>
          <w:szCs w:val="26"/>
        </w:rPr>
        <w:t>7</w:t>
      </w:r>
      <w:r>
        <w:rPr>
          <w:sz w:val="26"/>
          <w:szCs w:val="26"/>
        </w:rPr>
        <w:t>8</w:t>
      </w:r>
    </w:p>
    <w:p w14:paraId="53B9AB39" w14:textId="77777777" w:rsidR="009C0D17" w:rsidRDefault="00272300" w:rsidP="009C0D17">
      <w:pPr>
        <w:jc w:val="center"/>
        <w:rPr>
          <w:sz w:val="26"/>
          <w:szCs w:val="26"/>
        </w:rPr>
      </w:pPr>
      <w:r w:rsidRPr="00A31FF4">
        <w:rPr>
          <w:sz w:val="26"/>
          <w:szCs w:val="26"/>
        </w:rPr>
        <w:t>с. Первомайское</w:t>
      </w:r>
    </w:p>
    <w:p w14:paraId="7672876C" w14:textId="77777777" w:rsidR="00AB5C93" w:rsidRPr="00E05700" w:rsidRDefault="00AB5C93" w:rsidP="009C0D17">
      <w:pPr>
        <w:jc w:val="center"/>
        <w:rPr>
          <w:sz w:val="16"/>
          <w:szCs w:val="16"/>
        </w:rPr>
      </w:pPr>
    </w:p>
    <w:p w14:paraId="143FBD4D" w14:textId="1F50935F" w:rsidR="00AB5C93" w:rsidRPr="00AB5C93" w:rsidRDefault="00AB5C93" w:rsidP="00AB5C93">
      <w:pPr>
        <w:pStyle w:val="a6"/>
        <w:jc w:val="center"/>
        <w:rPr>
          <w:b/>
          <w:sz w:val="26"/>
          <w:szCs w:val="26"/>
        </w:rPr>
      </w:pPr>
      <w:r w:rsidRPr="00AB5C93">
        <w:rPr>
          <w:b/>
          <w:sz w:val="26"/>
          <w:szCs w:val="26"/>
        </w:rPr>
        <w:t>Об установлении общих результатов выборов депутатов</w:t>
      </w:r>
    </w:p>
    <w:p w14:paraId="6C4DDDFB" w14:textId="129E5AFA" w:rsidR="00AB5C93" w:rsidRDefault="00AB5C93" w:rsidP="00AB5C93">
      <w:pPr>
        <w:pStyle w:val="a6"/>
        <w:jc w:val="center"/>
        <w:rPr>
          <w:b/>
          <w:sz w:val="26"/>
          <w:szCs w:val="26"/>
        </w:rPr>
      </w:pPr>
      <w:r w:rsidRPr="00AB5C93">
        <w:rPr>
          <w:b/>
          <w:sz w:val="26"/>
          <w:szCs w:val="26"/>
        </w:rPr>
        <w:t>Думы Первомайского района четвертого созыва</w:t>
      </w:r>
    </w:p>
    <w:p w14:paraId="6B75C599" w14:textId="77777777" w:rsidR="00AB5C93" w:rsidRPr="00E05700" w:rsidRDefault="00AB5C93" w:rsidP="00AB5C93">
      <w:pPr>
        <w:pStyle w:val="a6"/>
        <w:jc w:val="center"/>
        <w:rPr>
          <w:b/>
          <w:sz w:val="16"/>
          <w:szCs w:val="16"/>
        </w:rPr>
      </w:pPr>
    </w:p>
    <w:p w14:paraId="63D9A698" w14:textId="09B6B0CA" w:rsidR="00AB5C93" w:rsidRDefault="00AB5C93" w:rsidP="00AB5C93">
      <w:pPr>
        <w:pStyle w:val="a8"/>
        <w:ind w:right="-22" w:firstLine="425"/>
        <w:jc w:val="both"/>
        <w:rPr>
          <w:bCs/>
        </w:rPr>
      </w:pPr>
      <w:r>
        <w:rPr>
          <w:bCs/>
        </w:rPr>
        <w:t xml:space="preserve">В соответствии с частью 1 статьи 69 Закона Томской области «О муниципальных выборах в Томской области», </w:t>
      </w:r>
      <w:r>
        <w:t xml:space="preserve">на основании протокола избирательной комиссии муниципального образования «Первомайский район» о результатах </w:t>
      </w:r>
      <w:r>
        <w:tab/>
        <w:t xml:space="preserve">выборов по избирательным </w:t>
      </w:r>
      <w:proofErr w:type="gramStart"/>
      <w:r>
        <w:t>округам  №</w:t>
      </w:r>
      <w:proofErr w:type="gramEnd"/>
      <w:r>
        <w:t xml:space="preserve">1, №2, №3 и на основании протоколов окружных избирательных комиссий по выборам депутатов </w:t>
      </w:r>
      <w:r>
        <w:rPr>
          <w:bCs/>
        </w:rPr>
        <w:t xml:space="preserve">Думы Первомайского района четвертого созыва,   </w:t>
      </w:r>
    </w:p>
    <w:p w14:paraId="2FD90CCF" w14:textId="77777777" w:rsidR="00AB5C93" w:rsidRDefault="00AB5C93" w:rsidP="00AB5C93">
      <w:pPr>
        <w:pStyle w:val="a6"/>
        <w:jc w:val="center"/>
        <w:rPr>
          <w:b/>
        </w:rPr>
      </w:pPr>
      <w:proofErr w:type="gramStart"/>
      <w:r>
        <w:rPr>
          <w:b/>
        </w:rPr>
        <w:t>избирательная</w:t>
      </w:r>
      <w:proofErr w:type="gramEnd"/>
      <w:r>
        <w:rPr>
          <w:b/>
        </w:rPr>
        <w:t xml:space="preserve"> комиссия муниципального образования</w:t>
      </w:r>
    </w:p>
    <w:p w14:paraId="34CD27C8" w14:textId="77777777" w:rsidR="00AB5C93" w:rsidRDefault="00AB5C93" w:rsidP="00AB5C93">
      <w:pPr>
        <w:pStyle w:val="a6"/>
        <w:jc w:val="center"/>
        <w:rPr>
          <w:b/>
        </w:rPr>
      </w:pPr>
      <w:r>
        <w:rPr>
          <w:b/>
        </w:rPr>
        <w:t>«Первомайский район» решила:</w:t>
      </w:r>
    </w:p>
    <w:p w14:paraId="3D7C018B" w14:textId="3E6A0C3D" w:rsidR="00AB5C93" w:rsidRDefault="00AB5C93" w:rsidP="00AB5C93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ab/>
        <w:t>1.</w:t>
      </w:r>
      <w:r>
        <w:rPr>
          <w:bCs/>
        </w:rPr>
        <w:tab/>
        <w:t xml:space="preserve">Признать выборы депутатов Думы Первомайского района </w:t>
      </w:r>
      <w:r w:rsidR="00855898">
        <w:rPr>
          <w:bCs/>
        </w:rPr>
        <w:t>четвертого</w:t>
      </w:r>
      <w:r>
        <w:rPr>
          <w:bCs/>
        </w:rPr>
        <w:t xml:space="preserve"> созыва по трем </w:t>
      </w:r>
      <w:proofErr w:type="spellStart"/>
      <w:r>
        <w:rPr>
          <w:bCs/>
        </w:rPr>
        <w:t>пятимандатным</w:t>
      </w:r>
      <w:proofErr w:type="spellEnd"/>
      <w:r>
        <w:rPr>
          <w:bCs/>
        </w:rPr>
        <w:t xml:space="preserve"> </w:t>
      </w:r>
      <w:proofErr w:type="gramStart"/>
      <w:r>
        <w:rPr>
          <w:bCs/>
        </w:rPr>
        <w:t>избирательным  округам</w:t>
      </w:r>
      <w:proofErr w:type="gramEnd"/>
      <w:r>
        <w:rPr>
          <w:bCs/>
        </w:rPr>
        <w:t xml:space="preserve"> №1, №2, №3  состоявшимися и действительными.</w:t>
      </w:r>
    </w:p>
    <w:p w14:paraId="5953FBD3" w14:textId="7B3F73CC" w:rsidR="00AB5C93" w:rsidRDefault="00AB5C93" w:rsidP="00AB5C93">
      <w:pPr>
        <w:pStyle w:val="a6"/>
        <w:jc w:val="both"/>
      </w:pPr>
      <w:r>
        <w:tab/>
        <w:t>2.</w:t>
      </w:r>
      <w:r>
        <w:tab/>
        <w:t xml:space="preserve">Установить, что в Думу Первомайского района </w:t>
      </w:r>
      <w:r w:rsidR="00855898">
        <w:t>четвертого</w:t>
      </w:r>
      <w:r>
        <w:t xml:space="preserve"> созыва </w:t>
      </w:r>
      <w:r>
        <w:rPr>
          <w:sz w:val="16"/>
          <w:szCs w:val="16"/>
        </w:rPr>
        <w:t xml:space="preserve"> </w:t>
      </w:r>
      <w:r>
        <w:t xml:space="preserve">избрано            15 депутатов  по трем </w:t>
      </w:r>
      <w:proofErr w:type="spellStart"/>
      <w:r>
        <w:t>пятимандатным</w:t>
      </w:r>
      <w:proofErr w:type="spellEnd"/>
      <w:r>
        <w:t xml:space="preserve">  избирательным округам:</w:t>
      </w:r>
    </w:p>
    <w:p w14:paraId="05F0AEB0" w14:textId="77777777" w:rsidR="00AB5C93" w:rsidRDefault="00AB5C93" w:rsidP="00AB5C93">
      <w:pPr>
        <w:pStyle w:val="a6"/>
        <w:rPr>
          <w:sz w:val="16"/>
          <w:szCs w:val="16"/>
        </w:rPr>
      </w:pPr>
    </w:p>
    <w:p w14:paraId="7D6A5207" w14:textId="2265CE60" w:rsidR="00AB5C93" w:rsidRDefault="00E05700" w:rsidP="00AB5C93">
      <w:pPr>
        <w:pStyle w:val="a6"/>
      </w:pPr>
      <w:proofErr w:type="gramStart"/>
      <w:r>
        <w:t>избирательный</w:t>
      </w:r>
      <w:proofErr w:type="gramEnd"/>
      <w:r>
        <w:t xml:space="preserve"> округ №1</w:t>
      </w:r>
    </w:p>
    <w:p w14:paraId="1A4F4EFC" w14:textId="77777777" w:rsidR="00AB5C93" w:rsidRPr="00E9702A" w:rsidRDefault="00AB5C93" w:rsidP="00AB5C93">
      <w:pPr>
        <w:pStyle w:val="a6"/>
        <w:rPr>
          <w:sz w:val="16"/>
          <w:szCs w:val="16"/>
        </w:rPr>
      </w:pPr>
    </w:p>
    <w:tbl>
      <w:tblPr>
        <w:tblStyle w:val="ab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992"/>
      </w:tblGrid>
      <w:tr w:rsidR="00E9702A" w:rsidRPr="00033D6B" w14:paraId="1513A8EE" w14:textId="77777777" w:rsidTr="00AB5C93">
        <w:tc>
          <w:tcPr>
            <w:tcW w:w="4253" w:type="dxa"/>
          </w:tcPr>
          <w:p w14:paraId="4AB6ECE8" w14:textId="41DBC531" w:rsidR="00E9702A" w:rsidRDefault="00E9702A" w:rsidP="00AB5C93">
            <w:pPr>
              <w:pStyle w:val="a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Дудкина Наталья Васильевна </w:t>
            </w:r>
          </w:p>
        </w:tc>
        <w:tc>
          <w:tcPr>
            <w:tcW w:w="992" w:type="dxa"/>
          </w:tcPr>
          <w:p w14:paraId="66AB52C6" w14:textId="77777777" w:rsidR="00E9702A" w:rsidRPr="00033D6B" w:rsidRDefault="00E9702A" w:rsidP="00AB5C93">
            <w:pPr>
              <w:pStyle w:val="a6"/>
              <w:jc w:val="center"/>
              <w:rPr>
                <w:sz w:val="26"/>
                <w:szCs w:val="26"/>
              </w:rPr>
            </w:pPr>
          </w:p>
        </w:tc>
      </w:tr>
      <w:tr w:rsidR="00E9702A" w:rsidRPr="00033D6B" w14:paraId="27D68FFB" w14:textId="77777777" w:rsidTr="00AB5C93">
        <w:tc>
          <w:tcPr>
            <w:tcW w:w="4253" w:type="dxa"/>
          </w:tcPr>
          <w:p w14:paraId="60F901D2" w14:textId="6E0257B2" w:rsidR="00E9702A" w:rsidRDefault="00E9702A" w:rsidP="00AB5C93">
            <w:pPr>
              <w:pStyle w:val="a6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Киш</w:t>
            </w:r>
            <w:proofErr w:type="spellEnd"/>
            <w:r>
              <w:rPr>
                <w:sz w:val="26"/>
                <w:szCs w:val="26"/>
              </w:rPr>
              <w:t xml:space="preserve"> Иван Васильевич </w:t>
            </w:r>
          </w:p>
        </w:tc>
        <w:tc>
          <w:tcPr>
            <w:tcW w:w="992" w:type="dxa"/>
          </w:tcPr>
          <w:p w14:paraId="4BC7BC04" w14:textId="77777777" w:rsidR="00E9702A" w:rsidRPr="00033D6B" w:rsidRDefault="00E9702A" w:rsidP="00AB5C93">
            <w:pPr>
              <w:pStyle w:val="a6"/>
              <w:jc w:val="center"/>
              <w:rPr>
                <w:sz w:val="26"/>
                <w:szCs w:val="26"/>
              </w:rPr>
            </w:pPr>
          </w:p>
        </w:tc>
      </w:tr>
      <w:tr w:rsidR="00E9702A" w:rsidRPr="00033D6B" w14:paraId="6A7F2BFA" w14:textId="77777777" w:rsidTr="00AB5C93">
        <w:tc>
          <w:tcPr>
            <w:tcW w:w="4253" w:type="dxa"/>
          </w:tcPr>
          <w:p w14:paraId="48ABB25F" w14:textId="5649BF64" w:rsidR="00E9702A" w:rsidRDefault="00E9702A" w:rsidP="00AB5C93">
            <w:pPr>
              <w:pStyle w:val="a6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26"/>
                <w:szCs w:val="26"/>
              </w:rPr>
              <w:t>Лайс</w:t>
            </w:r>
            <w:proofErr w:type="spellEnd"/>
            <w:r>
              <w:rPr>
                <w:sz w:val="26"/>
                <w:szCs w:val="26"/>
              </w:rPr>
              <w:t xml:space="preserve"> Иван Николаевич  </w:t>
            </w:r>
            <w:r w:rsidRPr="00033D6B">
              <w:rPr>
                <w:sz w:val="26"/>
                <w:szCs w:val="26"/>
              </w:rPr>
              <w:t xml:space="preserve">   </w:t>
            </w:r>
          </w:p>
        </w:tc>
        <w:tc>
          <w:tcPr>
            <w:tcW w:w="992" w:type="dxa"/>
          </w:tcPr>
          <w:p w14:paraId="7DE6CB10" w14:textId="77777777" w:rsidR="00E9702A" w:rsidRPr="00033D6B" w:rsidRDefault="00E9702A" w:rsidP="00AB5C93">
            <w:pPr>
              <w:pStyle w:val="a6"/>
              <w:jc w:val="center"/>
              <w:rPr>
                <w:sz w:val="26"/>
                <w:szCs w:val="26"/>
              </w:rPr>
            </w:pPr>
          </w:p>
        </w:tc>
      </w:tr>
      <w:tr w:rsidR="00E9702A" w:rsidRPr="00033D6B" w14:paraId="15A58BA2" w14:textId="77777777" w:rsidTr="00AB5C93">
        <w:tc>
          <w:tcPr>
            <w:tcW w:w="4253" w:type="dxa"/>
          </w:tcPr>
          <w:p w14:paraId="306195C6" w14:textId="670CDAB7" w:rsidR="00E9702A" w:rsidRPr="00033D6B" w:rsidRDefault="00E9702A" w:rsidP="00AB5C93">
            <w:pPr>
              <w:pStyle w:val="a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Рябинин Сергей Викторович </w:t>
            </w:r>
          </w:p>
        </w:tc>
        <w:tc>
          <w:tcPr>
            <w:tcW w:w="992" w:type="dxa"/>
          </w:tcPr>
          <w:p w14:paraId="2ABBAA24" w14:textId="77777777" w:rsidR="00E9702A" w:rsidRPr="00033D6B" w:rsidRDefault="00E9702A" w:rsidP="00AB5C93">
            <w:pPr>
              <w:pStyle w:val="a6"/>
              <w:jc w:val="center"/>
              <w:rPr>
                <w:sz w:val="26"/>
                <w:szCs w:val="26"/>
              </w:rPr>
            </w:pPr>
          </w:p>
        </w:tc>
      </w:tr>
      <w:tr w:rsidR="00E9702A" w:rsidRPr="00033D6B" w14:paraId="193DC8D8" w14:textId="77777777" w:rsidTr="00AB5C93">
        <w:tc>
          <w:tcPr>
            <w:tcW w:w="4253" w:type="dxa"/>
          </w:tcPr>
          <w:p w14:paraId="0AEA7EBA" w14:textId="40A33576" w:rsidR="00E9702A" w:rsidRPr="00033D6B" w:rsidRDefault="00E9702A" w:rsidP="00AB5C93">
            <w:pPr>
              <w:pStyle w:val="a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Широких Алла Юрьевна </w:t>
            </w:r>
          </w:p>
        </w:tc>
        <w:tc>
          <w:tcPr>
            <w:tcW w:w="992" w:type="dxa"/>
          </w:tcPr>
          <w:p w14:paraId="610C53E0" w14:textId="77777777" w:rsidR="00E9702A" w:rsidRPr="00033D6B" w:rsidRDefault="00E9702A" w:rsidP="00AB5C93">
            <w:pPr>
              <w:pStyle w:val="a6"/>
              <w:jc w:val="center"/>
              <w:rPr>
                <w:sz w:val="26"/>
                <w:szCs w:val="26"/>
              </w:rPr>
            </w:pPr>
          </w:p>
        </w:tc>
      </w:tr>
    </w:tbl>
    <w:p w14:paraId="72D9CA4E" w14:textId="77777777" w:rsidR="00AB5C93" w:rsidRDefault="00AB5C93" w:rsidP="00AB5C93">
      <w:pPr>
        <w:pStyle w:val="a6"/>
        <w:rPr>
          <w:sz w:val="16"/>
          <w:szCs w:val="16"/>
        </w:rPr>
      </w:pPr>
    </w:p>
    <w:p w14:paraId="10571633" w14:textId="5AA3B78A" w:rsidR="00AB5C93" w:rsidRDefault="00E05700" w:rsidP="00AB5C93">
      <w:pPr>
        <w:pStyle w:val="a6"/>
      </w:pPr>
      <w:proofErr w:type="gramStart"/>
      <w:r>
        <w:t>избирательный</w:t>
      </w:r>
      <w:proofErr w:type="gramEnd"/>
      <w:r>
        <w:t xml:space="preserve"> округ №2</w:t>
      </w:r>
    </w:p>
    <w:p w14:paraId="2E09DA21" w14:textId="77777777" w:rsidR="00E05700" w:rsidRDefault="00E05700" w:rsidP="00AB5C93">
      <w:pPr>
        <w:pStyle w:val="a6"/>
      </w:pPr>
    </w:p>
    <w:tbl>
      <w:tblPr>
        <w:tblStyle w:val="ab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992"/>
      </w:tblGrid>
      <w:tr w:rsidR="00E9702A" w:rsidRPr="00033D6B" w14:paraId="375E3C14" w14:textId="77777777" w:rsidTr="00855898">
        <w:tc>
          <w:tcPr>
            <w:tcW w:w="4253" w:type="dxa"/>
          </w:tcPr>
          <w:p w14:paraId="05116989" w14:textId="1A3BC80D" w:rsidR="00E9702A" w:rsidRDefault="00E9702A" w:rsidP="004B332C">
            <w:pPr>
              <w:pStyle w:val="a6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Вялова</w:t>
            </w:r>
            <w:proofErr w:type="spellEnd"/>
            <w:r>
              <w:rPr>
                <w:sz w:val="26"/>
                <w:szCs w:val="26"/>
              </w:rPr>
              <w:t xml:space="preserve"> Наталия Анатольевна</w:t>
            </w:r>
          </w:p>
        </w:tc>
        <w:tc>
          <w:tcPr>
            <w:tcW w:w="992" w:type="dxa"/>
          </w:tcPr>
          <w:p w14:paraId="080A67F7" w14:textId="77777777" w:rsidR="00E9702A" w:rsidRPr="00033D6B" w:rsidRDefault="00E9702A" w:rsidP="004B332C">
            <w:pPr>
              <w:pStyle w:val="a6"/>
              <w:jc w:val="center"/>
              <w:rPr>
                <w:sz w:val="26"/>
                <w:szCs w:val="26"/>
              </w:rPr>
            </w:pPr>
          </w:p>
        </w:tc>
      </w:tr>
      <w:tr w:rsidR="00E9702A" w:rsidRPr="00033D6B" w14:paraId="53C06570" w14:textId="77777777" w:rsidTr="00855898">
        <w:tc>
          <w:tcPr>
            <w:tcW w:w="4253" w:type="dxa"/>
          </w:tcPr>
          <w:p w14:paraId="4A977CEF" w14:textId="54EFCA75" w:rsidR="00E9702A" w:rsidRDefault="00E9702A" w:rsidP="004B332C">
            <w:pPr>
              <w:pStyle w:val="a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Киселев Михаил Сергеевич</w:t>
            </w:r>
          </w:p>
        </w:tc>
        <w:tc>
          <w:tcPr>
            <w:tcW w:w="992" w:type="dxa"/>
          </w:tcPr>
          <w:p w14:paraId="30A0AC53" w14:textId="77777777" w:rsidR="00E9702A" w:rsidRPr="00033D6B" w:rsidRDefault="00E9702A" w:rsidP="004B332C">
            <w:pPr>
              <w:pStyle w:val="a6"/>
              <w:jc w:val="center"/>
              <w:rPr>
                <w:sz w:val="26"/>
                <w:szCs w:val="26"/>
              </w:rPr>
            </w:pPr>
          </w:p>
        </w:tc>
      </w:tr>
      <w:tr w:rsidR="00E9702A" w:rsidRPr="00033D6B" w14:paraId="1CC260B4" w14:textId="77777777" w:rsidTr="00855898">
        <w:tc>
          <w:tcPr>
            <w:tcW w:w="4253" w:type="dxa"/>
          </w:tcPr>
          <w:p w14:paraId="22685ADD" w14:textId="7B3C163E" w:rsidR="00E9702A" w:rsidRDefault="00E9702A" w:rsidP="004B332C">
            <w:pPr>
              <w:pStyle w:val="a6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26"/>
                <w:szCs w:val="26"/>
              </w:rPr>
              <w:t>Кордубайло</w:t>
            </w:r>
            <w:proofErr w:type="spellEnd"/>
            <w:r>
              <w:rPr>
                <w:sz w:val="26"/>
                <w:szCs w:val="26"/>
              </w:rPr>
              <w:t xml:space="preserve"> Александр Иванович  </w:t>
            </w:r>
            <w:r w:rsidRPr="00033D6B">
              <w:rPr>
                <w:sz w:val="26"/>
                <w:szCs w:val="26"/>
              </w:rPr>
              <w:t xml:space="preserve">   </w:t>
            </w:r>
          </w:p>
        </w:tc>
        <w:tc>
          <w:tcPr>
            <w:tcW w:w="992" w:type="dxa"/>
          </w:tcPr>
          <w:p w14:paraId="18728603" w14:textId="77777777" w:rsidR="00E9702A" w:rsidRPr="00033D6B" w:rsidRDefault="00E9702A" w:rsidP="004B332C">
            <w:pPr>
              <w:pStyle w:val="a6"/>
              <w:jc w:val="center"/>
              <w:rPr>
                <w:sz w:val="26"/>
                <w:szCs w:val="26"/>
              </w:rPr>
            </w:pPr>
          </w:p>
        </w:tc>
      </w:tr>
      <w:tr w:rsidR="00E9702A" w:rsidRPr="00033D6B" w14:paraId="3D7DC608" w14:textId="77777777" w:rsidTr="00855898">
        <w:tc>
          <w:tcPr>
            <w:tcW w:w="4253" w:type="dxa"/>
          </w:tcPr>
          <w:p w14:paraId="13D6C35C" w14:textId="73D18AC3" w:rsidR="00E9702A" w:rsidRPr="00033D6B" w:rsidRDefault="00E9702A" w:rsidP="005B7F13">
            <w:pPr>
              <w:pStyle w:val="a6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Смалин</w:t>
            </w:r>
            <w:proofErr w:type="spellEnd"/>
            <w:r>
              <w:rPr>
                <w:sz w:val="26"/>
                <w:szCs w:val="26"/>
              </w:rPr>
              <w:t xml:space="preserve"> Геннадий Александрович </w:t>
            </w:r>
          </w:p>
        </w:tc>
        <w:tc>
          <w:tcPr>
            <w:tcW w:w="992" w:type="dxa"/>
          </w:tcPr>
          <w:p w14:paraId="31116761" w14:textId="77777777" w:rsidR="00E9702A" w:rsidRPr="00033D6B" w:rsidRDefault="00E9702A" w:rsidP="005B7F13">
            <w:pPr>
              <w:pStyle w:val="a6"/>
              <w:jc w:val="center"/>
              <w:rPr>
                <w:sz w:val="26"/>
                <w:szCs w:val="26"/>
              </w:rPr>
            </w:pPr>
          </w:p>
        </w:tc>
      </w:tr>
      <w:tr w:rsidR="00E9702A" w14:paraId="621A2B20" w14:textId="77777777" w:rsidTr="00855898">
        <w:tc>
          <w:tcPr>
            <w:tcW w:w="4253" w:type="dxa"/>
          </w:tcPr>
          <w:p w14:paraId="68048C91" w14:textId="37779B25" w:rsidR="00E9702A" w:rsidRPr="00033D6B" w:rsidRDefault="00E9702A" w:rsidP="00326A3F">
            <w:pPr>
              <w:pStyle w:val="a6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Шемерянкина</w:t>
            </w:r>
            <w:proofErr w:type="spellEnd"/>
            <w:r>
              <w:rPr>
                <w:sz w:val="26"/>
                <w:szCs w:val="26"/>
              </w:rPr>
              <w:t xml:space="preserve"> Мария Анатольевна </w:t>
            </w:r>
          </w:p>
        </w:tc>
        <w:tc>
          <w:tcPr>
            <w:tcW w:w="992" w:type="dxa"/>
          </w:tcPr>
          <w:p w14:paraId="119172D7" w14:textId="77777777" w:rsidR="00E9702A" w:rsidRPr="00033D6B" w:rsidRDefault="00E9702A" w:rsidP="00326A3F">
            <w:pPr>
              <w:pStyle w:val="a6"/>
              <w:jc w:val="center"/>
              <w:rPr>
                <w:sz w:val="26"/>
                <w:szCs w:val="26"/>
              </w:rPr>
            </w:pPr>
          </w:p>
        </w:tc>
      </w:tr>
    </w:tbl>
    <w:p w14:paraId="77FB619D" w14:textId="77777777" w:rsidR="00AB5C93" w:rsidRDefault="00AB5C93" w:rsidP="00AB5C93">
      <w:pPr>
        <w:pStyle w:val="a6"/>
        <w:rPr>
          <w:sz w:val="16"/>
          <w:szCs w:val="16"/>
        </w:rPr>
      </w:pPr>
    </w:p>
    <w:p w14:paraId="7CCC70A4" w14:textId="067F490D" w:rsidR="00AB5C93" w:rsidRDefault="00E05700" w:rsidP="00AB5C93">
      <w:pPr>
        <w:pStyle w:val="a6"/>
      </w:pPr>
      <w:proofErr w:type="gramStart"/>
      <w:r>
        <w:t>избирательный</w:t>
      </w:r>
      <w:proofErr w:type="gramEnd"/>
      <w:r>
        <w:t xml:space="preserve"> округ №3</w:t>
      </w:r>
    </w:p>
    <w:p w14:paraId="4A0A2D74" w14:textId="77777777" w:rsidR="00AB5C93" w:rsidRDefault="00AB5C93" w:rsidP="00AB5C93">
      <w:pPr>
        <w:pStyle w:val="a6"/>
        <w:rPr>
          <w:sz w:val="16"/>
          <w:szCs w:val="16"/>
        </w:rPr>
      </w:pPr>
    </w:p>
    <w:tbl>
      <w:tblPr>
        <w:tblStyle w:val="ab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992"/>
      </w:tblGrid>
      <w:tr w:rsidR="00E9702A" w:rsidRPr="00033D6B" w14:paraId="52FADFED" w14:textId="77777777" w:rsidTr="00855898">
        <w:tc>
          <w:tcPr>
            <w:tcW w:w="4253" w:type="dxa"/>
          </w:tcPr>
          <w:p w14:paraId="1E821BCA" w14:textId="3C29DCBA" w:rsidR="00E9702A" w:rsidRDefault="00E9702A" w:rsidP="00855898">
            <w:pPr>
              <w:pStyle w:val="a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Беспалова Ольга Михайловна </w:t>
            </w:r>
          </w:p>
        </w:tc>
        <w:tc>
          <w:tcPr>
            <w:tcW w:w="992" w:type="dxa"/>
          </w:tcPr>
          <w:p w14:paraId="0070D08E" w14:textId="77777777" w:rsidR="00E9702A" w:rsidRPr="00033D6B" w:rsidRDefault="00E9702A" w:rsidP="00855898">
            <w:pPr>
              <w:pStyle w:val="a6"/>
              <w:jc w:val="center"/>
              <w:rPr>
                <w:sz w:val="26"/>
                <w:szCs w:val="26"/>
              </w:rPr>
            </w:pPr>
          </w:p>
        </w:tc>
      </w:tr>
      <w:tr w:rsidR="00E9702A" w:rsidRPr="00033D6B" w14:paraId="3502AA71" w14:textId="77777777" w:rsidTr="00855898">
        <w:tc>
          <w:tcPr>
            <w:tcW w:w="4253" w:type="dxa"/>
          </w:tcPr>
          <w:p w14:paraId="59E3AEE1" w14:textId="22C049DE" w:rsidR="00E9702A" w:rsidRDefault="00E9702A" w:rsidP="00855898">
            <w:pPr>
              <w:pStyle w:val="a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Васютин Павел Александрович  </w:t>
            </w:r>
          </w:p>
        </w:tc>
        <w:tc>
          <w:tcPr>
            <w:tcW w:w="992" w:type="dxa"/>
          </w:tcPr>
          <w:p w14:paraId="0EB8D24C" w14:textId="77777777" w:rsidR="00E9702A" w:rsidRPr="00033D6B" w:rsidRDefault="00E9702A" w:rsidP="00855898">
            <w:pPr>
              <w:pStyle w:val="a6"/>
              <w:jc w:val="center"/>
              <w:rPr>
                <w:sz w:val="26"/>
                <w:szCs w:val="26"/>
              </w:rPr>
            </w:pPr>
          </w:p>
        </w:tc>
      </w:tr>
      <w:tr w:rsidR="00E9702A" w:rsidRPr="00033D6B" w14:paraId="238469E4" w14:textId="77777777" w:rsidTr="00855898">
        <w:tc>
          <w:tcPr>
            <w:tcW w:w="4253" w:type="dxa"/>
          </w:tcPr>
          <w:p w14:paraId="673CEC14" w14:textId="7B67CC60" w:rsidR="00E9702A" w:rsidRDefault="00E9702A" w:rsidP="00855898">
            <w:pPr>
              <w:pStyle w:val="a6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26"/>
                <w:szCs w:val="26"/>
              </w:rPr>
              <w:t>Кайбазакова</w:t>
            </w:r>
            <w:proofErr w:type="spellEnd"/>
            <w:r>
              <w:rPr>
                <w:sz w:val="26"/>
                <w:szCs w:val="26"/>
              </w:rPr>
              <w:t xml:space="preserve"> Анастасия Петровна </w:t>
            </w:r>
          </w:p>
        </w:tc>
        <w:tc>
          <w:tcPr>
            <w:tcW w:w="992" w:type="dxa"/>
          </w:tcPr>
          <w:p w14:paraId="2739B780" w14:textId="77777777" w:rsidR="00E9702A" w:rsidRPr="00033D6B" w:rsidRDefault="00E9702A" w:rsidP="00855898">
            <w:pPr>
              <w:pStyle w:val="a6"/>
              <w:jc w:val="center"/>
              <w:rPr>
                <w:sz w:val="26"/>
                <w:szCs w:val="26"/>
              </w:rPr>
            </w:pPr>
          </w:p>
        </w:tc>
      </w:tr>
      <w:tr w:rsidR="00E9702A" w14:paraId="72D40EDA" w14:textId="77777777" w:rsidTr="00855898">
        <w:tc>
          <w:tcPr>
            <w:tcW w:w="4253" w:type="dxa"/>
          </w:tcPr>
          <w:p w14:paraId="29DF0A33" w14:textId="1ABAD5BA" w:rsidR="00E9702A" w:rsidRPr="00033D6B" w:rsidRDefault="00E9702A" w:rsidP="00855898">
            <w:pPr>
              <w:pStyle w:val="a6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Покатилова</w:t>
            </w:r>
            <w:proofErr w:type="spellEnd"/>
            <w:r>
              <w:rPr>
                <w:sz w:val="26"/>
                <w:szCs w:val="26"/>
              </w:rPr>
              <w:t xml:space="preserve"> Алиса Константиновна   </w:t>
            </w:r>
            <w:r w:rsidRPr="00033D6B">
              <w:rPr>
                <w:sz w:val="26"/>
                <w:szCs w:val="26"/>
              </w:rPr>
              <w:t xml:space="preserve">   </w:t>
            </w:r>
          </w:p>
        </w:tc>
        <w:tc>
          <w:tcPr>
            <w:tcW w:w="992" w:type="dxa"/>
          </w:tcPr>
          <w:p w14:paraId="6C970D1B" w14:textId="77777777" w:rsidR="00E9702A" w:rsidRPr="00033D6B" w:rsidRDefault="00E9702A" w:rsidP="00855898">
            <w:pPr>
              <w:pStyle w:val="a6"/>
              <w:jc w:val="center"/>
              <w:rPr>
                <w:sz w:val="26"/>
                <w:szCs w:val="26"/>
              </w:rPr>
            </w:pPr>
          </w:p>
        </w:tc>
      </w:tr>
      <w:tr w:rsidR="00E9702A" w14:paraId="068EC020" w14:textId="77777777" w:rsidTr="00855898">
        <w:tc>
          <w:tcPr>
            <w:tcW w:w="4253" w:type="dxa"/>
          </w:tcPr>
          <w:p w14:paraId="19E9A85D" w14:textId="77558164" w:rsidR="00E9702A" w:rsidRDefault="00E9702A" w:rsidP="00855898">
            <w:pPr>
              <w:pStyle w:val="a6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Пангин</w:t>
            </w:r>
            <w:proofErr w:type="spellEnd"/>
            <w:r>
              <w:rPr>
                <w:sz w:val="26"/>
                <w:szCs w:val="26"/>
              </w:rPr>
              <w:t xml:space="preserve"> Роман Николаевич</w:t>
            </w:r>
          </w:p>
        </w:tc>
        <w:tc>
          <w:tcPr>
            <w:tcW w:w="992" w:type="dxa"/>
          </w:tcPr>
          <w:p w14:paraId="33ECAEEF" w14:textId="77777777" w:rsidR="00E9702A" w:rsidRPr="00033D6B" w:rsidRDefault="00E9702A" w:rsidP="00855898">
            <w:pPr>
              <w:pStyle w:val="a6"/>
              <w:jc w:val="center"/>
              <w:rPr>
                <w:sz w:val="26"/>
                <w:szCs w:val="26"/>
              </w:rPr>
            </w:pPr>
          </w:p>
        </w:tc>
      </w:tr>
    </w:tbl>
    <w:p w14:paraId="1E87E9E2" w14:textId="3AD75F58" w:rsidR="00AB5C93" w:rsidRDefault="00AB5C93" w:rsidP="00AB5C93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lastRenderedPageBreak/>
        <w:tab/>
        <w:t>3.     Напра</w:t>
      </w:r>
      <w:bookmarkStart w:id="0" w:name="_GoBack"/>
      <w:bookmarkEnd w:id="0"/>
      <w:r>
        <w:rPr>
          <w:bCs/>
        </w:rPr>
        <w:t xml:space="preserve">вить в Избирательную комиссию Томской области заверенную копию настоящего решения, вторые экземпляры протоколов и сводных таблиц избирательной комиссии муниципального образования «Первомайский район», окружных избирательных комиссий о результатах выборов (итогах голосования) депутатов Думы Первомайского района </w:t>
      </w:r>
      <w:r w:rsidR="00E9702A">
        <w:rPr>
          <w:bCs/>
        </w:rPr>
        <w:t>четвертого</w:t>
      </w:r>
      <w:r>
        <w:rPr>
          <w:bCs/>
        </w:rPr>
        <w:t xml:space="preserve"> созыва.</w:t>
      </w:r>
    </w:p>
    <w:p w14:paraId="5F245260" w14:textId="77777777" w:rsidR="00AB5C93" w:rsidRDefault="00AB5C93" w:rsidP="00AB5C93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ab/>
        <w:t>4.     Копию решения направить для опубликования в газету «Заветы Ильича».</w:t>
      </w:r>
    </w:p>
    <w:p w14:paraId="0F790D76" w14:textId="77777777" w:rsidR="00AB5C93" w:rsidRDefault="00AB5C93" w:rsidP="00AB5C93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ab/>
      </w:r>
    </w:p>
    <w:p w14:paraId="32062084" w14:textId="77777777" w:rsidR="00AB5C93" w:rsidRDefault="00AB5C93" w:rsidP="00AB5C93">
      <w:pPr>
        <w:autoSpaceDE w:val="0"/>
        <w:autoSpaceDN w:val="0"/>
        <w:adjustRightInd w:val="0"/>
        <w:jc w:val="both"/>
        <w:rPr>
          <w:bCs/>
        </w:rPr>
      </w:pPr>
    </w:p>
    <w:p w14:paraId="6EE68D39" w14:textId="77777777" w:rsidR="00F67191" w:rsidRPr="00FE1298" w:rsidRDefault="00272300" w:rsidP="00060EDD">
      <w:pPr>
        <w:pStyle w:val="a6"/>
        <w:rPr>
          <w:sz w:val="26"/>
        </w:rPr>
      </w:pPr>
      <w:r w:rsidRPr="00FE1298">
        <w:rPr>
          <w:sz w:val="26"/>
        </w:rPr>
        <w:t xml:space="preserve">Председатель </w:t>
      </w:r>
      <w:r w:rsidR="00370A1E" w:rsidRPr="00FE1298">
        <w:rPr>
          <w:sz w:val="26"/>
        </w:rPr>
        <w:t xml:space="preserve"> </w:t>
      </w:r>
    </w:p>
    <w:p w14:paraId="1DC4A989" w14:textId="4927AA95" w:rsidR="00272300" w:rsidRPr="00FE1298" w:rsidRDefault="00370A1E" w:rsidP="00060EDD">
      <w:pPr>
        <w:pStyle w:val="a6"/>
        <w:rPr>
          <w:sz w:val="26"/>
        </w:rPr>
      </w:pPr>
      <w:r w:rsidRPr="00FE1298">
        <w:rPr>
          <w:sz w:val="26"/>
        </w:rPr>
        <w:t xml:space="preserve">избирательной </w:t>
      </w:r>
      <w:r w:rsidR="00272300" w:rsidRPr="00FE1298">
        <w:rPr>
          <w:sz w:val="26"/>
        </w:rPr>
        <w:t xml:space="preserve">комиссии  </w:t>
      </w:r>
      <w:r w:rsidR="00F67191" w:rsidRPr="00FE1298">
        <w:rPr>
          <w:sz w:val="26"/>
        </w:rPr>
        <w:t xml:space="preserve">                          </w:t>
      </w:r>
      <w:r w:rsidR="00C87A81" w:rsidRPr="00FE1298">
        <w:rPr>
          <w:sz w:val="26"/>
        </w:rPr>
        <w:t xml:space="preserve">  </w:t>
      </w:r>
      <w:r w:rsidR="00F67191" w:rsidRPr="00FE1298">
        <w:rPr>
          <w:sz w:val="26"/>
        </w:rPr>
        <w:t xml:space="preserve">     </w:t>
      </w:r>
      <w:r w:rsidR="00060EDD" w:rsidRPr="00FE1298">
        <w:rPr>
          <w:sz w:val="26"/>
        </w:rPr>
        <w:t xml:space="preserve"> </w:t>
      </w:r>
      <w:r w:rsidR="00F67191" w:rsidRPr="00FE1298">
        <w:rPr>
          <w:sz w:val="26"/>
        </w:rPr>
        <w:t xml:space="preserve"> </w:t>
      </w:r>
      <w:r w:rsidR="001678F3" w:rsidRPr="00FE1298">
        <w:rPr>
          <w:sz w:val="26"/>
        </w:rPr>
        <w:t xml:space="preserve">   </w:t>
      </w:r>
      <w:r w:rsidR="00F67191" w:rsidRPr="00FE1298">
        <w:rPr>
          <w:sz w:val="26"/>
        </w:rPr>
        <w:t xml:space="preserve">    </w:t>
      </w:r>
      <w:r w:rsidR="00060EDD" w:rsidRPr="00FE1298">
        <w:rPr>
          <w:sz w:val="26"/>
        </w:rPr>
        <w:t xml:space="preserve"> </w:t>
      </w:r>
      <w:r w:rsidR="00F67191" w:rsidRPr="00FE1298">
        <w:rPr>
          <w:sz w:val="26"/>
        </w:rPr>
        <w:t xml:space="preserve">    </w:t>
      </w:r>
      <w:r w:rsidR="001678F3" w:rsidRPr="00FE1298">
        <w:rPr>
          <w:sz w:val="26"/>
        </w:rPr>
        <w:t xml:space="preserve">  </w:t>
      </w:r>
      <w:r w:rsidR="00F67191" w:rsidRPr="00FE1298">
        <w:rPr>
          <w:sz w:val="26"/>
        </w:rPr>
        <w:t xml:space="preserve">  </w:t>
      </w:r>
      <w:r w:rsidR="00916CF8" w:rsidRPr="00FE1298">
        <w:rPr>
          <w:sz w:val="26"/>
        </w:rPr>
        <w:t xml:space="preserve">   </w:t>
      </w:r>
      <w:r w:rsidR="00C87A81" w:rsidRPr="00FE1298">
        <w:rPr>
          <w:sz w:val="26"/>
        </w:rPr>
        <w:t xml:space="preserve"> </w:t>
      </w:r>
      <w:r w:rsidR="00F67191" w:rsidRPr="00FE1298">
        <w:rPr>
          <w:sz w:val="26"/>
        </w:rPr>
        <w:t xml:space="preserve"> </w:t>
      </w:r>
      <w:r w:rsidR="001678F3" w:rsidRPr="00FE1298">
        <w:rPr>
          <w:sz w:val="26"/>
        </w:rPr>
        <w:t xml:space="preserve"> </w:t>
      </w:r>
      <w:r w:rsidR="00F67191" w:rsidRPr="00FE1298">
        <w:rPr>
          <w:sz w:val="26"/>
        </w:rPr>
        <w:t xml:space="preserve">   </w:t>
      </w:r>
      <w:r w:rsidR="00272300" w:rsidRPr="00FE1298">
        <w:rPr>
          <w:sz w:val="26"/>
        </w:rPr>
        <w:t>Т.А. Исаева</w:t>
      </w:r>
    </w:p>
    <w:p w14:paraId="1CA8C0EB" w14:textId="77777777" w:rsidR="00370A1E" w:rsidRPr="00FE1298" w:rsidRDefault="00370A1E" w:rsidP="009C0D17">
      <w:pPr>
        <w:ind w:firstLine="567"/>
        <w:jc w:val="both"/>
        <w:rPr>
          <w:bCs/>
          <w:sz w:val="26"/>
          <w:szCs w:val="26"/>
        </w:rPr>
      </w:pPr>
    </w:p>
    <w:p w14:paraId="10FDAA2D" w14:textId="77777777" w:rsidR="00F67191" w:rsidRPr="00FE1298" w:rsidRDefault="00272300" w:rsidP="00060EDD">
      <w:pPr>
        <w:pStyle w:val="a6"/>
        <w:rPr>
          <w:sz w:val="26"/>
        </w:rPr>
      </w:pPr>
      <w:r w:rsidRPr="00FE1298">
        <w:rPr>
          <w:sz w:val="26"/>
        </w:rPr>
        <w:t>Секретарь</w:t>
      </w:r>
    </w:p>
    <w:p w14:paraId="6E7639AA" w14:textId="11C7FD15" w:rsidR="00562DEB" w:rsidRPr="00FE1298" w:rsidRDefault="00370A1E" w:rsidP="00060EDD">
      <w:pPr>
        <w:pStyle w:val="a6"/>
        <w:rPr>
          <w:sz w:val="26"/>
        </w:rPr>
      </w:pPr>
      <w:r w:rsidRPr="00FE1298">
        <w:rPr>
          <w:sz w:val="26"/>
        </w:rPr>
        <w:t xml:space="preserve">избирательной комиссии  </w:t>
      </w:r>
      <w:r w:rsidR="00F67191" w:rsidRPr="00FE1298">
        <w:rPr>
          <w:sz w:val="26"/>
        </w:rPr>
        <w:t xml:space="preserve">                     </w:t>
      </w:r>
      <w:r w:rsidR="00272300" w:rsidRPr="00FE1298">
        <w:rPr>
          <w:sz w:val="26"/>
        </w:rPr>
        <w:t xml:space="preserve">               </w:t>
      </w:r>
      <w:r w:rsidR="00060EDD" w:rsidRPr="00FE1298">
        <w:rPr>
          <w:sz w:val="26"/>
        </w:rPr>
        <w:t xml:space="preserve"> </w:t>
      </w:r>
      <w:r w:rsidR="00272300" w:rsidRPr="00FE1298">
        <w:rPr>
          <w:sz w:val="26"/>
        </w:rPr>
        <w:t xml:space="preserve">    </w:t>
      </w:r>
      <w:r w:rsidR="001678F3" w:rsidRPr="00FE1298">
        <w:rPr>
          <w:sz w:val="26"/>
        </w:rPr>
        <w:t xml:space="preserve">    </w:t>
      </w:r>
      <w:r w:rsidR="00060EDD" w:rsidRPr="00FE1298">
        <w:rPr>
          <w:sz w:val="26"/>
        </w:rPr>
        <w:t xml:space="preserve"> </w:t>
      </w:r>
      <w:r w:rsidR="001678F3" w:rsidRPr="00FE1298">
        <w:rPr>
          <w:sz w:val="26"/>
        </w:rPr>
        <w:t xml:space="preserve"> </w:t>
      </w:r>
      <w:r w:rsidR="00C87A81" w:rsidRPr="00FE1298">
        <w:rPr>
          <w:sz w:val="26"/>
        </w:rPr>
        <w:t xml:space="preserve">   </w:t>
      </w:r>
      <w:r w:rsidR="001678F3" w:rsidRPr="00FE1298">
        <w:rPr>
          <w:sz w:val="26"/>
        </w:rPr>
        <w:t xml:space="preserve">  </w:t>
      </w:r>
      <w:r w:rsidR="00272300" w:rsidRPr="00FE1298">
        <w:rPr>
          <w:sz w:val="26"/>
        </w:rPr>
        <w:t xml:space="preserve">  </w:t>
      </w:r>
      <w:r w:rsidR="00C87A81" w:rsidRPr="00FE1298">
        <w:rPr>
          <w:sz w:val="26"/>
        </w:rPr>
        <w:t xml:space="preserve"> </w:t>
      </w:r>
      <w:r w:rsidR="00272300" w:rsidRPr="00FE1298">
        <w:rPr>
          <w:sz w:val="26"/>
        </w:rPr>
        <w:t xml:space="preserve">  </w:t>
      </w:r>
      <w:r w:rsidR="00916CF8" w:rsidRPr="00FE1298">
        <w:rPr>
          <w:sz w:val="26"/>
        </w:rPr>
        <w:t xml:space="preserve">  </w:t>
      </w:r>
      <w:r w:rsidR="00272300" w:rsidRPr="00FE1298">
        <w:rPr>
          <w:sz w:val="26"/>
        </w:rPr>
        <w:t xml:space="preserve">  </w:t>
      </w:r>
      <w:r w:rsidR="009E0978" w:rsidRPr="00FE1298">
        <w:rPr>
          <w:sz w:val="26"/>
        </w:rPr>
        <w:t>В.И. Седун</w:t>
      </w:r>
      <w:r w:rsidR="00272300" w:rsidRPr="00FE1298">
        <w:rPr>
          <w:sz w:val="26"/>
        </w:rPr>
        <w:t xml:space="preserve">   </w:t>
      </w:r>
    </w:p>
    <w:p w14:paraId="37C74804" w14:textId="77777777" w:rsidR="002B1986" w:rsidRPr="00A31FF4" w:rsidRDefault="002B1986" w:rsidP="009C0D17">
      <w:pPr>
        <w:ind w:firstLine="567"/>
        <w:jc w:val="both"/>
        <w:rPr>
          <w:bCs/>
          <w:sz w:val="26"/>
          <w:szCs w:val="26"/>
        </w:rPr>
      </w:pPr>
    </w:p>
    <w:sectPr w:rsidR="002B1986" w:rsidRPr="00A31FF4" w:rsidSect="00A82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977C4C"/>
    <w:multiLevelType w:val="hybridMultilevel"/>
    <w:tmpl w:val="AC0024C8"/>
    <w:lvl w:ilvl="0" w:tplc="A96E6FF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F3425E4"/>
    <w:multiLevelType w:val="hybridMultilevel"/>
    <w:tmpl w:val="A4A4D86C"/>
    <w:lvl w:ilvl="0" w:tplc="0419000F">
      <w:start w:val="1"/>
      <w:numFmt w:val="decimal"/>
      <w:lvlText w:val="%1."/>
      <w:lvlJc w:val="left"/>
      <w:pPr>
        <w:ind w:left="3954" w:hanging="360"/>
      </w:pPr>
    </w:lvl>
    <w:lvl w:ilvl="1" w:tplc="04190019">
      <w:start w:val="1"/>
      <w:numFmt w:val="lowerLetter"/>
      <w:lvlText w:val="%2."/>
      <w:lvlJc w:val="left"/>
      <w:pPr>
        <w:ind w:left="4674" w:hanging="360"/>
      </w:pPr>
    </w:lvl>
    <w:lvl w:ilvl="2" w:tplc="0419001B">
      <w:start w:val="1"/>
      <w:numFmt w:val="lowerRoman"/>
      <w:lvlText w:val="%3."/>
      <w:lvlJc w:val="right"/>
      <w:pPr>
        <w:ind w:left="5394" w:hanging="180"/>
      </w:pPr>
    </w:lvl>
    <w:lvl w:ilvl="3" w:tplc="0419000F">
      <w:start w:val="1"/>
      <w:numFmt w:val="decimal"/>
      <w:lvlText w:val="%4."/>
      <w:lvlJc w:val="left"/>
      <w:pPr>
        <w:ind w:left="6114" w:hanging="360"/>
      </w:pPr>
    </w:lvl>
    <w:lvl w:ilvl="4" w:tplc="04190019">
      <w:start w:val="1"/>
      <w:numFmt w:val="lowerLetter"/>
      <w:lvlText w:val="%5."/>
      <w:lvlJc w:val="left"/>
      <w:pPr>
        <w:ind w:left="6834" w:hanging="360"/>
      </w:pPr>
    </w:lvl>
    <w:lvl w:ilvl="5" w:tplc="0419001B">
      <w:start w:val="1"/>
      <w:numFmt w:val="lowerRoman"/>
      <w:lvlText w:val="%6."/>
      <w:lvlJc w:val="right"/>
      <w:pPr>
        <w:ind w:left="7554" w:hanging="180"/>
      </w:pPr>
    </w:lvl>
    <w:lvl w:ilvl="6" w:tplc="0419000F">
      <w:start w:val="1"/>
      <w:numFmt w:val="decimal"/>
      <w:lvlText w:val="%7."/>
      <w:lvlJc w:val="left"/>
      <w:pPr>
        <w:ind w:left="8274" w:hanging="360"/>
      </w:pPr>
    </w:lvl>
    <w:lvl w:ilvl="7" w:tplc="04190019">
      <w:start w:val="1"/>
      <w:numFmt w:val="lowerLetter"/>
      <w:lvlText w:val="%8."/>
      <w:lvlJc w:val="left"/>
      <w:pPr>
        <w:ind w:left="8994" w:hanging="360"/>
      </w:pPr>
    </w:lvl>
    <w:lvl w:ilvl="8" w:tplc="0419001B">
      <w:start w:val="1"/>
      <w:numFmt w:val="lowerRoman"/>
      <w:lvlText w:val="%9."/>
      <w:lvlJc w:val="right"/>
      <w:pPr>
        <w:ind w:left="9714" w:hanging="180"/>
      </w:pPr>
    </w:lvl>
  </w:abstractNum>
  <w:abstractNum w:abstractNumId="2">
    <w:nsid w:val="624C3D1C"/>
    <w:multiLevelType w:val="hybridMultilevel"/>
    <w:tmpl w:val="47FE2A8E"/>
    <w:lvl w:ilvl="0" w:tplc="3F38C44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6CFA7F06"/>
    <w:multiLevelType w:val="hybridMultilevel"/>
    <w:tmpl w:val="47FE2A8E"/>
    <w:lvl w:ilvl="0" w:tplc="3F38C44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F6C"/>
    <w:rsid w:val="00004105"/>
    <w:rsid w:val="00010900"/>
    <w:rsid w:val="00014B6F"/>
    <w:rsid w:val="00060EDD"/>
    <w:rsid w:val="000C5D9C"/>
    <w:rsid w:val="0015701E"/>
    <w:rsid w:val="001678F3"/>
    <w:rsid w:val="001A56AD"/>
    <w:rsid w:val="001B6F16"/>
    <w:rsid w:val="001D2DF0"/>
    <w:rsid w:val="001F0890"/>
    <w:rsid w:val="00272300"/>
    <w:rsid w:val="00286813"/>
    <w:rsid w:val="002B1986"/>
    <w:rsid w:val="00320F4E"/>
    <w:rsid w:val="00326A3F"/>
    <w:rsid w:val="0036465F"/>
    <w:rsid w:val="00370A1E"/>
    <w:rsid w:val="003B1253"/>
    <w:rsid w:val="003E3E5B"/>
    <w:rsid w:val="003E678B"/>
    <w:rsid w:val="003F617E"/>
    <w:rsid w:val="00431175"/>
    <w:rsid w:val="00435F7E"/>
    <w:rsid w:val="004A21B5"/>
    <w:rsid w:val="004B332C"/>
    <w:rsid w:val="004F0E6A"/>
    <w:rsid w:val="005076AB"/>
    <w:rsid w:val="005232CA"/>
    <w:rsid w:val="00562DEB"/>
    <w:rsid w:val="005A2BD3"/>
    <w:rsid w:val="005B2C99"/>
    <w:rsid w:val="005C1750"/>
    <w:rsid w:val="0061138B"/>
    <w:rsid w:val="00697EA9"/>
    <w:rsid w:val="006D21DD"/>
    <w:rsid w:val="00717238"/>
    <w:rsid w:val="00767109"/>
    <w:rsid w:val="007E2EA6"/>
    <w:rsid w:val="00817197"/>
    <w:rsid w:val="00855898"/>
    <w:rsid w:val="00916CF8"/>
    <w:rsid w:val="00996481"/>
    <w:rsid w:val="009C0D17"/>
    <w:rsid w:val="009E0978"/>
    <w:rsid w:val="00A009C7"/>
    <w:rsid w:val="00A31FF4"/>
    <w:rsid w:val="00A75F1D"/>
    <w:rsid w:val="00A82192"/>
    <w:rsid w:val="00AB5C93"/>
    <w:rsid w:val="00AE4B54"/>
    <w:rsid w:val="00B30F6C"/>
    <w:rsid w:val="00B702AF"/>
    <w:rsid w:val="00B92CA1"/>
    <w:rsid w:val="00BA0F74"/>
    <w:rsid w:val="00BD4B66"/>
    <w:rsid w:val="00C87A81"/>
    <w:rsid w:val="00D37F82"/>
    <w:rsid w:val="00D60F49"/>
    <w:rsid w:val="00D775C8"/>
    <w:rsid w:val="00D77DC8"/>
    <w:rsid w:val="00DA25A0"/>
    <w:rsid w:val="00DB5A7E"/>
    <w:rsid w:val="00E05700"/>
    <w:rsid w:val="00E244E7"/>
    <w:rsid w:val="00E530D4"/>
    <w:rsid w:val="00E76F6B"/>
    <w:rsid w:val="00E9702A"/>
    <w:rsid w:val="00ED7D43"/>
    <w:rsid w:val="00F6590B"/>
    <w:rsid w:val="00F67191"/>
    <w:rsid w:val="00FC1E31"/>
    <w:rsid w:val="00FE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021BF"/>
  <w15:docId w15:val="{68F1A668-AF2D-49FA-93AA-38BD497CB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F6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30F6C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30F6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B30F6C"/>
    <w:pPr>
      <w:ind w:left="720"/>
      <w:contextualSpacing/>
    </w:pPr>
  </w:style>
  <w:style w:type="paragraph" w:styleId="2">
    <w:name w:val="Body Text Indent 2"/>
    <w:basedOn w:val="a"/>
    <w:link w:val="20"/>
    <w:semiHidden/>
    <w:unhideWhenUsed/>
    <w:rsid w:val="00F67191"/>
    <w:pPr>
      <w:spacing w:before="0" w:after="0"/>
      <w:ind w:firstLine="851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F6719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21D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21D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99"/>
    <w:qFormat/>
    <w:rsid w:val="00060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текст14-15"/>
    <w:basedOn w:val="a"/>
    <w:rsid w:val="00DB5A7E"/>
    <w:pPr>
      <w:spacing w:before="0" w:after="0" w:line="360" w:lineRule="auto"/>
      <w:ind w:firstLine="709"/>
      <w:jc w:val="both"/>
    </w:pPr>
    <w:rPr>
      <w:sz w:val="28"/>
      <w:szCs w:val="20"/>
    </w:rPr>
  </w:style>
  <w:style w:type="paragraph" w:customStyle="1" w:styleId="a7">
    <w:name w:val="Стиль"/>
    <w:uiPriority w:val="99"/>
    <w:rsid w:val="00BA0F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B5C9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B5C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otnote reference"/>
    <w:basedOn w:val="a0"/>
    <w:semiHidden/>
    <w:unhideWhenUsed/>
    <w:rsid w:val="00AB5C93"/>
    <w:rPr>
      <w:vertAlign w:val="superscript"/>
    </w:rPr>
  </w:style>
  <w:style w:type="table" w:styleId="ab">
    <w:name w:val="Table Grid"/>
    <w:basedOn w:val="a1"/>
    <w:uiPriority w:val="59"/>
    <w:rsid w:val="00AB5C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7FA26-D0BF-4348-8CE0-BA28BFE7B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Избркомис</cp:lastModifiedBy>
  <cp:revision>5</cp:revision>
  <cp:lastPrinted>2020-09-14T09:37:00Z</cp:lastPrinted>
  <dcterms:created xsi:type="dcterms:W3CDTF">2020-09-14T07:26:00Z</dcterms:created>
  <dcterms:modified xsi:type="dcterms:W3CDTF">2020-09-14T09:38:00Z</dcterms:modified>
</cp:coreProperties>
</file>