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E24FB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94B57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Петрашов Василий Михайлович</w:t>
            </w:r>
          </w:p>
        </w:tc>
        <w:tc>
          <w:tcPr>
            <w:tcW w:w="2914" w:type="dxa"/>
            <w:vMerge w:val="restart"/>
          </w:tcPr>
          <w:p w:rsidR="00494B57" w:rsidRPr="00FA2D65" w:rsidRDefault="00494B57" w:rsidP="00B1138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</w:t>
            </w:r>
            <w:r w:rsidR="00B1138F">
              <w:t>помощник депутата Терехова Л.Л.</w:t>
            </w:r>
            <w:r w:rsidR="00DC041A">
              <w:t xml:space="preserve"> </w:t>
            </w:r>
            <w:r w:rsidR="00B1138F">
              <w:t>Законодательной Думы Томской области</w:t>
            </w: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3411C7">
              <w:t xml:space="preserve"> (индивидуальная собственность)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  <w:vMerge w:val="restart"/>
          </w:tcPr>
          <w:p w:rsidR="00494B57" w:rsidRPr="00FA2D65" w:rsidRDefault="00FD6D2C" w:rsidP="00FF25D5">
            <w:pPr>
              <w:autoSpaceDE w:val="0"/>
              <w:autoSpaceDN w:val="0"/>
              <w:adjustRightInd w:val="0"/>
              <w:jc w:val="center"/>
            </w:pPr>
            <w:r>
              <w:t>125,6</w:t>
            </w:r>
          </w:p>
        </w:tc>
        <w:tc>
          <w:tcPr>
            <w:tcW w:w="205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494B57" w:rsidRPr="00FA2D65" w:rsidTr="002A28EA">
        <w:trPr>
          <w:trHeight w:val="296"/>
        </w:trPr>
        <w:tc>
          <w:tcPr>
            <w:tcW w:w="218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Квартира</w:t>
            </w:r>
            <w:r w:rsidR="00CD101B">
              <w:t xml:space="preserve"> (индивидуальная собственность)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494B57" w:rsidRDefault="00494B57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494B57" w:rsidRPr="00FA2D65" w:rsidTr="002A28EA">
        <w:trPr>
          <w:trHeight w:val="790"/>
        </w:trPr>
        <w:tc>
          <w:tcPr>
            <w:tcW w:w="218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3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1424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494B57" w:rsidRDefault="00494B57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890"/>
        </w:trPr>
        <w:tc>
          <w:tcPr>
            <w:tcW w:w="2189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914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Ведущий бухгалтер ПАО «</w:t>
            </w:r>
            <w:proofErr w:type="spellStart"/>
            <w:r>
              <w:t>Томскэнергосбыт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2A28EA" w:rsidRDefault="00A21917" w:rsidP="00036C5D">
            <w:pPr>
              <w:autoSpaceDE w:val="0"/>
              <w:autoSpaceDN w:val="0"/>
              <w:adjustRightInd w:val="0"/>
              <w:jc w:val="center"/>
            </w:pPr>
            <w:r>
              <w:t>882,9</w:t>
            </w:r>
          </w:p>
          <w:p w:rsidR="002A28EA" w:rsidRPr="00FA2D65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2A28EA">
        <w:trPr>
          <w:trHeight w:val="770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36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1D4760"/>
    <w:rsid w:val="002727EF"/>
    <w:rsid w:val="002A28EA"/>
    <w:rsid w:val="00310DBE"/>
    <w:rsid w:val="003411C7"/>
    <w:rsid w:val="003C4AB9"/>
    <w:rsid w:val="003E24FB"/>
    <w:rsid w:val="00494B57"/>
    <w:rsid w:val="00587085"/>
    <w:rsid w:val="00645CDB"/>
    <w:rsid w:val="006573F7"/>
    <w:rsid w:val="0077792C"/>
    <w:rsid w:val="00817F89"/>
    <w:rsid w:val="00821E05"/>
    <w:rsid w:val="008D3F45"/>
    <w:rsid w:val="00A133CA"/>
    <w:rsid w:val="00A21917"/>
    <w:rsid w:val="00A42926"/>
    <w:rsid w:val="00A62CAD"/>
    <w:rsid w:val="00B1138F"/>
    <w:rsid w:val="00C17846"/>
    <w:rsid w:val="00CB1C8D"/>
    <w:rsid w:val="00CD101B"/>
    <w:rsid w:val="00D02F66"/>
    <w:rsid w:val="00D070C2"/>
    <w:rsid w:val="00D14CBE"/>
    <w:rsid w:val="00D240BF"/>
    <w:rsid w:val="00D27786"/>
    <w:rsid w:val="00D645F4"/>
    <w:rsid w:val="00D85920"/>
    <w:rsid w:val="00DC041A"/>
    <w:rsid w:val="00DF538D"/>
    <w:rsid w:val="00E34A51"/>
    <w:rsid w:val="00FA2D65"/>
    <w:rsid w:val="00FD6D2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18</cp:revision>
  <dcterms:created xsi:type="dcterms:W3CDTF">2016-04-28T09:57:00Z</dcterms:created>
  <dcterms:modified xsi:type="dcterms:W3CDTF">2018-04-19T04:45:00Z</dcterms:modified>
</cp:coreProperties>
</file>