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7073D6">
        <w:rPr>
          <w:b/>
          <w:sz w:val="28"/>
          <w:szCs w:val="28"/>
        </w:rPr>
        <w:t xml:space="preserve"> с 1 января по 31 декабря 2020</w:t>
      </w:r>
      <w:r w:rsidR="00130860"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39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3"/>
        <w:gridCol w:w="1991"/>
        <w:gridCol w:w="1327"/>
        <w:gridCol w:w="1194"/>
        <w:gridCol w:w="929"/>
        <w:gridCol w:w="2787"/>
        <w:gridCol w:w="1643"/>
        <w:gridCol w:w="1931"/>
      </w:tblGrid>
      <w:tr w:rsidR="002727EF" w:rsidRPr="00FA2D65" w:rsidTr="00BE67CD">
        <w:trPr>
          <w:trHeight w:val="94"/>
        </w:trPr>
        <w:tc>
          <w:tcPr>
            <w:tcW w:w="212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199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450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78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643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193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BE67CD">
        <w:trPr>
          <w:trHeight w:val="94"/>
        </w:trPr>
        <w:tc>
          <w:tcPr>
            <w:tcW w:w="212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19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29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78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4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BE67CD">
        <w:trPr>
          <w:trHeight w:val="212"/>
        </w:trPr>
        <w:tc>
          <w:tcPr>
            <w:tcW w:w="212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199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3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194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29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78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64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1931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B055A3" w:rsidRPr="00FA2D65" w:rsidTr="00BE67CD">
        <w:trPr>
          <w:trHeight w:val="212"/>
        </w:trPr>
        <w:tc>
          <w:tcPr>
            <w:tcW w:w="2123" w:type="dxa"/>
            <w:vAlign w:val="center"/>
          </w:tcPr>
          <w:p w:rsidR="00B055A3" w:rsidRPr="00FA2D65" w:rsidRDefault="00B055A3" w:rsidP="00D8438D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Кайбазакова</w:t>
            </w:r>
            <w:proofErr w:type="spellEnd"/>
            <w:r>
              <w:t xml:space="preserve"> Анастасия Петровна</w:t>
            </w:r>
          </w:p>
        </w:tc>
        <w:tc>
          <w:tcPr>
            <w:tcW w:w="1991" w:type="dxa"/>
            <w:vAlign w:val="center"/>
          </w:tcPr>
          <w:p w:rsidR="00B055A3" w:rsidRPr="00FA2D65" w:rsidRDefault="00B055A3" w:rsidP="00B055A3">
            <w:pPr>
              <w:autoSpaceDE w:val="0"/>
              <w:autoSpaceDN w:val="0"/>
              <w:adjustRightInd w:val="0"/>
              <w:jc w:val="both"/>
            </w:pPr>
            <w:r w:rsidRPr="00FA2D65">
              <w:t>Депутат Думы Первомайского района</w:t>
            </w:r>
            <w:r>
              <w:t xml:space="preserve">; Директор МБОУ </w:t>
            </w:r>
            <w:proofErr w:type="spellStart"/>
            <w:r>
              <w:t>Куяновская</w:t>
            </w:r>
            <w:proofErr w:type="spellEnd"/>
            <w:r>
              <w:t xml:space="preserve"> СОШ Первомайского района</w:t>
            </w:r>
          </w:p>
        </w:tc>
        <w:tc>
          <w:tcPr>
            <w:tcW w:w="1327" w:type="dxa"/>
            <w:vAlign w:val="center"/>
          </w:tcPr>
          <w:p w:rsidR="00B055A3" w:rsidRDefault="00B055A3" w:rsidP="003C5E8C">
            <w:pPr>
              <w:autoSpaceDE w:val="0"/>
              <w:autoSpaceDN w:val="0"/>
              <w:adjustRightInd w:val="0"/>
              <w:jc w:val="center"/>
            </w:pPr>
            <w:r>
              <w:t xml:space="preserve">Квартира </w:t>
            </w:r>
          </w:p>
          <w:p w:rsidR="00B055A3" w:rsidRPr="00FA2D65" w:rsidRDefault="00B055A3" w:rsidP="00BC2278">
            <w:pPr>
              <w:autoSpaceDE w:val="0"/>
              <w:autoSpaceDN w:val="0"/>
              <w:adjustRightInd w:val="0"/>
            </w:pPr>
            <w:r>
              <w:t>(</w:t>
            </w:r>
            <w:r>
              <w:t>индивидуальная собственность</w:t>
            </w:r>
            <w:r>
              <w:t>)</w:t>
            </w:r>
          </w:p>
        </w:tc>
        <w:tc>
          <w:tcPr>
            <w:tcW w:w="1194" w:type="dxa"/>
            <w:vAlign w:val="center"/>
          </w:tcPr>
          <w:p w:rsidR="00B055A3" w:rsidRPr="00FA2D65" w:rsidRDefault="004B1330" w:rsidP="00D8438D">
            <w:pPr>
              <w:autoSpaceDE w:val="0"/>
              <w:autoSpaceDN w:val="0"/>
              <w:adjustRightInd w:val="0"/>
              <w:jc w:val="center"/>
            </w:pPr>
            <w:r>
              <w:t>66,</w:t>
            </w:r>
            <w:r w:rsidR="00B055A3">
              <w:t>3</w:t>
            </w:r>
          </w:p>
        </w:tc>
        <w:tc>
          <w:tcPr>
            <w:tcW w:w="929" w:type="dxa"/>
            <w:vAlign w:val="center"/>
          </w:tcPr>
          <w:p w:rsidR="00B055A3" w:rsidRPr="00FA2D65" w:rsidRDefault="00B055A3" w:rsidP="00D8438D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  <w:vAlign w:val="center"/>
          </w:tcPr>
          <w:p w:rsidR="00B055A3" w:rsidRPr="006D279B" w:rsidRDefault="006D279B" w:rsidP="00D8438D">
            <w:pPr>
              <w:autoSpaceDE w:val="0"/>
              <w:autoSpaceDN w:val="0"/>
              <w:adjustRightInd w:val="0"/>
              <w:jc w:val="center"/>
            </w:pPr>
            <w:r>
              <w:t xml:space="preserve">Фольксваген </w:t>
            </w:r>
            <w:r>
              <w:rPr>
                <w:lang w:val="en-US"/>
              </w:rPr>
              <w:t>POLO</w:t>
            </w:r>
            <w:r>
              <w:t>,2011</w:t>
            </w:r>
          </w:p>
        </w:tc>
        <w:tc>
          <w:tcPr>
            <w:tcW w:w="1643" w:type="dxa"/>
            <w:vAlign w:val="center"/>
          </w:tcPr>
          <w:p w:rsidR="00B055A3" w:rsidRPr="00FA2D65" w:rsidRDefault="00B055A3" w:rsidP="00D8438D">
            <w:pPr>
              <w:autoSpaceDE w:val="0"/>
              <w:autoSpaceDN w:val="0"/>
              <w:adjustRightInd w:val="0"/>
              <w:jc w:val="center"/>
            </w:pPr>
            <w:r>
              <w:t>799,5</w:t>
            </w:r>
          </w:p>
        </w:tc>
        <w:tc>
          <w:tcPr>
            <w:tcW w:w="1931" w:type="dxa"/>
            <w:vMerge w:val="restart"/>
          </w:tcPr>
          <w:p w:rsidR="00B055A3" w:rsidRPr="00FA2D65" w:rsidRDefault="00B055A3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B055A3" w:rsidRPr="00FA2D65" w:rsidTr="00B055A3">
        <w:trPr>
          <w:trHeight w:val="1731"/>
        </w:trPr>
        <w:tc>
          <w:tcPr>
            <w:tcW w:w="2123" w:type="dxa"/>
            <w:tcBorders>
              <w:bottom w:val="single" w:sz="4" w:space="0" w:color="auto"/>
            </w:tcBorders>
          </w:tcPr>
          <w:p w:rsidR="00B055A3" w:rsidRPr="00FA2D65" w:rsidRDefault="00B055A3" w:rsidP="003D2E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B055A3" w:rsidRPr="00FA2D65" w:rsidRDefault="00B055A3" w:rsidP="008319E3">
            <w:pPr>
              <w:autoSpaceDE w:val="0"/>
              <w:autoSpaceDN w:val="0"/>
              <w:adjustRightInd w:val="0"/>
              <w:jc w:val="both"/>
            </w:pPr>
            <w:r>
              <w:t xml:space="preserve"> 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B055A3" w:rsidRDefault="00B055A3" w:rsidP="004336F0">
            <w:pPr>
              <w:autoSpaceDE w:val="0"/>
              <w:autoSpaceDN w:val="0"/>
              <w:adjustRightInd w:val="0"/>
              <w:jc w:val="both"/>
            </w:pPr>
            <w:r>
              <w:t xml:space="preserve">Земельный участок </w:t>
            </w:r>
          </w:p>
          <w:p w:rsidR="00B055A3" w:rsidRPr="00FA2D65" w:rsidRDefault="00B055A3" w:rsidP="004336F0">
            <w:pPr>
              <w:autoSpaceDE w:val="0"/>
              <w:autoSpaceDN w:val="0"/>
              <w:adjustRightInd w:val="0"/>
              <w:jc w:val="both"/>
            </w:pPr>
            <w:r>
              <w:t>(индивидуальная собственность)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B055A3" w:rsidRPr="00FA2D65" w:rsidRDefault="00B055A3" w:rsidP="00B174DB">
            <w:pPr>
              <w:autoSpaceDE w:val="0"/>
              <w:autoSpaceDN w:val="0"/>
              <w:adjustRightInd w:val="0"/>
              <w:jc w:val="center"/>
            </w:pPr>
            <w:r>
              <w:t>2500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B055A3" w:rsidRPr="00FA2D65" w:rsidRDefault="00B055A3" w:rsidP="003A45B0">
            <w:pPr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B055A3" w:rsidRDefault="00B055A3" w:rsidP="00513669">
            <w:pPr>
              <w:autoSpaceDE w:val="0"/>
              <w:autoSpaceDN w:val="0"/>
              <w:adjustRightInd w:val="0"/>
              <w:jc w:val="both"/>
            </w:pPr>
          </w:p>
          <w:p w:rsidR="00B055A3" w:rsidRPr="006D279B" w:rsidRDefault="00B055A3" w:rsidP="0051366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B055A3" w:rsidRPr="0012562D" w:rsidRDefault="00B055A3" w:rsidP="00AF71C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vMerge/>
            <w:tcBorders>
              <w:bottom w:val="single" w:sz="4" w:space="0" w:color="auto"/>
            </w:tcBorders>
          </w:tcPr>
          <w:p w:rsidR="00B055A3" w:rsidRPr="00FA2D65" w:rsidRDefault="00B055A3" w:rsidP="00D8438D">
            <w:pPr>
              <w:autoSpaceDE w:val="0"/>
              <w:autoSpaceDN w:val="0"/>
              <w:adjustRightInd w:val="0"/>
            </w:pPr>
          </w:p>
        </w:tc>
      </w:tr>
      <w:tr w:rsidR="00941EF8" w:rsidRPr="00FA2D65" w:rsidTr="00247643">
        <w:trPr>
          <w:trHeight w:val="1481"/>
        </w:trPr>
        <w:tc>
          <w:tcPr>
            <w:tcW w:w="2123" w:type="dxa"/>
            <w:vMerge w:val="restart"/>
          </w:tcPr>
          <w:p w:rsidR="00941EF8" w:rsidRPr="00FA2D65" w:rsidRDefault="00941EF8" w:rsidP="008B61FD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Супруг</w:t>
            </w:r>
          </w:p>
        </w:tc>
        <w:tc>
          <w:tcPr>
            <w:tcW w:w="1991" w:type="dxa"/>
            <w:vMerge w:val="restart"/>
          </w:tcPr>
          <w:p w:rsidR="00941EF8" w:rsidRDefault="00941EF8" w:rsidP="007E46B0">
            <w:pPr>
              <w:autoSpaceDE w:val="0"/>
              <w:autoSpaceDN w:val="0"/>
              <w:adjustRightInd w:val="0"/>
              <w:jc w:val="both"/>
            </w:pPr>
            <w:r>
              <w:t xml:space="preserve">Учитель </w:t>
            </w:r>
            <w:r>
              <w:t xml:space="preserve">МБОУ </w:t>
            </w:r>
            <w:proofErr w:type="spellStart"/>
            <w:r>
              <w:t>Куяновская</w:t>
            </w:r>
            <w:proofErr w:type="spellEnd"/>
            <w:r>
              <w:t xml:space="preserve"> СОШ</w:t>
            </w:r>
          </w:p>
        </w:tc>
        <w:tc>
          <w:tcPr>
            <w:tcW w:w="1327" w:type="dxa"/>
          </w:tcPr>
          <w:p w:rsidR="00941EF8" w:rsidRDefault="00941EF8" w:rsidP="008B61FD">
            <w:pPr>
              <w:autoSpaceDE w:val="0"/>
              <w:autoSpaceDN w:val="0"/>
              <w:adjustRightInd w:val="0"/>
              <w:jc w:val="both"/>
            </w:pPr>
            <w:r>
              <w:t>Квартира (фактическое предоставление)</w:t>
            </w:r>
          </w:p>
        </w:tc>
        <w:tc>
          <w:tcPr>
            <w:tcW w:w="1194" w:type="dxa"/>
          </w:tcPr>
          <w:p w:rsidR="00941EF8" w:rsidRDefault="00941EF8" w:rsidP="00BE67CD">
            <w:pPr>
              <w:autoSpaceDE w:val="0"/>
              <w:autoSpaceDN w:val="0"/>
              <w:adjustRightInd w:val="0"/>
              <w:jc w:val="center"/>
            </w:pPr>
            <w:r>
              <w:t>66,3</w:t>
            </w:r>
          </w:p>
        </w:tc>
        <w:tc>
          <w:tcPr>
            <w:tcW w:w="929" w:type="dxa"/>
          </w:tcPr>
          <w:p w:rsidR="00941EF8" w:rsidRDefault="00941EF8" w:rsidP="00BE67CD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</w:tcPr>
          <w:p w:rsidR="00941EF8" w:rsidRDefault="00941EF8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  <w:vMerge w:val="restart"/>
          </w:tcPr>
          <w:p w:rsidR="00941EF8" w:rsidRDefault="00941EF8" w:rsidP="00426CEA">
            <w:pPr>
              <w:autoSpaceDE w:val="0"/>
              <w:autoSpaceDN w:val="0"/>
              <w:adjustRightInd w:val="0"/>
              <w:jc w:val="center"/>
            </w:pPr>
            <w:r>
              <w:t>361,1</w:t>
            </w:r>
          </w:p>
        </w:tc>
        <w:tc>
          <w:tcPr>
            <w:tcW w:w="1931" w:type="dxa"/>
            <w:vMerge w:val="restart"/>
          </w:tcPr>
          <w:p w:rsidR="00941EF8" w:rsidRPr="00FA2D65" w:rsidRDefault="00941EF8" w:rsidP="008B61FD">
            <w:pPr>
              <w:autoSpaceDE w:val="0"/>
              <w:autoSpaceDN w:val="0"/>
              <w:adjustRightInd w:val="0"/>
              <w:jc w:val="both"/>
            </w:pPr>
          </w:p>
        </w:tc>
      </w:tr>
      <w:tr w:rsidR="00941EF8" w:rsidRPr="00FA2D65" w:rsidTr="00247643">
        <w:trPr>
          <w:trHeight w:val="998"/>
        </w:trPr>
        <w:tc>
          <w:tcPr>
            <w:tcW w:w="2123" w:type="dxa"/>
            <w:vMerge/>
          </w:tcPr>
          <w:p w:rsidR="00941EF8" w:rsidRDefault="00941EF8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</w:tcPr>
          <w:p w:rsidR="00941EF8" w:rsidRDefault="00941EF8" w:rsidP="007E46B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</w:tcPr>
          <w:p w:rsidR="00941EF8" w:rsidRDefault="00941EF8" w:rsidP="00F72A44">
            <w:pPr>
              <w:autoSpaceDE w:val="0"/>
              <w:autoSpaceDN w:val="0"/>
              <w:adjustRightInd w:val="0"/>
              <w:jc w:val="both"/>
            </w:pPr>
            <w:r>
              <w:t xml:space="preserve">Земельный участок </w:t>
            </w:r>
          </w:p>
          <w:p w:rsidR="00941EF8" w:rsidRDefault="00941EF8" w:rsidP="00F72A44">
            <w:pPr>
              <w:autoSpaceDE w:val="0"/>
              <w:autoSpaceDN w:val="0"/>
              <w:adjustRightInd w:val="0"/>
              <w:jc w:val="both"/>
            </w:pPr>
            <w:r>
              <w:t>(</w:t>
            </w:r>
            <w:r>
              <w:t>фактическое предоставление</w:t>
            </w:r>
            <w:r>
              <w:t>)</w:t>
            </w:r>
          </w:p>
        </w:tc>
        <w:tc>
          <w:tcPr>
            <w:tcW w:w="1194" w:type="dxa"/>
          </w:tcPr>
          <w:p w:rsidR="00941EF8" w:rsidRDefault="00941EF8" w:rsidP="00BE67CD">
            <w:pPr>
              <w:autoSpaceDE w:val="0"/>
              <w:autoSpaceDN w:val="0"/>
              <w:adjustRightInd w:val="0"/>
              <w:jc w:val="center"/>
            </w:pPr>
            <w:r>
              <w:t>2500</w:t>
            </w:r>
          </w:p>
        </w:tc>
        <w:tc>
          <w:tcPr>
            <w:tcW w:w="929" w:type="dxa"/>
          </w:tcPr>
          <w:p w:rsidR="00941EF8" w:rsidRDefault="00941EF8" w:rsidP="00BE67CD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</w:tcPr>
          <w:p w:rsidR="00941EF8" w:rsidRDefault="00941EF8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  <w:vMerge/>
          </w:tcPr>
          <w:p w:rsidR="00941EF8" w:rsidRDefault="00941EF8" w:rsidP="00426C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vMerge/>
          </w:tcPr>
          <w:p w:rsidR="00941EF8" w:rsidRPr="00FA2D65" w:rsidRDefault="00941EF8" w:rsidP="008B61FD">
            <w:pPr>
              <w:autoSpaceDE w:val="0"/>
              <w:autoSpaceDN w:val="0"/>
              <w:adjustRightInd w:val="0"/>
              <w:jc w:val="both"/>
            </w:pPr>
          </w:p>
        </w:tc>
      </w:tr>
      <w:tr w:rsidR="00941EF8" w:rsidRPr="00FA2D65" w:rsidTr="003A6310">
        <w:trPr>
          <w:trHeight w:val="1461"/>
        </w:trPr>
        <w:tc>
          <w:tcPr>
            <w:tcW w:w="2123" w:type="dxa"/>
            <w:vMerge w:val="restart"/>
          </w:tcPr>
          <w:p w:rsidR="00941EF8" w:rsidRPr="00D07FE3" w:rsidRDefault="00941EF8" w:rsidP="008B61FD">
            <w:pPr>
              <w:autoSpaceDE w:val="0"/>
              <w:autoSpaceDN w:val="0"/>
              <w:adjustRightInd w:val="0"/>
              <w:jc w:val="both"/>
            </w:pPr>
            <w:bookmarkStart w:id="0" w:name="_GoBack" w:colFirst="7" w:colLast="7"/>
            <w:r>
              <w:t>Сын</w:t>
            </w:r>
          </w:p>
        </w:tc>
        <w:tc>
          <w:tcPr>
            <w:tcW w:w="1991" w:type="dxa"/>
            <w:vMerge w:val="restart"/>
          </w:tcPr>
          <w:p w:rsidR="00941EF8" w:rsidRDefault="00941EF8" w:rsidP="008B61FD">
            <w:pPr>
              <w:autoSpaceDE w:val="0"/>
              <w:autoSpaceDN w:val="0"/>
              <w:adjustRightInd w:val="0"/>
              <w:jc w:val="both"/>
            </w:pPr>
            <w:r>
              <w:t>обучающийся</w:t>
            </w:r>
          </w:p>
        </w:tc>
        <w:tc>
          <w:tcPr>
            <w:tcW w:w="1327" w:type="dxa"/>
          </w:tcPr>
          <w:p w:rsidR="00941EF8" w:rsidRDefault="00941EF8" w:rsidP="007B07D2">
            <w:pPr>
              <w:autoSpaceDE w:val="0"/>
              <w:autoSpaceDN w:val="0"/>
              <w:adjustRightInd w:val="0"/>
              <w:jc w:val="both"/>
            </w:pPr>
            <w:r>
              <w:t>Квартира (фактическое предоставление)</w:t>
            </w:r>
          </w:p>
        </w:tc>
        <w:tc>
          <w:tcPr>
            <w:tcW w:w="1194" w:type="dxa"/>
          </w:tcPr>
          <w:p w:rsidR="00941EF8" w:rsidRDefault="00941EF8" w:rsidP="00BE67CD">
            <w:pPr>
              <w:autoSpaceDE w:val="0"/>
              <w:autoSpaceDN w:val="0"/>
              <w:adjustRightInd w:val="0"/>
              <w:jc w:val="center"/>
            </w:pPr>
            <w:r>
              <w:t>66,3</w:t>
            </w:r>
          </w:p>
        </w:tc>
        <w:tc>
          <w:tcPr>
            <w:tcW w:w="929" w:type="dxa"/>
          </w:tcPr>
          <w:p w:rsidR="00941EF8" w:rsidRDefault="00941EF8" w:rsidP="00BE67CD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</w:tcPr>
          <w:p w:rsidR="00941EF8" w:rsidRDefault="00941EF8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  <w:vMerge w:val="restart"/>
          </w:tcPr>
          <w:p w:rsidR="00941EF8" w:rsidRDefault="00941EF8" w:rsidP="004A5206">
            <w:pPr>
              <w:autoSpaceDE w:val="0"/>
              <w:autoSpaceDN w:val="0"/>
              <w:adjustRightInd w:val="0"/>
              <w:jc w:val="center"/>
            </w:pPr>
            <w:r>
              <w:t>нет</w:t>
            </w:r>
          </w:p>
        </w:tc>
        <w:tc>
          <w:tcPr>
            <w:tcW w:w="1931" w:type="dxa"/>
            <w:vMerge w:val="restart"/>
          </w:tcPr>
          <w:p w:rsidR="00941EF8" w:rsidRPr="00FA2D65" w:rsidRDefault="00941EF8" w:rsidP="004A5206">
            <w:pPr>
              <w:autoSpaceDE w:val="0"/>
              <w:autoSpaceDN w:val="0"/>
              <w:adjustRightInd w:val="0"/>
              <w:jc w:val="center"/>
            </w:pPr>
          </w:p>
        </w:tc>
      </w:tr>
      <w:bookmarkEnd w:id="0"/>
      <w:tr w:rsidR="00941EF8" w:rsidRPr="00FA2D65" w:rsidTr="00BE67CD">
        <w:trPr>
          <w:trHeight w:val="1689"/>
        </w:trPr>
        <w:tc>
          <w:tcPr>
            <w:tcW w:w="2123" w:type="dxa"/>
            <w:vMerge/>
          </w:tcPr>
          <w:p w:rsidR="00941EF8" w:rsidRDefault="00941EF8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91" w:type="dxa"/>
            <w:vMerge/>
          </w:tcPr>
          <w:p w:rsidR="00941EF8" w:rsidRDefault="00941EF8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27" w:type="dxa"/>
          </w:tcPr>
          <w:p w:rsidR="00941EF8" w:rsidRDefault="00941EF8" w:rsidP="00012F2A">
            <w:pPr>
              <w:autoSpaceDE w:val="0"/>
              <w:autoSpaceDN w:val="0"/>
              <w:adjustRightInd w:val="0"/>
              <w:jc w:val="both"/>
            </w:pPr>
            <w:r>
              <w:t xml:space="preserve">Земельный участок </w:t>
            </w:r>
          </w:p>
          <w:p w:rsidR="00941EF8" w:rsidRDefault="00941EF8" w:rsidP="00012F2A">
            <w:pPr>
              <w:autoSpaceDE w:val="0"/>
              <w:autoSpaceDN w:val="0"/>
              <w:adjustRightInd w:val="0"/>
              <w:jc w:val="both"/>
            </w:pPr>
            <w:r>
              <w:t>(фактическое предоставление)</w:t>
            </w:r>
          </w:p>
        </w:tc>
        <w:tc>
          <w:tcPr>
            <w:tcW w:w="1194" w:type="dxa"/>
          </w:tcPr>
          <w:p w:rsidR="00941EF8" w:rsidRDefault="00941EF8" w:rsidP="00BE67CD">
            <w:pPr>
              <w:autoSpaceDE w:val="0"/>
              <w:autoSpaceDN w:val="0"/>
              <w:adjustRightInd w:val="0"/>
              <w:jc w:val="center"/>
            </w:pPr>
            <w:r>
              <w:t>2500</w:t>
            </w:r>
          </w:p>
        </w:tc>
        <w:tc>
          <w:tcPr>
            <w:tcW w:w="929" w:type="dxa"/>
          </w:tcPr>
          <w:p w:rsidR="00941EF8" w:rsidRDefault="00941EF8" w:rsidP="00BE67CD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2787" w:type="dxa"/>
          </w:tcPr>
          <w:p w:rsidR="00941EF8" w:rsidRDefault="00941EF8" w:rsidP="008B61F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3" w:type="dxa"/>
            <w:vMerge/>
          </w:tcPr>
          <w:p w:rsidR="00941EF8" w:rsidRDefault="00941EF8" w:rsidP="004A52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1" w:type="dxa"/>
            <w:vMerge/>
          </w:tcPr>
          <w:p w:rsidR="00941EF8" w:rsidRPr="00FA2D65" w:rsidRDefault="00941EF8" w:rsidP="004A520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727EF" w:rsidRPr="007D379D" w:rsidRDefault="002727EF" w:rsidP="001256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EF"/>
    <w:rsid w:val="00000AA7"/>
    <w:rsid w:val="00010742"/>
    <w:rsid w:val="00012F2A"/>
    <w:rsid w:val="00021939"/>
    <w:rsid w:val="00036C5D"/>
    <w:rsid w:val="00070F66"/>
    <w:rsid w:val="00077F34"/>
    <w:rsid w:val="000958DD"/>
    <w:rsid w:val="000C4437"/>
    <w:rsid w:val="000F0297"/>
    <w:rsid w:val="0012562D"/>
    <w:rsid w:val="00130860"/>
    <w:rsid w:val="00155088"/>
    <w:rsid w:val="001664AA"/>
    <w:rsid w:val="001834BC"/>
    <w:rsid w:val="001C5145"/>
    <w:rsid w:val="001C6C92"/>
    <w:rsid w:val="001D4760"/>
    <w:rsid w:val="00247643"/>
    <w:rsid w:val="002727EF"/>
    <w:rsid w:val="002D3838"/>
    <w:rsid w:val="00310DBE"/>
    <w:rsid w:val="00337CF2"/>
    <w:rsid w:val="00337F48"/>
    <w:rsid w:val="00360AEC"/>
    <w:rsid w:val="00366FD6"/>
    <w:rsid w:val="003824A2"/>
    <w:rsid w:val="003A45B0"/>
    <w:rsid w:val="003A6310"/>
    <w:rsid w:val="003B16ED"/>
    <w:rsid w:val="003C4AB9"/>
    <w:rsid w:val="003C5E8C"/>
    <w:rsid w:val="003D2E73"/>
    <w:rsid w:val="003F1ACF"/>
    <w:rsid w:val="00401176"/>
    <w:rsid w:val="00416FC0"/>
    <w:rsid w:val="00426CEA"/>
    <w:rsid w:val="004336F0"/>
    <w:rsid w:val="00460BC3"/>
    <w:rsid w:val="004A5206"/>
    <w:rsid w:val="004B1330"/>
    <w:rsid w:val="004B393A"/>
    <w:rsid w:val="004C7161"/>
    <w:rsid w:val="004D744C"/>
    <w:rsid w:val="00513669"/>
    <w:rsid w:val="0052490E"/>
    <w:rsid w:val="005A08EE"/>
    <w:rsid w:val="005B3699"/>
    <w:rsid w:val="00607726"/>
    <w:rsid w:val="00612BA7"/>
    <w:rsid w:val="00645CDB"/>
    <w:rsid w:val="006573F7"/>
    <w:rsid w:val="006A364A"/>
    <w:rsid w:val="006D279B"/>
    <w:rsid w:val="006D48E2"/>
    <w:rsid w:val="007073D6"/>
    <w:rsid w:val="00742B87"/>
    <w:rsid w:val="007B07D2"/>
    <w:rsid w:val="007E46B0"/>
    <w:rsid w:val="007F3EB6"/>
    <w:rsid w:val="008027E7"/>
    <w:rsid w:val="00817F89"/>
    <w:rsid w:val="00827139"/>
    <w:rsid w:val="008319E3"/>
    <w:rsid w:val="008432F9"/>
    <w:rsid w:val="00887C6D"/>
    <w:rsid w:val="008B61FD"/>
    <w:rsid w:val="008D3F45"/>
    <w:rsid w:val="00915FE5"/>
    <w:rsid w:val="00932EB3"/>
    <w:rsid w:val="00941EF8"/>
    <w:rsid w:val="00992391"/>
    <w:rsid w:val="009D75D0"/>
    <w:rsid w:val="00A01AAA"/>
    <w:rsid w:val="00A133CA"/>
    <w:rsid w:val="00A42926"/>
    <w:rsid w:val="00A60DE4"/>
    <w:rsid w:val="00A62CAD"/>
    <w:rsid w:val="00A77005"/>
    <w:rsid w:val="00A855E5"/>
    <w:rsid w:val="00AE1D86"/>
    <w:rsid w:val="00AF71CC"/>
    <w:rsid w:val="00B055A3"/>
    <w:rsid w:val="00B07B5F"/>
    <w:rsid w:val="00B174DB"/>
    <w:rsid w:val="00B30F6F"/>
    <w:rsid w:val="00B37DD8"/>
    <w:rsid w:val="00BA6449"/>
    <w:rsid w:val="00BB4589"/>
    <w:rsid w:val="00BC2278"/>
    <w:rsid w:val="00BC3264"/>
    <w:rsid w:val="00BE67CD"/>
    <w:rsid w:val="00C10D04"/>
    <w:rsid w:val="00C141F2"/>
    <w:rsid w:val="00C17846"/>
    <w:rsid w:val="00C31CC9"/>
    <w:rsid w:val="00C61E77"/>
    <w:rsid w:val="00C6218D"/>
    <w:rsid w:val="00C9577D"/>
    <w:rsid w:val="00CB1C8D"/>
    <w:rsid w:val="00CB2A76"/>
    <w:rsid w:val="00D01665"/>
    <w:rsid w:val="00D070C2"/>
    <w:rsid w:val="00D07FE3"/>
    <w:rsid w:val="00D14CBE"/>
    <w:rsid w:val="00D240BF"/>
    <w:rsid w:val="00D27786"/>
    <w:rsid w:val="00D63934"/>
    <w:rsid w:val="00D82B36"/>
    <w:rsid w:val="00D82E2C"/>
    <w:rsid w:val="00D83271"/>
    <w:rsid w:val="00D92B05"/>
    <w:rsid w:val="00DC17D6"/>
    <w:rsid w:val="00DF34E8"/>
    <w:rsid w:val="00DF538D"/>
    <w:rsid w:val="00E172CD"/>
    <w:rsid w:val="00E34A51"/>
    <w:rsid w:val="00E56B23"/>
    <w:rsid w:val="00E705C2"/>
    <w:rsid w:val="00E919F5"/>
    <w:rsid w:val="00E93E91"/>
    <w:rsid w:val="00EB6171"/>
    <w:rsid w:val="00EF6AF6"/>
    <w:rsid w:val="00F101EC"/>
    <w:rsid w:val="00F304C5"/>
    <w:rsid w:val="00F47F97"/>
    <w:rsid w:val="00F55AC7"/>
    <w:rsid w:val="00F72A44"/>
    <w:rsid w:val="00FA2D65"/>
    <w:rsid w:val="00FB0401"/>
    <w:rsid w:val="00FB642F"/>
    <w:rsid w:val="00FC15A4"/>
    <w:rsid w:val="00FC1727"/>
    <w:rsid w:val="00FC4507"/>
    <w:rsid w:val="00FF25D5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6B07"/>
  <w15:docId w15:val="{28ACD057-AD45-4955-841F-BAE93A82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C141F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C14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6555A-04AD-4EF0-A676-23CFE107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Сведения</vt:lpstr>
    </vt:vector>
  </TitlesOfParts>
  <Company>SPecialiST RePack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205-Дума</cp:lastModifiedBy>
  <cp:revision>79</cp:revision>
  <dcterms:created xsi:type="dcterms:W3CDTF">2021-04-15T04:21:00Z</dcterms:created>
  <dcterms:modified xsi:type="dcterms:W3CDTF">2021-05-14T08:40:00Z</dcterms:modified>
</cp:coreProperties>
</file>