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4CC" w:rsidRPr="00C63085" w:rsidRDefault="007024CC" w:rsidP="007024CC">
      <w:pPr>
        <w:ind w:firstLine="708"/>
        <w:jc w:val="center"/>
        <w:rPr>
          <w:b/>
          <w:sz w:val="32"/>
          <w:szCs w:val="32"/>
          <w:shd w:val="clear" w:color="auto" w:fill="FFFFFF"/>
        </w:rPr>
      </w:pPr>
      <w:r w:rsidRPr="00C63085">
        <w:rPr>
          <w:b/>
          <w:sz w:val="32"/>
          <w:szCs w:val="32"/>
          <w:shd w:val="clear" w:color="auto" w:fill="FFFFFF"/>
        </w:rPr>
        <w:t>О Социальном партнерстве на территории Первомайского района.</w:t>
      </w:r>
    </w:p>
    <w:p w:rsidR="007024CC" w:rsidRPr="00C63085" w:rsidRDefault="007024CC" w:rsidP="007024CC">
      <w:pPr>
        <w:ind w:firstLine="708"/>
        <w:jc w:val="center"/>
        <w:rPr>
          <w:sz w:val="32"/>
          <w:szCs w:val="32"/>
          <w:shd w:val="clear" w:color="auto" w:fill="FFFFFF"/>
        </w:rPr>
      </w:pPr>
    </w:p>
    <w:p w:rsidR="00DE0206" w:rsidRPr="00C63085" w:rsidRDefault="00DE0206" w:rsidP="00DE0206">
      <w:pPr>
        <w:ind w:firstLine="708"/>
        <w:jc w:val="both"/>
        <w:rPr>
          <w:sz w:val="32"/>
          <w:szCs w:val="32"/>
          <w:shd w:val="clear" w:color="auto" w:fill="FFFFFF"/>
        </w:rPr>
      </w:pPr>
      <w:r w:rsidRPr="00C63085">
        <w:rPr>
          <w:sz w:val="32"/>
          <w:szCs w:val="32"/>
          <w:shd w:val="clear" w:color="auto" w:fill="FFFFFF"/>
        </w:rPr>
        <w:t>На территории Первомайского района развивается социальное партнерство, в настоящее время потенциал социального партнерства чрезвычайно важен для решения комплекса социальных проблем, организации стабильного и долгосрочного сотрудничества власти и бизнеса, развития системы муниципального - частного партнерства, повышения качества предоставляемых населению социальных услуг и качества жизни в целом.</w:t>
      </w:r>
    </w:p>
    <w:p w:rsidR="002B46DC" w:rsidRPr="00C63085" w:rsidRDefault="00DE0206" w:rsidP="00A9546A">
      <w:pPr>
        <w:ind w:firstLine="720"/>
        <w:jc w:val="both"/>
        <w:rPr>
          <w:bCs/>
          <w:iCs/>
          <w:color w:val="000000"/>
          <w:sz w:val="32"/>
          <w:szCs w:val="32"/>
          <w:shd w:val="clear" w:color="auto" w:fill="FFFFFF"/>
        </w:rPr>
      </w:pPr>
      <w:r w:rsidRPr="00C63085">
        <w:rPr>
          <w:bCs/>
          <w:iCs/>
          <w:color w:val="000000"/>
          <w:sz w:val="32"/>
          <w:szCs w:val="32"/>
          <w:shd w:val="clear" w:color="auto" w:fill="FFFFFF"/>
        </w:rPr>
        <w:t xml:space="preserve">Подписание </w:t>
      </w:r>
      <w:r w:rsidR="002E0A17" w:rsidRPr="00C63085">
        <w:rPr>
          <w:bCs/>
          <w:iCs/>
          <w:color w:val="000000"/>
          <w:sz w:val="32"/>
          <w:szCs w:val="32"/>
          <w:shd w:val="clear" w:color="auto" w:fill="FFFFFF"/>
        </w:rPr>
        <w:t>Д</w:t>
      </w:r>
      <w:r w:rsidR="002E0A17" w:rsidRPr="00C63085">
        <w:rPr>
          <w:sz w:val="32"/>
          <w:szCs w:val="32"/>
        </w:rPr>
        <w:t>оговоров о взаимном сотрудничестве по социально экономическому развитию Первомайского района</w:t>
      </w:r>
      <w:r w:rsidR="00B5321C" w:rsidRPr="00C63085">
        <w:rPr>
          <w:sz w:val="32"/>
          <w:szCs w:val="32"/>
        </w:rPr>
        <w:t xml:space="preserve"> </w:t>
      </w:r>
      <w:r w:rsidRPr="00C63085">
        <w:rPr>
          <w:bCs/>
          <w:iCs/>
          <w:color w:val="000000"/>
          <w:sz w:val="32"/>
          <w:szCs w:val="32"/>
          <w:shd w:val="clear" w:color="auto" w:fill="FFFFFF"/>
        </w:rPr>
        <w:t xml:space="preserve">стало доброй традицией в Первомайском районе. </w:t>
      </w:r>
      <w:r w:rsidR="00B5321C" w:rsidRPr="00C63085">
        <w:rPr>
          <w:bCs/>
          <w:iCs/>
          <w:color w:val="000000"/>
          <w:sz w:val="32"/>
          <w:szCs w:val="32"/>
          <w:shd w:val="clear" w:color="auto" w:fill="FFFFFF"/>
        </w:rPr>
        <w:t>Данные Договора заключаются уже более 10 лет.</w:t>
      </w:r>
    </w:p>
    <w:p w:rsidR="002B46DC" w:rsidRPr="00C63085" w:rsidRDefault="00DE0206" w:rsidP="002B46DC">
      <w:pPr>
        <w:jc w:val="both"/>
        <w:rPr>
          <w:bCs/>
          <w:iCs/>
          <w:color w:val="000000"/>
          <w:sz w:val="32"/>
          <w:szCs w:val="32"/>
          <w:shd w:val="clear" w:color="auto" w:fill="FFFFFF"/>
        </w:rPr>
      </w:pPr>
      <w:r w:rsidRPr="00C63085">
        <w:rPr>
          <w:bCs/>
          <w:iCs/>
          <w:color w:val="000000"/>
          <w:sz w:val="32"/>
          <w:szCs w:val="32"/>
          <w:shd w:val="clear" w:color="auto" w:fill="FFFFFF"/>
        </w:rPr>
        <w:t>Ежегодно они подписываются в начале года и регламентируют взаимодействие между Администрацией Первомайского района и организациями, ведущими свою деятельность на ее территории, в части оказания помощи в социально-экономическом развитии района,</w:t>
      </w:r>
      <w:r w:rsidRPr="00C63085">
        <w:rPr>
          <w:sz w:val="32"/>
          <w:szCs w:val="32"/>
        </w:rPr>
        <w:t xml:space="preserve"> сельских поселений</w:t>
      </w:r>
      <w:r w:rsidR="00415FA1" w:rsidRPr="00C63085">
        <w:rPr>
          <w:sz w:val="32"/>
          <w:szCs w:val="32"/>
        </w:rPr>
        <w:t xml:space="preserve">, </w:t>
      </w:r>
      <w:r w:rsidRPr="00C63085">
        <w:rPr>
          <w:sz w:val="32"/>
          <w:szCs w:val="32"/>
        </w:rPr>
        <w:t>с целью создания комфортных условий для труда и отдыха населения</w:t>
      </w:r>
      <w:r w:rsidRPr="00C63085">
        <w:rPr>
          <w:bCs/>
          <w:iCs/>
          <w:color w:val="000000"/>
          <w:sz w:val="32"/>
          <w:szCs w:val="32"/>
          <w:shd w:val="clear" w:color="auto" w:fill="FFFFFF"/>
        </w:rPr>
        <w:t>, пропаганды здорового образа жизни и спорта среди населения, сохранения традиций</w:t>
      </w:r>
      <w:r w:rsidR="002E0A17" w:rsidRPr="00C63085">
        <w:rPr>
          <w:bCs/>
          <w:iCs/>
          <w:color w:val="000000"/>
          <w:sz w:val="32"/>
          <w:szCs w:val="32"/>
          <w:shd w:val="clear" w:color="auto" w:fill="FFFFFF"/>
        </w:rPr>
        <w:t xml:space="preserve">. </w:t>
      </w:r>
    </w:p>
    <w:p w:rsidR="00415FA1" w:rsidRPr="00C63085" w:rsidRDefault="00A9546A" w:rsidP="00415FA1">
      <w:pPr>
        <w:ind w:firstLine="720"/>
        <w:jc w:val="both"/>
        <w:rPr>
          <w:sz w:val="32"/>
          <w:szCs w:val="32"/>
        </w:rPr>
      </w:pPr>
      <w:r w:rsidRPr="00C63085">
        <w:rPr>
          <w:bCs/>
          <w:iCs/>
          <w:color w:val="000000"/>
          <w:sz w:val="32"/>
          <w:szCs w:val="32"/>
          <w:shd w:val="clear" w:color="auto" w:fill="FFFFFF"/>
        </w:rPr>
        <w:t xml:space="preserve">В 2020 году было заключено 16 </w:t>
      </w:r>
      <w:r w:rsidRPr="00C63085">
        <w:rPr>
          <w:sz w:val="32"/>
          <w:szCs w:val="32"/>
        </w:rPr>
        <w:t xml:space="preserve">договоров о взаимном сотрудничестве на общую сумму более 6 млн. </w:t>
      </w:r>
      <w:proofErr w:type="gramStart"/>
      <w:r w:rsidRPr="00C63085">
        <w:rPr>
          <w:sz w:val="32"/>
          <w:szCs w:val="32"/>
        </w:rPr>
        <w:t>руб.</w:t>
      </w:r>
      <w:r w:rsidR="002E0A17" w:rsidRPr="00C63085">
        <w:rPr>
          <w:sz w:val="32"/>
          <w:szCs w:val="32"/>
        </w:rPr>
        <w:t>.</w:t>
      </w:r>
      <w:r w:rsidR="00415FA1" w:rsidRPr="00C63085">
        <w:rPr>
          <w:sz w:val="32"/>
          <w:szCs w:val="32"/>
        </w:rPr>
        <w:t>в</w:t>
      </w:r>
      <w:proofErr w:type="gramEnd"/>
      <w:r w:rsidR="00415FA1" w:rsidRPr="00C63085">
        <w:rPr>
          <w:sz w:val="32"/>
          <w:szCs w:val="32"/>
        </w:rPr>
        <w:t xml:space="preserve"> рамках </w:t>
      </w:r>
      <w:r w:rsidR="00415FA1" w:rsidRPr="00C63085">
        <w:rPr>
          <w:bCs/>
          <w:iCs/>
          <w:color w:val="000000"/>
          <w:sz w:val="32"/>
          <w:szCs w:val="32"/>
          <w:shd w:val="clear" w:color="auto" w:fill="FFFFFF"/>
        </w:rPr>
        <w:t>которых</w:t>
      </w:r>
      <w:r w:rsidR="00415FA1" w:rsidRPr="00C63085">
        <w:rPr>
          <w:sz w:val="32"/>
          <w:szCs w:val="32"/>
        </w:rPr>
        <w:t xml:space="preserve"> была оказана помощь бюджетным учреждениям</w:t>
      </w:r>
      <w:r w:rsidR="00A14794" w:rsidRPr="00C63085">
        <w:rPr>
          <w:sz w:val="32"/>
          <w:szCs w:val="32"/>
        </w:rPr>
        <w:t xml:space="preserve"> на укрепление материально- технической базы</w:t>
      </w:r>
      <w:r w:rsidR="00415FA1" w:rsidRPr="00C63085">
        <w:rPr>
          <w:sz w:val="32"/>
          <w:szCs w:val="32"/>
        </w:rPr>
        <w:t>, сельским поселениям, а также непосредственно Администрации района на организацию и проведение</w:t>
      </w:r>
      <w:r w:rsidR="00282C2E">
        <w:rPr>
          <w:sz w:val="32"/>
          <w:szCs w:val="32"/>
        </w:rPr>
        <w:t xml:space="preserve"> </w:t>
      </w:r>
      <w:r w:rsidR="00A14794" w:rsidRPr="00C63085">
        <w:rPr>
          <w:sz w:val="32"/>
          <w:szCs w:val="32"/>
        </w:rPr>
        <w:t>мероприятий,</w:t>
      </w:r>
      <w:r w:rsidR="00415FA1" w:rsidRPr="00C63085">
        <w:rPr>
          <w:sz w:val="32"/>
          <w:szCs w:val="32"/>
        </w:rPr>
        <w:t xml:space="preserve"> направленных на развитие Первомайского района с целью создания комфортных условий для труда и отдыха населения. Благодаря данным соглашениям детские образцовые коллективы, спортивные команды Первомайского района смогли поучаствовать в различных международных, федеральных, региональных конкурсах и соревнованиях.</w:t>
      </w:r>
    </w:p>
    <w:p w:rsidR="00A158D4" w:rsidRPr="00C63085" w:rsidRDefault="00A158D4" w:rsidP="00A9546A">
      <w:pPr>
        <w:shd w:val="clear" w:color="auto" w:fill="FFFFFF"/>
        <w:ind w:firstLine="708"/>
        <w:contextualSpacing/>
        <w:jc w:val="both"/>
        <w:rPr>
          <w:sz w:val="32"/>
          <w:szCs w:val="32"/>
          <w:lang w:eastAsia="ru-RU"/>
        </w:rPr>
      </w:pPr>
      <w:r w:rsidRPr="00C63085">
        <w:rPr>
          <w:sz w:val="32"/>
          <w:szCs w:val="32"/>
        </w:rPr>
        <w:t xml:space="preserve">В рамках данных договоров </w:t>
      </w:r>
      <w:r w:rsidRPr="00C63085">
        <w:rPr>
          <w:sz w:val="32"/>
          <w:szCs w:val="32"/>
          <w:lang w:eastAsia="ru-RU"/>
        </w:rPr>
        <w:t xml:space="preserve">в прошлом году </w:t>
      </w:r>
      <w:r w:rsidRPr="00C63085">
        <w:rPr>
          <w:sz w:val="32"/>
          <w:szCs w:val="32"/>
        </w:rPr>
        <w:t xml:space="preserve">бизнесом района оказана помощь </w:t>
      </w:r>
      <w:r w:rsidR="00A9546A" w:rsidRPr="00C63085">
        <w:rPr>
          <w:sz w:val="32"/>
          <w:szCs w:val="32"/>
        </w:rPr>
        <w:t xml:space="preserve">свыше 4 млн. рублей </w:t>
      </w:r>
      <w:r w:rsidRPr="00C63085">
        <w:rPr>
          <w:sz w:val="32"/>
          <w:szCs w:val="32"/>
        </w:rPr>
        <w:t xml:space="preserve">на реализацию </w:t>
      </w:r>
      <w:r w:rsidR="002E0A17" w:rsidRPr="00C63085">
        <w:rPr>
          <w:sz w:val="32"/>
          <w:szCs w:val="32"/>
        </w:rPr>
        <w:t>грантов</w:t>
      </w:r>
      <w:r w:rsidR="00B5321C" w:rsidRPr="00C63085">
        <w:rPr>
          <w:sz w:val="32"/>
          <w:szCs w:val="32"/>
        </w:rPr>
        <w:t xml:space="preserve"> </w:t>
      </w:r>
      <w:r w:rsidRPr="00C63085">
        <w:rPr>
          <w:sz w:val="32"/>
          <w:szCs w:val="32"/>
          <w:lang w:eastAsia="ru-RU"/>
        </w:rPr>
        <w:t xml:space="preserve">по обустройству Арбата и тротуаров у Первомайской школы, благоустройство общественной территории в с. Комсомольск, где обустроены места для зрителей на стадионе, построена новая </w:t>
      </w:r>
      <w:proofErr w:type="spellStart"/>
      <w:r w:rsidRPr="00C63085">
        <w:rPr>
          <w:sz w:val="32"/>
          <w:szCs w:val="32"/>
          <w:lang w:eastAsia="ru-RU"/>
        </w:rPr>
        <w:t>баскетбольно</w:t>
      </w:r>
      <w:proofErr w:type="spellEnd"/>
      <w:r w:rsidRPr="00C63085">
        <w:rPr>
          <w:sz w:val="32"/>
          <w:szCs w:val="32"/>
          <w:lang w:eastAsia="ru-RU"/>
        </w:rPr>
        <w:t>-волейбольная площадка в с. Первомайском и обустроен «Сквер памяти».</w:t>
      </w:r>
    </w:p>
    <w:p w:rsidR="00A9546A" w:rsidRPr="00C63085" w:rsidRDefault="00A158D4" w:rsidP="00A9546A">
      <w:pPr>
        <w:shd w:val="clear" w:color="auto" w:fill="FFFFFF"/>
        <w:ind w:firstLine="708"/>
        <w:contextualSpacing/>
        <w:jc w:val="both"/>
        <w:rPr>
          <w:sz w:val="32"/>
          <w:szCs w:val="32"/>
          <w:lang w:eastAsia="ru-RU"/>
        </w:rPr>
      </w:pPr>
      <w:r w:rsidRPr="00C63085">
        <w:rPr>
          <w:sz w:val="32"/>
          <w:szCs w:val="32"/>
          <w:lang w:eastAsia="ru-RU"/>
        </w:rPr>
        <w:t xml:space="preserve">Также оказана помощь </w:t>
      </w:r>
      <w:r w:rsidR="00A9546A" w:rsidRPr="00C63085">
        <w:rPr>
          <w:sz w:val="32"/>
          <w:szCs w:val="32"/>
          <w:lang w:eastAsia="ru-RU"/>
        </w:rPr>
        <w:t>в</w:t>
      </w:r>
      <w:r w:rsidRPr="00C63085">
        <w:rPr>
          <w:sz w:val="32"/>
          <w:szCs w:val="32"/>
          <w:lang w:eastAsia="ru-RU"/>
        </w:rPr>
        <w:t xml:space="preserve"> рамках инициативного бюджетирования в </w:t>
      </w:r>
      <w:r w:rsidR="00A9546A" w:rsidRPr="00C63085">
        <w:rPr>
          <w:sz w:val="32"/>
          <w:szCs w:val="32"/>
          <w:lang w:eastAsia="ru-RU"/>
        </w:rPr>
        <w:t>2020 году</w:t>
      </w:r>
      <w:r w:rsidRPr="00C63085">
        <w:rPr>
          <w:sz w:val="32"/>
          <w:szCs w:val="32"/>
          <w:lang w:eastAsia="ru-RU"/>
        </w:rPr>
        <w:t xml:space="preserve"> реализованы проекты, предложенные непосредственно населением, в 9 населенных пунктах</w:t>
      </w:r>
      <w:r w:rsidR="00A9546A" w:rsidRPr="00C63085">
        <w:rPr>
          <w:sz w:val="32"/>
          <w:szCs w:val="32"/>
          <w:lang w:eastAsia="ru-RU"/>
        </w:rPr>
        <w:t xml:space="preserve"> Первомайского района, </w:t>
      </w:r>
      <w:r w:rsidRPr="00C63085">
        <w:rPr>
          <w:sz w:val="32"/>
          <w:szCs w:val="32"/>
          <w:lang w:eastAsia="ru-RU"/>
        </w:rPr>
        <w:t xml:space="preserve">обустроена вокзальная площадь в с. Первомайском, проведен ремонт водопровода в </w:t>
      </w:r>
      <w:r w:rsidRPr="00C63085">
        <w:rPr>
          <w:sz w:val="32"/>
          <w:szCs w:val="32"/>
          <w:lang w:eastAsia="ru-RU"/>
        </w:rPr>
        <w:lastRenderedPageBreak/>
        <w:t xml:space="preserve">Комсомольске, Ежах и поселке Узень, проведено благоустройство общественной территории в д. </w:t>
      </w:r>
      <w:proofErr w:type="spellStart"/>
      <w:r w:rsidRPr="00C63085">
        <w:rPr>
          <w:sz w:val="32"/>
          <w:szCs w:val="32"/>
          <w:lang w:eastAsia="ru-RU"/>
        </w:rPr>
        <w:t>Балагачево</w:t>
      </w:r>
      <w:proofErr w:type="spellEnd"/>
      <w:r w:rsidRPr="00C63085">
        <w:rPr>
          <w:sz w:val="32"/>
          <w:szCs w:val="32"/>
          <w:lang w:eastAsia="ru-RU"/>
        </w:rPr>
        <w:t xml:space="preserve"> и кладбища в </w:t>
      </w:r>
      <w:proofErr w:type="spellStart"/>
      <w:r w:rsidRPr="00C63085">
        <w:rPr>
          <w:sz w:val="32"/>
          <w:szCs w:val="32"/>
          <w:lang w:eastAsia="ru-RU"/>
        </w:rPr>
        <w:t>Калмаках</w:t>
      </w:r>
      <w:proofErr w:type="spellEnd"/>
      <w:r w:rsidRPr="00C63085">
        <w:rPr>
          <w:sz w:val="32"/>
          <w:szCs w:val="32"/>
          <w:lang w:eastAsia="ru-RU"/>
        </w:rPr>
        <w:t xml:space="preserve">, обустройство детской площадки в Успенке и стадиона в </w:t>
      </w:r>
      <w:proofErr w:type="spellStart"/>
      <w:r w:rsidRPr="00C63085">
        <w:rPr>
          <w:sz w:val="32"/>
          <w:szCs w:val="32"/>
          <w:lang w:eastAsia="ru-RU"/>
        </w:rPr>
        <w:t>Туендате</w:t>
      </w:r>
      <w:proofErr w:type="spellEnd"/>
      <w:r w:rsidRPr="00C63085">
        <w:rPr>
          <w:sz w:val="32"/>
          <w:szCs w:val="32"/>
          <w:lang w:eastAsia="ru-RU"/>
        </w:rPr>
        <w:t xml:space="preserve">, а также обустройство туристической зоны </w:t>
      </w:r>
      <w:r w:rsidR="00A9546A" w:rsidRPr="00C63085">
        <w:rPr>
          <w:sz w:val="32"/>
          <w:szCs w:val="32"/>
          <w:lang w:eastAsia="ru-RU"/>
        </w:rPr>
        <w:t xml:space="preserve">в д. Березовка на </w:t>
      </w:r>
      <w:proofErr w:type="spellStart"/>
      <w:r w:rsidR="00A9546A" w:rsidRPr="00C63085">
        <w:rPr>
          <w:sz w:val="32"/>
          <w:szCs w:val="32"/>
          <w:lang w:eastAsia="ru-RU"/>
        </w:rPr>
        <w:t>Яновом</w:t>
      </w:r>
      <w:proofErr w:type="spellEnd"/>
      <w:r w:rsidR="00A9546A" w:rsidRPr="00C63085">
        <w:rPr>
          <w:sz w:val="32"/>
          <w:szCs w:val="32"/>
          <w:lang w:eastAsia="ru-RU"/>
        </w:rPr>
        <w:t xml:space="preserve"> Хуторе, помощь на реализацию данных проектов от юридических лиц составила свыше 800 тысяч рублей.</w:t>
      </w:r>
    </w:p>
    <w:p w:rsidR="00A158D4" w:rsidRPr="00C63085" w:rsidRDefault="00415FA1" w:rsidP="00A9546A">
      <w:pPr>
        <w:shd w:val="clear" w:color="auto" w:fill="FFFFFF"/>
        <w:ind w:firstLine="708"/>
        <w:contextualSpacing/>
        <w:jc w:val="both"/>
        <w:rPr>
          <w:sz w:val="32"/>
          <w:szCs w:val="32"/>
          <w:lang w:eastAsia="ru-RU"/>
        </w:rPr>
      </w:pPr>
      <w:r w:rsidRPr="00C63085">
        <w:rPr>
          <w:sz w:val="32"/>
          <w:szCs w:val="32"/>
          <w:lang w:eastAsia="ru-RU"/>
        </w:rPr>
        <w:t xml:space="preserve">В текущем 2021 году были также заключены Договора о взаимном сотрудничестве в </w:t>
      </w:r>
      <w:r w:rsidR="009D4D0D" w:rsidRPr="00C63085">
        <w:rPr>
          <w:sz w:val="32"/>
          <w:szCs w:val="32"/>
          <w:lang w:eastAsia="ru-RU"/>
        </w:rPr>
        <w:t>рамках,</w:t>
      </w:r>
      <w:r w:rsidRPr="00C63085">
        <w:rPr>
          <w:sz w:val="32"/>
          <w:szCs w:val="32"/>
          <w:lang w:eastAsia="ru-RU"/>
        </w:rPr>
        <w:t xml:space="preserve"> которых запланировано помощь в реализации </w:t>
      </w:r>
      <w:r w:rsidR="00A158D4" w:rsidRPr="00C63085">
        <w:rPr>
          <w:sz w:val="32"/>
          <w:szCs w:val="32"/>
          <w:lang w:eastAsia="ru-RU"/>
        </w:rPr>
        <w:t>17 проектов, в рамках которых будет проведено:</w:t>
      </w:r>
    </w:p>
    <w:p w:rsidR="00A158D4" w:rsidRPr="00C63085" w:rsidRDefault="00A158D4" w:rsidP="00A9546A">
      <w:pPr>
        <w:shd w:val="clear" w:color="auto" w:fill="FFFFFF"/>
        <w:ind w:firstLine="708"/>
        <w:contextualSpacing/>
        <w:jc w:val="both"/>
        <w:rPr>
          <w:sz w:val="32"/>
          <w:szCs w:val="32"/>
          <w:lang w:eastAsia="ru-RU"/>
        </w:rPr>
      </w:pPr>
      <w:r w:rsidRPr="00C63085">
        <w:rPr>
          <w:sz w:val="32"/>
          <w:szCs w:val="32"/>
          <w:lang w:eastAsia="ru-RU"/>
        </w:rPr>
        <w:t xml:space="preserve">- обустройство входной группы «Парк ветеранов», </w:t>
      </w:r>
    </w:p>
    <w:p w:rsidR="00A158D4" w:rsidRPr="00C63085" w:rsidRDefault="00A158D4" w:rsidP="00A9546A">
      <w:pPr>
        <w:shd w:val="clear" w:color="auto" w:fill="FFFFFF"/>
        <w:spacing w:after="225"/>
        <w:ind w:firstLine="708"/>
        <w:contextualSpacing/>
        <w:jc w:val="both"/>
        <w:rPr>
          <w:sz w:val="32"/>
          <w:szCs w:val="32"/>
          <w:lang w:eastAsia="ru-RU"/>
        </w:rPr>
      </w:pPr>
      <w:r w:rsidRPr="00C63085">
        <w:rPr>
          <w:sz w:val="32"/>
          <w:szCs w:val="32"/>
          <w:lang w:eastAsia="ru-RU"/>
        </w:rPr>
        <w:t xml:space="preserve">- обустройство памятника ВОВ в п. Новый, </w:t>
      </w:r>
    </w:p>
    <w:p w:rsidR="00A158D4" w:rsidRPr="00C63085" w:rsidRDefault="00A158D4" w:rsidP="00A9546A">
      <w:pPr>
        <w:shd w:val="clear" w:color="auto" w:fill="FFFFFF"/>
        <w:spacing w:after="225"/>
        <w:ind w:firstLine="708"/>
        <w:contextualSpacing/>
        <w:jc w:val="both"/>
        <w:rPr>
          <w:sz w:val="32"/>
          <w:szCs w:val="32"/>
          <w:lang w:eastAsia="ru-RU"/>
        </w:rPr>
      </w:pPr>
      <w:r w:rsidRPr="00C63085">
        <w:rPr>
          <w:sz w:val="32"/>
          <w:szCs w:val="32"/>
          <w:lang w:eastAsia="ru-RU"/>
        </w:rPr>
        <w:t xml:space="preserve">- капитальный ремонт водопроводов и водонапорных башен в п. </w:t>
      </w:r>
      <w:proofErr w:type="spellStart"/>
      <w:r w:rsidRPr="00C63085">
        <w:rPr>
          <w:sz w:val="32"/>
          <w:szCs w:val="32"/>
          <w:lang w:eastAsia="ru-RU"/>
        </w:rPr>
        <w:t>Беляй</w:t>
      </w:r>
      <w:proofErr w:type="spellEnd"/>
      <w:r w:rsidRPr="00C63085">
        <w:rPr>
          <w:sz w:val="32"/>
          <w:szCs w:val="32"/>
          <w:lang w:eastAsia="ru-RU"/>
        </w:rPr>
        <w:t xml:space="preserve">, д. </w:t>
      </w:r>
      <w:proofErr w:type="spellStart"/>
      <w:r w:rsidRPr="00C63085">
        <w:rPr>
          <w:sz w:val="32"/>
          <w:szCs w:val="32"/>
          <w:lang w:eastAsia="ru-RU"/>
        </w:rPr>
        <w:t>Крутоложное</w:t>
      </w:r>
      <w:proofErr w:type="spellEnd"/>
      <w:r w:rsidRPr="00C63085">
        <w:rPr>
          <w:sz w:val="32"/>
          <w:szCs w:val="32"/>
          <w:lang w:eastAsia="ru-RU"/>
        </w:rPr>
        <w:t xml:space="preserve">, д. </w:t>
      </w:r>
      <w:proofErr w:type="spellStart"/>
      <w:r w:rsidRPr="00C63085">
        <w:rPr>
          <w:sz w:val="32"/>
          <w:szCs w:val="32"/>
          <w:lang w:eastAsia="ru-RU"/>
        </w:rPr>
        <w:t>Ломовицк</w:t>
      </w:r>
      <w:proofErr w:type="spellEnd"/>
      <w:r w:rsidRPr="00C63085">
        <w:rPr>
          <w:sz w:val="32"/>
          <w:szCs w:val="32"/>
          <w:lang w:eastAsia="ru-RU"/>
        </w:rPr>
        <w:t xml:space="preserve">, д. Торбеево, с. </w:t>
      </w:r>
      <w:proofErr w:type="spellStart"/>
      <w:r w:rsidRPr="00C63085">
        <w:rPr>
          <w:sz w:val="32"/>
          <w:szCs w:val="32"/>
          <w:lang w:eastAsia="ru-RU"/>
        </w:rPr>
        <w:t>Альмяково</w:t>
      </w:r>
      <w:proofErr w:type="spellEnd"/>
      <w:r w:rsidRPr="00C63085">
        <w:rPr>
          <w:sz w:val="32"/>
          <w:szCs w:val="32"/>
          <w:lang w:eastAsia="ru-RU"/>
        </w:rPr>
        <w:t xml:space="preserve">, п. Узень, </w:t>
      </w:r>
    </w:p>
    <w:p w:rsidR="00A158D4" w:rsidRPr="00C63085" w:rsidRDefault="00A158D4" w:rsidP="00A9546A">
      <w:pPr>
        <w:shd w:val="clear" w:color="auto" w:fill="FFFFFF"/>
        <w:spacing w:after="225"/>
        <w:ind w:firstLine="708"/>
        <w:contextualSpacing/>
        <w:jc w:val="both"/>
        <w:rPr>
          <w:sz w:val="32"/>
          <w:szCs w:val="32"/>
          <w:lang w:eastAsia="ru-RU"/>
        </w:rPr>
      </w:pPr>
      <w:r w:rsidRPr="00C63085">
        <w:rPr>
          <w:sz w:val="32"/>
          <w:szCs w:val="32"/>
          <w:lang w:eastAsia="ru-RU"/>
        </w:rPr>
        <w:t xml:space="preserve">- обустройство кладбищ в д. Березовка, с. </w:t>
      </w:r>
      <w:proofErr w:type="spellStart"/>
      <w:r w:rsidRPr="00C63085">
        <w:rPr>
          <w:sz w:val="32"/>
          <w:szCs w:val="32"/>
          <w:lang w:eastAsia="ru-RU"/>
        </w:rPr>
        <w:t>Куяново</w:t>
      </w:r>
      <w:proofErr w:type="spellEnd"/>
      <w:r w:rsidRPr="00C63085">
        <w:rPr>
          <w:sz w:val="32"/>
          <w:szCs w:val="32"/>
          <w:lang w:eastAsia="ru-RU"/>
        </w:rPr>
        <w:t xml:space="preserve">, д. </w:t>
      </w:r>
      <w:proofErr w:type="spellStart"/>
      <w:r w:rsidRPr="00C63085">
        <w:rPr>
          <w:sz w:val="32"/>
          <w:szCs w:val="32"/>
          <w:lang w:eastAsia="ru-RU"/>
        </w:rPr>
        <w:t>Туендат</w:t>
      </w:r>
      <w:proofErr w:type="spellEnd"/>
      <w:r w:rsidRPr="00C63085">
        <w:rPr>
          <w:sz w:val="32"/>
          <w:szCs w:val="32"/>
          <w:lang w:eastAsia="ru-RU"/>
        </w:rPr>
        <w:t xml:space="preserve">, </w:t>
      </w:r>
    </w:p>
    <w:p w:rsidR="00A158D4" w:rsidRPr="00C63085" w:rsidRDefault="00A158D4" w:rsidP="00A9546A">
      <w:pPr>
        <w:shd w:val="clear" w:color="auto" w:fill="FFFFFF"/>
        <w:spacing w:after="225"/>
        <w:ind w:firstLine="708"/>
        <w:contextualSpacing/>
        <w:jc w:val="both"/>
        <w:rPr>
          <w:sz w:val="32"/>
          <w:szCs w:val="32"/>
          <w:lang w:eastAsia="ru-RU"/>
        </w:rPr>
      </w:pPr>
      <w:r w:rsidRPr="00C63085">
        <w:rPr>
          <w:sz w:val="32"/>
          <w:szCs w:val="32"/>
          <w:lang w:eastAsia="ru-RU"/>
        </w:rPr>
        <w:t xml:space="preserve">- капитальный ремонт сцены стадиона в с. Комсомольск, </w:t>
      </w:r>
    </w:p>
    <w:p w:rsidR="00A158D4" w:rsidRPr="00C63085" w:rsidRDefault="00A158D4" w:rsidP="00A9546A">
      <w:pPr>
        <w:shd w:val="clear" w:color="auto" w:fill="FFFFFF"/>
        <w:spacing w:after="225"/>
        <w:ind w:firstLine="708"/>
        <w:contextualSpacing/>
        <w:jc w:val="both"/>
        <w:rPr>
          <w:sz w:val="32"/>
          <w:szCs w:val="32"/>
          <w:lang w:eastAsia="ru-RU"/>
        </w:rPr>
      </w:pPr>
      <w:r w:rsidRPr="00C63085">
        <w:rPr>
          <w:sz w:val="32"/>
          <w:szCs w:val="32"/>
          <w:lang w:eastAsia="ru-RU"/>
        </w:rPr>
        <w:t xml:space="preserve">- обустройство 4 детских площадок в д. </w:t>
      </w:r>
      <w:proofErr w:type="spellStart"/>
      <w:r w:rsidRPr="00C63085">
        <w:rPr>
          <w:sz w:val="32"/>
          <w:szCs w:val="32"/>
          <w:lang w:eastAsia="ru-RU"/>
        </w:rPr>
        <w:t>Уйданово</w:t>
      </w:r>
      <w:proofErr w:type="spellEnd"/>
      <w:r w:rsidRPr="00C63085">
        <w:rPr>
          <w:sz w:val="32"/>
          <w:szCs w:val="32"/>
          <w:lang w:eastAsia="ru-RU"/>
        </w:rPr>
        <w:t xml:space="preserve">, п. Орехово, с. </w:t>
      </w:r>
      <w:proofErr w:type="spellStart"/>
      <w:r w:rsidRPr="00C63085">
        <w:rPr>
          <w:sz w:val="32"/>
          <w:szCs w:val="32"/>
          <w:lang w:eastAsia="ru-RU"/>
        </w:rPr>
        <w:t>Новомариинка</w:t>
      </w:r>
      <w:proofErr w:type="spellEnd"/>
      <w:r w:rsidRPr="00C63085">
        <w:rPr>
          <w:sz w:val="32"/>
          <w:szCs w:val="32"/>
          <w:lang w:eastAsia="ru-RU"/>
        </w:rPr>
        <w:t>, с. Ежи;</w:t>
      </w:r>
    </w:p>
    <w:p w:rsidR="00A158D4" w:rsidRPr="00C63085" w:rsidRDefault="00A158D4" w:rsidP="00A158D4">
      <w:pPr>
        <w:shd w:val="clear" w:color="auto" w:fill="FFFFFF"/>
        <w:spacing w:after="225" w:line="360" w:lineRule="auto"/>
        <w:ind w:firstLine="708"/>
        <w:contextualSpacing/>
        <w:jc w:val="both"/>
        <w:rPr>
          <w:sz w:val="32"/>
          <w:szCs w:val="32"/>
          <w:lang w:eastAsia="ru-RU"/>
        </w:rPr>
      </w:pPr>
      <w:r w:rsidRPr="00C63085">
        <w:rPr>
          <w:sz w:val="32"/>
          <w:szCs w:val="32"/>
          <w:lang w:eastAsia="ru-RU"/>
        </w:rPr>
        <w:t xml:space="preserve">- и обустройство двух площадок сбора ТБО в с. </w:t>
      </w:r>
      <w:proofErr w:type="spellStart"/>
      <w:r w:rsidRPr="00C63085">
        <w:rPr>
          <w:sz w:val="32"/>
          <w:szCs w:val="32"/>
          <w:lang w:eastAsia="ru-RU"/>
        </w:rPr>
        <w:t>Сергеево</w:t>
      </w:r>
      <w:proofErr w:type="spellEnd"/>
      <w:r w:rsidRPr="00C63085">
        <w:rPr>
          <w:sz w:val="32"/>
          <w:szCs w:val="32"/>
          <w:lang w:eastAsia="ru-RU"/>
        </w:rPr>
        <w:t>.</w:t>
      </w:r>
    </w:p>
    <w:p w:rsidR="00A158D4" w:rsidRPr="00C63085" w:rsidRDefault="000A6A32" w:rsidP="00A14794">
      <w:pPr>
        <w:ind w:firstLine="720"/>
        <w:jc w:val="both"/>
        <w:rPr>
          <w:bCs/>
          <w:iCs/>
          <w:color w:val="000000"/>
          <w:sz w:val="32"/>
          <w:szCs w:val="32"/>
          <w:shd w:val="clear" w:color="auto" w:fill="FFFFFF"/>
        </w:rPr>
      </w:pPr>
      <w:r w:rsidRPr="00C63085">
        <w:rPr>
          <w:bCs/>
          <w:iCs/>
          <w:color w:val="000000"/>
          <w:sz w:val="32"/>
          <w:szCs w:val="32"/>
          <w:shd w:val="clear" w:color="auto" w:fill="FFFFFF"/>
        </w:rPr>
        <w:t xml:space="preserve">Также в </w:t>
      </w:r>
      <w:r w:rsidR="00A9546A" w:rsidRPr="00C63085">
        <w:rPr>
          <w:bCs/>
          <w:iCs/>
          <w:color w:val="000000"/>
          <w:sz w:val="32"/>
          <w:szCs w:val="32"/>
          <w:shd w:val="clear" w:color="auto" w:fill="FFFFFF"/>
        </w:rPr>
        <w:t>договор</w:t>
      </w:r>
      <w:r w:rsidRPr="00C63085">
        <w:rPr>
          <w:bCs/>
          <w:iCs/>
          <w:color w:val="000000"/>
          <w:sz w:val="32"/>
          <w:szCs w:val="32"/>
          <w:shd w:val="clear" w:color="auto" w:fill="FFFFFF"/>
        </w:rPr>
        <w:t>а</w:t>
      </w:r>
      <w:r w:rsidR="00A9546A" w:rsidRPr="00C63085">
        <w:rPr>
          <w:bCs/>
          <w:iCs/>
          <w:color w:val="000000"/>
          <w:sz w:val="32"/>
          <w:szCs w:val="32"/>
          <w:shd w:val="clear" w:color="auto" w:fill="FFFFFF"/>
        </w:rPr>
        <w:t xml:space="preserve"> на 2021 год</w:t>
      </w:r>
      <w:r w:rsidRPr="00C63085">
        <w:rPr>
          <w:bCs/>
          <w:iCs/>
          <w:color w:val="000000"/>
          <w:sz w:val="32"/>
          <w:szCs w:val="32"/>
          <w:shd w:val="clear" w:color="auto" w:fill="FFFFFF"/>
        </w:rPr>
        <w:t xml:space="preserve"> включены </w:t>
      </w:r>
      <w:r w:rsidRPr="00C63085">
        <w:rPr>
          <w:sz w:val="32"/>
          <w:szCs w:val="32"/>
        </w:rPr>
        <w:t>мероприятия по оказанию финансовой помощи бюджетным учреждениям</w:t>
      </w:r>
      <w:r w:rsidR="00A14794" w:rsidRPr="00C63085">
        <w:rPr>
          <w:sz w:val="32"/>
          <w:szCs w:val="32"/>
        </w:rPr>
        <w:t xml:space="preserve"> на текущий ремонт школ, включены такие мероприятие как приобретение и пошив костюмов для образцовых коллективов, приобретение экипировки для спортивных команд,</w:t>
      </w:r>
      <w:r w:rsidRPr="00C63085">
        <w:rPr>
          <w:sz w:val="32"/>
          <w:szCs w:val="32"/>
        </w:rPr>
        <w:t xml:space="preserve"> выделении строительных пиломатериалов, </w:t>
      </w:r>
      <w:r w:rsidR="00A14794" w:rsidRPr="00C63085">
        <w:rPr>
          <w:sz w:val="32"/>
          <w:szCs w:val="32"/>
        </w:rPr>
        <w:t xml:space="preserve">также в данных договорах </w:t>
      </w:r>
      <w:r w:rsidRPr="00C63085">
        <w:rPr>
          <w:sz w:val="32"/>
          <w:szCs w:val="32"/>
        </w:rPr>
        <w:t xml:space="preserve">запланирована помощь в </w:t>
      </w:r>
      <w:r w:rsidR="00A9546A" w:rsidRPr="00C63085">
        <w:rPr>
          <w:bCs/>
          <w:iCs/>
          <w:color w:val="000000"/>
          <w:sz w:val="32"/>
          <w:szCs w:val="32"/>
          <w:shd w:val="clear" w:color="auto" w:fill="FFFFFF"/>
        </w:rPr>
        <w:t>трудоустро</w:t>
      </w:r>
      <w:r w:rsidRPr="00C63085">
        <w:rPr>
          <w:bCs/>
          <w:iCs/>
          <w:color w:val="000000"/>
          <w:sz w:val="32"/>
          <w:szCs w:val="32"/>
          <w:shd w:val="clear" w:color="auto" w:fill="FFFFFF"/>
        </w:rPr>
        <w:t>йстве</w:t>
      </w:r>
      <w:r w:rsidR="00A9546A" w:rsidRPr="00C63085">
        <w:rPr>
          <w:bCs/>
          <w:iCs/>
          <w:color w:val="000000"/>
          <w:sz w:val="32"/>
          <w:szCs w:val="32"/>
          <w:shd w:val="clear" w:color="auto" w:fill="FFFFFF"/>
        </w:rPr>
        <w:t xml:space="preserve"> 117 шко</w:t>
      </w:r>
      <w:r w:rsidR="00C06E20" w:rsidRPr="00C63085">
        <w:rPr>
          <w:bCs/>
          <w:iCs/>
          <w:color w:val="000000"/>
          <w:sz w:val="32"/>
          <w:szCs w:val="32"/>
          <w:shd w:val="clear" w:color="auto" w:fill="FFFFFF"/>
        </w:rPr>
        <w:t>льников в период летних каникул и др.</w:t>
      </w:r>
    </w:p>
    <w:p w:rsidR="008700BE" w:rsidRPr="00C63085" w:rsidRDefault="008700BE" w:rsidP="00A14794">
      <w:pPr>
        <w:ind w:firstLine="720"/>
        <w:jc w:val="both"/>
        <w:rPr>
          <w:bCs/>
          <w:iCs/>
          <w:color w:val="000000"/>
          <w:sz w:val="32"/>
          <w:szCs w:val="32"/>
          <w:shd w:val="clear" w:color="auto" w:fill="FFFFFF"/>
        </w:rPr>
      </w:pPr>
      <w:r w:rsidRPr="00C63085">
        <w:rPr>
          <w:bCs/>
          <w:iCs/>
          <w:color w:val="000000"/>
          <w:sz w:val="32"/>
          <w:szCs w:val="32"/>
          <w:shd w:val="clear" w:color="auto" w:fill="FFFFFF"/>
        </w:rPr>
        <w:t>В рамках реализации договоров о сотрудничестве Администрация Первомайского района со своей стороны:</w:t>
      </w:r>
    </w:p>
    <w:p w:rsidR="00C32119" w:rsidRPr="00C63085" w:rsidRDefault="00C32119" w:rsidP="00C3211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63085">
        <w:rPr>
          <w:rFonts w:ascii="Times New Roman" w:hAnsi="Times New Roman"/>
          <w:bCs/>
          <w:iCs/>
          <w:color w:val="000000"/>
          <w:sz w:val="32"/>
          <w:szCs w:val="32"/>
          <w:shd w:val="clear" w:color="auto" w:fill="FFFFFF"/>
        </w:rPr>
        <w:t xml:space="preserve">Оказывает содействие </w:t>
      </w:r>
      <w:r w:rsidR="008700BE" w:rsidRPr="00C63085">
        <w:rPr>
          <w:rFonts w:ascii="Times New Roman" w:hAnsi="Times New Roman"/>
          <w:bCs/>
          <w:iCs/>
          <w:color w:val="000000"/>
          <w:sz w:val="32"/>
          <w:szCs w:val="32"/>
          <w:shd w:val="clear" w:color="auto" w:fill="FFFFFF"/>
        </w:rPr>
        <w:t>для реализации инвестиционных проектов на территории Первомайского района по всем направлениям</w:t>
      </w:r>
      <w:r w:rsidRPr="00C63085">
        <w:rPr>
          <w:rFonts w:ascii="Times New Roman" w:hAnsi="Times New Roman"/>
          <w:bCs/>
          <w:iCs/>
          <w:color w:val="000000"/>
          <w:sz w:val="32"/>
          <w:szCs w:val="32"/>
          <w:shd w:val="clear" w:color="auto" w:fill="FFFFFF"/>
        </w:rPr>
        <w:t xml:space="preserve">, </w:t>
      </w:r>
      <w:r w:rsidRPr="00C63085">
        <w:rPr>
          <w:rFonts w:ascii="Times New Roman" w:eastAsia="Times New Roman" w:hAnsi="Times New Roman"/>
          <w:sz w:val="32"/>
          <w:szCs w:val="32"/>
          <w:lang w:eastAsia="ru-RU"/>
        </w:rPr>
        <w:t>по результатам которых будут открыты новые производства и созданы новые рабочие места.</w:t>
      </w:r>
    </w:p>
    <w:p w:rsidR="00C63085" w:rsidRPr="00C63085" w:rsidRDefault="00C63085" w:rsidP="00C63085">
      <w:pPr>
        <w:pStyle w:val="a3"/>
        <w:numPr>
          <w:ilvl w:val="0"/>
          <w:numId w:val="4"/>
        </w:numPr>
        <w:jc w:val="both"/>
        <w:rPr>
          <w:color w:val="000000"/>
          <w:sz w:val="32"/>
          <w:szCs w:val="32"/>
        </w:rPr>
      </w:pPr>
      <w:r w:rsidRPr="00C63085">
        <w:rPr>
          <w:color w:val="000000"/>
          <w:sz w:val="32"/>
          <w:szCs w:val="32"/>
        </w:rPr>
        <w:t xml:space="preserve">Проводит </w:t>
      </w:r>
      <w:proofErr w:type="spellStart"/>
      <w:r w:rsidRPr="00C63085">
        <w:rPr>
          <w:color w:val="000000"/>
          <w:sz w:val="32"/>
          <w:szCs w:val="32"/>
        </w:rPr>
        <w:t>профориентационную</w:t>
      </w:r>
      <w:proofErr w:type="spellEnd"/>
      <w:r w:rsidRPr="00C63085">
        <w:rPr>
          <w:color w:val="000000"/>
          <w:sz w:val="32"/>
          <w:szCs w:val="32"/>
        </w:rPr>
        <w:t xml:space="preserve"> работу в школах по привлечению молодежи в сельскохозяйственную, лесную отрасли, обучению современным востребованным специальностям.</w:t>
      </w:r>
    </w:p>
    <w:p w:rsidR="00C63085" w:rsidRPr="00C63085" w:rsidRDefault="00C63085" w:rsidP="00C63085">
      <w:pPr>
        <w:pStyle w:val="a3"/>
        <w:numPr>
          <w:ilvl w:val="0"/>
          <w:numId w:val="4"/>
        </w:numPr>
        <w:jc w:val="both"/>
        <w:rPr>
          <w:color w:val="000000"/>
          <w:sz w:val="32"/>
          <w:szCs w:val="32"/>
        </w:rPr>
      </w:pPr>
      <w:r w:rsidRPr="00C63085">
        <w:rPr>
          <w:color w:val="000000"/>
          <w:sz w:val="32"/>
          <w:szCs w:val="32"/>
        </w:rPr>
        <w:t>Оказывает содействие в подготовке к выполнению и принятию нормативов Всероссийского физкультурно-спортивного комплекса "Готов к труду и обороне" (ГТО) работников организаций (по обращению руководителя организации к Главе Первомайского района, директору МБОУ ДО «Первомайская ДЮСШ»).</w:t>
      </w:r>
    </w:p>
    <w:p w:rsidR="00B5321C" w:rsidRPr="00C63085" w:rsidRDefault="00B5321C" w:rsidP="00C6308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63085">
        <w:rPr>
          <w:rStyle w:val="FontStyle67"/>
          <w:sz w:val="32"/>
          <w:szCs w:val="32"/>
        </w:rPr>
        <w:lastRenderedPageBreak/>
        <w:t>С целью п</w:t>
      </w:r>
      <w:r w:rsidRPr="00C63085"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  <w:t>овышение уровня и качества жизни населения</w:t>
      </w:r>
      <w:r w:rsidRPr="00C63085">
        <w:rPr>
          <w:rFonts w:ascii="Times New Roman" w:eastAsia="Times New Roman" w:hAnsi="Times New Roman"/>
          <w:sz w:val="32"/>
          <w:szCs w:val="32"/>
          <w:lang w:eastAsia="ru-RU"/>
        </w:rPr>
        <w:t xml:space="preserve"> участвует в реализации жилищных программ по обеспечению доступным и комфортным жильем</w:t>
      </w:r>
      <w:r w:rsidRPr="00C63085">
        <w:rPr>
          <w:rFonts w:ascii="Times New Roman" w:hAnsi="Times New Roman"/>
          <w:sz w:val="32"/>
          <w:szCs w:val="32"/>
        </w:rPr>
        <w:t xml:space="preserve"> граждан, проживающих в сельской местности, в т.ч. молодых семей и молодых специалистов.</w:t>
      </w:r>
    </w:p>
    <w:p w:rsidR="000213C0" w:rsidRPr="00C63085" w:rsidRDefault="00C32119" w:rsidP="00D12B2B">
      <w:pPr>
        <w:pStyle w:val="a4"/>
        <w:numPr>
          <w:ilvl w:val="0"/>
          <w:numId w:val="4"/>
        </w:numPr>
        <w:jc w:val="both"/>
        <w:rPr>
          <w:rStyle w:val="FontStyle67"/>
          <w:sz w:val="32"/>
          <w:szCs w:val="32"/>
        </w:rPr>
      </w:pPr>
      <w:r w:rsidRPr="00C63085">
        <w:rPr>
          <w:rStyle w:val="FontStyle67"/>
          <w:sz w:val="32"/>
          <w:szCs w:val="32"/>
        </w:rPr>
        <w:t>О</w:t>
      </w:r>
      <w:r w:rsidR="000213C0" w:rsidRPr="00C63085">
        <w:rPr>
          <w:rStyle w:val="FontStyle67"/>
          <w:sz w:val="32"/>
          <w:szCs w:val="32"/>
        </w:rPr>
        <w:t>казывает содействие для предоставления субсидий по техническому оснащению сельскохозяйственного производства, предусматривает расходы на строительство и реконструкцию объектов областной государственной и муниципальной собственности, социально-экономическое развитие села.</w:t>
      </w:r>
    </w:p>
    <w:p w:rsidR="000213C0" w:rsidRPr="00C63085" w:rsidRDefault="000213C0" w:rsidP="000213C0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32"/>
          <w:szCs w:val="32"/>
        </w:rPr>
      </w:pPr>
      <w:r w:rsidRPr="00C63085">
        <w:rPr>
          <w:rFonts w:ascii="Times New Roman" w:hAnsi="Times New Roman"/>
          <w:sz w:val="32"/>
          <w:szCs w:val="32"/>
        </w:rPr>
        <w:t>Оказывает необходимое содействие продвижению товаров местных товаропроизводителей за пределы района и их участию в выставках-ярмарках и популяризации выставочной деятельности в средствах массовой информации.</w:t>
      </w:r>
    </w:p>
    <w:p w:rsidR="000213C0" w:rsidRPr="00C63085" w:rsidRDefault="000213C0" w:rsidP="000213C0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32"/>
          <w:szCs w:val="32"/>
        </w:rPr>
      </w:pPr>
      <w:r w:rsidRPr="00C63085">
        <w:rPr>
          <w:rFonts w:ascii="Times New Roman" w:hAnsi="Times New Roman"/>
          <w:sz w:val="32"/>
          <w:szCs w:val="32"/>
        </w:rPr>
        <w:t>Для сохранения и развития продовольственного потенциала района содействует обеспечению государственной поддержки сельскохозяйственного производства.</w:t>
      </w:r>
    </w:p>
    <w:p w:rsidR="000213C0" w:rsidRPr="00C63085" w:rsidRDefault="000213C0" w:rsidP="000213C0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32"/>
          <w:szCs w:val="32"/>
        </w:rPr>
      </w:pPr>
      <w:r w:rsidRPr="00C63085">
        <w:rPr>
          <w:rFonts w:ascii="Times New Roman" w:hAnsi="Times New Roman"/>
          <w:sz w:val="32"/>
          <w:szCs w:val="32"/>
        </w:rPr>
        <w:t>Разрабатывает прогноз потребности организаций района в квалифицированных рабочих и специалистах с целью согласования спроса с объемами подготовки в профессиональных образовательных учреждениях.</w:t>
      </w:r>
    </w:p>
    <w:p w:rsidR="000213C0" w:rsidRPr="00C63085" w:rsidRDefault="00B5321C" w:rsidP="00C32119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32"/>
          <w:szCs w:val="32"/>
        </w:rPr>
      </w:pPr>
      <w:r w:rsidRPr="00C63085">
        <w:rPr>
          <w:rFonts w:ascii="Times New Roman" w:hAnsi="Times New Roman"/>
          <w:sz w:val="32"/>
          <w:szCs w:val="32"/>
        </w:rPr>
        <w:t>О</w:t>
      </w:r>
      <w:r w:rsidR="000213C0" w:rsidRPr="00C63085">
        <w:rPr>
          <w:rFonts w:ascii="Times New Roman" w:hAnsi="Times New Roman"/>
          <w:sz w:val="32"/>
          <w:szCs w:val="32"/>
        </w:rPr>
        <w:t>беспеч</w:t>
      </w:r>
      <w:r w:rsidRPr="00C63085">
        <w:rPr>
          <w:rFonts w:ascii="Times New Roman" w:hAnsi="Times New Roman"/>
          <w:sz w:val="32"/>
          <w:szCs w:val="32"/>
        </w:rPr>
        <w:t>ивает</w:t>
      </w:r>
      <w:r w:rsidR="000213C0" w:rsidRPr="00C63085">
        <w:rPr>
          <w:rFonts w:ascii="Times New Roman" w:hAnsi="Times New Roman"/>
          <w:sz w:val="32"/>
          <w:szCs w:val="32"/>
        </w:rPr>
        <w:t xml:space="preserve"> населения Первомайского района местами в</w:t>
      </w:r>
      <w:r w:rsidR="00C32119" w:rsidRPr="00C63085">
        <w:rPr>
          <w:rFonts w:ascii="Times New Roman" w:hAnsi="Times New Roman"/>
          <w:sz w:val="32"/>
          <w:szCs w:val="32"/>
        </w:rPr>
        <w:t xml:space="preserve"> детских дошкольных учреждениях и др.</w:t>
      </w:r>
    </w:p>
    <w:p w:rsidR="00DE0206" w:rsidRPr="00C63085" w:rsidRDefault="00DE0206" w:rsidP="00DE0206">
      <w:pPr>
        <w:ind w:firstLine="708"/>
        <w:jc w:val="both"/>
        <w:rPr>
          <w:sz w:val="32"/>
          <w:szCs w:val="32"/>
        </w:rPr>
      </w:pPr>
      <w:bookmarkStart w:id="0" w:name="_GoBack"/>
      <w:r w:rsidRPr="00C63085">
        <w:rPr>
          <w:sz w:val="32"/>
          <w:szCs w:val="32"/>
        </w:rPr>
        <w:t xml:space="preserve">Администрация Первомайского района планирует развивать в дальнейшем социальное партнерство на территории Первомайского района, т.к. партнерские отношения те, что уже сложились, дают положительные результаты и в целом социальное </w:t>
      </w:r>
      <w:r w:rsidR="00C06E20" w:rsidRPr="00C63085">
        <w:rPr>
          <w:sz w:val="32"/>
          <w:szCs w:val="32"/>
        </w:rPr>
        <w:t>партнерство,</w:t>
      </w:r>
      <w:r w:rsidRPr="00C63085">
        <w:rPr>
          <w:sz w:val="32"/>
          <w:szCs w:val="32"/>
        </w:rPr>
        <w:t xml:space="preserve"> является механизмом цивилизованной выработки совместных решений и стратегии экономического развития района.</w:t>
      </w:r>
    </w:p>
    <w:bookmarkEnd w:id="0"/>
    <w:p w:rsidR="00D32646" w:rsidRPr="00C63085" w:rsidRDefault="00D32646" w:rsidP="00DE0206">
      <w:pPr>
        <w:ind w:firstLine="708"/>
        <w:jc w:val="both"/>
        <w:rPr>
          <w:sz w:val="32"/>
          <w:szCs w:val="32"/>
        </w:rPr>
      </w:pPr>
    </w:p>
    <w:p w:rsidR="001520C2" w:rsidRPr="00C63085" w:rsidRDefault="008700BE" w:rsidP="001520C2">
      <w:pPr>
        <w:ind w:firstLine="720"/>
        <w:jc w:val="both"/>
        <w:rPr>
          <w:sz w:val="24"/>
          <w:szCs w:val="24"/>
        </w:rPr>
      </w:pPr>
      <w:r w:rsidRPr="00C63085">
        <w:rPr>
          <w:sz w:val="24"/>
          <w:szCs w:val="24"/>
        </w:rPr>
        <w:t>В</w:t>
      </w:r>
      <w:r w:rsidR="001520C2" w:rsidRPr="00C63085">
        <w:rPr>
          <w:sz w:val="24"/>
          <w:szCs w:val="24"/>
        </w:rPr>
        <w:t xml:space="preserve"> </w:t>
      </w:r>
      <w:r w:rsidR="00B5321C" w:rsidRPr="00C63085">
        <w:rPr>
          <w:sz w:val="24"/>
          <w:szCs w:val="24"/>
        </w:rPr>
        <w:t xml:space="preserve">текущем </w:t>
      </w:r>
      <w:r w:rsidR="001520C2" w:rsidRPr="00C63085">
        <w:rPr>
          <w:sz w:val="24"/>
          <w:szCs w:val="24"/>
        </w:rPr>
        <w:t>2021 году заканчивается срок действия у Территориального Соглашени</w:t>
      </w:r>
      <w:r w:rsidRPr="00C63085">
        <w:rPr>
          <w:sz w:val="24"/>
          <w:szCs w:val="24"/>
        </w:rPr>
        <w:t>я</w:t>
      </w:r>
      <w:r w:rsidR="001520C2" w:rsidRPr="00C63085">
        <w:rPr>
          <w:sz w:val="24"/>
          <w:szCs w:val="24"/>
        </w:rPr>
        <w:t xml:space="preserve"> о социальном партнерстве между Администрацией Первомайского района, профсоюзными организациями и работодателями на 2018-2021 годы в рамках реализации которого и заключаются ежегодно Договора о социальном партнерстве. </w:t>
      </w:r>
    </w:p>
    <w:p w:rsidR="001520C2" w:rsidRPr="00C63085" w:rsidRDefault="001520C2" w:rsidP="001520C2">
      <w:pPr>
        <w:ind w:firstLine="720"/>
        <w:jc w:val="both"/>
        <w:rPr>
          <w:b/>
          <w:sz w:val="24"/>
          <w:szCs w:val="24"/>
        </w:rPr>
      </w:pPr>
      <w:r w:rsidRPr="00C63085">
        <w:rPr>
          <w:sz w:val="24"/>
          <w:szCs w:val="24"/>
        </w:rPr>
        <w:t>Данное соглашение традиционно заключается раз в три года и содержит обязательства сторон социального партнерства в решении особо значимых для населения района вопросов в области экономической политики, в содействии занятости населения и развитии рынка труда, оплаты труда, повышении уровня жизни населения, социальных гарантий, охраны труда и экологической безопасности, молодежной политики, безопасности жизни.</w:t>
      </w:r>
    </w:p>
    <w:p w:rsidR="001520C2" w:rsidRPr="00C63085" w:rsidRDefault="001520C2" w:rsidP="001520C2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C63085">
        <w:rPr>
          <w:b w:val="0"/>
          <w:sz w:val="24"/>
          <w:szCs w:val="24"/>
        </w:rPr>
        <w:lastRenderedPageBreak/>
        <w:t>Администрация района часть этих вопросов решает программным методом. В Соглашение включены пункты реализации по 23  муниципальным программам</w:t>
      </w:r>
      <w:r w:rsidR="00F73EDF" w:rsidRPr="00C63085">
        <w:rPr>
          <w:b w:val="0"/>
          <w:sz w:val="24"/>
          <w:szCs w:val="24"/>
        </w:rPr>
        <w:t>.</w:t>
      </w:r>
    </w:p>
    <w:p w:rsidR="001520C2" w:rsidRPr="00C63085" w:rsidRDefault="001520C2" w:rsidP="001520C2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C63085">
        <w:rPr>
          <w:b w:val="0"/>
          <w:sz w:val="24"/>
          <w:szCs w:val="24"/>
        </w:rPr>
        <w:t>Работодатели и профсоюзные организации участвуют  в финансировании отдельных направлений Соглашения на уровне организаций из собственных средств.</w:t>
      </w:r>
    </w:p>
    <w:p w:rsidR="001520C2" w:rsidRPr="00C63085" w:rsidRDefault="001520C2" w:rsidP="001520C2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C63085">
        <w:rPr>
          <w:b w:val="0"/>
          <w:sz w:val="24"/>
          <w:szCs w:val="24"/>
        </w:rPr>
        <w:t>В Соглашении установлены конкретные критерии оценки выполнения положений по  разделам.</w:t>
      </w:r>
    </w:p>
    <w:p w:rsidR="001520C2" w:rsidRPr="00C63085" w:rsidRDefault="001520C2" w:rsidP="00F73EDF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C63085">
        <w:rPr>
          <w:b w:val="0"/>
          <w:sz w:val="24"/>
          <w:szCs w:val="24"/>
        </w:rPr>
        <w:t xml:space="preserve">Согласно статьи 82 ТК РФ установлены критерии массового увольнения работников.  </w:t>
      </w:r>
    </w:p>
    <w:p w:rsidR="001520C2" w:rsidRPr="00C63085" w:rsidRDefault="001520C2" w:rsidP="00F73EDF">
      <w:pPr>
        <w:ind w:firstLine="567"/>
        <w:jc w:val="both"/>
        <w:rPr>
          <w:sz w:val="24"/>
          <w:szCs w:val="24"/>
        </w:rPr>
      </w:pPr>
      <w:r w:rsidRPr="00C63085">
        <w:rPr>
          <w:sz w:val="24"/>
          <w:szCs w:val="24"/>
        </w:rPr>
        <w:t>Проект</w:t>
      </w:r>
      <w:r w:rsidR="00F73EDF" w:rsidRPr="00C63085">
        <w:rPr>
          <w:sz w:val="24"/>
          <w:szCs w:val="24"/>
        </w:rPr>
        <w:t xml:space="preserve"> Соглашения </w:t>
      </w:r>
      <w:r w:rsidRPr="00C63085">
        <w:rPr>
          <w:sz w:val="24"/>
          <w:szCs w:val="24"/>
        </w:rPr>
        <w:t>был</w:t>
      </w:r>
      <w:r w:rsidR="00F73EDF" w:rsidRPr="00C63085">
        <w:rPr>
          <w:sz w:val="24"/>
          <w:szCs w:val="24"/>
        </w:rPr>
        <w:t xml:space="preserve"> направлен всем сторонам для ознакомления и размещен </w:t>
      </w:r>
      <w:r w:rsidRPr="00C63085">
        <w:rPr>
          <w:sz w:val="24"/>
          <w:szCs w:val="24"/>
        </w:rPr>
        <w:t>на сайте Администрации района, подписанное Соглашение будет направлено в Департамент Труда и занятости населения Томской области для экспертизы на соответствие его трудовому законодательству и уведомительной регистрации.</w:t>
      </w:r>
    </w:p>
    <w:p w:rsidR="001520C2" w:rsidRPr="00C63085" w:rsidRDefault="001520C2" w:rsidP="001520C2">
      <w:pPr>
        <w:ind w:firstLine="567"/>
        <w:rPr>
          <w:sz w:val="24"/>
          <w:szCs w:val="24"/>
        </w:rPr>
      </w:pPr>
      <w:r w:rsidRPr="00C63085">
        <w:rPr>
          <w:sz w:val="24"/>
          <w:szCs w:val="24"/>
        </w:rPr>
        <w:t>После регистрации Соглашение будет размещено на сайте Администрации района в разделе «Социальное партнерство».</w:t>
      </w:r>
    </w:p>
    <w:p w:rsidR="001520C2" w:rsidRPr="00C63085" w:rsidRDefault="001520C2" w:rsidP="001520C2">
      <w:pPr>
        <w:ind w:firstLine="720"/>
        <w:jc w:val="both"/>
        <w:rPr>
          <w:sz w:val="24"/>
          <w:szCs w:val="24"/>
        </w:rPr>
      </w:pPr>
    </w:p>
    <w:p w:rsidR="00D32646" w:rsidRPr="00A9546A" w:rsidRDefault="00D32646" w:rsidP="00DE0206">
      <w:pPr>
        <w:ind w:firstLine="708"/>
        <w:jc w:val="both"/>
        <w:rPr>
          <w:sz w:val="26"/>
          <w:szCs w:val="26"/>
        </w:rPr>
      </w:pPr>
    </w:p>
    <w:sectPr w:rsidR="00D32646" w:rsidRPr="00A9546A" w:rsidSect="0038553D">
      <w:pgSz w:w="11906" w:h="16838"/>
      <w:pgMar w:top="1134" w:right="567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5D36"/>
    <w:multiLevelType w:val="hybridMultilevel"/>
    <w:tmpl w:val="7F4263EA"/>
    <w:lvl w:ilvl="0" w:tplc="157A423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177514"/>
    <w:multiLevelType w:val="hybridMultilevel"/>
    <w:tmpl w:val="D5AE241C"/>
    <w:lvl w:ilvl="0" w:tplc="40AEA2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05372"/>
    <w:multiLevelType w:val="hybridMultilevel"/>
    <w:tmpl w:val="F0D82A20"/>
    <w:lvl w:ilvl="0" w:tplc="EE50FB56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4B30"/>
    <w:rsid w:val="000213C0"/>
    <w:rsid w:val="000A6A32"/>
    <w:rsid w:val="001520C2"/>
    <w:rsid w:val="001E034F"/>
    <w:rsid w:val="001F3505"/>
    <w:rsid w:val="00231645"/>
    <w:rsid w:val="00282C2E"/>
    <w:rsid w:val="002B46DC"/>
    <w:rsid w:val="002E0A17"/>
    <w:rsid w:val="003013DC"/>
    <w:rsid w:val="0038553D"/>
    <w:rsid w:val="00415FA1"/>
    <w:rsid w:val="007024CC"/>
    <w:rsid w:val="007A4B30"/>
    <w:rsid w:val="007E3227"/>
    <w:rsid w:val="008700BE"/>
    <w:rsid w:val="0096146E"/>
    <w:rsid w:val="009D4D0D"/>
    <w:rsid w:val="00A14794"/>
    <w:rsid w:val="00A158D4"/>
    <w:rsid w:val="00A9546A"/>
    <w:rsid w:val="00AC4C73"/>
    <w:rsid w:val="00B5321C"/>
    <w:rsid w:val="00C06E20"/>
    <w:rsid w:val="00C32119"/>
    <w:rsid w:val="00C63085"/>
    <w:rsid w:val="00D12B2B"/>
    <w:rsid w:val="00D32646"/>
    <w:rsid w:val="00DD0E39"/>
    <w:rsid w:val="00DE0206"/>
    <w:rsid w:val="00E138A7"/>
    <w:rsid w:val="00F43429"/>
    <w:rsid w:val="00F73EDF"/>
    <w:rsid w:val="00FE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BD55"/>
  <w15:docId w15:val="{F457CB0A-05FC-4D0B-8F4B-8F3C75A6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B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B3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4B3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7A4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326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67">
    <w:name w:val="Font Style67"/>
    <w:rsid w:val="000213C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57E98-BBFC-457E-9650-209AC064B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205-Дума</cp:lastModifiedBy>
  <cp:revision>12</cp:revision>
  <cp:lastPrinted>2021-06-10T01:26:00Z</cp:lastPrinted>
  <dcterms:created xsi:type="dcterms:W3CDTF">2021-06-08T09:25:00Z</dcterms:created>
  <dcterms:modified xsi:type="dcterms:W3CDTF">2021-06-16T08:33:00Z</dcterms:modified>
</cp:coreProperties>
</file>