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03" w:rsidRDefault="00E51C03" w:rsidP="00D71BEA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D71BEA">
        <w:rPr>
          <w:rFonts w:ascii="Times New Roman" w:hAnsi="Times New Roman" w:cs="Times New Roman"/>
          <w:b/>
          <w:sz w:val="26"/>
          <w:szCs w:val="26"/>
          <w:lang w:eastAsia="ar-SA"/>
        </w:rPr>
        <w:t>АДМИНИСТРАЦИЯ ПЕРВОМАЙСКОГО РАЙОНА</w:t>
      </w:r>
    </w:p>
    <w:p w:rsidR="00D71BEA" w:rsidRPr="00D71BEA" w:rsidRDefault="00D71BEA" w:rsidP="00D71BEA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E51C03" w:rsidRDefault="00E51C03" w:rsidP="00D71BEA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24"/>
          <w:lang w:eastAsia="ar-SA"/>
        </w:rPr>
      </w:pPr>
      <w:r w:rsidRPr="00D71BEA">
        <w:rPr>
          <w:rFonts w:ascii="Times New Roman" w:hAnsi="Times New Roman" w:cs="Times New Roman"/>
          <w:b/>
          <w:sz w:val="32"/>
          <w:szCs w:val="24"/>
          <w:lang w:eastAsia="ar-SA"/>
        </w:rPr>
        <w:t>ПОСТАНОВЛЕНИЕ</w:t>
      </w:r>
    </w:p>
    <w:p w:rsidR="00D71BEA" w:rsidRPr="00D71BEA" w:rsidRDefault="00D71BEA" w:rsidP="00D71BEA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20.11.2020                                                                                                                       № 249</w:t>
      </w:r>
    </w:p>
    <w:p w:rsidR="00E51C03" w:rsidRDefault="00D71BEA" w:rsidP="00D71BEA">
      <w:pPr>
        <w:suppressAutoHyphens/>
        <w:spacing w:after="0"/>
        <w:ind w:right="-285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с. Первомайское</w:t>
      </w:r>
    </w:p>
    <w:p w:rsidR="00D71BEA" w:rsidRPr="00D71BEA" w:rsidRDefault="00D71BEA" w:rsidP="00D71BEA">
      <w:pPr>
        <w:suppressAutoHyphens/>
        <w:spacing w:after="0"/>
        <w:ind w:right="-285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72"/>
      </w:tblGrid>
      <w:tr w:rsidR="00E51C03" w:rsidRPr="00E51C03" w:rsidTr="00262EDB">
        <w:trPr>
          <w:jc w:val="center"/>
        </w:trPr>
        <w:tc>
          <w:tcPr>
            <w:tcW w:w="8472" w:type="dxa"/>
          </w:tcPr>
          <w:p w:rsidR="00E51C03" w:rsidRPr="00D71BEA" w:rsidRDefault="00E51C03" w:rsidP="00D71BEA">
            <w:pPr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C0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71B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1BEA" w:rsidRPr="00D71BE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муниципальной </w:t>
            </w:r>
            <w:r w:rsidRPr="00D71BE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:rsidR="00E51C03" w:rsidRPr="00D71BEA" w:rsidRDefault="00E51C03" w:rsidP="00D71BE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BEA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«</w:t>
            </w:r>
            <w:r w:rsidR="00486187" w:rsidRPr="00D71BEA">
              <w:rPr>
                <w:rFonts w:ascii="Times New Roman" w:hAnsi="Times New Roman" w:cs="Times New Roman"/>
                <w:sz w:val="26"/>
                <w:szCs w:val="26"/>
              </w:rPr>
              <w:t>Развитие образования в Первомайском районе</w:t>
            </w:r>
            <w:r w:rsidR="0018089B" w:rsidRPr="00D71BEA">
              <w:rPr>
                <w:rFonts w:ascii="Times New Roman" w:hAnsi="Times New Roman" w:cs="Times New Roman"/>
                <w:sz w:val="26"/>
                <w:szCs w:val="26"/>
              </w:rPr>
              <w:t xml:space="preserve"> на 2021 – 2024</w:t>
            </w:r>
            <w:r w:rsidR="00563C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089B" w:rsidRPr="00D71BEA">
              <w:rPr>
                <w:rFonts w:ascii="Times New Roman" w:hAnsi="Times New Roman" w:cs="Times New Roman"/>
                <w:sz w:val="26"/>
                <w:szCs w:val="26"/>
              </w:rPr>
              <w:t>годы с прогнозом на 2025 -2026 годы</w:t>
            </w:r>
            <w:r w:rsidRPr="00D71BEA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»  </w:t>
            </w:r>
            <w:bookmarkStart w:id="0" w:name="_GoBack"/>
            <w:bookmarkEnd w:id="0"/>
          </w:p>
          <w:p w:rsidR="00E51C03" w:rsidRPr="00E51C03" w:rsidRDefault="00E51C03" w:rsidP="002A64C1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C03" w:rsidRPr="00E51C03" w:rsidRDefault="00E51C03" w:rsidP="002A64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C03" w:rsidRPr="00D71BEA" w:rsidRDefault="00E51C03" w:rsidP="00D71B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BEA">
        <w:rPr>
          <w:rFonts w:ascii="Times New Roman" w:eastAsia="Calibri" w:hAnsi="Times New Roman" w:cs="Times New Roman"/>
          <w:sz w:val="26"/>
          <w:szCs w:val="26"/>
        </w:rPr>
        <w:t>В соответствии со статьей 179 Бюджетного кодекса Российской Федерации,</w:t>
      </w:r>
      <w:r w:rsidRPr="00D71BEA">
        <w:rPr>
          <w:rFonts w:ascii="Times New Roman" w:hAnsi="Times New Roman" w:cs="Times New Roman"/>
          <w:sz w:val="26"/>
          <w:szCs w:val="26"/>
        </w:rPr>
        <w:t xml:space="preserve"> </w:t>
      </w:r>
      <w:r w:rsidRPr="00D71BEA">
        <w:rPr>
          <w:rFonts w:ascii="Times New Roman" w:hAnsi="Times New Roman" w:cs="Times New Roman"/>
          <w:bCs/>
          <w:sz w:val="26"/>
          <w:szCs w:val="26"/>
        </w:rPr>
        <w:t>Постановлением Администрации Первомайского района от 18.03.2016 № 55 «Об утверждении порядка принятия решений о разработке муниципальных программ, формирования и реализации муниципальных программ»,</w:t>
      </w:r>
    </w:p>
    <w:p w:rsidR="00E51C03" w:rsidRPr="00D71BEA" w:rsidRDefault="00E51C03" w:rsidP="00D71B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1BEA">
        <w:rPr>
          <w:rFonts w:ascii="Times New Roman" w:eastAsia="Calibri" w:hAnsi="Times New Roman" w:cs="Times New Roman"/>
          <w:sz w:val="26"/>
          <w:szCs w:val="26"/>
        </w:rPr>
        <w:t xml:space="preserve">         ПОСТАНОВЛЯЮ:</w:t>
      </w:r>
    </w:p>
    <w:p w:rsidR="00E51C03" w:rsidRPr="00D71BEA" w:rsidRDefault="00E51C03" w:rsidP="00D71BEA">
      <w:pPr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1BEA">
        <w:rPr>
          <w:rFonts w:ascii="Times New Roman" w:hAnsi="Times New Roman" w:cs="Times New Roman"/>
          <w:sz w:val="26"/>
          <w:szCs w:val="26"/>
        </w:rPr>
        <w:t>1.</w:t>
      </w:r>
      <w:r w:rsidR="00D71BEA">
        <w:rPr>
          <w:rFonts w:ascii="Times New Roman" w:hAnsi="Times New Roman" w:cs="Times New Roman"/>
          <w:sz w:val="26"/>
          <w:szCs w:val="26"/>
        </w:rPr>
        <w:t xml:space="preserve"> </w:t>
      </w:r>
      <w:r w:rsidRPr="00D71BEA">
        <w:rPr>
          <w:rFonts w:ascii="Times New Roman" w:hAnsi="Times New Roman" w:cs="Times New Roman"/>
          <w:sz w:val="26"/>
          <w:szCs w:val="26"/>
        </w:rPr>
        <w:t>Утвердить муниципальную программу «</w:t>
      </w:r>
      <w:r w:rsidR="00486187" w:rsidRPr="00D71BEA">
        <w:rPr>
          <w:rFonts w:ascii="Times New Roman" w:hAnsi="Times New Roman" w:cs="Times New Roman"/>
          <w:sz w:val="26"/>
          <w:szCs w:val="26"/>
        </w:rPr>
        <w:t>Развитие образования в Первомайском районе</w:t>
      </w:r>
      <w:r w:rsidR="008521C5" w:rsidRPr="00D71BEA">
        <w:rPr>
          <w:rFonts w:ascii="Times New Roman" w:hAnsi="Times New Roman" w:cs="Times New Roman"/>
          <w:sz w:val="26"/>
          <w:szCs w:val="26"/>
        </w:rPr>
        <w:t xml:space="preserve"> на 2021 – 2024годы с прогнозом на 2025 -2026 годы</w:t>
      </w:r>
      <w:r w:rsidRPr="00D71BEA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E51C03" w:rsidRPr="00D71BEA" w:rsidRDefault="00E51C03" w:rsidP="00D71BEA">
      <w:pPr>
        <w:tabs>
          <w:tab w:val="left" w:pos="1200"/>
        </w:tabs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1BEA">
        <w:rPr>
          <w:rFonts w:ascii="Times New Roman" w:hAnsi="Times New Roman" w:cs="Times New Roman"/>
          <w:sz w:val="26"/>
          <w:szCs w:val="26"/>
        </w:rPr>
        <w:t xml:space="preserve">   2. Настоящее Постановление опубликовать в газете «Заветы Ильича» и разместить на официальном сайте Первомайского района </w:t>
      </w:r>
      <w:hyperlink r:id="rId6" w:history="1">
        <w:r w:rsidRPr="00D71BEA">
          <w:rPr>
            <w:rFonts w:ascii="Times New Roman" w:hAnsi="Times New Roman" w:cs="Times New Roman"/>
            <w:sz w:val="26"/>
            <w:szCs w:val="26"/>
          </w:rPr>
          <w:t>(</w:t>
        </w:r>
        <w:r w:rsidRPr="00D71BEA">
          <w:rPr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D71BEA">
          <w:rPr>
            <w:rFonts w:ascii="Times New Roman" w:hAnsi="Times New Roman" w:cs="Times New Roman"/>
            <w:sz w:val="26"/>
            <w:szCs w:val="26"/>
          </w:rPr>
          <w:t>://</w:t>
        </w:r>
        <w:r w:rsidRPr="00D71BEA">
          <w:rPr>
            <w:rFonts w:ascii="Times New Roman" w:hAnsi="Times New Roman" w:cs="Times New Roman"/>
            <w:sz w:val="26"/>
            <w:szCs w:val="26"/>
            <w:lang w:val="en-US"/>
          </w:rPr>
          <w:t>pmr</w:t>
        </w:r>
        <w:r w:rsidRPr="00D71BEA">
          <w:rPr>
            <w:rFonts w:ascii="Times New Roman" w:hAnsi="Times New Roman" w:cs="Times New Roman"/>
            <w:sz w:val="26"/>
            <w:szCs w:val="26"/>
          </w:rPr>
          <w:t>.</w:t>
        </w:r>
        <w:r w:rsidRPr="00D71BEA">
          <w:rPr>
            <w:rFonts w:ascii="Times New Roman" w:hAnsi="Times New Roman" w:cs="Times New Roman"/>
            <w:sz w:val="26"/>
            <w:szCs w:val="26"/>
            <w:lang w:val="en-US"/>
          </w:rPr>
          <w:t>tomsk</w:t>
        </w:r>
        <w:r w:rsidRPr="00D71BEA">
          <w:rPr>
            <w:rFonts w:ascii="Times New Roman" w:hAnsi="Times New Roman" w:cs="Times New Roman"/>
            <w:sz w:val="26"/>
            <w:szCs w:val="26"/>
          </w:rPr>
          <w:t>.</w:t>
        </w:r>
        <w:r w:rsidRPr="00D71BEA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D71BEA">
        <w:rPr>
          <w:rFonts w:ascii="Times New Roman" w:hAnsi="Times New Roman" w:cs="Times New Roman"/>
          <w:sz w:val="26"/>
          <w:szCs w:val="26"/>
        </w:rPr>
        <w:t>/).</w:t>
      </w:r>
    </w:p>
    <w:p w:rsidR="00E51C03" w:rsidRPr="00D71BEA" w:rsidRDefault="00E51C03" w:rsidP="00D71BE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1BEA">
        <w:rPr>
          <w:rFonts w:ascii="Times New Roman" w:eastAsia="Calibri" w:hAnsi="Times New Roman" w:cs="Times New Roman"/>
          <w:sz w:val="26"/>
          <w:szCs w:val="26"/>
        </w:rPr>
        <w:t>3. Настоящее постановление вступает в силу с 1 января 2021 года.</w:t>
      </w:r>
    </w:p>
    <w:p w:rsidR="00E51C03" w:rsidRPr="00D71BEA" w:rsidRDefault="00E51C03" w:rsidP="00D71BE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1BEA">
        <w:rPr>
          <w:rFonts w:ascii="Times New Roman" w:eastAsia="Calibri" w:hAnsi="Times New Roman" w:cs="Times New Roman"/>
          <w:sz w:val="26"/>
          <w:szCs w:val="26"/>
        </w:rPr>
        <w:t>4. Контроль за исполнением настоящего постановления возложить на заместителя Главы Первомайского района по социальной политике Каравацкую Е.А.</w:t>
      </w:r>
    </w:p>
    <w:p w:rsidR="00E51C03" w:rsidRDefault="00E51C03" w:rsidP="00D71BE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71BEA" w:rsidRDefault="00D71BEA" w:rsidP="00D71BE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71BEA" w:rsidRPr="00D71BEA" w:rsidRDefault="00D71BEA" w:rsidP="00D71BE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1C03" w:rsidRPr="00D71BEA" w:rsidRDefault="00E51C03" w:rsidP="00D71BEA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71BEA"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E51C03" w:rsidRPr="00E51C03" w:rsidRDefault="00E51C03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1C03" w:rsidRPr="00E51C03" w:rsidRDefault="00E51C03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1C03" w:rsidRDefault="00E51C03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2EDB" w:rsidRDefault="00262EDB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2EDB" w:rsidRPr="00E51C03" w:rsidRDefault="00262EDB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1C03" w:rsidRDefault="00E51C03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71BEA" w:rsidRDefault="00D71BEA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71BEA" w:rsidRPr="00E51C03" w:rsidRDefault="00D71BEA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1C03" w:rsidRPr="00E51C03" w:rsidRDefault="00E51C03" w:rsidP="00D71BE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E51C0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E51C0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Скирточенко</w:t>
      </w:r>
    </w:p>
    <w:p w:rsidR="00E51C03" w:rsidRPr="00E51C03" w:rsidRDefault="00E51C03" w:rsidP="00D71BE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C03"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Times New Roman" w:hAnsi="Times New Roman" w:cs="Times New Roman"/>
          <w:sz w:val="18"/>
          <w:szCs w:val="18"/>
        </w:rPr>
        <w:t>28 83</w:t>
      </w:r>
      <w:r w:rsidRPr="00E51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221A3A" w:rsidRDefault="00221A3A" w:rsidP="00221A3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  <w:sectPr w:rsidR="00221A3A" w:rsidSect="00D71BE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41F49" w:rsidRPr="00D71BEA" w:rsidRDefault="00341F49" w:rsidP="00341F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BEA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341F49" w:rsidRPr="00D71BEA" w:rsidRDefault="00341F49" w:rsidP="00341F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BEA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341F49" w:rsidRPr="00D71BEA" w:rsidRDefault="00341F49" w:rsidP="00341F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BEA">
        <w:rPr>
          <w:rFonts w:ascii="Times New Roman" w:hAnsi="Times New Roman" w:cs="Times New Roman"/>
          <w:sz w:val="20"/>
          <w:szCs w:val="20"/>
        </w:rPr>
        <w:t xml:space="preserve">от </w:t>
      </w:r>
      <w:r w:rsidR="00D71BEA">
        <w:rPr>
          <w:rFonts w:ascii="Times New Roman" w:hAnsi="Times New Roman" w:cs="Times New Roman"/>
          <w:sz w:val="20"/>
          <w:szCs w:val="20"/>
        </w:rPr>
        <w:t>20.11.2020 № 249</w:t>
      </w:r>
    </w:p>
    <w:p w:rsidR="00221A3A" w:rsidRPr="00EF0C63" w:rsidRDefault="00221A3A" w:rsidP="001217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Паспорт</w:t>
      </w:r>
      <w:r w:rsidR="002D523B" w:rsidRPr="00EF0C63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EF0C6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0D5ADD" w:rsidRPr="00EF0C63" w:rsidRDefault="0012177C" w:rsidP="001217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«Развитие образования в Первомайском районе</w:t>
      </w:r>
      <w:r w:rsidR="003A591C" w:rsidRPr="00EF0C63">
        <w:rPr>
          <w:rFonts w:ascii="Times New Roman" w:hAnsi="Times New Roman" w:cs="Times New Roman"/>
          <w:sz w:val="24"/>
          <w:szCs w:val="24"/>
        </w:rPr>
        <w:t xml:space="preserve"> </w:t>
      </w:r>
      <w:r w:rsidR="003A591C" w:rsidRPr="00EF0C63">
        <w:rPr>
          <w:rFonts w:ascii="Times New Roman" w:hAnsi="Times New Roman" w:cs="Times New Roman"/>
          <w:b/>
          <w:sz w:val="24"/>
          <w:szCs w:val="24"/>
        </w:rPr>
        <w:t>на 2021 – 2024годы с прогнозом на 2025 -2026 годы</w:t>
      </w:r>
      <w:r w:rsidRPr="00EF0C6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984"/>
        <w:gridCol w:w="358"/>
        <w:gridCol w:w="567"/>
        <w:gridCol w:w="425"/>
        <w:gridCol w:w="567"/>
        <w:gridCol w:w="425"/>
        <w:gridCol w:w="567"/>
        <w:gridCol w:w="425"/>
        <w:gridCol w:w="567"/>
        <w:gridCol w:w="426"/>
        <w:gridCol w:w="708"/>
        <w:gridCol w:w="142"/>
        <w:gridCol w:w="992"/>
      </w:tblGrid>
      <w:tr w:rsidR="004B4A54" w:rsidRPr="00A321AE" w:rsidTr="004B4A54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321AE" w:rsidRDefault="004B4A54" w:rsidP="00A029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образования в Первомайском районе</w:t>
            </w:r>
            <w:r w:rsidR="008521C5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2024годы с прогнозом на 2025 -2026 годы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" (далее - </w:t>
            </w:r>
            <w:r w:rsidR="00A0294D" w:rsidRPr="00A321A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4A54" w:rsidRPr="00A321AE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321AE" w:rsidRDefault="004B4A54" w:rsidP="00475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23B" w:rsidRPr="00A321AE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</w:t>
            </w:r>
            <w:r w:rsidR="0047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523B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образования Администрации Первомайского района»</w:t>
            </w:r>
            <w:r w:rsidR="00A0294D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(далее МКУ «Управление образования Администрации Первомайского района»</w:t>
            </w:r>
          </w:p>
        </w:tc>
      </w:tr>
      <w:tr w:rsidR="004B4A54" w:rsidRPr="00A321AE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321AE" w:rsidRDefault="004B4A54" w:rsidP="008D1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4B4A54" w:rsidRPr="00A321AE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321AE" w:rsidRDefault="004B4A54" w:rsidP="008D1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4B4A54" w:rsidRPr="00A321AE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3B" w:rsidRPr="00A321AE" w:rsidRDefault="002D523B" w:rsidP="002D523B">
            <w:pPr>
              <w:pStyle w:val="4"/>
              <w:spacing w:before="0" w:after="15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Повышение уровня и качества жизни населения</w:t>
            </w:r>
          </w:p>
          <w:p w:rsidR="004B4A54" w:rsidRPr="00A321AE" w:rsidRDefault="004B4A54" w:rsidP="008D1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:rsidRPr="00A321AE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321AE" w:rsidRDefault="004B4A54" w:rsidP="008D1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A321AE" w:rsidRDefault="002A64C1" w:rsidP="008D14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2A64C1" w:rsidRPr="00A321AE" w:rsidRDefault="002A64C1" w:rsidP="008D14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5E6D6D" w:rsidP="005E6D6D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5E6D6D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5E6D6D" w:rsidP="004B4A5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5E6D6D" w:rsidP="004B4A54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5E6D6D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5E6D6D" w:rsidP="004B4A5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9F13E3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C44D15" w:rsidRPr="00A321AE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A321AE" w:rsidRDefault="00C44D15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C44D15" w:rsidRPr="00A321AE" w:rsidRDefault="00C44D15" w:rsidP="008D1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4B4A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C44D15" w:rsidRPr="00A321AE" w:rsidTr="00467806">
        <w:trPr>
          <w:cantSplit/>
          <w:trHeight w:val="100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8D1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4B4A5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C44D15" w:rsidRPr="00A321AE" w:rsidTr="00467806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8D1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4B4A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2A64C1" w:rsidRPr="00A321AE" w:rsidRDefault="002A64C1" w:rsidP="008D14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44D15" w:rsidRPr="00A321A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4B4A5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A321AE" w:rsidTr="006312C6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A321AE" w:rsidRDefault="006312C6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A321AE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12C6" w:rsidRPr="00A321AE" w:rsidTr="006312C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A321AE" w:rsidRDefault="006312C6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A321AE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2C6" w:rsidRPr="00A321AE" w:rsidTr="006312C6">
        <w:trPr>
          <w:cantSplit/>
          <w:trHeight w:val="11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A321AE" w:rsidRDefault="006312C6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A321AE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15" w:rsidRPr="00A321AE" w:rsidTr="00467806">
        <w:trPr>
          <w:cantSplit/>
          <w:trHeight w:val="978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A321AE" w:rsidRDefault="00C44D15" w:rsidP="004B4A5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A64C1" w:rsidRPr="00A321AE" w:rsidTr="002A64C1">
        <w:trPr>
          <w:cantSplit/>
          <w:trHeight w:val="98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2A64C1" w:rsidRPr="00A321AE" w:rsidRDefault="002A64C1" w:rsidP="000966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4D15" w:rsidRPr="00A321A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A321AE" w:rsidRDefault="00C44D15" w:rsidP="004B4A54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Задача3.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64C1" w:rsidRPr="00A321AE" w:rsidRDefault="002A64C1" w:rsidP="00096638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A321AE" w:rsidRDefault="002A64C1" w:rsidP="00096638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A321AE" w:rsidRDefault="002A64C1" w:rsidP="00096638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4B4A54" w:rsidRPr="00A321AE" w:rsidTr="00C44D15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A54" w:rsidRPr="00A321AE" w:rsidRDefault="004B4A54" w:rsidP="005D5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5360" w:rsidRPr="00A32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- 2024 годы с прогнозом на 2025 и 2026 годы</w:t>
            </w:r>
          </w:p>
        </w:tc>
      </w:tr>
      <w:tr w:rsidR="004B4A54" w:rsidRPr="00A321AE" w:rsidTr="004B4A54">
        <w:trPr>
          <w:cantSplit/>
          <w:trHeight w:val="549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B4A54" w:rsidRPr="007D4D6D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6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4B4A54" w:rsidRPr="007D4D6D" w:rsidRDefault="004B4A54" w:rsidP="008D145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4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</w:t>
            </w:r>
            <w:r w:rsidR="00A0294D" w:rsidRPr="007D4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7D4D6D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7D4D6D" w:rsidRPr="007D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D6D" w:rsidRPr="007D4D6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 годы с прогнозом на 2025 -2026 годы</w:t>
            </w:r>
            <w:r w:rsidRPr="007D4D6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4B4A54" w:rsidRPr="007D4D6D" w:rsidRDefault="004B4A54" w:rsidP="008D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C6" w:rsidRPr="00A321AE" w:rsidTr="006312C6">
        <w:trPr>
          <w:cantSplit/>
          <w:trHeight w:val="766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12C6" w:rsidRPr="007D4D6D" w:rsidRDefault="006312C6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6312C6" w:rsidRPr="007D4D6D" w:rsidRDefault="006312C6" w:rsidP="008D145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4D6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 «Развитие инфраструктуры муниципальных образовательных организаций Первомайского района</w:t>
            </w:r>
            <w:r w:rsidR="007D4D6D" w:rsidRPr="007D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D6D" w:rsidRPr="007D4D6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7D4D6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6312C6" w:rsidRPr="007D4D6D" w:rsidRDefault="006312C6" w:rsidP="008D1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64C1" w:rsidRPr="00A321AE" w:rsidTr="006312C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A321AE" w:rsidRDefault="002A64C1" w:rsidP="008D14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A64C1" w:rsidRPr="00A321AE" w:rsidTr="00246FC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861EED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150238,4246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46770,9839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</w:tr>
      <w:tr w:rsidR="002A64C1" w:rsidRPr="00A321AE" w:rsidTr="00C32A63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861EED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1761359,28662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531425,39</w:t>
            </w:r>
            <w:r w:rsidR="00B77C0D" w:rsidRPr="00861EED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247095,57786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245986,77786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245986,77786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244877,97</w:t>
            </w:r>
            <w:r w:rsidR="009F5B52" w:rsidRPr="00861EED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245986,77786</w:t>
            </w:r>
          </w:p>
        </w:tc>
      </w:tr>
      <w:tr w:rsidR="002A64C1" w:rsidRPr="00A321AE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861EED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861EED" w:rsidRDefault="007C7F3F" w:rsidP="000F54B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798461,47</w:t>
            </w:r>
            <w:r w:rsidR="000F54B4" w:rsidRPr="00861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125595,5308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130078,171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B77C0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130651,23</w:t>
            </w:r>
            <w:r w:rsidR="00B77C0D" w:rsidRPr="00861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133804,929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136379,389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141952,219</w:t>
            </w:r>
          </w:p>
        </w:tc>
      </w:tr>
      <w:tr w:rsidR="002A64C1" w:rsidRPr="00A321AE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861EED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4C1" w:rsidRPr="00A321AE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254AA1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254AA1" w:rsidRDefault="007C7F3F" w:rsidP="000F54B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2710059,18</w:t>
            </w:r>
            <w:r w:rsidR="000F54B4"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254AA1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703791,91202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254AA1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397867,237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254AA1" w:rsidRDefault="007C7F3F" w:rsidP="000F54B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397331,50</w:t>
            </w:r>
            <w:r w:rsidR="000F54B4"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254AA1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400485,195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254AA1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401950,855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254AA1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408632,485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254AA1" w:rsidRDefault="002A64C1" w:rsidP="008D14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254AA1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254AA1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254AA1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254AA1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254AA1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254AA1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254AA1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9F5B52" w:rsidRPr="00A321AE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F5B52" w:rsidRPr="00A321AE" w:rsidRDefault="009F5B52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F5B52" w:rsidRPr="00254AA1" w:rsidRDefault="009F5B52" w:rsidP="008D14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F5B52" w:rsidRPr="00254AA1" w:rsidRDefault="009F5B52" w:rsidP="0007092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2710059,18902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B52" w:rsidRPr="00254AA1" w:rsidRDefault="009F5B52" w:rsidP="0007092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703791,91202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B52" w:rsidRPr="00254AA1" w:rsidRDefault="009F5B52" w:rsidP="0007092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397867,237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B52" w:rsidRPr="00254AA1" w:rsidRDefault="009F5B52" w:rsidP="0007092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397331,505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B52" w:rsidRPr="00254AA1" w:rsidRDefault="009F5B52" w:rsidP="0007092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400485,195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B52" w:rsidRPr="00254AA1" w:rsidRDefault="009F5B52" w:rsidP="0007092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401950,855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52" w:rsidRPr="00254AA1" w:rsidRDefault="009F5B52" w:rsidP="0007092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408632,485</w:t>
            </w:r>
          </w:p>
        </w:tc>
      </w:tr>
      <w:tr w:rsidR="0000780F" w:rsidRPr="00A321AE" w:rsidTr="00BF11FA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0780F" w:rsidRPr="00A321AE" w:rsidRDefault="0000780F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0780F" w:rsidRPr="00254AA1" w:rsidRDefault="0000780F" w:rsidP="008D14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80F" w:rsidRPr="00A321AE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80F" w:rsidRPr="00A321AE" w:rsidRDefault="0000780F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0780F" w:rsidRPr="00254AA1" w:rsidRDefault="0000780F" w:rsidP="008D14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A54" w:rsidRPr="00A321AE" w:rsidTr="004B4A54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54" w:rsidRPr="00A321AE" w:rsidRDefault="004B4A54" w:rsidP="008D145A">
            <w:pPr>
              <w:pStyle w:val="Default"/>
              <w:jc w:val="both"/>
            </w:pPr>
            <w:r w:rsidRPr="00A321AE">
              <w:t xml:space="preserve">Реализацию </w:t>
            </w:r>
            <w:r w:rsidR="00A0294D" w:rsidRPr="00A321AE">
              <w:t>программы осуществляет М</w:t>
            </w:r>
            <w:r w:rsidRPr="00A321AE">
              <w:t xml:space="preserve">КУ «Управление образования Администрации Первомайского района». </w:t>
            </w:r>
          </w:p>
          <w:p w:rsidR="004B4A54" w:rsidRPr="00A321AE" w:rsidRDefault="004B4A54" w:rsidP="008D145A">
            <w:pPr>
              <w:pStyle w:val="Default"/>
              <w:jc w:val="both"/>
            </w:pPr>
            <w:r w:rsidRPr="00A321AE">
              <w:t xml:space="preserve">Контроль за реализацией </w:t>
            </w:r>
            <w:r w:rsidR="00EA02F6" w:rsidRPr="00A321AE">
              <w:t>программы</w:t>
            </w:r>
            <w:r w:rsidRPr="00A321AE">
              <w:t xml:space="preserve"> осуществляет заместитель Главы Первомайского района по социальной политике</w:t>
            </w:r>
            <w:r w:rsidR="00EA02F6" w:rsidRPr="00A321AE">
              <w:t>.</w:t>
            </w:r>
            <w:r w:rsidRPr="00A321AE">
              <w:t xml:space="preserve"> </w:t>
            </w:r>
          </w:p>
          <w:p w:rsidR="004B4A54" w:rsidRPr="00A321AE" w:rsidRDefault="004B4A54" w:rsidP="008A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и мониторинг реализации </w:t>
            </w:r>
            <w:r w:rsidR="008A39A0" w:rsidRPr="00A321A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0D5ADD" w:rsidRPr="00EF0C63" w:rsidRDefault="000D5ADD" w:rsidP="00221A3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DD" w:rsidRPr="00EF0C63" w:rsidRDefault="000D5ADD" w:rsidP="00221A3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C8" w:rsidRPr="00EF0C63" w:rsidRDefault="000C11C8" w:rsidP="00CD6C7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C11C8" w:rsidRPr="00EF0C63" w:rsidRDefault="000C11C8">
      <w:pPr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11C8" w:rsidRPr="00EF0C63" w:rsidRDefault="000C11C8" w:rsidP="000C11C8">
      <w:pPr>
        <w:pStyle w:val="ConsPlusTitle"/>
        <w:jc w:val="center"/>
        <w:outlineLvl w:val="1"/>
        <w:rPr>
          <w:rFonts w:ascii="Times New Roman" w:hAnsi="Times New Roman" w:cs="Times New Roman"/>
        </w:rPr>
        <w:sectPr w:rsidR="000C11C8" w:rsidRPr="00EF0C63" w:rsidSect="00221A3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C11C8" w:rsidRPr="00EF0C63" w:rsidRDefault="000C11C8" w:rsidP="00CD6C7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A734E" w:rsidRPr="00EF0C63" w:rsidRDefault="000A734E" w:rsidP="00CD6C7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A734E" w:rsidRPr="00EF0C63" w:rsidRDefault="000A734E">
      <w:pPr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4EE6" w:rsidRPr="00EF0C63" w:rsidRDefault="00BC4EE6" w:rsidP="00B04F74">
      <w:pPr>
        <w:pStyle w:val="ConsPlusNormal"/>
        <w:widowControl/>
        <w:numPr>
          <w:ilvl w:val="0"/>
          <w:numId w:val="2"/>
        </w:numPr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проблемы, на решение которой направлена муниципальная программа</w:t>
      </w:r>
    </w:p>
    <w:p w:rsidR="00BC4EE6" w:rsidRPr="00EF0C63" w:rsidRDefault="00BC4EE6" w:rsidP="00BC4EE6">
      <w:pPr>
        <w:pStyle w:val="ConsPlusNormal"/>
        <w:widowControl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Повышение эффективности и качества образования - одно из базовых направлений реализации государственной политики как в Российской Федерации, так и на территории Томской области. Развитие отрасли "образование" направлено на достижение задачи развития Первомайского района  "Содействие повышению качества образования в Первомайском районе" в рамках среднесрочной цели "Повышение уровня и качества жизни населения на всей территории Первомайского района, накопление человеческого капитала", указанной в </w:t>
      </w:r>
      <w:hyperlink r:id="rId7" w:history="1">
        <w:r w:rsidRPr="00D71BEA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Томской области до 2030 года, утвержденной постановлением Законодательной Думы Томской области от 26.03.2015 N 2580, а также на обеспечение целей, поставленных в рамках </w:t>
      </w:r>
      <w:hyperlink r:id="rId8" w:history="1">
        <w:r w:rsidRPr="00D71BEA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года":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образования;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которое обеспечивается увеличением охвата детей в возрасте от 5 до 18 лет программами дополнительного образования.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Сеть организаций системы общего образования Первомайского района на начало 2019-2020 учебного года представлена 22 организациями и включает следующие типы и виды организаций: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дошкольные образовательные организации - 6 ед.;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общеобразовательные организации - 14 ед.;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 детей - 2 ед. (в ведении отрасли образования);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Решение задачи обеспечения доступности дошкольного, общего и дополнительного образования в Первомайском районе</w:t>
      </w:r>
      <w:r w:rsidR="00B04F74" w:rsidRPr="00D71BEA">
        <w:rPr>
          <w:rFonts w:ascii="Times New Roman" w:hAnsi="Times New Roman" w:cs="Times New Roman"/>
          <w:sz w:val="24"/>
          <w:szCs w:val="24"/>
        </w:rPr>
        <w:t>,</w:t>
      </w:r>
      <w:r w:rsidRPr="00D71BEA">
        <w:rPr>
          <w:rFonts w:ascii="Times New Roman" w:hAnsi="Times New Roman" w:cs="Times New Roman"/>
          <w:sz w:val="24"/>
          <w:szCs w:val="24"/>
        </w:rPr>
        <w:t xml:space="preserve"> в том числе за счет участия в федеральных проектах и программах путем: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строительства новых детских садов;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создания дополнительных мест в действующих образовательных организациях;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Обеспечивается выполнение </w:t>
      </w:r>
      <w:hyperlink r:id="rId9" w:history="1">
        <w:r w:rsidRPr="00D71BEA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N 599 "О мерах по реализации государственной политики в области образования и науки" в части обеспечения 100% доступности дошкольного образования для детей в возрасте от 3 до 7 лет. Актуальная очередь на территории Первомайского района детей указанной возрастной категории по состоянию на 01.05.2020 отсутствует (0 чел.), отложенный спрос - 72 чел.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целях осуществления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организациях, в Первомайском районе создан Консультационный центр для родителей (законных представителей), чьи дети не посещают дошкольные образовательные организации. 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Обеспечивается поэтапный переход на федеральные государственные образовательные стандарты общего образования (далее - ФГОС). В соответствии с Планом поэтапного введения ФГОС общего образования на территории Томской области. Переход на ФГОС общего образования всех обучающихся (с 1-го по 11-й классы) завершится в 2021 - 2022 учебном году.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Поэтапный переход на ФГОС выявил ряд проблем: недостаточное обеспечение материально-технической базы общеобразовательных организаций в соответствии с требованиями ФГОС; нехватка площадей зданий для организации внеурочной деятельности обучающихся; дефицит ученических мест для реализации общеобразовательных программ (далее - ООП) в школах на фоне роста рождаемости; старение учительского корпуса и увеличение количества детей школьного возраста обостряют дефицит педагогических кадров.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целях улучшения материально-технической базы, совершенствования содержания и технологий обучения по предметным областям "Технология", "Информатика", "Основы безопасности жизнедеятельности" в 2019 году в 1 общеобразовательной организации на </w:t>
      </w:r>
      <w:r w:rsidRPr="00D71BEA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Первомайского района, в рамках реализации федерального </w:t>
      </w:r>
      <w:hyperlink r:id="rId10" w:history="1">
        <w:r w:rsidRPr="00D71BEA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"Современная школа" национального проекта "Образование" был открыт Центр образования цифрового и гуманитарного профилей - "Точка роста".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Для повышения доступности и качества общего образования необходимо обеспечить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262EDB" w:rsidRPr="00D71BEA" w:rsidRDefault="00262EDB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Основные фонды образовательных организаций Первомайского района (здания, сооружения, оборудование и инженерные коммуникации) характеризуются высокой степенью изношенности, нарушением правил их эксплуатации.</w:t>
      </w:r>
    </w:p>
    <w:p w:rsidR="00262EDB" w:rsidRPr="00D71BEA" w:rsidRDefault="00262EDB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По состоянию на 01.05.20</w:t>
      </w:r>
      <w:r w:rsidR="003E49EF" w:rsidRPr="00D71BEA">
        <w:rPr>
          <w:rFonts w:ascii="Times New Roman" w:hAnsi="Times New Roman" w:cs="Times New Roman"/>
          <w:sz w:val="24"/>
          <w:szCs w:val="24"/>
        </w:rPr>
        <w:t>20 г.</w:t>
      </w:r>
      <w:r w:rsidRPr="00D71BEA">
        <w:rPr>
          <w:rFonts w:ascii="Times New Roman" w:hAnsi="Times New Roman" w:cs="Times New Roman"/>
          <w:sz w:val="24"/>
          <w:szCs w:val="24"/>
        </w:rPr>
        <w:t xml:space="preserve"> в Первомайском районе половина школьных зданий (7 из 16) имеют высокую степень износа. В рамках муниципальной программы предполагается проведение капитального ремонта зданий общеобразовательных организаций, в которых не предполагается увеличение ученических мест, но снижается износ зданий.</w:t>
      </w:r>
    </w:p>
    <w:p w:rsidR="00262EDB" w:rsidRPr="00D71BEA" w:rsidRDefault="00262EDB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организаций. Вместе с тем, удельный вес числа общеобразовательных организаций, здания которых требуют капитального ремонта, в общей численности общеобразовательных организаций, составляет 43 % - 6 общеобразовательных организаций, удельный вес числа дошкольных образовательных организаций составляет – 33,3 % - 2 детских сада.  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Улу-Юльского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вида. </w:t>
      </w:r>
      <w:proofErr w:type="gramStart"/>
      <w:r w:rsidRPr="00D71BEA">
        <w:rPr>
          <w:rFonts w:ascii="Times New Roman" w:hAnsi="Times New Roman" w:cs="Times New Roman"/>
          <w:sz w:val="24"/>
          <w:szCs w:val="24"/>
        </w:rPr>
        <w:t>В  указанных</w:t>
      </w:r>
      <w:proofErr w:type="gramEnd"/>
      <w:r w:rsidRPr="00D71BEA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организациях в ветхом состоянии находятся кровли зданий, системы теплоснабжения, водоснабжения, канализации и вентиляции.</w:t>
      </w:r>
    </w:p>
    <w:p w:rsidR="00262EDB" w:rsidRPr="00D71BEA" w:rsidRDefault="00262EDB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норм, а также продлить срок службы зданий.</w:t>
      </w:r>
    </w:p>
    <w:p w:rsidR="00262EDB" w:rsidRPr="00D71BEA" w:rsidRDefault="00262EDB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Актуальной проблемой системы образования Первомайского района остаётся дефицит ученических мест в с.Первомайское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организациях, </w:t>
      </w:r>
      <w:proofErr w:type="gramStart"/>
      <w:r w:rsidRPr="00D71BEA">
        <w:rPr>
          <w:rFonts w:ascii="Times New Roman" w:hAnsi="Times New Roman" w:cs="Times New Roman"/>
          <w:sz w:val="24"/>
          <w:szCs w:val="24"/>
        </w:rPr>
        <w:t>рас</w:t>
      </w:r>
      <w:r w:rsidR="004F59C7" w:rsidRPr="00D71BEA">
        <w:rPr>
          <w:rFonts w:ascii="Times New Roman" w:hAnsi="Times New Roman" w:cs="Times New Roman"/>
          <w:sz w:val="24"/>
          <w:szCs w:val="24"/>
        </w:rPr>
        <w:t>положенных  на</w:t>
      </w:r>
      <w:proofErr w:type="gramEnd"/>
      <w:r w:rsidR="004F59C7" w:rsidRPr="00D71BEA">
        <w:rPr>
          <w:rFonts w:ascii="Times New Roman" w:hAnsi="Times New Roman" w:cs="Times New Roman"/>
          <w:sz w:val="24"/>
          <w:szCs w:val="24"/>
        </w:rPr>
        <w:t xml:space="preserve"> территории района</w:t>
      </w:r>
      <w:r w:rsidRPr="00D71BEA">
        <w:rPr>
          <w:rFonts w:ascii="Times New Roman" w:hAnsi="Times New Roman" w:cs="Times New Roman"/>
          <w:sz w:val="24"/>
          <w:szCs w:val="24"/>
        </w:rPr>
        <w:t xml:space="preserve">, продолжается работа по  созданию условий для занятия физической культурой и спортом. В 2019 году проведён капитальный ремонт спортивного зала МБОУ Ореховская СОШ, капитально отремонтирована хоккейная коробка МБОУ ДО «Первомайская ДЮСШ». 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Первомайском </w:t>
      </w:r>
      <w:proofErr w:type="gramStart"/>
      <w:r w:rsidRPr="00D71BEA">
        <w:rPr>
          <w:rFonts w:ascii="Times New Roman" w:hAnsi="Times New Roman" w:cs="Times New Roman"/>
          <w:sz w:val="24"/>
          <w:szCs w:val="24"/>
        </w:rPr>
        <w:t>районе  выстроена</w:t>
      </w:r>
      <w:proofErr w:type="gramEnd"/>
      <w:r w:rsidRPr="00D71BEA">
        <w:rPr>
          <w:rFonts w:ascii="Times New Roman" w:hAnsi="Times New Roman" w:cs="Times New Roman"/>
          <w:sz w:val="24"/>
          <w:szCs w:val="24"/>
        </w:rPr>
        <w:t xml:space="preserve"> система выявления, поддержки и сопровождения талантливых и одаренных детей. 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Развитие сферы дополнительного образования детей с 2019 года строиться на основе плана реализации федерального </w:t>
      </w:r>
      <w:hyperlink r:id="rId11" w:history="1">
        <w:r w:rsidRPr="00D71BEA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"Успех каждого ребенка" национального проекта "Образование", предусматривающего увеличение охвата детей доступным и качественным дополнительным образованием; обновление содержания и методов обучения дополнительного образования детей; развитие кадрового потенциала и модернизацию инфраструктуры системы дополнительного образования детей; формирование здорового образа жизни детей и молодежи, увеличение доли учащихся, регулярно занимающихся физической культурой и спортом; совершенствование работы по поддержке одаренных детей и талантливой молодежи.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Работа по повышению профессиональной компетентности педагогических кадров, выстраивание траектории их профессионального роста с 2019 года реализовывается в рамках регионального проекта "Учитель будущего".</w:t>
      </w:r>
    </w:p>
    <w:p w:rsidR="00BC4EE6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области, заработной платы педагогических работников дошкольных образовательных организаций до уровня средней заработной платы в сфере общего образования, средней заработной платы педагогических работников организаций дополнительного образования до </w:t>
      </w:r>
      <w:r w:rsidRPr="00D71BEA">
        <w:rPr>
          <w:rFonts w:ascii="Times New Roman" w:hAnsi="Times New Roman" w:cs="Times New Roman"/>
          <w:sz w:val="24"/>
          <w:szCs w:val="24"/>
        </w:rPr>
        <w:lastRenderedPageBreak/>
        <w:t>уровня средней заработной платы учителей. Рост заработной платы актуализирует введение эффективного контракта с педагогическими работниками, учитывающего современные стандарты профессиональной деятельности и соответствующую оценку качества работы педагогов. Системы аттестации и оплаты труда педагогов ориентируются на повышение качества образования, непрерывное профессиональное развитие.</w:t>
      </w:r>
    </w:p>
    <w:p w:rsidR="00D71BEA" w:rsidRPr="00D71BEA" w:rsidRDefault="00D71BEA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75BA" w:rsidRPr="00D71BEA" w:rsidRDefault="00F975BA" w:rsidP="00D71B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Основные риски муниципальной программы и комплекс мер по предотвращению негативных последствий</w:t>
      </w:r>
    </w:p>
    <w:p w:rsidR="00F975BA" w:rsidRPr="00EF0C63" w:rsidRDefault="00F975BA" w:rsidP="00F975B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9"/>
        <w:gridCol w:w="4962"/>
      </w:tblGrid>
      <w:tr w:rsidR="00F975BA" w:rsidRPr="00EF0C63" w:rsidTr="00467806">
        <w:trPr>
          <w:trHeight w:val="855"/>
        </w:trPr>
        <w:tc>
          <w:tcPr>
            <w:tcW w:w="5168" w:type="dxa"/>
            <w:vAlign w:val="center"/>
          </w:tcPr>
          <w:p w:rsidR="00F975BA" w:rsidRPr="00EF0C63" w:rsidRDefault="00F975BA" w:rsidP="004678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Основные риски</w:t>
            </w:r>
          </w:p>
        </w:tc>
        <w:tc>
          <w:tcPr>
            <w:tcW w:w="5169" w:type="dxa"/>
            <w:vAlign w:val="center"/>
          </w:tcPr>
          <w:p w:rsidR="00F975BA" w:rsidRPr="00EF0C63" w:rsidRDefault="00F975BA" w:rsidP="004678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Комплекс мер по предотвращению негативных последствий</w:t>
            </w:r>
          </w:p>
        </w:tc>
      </w:tr>
      <w:tr w:rsidR="00F975BA" w:rsidRPr="00EF0C63" w:rsidTr="00467806">
        <w:trPr>
          <w:trHeight w:val="519"/>
        </w:trPr>
        <w:tc>
          <w:tcPr>
            <w:tcW w:w="10337" w:type="dxa"/>
            <w:gridSpan w:val="2"/>
          </w:tcPr>
          <w:p w:rsidR="00F975BA" w:rsidRPr="00EF0C63" w:rsidRDefault="00F975BA" w:rsidP="004678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Риски, связанные с недофинансированием муниципальной программы</w:t>
            </w:r>
          </w:p>
        </w:tc>
      </w:tr>
      <w:tr w:rsidR="00F975BA" w:rsidRPr="00EF0C63" w:rsidTr="00467806">
        <w:trPr>
          <w:trHeight w:val="1801"/>
        </w:trPr>
        <w:tc>
          <w:tcPr>
            <w:tcW w:w="5168" w:type="dxa"/>
          </w:tcPr>
          <w:p w:rsidR="00F975BA" w:rsidRPr="00EF0C63" w:rsidRDefault="00F975BA" w:rsidP="004678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169" w:type="dxa"/>
          </w:tcPr>
          <w:p w:rsidR="00F975BA" w:rsidRPr="00EF0C63" w:rsidRDefault="00F975BA" w:rsidP="004678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F975BA" w:rsidRPr="00EF0C63" w:rsidTr="00467806">
        <w:trPr>
          <w:trHeight w:val="519"/>
        </w:trPr>
        <w:tc>
          <w:tcPr>
            <w:tcW w:w="10337" w:type="dxa"/>
            <w:gridSpan w:val="2"/>
          </w:tcPr>
          <w:p w:rsidR="00F975BA" w:rsidRPr="00EF0C63" w:rsidRDefault="00F975BA" w:rsidP="004678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Риски, связанные с изменениями внешней среды</w:t>
            </w:r>
          </w:p>
        </w:tc>
      </w:tr>
      <w:tr w:rsidR="00F975BA" w:rsidRPr="00EF0C63" w:rsidTr="00467806">
        <w:trPr>
          <w:trHeight w:val="2136"/>
        </w:trPr>
        <w:tc>
          <w:tcPr>
            <w:tcW w:w="5168" w:type="dxa"/>
            <w:vAlign w:val="center"/>
          </w:tcPr>
          <w:p w:rsidR="00F975BA" w:rsidRPr="00EF0C63" w:rsidRDefault="00F975BA" w:rsidP="004678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 Российской Федерации в части комплексной безопасности образовательных учреждений</w:t>
            </w:r>
          </w:p>
        </w:tc>
        <w:tc>
          <w:tcPr>
            <w:tcW w:w="5169" w:type="dxa"/>
            <w:vAlign w:val="center"/>
          </w:tcPr>
          <w:p w:rsidR="00F975BA" w:rsidRPr="00EF0C63" w:rsidRDefault="0079101B" w:rsidP="004678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75BA" w:rsidRPr="00EF0C63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F975BA" w:rsidRPr="00EF0C63" w:rsidTr="00467806">
        <w:trPr>
          <w:trHeight w:val="1495"/>
        </w:trPr>
        <w:tc>
          <w:tcPr>
            <w:tcW w:w="5168" w:type="dxa"/>
            <w:vAlign w:val="center"/>
          </w:tcPr>
          <w:p w:rsidR="00F975BA" w:rsidRPr="00EF0C63" w:rsidRDefault="00F975BA" w:rsidP="004678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Снижение актуальности мероприятий Программы</w:t>
            </w:r>
          </w:p>
        </w:tc>
        <w:tc>
          <w:tcPr>
            <w:tcW w:w="5169" w:type="dxa"/>
            <w:vAlign w:val="center"/>
          </w:tcPr>
          <w:p w:rsidR="00F975BA" w:rsidRPr="00EF0C63" w:rsidRDefault="0079101B" w:rsidP="004678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75BA" w:rsidRPr="00EF0C63">
              <w:rPr>
                <w:rFonts w:ascii="Times New Roman" w:hAnsi="Times New Roman" w:cs="Times New Roman"/>
                <w:sz w:val="24"/>
                <w:szCs w:val="24"/>
              </w:rPr>
              <w:t>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</w:tbl>
    <w:p w:rsidR="00F975BA" w:rsidRPr="00EF0C63" w:rsidRDefault="00F975BA" w:rsidP="00F975BA">
      <w:pPr>
        <w:tabs>
          <w:tab w:val="left" w:pos="115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5BA" w:rsidRPr="00EF0C63" w:rsidRDefault="00F975BA" w:rsidP="00F975BA">
      <w:pPr>
        <w:tabs>
          <w:tab w:val="left" w:pos="115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:rsidR="008830E6" w:rsidRPr="00EF0C63" w:rsidRDefault="008830E6" w:rsidP="00BC4EE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75BA" w:rsidRPr="00EF0C63" w:rsidRDefault="00F975BA" w:rsidP="00BC4EE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75BA" w:rsidRPr="00EF0C63" w:rsidRDefault="00F975BA" w:rsidP="00BC4EE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75BA" w:rsidRPr="00EF0C63" w:rsidRDefault="00F975BA" w:rsidP="00BC4EE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30E6" w:rsidRDefault="008830E6" w:rsidP="00BC4EE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37D7" w:rsidRDefault="00FA37D7" w:rsidP="00BC4EE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1BEA" w:rsidRPr="00EF0C63" w:rsidRDefault="00D71BEA" w:rsidP="00BC4EE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4EE6" w:rsidRPr="00EF0C63" w:rsidRDefault="00BC4EE6" w:rsidP="00D76833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lastRenderedPageBreak/>
        <w:t>Основные цели</w:t>
      </w:r>
      <w:r w:rsidR="00D76833" w:rsidRPr="00EF0C63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EF0C63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с указанием сроков и этапов ее реализации, а также целевых показателей</w:t>
      </w:r>
    </w:p>
    <w:p w:rsidR="00BC4EE6" w:rsidRPr="00EF0C63" w:rsidRDefault="00BC4EE6" w:rsidP="00BC4E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EE6" w:rsidRPr="00EF0C63" w:rsidRDefault="00BC4EE6" w:rsidP="00BC4E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EE6" w:rsidRPr="00EF0C63" w:rsidRDefault="00BC4EE6" w:rsidP="00BC4EE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-  </w:t>
      </w:r>
      <w:r w:rsidR="000D5ADD" w:rsidRPr="00EF0C63">
        <w:rPr>
          <w:rFonts w:ascii="Times New Roman" w:hAnsi="Times New Roman" w:cs="Times New Roman"/>
          <w:sz w:val="24"/>
          <w:szCs w:val="24"/>
        </w:rPr>
        <w:t>повышение качества и доступности образования в Первомайском районе</w:t>
      </w:r>
    </w:p>
    <w:p w:rsidR="00BC4EE6" w:rsidRPr="00EF0C63" w:rsidRDefault="00BC4EE6" w:rsidP="00BC4EE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4EE6" w:rsidRPr="00EF0C63" w:rsidRDefault="00BC4EE6" w:rsidP="00BC4EE6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Показатели цели программы и их значения (с детализацией по годам реализации).</w:t>
      </w:r>
    </w:p>
    <w:p w:rsidR="00BC4EE6" w:rsidRPr="00EF0C63" w:rsidRDefault="00BC4EE6" w:rsidP="00BC4EE6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1061"/>
        <w:gridCol w:w="992"/>
        <w:gridCol w:w="993"/>
        <w:gridCol w:w="850"/>
        <w:gridCol w:w="851"/>
        <w:gridCol w:w="946"/>
      </w:tblGrid>
      <w:tr w:rsidR="004750D3" w:rsidRPr="00A321AE" w:rsidTr="005D536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750D3" w:rsidRPr="00A321AE" w:rsidRDefault="004750D3" w:rsidP="00BC4E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4750D3" w:rsidRPr="00A321AE" w:rsidTr="005D536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:rsidR="004750D3" w:rsidRPr="00A321AE" w:rsidRDefault="004750D3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EB039E" w:rsidP="00EB039E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EB039E" w:rsidP="008D1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EB039E" w:rsidP="008D145A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EB039E" w:rsidP="008D145A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EB039E" w:rsidP="008D1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3" w:rsidRPr="00A321AE" w:rsidRDefault="00EB039E" w:rsidP="008D145A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0D3" w:rsidRPr="00A321AE" w:rsidTr="005D5360">
        <w:trPr>
          <w:cantSplit/>
          <w:trHeight w:val="644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750D3" w:rsidRPr="00A321AE" w:rsidRDefault="004750D3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BA07A6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7E3C46" w:rsidP="008D145A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50D3" w:rsidRPr="00A321AE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</w:tbl>
    <w:p w:rsidR="00BC4EE6" w:rsidRPr="00EF0C63" w:rsidRDefault="00BC4EE6" w:rsidP="00BC4EE6">
      <w:pPr>
        <w:rPr>
          <w:rFonts w:ascii="Times New Roman" w:hAnsi="Times New Roman" w:cs="Times New Roman"/>
        </w:rPr>
      </w:pPr>
    </w:p>
    <w:p w:rsidR="00BC4EE6" w:rsidRPr="00EF0C63" w:rsidRDefault="00BC4EE6" w:rsidP="00BC4EE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программы:</w:t>
      </w:r>
    </w:p>
    <w:p w:rsidR="00BC4EE6" w:rsidRPr="00EF0C63" w:rsidRDefault="0012177C" w:rsidP="0012177C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</w:r>
    </w:p>
    <w:p w:rsidR="0012177C" w:rsidRPr="00EF0C63" w:rsidRDefault="0012177C" w:rsidP="0012177C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</w:r>
    </w:p>
    <w:p w:rsidR="0012177C" w:rsidRPr="00EF0C63" w:rsidRDefault="0012177C" w:rsidP="0012177C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12177C" w:rsidRPr="00EF0C63" w:rsidRDefault="0012177C">
      <w:pPr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177C" w:rsidRPr="00EF0C63" w:rsidRDefault="0012177C" w:rsidP="001217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EE6" w:rsidRPr="00EF0C63" w:rsidRDefault="00BC4EE6" w:rsidP="00BC4EE6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Показатели задач программы и их значения (с детализацией по годам реализации).</w:t>
      </w:r>
    </w:p>
    <w:tbl>
      <w:tblPr>
        <w:tblW w:w="103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851"/>
        <w:gridCol w:w="850"/>
        <w:gridCol w:w="851"/>
        <w:gridCol w:w="141"/>
        <w:gridCol w:w="851"/>
        <w:gridCol w:w="247"/>
        <w:gridCol w:w="756"/>
      </w:tblGrid>
      <w:tr w:rsidR="004750D3" w:rsidRPr="00A321AE" w:rsidTr="004750D3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4750D3" w:rsidRPr="00A321AE" w:rsidRDefault="004750D3" w:rsidP="00BC4E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BC4EE6" w:rsidRPr="00A321AE" w:rsidTr="0012177C">
        <w:trPr>
          <w:cantSplit/>
          <w:trHeight w:val="404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A321AE" w:rsidRDefault="00BC4EE6" w:rsidP="001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77C" w:rsidRPr="00A321AE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A321AE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A321AE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12C6" w:rsidRPr="00A321AE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A321AE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2.Количество созданных дополнительных мест в образовательных организациях, осуществляющих образовательную деятельность по образовательным </w:t>
            </w:r>
            <w:r w:rsidR="00F26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общего образования,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2C6" w:rsidRPr="00A321AE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A321AE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E6" w:rsidRPr="00A321AE" w:rsidTr="0012177C">
        <w:trPr>
          <w:cantSplit/>
          <w:trHeight w:val="913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A321AE" w:rsidRDefault="00BC4EE6" w:rsidP="001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77C"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4750D3" w:rsidRPr="00A321AE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A321AE" w:rsidRDefault="004750D3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4EE6" w:rsidRPr="00A321AE" w:rsidTr="0012177C">
        <w:trPr>
          <w:cantSplit/>
          <w:trHeight w:val="1027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A321AE" w:rsidRDefault="00BC4EE6" w:rsidP="001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77C"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4750D3" w:rsidRPr="00A321AE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A321AE" w:rsidRDefault="004750D3" w:rsidP="008D145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50D3" w:rsidRPr="00A321AE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A321AE" w:rsidRDefault="004750D3" w:rsidP="008D145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4750D3" w:rsidRPr="00A321AE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A321AE" w:rsidRDefault="004750D3" w:rsidP="008D145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</w:tbl>
    <w:p w:rsidR="00BC4EE6" w:rsidRPr="00EF0C63" w:rsidRDefault="00BC4EE6" w:rsidP="00BC4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E6" w:rsidRPr="00EF0C63" w:rsidRDefault="00BC4EE6" w:rsidP="00BC4E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Досрочное прекращение реализации Программы возможно в следующих случаях:</w:t>
      </w:r>
    </w:p>
    <w:p w:rsidR="00BC4EE6" w:rsidRPr="00EF0C63" w:rsidRDefault="00BC4EE6" w:rsidP="00BC4E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1. досрочного выполнения Программы;</w:t>
      </w:r>
    </w:p>
    <w:p w:rsidR="00BC4EE6" w:rsidRPr="00EF0C63" w:rsidRDefault="00BC4EE6" w:rsidP="00BC4E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BC4EE6" w:rsidRPr="00EF0C63" w:rsidRDefault="00BC4EE6" w:rsidP="00BC4E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BC4EE6" w:rsidRPr="00EF0C63" w:rsidRDefault="00BC4EE6" w:rsidP="00BC4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FDD" w:rsidRPr="00EF0C63" w:rsidRDefault="00FC1FDD" w:rsidP="00BC4EE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C1FDD" w:rsidRPr="00EF0C63" w:rsidRDefault="00FC1FDD" w:rsidP="00CD6C7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85D62" w:rsidRPr="00EF0C63" w:rsidRDefault="00FC1FDD" w:rsidP="00EC61EE">
      <w:pPr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53C4" w:rsidRPr="00EF0C63" w:rsidRDefault="00D653C4" w:rsidP="00765E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D653C4" w:rsidRPr="00EF0C63" w:rsidSect="00765E7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2177C" w:rsidRPr="00EF0C63" w:rsidRDefault="0012177C" w:rsidP="0012177C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tbl>
      <w:tblPr>
        <w:tblW w:w="15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7"/>
        <w:gridCol w:w="2026"/>
        <w:gridCol w:w="2350"/>
        <w:gridCol w:w="17"/>
        <w:gridCol w:w="975"/>
        <w:gridCol w:w="17"/>
        <w:gridCol w:w="1275"/>
        <w:gridCol w:w="992"/>
        <w:gridCol w:w="43"/>
        <w:gridCol w:w="1084"/>
        <w:gridCol w:w="11"/>
        <w:gridCol w:w="1095"/>
        <w:gridCol w:w="7"/>
        <w:gridCol w:w="8"/>
        <w:gridCol w:w="23"/>
        <w:gridCol w:w="986"/>
        <w:gridCol w:w="11"/>
        <w:gridCol w:w="1080"/>
        <w:gridCol w:w="2401"/>
      </w:tblGrid>
      <w:tr w:rsidR="0012177C" w:rsidRPr="00A321AE" w:rsidTr="002E3DC0">
        <w:trPr>
          <w:trHeight w:val="31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12177C" w:rsidRPr="00A321AE" w:rsidTr="002E3DC0">
        <w:trPr>
          <w:trHeight w:val="31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7C" w:rsidRPr="00A321AE" w:rsidTr="002E3DC0">
        <w:trPr>
          <w:trHeight w:val="47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A321AE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A321AE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A321AE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F975BA" w:rsidRPr="00A321A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F975BA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77C" w:rsidRPr="00A321AE" w:rsidRDefault="00F975BA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F975BA" w:rsidRPr="00A321A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A321AE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A321AE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7C" w:rsidRPr="00A321AE" w:rsidTr="00046D44">
        <w:trPr>
          <w:trHeight w:val="872"/>
        </w:trPr>
        <w:tc>
          <w:tcPr>
            <w:tcW w:w="15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="0027770B"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12177C" w:rsidRPr="00A321AE" w:rsidTr="00046D44">
        <w:trPr>
          <w:trHeight w:val="572"/>
        </w:trPr>
        <w:tc>
          <w:tcPr>
            <w:tcW w:w="15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0B" w:rsidRPr="00A321AE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371A1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16" w:rsidRPr="00A321AE" w:rsidRDefault="00371A16" w:rsidP="008D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16" w:rsidRPr="00A321AE" w:rsidRDefault="00371A16" w:rsidP="008D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16" w:rsidRPr="00A321AE" w:rsidRDefault="00371A16" w:rsidP="008D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16" w:rsidRPr="00A321AE" w:rsidRDefault="00371A16" w:rsidP="008D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220000,0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7A3E74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220000,0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254AA1" w:rsidP="00F26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371A1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16" w:rsidRPr="00A321AE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16" w:rsidRPr="00A321AE" w:rsidRDefault="00371A1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7A3E74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77C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12177C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778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A321AE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74" w:rsidRPr="00A321AE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A3E74" w:rsidRPr="00A321AE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A321AE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A321AE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A321AE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220000,0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A732BB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220000,0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A732BB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A732BB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F26A99" w:rsidP="00F26A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4AA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A732BB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A732BB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A732BB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B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B" w:rsidRPr="00A321AE" w:rsidTr="002E3DC0">
        <w:trPr>
          <w:trHeight w:val="461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A321AE" w:rsidRDefault="00A732BB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B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B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B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7A3E74" w:rsidRPr="00A321AE" w:rsidRDefault="007A3E7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75699,31522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26077,49576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6091,41946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43530,4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F26A99" w:rsidP="00F26A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4AA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C72D9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33657,31522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26077,49576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547,41946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7032,4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9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10872,4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2217,6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8654,8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9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8408,4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7299,6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9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8408,4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7299,6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9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5944,4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5944,4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9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8408,4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7299,6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50252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8377,6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5544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36330,4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254AA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подвозом всех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детей к общеобразовательным организациям, процент</w:t>
            </w: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14210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8377,6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5832,4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9672,4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2217,6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7454,8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7208,4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6099,6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7208,4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6099,6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4744,4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4744,4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7208,4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6099,6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2</w:t>
            </w:r>
          </w:p>
          <w:p w:rsidR="007A3E74" w:rsidRPr="00A321AE" w:rsidRDefault="007A3E7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254AA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23047,31522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17699,89576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547,41946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4800,0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F26A99" w:rsidRDefault="00254AA1" w:rsidP="008D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19047,31522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17699,89576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547,41946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136" w:rsidRPr="00A321AE" w:rsidRDefault="00127136" w:rsidP="001271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8BE" w:rsidRPr="00A321AE" w:rsidRDefault="001E08BE" w:rsidP="001271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136" w:rsidRPr="00A321AE" w:rsidRDefault="00127136" w:rsidP="001271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8BE" w:rsidRPr="00A321AE" w:rsidRDefault="001E08BE" w:rsidP="001271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254AA1" w:rsidRDefault="00254AA1" w:rsidP="00F2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254AA1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E" w:rsidRPr="00A321AE" w:rsidRDefault="001E08BE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E" w:rsidRPr="00A321AE" w:rsidRDefault="001E08BE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E" w:rsidRPr="00A321AE" w:rsidRDefault="001E08BE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E" w:rsidRPr="00A321AE" w:rsidRDefault="001E08BE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E" w:rsidRPr="00A321AE" w:rsidRDefault="001E08BE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E" w:rsidRPr="00A321AE" w:rsidRDefault="001E08BE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зданиях образовательных организаций Первомайского района</w:t>
            </w: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861EED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861EED" w:rsidRDefault="002A7D59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861EED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861EED" w:rsidRDefault="002A7D59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F26A99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F26A99" w:rsidRDefault="00F26A99" w:rsidP="00F26A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54AA1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2A7D59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2A7D59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2A7D59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2A7D59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2A7D59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2A7D59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D59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D59" w:rsidRPr="00A321AE" w:rsidRDefault="002A7D5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59" w:rsidRPr="00A321AE" w:rsidRDefault="002A7D59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D59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D59" w:rsidRPr="00A321AE" w:rsidRDefault="002A7D5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59" w:rsidRPr="00A321AE" w:rsidRDefault="002A7D59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D59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D59" w:rsidRPr="00A321AE" w:rsidRDefault="002A7D5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59" w:rsidRPr="00A321AE" w:rsidRDefault="002A7D59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D59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59" w:rsidRPr="00A321AE" w:rsidRDefault="002A7D5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59" w:rsidRPr="00A321AE" w:rsidRDefault="002A7D59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D59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</w:t>
            </w:r>
          </w:p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D59" w:rsidRPr="00A321AE" w:rsidRDefault="002A7D59" w:rsidP="00F1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2A7D59" w:rsidRPr="00A321AE" w:rsidRDefault="002A7D59" w:rsidP="00F1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5B066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5B066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59" w:rsidRPr="00F26A99" w:rsidRDefault="00254AA1" w:rsidP="008D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2A7D59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D59" w:rsidRPr="00A321AE" w:rsidRDefault="002A7D5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5B066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5B066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состояния зданий образовательных организаций Первомайского района и их территорий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861EED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861EED" w:rsidRDefault="005B066A" w:rsidP="00695A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248888,70</w:t>
            </w:r>
            <w:r w:rsidR="00695A9A"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861EED" w:rsidRDefault="006F3CFC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861EED" w:rsidRDefault="006F3CFC" w:rsidP="00D52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861EED" w:rsidRDefault="005B066A" w:rsidP="00D52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248888,70</w:t>
            </w:r>
            <w:r w:rsidR="00695A9A"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861EED" w:rsidRDefault="005B066A" w:rsidP="00D52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861EED" w:rsidRDefault="00254AA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обеспечено нормативное состояние зданий, процент</w:t>
            </w:r>
          </w:p>
        </w:tc>
      </w:tr>
      <w:tr w:rsidR="00695A9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A9A" w:rsidRPr="00861EED" w:rsidRDefault="00695A9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32502,4018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32502,4018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9A" w:rsidRPr="00861EED" w:rsidRDefault="00695A9A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9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A9A" w:rsidRPr="00861EED" w:rsidRDefault="00695A9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35642,642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35642,642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9A" w:rsidRPr="00861EED" w:rsidRDefault="00695A9A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9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A9A" w:rsidRPr="00861EED" w:rsidRDefault="00695A9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69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39096,91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39096,91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9A" w:rsidRPr="00861EED" w:rsidRDefault="00695A9A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9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A9A" w:rsidRPr="00861EED" w:rsidRDefault="00695A9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42896,6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42896,6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9A" w:rsidRPr="00861EED" w:rsidRDefault="00695A9A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9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A9A" w:rsidRPr="00861EED" w:rsidRDefault="00695A9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47076,26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47076,26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9A" w:rsidRPr="00861EED" w:rsidRDefault="00695A9A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9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9A" w:rsidRPr="00861EED" w:rsidRDefault="00695A9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51673,89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51673,89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9A" w:rsidRPr="00861EED" w:rsidRDefault="00695A9A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72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4.1</w:t>
            </w:r>
          </w:p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2C57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248888,7038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709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248888,7038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54AA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B661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проведены мероприятия обеспечивающие поддержание нормативного состояния  зданий и территорий, процент</w:t>
            </w:r>
          </w:p>
        </w:tc>
      </w:tr>
      <w:tr w:rsidR="002C572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2A" w:rsidRPr="00861EED" w:rsidRDefault="002C572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32502,4018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32502,4018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2A" w:rsidRPr="00A321AE" w:rsidRDefault="002C572A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72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2A" w:rsidRPr="00861EED" w:rsidRDefault="002C572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35642,642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35642,642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2A" w:rsidRPr="00A321AE" w:rsidRDefault="002C572A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72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2A" w:rsidRPr="00861EED" w:rsidRDefault="002C572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2C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39096,91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39096,91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2A" w:rsidRPr="00A321AE" w:rsidRDefault="002C572A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72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2A" w:rsidRPr="00861EED" w:rsidRDefault="002C572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42896,6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42896,6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2A" w:rsidRPr="00A321AE" w:rsidRDefault="002C572A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72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2A" w:rsidRPr="00861EED" w:rsidRDefault="002C572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47076,26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47076,26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2A" w:rsidRPr="00A321AE" w:rsidRDefault="002C572A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72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2A" w:rsidRPr="00861EED" w:rsidRDefault="002C572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51673,89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51673,89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2A" w:rsidRPr="00A321AE" w:rsidRDefault="002C572A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7E3C46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A321AE" w:rsidRDefault="007E3C46" w:rsidP="00C0403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609588,01902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26077,49576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291091,41946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292419,10380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254AA1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351159,717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26077,49576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285547,4195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39534,8018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254AA1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46515,042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2217,6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44297,442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254AA1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47505,31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46396,51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254AA1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51305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50196,2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254AA1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53020,66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53020,66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46" w:rsidRPr="00254AA1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60082,29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58973,49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046D44">
        <w:trPr>
          <w:trHeight w:val="572"/>
        </w:trPr>
        <w:tc>
          <w:tcPr>
            <w:tcW w:w="1538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2.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10804,0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10804,0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793A7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несчастных случаев с работниками, обучающимися и воспитанниками, ед. 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861EED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10804,0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10804,0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793A7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 с работниками, обучающимися и воспитанниками, ед.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13690,0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9D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9D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13690,0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793A7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пожаров, аварийных ситуаций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образовательных организациях, ед. 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3204,0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3204,0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2874,0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2874,0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1754,0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1754,0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13690,0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9D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9D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13690,0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793A7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пожаров, аварийных ситуаций в образовательных организациях, ед.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3204,0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3204,0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2874,0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2874,0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1754,0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1754,0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50829,2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50829,2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793A7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8898,2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8898,2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7978,2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7978,2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50829,2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50829,2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793A7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8898,2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8898,2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7978,2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7978,2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14937,0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14937,0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793A7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обучающихся, ед.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 1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14937,0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14937,0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793A7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D5" w:rsidRPr="00A321AE" w:rsidTr="002E3DC0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D5" w:rsidRPr="00793A79" w:rsidRDefault="00713AD5" w:rsidP="007C2B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5429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90260,2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90260,2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507A41" w:rsidRDefault="00713AD5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D5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AD5" w:rsidRPr="00793A79" w:rsidRDefault="00713AD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16763,7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16763,7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507A41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D5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AD5" w:rsidRPr="00793A79" w:rsidRDefault="00713AD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16483,7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16483,7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507A41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D5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AD5" w:rsidRPr="00793A79" w:rsidRDefault="00713AD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14957,7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14957,7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507A41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D5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AD5" w:rsidRPr="00793A79" w:rsidRDefault="00713AD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14311,7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14311,7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507A41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D5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AD5" w:rsidRPr="00793A79" w:rsidRDefault="00713AD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14061,7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14061,7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507A41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D5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D5" w:rsidRPr="00793A79" w:rsidRDefault="00713AD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13681,7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13681,7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507A41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046D44">
        <w:trPr>
          <w:trHeight w:val="572"/>
        </w:trPr>
        <w:tc>
          <w:tcPr>
            <w:tcW w:w="1538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получения дошкольного, начального общего, основного общего,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1777719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1371335,4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406383,6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A8174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ED2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программам, в общей численности детей Первомайского района от 7 до 18 лет, %.</w:t>
            </w:r>
          </w:p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296286,5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228555,9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67730,6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296286,5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228555,9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67730,6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296286,5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228555,9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67730,6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296286,5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228555,9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67730,6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296286,5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228555,9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67730,6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296286,5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228555,9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67730,6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1236683,4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373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1160475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76208,4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373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A8174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ED2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376364,4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373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197726,4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178638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164671,2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13134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151537,2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ED23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ED23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ED23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ED23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ED23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 участия в региональных, всероссийских и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принимающих участие в региональных, всероссийских и международных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дошкольного, общего и дополнительного образования в Первомайском районе.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12415,572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12043,10484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372,46716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воспитанников образовательных организаций, получающих образовательные услуги в соответствии с требованиями ФГОС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государственному образовательному стандарту дошкольного образования (далее - ФГОС ДО),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2.2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12415,572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12043,10484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372,46716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проживающих в Первомайском районе, охваченных дополнительными общеразвивающими программами технической и </w:t>
            </w:r>
            <w:r w:rsidR="00C5008C" w:rsidRPr="00A321AE">
              <w:rPr>
                <w:rFonts w:ascii="Times New Roman" w:hAnsi="Times New Roman" w:cs="Times New Roman"/>
                <w:sz w:val="24"/>
                <w:szCs w:val="24"/>
              </w:rPr>
              <w:t>естественнонаучной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3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 в образовательных организациях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поддержки педагогическим работникам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122157,808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112117,824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8596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1443,984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работников получивших финансовую поддержку, от общей численности педагогических работников,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21192,968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141AC6" w:rsidRPr="00A321AE" w:rsidRDefault="00141AC6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закрепления на территории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9039,984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7596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1443,984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впервые  трудоустроенные по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в систему образования Первомайского района, ед.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112117,824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112117,824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процент.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97018,59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89964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7054,59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 в которых созданы 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условий образовательного процесса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16169,765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14994,0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1175,765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16169,765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14994,0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1175,765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16169,765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14994,0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1175,765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16169,765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14994,0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1175,765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16169,765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14994,0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1175,765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16169,765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14994,0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1175,765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83838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79245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4593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13180,59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10719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2461,59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</w:t>
            </w:r>
          </w:p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</w:t>
            </w:r>
            <w:r w:rsidR="00C5008C" w:rsidRPr="00A321AE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созданы 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интеллектуального, духовного и физического потенциала личности.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5.1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6.</w:t>
            </w:r>
          </w:p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6.1</w:t>
            </w:r>
          </w:p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7E3C46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141AC6" w:rsidRDefault="007E3C46" w:rsidP="00CB471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5429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2010210,97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124160,92884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1470267,86716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415782,174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507A41" w:rsidRDefault="007E3C46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141AC6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335868,495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245877,9779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507A41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141AC6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244877,9779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507A41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141AC6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244877,9779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507A41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141AC6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244877,9779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507A41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141AC6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244877,9779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507A41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141AC6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244877,9779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507A41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2710059,18902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150238,4246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1761359,28662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798461,4778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703791,91202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46770,9839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531425,39732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125595,5308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397867,237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247095,57786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130078,171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397331,505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245986,77786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130651,239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400485,195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245986,77786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133804,929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401950,855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136379,389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408632,485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245986,77786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141952,219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507A41" w:rsidTr="002E3DC0">
        <w:trPr>
          <w:gridAfter w:val="18"/>
          <w:wAfter w:w="14401" w:type="dxa"/>
          <w:trHeight w:val="572"/>
        </w:trPr>
        <w:tc>
          <w:tcPr>
            <w:tcW w:w="987" w:type="dxa"/>
          </w:tcPr>
          <w:p w:rsidR="00141AC6" w:rsidRPr="00A321AE" w:rsidRDefault="00141AC6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D44" w:rsidRPr="00EF0C63" w:rsidRDefault="00046D44" w:rsidP="00E85D62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046D44" w:rsidRPr="00EF0C63" w:rsidSect="00046D44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046D44" w:rsidRPr="00EF0C63" w:rsidRDefault="00046D44" w:rsidP="00046D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EF0C63" w:rsidRDefault="00046D44" w:rsidP="00046D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EF0C63" w:rsidRDefault="00046D44" w:rsidP="0005124B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программы</w:t>
      </w:r>
    </w:p>
    <w:p w:rsidR="00A21AEB" w:rsidRPr="00EF0C63" w:rsidRDefault="00A21AEB" w:rsidP="00A21AE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A21AEB" w:rsidRPr="00A321AE" w:rsidTr="00C95FA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A321AE" w:rsidRDefault="00A21AEB" w:rsidP="00AB00A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A321AE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A321AE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A321AE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A321AE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A321AE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A321AE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A321AE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A21AEB" w:rsidRPr="00A321AE" w:rsidTr="00C95FA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507A41" w:rsidRDefault="00A21AEB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507A41" w:rsidRDefault="000948E1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150238,4246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507A41" w:rsidRDefault="000948E1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46770,9839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507A41" w:rsidRDefault="000948E1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20693,48814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507A41" w:rsidRDefault="000948E1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20693,48814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0948E1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20693,48814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0948E1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20693,48814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0948E1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20693,48814</w:t>
            </w:r>
          </w:p>
        </w:tc>
      </w:tr>
      <w:tr w:rsidR="00A21AEB" w:rsidRPr="00A321AE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507A41" w:rsidRDefault="00A21AEB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EB" w:rsidRPr="00507A41" w:rsidRDefault="00557844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1761359,28662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557844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531425,39732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557844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247095,57786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557844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245986,77786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557844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245986,77786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557844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244877,97786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557844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245986,77786</w:t>
            </w:r>
          </w:p>
        </w:tc>
      </w:tr>
      <w:tr w:rsidR="00A21AEB" w:rsidRPr="00A321AE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507A41" w:rsidRDefault="00A21AEB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EB" w:rsidRPr="00507A41" w:rsidRDefault="007B0F94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798461,477</w:t>
            </w:r>
            <w:r w:rsidR="00BF66A2"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BF66A2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125595,5308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BF66A2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130078,171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BF66A2" w:rsidP="007B0F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130651,23</w:t>
            </w:r>
            <w:r w:rsidR="007B0F94"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BF66A2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133804,929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BF66A2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136379,389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BF66A2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141952,219</w:t>
            </w:r>
          </w:p>
        </w:tc>
      </w:tr>
      <w:tr w:rsidR="00F761DE" w:rsidRPr="00A321AE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1DE" w:rsidRPr="00507A41" w:rsidRDefault="00F761DE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1DE" w:rsidRPr="00507A41" w:rsidRDefault="00F761DE" w:rsidP="00F761D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1DE" w:rsidRPr="00507A41" w:rsidRDefault="00F761DE" w:rsidP="00F76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1DE" w:rsidRPr="00507A41" w:rsidRDefault="00F761DE" w:rsidP="00F76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1DE" w:rsidRPr="00507A41" w:rsidRDefault="00F761DE" w:rsidP="00F76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1DE" w:rsidRPr="00507A41" w:rsidRDefault="00F761DE" w:rsidP="00F76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1DE" w:rsidRPr="00507A41" w:rsidRDefault="00F761DE" w:rsidP="00CB3B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1DE" w:rsidRPr="00507A41" w:rsidRDefault="00F761DE" w:rsidP="00CB3B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21AEB" w:rsidRPr="00A321AE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507A41" w:rsidRDefault="00A21AEB" w:rsidP="00AB00A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EB" w:rsidRPr="00507A41" w:rsidRDefault="007555C2" w:rsidP="007B0F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2710059,18</w:t>
            </w:r>
            <w:r w:rsidR="007B0F94"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7555C2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703791,91202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7555C2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397867,237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7555C2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397331,50</w:t>
            </w:r>
            <w:r w:rsidR="007B0F94"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7555C2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400485,195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7555C2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401950,855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7555C2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408632,485</w:t>
            </w:r>
          </w:p>
        </w:tc>
      </w:tr>
    </w:tbl>
    <w:p w:rsidR="00A21AEB" w:rsidRPr="00EF0C63" w:rsidRDefault="00A21AEB" w:rsidP="00A21AEB">
      <w:p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</w:p>
    <w:p w:rsidR="00046D44" w:rsidRPr="00EF0C63" w:rsidRDefault="00046D44" w:rsidP="00046D44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046D44" w:rsidRPr="00EF0C63" w:rsidRDefault="00046D44" w:rsidP="00046D44">
      <w:pPr>
        <w:pStyle w:val="Default"/>
        <w:ind w:firstLine="709"/>
        <w:jc w:val="both"/>
        <w:rPr>
          <w:rFonts w:eastAsia="Calibri"/>
        </w:rPr>
      </w:pPr>
      <w:r w:rsidRPr="00EF0C63">
        <w:t>Объемы финансирования носят прогнозный характер.</w:t>
      </w:r>
    </w:p>
    <w:p w:rsidR="00046D44" w:rsidRPr="00EF0C63" w:rsidRDefault="00046D44" w:rsidP="00046D44">
      <w:pPr>
        <w:pStyle w:val="Default"/>
        <w:ind w:firstLine="709"/>
        <w:jc w:val="both"/>
      </w:pPr>
      <w:r w:rsidRPr="00EF0C63"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046D44" w:rsidRPr="00EF0C63" w:rsidRDefault="00046D44" w:rsidP="00046D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44" w:rsidRPr="00EF0C63" w:rsidRDefault="00046D44" w:rsidP="00046D44">
      <w:pPr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br w:type="page"/>
      </w:r>
    </w:p>
    <w:p w:rsidR="00046D44" w:rsidRPr="00EF0C63" w:rsidRDefault="00046D44" w:rsidP="00046D44">
      <w:pPr>
        <w:pStyle w:val="ConsPlusNormal"/>
        <w:widowControl/>
        <w:numPr>
          <w:ilvl w:val="0"/>
          <w:numId w:val="4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lastRenderedPageBreak/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046D44" w:rsidRPr="00EF0C63" w:rsidRDefault="00046D44" w:rsidP="00046D44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5.1. Общее управление Программой осуществляет МКУ «Управление образования Администрации Первомайского района».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5.2. Исполнителями Программы является Муниципальные образовательные учреждения Первомайского района, МКУ «Управление образования Администрации Первомайского района».  </w:t>
      </w:r>
    </w:p>
    <w:p w:rsidR="00046D44" w:rsidRPr="00EF0C63" w:rsidRDefault="00046D44" w:rsidP="00D71B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Руководители муниципальных образовательных учреждений осуществляют: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5.2.1. Планирование и реализацию мероприятий Программы по направлениям деятельности;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5.2.3. Внесение предложений о необходимости корректировки мероприятий Программы;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5.2.4.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бюджета;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5.2.5. Обеспечение публичного освещения реализации Программы в средствах массовой информации;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5.2.6. Обеспечение целевого расходования бюджетных средств, выделенных на реализацию Программы.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 Для достижения ожидаемых результатов Программы Управление образования осуществляет: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5.3.1. Сбор, обобщение и анализ отчетных материалов о реализации Программы;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5.3.2. Мониторинг программных мероприятий;</w:t>
      </w:r>
    </w:p>
    <w:p w:rsidR="00046D44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5.3.3. Внесение изменений о корректировке Программы и об изменении объемов финансирования отдельных мероприятий.</w:t>
      </w:r>
    </w:p>
    <w:p w:rsidR="00627B12" w:rsidRDefault="00627B12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Для достижения ожидаемых результатов Программы Управление имущественных отношений Администрации Первомайского района осуществляет:</w:t>
      </w:r>
    </w:p>
    <w:p w:rsidR="00627B12" w:rsidRDefault="00627B12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 </w:t>
      </w:r>
      <w:r w:rsidRPr="00EF0C63">
        <w:rPr>
          <w:rFonts w:ascii="Times New Roman" w:hAnsi="Times New Roman" w:cs="Times New Roman"/>
          <w:sz w:val="24"/>
          <w:szCs w:val="24"/>
        </w:rPr>
        <w:t>Сбор, обобщение и анализ отчетных материалов о реализации Программы;</w:t>
      </w:r>
    </w:p>
    <w:p w:rsidR="00627B12" w:rsidRPr="00EF0C63" w:rsidRDefault="00627B12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</w:t>
      </w:r>
      <w:r w:rsidRPr="006A0B1D">
        <w:rPr>
          <w:rFonts w:ascii="Times New Roman" w:hAnsi="Times New Roman" w:cs="Times New Roman"/>
          <w:sz w:val="24"/>
          <w:szCs w:val="24"/>
        </w:rPr>
        <w:t xml:space="preserve"> </w:t>
      </w:r>
      <w:r w:rsidRPr="00EF0C63">
        <w:rPr>
          <w:rFonts w:ascii="Times New Roman" w:hAnsi="Times New Roman" w:cs="Times New Roman"/>
          <w:sz w:val="24"/>
          <w:szCs w:val="24"/>
        </w:rPr>
        <w:t>Мониторинг программных мероприятий;</w:t>
      </w:r>
    </w:p>
    <w:p w:rsidR="00627B12" w:rsidRPr="00EF0C63" w:rsidRDefault="00627B12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</w:t>
      </w:r>
      <w:r w:rsidRPr="006A0B1D">
        <w:rPr>
          <w:rFonts w:ascii="Times New Roman" w:hAnsi="Times New Roman" w:cs="Times New Roman"/>
          <w:sz w:val="24"/>
          <w:szCs w:val="24"/>
        </w:rPr>
        <w:t xml:space="preserve"> </w:t>
      </w:r>
      <w:r w:rsidRPr="00EF0C63">
        <w:rPr>
          <w:rFonts w:ascii="Times New Roman" w:hAnsi="Times New Roman" w:cs="Times New Roman"/>
          <w:sz w:val="24"/>
          <w:szCs w:val="24"/>
        </w:rPr>
        <w:t>Внесение изменений о корректировке Программы и об изменении объемов финансирования отдельных мероприятий.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Контроль за реализацией Программы осуществляет заместитель Главы Первомайского района по социальной политике. 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Текущий контроль и мониторинг осуществляет Управление образования Администрации Первомайского района.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Заказчик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  сведения о результатах реализации муниципальной программы за отчетный год;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- сведения о соответствии фактических показателей реализации муниципальной программы;  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 - информацию о ходе и полноте выполнения программных мероприятий;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сведения о внедрении и эффективности инновационных проектов;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оценку эффективности результатов реализации муниципальной программы.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Координатор программы представляет квартальные отчеты Главе Первомайского района до 10 числа месяца, следующего за отчетным кварталом.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Если срок реализации муниципальной программы завершается в отчетном году, муниципальный заказчик Координатор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lastRenderedPageBreak/>
        <w:t xml:space="preserve"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 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Квартальные отчеты о реализации МП представляются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отчетным.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Подготовку и внесение изменений в МП осуществляет заказчик (координатор) МП в установленном порядке.</w:t>
      </w:r>
    </w:p>
    <w:p w:rsidR="00046D44" w:rsidRPr="00EF0C63" w:rsidRDefault="00046D44" w:rsidP="00D71B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br w:type="page"/>
      </w:r>
    </w:p>
    <w:p w:rsidR="00046D44" w:rsidRPr="00EF0C63" w:rsidRDefault="00046D44" w:rsidP="00046D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44" w:rsidRPr="00EF0C63" w:rsidRDefault="00046D44" w:rsidP="00046D44">
      <w:pPr>
        <w:pStyle w:val="ConsPlusNormal"/>
        <w:widowControl/>
        <w:numPr>
          <w:ilvl w:val="0"/>
          <w:numId w:val="4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Оценка социально-экономической   эффективности муниципальной программы.</w:t>
      </w:r>
    </w:p>
    <w:p w:rsidR="00046D44" w:rsidRPr="00EF0C63" w:rsidRDefault="00046D44" w:rsidP="00046D44">
      <w:pPr>
        <w:pStyle w:val="ConsPlusNormal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6BB7" w:rsidRPr="00EF0C63" w:rsidRDefault="00046D44" w:rsidP="00066BB7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EF0C63">
        <w:rPr>
          <w:rFonts w:ascii="Times New Roman" w:hAnsi="Times New Roman"/>
          <w:sz w:val="24"/>
          <w:szCs w:val="24"/>
        </w:rPr>
        <w:t>Экономическая эффективность реализации мероприятий Программы будет выражаться в обеспечении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детей.</w:t>
      </w:r>
      <w:r w:rsidR="00066BB7" w:rsidRPr="00EF0C63">
        <w:rPr>
          <w:rFonts w:ascii="Times New Roman" w:hAnsi="Times New Roman"/>
          <w:sz w:val="24"/>
          <w:szCs w:val="24"/>
        </w:rPr>
        <w:t xml:space="preserve"> Позволит создать современные условия для осуществления образовательного процесса с учетом требований норм действующего законодательства, решить проблему общедоступности дошкольного образования, дефицита </w:t>
      </w:r>
      <w:proofErr w:type="gramStart"/>
      <w:r w:rsidR="00066BB7" w:rsidRPr="00EF0C63">
        <w:rPr>
          <w:rFonts w:ascii="Times New Roman" w:hAnsi="Times New Roman"/>
          <w:sz w:val="24"/>
          <w:szCs w:val="24"/>
        </w:rPr>
        <w:t>ученических  мест</w:t>
      </w:r>
      <w:proofErr w:type="gramEnd"/>
      <w:r w:rsidR="00066BB7" w:rsidRPr="00EF0C63">
        <w:rPr>
          <w:rFonts w:ascii="Times New Roman" w:hAnsi="Times New Roman"/>
          <w:sz w:val="24"/>
          <w:szCs w:val="24"/>
        </w:rPr>
        <w:t>. Будут созданы условия образовательного процесса, гарантирующие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организациях.</w:t>
      </w:r>
    </w:p>
    <w:p w:rsidR="00046D44" w:rsidRPr="00EF0C63" w:rsidRDefault="00046D44" w:rsidP="00046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Отдел экономического развития Администрации Первомайского района проводит оценку эффективности реализации МП ежегодно в срок до 1 апреля года, следующего за отчетным.</w:t>
      </w:r>
    </w:p>
    <w:p w:rsidR="00046D44" w:rsidRPr="00EF0C63" w:rsidRDefault="00046D44" w:rsidP="00046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Оценка эффективности реализации МП осуществляется на основании квартальных и годовых отчетов о реализации МП, представленных координатором МП в соответствии с настоящим Порядком, утвержденным постановлением Администрации Первомайского района от 18.03.2016 г. № 55 «О порядке принятия решений о разработке муниципальных программ, формирования и реализации муниципальных программ».</w:t>
      </w:r>
    </w:p>
    <w:p w:rsidR="005922AC" w:rsidRPr="00EF0C63" w:rsidRDefault="005922AC" w:rsidP="00046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EF0C63" w:rsidRDefault="005922AC" w:rsidP="00046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EF0C63" w:rsidRDefault="005922AC" w:rsidP="00046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EF0C63" w:rsidRDefault="005922AC" w:rsidP="005922A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7. Структура муниципальной программы</w:t>
      </w:r>
    </w:p>
    <w:p w:rsidR="005922AC" w:rsidRPr="00EF0C63" w:rsidRDefault="005922AC" w:rsidP="00592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7"/>
        <w:gridCol w:w="3164"/>
        <w:gridCol w:w="4741"/>
      </w:tblGrid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Подпрограммы/Направления проектной деятельности/Региональные проекты</w:t>
            </w:r>
          </w:p>
        </w:tc>
        <w:tc>
          <w:tcPr>
            <w:tcW w:w="3164" w:type="dxa"/>
          </w:tcPr>
          <w:p w:rsidR="005922AC" w:rsidRPr="00A321AE" w:rsidRDefault="005922AC" w:rsidP="005D5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Соисполнитель подпрограммы/Ответственный орган власти за реализацию регионального проекта </w:t>
            </w:r>
          </w:p>
        </w:tc>
        <w:tc>
          <w:tcPr>
            <w:tcW w:w="4741" w:type="dxa"/>
          </w:tcPr>
          <w:p w:rsidR="005922AC" w:rsidRPr="00A321AE" w:rsidRDefault="005922AC" w:rsidP="005D536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подпрограммы/регионального проекта</w:t>
            </w:r>
          </w:p>
        </w:tc>
      </w:tr>
      <w:tr w:rsidR="005922AC" w:rsidRPr="00A321AE" w:rsidTr="005D5360">
        <w:trPr>
          <w:trHeight w:val="145"/>
        </w:trPr>
        <w:tc>
          <w:tcPr>
            <w:tcW w:w="10552" w:type="dxa"/>
            <w:gridSpan w:val="3"/>
          </w:tcPr>
          <w:p w:rsidR="005922AC" w:rsidRPr="00A321AE" w:rsidRDefault="005922AC" w:rsidP="005D5360">
            <w:pPr>
              <w:pStyle w:val="ConsPlusNormal"/>
              <w:ind w:firstLine="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 муниципальной программы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63CF9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851" w:history="1">
              <w:r w:rsidR="005922AC" w:rsidRPr="00A3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</w:p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"Развитие дошкольного, общего и дополнительного образования в Первомайском районе на 2021 – 2024годы с прогнозом на 2025 -2026 годы "</w:t>
            </w:r>
          </w:p>
        </w:tc>
        <w:tc>
          <w:tcPr>
            <w:tcW w:w="3164" w:type="dxa"/>
            <w:vAlign w:val="center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vAlign w:val="center"/>
          </w:tcPr>
          <w:p w:rsidR="005922AC" w:rsidRPr="00A321AE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Доступное качественное дошкольное, начальное общее, основное общее, среднее общее образование в соответствии с федеральными государственными образовательными стандартами и дополнительное образование детей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63CF9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98" w:history="1">
              <w:r w:rsidR="005922AC" w:rsidRPr="00A3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</w:p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"Развитие инфраструктуры муниципальных образовательных организаций  Первомайского района на 2021 – 2024годы с прогнозом на 2025 -2026 годы "</w:t>
            </w:r>
          </w:p>
        </w:tc>
        <w:tc>
          <w:tcPr>
            <w:tcW w:w="3164" w:type="dxa"/>
            <w:vAlign w:val="center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vAlign w:val="center"/>
          </w:tcPr>
          <w:p w:rsidR="005922AC" w:rsidRPr="00A321AE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для обеспечения доступного и качественного дошкольного, общего и дополнительного образования в Первомайском районе</w:t>
            </w:r>
          </w:p>
        </w:tc>
      </w:tr>
      <w:tr w:rsidR="005922AC" w:rsidRPr="00A321AE" w:rsidTr="005D5360">
        <w:trPr>
          <w:trHeight w:val="145"/>
        </w:trPr>
        <w:tc>
          <w:tcPr>
            <w:tcW w:w="10552" w:type="dxa"/>
            <w:gridSpan w:val="3"/>
          </w:tcPr>
          <w:p w:rsidR="005922AC" w:rsidRPr="00A321AE" w:rsidRDefault="005922AC" w:rsidP="005D5360">
            <w:pPr>
              <w:pStyle w:val="ConsPlusNormal"/>
              <w:ind w:firstLine="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часть муниципальной программы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Направление проектной деятельности - Образование</w:t>
            </w:r>
          </w:p>
        </w:tc>
        <w:tc>
          <w:tcPr>
            <w:tcW w:w="3164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хххххх</w:t>
            </w:r>
          </w:p>
        </w:tc>
        <w:tc>
          <w:tcPr>
            <w:tcW w:w="4741" w:type="dxa"/>
          </w:tcPr>
          <w:p w:rsidR="005922AC" w:rsidRPr="00A321AE" w:rsidRDefault="005922AC" w:rsidP="005D536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хххххх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1</w:t>
            </w:r>
          </w:p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"Современная школа"</w:t>
            </w:r>
          </w:p>
        </w:tc>
        <w:tc>
          <w:tcPr>
            <w:tcW w:w="3164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A321AE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2</w:t>
            </w:r>
          </w:p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"Успех каждого ребенка"</w:t>
            </w:r>
          </w:p>
        </w:tc>
        <w:tc>
          <w:tcPr>
            <w:tcW w:w="3164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A321AE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в Первомайском районе 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3</w:t>
            </w:r>
          </w:p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"Цифровая образовательная среда"</w:t>
            </w:r>
          </w:p>
        </w:tc>
        <w:tc>
          <w:tcPr>
            <w:tcW w:w="3164" w:type="dxa"/>
          </w:tcPr>
          <w:p w:rsidR="005922AC" w:rsidRPr="00A321AE" w:rsidRDefault="005922AC" w:rsidP="005D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A321AE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4</w:t>
            </w:r>
          </w:p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"Учитель будущего"</w:t>
            </w:r>
          </w:p>
        </w:tc>
        <w:tc>
          <w:tcPr>
            <w:tcW w:w="3164" w:type="dxa"/>
          </w:tcPr>
          <w:p w:rsidR="005922AC" w:rsidRPr="00A321AE" w:rsidRDefault="005922AC" w:rsidP="005D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A321AE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5</w:t>
            </w:r>
          </w:p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3164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A321AE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возможность женщинам,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имеющим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6</w:t>
            </w:r>
          </w:p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"Поддержка семей, имеющих детей"</w:t>
            </w:r>
          </w:p>
        </w:tc>
        <w:tc>
          <w:tcPr>
            <w:tcW w:w="3164" w:type="dxa"/>
          </w:tcPr>
          <w:p w:rsidR="005922AC" w:rsidRPr="00A321AE" w:rsidRDefault="005922AC" w:rsidP="005D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A321AE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</w:tbl>
    <w:p w:rsidR="005922AC" w:rsidRPr="00EF0C63" w:rsidRDefault="005922AC" w:rsidP="00046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922AC" w:rsidRPr="00EF0C63" w:rsidSect="00046D44">
          <w:pgSz w:w="11905" w:h="16838"/>
          <w:pgMar w:top="709" w:right="709" w:bottom="1134" w:left="851" w:header="0" w:footer="0" w:gutter="0"/>
          <w:cols w:space="720"/>
        </w:sectPr>
      </w:pPr>
    </w:p>
    <w:p w:rsidR="00E77B87" w:rsidRPr="00A321AE" w:rsidRDefault="00E77B87" w:rsidP="00E77B8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1AE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 1</w:t>
      </w:r>
    </w:p>
    <w:p w:rsidR="00E77B87" w:rsidRPr="00A321AE" w:rsidRDefault="00E77B87" w:rsidP="00E77B8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21AE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8521C5" w:rsidRPr="00A321AE">
        <w:rPr>
          <w:rFonts w:ascii="Times New Roman" w:hAnsi="Times New Roman" w:cs="Times New Roman"/>
          <w:sz w:val="24"/>
          <w:szCs w:val="24"/>
        </w:rPr>
        <w:t xml:space="preserve"> на 2021 – 2024годы с прогнозом на 2025 -2026 годы</w:t>
      </w:r>
      <w:r w:rsidRPr="00A321AE">
        <w:rPr>
          <w:rFonts w:ascii="Times New Roman" w:hAnsi="Times New Roman" w:cs="Times New Roman"/>
          <w:sz w:val="24"/>
          <w:szCs w:val="24"/>
        </w:rPr>
        <w:t>»</w:t>
      </w:r>
    </w:p>
    <w:p w:rsidR="00E77B87" w:rsidRPr="00EF0C63" w:rsidRDefault="00E77B87" w:rsidP="00E77B87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tbl>
      <w:tblPr>
        <w:tblW w:w="1633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216"/>
        <w:gridCol w:w="1275"/>
        <w:gridCol w:w="68"/>
        <w:gridCol w:w="925"/>
        <w:gridCol w:w="141"/>
        <w:gridCol w:w="851"/>
        <w:gridCol w:w="142"/>
        <w:gridCol w:w="850"/>
        <w:gridCol w:w="142"/>
        <w:gridCol w:w="704"/>
        <w:gridCol w:w="288"/>
        <w:gridCol w:w="608"/>
        <w:gridCol w:w="384"/>
        <w:gridCol w:w="142"/>
        <w:gridCol w:w="312"/>
        <w:gridCol w:w="850"/>
      </w:tblGrid>
      <w:tr w:rsidR="00E77B87" w:rsidRPr="00A321AE" w:rsidTr="00E77B87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A321AE" w:rsidRDefault="00E77B87" w:rsidP="0046780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8521C5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C5" w:rsidRPr="00A321A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A321AE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(далее подпрограмма 1)</w:t>
            </w:r>
          </w:p>
        </w:tc>
      </w:tr>
      <w:tr w:rsidR="00E77B87" w:rsidRPr="00A321AE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A321AE" w:rsidRDefault="00E77B87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E77B87" w:rsidRPr="00A321AE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E77B87" w:rsidRPr="00A321AE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87" w:rsidRPr="00A321AE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E77B87" w:rsidRPr="00A321AE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5679F" w:rsidRPr="00A321AE" w:rsidTr="0015679F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679F" w:rsidRPr="00A321AE" w:rsidRDefault="0015679F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5679F" w:rsidRPr="00A321AE" w:rsidRDefault="0015679F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5679F" w:rsidRPr="00A321AE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A321AE" w:rsidRDefault="0015679F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A321AE" w:rsidRDefault="0015679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5679F" w:rsidRPr="00A321AE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A321AE" w:rsidRDefault="0015679F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A321AE" w:rsidRDefault="0015679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5679F" w:rsidRPr="00A321AE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679F" w:rsidRPr="00A321AE" w:rsidRDefault="0015679F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A321AE" w:rsidRDefault="0015679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E77B87" w:rsidRPr="00A321AE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E77B87" w:rsidRPr="00A321AE" w:rsidTr="00467806">
        <w:trPr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Томской области</w:t>
            </w:r>
          </w:p>
        </w:tc>
      </w:tr>
      <w:tr w:rsidR="00E77B87" w:rsidRPr="00A321AE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E77B87" w:rsidRPr="00A321AE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образовательного процесса  направленных на сохранение и укрепление здоровья обучающихся и воспитанников.</w:t>
            </w:r>
          </w:p>
        </w:tc>
      </w:tr>
      <w:tr w:rsidR="00E77B87" w:rsidRPr="00A321AE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668A6" w:rsidRPr="00A321AE" w:rsidRDefault="001668A6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E77B87" w:rsidRPr="00A321A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668A6" w:rsidRPr="00A321AE" w:rsidTr="001668A6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1A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7B87" w:rsidRPr="00A321AE" w:rsidTr="00467806">
        <w:trPr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A321A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 </w:t>
            </w:r>
          </w:p>
        </w:tc>
      </w:tr>
      <w:tr w:rsidR="001668A6" w:rsidRPr="00A321AE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 (по программе «Земский учитель»),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A321AE" w:rsidRDefault="00542998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A321AE" w:rsidRDefault="00542998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A321AE" w:rsidRDefault="00542998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A321AE" w:rsidRDefault="00542998" w:rsidP="00542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A321AE" w:rsidRDefault="00542998" w:rsidP="00542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668A6" w:rsidRPr="00A321AE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A321AE" w:rsidRDefault="005D536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A321AE" w:rsidTr="00467806">
        <w:trPr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1668A6" w:rsidRPr="00A321AE" w:rsidTr="001668A6">
        <w:trPr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5360" w:rsidRPr="00A321AE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360" w:rsidRPr="00A321AE" w:rsidRDefault="005D5360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60" w:rsidRPr="00A321AE" w:rsidRDefault="005D5360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A321AE" w:rsidRDefault="005D536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A321A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7B87" w:rsidRPr="00A321A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7B87" w:rsidRPr="00A321AE" w:rsidTr="00E77B87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106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- 2024 годы с прогнозом на 2025 и 2026 годы</w:t>
            </w:r>
          </w:p>
        </w:tc>
      </w:tr>
      <w:tr w:rsidR="00E77B87" w:rsidRPr="00A321AE" w:rsidTr="00E77B87">
        <w:trPr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77B87" w:rsidRPr="00A321AE" w:rsidRDefault="00467806" w:rsidP="00467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r w:rsidR="009101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</w:p>
        </w:tc>
      </w:tr>
      <w:tr w:rsidR="001668A6" w:rsidRPr="00A321AE" w:rsidTr="00A41285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A321AE" w:rsidRDefault="001668A6" w:rsidP="004678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668A6" w:rsidRPr="00A321A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507A41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124160,9288</w:t>
            </w:r>
            <w:r w:rsidR="00440363" w:rsidRPr="00507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</w:tr>
      <w:tr w:rsidR="001668A6" w:rsidRPr="00A321A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507A41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1470267,86716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440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245877,97</w:t>
            </w:r>
            <w:r w:rsidR="00BE4BA7" w:rsidRPr="00507A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0363" w:rsidRPr="00507A4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440363" w:rsidP="00BE4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245877,97786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440363" w:rsidP="00BE4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245877,97786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440363" w:rsidP="00BE4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245877,97786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440363" w:rsidP="00BE4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245877,97786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507A41" w:rsidRDefault="00440363" w:rsidP="00BE4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245877,97786</w:t>
            </w:r>
          </w:p>
        </w:tc>
      </w:tr>
      <w:tr w:rsidR="001668A6" w:rsidRPr="00A321A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507A41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415782,174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69297,029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69297,029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69297,029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69297,029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69297,029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69297,029</w:t>
            </w:r>
          </w:p>
        </w:tc>
      </w:tr>
      <w:tr w:rsidR="001668A6" w:rsidRPr="00A321A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507A41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8A6" w:rsidRPr="00A321A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507A41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2010210,97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335868,495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</w:tr>
      <w:tr w:rsidR="001668A6" w:rsidRPr="00A321AE" w:rsidTr="00912129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507A41" w:rsidRDefault="001668A6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1668A6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1668A6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1668A6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1668A6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1668A6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1668A6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507A41" w:rsidRDefault="001668A6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912129" w:rsidRPr="00A321A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12129" w:rsidRPr="00A321AE" w:rsidRDefault="0091212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12129" w:rsidRPr="00507A41" w:rsidRDefault="00912129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12129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2010210,97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12129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335868,495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12129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12129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12129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12129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129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</w:tr>
      <w:tr w:rsidR="001668A6" w:rsidRPr="00A321AE" w:rsidTr="00912129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507A41" w:rsidRDefault="001668A6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8A6" w:rsidRPr="00A321A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A321AE" w:rsidRDefault="001668A6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A321AE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A321AE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A321AE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A321AE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A321AE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A321AE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A321AE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B87" w:rsidRPr="00A321AE" w:rsidTr="00E77B87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Default"/>
              <w:jc w:val="both"/>
            </w:pPr>
            <w:r w:rsidRPr="00A321AE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E77B87" w:rsidRPr="00A321AE" w:rsidRDefault="00E77B87" w:rsidP="00467806">
            <w:pPr>
              <w:pStyle w:val="Default"/>
              <w:jc w:val="both"/>
            </w:pPr>
            <w:r w:rsidRPr="00A321AE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E77B87" w:rsidRPr="00A321AE" w:rsidRDefault="00E77B87" w:rsidP="00467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E77B87" w:rsidRPr="00EF0C63" w:rsidRDefault="00E77B87" w:rsidP="00E77B87">
      <w:pPr>
        <w:rPr>
          <w:rFonts w:ascii="Times New Roman" w:hAnsi="Times New Roman" w:cs="Times New Roman"/>
        </w:rPr>
      </w:pPr>
    </w:p>
    <w:p w:rsidR="00E77B87" w:rsidRPr="00EF0C63" w:rsidRDefault="00E77B87" w:rsidP="00E77B87">
      <w:pPr>
        <w:rPr>
          <w:rFonts w:ascii="Times New Roman" w:hAnsi="Times New Roman" w:cs="Times New Roman"/>
        </w:rPr>
      </w:pPr>
    </w:p>
    <w:p w:rsidR="00E77B87" w:rsidRPr="00EF0C63" w:rsidRDefault="00E77B87" w:rsidP="00E77B87">
      <w:pPr>
        <w:rPr>
          <w:rFonts w:ascii="Times New Roman" w:hAnsi="Times New Roman" w:cs="Times New Roman"/>
        </w:rPr>
      </w:pPr>
    </w:p>
    <w:p w:rsidR="00E77B87" w:rsidRPr="00EF0C63" w:rsidRDefault="00E77B87" w:rsidP="00E77B87">
      <w:pPr>
        <w:pStyle w:val="ConsPlusNormal"/>
        <w:widowControl/>
        <w:ind w:left="900"/>
        <w:rPr>
          <w:rFonts w:ascii="Times New Roman" w:hAnsi="Times New Roman" w:cs="Times New Roman"/>
        </w:rPr>
        <w:sectPr w:rsidR="00E77B87" w:rsidRPr="00EF0C63" w:rsidSect="00467806">
          <w:pgSz w:w="16838" w:h="11905" w:orient="landscape"/>
          <w:pgMar w:top="709" w:right="1134" w:bottom="850" w:left="1134" w:header="0" w:footer="0" w:gutter="0"/>
          <w:cols w:space="720"/>
        </w:sectPr>
      </w:pPr>
      <w:r w:rsidRPr="00EF0C63">
        <w:rPr>
          <w:rFonts w:ascii="Times New Roman" w:hAnsi="Times New Roman" w:cs="Times New Roman"/>
        </w:rPr>
        <w:br w:type="page"/>
      </w:r>
    </w:p>
    <w:p w:rsidR="00E77B87" w:rsidRPr="00EF0C63" w:rsidRDefault="00E77B87" w:rsidP="00E77B87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проблемы, на решение которой направлена муниципальная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рограмма</w:t>
      </w:r>
    </w:p>
    <w:p w:rsidR="00E77B87" w:rsidRPr="00EF0C63" w:rsidRDefault="00E77B87" w:rsidP="00E77B87">
      <w:pPr>
        <w:pStyle w:val="ConsPlusNormal"/>
        <w:widowControl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Повышение эффективности и качества образования - одно из базовых направлений реализации государственной политики как в Российской Федерации, так и на территории Томской области. Развитие отрасли "образование" направлено на достижение задачи развития Первомайского района  "Содействие повышению качества образования в Первомайском районе" в рамках среднесрочной цели "Повышение уровня и качества жизни населения на всей территории Первомайского района, накопление человеческого капитала", указанной в </w:t>
      </w:r>
      <w:hyperlink r:id="rId12" w:history="1">
        <w:r w:rsidRPr="00D71BEA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Томской области до 2030 года, утвержденной постановлением Законодательной Думы Томской области от 26.03.2015 N 2580, а также на обеспечение целей, поставленных в рамках </w:t>
      </w:r>
      <w:hyperlink r:id="rId13" w:history="1">
        <w:r w:rsidRPr="00D71BEA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года":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образования;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которое обеспечивается увеличением охвата детей в возрасте от 5 до 18 лет программами дополнительного образования.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Сеть организаций системы общего образования Первомайского района на начало 2019-2020 учебного года представлена 22 организациями и включает следующие типы и виды организаций: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дошкольные образовательные организации - 6 ед.;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общеобразовательные организации - 14 ед.;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 детей - 2 ед. (в ведении отрасли образования);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Решение задачи обеспечения доступности дошкольного, общего и дополнительного образования в Первомайском районе в том числе за счет участия в федеральных проектах и программах путем: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строительства новых детских садов;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создания дополнительных мест в действующих образовательных организациях;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Обеспечивается выполнение </w:t>
      </w:r>
      <w:hyperlink r:id="rId14" w:history="1">
        <w:r w:rsidRPr="00D71BEA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N 599 "О мерах по реализации государственной политики в области образования и науки" в части обеспечения 100% доступности дошкольного образования для детей в возрасте от 3 до 7 лет. Актуальная очередь на территории Первомайского района детей указанной возрастной категории по состоянию на 01.05.2020 отсутствует (0 чел.), отложенный спрос - 72 чел.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целях осуществления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организациях, в Первомайском районе создан Консультационный центр для родителей (законных представителей), чьи дети не посещают дошкольные образовательные организации. 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Обеспечивается поэтапный переход на федеральные государственные образовательные стандарты общего образования (далее - ФГОС). В соответствии с Планом поэтапного введения ФГОС общего образования на территории Томской области. Переход на ФГОС общего образования всех обучающихся (с 1-го по 11-й классы) завершится в 2021 - 2022 учебном году.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Поэтапный переход на ФГОС выявил ряд проблем: недостаточное обеспечение материально-технической базы общеобразовательных организаций в соответствии с требованиями ФГОС; нехватка площадей зданий для организации внеурочной деятельности обучающихся; дефицит ученических мест для реализации общеобразовательных программ (далее - ООП) в школах на фоне роста рождаемости; старение учительского корпуса и увеличение количества детей школьного возраста обостряют дефицит педагогических кадров.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целях улучшения материально-технической базы, совершенствования содержания и технологий обучения по предметным областям "Технология", "Информатика", "Основы безопасности жизнедеятельности" в 2019 году в 1 общеобразовательной организации на территории Первомайского района, в рамках реализации федерального </w:t>
      </w:r>
      <w:hyperlink r:id="rId15" w:history="1">
        <w:r w:rsidRPr="00D71BEA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"Современная школа" </w:t>
      </w:r>
      <w:r w:rsidRPr="00D71BEA">
        <w:rPr>
          <w:rFonts w:ascii="Times New Roman" w:hAnsi="Times New Roman" w:cs="Times New Roman"/>
          <w:sz w:val="24"/>
          <w:szCs w:val="24"/>
        </w:rPr>
        <w:lastRenderedPageBreak/>
        <w:t>национального проекта "Образование" был открыт Центр образования цифрового и гуманитарного профилей - "Точка роста".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Для повышения доступности и качества общего образования необходимо обеспечить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По состоянию на 01.05.20</w:t>
      </w:r>
      <w:r w:rsidR="00C5008C" w:rsidRPr="00D71BEA">
        <w:rPr>
          <w:rFonts w:ascii="Times New Roman" w:hAnsi="Times New Roman" w:cs="Times New Roman"/>
          <w:sz w:val="24"/>
          <w:szCs w:val="24"/>
        </w:rPr>
        <w:t>20 г.</w:t>
      </w:r>
      <w:r w:rsidRPr="00D71BEA">
        <w:rPr>
          <w:rFonts w:ascii="Times New Roman" w:hAnsi="Times New Roman" w:cs="Times New Roman"/>
          <w:sz w:val="24"/>
          <w:szCs w:val="24"/>
        </w:rPr>
        <w:t xml:space="preserve"> в Первомайском районе половина школьных зданий (7 из 16) имеют высокую степень износа. В рамках муниципальной программы предполагается проведение капитального ремонта зданий общеобразовательных организаций, в которых не предполагается увеличение ученических мест, но снижается износ зданий.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организациях, расположенных в на территории районе, продолжается работа </w:t>
      </w:r>
      <w:proofErr w:type="gramStart"/>
      <w:r w:rsidRPr="00D71BEA">
        <w:rPr>
          <w:rFonts w:ascii="Times New Roman" w:hAnsi="Times New Roman" w:cs="Times New Roman"/>
          <w:sz w:val="24"/>
          <w:szCs w:val="24"/>
        </w:rPr>
        <w:t>по  созданию</w:t>
      </w:r>
      <w:proofErr w:type="gramEnd"/>
      <w:r w:rsidRPr="00D71BEA">
        <w:rPr>
          <w:rFonts w:ascii="Times New Roman" w:hAnsi="Times New Roman" w:cs="Times New Roman"/>
          <w:sz w:val="24"/>
          <w:szCs w:val="24"/>
        </w:rPr>
        <w:t xml:space="preserve"> условий для занятия физической культурой и спортом. В 2019 году проведён капитальный ремонт спортивного зала МБОУ Ореховская СОШ, капитально отремонтирована хоккейная коробка МБОУ ДО «Первомайская ДЮСШ». 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Первомайском </w:t>
      </w:r>
      <w:proofErr w:type="gramStart"/>
      <w:r w:rsidRPr="00D71BEA">
        <w:rPr>
          <w:rFonts w:ascii="Times New Roman" w:hAnsi="Times New Roman" w:cs="Times New Roman"/>
          <w:sz w:val="24"/>
          <w:szCs w:val="24"/>
        </w:rPr>
        <w:t>районе  выстроена</w:t>
      </w:r>
      <w:proofErr w:type="gramEnd"/>
      <w:r w:rsidRPr="00D71BEA">
        <w:rPr>
          <w:rFonts w:ascii="Times New Roman" w:hAnsi="Times New Roman" w:cs="Times New Roman"/>
          <w:sz w:val="24"/>
          <w:szCs w:val="24"/>
        </w:rPr>
        <w:t xml:space="preserve"> система выявления, поддержки и сопровождения талантливых и одаренных детей. 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Развитие сферы дополнительного образования детей с 2019 года строиться на основе плана реализации федерального </w:t>
      </w:r>
      <w:hyperlink r:id="rId16" w:history="1">
        <w:r w:rsidRPr="00D71BEA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"Успех каждого ребенка" национального проекта "Образование", предусматривающего увеличение охвата детей доступным и качественным дополнительным образованием; обновление содержания и методов обучения дополнительного образования детей; развитие кадрового потенциала и модернизацию инфраструктуры системы дополнительного образования детей; формирование здорового образа жизни детей и молодежи, увеличение доли учащихся, регулярно занимающихся физической культурой и спортом; совершенствование работы по поддержке одаренных детей и талантливой молодежи.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Работа по повышению профессиональной компетентности педагогических кадров, выстраивание траектории их профессионального роста с 2019 года реализовывается в рамках регионального проекта "Учитель будущего".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области, заработной платы педагогических работников дошкольных образовательных организаций до уровня средней заработной платы в сфере общего образования, средней заработной платы педагогических работников организаций дополнительного образования до уровня средней заработной платы учителей. Рост заработной платы актуализирует введение эффективного контракта с педагогическими работниками, учитывающего современные стандарты профессиональной деятельности и соответствующую оценку качества работы педагогов. Системы аттестации и оплаты труда педагогов ориентируются на повышение качества образования, непрерывное профессиональное развитие.</w:t>
      </w:r>
    </w:p>
    <w:p w:rsidR="00E77B87" w:rsidRDefault="00E77B87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FA37D7" w:rsidRDefault="00FA37D7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Pr="00EF0C63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2840BC" w:rsidRPr="00EF0C63" w:rsidRDefault="002840BC" w:rsidP="002840B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lastRenderedPageBreak/>
        <w:t>Основные риски муниципальной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рограммы и комплекс мер по предотвращению негативных последствий</w:t>
      </w:r>
    </w:p>
    <w:p w:rsidR="002840BC" w:rsidRPr="00EF0C63" w:rsidRDefault="002840BC" w:rsidP="002840B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5"/>
        <w:gridCol w:w="5101"/>
      </w:tblGrid>
      <w:tr w:rsidR="002840BC" w:rsidRPr="00EF0C63" w:rsidTr="00127F18">
        <w:trPr>
          <w:trHeight w:val="855"/>
        </w:trPr>
        <w:tc>
          <w:tcPr>
            <w:tcW w:w="5168" w:type="dxa"/>
            <w:vAlign w:val="center"/>
          </w:tcPr>
          <w:p w:rsidR="002840BC" w:rsidRPr="00EF0C63" w:rsidRDefault="002840BC" w:rsidP="00127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Основные риски</w:t>
            </w:r>
          </w:p>
        </w:tc>
        <w:tc>
          <w:tcPr>
            <w:tcW w:w="5169" w:type="dxa"/>
            <w:vAlign w:val="center"/>
          </w:tcPr>
          <w:p w:rsidR="002840BC" w:rsidRPr="00EF0C63" w:rsidRDefault="002840BC" w:rsidP="00127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Комплекс мер по предотвращению негативных последствий</w:t>
            </w:r>
          </w:p>
        </w:tc>
      </w:tr>
      <w:tr w:rsidR="002840BC" w:rsidRPr="00EF0C63" w:rsidTr="00127F18">
        <w:trPr>
          <w:trHeight w:val="519"/>
        </w:trPr>
        <w:tc>
          <w:tcPr>
            <w:tcW w:w="10337" w:type="dxa"/>
            <w:gridSpan w:val="2"/>
          </w:tcPr>
          <w:p w:rsidR="002840BC" w:rsidRPr="00EF0C63" w:rsidRDefault="002840BC" w:rsidP="00127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Риски, связанные с недофинансированием муниципальной п</w:t>
            </w:r>
            <w:r w:rsidR="003740AF"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</w:tr>
      <w:tr w:rsidR="002840BC" w:rsidRPr="00EF0C63" w:rsidTr="00127F18">
        <w:trPr>
          <w:trHeight w:val="1801"/>
        </w:trPr>
        <w:tc>
          <w:tcPr>
            <w:tcW w:w="5168" w:type="dxa"/>
          </w:tcPr>
          <w:p w:rsidR="002840BC" w:rsidRPr="00EF0C63" w:rsidRDefault="002840BC" w:rsidP="00127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169" w:type="dxa"/>
          </w:tcPr>
          <w:p w:rsidR="002840BC" w:rsidRPr="00EF0C63" w:rsidRDefault="002840BC" w:rsidP="00127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2840BC" w:rsidRPr="00EF0C63" w:rsidTr="00127F18">
        <w:trPr>
          <w:trHeight w:val="519"/>
        </w:trPr>
        <w:tc>
          <w:tcPr>
            <w:tcW w:w="10337" w:type="dxa"/>
            <w:gridSpan w:val="2"/>
          </w:tcPr>
          <w:p w:rsidR="002840BC" w:rsidRPr="00EF0C63" w:rsidRDefault="002840BC" w:rsidP="00127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Риски, связанные с изменениями внешней среды</w:t>
            </w:r>
          </w:p>
        </w:tc>
      </w:tr>
      <w:tr w:rsidR="002840BC" w:rsidRPr="00EF0C63" w:rsidTr="00127F18">
        <w:trPr>
          <w:trHeight w:val="2136"/>
        </w:trPr>
        <w:tc>
          <w:tcPr>
            <w:tcW w:w="5168" w:type="dxa"/>
            <w:vAlign w:val="center"/>
          </w:tcPr>
          <w:p w:rsidR="002840BC" w:rsidRPr="00EF0C63" w:rsidRDefault="002840BC" w:rsidP="00127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 Российской Федерации в части комплексной безопасности образовательных учреждений</w:t>
            </w:r>
          </w:p>
        </w:tc>
        <w:tc>
          <w:tcPr>
            <w:tcW w:w="5169" w:type="dxa"/>
            <w:vAlign w:val="center"/>
          </w:tcPr>
          <w:p w:rsidR="002840BC" w:rsidRPr="00EF0C63" w:rsidRDefault="002840BC" w:rsidP="00127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2840BC" w:rsidRPr="00EF0C63" w:rsidTr="00127F18">
        <w:trPr>
          <w:trHeight w:val="1495"/>
        </w:trPr>
        <w:tc>
          <w:tcPr>
            <w:tcW w:w="5168" w:type="dxa"/>
            <w:vAlign w:val="center"/>
          </w:tcPr>
          <w:p w:rsidR="002840BC" w:rsidRPr="00EF0C63" w:rsidRDefault="002840BC" w:rsidP="00127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Снижение актуальности мероприятий Программы</w:t>
            </w:r>
          </w:p>
        </w:tc>
        <w:tc>
          <w:tcPr>
            <w:tcW w:w="5169" w:type="dxa"/>
            <w:vAlign w:val="center"/>
          </w:tcPr>
          <w:p w:rsidR="002840BC" w:rsidRPr="00EF0C63" w:rsidRDefault="002840BC" w:rsidP="00127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</w:tbl>
    <w:p w:rsidR="002840BC" w:rsidRPr="00EF0C63" w:rsidRDefault="002840BC" w:rsidP="002840BC">
      <w:pPr>
        <w:tabs>
          <w:tab w:val="left" w:pos="115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0BC" w:rsidRPr="00EF0C63" w:rsidRDefault="002840BC" w:rsidP="002840BC">
      <w:pPr>
        <w:tabs>
          <w:tab w:val="left" w:pos="115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:rsidR="002840BC" w:rsidRPr="00EF0C63" w:rsidRDefault="002840BC" w:rsidP="00284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0BC" w:rsidRPr="00EF0C63" w:rsidRDefault="002840BC" w:rsidP="00284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br w:type="page"/>
      </w:r>
    </w:p>
    <w:p w:rsidR="002840BC" w:rsidRPr="00EF0C63" w:rsidRDefault="002840BC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  <w:sectPr w:rsidR="002840BC" w:rsidRPr="00EF0C63" w:rsidSect="00467806">
          <w:pgSz w:w="11905" w:h="16838"/>
          <w:pgMar w:top="851" w:right="848" w:bottom="993" w:left="851" w:header="0" w:footer="0" w:gutter="0"/>
          <w:cols w:space="720"/>
        </w:sectPr>
      </w:pPr>
    </w:p>
    <w:p w:rsidR="00E77B87" w:rsidRPr="00EF0C63" w:rsidRDefault="00E77B87" w:rsidP="00E77B87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lastRenderedPageBreak/>
        <w:t>Основные цели муниципальной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E77B87" w:rsidRPr="00EF0C63" w:rsidRDefault="00E77B87" w:rsidP="00E77B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87" w:rsidRPr="00EF0C63" w:rsidRDefault="00E77B87" w:rsidP="00E77B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B87" w:rsidRPr="00EF0C63" w:rsidRDefault="00E77B87" w:rsidP="00E77B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Основной целью программы является - 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E77B87" w:rsidRPr="00EF0C63" w:rsidRDefault="00E77B87" w:rsidP="00E77B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EF0C63" w:rsidRDefault="00E77B87" w:rsidP="00E77B87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Показатели цели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рограммы и их значения (с детализацией по годам реализации).</w:t>
      </w:r>
    </w:p>
    <w:p w:rsidR="00E77B87" w:rsidRPr="00EF0C63" w:rsidRDefault="00E77B87" w:rsidP="00E77B87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43"/>
        <w:gridCol w:w="811"/>
        <w:gridCol w:w="811"/>
        <w:gridCol w:w="811"/>
        <w:gridCol w:w="760"/>
        <w:gridCol w:w="770"/>
      </w:tblGrid>
      <w:tr w:rsidR="00AE7F3F" w:rsidRPr="00A321AE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E7F3F" w:rsidRPr="00A321AE" w:rsidRDefault="00AE7F3F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A321AE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AE7F3F" w:rsidRPr="00A321AE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AE7F3F" w:rsidRPr="00A321AE" w:rsidRDefault="00AE7F3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7F3F" w:rsidRPr="00A321AE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AE7F3F" w:rsidRPr="00A321AE" w:rsidRDefault="00AE7F3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AE7F3F" w:rsidRPr="00A321AE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AE7F3F" w:rsidRPr="00A321AE" w:rsidRDefault="00AE7F3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</w:tbl>
    <w:p w:rsidR="00E77B87" w:rsidRPr="00EF0C63" w:rsidRDefault="00E77B87" w:rsidP="00E77B87">
      <w:pPr>
        <w:rPr>
          <w:rFonts w:ascii="Times New Roman" w:hAnsi="Times New Roman" w:cs="Times New Roman"/>
        </w:rPr>
      </w:pPr>
    </w:p>
    <w:p w:rsidR="00E77B87" w:rsidRPr="00EF0C63" w:rsidRDefault="00E77B87" w:rsidP="00E77B87">
      <w:pPr>
        <w:rPr>
          <w:rFonts w:ascii="Times New Roman" w:hAnsi="Times New Roman" w:cs="Times New Roman"/>
        </w:rPr>
      </w:pPr>
    </w:p>
    <w:p w:rsidR="00E77B87" w:rsidRPr="00EF0C63" w:rsidRDefault="00E77B87" w:rsidP="00E77B8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Задачи муниципальной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рограммы:</w:t>
      </w:r>
    </w:p>
    <w:p w:rsidR="00E77B87" w:rsidRPr="00EF0C63" w:rsidRDefault="00E77B87" w:rsidP="00E77B87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потенциала;</w:t>
      </w:r>
    </w:p>
    <w:p w:rsidR="00E77B87" w:rsidRPr="00EF0C63" w:rsidRDefault="00E77B87" w:rsidP="00E77B87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Модернизация системы дошкольного, общего и дополнительного образования в Первомайском районе.</w:t>
      </w:r>
    </w:p>
    <w:p w:rsidR="00E77B87" w:rsidRPr="00EF0C63" w:rsidRDefault="00E77B87" w:rsidP="00E77B87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«Земский учитель»</w:t>
      </w:r>
    </w:p>
    <w:p w:rsidR="00E77B87" w:rsidRPr="00EF0C63" w:rsidRDefault="00E77B87" w:rsidP="00E77B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EF0C63" w:rsidRDefault="00E77B87" w:rsidP="00E77B87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B87" w:rsidRPr="00EF0C63" w:rsidRDefault="00E77B87" w:rsidP="00E77B87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lastRenderedPageBreak/>
        <w:t>Показатели задач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992"/>
        <w:gridCol w:w="851"/>
        <w:gridCol w:w="850"/>
        <w:gridCol w:w="851"/>
        <w:gridCol w:w="990"/>
      </w:tblGrid>
      <w:tr w:rsidR="00051F52" w:rsidRPr="00A321AE" w:rsidTr="00051F52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051F52" w:rsidRPr="00A321AE" w:rsidRDefault="00051F52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E77B87" w:rsidRPr="00A321A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051F52" w:rsidRPr="00A321A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51F52" w:rsidRPr="00A321A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1F52" w:rsidRPr="00A321A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7B87" w:rsidRPr="00A321A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051F52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1F52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51F52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A321A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051F52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051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986C23" w:rsidP="00051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986C23" w:rsidP="00051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986C23" w:rsidP="00986C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986C23" w:rsidP="00986C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A321AE" w:rsidRDefault="00986C23" w:rsidP="00986C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51F52" w:rsidRPr="00A321A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F52" w:rsidRPr="00A321A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A321A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051F52" w:rsidRPr="00A321AE" w:rsidTr="005D5360">
        <w:trPr>
          <w:cantSplit/>
          <w:trHeight w:val="5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5360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D5360" w:rsidRPr="00A321AE" w:rsidRDefault="005D5360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A321AE" w:rsidRDefault="005D536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51F52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A321A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051F52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1F52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7B87" w:rsidRPr="00A321A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051F52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77B87" w:rsidRPr="00EF0C63" w:rsidRDefault="00E77B87" w:rsidP="00E77B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EF0C63" w:rsidRDefault="00E77B87" w:rsidP="00E77B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Досрочное прекращение реализации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рограммы возможно в следующих случаях:</w:t>
      </w:r>
    </w:p>
    <w:p w:rsidR="00E77B87" w:rsidRPr="00EF0C63" w:rsidRDefault="00E77B87" w:rsidP="00E77B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1. досрочного выполнения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рограммы;</w:t>
      </w:r>
    </w:p>
    <w:p w:rsidR="00E77B87" w:rsidRPr="00EF0C63" w:rsidRDefault="00E77B87" w:rsidP="00E77B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E77B87" w:rsidRPr="00EF0C63" w:rsidRDefault="00E77B87" w:rsidP="00E77B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рограммы в соответствии с законодательством Российской Федерации или потери актуальности проблемы, в целях решения которой была разработана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рограмма.</w:t>
      </w:r>
    </w:p>
    <w:p w:rsidR="00E77B87" w:rsidRPr="00EF0C63" w:rsidRDefault="00E77B87" w:rsidP="00E77B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EF0C63" w:rsidRDefault="00E77B87" w:rsidP="00E77B87">
      <w:pPr>
        <w:rPr>
          <w:rFonts w:ascii="Times New Roman" w:hAnsi="Times New Roman" w:cs="Times New Roman"/>
        </w:rPr>
      </w:pPr>
    </w:p>
    <w:p w:rsidR="00E77B87" w:rsidRPr="00EF0C63" w:rsidRDefault="00E77B87" w:rsidP="00E77B87">
      <w:pPr>
        <w:rPr>
          <w:rFonts w:ascii="Times New Roman" w:hAnsi="Times New Roman" w:cs="Times New Roman"/>
        </w:rPr>
      </w:pPr>
      <w:r w:rsidRPr="00EF0C63">
        <w:rPr>
          <w:rFonts w:ascii="Times New Roman" w:hAnsi="Times New Roman" w:cs="Times New Roman"/>
        </w:rPr>
        <w:br w:type="page"/>
      </w:r>
    </w:p>
    <w:p w:rsidR="00E77B87" w:rsidRPr="00EF0C63" w:rsidRDefault="00E77B87" w:rsidP="00E77B87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E77B87" w:rsidRPr="00EF0C63" w:rsidSect="00467806">
          <w:pgSz w:w="11905" w:h="16838"/>
          <w:pgMar w:top="709" w:right="709" w:bottom="1134" w:left="851" w:header="0" w:footer="0" w:gutter="0"/>
          <w:cols w:space="720"/>
        </w:sectPr>
      </w:pPr>
    </w:p>
    <w:p w:rsidR="00E77B87" w:rsidRPr="00EF0C63" w:rsidRDefault="00E77B87" w:rsidP="00E77B87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E77B87" w:rsidRPr="00EF0C63" w:rsidRDefault="00E77B87" w:rsidP="00E77B87">
      <w:pPr>
        <w:rPr>
          <w:rFonts w:ascii="Times New Roman" w:hAnsi="Times New Roman" w:cs="Times New Roman"/>
        </w:rPr>
      </w:pPr>
    </w:p>
    <w:tbl>
      <w:tblPr>
        <w:tblW w:w="15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3"/>
        <w:gridCol w:w="2482"/>
        <w:gridCol w:w="26"/>
        <w:gridCol w:w="17"/>
        <w:gridCol w:w="6"/>
        <w:gridCol w:w="940"/>
        <w:gridCol w:w="38"/>
        <w:gridCol w:w="14"/>
        <w:gridCol w:w="19"/>
        <w:gridCol w:w="18"/>
        <w:gridCol w:w="23"/>
        <w:gridCol w:w="1198"/>
        <w:gridCol w:w="38"/>
        <w:gridCol w:w="16"/>
        <w:gridCol w:w="7"/>
        <w:gridCol w:w="6"/>
        <w:gridCol w:w="15"/>
        <w:gridCol w:w="7"/>
        <w:gridCol w:w="943"/>
        <w:gridCol w:w="72"/>
        <w:gridCol w:w="20"/>
        <w:gridCol w:w="991"/>
        <w:gridCol w:w="85"/>
        <w:gridCol w:w="20"/>
        <w:gridCol w:w="1030"/>
        <w:gridCol w:w="43"/>
        <w:gridCol w:w="17"/>
        <w:gridCol w:w="32"/>
        <w:gridCol w:w="1098"/>
        <w:gridCol w:w="24"/>
        <w:gridCol w:w="17"/>
        <w:gridCol w:w="15"/>
        <w:gridCol w:w="13"/>
        <w:gridCol w:w="1008"/>
        <w:gridCol w:w="14"/>
        <w:gridCol w:w="2329"/>
        <w:gridCol w:w="65"/>
        <w:gridCol w:w="46"/>
      </w:tblGrid>
      <w:tr w:rsidR="00E77B87" w:rsidRPr="00A321AE" w:rsidTr="00FF1238">
        <w:trPr>
          <w:trHeight w:val="31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71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E77B87" w:rsidRPr="00A321AE" w:rsidTr="00FF1238">
        <w:trPr>
          <w:trHeight w:val="31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A321AE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57" w:rsidRPr="00A321AE" w:rsidTr="00FF1238">
        <w:trPr>
          <w:trHeight w:val="47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2840BC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840BC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87" w:rsidRPr="00A321AE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28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="002840BC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87" w:rsidRPr="00A321AE" w:rsidTr="0040298E">
        <w:trPr>
          <w:gridAfter w:val="1"/>
          <w:wAfter w:w="46" w:type="dxa"/>
          <w:trHeight w:val="872"/>
        </w:trPr>
        <w:tc>
          <w:tcPr>
            <w:tcW w:w="1567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E77B87" w:rsidRPr="00A321AE" w:rsidTr="0040298E">
        <w:trPr>
          <w:gridAfter w:val="1"/>
          <w:wAfter w:w="46" w:type="dxa"/>
          <w:trHeight w:val="572"/>
        </w:trPr>
        <w:tc>
          <w:tcPr>
            <w:tcW w:w="1567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A321AE" w:rsidRDefault="00E77B87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87" w:rsidRPr="00A321AE" w:rsidRDefault="00E77B87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87" w:rsidRPr="00A321AE" w:rsidRDefault="00E77B87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507A41" w:rsidRDefault="00E77B8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507A41" w:rsidRDefault="00F514E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1236683,4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507A41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507A41" w:rsidRDefault="00F514E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1160475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507A41" w:rsidRDefault="00F514E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76208,4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A321AE" w:rsidRDefault="008B2F25" w:rsidP="008B2F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E77B87" w:rsidRPr="00A321AE" w:rsidRDefault="00E77B8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507A41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507A41" w:rsidRDefault="00D627E3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507A41" w:rsidRDefault="00D627E3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507A41" w:rsidRDefault="00D627E3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507A41" w:rsidRDefault="00D627E3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507A41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507A41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507A41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507A41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507A41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F" w:rsidRPr="00A321AE" w:rsidRDefault="00F514E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EF" w:rsidRPr="00A321AE" w:rsidRDefault="00F514E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EF" w:rsidRPr="00A321AE" w:rsidRDefault="00F514E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4EF" w:rsidRPr="00A321AE" w:rsidRDefault="00F514E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4EF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4EF" w:rsidRPr="00A321AE" w:rsidRDefault="00F514E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4EF" w:rsidRPr="00A321AE" w:rsidRDefault="00F514E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4EF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EF" w:rsidRPr="00A321AE" w:rsidRDefault="00F514E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EF" w:rsidRPr="00A321AE" w:rsidRDefault="00F514E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</w:t>
            </w:r>
          </w:p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507A41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507A41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376364,4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507A41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507A41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197726,4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507A41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178638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507A41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8B2F25" w:rsidP="008B2F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51" w:rsidRPr="00A321AE" w:rsidRDefault="00596C51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51" w:rsidRPr="00A321AE" w:rsidRDefault="00596C51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51" w:rsidRPr="00A321AE" w:rsidRDefault="00596C51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51" w:rsidRPr="00A321AE" w:rsidRDefault="00596C51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51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51" w:rsidRPr="00A321AE" w:rsidRDefault="00596C51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51" w:rsidRPr="00A321AE" w:rsidRDefault="00596C51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51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51" w:rsidRPr="00A321AE" w:rsidRDefault="00596C51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51" w:rsidRPr="00A321AE" w:rsidRDefault="00596C51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507A41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507A41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164671,2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507A41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507A41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13134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507A41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151537,2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507A41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B47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</w:t>
            </w:r>
            <w:r w:rsidR="008B2F2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, процент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1E4" w:rsidRPr="00A321AE" w:rsidRDefault="00CC41E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1E4" w:rsidRPr="00A321AE" w:rsidRDefault="00CC41E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1E4" w:rsidRPr="00A321AE" w:rsidRDefault="00CC41E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1E4" w:rsidRPr="00A321AE" w:rsidRDefault="00CC41E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1E4" w:rsidRPr="00A321AE" w:rsidRDefault="00CC41E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E4" w:rsidRPr="00A321AE" w:rsidRDefault="00CC41E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</w:t>
            </w:r>
          </w:p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507A41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507A41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164671,2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507A41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507A41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13134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507A41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151537,2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507A41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</w:t>
            </w:r>
            <w:r w:rsidR="008B2F2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, процент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73" w:rsidRPr="00A321AE" w:rsidRDefault="007C2873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73" w:rsidRPr="00A321AE" w:rsidRDefault="007C2873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73" w:rsidRPr="00A321AE" w:rsidRDefault="007C2873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73" w:rsidRPr="00A321AE" w:rsidRDefault="007C2873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73" w:rsidRPr="00A321AE" w:rsidRDefault="007C2873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FA0" w:rsidRPr="00A321AE" w:rsidRDefault="00CC4FA0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Внедрение системы персонифицированного дополнительного образования детей</w:t>
            </w:r>
          </w:p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975F3B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сертификатов ПФДО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FA0" w:rsidRPr="00A321AE" w:rsidRDefault="00CC4FA0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F3B" w:rsidRPr="00A321AE" w:rsidRDefault="00975F3B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F3B" w:rsidRPr="00A321AE" w:rsidRDefault="00975F3B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F3B" w:rsidRPr="00A321AE" w:rsidRDefault="00975F3B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F3B" w:rsidRPr="00A321AE" w:rsidRDefault="00975F3B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3B" w:rsidRPr="00A321AE" w:rsidRDefault="00975F3B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 участия в региональных, всероссийских и международных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принимающих участие в региональных, всероссийских и международных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73F" w:rsidRPr="00A321AE" w:rsidRDefault="0094573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3F" w:rsidRPr="00A321AE" w:rsidRDefault="0094573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Межмуниципального центра развития одарённости  «Траектория»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8B2F2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 межмуниципального уровня 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73F" w:rsidRPr="00A321AE" w:rsidRDefault="0094573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3F" w:rsidRPr="00A321AE" w:rsidRDefault="0094573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AB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BC" w:rsidRPr="008B2F25" w:rsidRDefault="00D84ABC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5429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1777719,0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1371335,4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406383,6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A321AE" w:rsidRDefault="00D84ABC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AB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ABC" w:rsidRPr="008B2F25" w:rsidRDefault="00D84ABC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296286,5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228555,9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67730,6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A321AE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AB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ABC" w:rsidRPr="008B2F25" w:rsidRDefault="00D84ABC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296286,5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228555,9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67730,6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A321AE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AB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ABC" w:rsidRPr="008B2F25" w:rsidRDefault="00D84ABC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296286,5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228555,9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67730,6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A321AE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AB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ABC" w:rsidRPr="008B2F25" w:rsidRDefault="00D84ABC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296286,5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228555,9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67730,6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A321AE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0E9" w:rsidRPr="00A321AE" w:rsidTr="00FF1238">
        <w:trPr>
          <w:gridAfter w:val="2"/>
          <w:wAfter w:w="111" w:type="dxa"/>
          <w:trHeight w:val="572"/>
        </w:trPr>
        <w:tc>
          <w:tcPr>
            <w:tcW w:w="55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E9" w:rsidRPr="008B2F25" w:rsidRDefault="00B630E9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E9" w:rsidRPr="008B2F25" w:rsidRDefault="00B630E9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9D3FB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296286,5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9D3FB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9D3FB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228555,9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9D3FB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67730,6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0277BD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A321AE" w:rsidRDefault="00B630E9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0E9" w:rsidRPr="00A321AE" w:rsidTr="00FF1238">
        <w:trPr>
          <w:gridAfter w:val="2"/>
          <w:wAfter w:w="111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E9" w:rsidRPr="008B2F25" w:rsidRDefault="00B630E9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B630E9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9D3FB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296286,5</w:t>
            </w:r>
          </w:p>
        </w:tc>
        <w:tc>
          <w:tcPr>
            <w:tcW w:w="10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9D3FB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9D3FB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228555,9</w:t>
            </w:r>
          </w:p>
        </w:tc>
        <w:tc>
          <w:tcPr>
            <w:tcW w:w="11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9D3FB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67730,6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0277BD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A321AE" w:rsidRDefault="00B630E9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ABC" w:rsidRPr="00A321AE" w:rsidTr="00323057">
        <w:trPr>
          <w:gridAfter w:val="2"/>
          <w:wAfter w:w="111" w:type="dxa"/>
          <w:trHeight w:val="572"/>
        </w:trPr>
        <w:tc>
          <w:tcPr>
            <w:tcW w:w="156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BC" w:rsidRPr="00A321AE" w:rsidRDefault="00D84AB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3F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3F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3F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3F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3F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12415,572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12043,10484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372,46716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 1</w:t>
            </w:r>
          </w:p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12415,572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12043,10484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372,46716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4065DB" w:rsidRDefault="004065DB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1062,0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 по программам дополнительного образования, ед. 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в образовательных организациях общего образования в соответствии с федеральными государственными образовательными стандартами 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285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28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28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28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28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УМК для реализации программ начального общего,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общего, среднего общего образования в соответствии с федеральными государственными образовательными стандартами</w:t>
            </w: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обеспеченности обучающихся по программам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общего, основного общего, среднего общего образования УМК в соответствии с федеральными государственными образовательными стандартами, процент</w:t>
            </w: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9D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9D" w:rsidRPr="00A321AE" w:rsidRDefault="00C66D9D" w:rsidP="00B706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второй </w:t>
            </w:r>
            <w:r w:rsidRPr="00662DBE">
              <w:rPr>
                <w:rFonts w:ascii="Times New Roman" w:hAnsi="Times New Roman" w:cs="Times New Roman"/>
                <w:b/>
                <w:sz w:val="24"/>
                <w:szCs w:val="24"/>
              </w:rPr>
              <w:t>задаче</w:t>
            </w: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26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12415,572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12043,10484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372,46716</w:t>
            </w: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A321AE" w:rsidRDefault="00C66D9D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9D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9D" w:rsidRPr="004065DB" w:rsidRDefault="00C66D9D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62,07786</w:t>
            </w: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9D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9D" w:rsidRPr="004065DB" w:rsidRDefault="00C66D9D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62,07786</w:t>
            </w: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9D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9D" w:rsidRPr="004065DB" w:rsidRDefault="00C66D9D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62,07786</w:t>
            </w: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9D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9D" w:rsidRPr="004065DB" w:rsidRDefault="00C66D9D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62,07786</w:t>
            </w: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9D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9D" w:rsidRPr="004065DB" w:rsidRDefault="00C66D9D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62,07786</w:t>
            </w: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D0E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4065DB" w:rsidRDefault="00DE2D0E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4065DB" w:rsidRDefault="00DE2D0E" w:rsidP="0026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4065DB" w:rsidRDefault="00DE2D0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4065DB" w:rsidRDefault="00DE2D0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62,07786</w:t>
            </w: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4065DB" w:rsidRDefault="00DE2D0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4065DB" w:rsidRDefault="00DE2D0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D0E" w:rsidRPr="00A321AE" w:rsidTr="0040298E">
        <w:trPr>
          <w:gridAfter w:val="1"/>
          <w:wAfter w:w="46" w:type="dxa"/>
          <w:trHeight w:val="572"/>
        </w:trPr>
        <w:tc>
          <w:tcPr>
            <w:tcW w:w="1567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закрепления на территории  Первомайского района педагогических работников,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переезжающих на работу в сельскую местность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прибывших (переехавших) на работу в Первомайский район, в общей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учителей в Первомайском районе, процент</w:t>
            </w: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пособия, педагогическим работникам по программе «Земский Учитель», переехавшим в Первомайский район для работы в сельской местности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прибывших (переехавших) на работу в Первомайский район, получивших единовременное денежное пособие, ед.</w:t>
            </w: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9039,984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7596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1443,984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 1</w:t>
            </w:r>
          </w:p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единовременного денежного пособия педагогическим работникам  при трудоустройстве в образовательные организации Первомайского района  по специальности впервые</w:t>
            </w:r>
          </w:p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4857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4857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4857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4857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4857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получивших единовременное денежное пособие при трудоустройстве в образовательные организации Первомайского района  по специальности впервые</w:t>
            </w:r>
          </w:p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пособия педагогическим работникам образовательных организаций Первомайского района в первый год работы</w:t>
            </w:r>
          </w:p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753,984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753,984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4065DB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получающих ежемесячное денежное пособие педагогическим работникам образовательных организаций Первомайского района в первый год работы</w:t>
            </w: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5DB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DB" w:rsidRPr="00A321AE" w:rsidRDefault="004065DB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5DB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DB" w:rsidRPr="00A321AE" w:rsidRDefault="004065DB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5DB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DB" w:rsidRPr="00A321AE" w:rsidRDefault="004065DB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5DB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5DB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ежемесячной стипендии педагогическим работникам, имеющим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«Молодой специалист» (Стипендия Губернатора)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35540C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35540C" w:rsidRDefault="004065DB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7596,0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35540C" w:rsidRDefault="004065DB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35540C" w:rsidRDefault="004065DB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7596,0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35540C" w:rsidRDefault="004065DB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35540C" w:rsidRDefault="004065DB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получающих ежемесячную стипендию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работникам, имеющим статус «Молодой специалист» (Стипендия Губернатора)</w:t>
            </w:r>
          </w:p>
        </w:tc>
      </w:tr>
      <w:tr w:rsidR="004065DB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DB" w:rsidRPr="00A321AE" w:rsidRDefault="004065DB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5DB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DB" w:rsidRPr="00A321AE" w:rsidRDefault="004065DB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19769C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ежемесячной стипендии студентам ВУЗов и </w:t>
            </w:r>
            <w:proofErr w:type="spellStart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35540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35540C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35540C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35540C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35540C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 ВУЗов и </w:t>
            </w:r>
            <w:proofErr w:type="spellStart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, получающих ежемесячную стипендию из муниципального бюджета.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с выпускниками ВУЗов и </w:t>
            </w:r>
            <w:proofErr w:type="spellStart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по привлечению на работу в образовательные организации Первомайского района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3C7D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3C7D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3C7D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3C7D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3C7D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мероприятий с выпускниками ВУЗов и </w:t>
            </w:r>
            <w:proofErr w:type="spellStart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112117,824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112117,824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00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112117,824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112117,824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Администрации Томской области от 27.05.2020 № 246а, процент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0298E">
            <w:pPr>
              <w:ind w:left="-217"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536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третьей задаче</w:t>
            </w:r>
          </w:p>
        </w:tc>
        <w:tc>
          <w:tcPr>
            <w:tcW w:w="10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029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122157,808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112117,824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8596,0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1443,984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21192,968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2266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240,664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1266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240,664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1266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240,664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1266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240,664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1266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240,664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19769C" w:rsidRDefault="0019769C" w:rsidP="0040298E">
            <w:pPr>
              <w:ind w:left="-217"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1266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240,664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40298E">
        <w:trPr>
          <w:gridAfter w:val="1"/>
          <w:wAfter w:w="46" w:type="dxa"/>
          <w:trHeight w:val="572"/>
        </w:trPr>
        <w:tc>
          <w:tcPr>
            <w:tcW w:w="1567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69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69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97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83838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79245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4593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13973,0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4.1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24253,2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21520,2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2733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в общей численности обучающихся Первомайского района, обеспеченных питанием, процент 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58214B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4042,2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3586,7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455,5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4042,2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3586,7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455,5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4042,2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3586,7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455,5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4042,2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3586,7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455,5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4042,2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3586,7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455,5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4042,2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3586,7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455,5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E04CDD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горячим  питанием</w:t>
            </w:r>
            <w:proofErr w:type="gramEnd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1 по 4 класс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с 1 по 4 класс, обеспеченных горячим питанием, процент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двухразовым питанием обучающихся с ОВЗ 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57724,8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57724,8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с ОВЗ, обеспеченных двухразовым питанием, процент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осуществляющих производственный контроль в пищеблоках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Проведение дератизации в помещениях образовательных организаций  Первомайского района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проводящих дератизацию в  помещениях 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F57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13180,59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10719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F57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2461,59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38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12610,59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10719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38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1891,59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5748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охваченных организованными формами отдыха и оздоровления, в общей численности детей школьного возраста в отчетном году 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2101,765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315,265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2101,765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315,265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2101,765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315,265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2101,765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315,265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2101,765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315,265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2101,765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315,265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территорий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организаций, на базе которых в каникулярное время  организован отдых детей   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570,0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570,0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4A7F6D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на базе которых в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каникулярное время  организован отдых детей,  в которых проведена </w:t>
            </w:r>
            <w:proofErr w:type="spellStart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территорий 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по освидетельствованию воспитанников и обучающихся образовательных организаций Первомайского района ТПМПК 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воспитанников, получивших услугу по освидетельствованию ТПМПК, от общего числа обучающихся и воспитанников, заявленных на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услуги по освидетельствованию ТПМПК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6B6A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четвёртой задаче</w:t>
            </w: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97018,59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89964,0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7054,59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16169,765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14994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1175,765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16169,765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14994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1175,765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16169,765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14994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1175,765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16169,765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14994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1175,765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16169,765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14994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1175,765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16169,765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14994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1175,765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40298E">
        <w:trPr>
          <w:gridAfter w:val="1"/>
          <w:wAfter w:w="46" w:type="dxa"/>
          <w:trHeight w:val="572"/>
        </w:trPr>
        <w:tc>
          <w:tcPr>
            <w:tcW w:w="156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E4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E4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09134A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09134A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обучающимся образовательных организаций 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09134A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3230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задаче</w:t>
            </w: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40298E">
        <w:trPr>
          <w:gridAfter w:val="1"/>
          <w:wAfter w:w="46" w:type="dxa"/>
          <w:trHeight w:val="572"/>
        </w:trPr>
        <w:tc>
          <w:tcPr>
            <w:tcW w:w="156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40298E">
        <w:trPr>
          <w:gridAfter w:val="1"/>
          <w:wAfter w:w="46" w:type="dxa"/>
          <w:trHeight w:val="572"/>
        </w:trPr>
        <w:tc>
          <w:tcPr>
            <w:tcW w:w="156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обеспечения роста престижа труда в  системе образования Первомайского района, профессиональный рост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образовательных организаций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2F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2F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мероприятий, направленных на обеспечения роста престижа труда в  системе образования Первомайского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профессиональный рост сотрудников образовательных организаций, ед.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400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449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359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367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FF1238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FF1238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FF1238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3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FF1238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488"/>
        </w:trPr>
        <w:tc>
          <w:tcPr>
            <w:tcW w:w="5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E04C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шестой задаче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468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449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413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435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343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397"/>
        </w:trPr>
        <w:tc>
          <w:tcPr>
            <w:tcW w:w="54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8521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2010210,97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124160,92884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27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1470267,86716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415782,174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469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335868,495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245877,97786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363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399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449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285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379"/>
        </w:trPr>
        <w:tc>
          <w:tcPr>
            <w:tcW w:w="55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19769C" w:rsidRDefault="0019769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7B87" w:rsidRPr="00505227" w:rsidRDefault="00E77B87" w:rsidP="00E77B87">
      <w:pPr>
        <w:rPr>
          <w:rFonts w:ascii="Times New Roman" w:hAnsi="Times New Roman" w:cs="Times New Roman"/>
          <w:sz w:val="24"/>
          <w:szCs w:val="24"/>
        </w:rPr>
      </w:pPr>
    </w:p>
    <w:p w:rsidR="00E77B87" w:rsidRPr="00EF0C63" w:rsidRDefault="00E77B87" w:rsidP="00E77B87">
      <w:pPr>
        <w:rPr>
          <w:rFonts w:ascii="Times New Roman" w:hAnsi="Times New Roman" w:cs="Times New Roman"/>
        </w:rPr>
      </w:pPr>
    </w:p>
    <w:p w:rsidR="00E77B87" w:rsidRPr="00EF0C63" w:rsidRDefault="00E77B87" w:rsidP="00E77B87">
      <w:pPr>
        <w:rPr>
          <w:rFonts w:ascii="Times New Roman" w:hAnsi="Times New Roman" w:cs="Times New Roman"/>
        </w:rPr>
        <w:sectPr w:rsidR="00E77B87" w:rsidRPr="00EF0C63" w:rsidSect="00467806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E77B87" w:rsidRPr="00EF0C63" w:rsidRDefault="00E77B87" w:rsidP="00E77B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B87" w:rsidRPr="00EF0C63" w:rsidRDefault="00E77B87" w:rsidP="00E77B87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77B87" w:rsidRPr="00EF0C63" w:rsidRDefault="00E77B87" w:rsidP="00E77B87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2E4BAF" w:rsidRPr="00505227" w:rsidTr="00FC18E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505227" w:rsidRDefault="002E4BAF" w:rsidP="00467806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505227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505227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505227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505227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505227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505227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505227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  <w:r w:rsidR="00A21AEB"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8344EC" w:rsidRPr="00505227" w:rsidTr="00FC18E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4EC" w:rsidRPr="00B23F93" w:rsidRDefault="008344EC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4EC" w:rsidRPr="00B23F93" w:rsidRDefault="008344EC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124160,92884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44EC" w:rsidRPr="00B23F93" w:rsidRDefault="008344E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44EC" w:rsidRPr="00B23F93" w:rsidRDefault="008344E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44EC" w:rsidRPr="00B23F93" w:rsidRDefault="008344E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8344E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8344E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8344E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</w:tr>
      <w:tr w:rsidR="008344EC" w:rsidRPr="00505227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4EC" w:rsidRPr="00B23F93" w:rsidRDefault="008344EC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8344EC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1470267,86716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8344EC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245877,97786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8344EC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8344EC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8344EC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8344EC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8344EC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</w:tr>
      <w:tr w:rsidR="008344EC" w:rsidRPr="00505227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4EC" w:rsidRPr="00B23F93" w:rsidRDefault="008344EC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415782,174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</w:tr>
      <w:tr w:rsidR="008344EC" w:rsidRPr="00505227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4EC" w:rsidRPr="00B23F93" w:rsidRDefault="008344EC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344EC" w:rsidRPr="00505227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4EC" w:rsidRPr="00B23F93" w:rsidRDefault="008344EC" w:rsidP="0046780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2010210,97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335868,495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</w:tr>
    </w:tbl>
    <w:p w:rsidR="00E77B87" w:rsidRPr="00EF0C63" w:rsidRDefault="00E77B87" w:rsidP="00E77B87">
      <w:pPr>
        <w:pStyle w:val="Default"/>
        <w:ind w:firstLine="709"/>
        <w:jc w:val="both"/>
      </w:pPr>
    </w:p>
    <w:p w:rsidR="00E77B87" w:rsidRPr="00EF0C63" w:rsidRDefault="00E77B87" w:rsidP="00E77B87">
      <w:pPr>
        <w:pStyle w:val="Default"/>
        <w:ind w:firstLine="709"/>
        <w:jc w:val="both"/>
        <w:rPr>
          <w:rFonts w:eastAsia="Calibri"/>
        </w:rPr>
      </w:pPr>
      <w:r w:rsidRPr="00EF0C63">
        <w:t>Объемы финансирования носят прогнозный характер.</w:t>
      </w:r>
    </w:p>
    <w:p w:rsidR="00E77B87" w:rsidRPr="00EF0C63" w:rsidRDefault="00E77B87" w:rsidP="00E77B87">
      <w:pPr>
        <w:pStyle w:val="Default"/>
        <w:ind w:firstLine="709"/>
        <w:jc w:val="both"/>
      </w:pPr>
      <w:r w:rsidRPr="00EF0C63">
        <w:t xml:space="preserve">В рамках календарного года целевые показатели и затраты по мероприятиям </w:t>
      </w:r>
      <w:r w:rsidR="003C50B6" w:rsidRPr="00EF0C63">
        <w:t>Подпрограммы</w:t>
      </w:r>
      <w:r w:rsidRPr="00EF0C63">
        <w:t xml:space="preserve">, а также механизм реализации </w:t>
      </w:r>
      <w:r w:rsidR="003C50B6" w:rsidRPr="00EF0C63">
        <w:t>Подпрограммы</w:t>
      </w:r>
      <w:r w:rsidRPr="00EF0C63">
        <w:t xml:space="preserve"> уточняется в установленном законодательством порядке с учетом выделяемых финансовых средств.</w:t>
      </w:r>
    </w:p>
    <w:p w:rsidR="00E77B87" w:rsidRPr="00EF0C63" w:rsidRDefault="00E77B87" w:rsidP="00E77B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EF0C63" w:rsidRDefault="00E77B87" w:rsidP="00E77B87">
      <w:pPr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br w:type="page"/>
      </w:r>
    </w:p>
    <w:p w:rsidR="00E77B87" w:rsidRPr="00EF0C63" w:rsidRDefault="00806F99" w:rsidP="00806F99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77B87" w:rsidRPr="00EF0C63">
        <w:rPr>
          <w:rFonts w:ascii="Times New Roman" w:hAnsi="Times New Roman" w:cs="Times New Roman"/>
          <w:b/>
          <w:sz w:val="24"/>
          <w:szCs w:val="24"/>
        </w:rPr>
        <w:t>Механизм реализации муниципальной программы, включающий в себя механизм управления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="00E77B87" w:rsidRPr="00EF0C63">
        <w:rPr>
          <w:rFonts w:ascii="Times New Roman" w:hAnsi="Times New Roman" w:cs="Times New Roman"/>
          <w:b/>
          <w:sz w:val="24"/>
          <w:szCs w:val="24"/>
        </w:rPr>
        <w:t>рограммой и механизм взаимодействия муниципальных заказчиков</w:t>
      </w:r>
    </w:p>
    <w:p w:rsidR="00E77B87" w:rsidRPr="00EF0C63" w:rsidRDefault="00E77B87" w:rsidP="00E77B8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5.1. Общее управление Программой осуществляет МКУ «Управление образования Администрации Первомайского района».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5.2. Исполнителями Подпрограммы является Муниципальные образовательные учреждения Первомайского района, МКУ «Управление образования Администрации Первомайского района».  </w:t>
      </w:r>
    </w:p>
    <w:p w:rsidR="003C50B6" w:rsidRPr="00EF0C63" w:rsidRDefault="003C50B6" w:rsidP="00D71B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Руководители муниципальных образовательных учреждений осуществляют: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5.2.1. Планирование и реализацию мероприятий Программы по направлениям деятельности;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5.2.3. Внесение предложений о необходимости корректировки мероприятий Программы;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5.2.4.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бюджета;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5.2.5. Обеспечение публичного освещения реализации Программы в средствах массовой информации;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5.2.6. Обеспечение целевого расходования бюджетных средств, выделенных на реализацию Программы.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 Для достижения ожидаемых результатов Программы Управление образования осуществляет: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5.3.1. Сбор, обобщение и анализ отчетных материалов о реализации Программы;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5.3.2. Мониторинг программных мероприятий;</w:t>
      </w:r>
    </w:p>
    <w:p w:rsidR="003C50B6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5.3.3. Внесение изменений о корректировке Программы и об изменении объемов финансирования отдельных мероприятий.</w:t>
      </w:r>
    </w:p>
    <w:p w:rsidR="006A0B1D" w:rsidRDefault="006A0B1D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Для достижения ожидаемых результатов Программы Управление имущественных отношений Администрации Первомайского района осуществляет:</w:t>
      </w:r>
    </w:p>
    <w:p w:rsidR="006A0B1D" w:rsidRDefault="006A0B1D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 </w:t>
      </w:r>
      <w:r w:rsidRPr="00EF0C63">
        <w:rPr>
          <w:rFonts w:ascii="Times New Roman" w:hAnsi="Times New Roman" w:cs="Times New Roman"/>
          <w:sz w:val="24"/>
          <w:szCs w:val="24"/>
        </w:rPr>
        <w:t>Сбор, обобщение и анализ отчетных материалов о реализации Программы;</w:t>
      </w:r>
    </w:p>
    <w:p w:rsidR="006A0B1D" w:rsidRPr="00EF0C63" w:rsidRDefault="006A0B1D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</w:t>
      </w:r>
      <w:r w:rsidRPr="006A0B1D">
        <w:rPr>
          <w:rFonts w:ascii="Times New Roman" w:hAnsi="Times New Roman" w:cs="Times New Roman"/>
          <w:sz w:val="24"/>
          <w:szCs w:val="24"/>
        </w:rPr>
        <w:t xml:space="preserve"> </w:t>
      </w:r>
      <w:r w:rsidRPr="00EF0C63">
        <w:rPr>
          <w:rFonts w:ascii="Times New Roman" w:hAnsi="Times New Roman" w:cs="Times New Roman"/>
          <w:sz w:val="24"/>
          <w:szCs w:val="24"/>
        </w:rPr>
        <w:t>Мониторинг программных мероприятий;</w:t>
      </w:r>
    </w:p>
    <w:p w:rsidR="006A0B1D" w:rsidRPr="00EF0C63" w:rsidRDefault="006A0B1D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</w:t>
      </w:r>
      <w:r w:rsidRPr="006A0B1D">
        <w:rPr>
          <w:rFonts w:ascii="Times New Roman" w:hAnsi="Times New Roman" w:cs="Times New Roman"/>
          <w:sz w:val="24"/>
          <w:szCs w:val="24"/>
        </w:rPr>
        <w:t xml:space="preserve"> </w:t>
      </w:r>
      <w:r w:rsidRPr="00EF0C63">
        <w:rPr>
          <w:rFonts w:ascii="Times New Roman" w:hAnsi="Times New Roman" w:cs="Times New Roman"/>
          <w:sz w:val="24"/>
          <w:szCs w:val="24"/>
        </w:rPr>
        <w:t>Внесение изменений о корректировке Программы и об изменении объемов финансирования отдельных мероприятий.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Контроль за реализацией Подпрограммы осуществляет заместитель Главы Первомайского района по социальной политике. 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Текущий контроль и мониторинг осуществляет Управление образования Администрации Первомайского района.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Заказчик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  сведения о результатах реализации муниципальной программы за отчетный год;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- сведения о соответствии фактических показателей реализации муниципальной программы;  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- информацию о ходе и полноте выполнения программных мероприятий;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сведения о внедрении и эффективности инновационных проектов;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оценку эффективности результатов реализации муниципальной программы.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Координатор программы представляет квартальные отчеты Главе Первомайского района до 10 числа месяца, следующего за отчетным кварталом.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Если срок реализации муниципальной программы завершается в отчетном году, муниципальный заказчик Координатор наряду с годовым отчетом о ходе реализации </w:t>
      </w:r>
      <w:r w:rsidRPr="00EF0C63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 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Квартальные отчеты о реализации Подпрограммы представляются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Годовые отчеты о реализации Подпрограммы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отчетным.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Подготовку и внесение изменений в МП осуществляет заказчик (координатор) МП в установленном порядке.</w:t>
      </w:r>
    </w:p>
    <w:p w:rsidR="003C50B6" w:rsidRPr="00EF0C63" w:rsidRDefault="003C50B6" w:rsidP="00D71B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br w:type="page"/>
      </w:r>
    </w:p>
    <w:p w:rsidR="00E77B87" w:rsidRPr="00EF0C63" w:rsidRDefault="00E77B87" w:rsidP="00E77B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EF0C63" w:rsidRDefault="0077365B" w:rsidP="0077365B">
      <w:pPr>
        <w:pStyle w:val="ConsPlusNormal"/>
        <w:widowControl/>
        <w:ind w:left="9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6.</w:t>
      </w:r>
      <w:r w:rsidR="00E77B87" w:rsidRPr="00EF0C63">
        <w:rPr>
          <w:rFonts w:ascii="Times New Roman" w:hAnsi="Times New Roman" w:cs="Times New Roman"/>
          <w:b/>
          <w:sz w:val="24"/>
          <w:szCs w:val="24"/>
        </w:rPr>
        <w:t>Оценка социально-экономической эффективности муниципальной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="00E77B87" w:rsidRPr="00EF0C63">
        <w:rPr>
          <w:rFonts w:ascii="Times New Roman" w:hAnsi="Times New Roman" w:cs="Times New Roman"/>
          <w:b/>
          <w:sz w:val="24"/>
          <w:szCs w:val="24"/>
        </w:rPr>
        <w:t>рограммы.</w:t>
      </w:r>
    </w:p>
    <w:p w:rsidR="00E77B87" w:rsidRPr="00EF0C63" w:rsidRDefault="00E77B87" w:rsidP="00E77B87">
      <w:pPr>
        <w:pStyle w:val="ConsPlusNormal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7B87" w:rsidRPr="00EF0C63" w:rsidRDefault="00E77B87" w:rsidP="00E77B87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EF0C63">
        <w:rPr>
          <w:rFonts w:ascii="Times New Roman" w:hAnsi="Times New Roman"/>
          <w:sz w:val="24"/>
          <w:szCs w:val="24"/>
        </w:rPr>
        <w:t>Экономическая эффективность реализации мероприятий П</w:t>
      </w:r>
      <w:r w:rsidR="003740AF" w:rsidRPr="00EF0C63">
        <w:rPr>
          <w:rFonts w:ascii="Times New Roman" w:hAnsi="Times New Roman"/>
          <w:sz w:val="24"/>
          <w:szCs w:val="24"/>
        </w:rPr>
        <w:t>одп</w:t>
      </w:r>
      <w:r w:rsidRPr="00EF0C63">
        <w:rPr>
          <w:rFonts w:ascii="Times New Roman" w:hAnsi="Times New Roman"/>
          <w:sz w:val="24"/>
          <w:szCs w:val="24"/>
        </w:rPr>
        <w:t>рограммы будет выражаться в обеспечении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детей.</w:t>
      </w:r>
    </w:p>
    <w:p w:rsidR="00E77B87" w:rsidRPr="00EF0C63" w:rsidRDefault="00E77B87" w:rsidP="00E77B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Отдел экономического развития Администрации Первомайского района проводит оценку эффективности реализации МП ежегодно в срок до 1 апреля года, следующего за отчетным.</w:t>
      </w:r>
    </w:p>
    <w:p w:rsidR="00046D44" w:rsidRPr="00EF0C63" w:rsidRDefault="00E77B87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Оценка эффективности реализации МП осуществляется на основании квартальных и годовых отчетов о реализации МП, представленных координатором МП в соответствии с настоящим Порядком, утвержденным постановлением Администрации Первомайского района от 18.03.2016 г. № 55 «О порядке принятия решений о разработке муниципальных программ, формирования и реализации муниципальных п</w:t>
      </w:r>
      <w:r w:rsidR="0077365B" w:rsidRPr="00EF0C63">
        <w:rPr>
          <w:rFonts w:ascii="Times New Roman" w:hAnsi="Times New Roman" w:cs="Times New Roman"/>
          <w:sz w:val="24"/>
          <w:szCs w:val="24"/>
        </w:rPr>
        <w:t>рограмм».</w:t>
      </w: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</w:rPr>
        <w:sectPr w:rsidR="0077365B" w:rsidRPr="00EF0C63" w:rsidSect="000A734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77365B" w:rsidRPr="00505227" w:rsidRDefault="0077365B" w:rsidP="0077365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227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 2</w:t>
      </w:r>
    </w:p>
    <w:p w:rsidR="0077365B" w:rsidRPr="00505227" w:rsidRDefault="0077365B" w:rsidP="007736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5227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D6008C" w:rsidRPr="005052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008C" w:rsidRPr="00505227">
        <w:rPr>
          <w:rFonts w:ascii="Times New Roman" w:hAnsi="Times New Roman" w:cs="Times New Roman"/>
          <w:sz w:val="24"/>
          <w:szCs w:val="24"/>
        </w:rPr>
        <w:t>на 2021 – 2024годы с прогнозом на 2025 -2026 годы</w:t>
      </w:r>
      <w:r w:rsidRPr="00505227">
        <w:rPr>
          <w:rFonts w:ascii="Times New Roman" w:hAnsi="Times New Roman" w:cs="Times New Roman"/>
          <w:sz w:val="24"/>
          <w:szCs w:val="24"/>
        </w:rPr>
        <w:t>»</w:t>
      </w:r>
    </w:p>
    <w:p w:rsidR="0077365B" w:rsidRPr="00EF0C63" w:rsidRDefault="0077365B" w:rsidP="0077365B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tbl>
      <w:tblPr>
        <w:tblW w:w="170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1058"/>
        <w:gridCol w:w="822"/>
        <w:gridCol w:w="170"/>
        <w:gridCol w:w="727"/>
        <w:gridCol w:w="266"/>
        <w:gridCol w:w="630"/>
        <w:gridCol w:w="362"/>
        <w:gridCol w:w="534"/>
        <w:gridCol w:w="458"/>
        <w:gridCol w:w="438"/>
        <w:gridCol w:w="554"/>
        <w:gridCol w:w="284"/>
        <w:gridCol w:w="850"/>
        <w:gridCol w:w="850"/>
      </w:tblGrid>
      <w:tr w:rsidR="0077365B" w:rsidRPr="00505227" w:rsidTr="00515CD9">
        <w:trPr>
          <w:gridAfter w:val="1"/>
          <w:wAfter w:w="850" w:type="dxa"/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05227" w:rsidRDefault="0077365B" w:rsidP="00127F1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инфраструктуры муниципальных образовательных организаций Первомайского района </w:t>
            </w:r>
            <w:r w:rsidR="008521C5" w:rsidRPr="0050522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505227">
              <w:rPr>
                <w:rFonts w:ascii="Times New Roman" w:hAnsi="Times New Roman" w:cs="Times New Roman"/>
                <w:b w:val="0"/>
                <w:sz w:val="24"/>
                <w:szCs w:val="24"/>
              </w:rPr>
              <w:t>», (далее подпрограмма 2)</w:t>
            </w:r>
          </w:p>
        </w:tc>
      </w:tr>
      <w:tr w:rsidR="0077365B" w:rsidRPr="00505227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05227" w:rsidRDefault="0077365B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77365B" w:rsidRPr="00505227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77365B" w:rsidRPr="00505227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77365B" w:rsidRPr="00505227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05227" w:rsidRDefault="0077365B" w:rsidP="00127F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77365B" w:rsidRPr="00505227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05227" w:rsidRDefault="0077365B" w:rsidP="00127F18">
            <w:pPr>
              <w:pStyle w:val="Default"/>
              <w:jc w:val="both"/>
            </w:pPr>
            <w:r w:rsidRPr="00505227"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      </w:r>
          </w:p>
        </w:tc>
      </w:tr>
      <w:tr w:rsidR="00AB00AF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00AF" w:rsidRPr="00505227" w:rsidRDefault="00AB00AF" w:rsidP="00127F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B00AF" w:rsidRPr="00505227" w:rsidRDefault="00AB00AF" w:rsidP="00AB00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A3C8B" w:rsidRPr="00505227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A3C8B" w:rsidRPr="00505227" w:rsidRDefault="00CA3C8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CA3C8B" w:rsidRPr="00505227" w:rsidRDefault="00CA3C8B" w:rsidP="00CA3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05227" w:rsidRDefault="00CA3C8B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05227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05227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05227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05227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05227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00AF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B00AF" w:rsidRPr="00505227" w:rsidRDefault="00AB00AF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505227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0AF" w:rsidRPr="00505227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0AF" w:rsidRPr="00505227" w:rsidRDefault="00AB00AF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505227" w:rsidRDefault="00AB00AF" w:rsidP="00AB00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D91B83" w:rsidP="00D91B83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710" w:rsidRPr="00505227" w:rsidTr="00515CD9">
        <w:trPr>
          <w:gridAfter w:val="1"/>
          <w:wAfter w:w="850" w:type="dxa"/>
          <w:cantSplit/>
          <w:trHeight w:val="271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05227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Задача 1.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10710" w:rsidRPr="00505227" w:rsidTr="00515CD9">
        <w:trPr>
          <w:gridAfter w:val="1"/>
          <w:wAfter w:w="850" w:type="dxa"/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Задача 2.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10710" w:rsidRPr="00505227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Задача 3.  Проведение капитального ремонта в зданиях образовательных организаций Первомайского района</w:t>
            </w:r>
          </w:p>
        </w:tc>
      </w:tr>
      <w:tr w:rsidR="00CA3C8B" w:rsidRPr="00505227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C8B" w:rsidRPr="00505227" w:rsidRDefault="00CA3C8B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8B" w:rsidRPr="00505227" w:rsidRDefault="00CA3C8B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10710" w:rsidRPr="00505227" w:rsidTr="00515CD9">
        <w:trPr>
          <w:gridAfter w:val="1"/>
          <w:wAfter w:w="850" w:type="dxa"/>
          <w:cantSplit/>
          <w:trHeight w:val="556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CA3C8B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Задача 5.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AB00AF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0AF" w:rsidRPr="00505227" w:rsidRDefault="00AB00AF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AB00AF" w:rsidRPr="00505227" w:rsidRDefault="00AB00AF" w:rsidP="00AB00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505227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10710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505227" w:rsidTr="00515CD9">
        <w:trPr>
          <w:gridAfter w:val="1"/>
          <w:wAfter w:w="850" w:type="dxa"/>
          <w:cantSplit/>
          <w:trHeight w:val="1196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505227" w:rsidTr="00515CD9">
        <w:trPr>
          <w:gridAfter w:val="1"/>
          <w:wAfter w:w="850" w:type="dxa"/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    1.     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B80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05227" w:rsidRDefault="00F85B80" w:rsidP="00F85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5B80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5B80" w:rsidRPr="00505227" w:rsidTr="00515CD9">
        <w:trPr>
          <w:gridAfter w:val="1"/>
          <w:wAfter w:w="850" w:type="dxa"/>
          <w:cantSplit/>
          <w:trHeight w:val="94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0710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505227" w:rsidTr="00515CD9">
        <w:trPr>
          <w:gridAfter w:val="1"/>
          <w:wAfter w:w="850" w:type="dxa"/>
          <w:cantSplit/>
          <w:trHeight w:val="1055"/>
        </w:trPr>
        <w:tc>
          <w:tcPr>
            <w:tcW w:w="4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505227" w:rsidTr="00515CD9">
        <w:trPr>
          <w:gridAfter w:val="1"/>
          <w:wAfter w:w="850" w:type="dxa"/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05227" w:rsidRDefault="00110710" w:rsidP="00515CD9">
            <w:pPr>
              <w:spacing w:after="0" w:line="240" w:lineRule="auto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505227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D9" w:rsidRPr="00505227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505227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505227" w:rsidRDefault="00515CD9" w:rsidP="00515CD9">
            <w:pPr>
              <w:pStyle w:val="ConsPlusNormal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505227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505227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505227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505227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505227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505227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505227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505227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505227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505227" w:rsidTr="00515CD9">
        <w:trPr>
          <w:cantSplit/>
          <w:trHeight w:val="821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505227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505227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безопасности  дорожного движения,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515CD9" w:rsidRPr="00505227" w:rsidRDefault="00515CD9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D9" w:rsidRPr="00505227" w:rsidTr="00515CD9">
        <w:trPr>
          <w:gridAfter w:val="1"/>
          <w:wAfter w:w="850" w:type="dxa"/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505227" w:rsidRDefault="00515CD9" w:rsidP="00515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515CD9" w:rsidRPr="00505227" w:rsidTr="00515CD9">
        <w:trPr>
          <w:gridAfter w:val="1"/>
          <w:wAfter w:w="850" w:type="dxa"/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15CD9" w:rsidRPr="00505227" w:rsidRDefault="00515CD9" w:rsidP="00127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15CD9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505227" w:rsidRDefault="00515CD9" w:rsidP="00127F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05227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515CD9" w:rsidRPr="00505227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B23F93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26077,49576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26077,49576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5CD9" w:rsidRPr="00505227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B23F93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291091,41946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F53C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285547,419</w:t>
            </w:r>
            <w:r w:rsidR="00F53C3F" w:rsidRPr="00B23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2217,6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</w:tr>
      <w:tr w:rsidR="00515CD9" w:rsidRPr="00505227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B23F93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F53C3F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382679,303</w:t>
            </w:r>
            <w:r w:rsidR="00464C9C" w:rsidRPr="00B23F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56298,5018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60781,142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F53C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61354,2</w:t>
            </w:r>
            <w:r w:rsidR="00F53C3F" w:rsidRPr="00B23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64507,9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67082,36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72655,19</w:t>
            </w:r>
          </w:p>
        </w:tc>
      </w:tr>
      <w:tr w:rsidR="00464C9C" w:rsidRPr="00505227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64C9C" w:rsidRPr="00505227" w:rsidRDefault="00464C9C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64C9C" w:rsidRPr="00B23F93" w:rsidRDefault="00464C9C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9C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5CD9" w:rsidRPr="00505227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B23F93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AB7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699848,21</w:t>
            </w:r>
            <w:r w:rsidR="00AB7B81"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367923,41702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62998,742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AB7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62463,0</w:t>
            </w:r>
            <w:r w:rsidR="00AB7B81"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65616,7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67082,36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73763,99</w:t>
            </w:r>
          </w:p>
        </w:tc>
      </w:tr>
      <w:tr w:rsidR="00515CD9" w:rsidRPr="00505227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B23F93" w:rsidRDefault="00515CD9" w:rsidP="00127F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515CD9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515CD9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515CD9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515CD9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515CD9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515CD9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D9" w:rsidRPr="00B23F93" w:rsidRDefault="00515CD9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AB7B81" w:rsidRPr="00505227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B7B81" w:rsidRPr="00505227" w:rsidRDefault="00AB7B81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B7B81" w:rsidRPr="00B23F93" w:rsidRDefault="00AB7B81" w:rsidP="00127F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B7B81" w:rsidRPr="00B23F93" w:rsidRDefault="00AB7B81" w:rsidP="00D5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699848,21902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B7B81" w:rsidRPr="00B23F93" w:rsidRDefault="00AB7B81" w:rsidP="00D5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367923,41702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B7B81" w:rsidRPr="00B23F93" w:rsidRDefault="00AB7B81" w:rsidP="00D5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62998,742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B7B81" w:rsidRPr="00B23F93" w:rsidRDefault="00AB7B81" w:rsidP="00D5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62463,01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B7B81" w:rsidRPr="00B23F93" w:rsidRDefault="00AB7B81" w:rsidP="00D5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65616,7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B7B81" w:rsidRPr="00B23F93" w:rsidRDefault="00AB7B81" w:rsidP="00D5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67082,36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B81" w:rsidRPr="00B23F93" w:rsidRDefault="00AB7B81" w:rsidP="00D5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73763,99</w:t>
            </w:r>
          </w:p>
        </w:tc>
      </w:tr>
      <w:tr w:rsidR="00464C9C" w:rsidRPr="00505227" w:rsidTr="00464C9C">
        <w:trPr>
          <w:gridAfter w:val="1"/>
          <w:wAfter w:w="850" w:type="dxa"/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64C9C" w:rsidRPr="00505227" w:rsidRDefault="00464C9C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64C9C" w:rsidRPr="00505227" w:rsidRDefault="00464C9C" w:rsidP="00127F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C9C" w:rsidRPr="00505227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C9C" w:rsidRPr="00505227" w:rsidRDefault="00464C9C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64C9C" w:rsidRPr="00505227" w:rsidRDefault="00464C9C" w:rsidP="00127F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CD9" w:rsidRPr="00505227" w:rsidTr="00515CD9">
        <w:trPr>
          <w:gridAfter w:val="1"/>
          <w:wAfter w:w="850" w:type="dxa"/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505227" w:rsidRDefault="00515CD9" w:rsidP="00127F18">
            <w:pPr>
              <w:pStyle w:val="Default"/>
              <w:jc w:val="both"/>
            </w:pPr>
            <w:r w:rsidRPr="00505227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515CD9" w:rsidRPr="00505227" w:rsidRDefault="00515CD9" w:rsidP="00127F18">
            <w:pPr>
              <w:pStyle w:val="Default"/>
              <w:jc w:val="both"/>
            </w:pPr>
            <w:r w:rsidRPr="00505227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515CD9" w:rsidRPr="00505227" w:rsidRDefault="00515CD9" w:rsidP="00127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77365B" w:rsidRPr="00EF0C63" w:rsidRDefault="0077365B" w:rsidP="0077365B">
      <w:pPr>
        <w:pStyle w:val="ConsPlusNormal"/>
        <w:widowControl/>
        <w:ind w:left="900"/>
        <w:rPr>
          <w:rFonts w:ascii="Times New Roman" w:hAnsi="Times New Roman" w:cs="Times New Roman"/>
        </w:rPr>
        <w:sectPr w:rsidR="0077365B" w:rsidRPr="00EF0C63" w:rsidSect="0077365B">
          <w:type w:val="continuous"/>
          <w:pgSz w:w="16838" w:h="11905" w:orient="landscape"/>
          <w:pgMar w:top="709" w:right="1134" w:bottom="567" w:left="1134" w:header="0" w:footer="0" w:gutter="0"/>
          <w:cols w:space="720"/>
        </w:sectPr>
      </w:pPr>
      <w:r w:rsidRPr="00505227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EF0C63" w:rsidRDefault="00110710" w:rsidP="00110710">
      <w:pPr>
        <w:pStyle w:val="ConsPlusNormal"/>
        <w:widowControl/>
        <w:ind w:left="9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муниципальная п</w:t>
      </w:r>
      <w:r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рограмма</w:t>
      </w:r>
    </w:p>
    <w:p w:rsidR="0077365B" w:rsidRPr="00EF0C63" w:rsidRDefault="0077365B" w:rsidP="0077365B">
      <w:pPr>
        <w:pStyle w:val="ConsPlusNormal"/>
        <w:widowControl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77365B" w:rsidRPr="00EF0C63" w:rsidRDefault="0077365B" w:rsidP="0077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Основные фонды образовательных организаций Первомайского района (здания, сооружения, оборудование и инженерные коммуникации) характеризуются высокой степенью изношенности, нарушением правил их эксплуатации.</w:t>
      </w:r>
    </w:p>
    <w:p w:rsidR="0077365B" w:rsidRPr="00EF0C63" w:rsidRDefault="0077365B" w:rsidP="0077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организаций. Вместе с тем, удельный вес числа общеобразовательных организаций, здания которых требуют капитального ремонта, в общей численности общеобразовательных организаций, составляет 43 % - 6 общеобразовательных организаций, удельный вес числа дошкольных образовательных организаций составляет – 33,3 % - 2 детских сада.  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Улу-Юльского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вида. В  указанных дошкольных образовательных организациях в ветхом состоянии находятся кровли зданий, системы теплоснабжения, водоснабжения, канализации и вентиляции.</w:t>
      </w:r>
    </w:p>
    <w:p w:rsidR="0077365B" w:rsidRPr="00EF0C63" w:rsidRDefault="0077365B" w:rsidP="0077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норм, а также продлить срок службы зданий.</w:t>
      </w:r>
    </w:p>
    <w:p w:rsidR="0077365B" w:rsidRPr="00EF0C63" w:rsidRDefault="0077365B" w:rsidP="0077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Актуальной проблемой системы образования Первомайского района остаётся дефицит ученических мест в с.Первомайское.</w:t>
      </w:r>
    </w:p>
    <w:p w:rsidR="008C64A7" w:rsidRPr="00EF0C63" w:rsidRDefault="008C64A7" w:rsidP="008C64A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Основные риски муниципальной программы и комплекс мер по предотвращению негативных последствий</w:t>
      </w:r>
    </w:p>
    <w:p w:rsidR="008C64A7" w:rsidRPr="00EF0C63" w:rsidRDefault="008C64A7" w:rsidP="008C64A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7"/>
        <w:gridCol w:w="5168"/>
      </w:tblGrid>
      <w:tr w:rsidR="008C64A7" w:rsidRPr="00505227" w:rsidTr="002A64C1">
        <w:trPr>
          <w:trHeight w:val="855"/>
        </w:trPr>
        <w:tc>
          <w:tcPr>
            <w:tcW w:w="5168" w:type="dxa"/>
            <w:vAlign w:val="center"/>
          </w:tcPr>
          <w:p w:rsidR="008C64A7" w:rsidRPr="00505227" w:rsidRDefault="008C64A7" w:rsidP="002A64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Основные риски</w:t>
            </w:r>
          </w:p>
        </w:tc>
        <w:tc>
          <w:tcPr>
            <w:tcW w:w="5169" w:type="dxa"/>
            <w:vAlign w:val="center"/>
          </w:tcPr>
          <w:p w:rsidR="008C64A7" w:rsidRPr="00505227" w:rsidRDefault="008C64A7" w:rsidP="002A64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Комплекс мер по предотвращению негативных последствий</w:t>
            </w:r>
          </w:p>
        </w:tc>
      </w:tr>
      <w:tr w:rsidR="008C64A7" w:rsidRPr="00505227" w:rsidTr="002A64C1">
        <w:trPr>
          <w:trHeight w:val="519"/>
        </w:trPr>
        <w:tc>
          <w:tcPr>
            <w:tcW w:w="10337" w:type="dxa"/>
            <w:gridSpan w:val="2"/>
          </w:tcPr>
          <w:p w:rsidR="008C64A7" w:rsidRPr="00505227" w:rsidRDefault="008C64A7" w:rsidP="002A64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Риски, связанные с недофинансированием муниципальной программы</w:t>
            </w:r>
          </w:p>
        </w:tc>
      </w:tr>
      <w:tr w:rsidR="008C64A7" w:rsidRPr="00505227" w:rsidTr="002A64C1">
        <w:trPr>
          <w:trHeight w:val="1801"/>
        </w:trPr>
        <w:tc>
          <w:tcPr>
            <w:tcW w:w="5168" w:type="dxa"/>
          </w:tcPr>
          <w:p w:rsidR="008C64A7" w:rsidRPr="00505227" w:rsidRDefault="008C64A7" w:rsidP="002A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169" w:type="dxa"/>
          </w:tcPr>
          <w:p w:rsidR="008C64A7" w:rsidRPr="00505227" w:rsidRDefault="008C64A7" w:rsidP="002A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8C64A7" w:rsidRPr="00505227" w:rsidTr="002A64C1">
        <w:trPr>
          <w:trHeight w:val="519"/>
        </w:trPr>
        <w:tc>
          <w:tcPr>
            <w:tcW w:w="10337" w:type="dxa"/>
            <w:gridSpan w:val="2"/>
          </w:tcPr>
          <w:p w:rsidR="008C64A7" w:rsidRPr="00505227" w:rsidRDefault="008C64A7" w:rsidP="002A64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Риски, связанные с изменениями внешней среды</w:t>
            </w:r>
          </w:p>
        </w:tc>
      </w:tr>
      <w:tr w:rsidR="008C64A7" w:rsidRPr="00505227" w:rsidTr="002A64C1">
        <w:trPr>
          <w:trHeight w:val="2136"/>
        </w:trPr>
        <w:tc>
          <w:tcPr>
            <w:tcW w:w="5168" w:type="dxa"/>
            <w:vAlign w:val="center"/>
          </w:tcPr>
          <w:p w:rsidR="008C64A7" w:rsidRPr="00505227" w:rsidRDefault="008C64A7" w:rsidP="002A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 Российской Федерации в части комплексной безопасности образовательных учреждений</w:t>
            </w:r>
          </w:p>
        </w:tc>
        <w:tc>
          <w:tcPr>
            <w:tcW w:w="5169" w:type="dxa"/>
            <w:vAlign w:val="center"/>
          </w:tcPr>
          <w:p w:rsidR="008C64A7" w:rsidRPr="00505227" w:rsidRDefault="008C64A7" w:rsidP="002A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8C64A7" w:rsidRPr="00505227" w:rsidTr="002A64C1">
        <w:trPr>
          <w:trHeight w:val="1495"/>
        </w:trPr>
        <w:tc>
          <w:tcPr>
            <w:tcW w:w="5168" w:type="dxa"/>
            <w:vAlign w:val="center"/>
          </w:tcPr>
          <w:p w:rsidR="008C64A7" w:rsidRPr="00505227" w:rsidRDefault="008C64A7" w:rsidP="002A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Снижение актуальности мероприятий Программы</w:t>
            </w:r>
          </w:p>
        </w:tc>
        <w:tc>
          <w:tcPr>
            <w:tcW w:w="5169" w:type="dxa"/>
            <w:vAlign w:val="center"/>
          </w:tcPr>
          <w:p w:rsidR="008C64A7" w:rsidRPr="00505227" w:rsidRDefault="008C64A7" w:rsidP="002A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</w:tbl>
    <w:p w:rsidR="008C64A7" w:rsidRPr="00EF0C63" w:rsidRDefault="008C64A7" w:rsidP="008C64A7">
      <w:pPr>
        <w:tabs>
          <w:tab w:val="left" w:pos="115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4A7" w:rsidRPr="00EF0C63" w:rsidRDefault="008C64A7" w:rsidP="00F85B80">
      <w:pPr>
        <w:tabs>
          <w:tab w:val="left" w:pos="1152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:rsidR="0077365B" w:rsidRPr="00EF0C63" w:rsidRDefault="0077365B" w:rsidP="0077365B">
      <w:pPr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110710" w:rsidP="0011071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2.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Основные цели муниципальной п</w:t>
      </w:r>
      <w:r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77365B" w:rsidRPr="00EF0C63" w:rsidRDefault="0077365B" w:rsidP="0077365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65B" w:rsidRPr="00EF0C63" w:rsidRDefault="0077365B" w:rsidP="007736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65B" w:rsidRPr="00EF0C63" w:rsidRDefault="0077365B" w:rsidP="0077365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Основной целью программы является - 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</w:r>
    </w:p>
    <w:p w:rsidR="0077365B" w:rsidRPr="00EF0C63" w:rsidRDefault="0077365B" w:rsidP="0077365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77365B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Показатели цели п</w:t>
      </w:r>
      <w:r w:rsidR="00110710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рограммы и их значения (с детализацией по годам реализации).</w:t>
      </w:r>
    </w:p>
    <w:p w:rsidR="0077365B" w:rsidRPr="00EF0C63" w:rsidRDefault="0077365B" w:rsidP="0077365B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1"/>
        <w:gridCol w:w="811"/>
        <w:gridCol w:w="811"/>
        <w:gridCol w:w="811"/>
        <w:gridCol w:w="811"/>
        <w:gridCol w:w="760"/>
        <w:gridCol w:w="770"/>
      </w:tblGrid>
      <w:tr w:rsidR="00F85B80" w:rsidRPr="00505227" w:rsidTr="008521C5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515CD9" w:rsidRPr="00505227" w:rsidTr="00515CD9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hideMark/>
          </w:tcPr>
          <w:p w:rsidR="00515CD9" w:rsidRPr="00505227" w:rsidRDefault="00515CD9" w:rsidP="00515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1. Доля детей, охваченных подвозом, от общего числа обучающихся в общеобразовательных организациях Первомайского района, процент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505227" w:rsidTr="00515CD9">
        <w:trPr>
          <w:cantSplit/>
          <w:trHeight w:val="112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hideMark/>
          </w:tcPr>
          <w:p w:rsidR="00515CD9" w:rsidRPr="00505227" w:rsidRDefault="00515CD9" w:rsidP="00515CD9">
            <w:pPr>
              <w:pStyle w:val="Default"/>
              <w:jc w:val="both"/>
            </w:pPr>
            <w:r w:rsidRPr="00505227"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CD9" w:rsidRPr="00505227" w:rsidTr="00515CD9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15CD9" w:rsidRPr="00505227" w:rsidRDefault="00515CD9" w:rsidP="00515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365B" w:rsidRPr="00EF0C63" w:rsidRDefault="0077365B" w:rsidP="0077365B">
      <w:pPr>
        <w:rPr>
          <w:rFonts w:ascii="Times New Roman" w:hAnsi="Times New Roman" w:cs="Times New Roman"/>
        </w:rPr>
      </w:pPr>
    </w:p>
    <w:p w:rsidR="0077365B" w:rsidRPr="00EF0C63" w:rsidRDefault="0077365B" w:rsidP="0077365B">
      <w:pPr>
        <w:rPr>
          <w:rFonts w:ascii="Times New Roman" w:hAnsi="Times New Roman" w:cs="Times New Roman"/>
        </w:rPr>
      </w:pPr>
    </w:p>
    <w:p w:rsidR="0077365B" w:rsidRPr="00EF0C63" w:rsidRDefault="0077365B" w:rsidP="0077365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Задачи муниципальной п</w:t>
      </w:r>
      <w:r w:rsidR="00110710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рограммы:</w:t>
      </w:r>
    </w:p>
    <w:p w:rsidR="0077365B" w:rsidRPr="00EF0C63" w:rsidRDefault="0077365B" w:rsidP="0077365B">
      <w:pPr>
        <w:pStyle w:val="a4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Развитие инфраструктуры общего  образования в Первомайском районе в части создания дополнительных ученических мест за счёт нового строительства.</w:t>
      </w:r>
    </w:p>
    <w:p w:rsidR="0077365B" w:rsidRPr="00EF0C63" w:rsidRDefault="0077365B" w:rsidP="0077365B">
      <w:pPr>
        <w:pStyle w:val="a4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районе.</w:t>
      </w:r>
    </w:p>
    <w:p w:rsidR="0077365B" w:rsidRPr="00EF0C63" w:rsidRDefault="0077365B" w:rsidP="0077365B">
      <w:pPr>
        <w:pStyle w:val="a4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Проведение капитального ремонта в зданиях образовательных организаций Первомайского района.</w:t>
      </w:r>
    </w:p>
    <w:p w:rsidR="0077365B" w:rsidRPr="00EF0C63" w:rsidRDefault="0077365B" w:rsidP="0077365B">
      <w:pPr>
        <w:pStyle w:val="a4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Обеспечение нормативного состояния зданий образовательных организаций Первомайского района и их территорий</w:t>
      </w:r>
    </w:p>
    <w:p w:rsidR="00515CD9" w:rsidRPr="00EF0C63" w:rsidRDefault="00515CD9" w:rsidP="0077365B">
      <w:pPr>
        <w:pStyle w:val="a4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lastRenderedPageBreak/>
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</w:r>
    </w:p>
    <w:p w:rsidR="0077365B" w:rsidRPr="00EF0C63" w:rsidRDefault="0077365B" w:rsidP="0077365B">
      <w:pPr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365B" w:rsidRPr="00EF0C63" w:rsidRDefault="0077365B" w:rsidP="007736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65B" w:rsidRPr="00EF0C63" w:rsidRDefault="0077365B" w:rsidP="0077365B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Показатели задач п</w:t>
      </w:r>
      <w:r w:rsidR="00110710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7"/>
        <w:gridCol w:w="798"/>
        <w:gridCol w:w="797"/>
        <w:gridCol w:w="797"/>
        <w:gridCol w:w="797"/>
        <w:gridCol w:w="744"/>
        <w:gridCol w:w="756"/>
      </w:tblGrid>
      <w:tr w:rsidR="00F85B80" w:rsidRPr="00EF0C63" w:rsidTr="008521C5">
        <w:trPr>
          <w:cantSplit/>
          <w:trHeight w:val="1421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F0C63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F0C6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F0C6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F0C6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0C63">
              <w:rPr>
                <w:rFonts w:ascii="Times New Roman" w:hAnsi="Times New Roman" w:cs="Times New Roman"/>
              </w:rPr>
              <w:t>2025 год (прогнозный)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0C63">
              <w:rPr>
                <w:rFonts w:ascii="Times New Roman" w:hAnsi="Times New Roman" w:cs="Times New Roman"/>
              </w:rPr>
              <w:t>2026 год (прогнозный)</w:t>
            </w:r>
          </w:p>
        </w:tc>
      </w:tr>
      <w:tr w:rsidR="0077365B" w:rsidRPr="00EF0C63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EF0C63" w:rsidRDefault="0077365B" w:rsidP="00127F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0C63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</w:t>
            </w:r>
            <w:r w:rsidRPr="00EF0C63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EF0C63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365B" w:rsidRPr="00EF0C63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EF0C63" w:rsidRDefault="0077365B" w:rsidP="00127F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0C63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</w:t>
            </w:r>
            <w:r w:rsidRPr="00EF0C63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EF0C63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EF0C63" w:rsidRDefault="00F85B80" w:rsidP="00F85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    1.      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B80" w:rsidRPr="00EF0C63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5B80" w:rsidRPr="00EF0C63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EF0C63" w:rsidRDefault="00F85B80" w:rsidP="00F85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5B80" w:rsidRPr="00EF0C63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7365B" w:rsidRPr="00EF0C63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EF0C63" w:rsidRDefault="0077365B" w:rsidP="00127F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0C63">
              <w:rPr>
                <w:rFonts w:ascii="Times New Roman" w:hAnsi="Times New Roman" w:cs="Times New Roman"/>
                <w:b/>
                <w:sz w:val="26"/>
                <w:szCs w:val="26"/>
              </w:rPr>
              <w:t>Задача3.</w:t>
            </w:r>
            <w:r w:rsidRPr="00EF0C63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EF0C63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365B" w:rsidRPr="00EF0C63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65B" w:rsidRPr="00EF0C63" w:rsidRDefault="0077365B" w:rsidP="00127F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0C63">
              <w:rPr>
                <w:rFonts w:ascii="Times New Roman" w:hAnsi="Times New Roman" w:cs="Times New Roman"/>
                <w:b/>
                <w:sz w:val="26"/>
                <w:szCs w:val="26"/>
              </w:rPr>
              <w:t>Задача 4.</w:t>
            </w:r>
            <w:r w:rsidRPr="00EF0C63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EF0C63" w:rsidTr="008521C5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D9" w:rsidRPr="00EF0C63" w:rsidTr="00515CD9">
        <w:trPr>
          <w:cantSplit/>
          <w:trHeight w:val="500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5CD9" w:rsidRPr="00EF0C63" w:rsidRDefault="00515CD9" w:rsidP="00515CD9">
            <w:pPr>
              <w:pStyle w:val="ConsPlusNormal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</w:t>
            </w:r>
            <w:r w:rsidRPr="00EF0C63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CD9" w:rsidRPr="00EF0C63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EF0C63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EF0C63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EF0C63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 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EF0C63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EF0C63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EF0C63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EF0C63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4.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безопасности  дорожного движения,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77365B" w:rsidRPr="00EF0C63" w:rsidRDefault="0077365B" w:rsidP="00773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773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7736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Досрочное прекращение реализации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рограммы возможно в следующих случаях:</w:t>
      </w:r>
    </w:p>
    <w:p w:rsidR="0077365B" w:rsidRPr="00EF0C63" w:rsidRDefault="0077365B" w:rsidP="007736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1. досрочного выполнения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рограммы;</w:t>
      </w:r>
    </w:p>
    <w:p w:rsidR="0077365B" w:rsidRPr="00EF0C63" w:rsidRDefault="0077365B" w:rsidP="007736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77365B" w:rsidRPr="00EF0C63" w:rsidRDefault="0077365B" w:rsidP="007736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рограммы в соответствии с законодательством Российской Федерации или потери актуальности проблемы, в целях решения которой была разработана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рограмма.</w:t>
      </w:r>
    </w:p>
    <w:p w:rsidR="0077365B" w:rsidRPr="00EF0C63" w:rsidRDefault="0077365B" w:rsidP="0077365B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77365B" w:rsidRPr="00EF0C63" w:rsidSect="00127F18">
          <w:pgSz w:w="11905" w:h="16838"/>
          <w:pgMar w:top="709" w:right="709" w:bottom="1134" w:left="851" w:header="0" w:footer="0" w:gutter="0"/>
          <w:cols w:space="720"/>
        </w:sectPr>
      </w:pPr>
    </w:p>
    <w:p w:rsidR="0077365B" w:rsidRPr="00EF0C63" w:rsidRDefault="0077365B" w:rsidP="0077365B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77365B" w:rsidRPr="00EF0C63" w:rsidRDefault="0077365B" w:rsidP="0077365B">
      <w:pPr>
        <w:rPr>
          <w:rFonts w:ascii="Times New Roman" w:hAnsi="Times New Roman" w:cs="Times New Roman"/>
        </w:rPr>
      </w:pPr>
    </w:p>
    <w:tbl>
      <w:tblPr>
        <w:tblW w:w="23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0"/>
        <w:gridCol w:w="2367"/>
        <w:gridCol w:w="49"/>
        <w:gridCol w:w="16"/>
        <w:gridCol w:w="943"/>
        <w:gridCol w:w="21"/>
        <w:gridCol w:w="6"/>
        <w:gridCol w:w="23"/>
        <w:gridCol w:w="19"/>
        <w:gridCol w:w="22"/>
        <w:gridCol w:w="1253"/>
        <w:gridCol w:w="20"/>
        <w:gridCol w:w="19"/>
        <w:gridCol w:w="934"/>
        <w:gridCol w:w="47"/>
        <w:gridCol w:w="15"/>
        <w:gridCol w:w="30"/>
        <w:gridCol w:w="1020"/>
        <w:gridCol w:w="35"/>
        <w:gridCol w:w="10"/>
        <w:gridCol w:w="15"/>
        <w:gridCol w:w="1046"/>
        <w:gridCol w:w="42"/>
        <w:gridCol w:w="7"/>
        <w:gridCol w:w="24"/>
        <w:gridCol w:w="36"/>
        <w:gridCol w:w="960"/>
        <w:gridCol w:w="15"/>
        <w:gridCol w:w="15"/>
        <w:gridCol w:w="33"/>
        <w:gridCol w:w="1025"/>
        <w:gridCol w:w="111"/>
        <w:gridCol w:w="2302"/>
        <w:gridCol w:w="992"/>
        <w:gridCol w:w="992"/>
        <w:gridCol w:w="1080"/>
        <w:gridCol w:w="1080"/>
        <w:gridCol w:w="1080"/>
        <w:gridCol w:w="1080"/>
        <w:gridCol w:w="1080"/>
        <w:gridCol w:w="1080"/>
      </w:tblGrid>
      <w:tr w:rsidR="0077365B" w:rsidRPr="00505227" w:rsidTr="00216503">
        <w:trPr>
          <w:gridAfter w:val="8"/>
          <w:wAfter w:w="8464" w:type="dxa"/>
          <w:trHeight w:val="31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77365B" w:rsidRPr="00505227" w:rsidTr="00216503">
        <w:trPr>
          <w:gridAfter w:val="8"/>
          <w:wAfter w:w="8464" w:type="dxa"/>
          <w:trHeight w:val="31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47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505227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505227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505227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110710" w:rsidRPr="00505227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110710" w:rsidRPr="00505227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65B" w:rsidRPr="00505227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110710" w:rsidRPr="00505227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10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505227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505227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65B" w:rsidRPr="00505227" w:rsidTr="009C6C05">
        <w:trPr>
          <w:gridAfter w:val="8"/>
          <w:wAfter w:w="8464" w:type="dxa"/>
          <w:trHeight w:val="872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77365B" w:rsidRPr="00505227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5B" w:rsidRPr="00505227" w:rsidRDefault="0077365B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5B" w:rsidRPr="00505227" w:rsidRDefault="0077365B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B23F93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B23F93" w:rsidRDefault="000166CA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220000,0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B23F93" w:rsidRDefault="000166CA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B23F93" w:rsidRDefault="000166CA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220000,00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B23F93" w:rsidRDefault="000166CA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B23F93" w:rsidRDefault="000166CA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09134A" w:rsidP="00091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5B" w:rsidRPr="00505227" w:rsidRDefault="0077365B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7365B" w:rsidRPr="00505227" w:rsidRDefault="0077365B" w:rsidP="00127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CD16C5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3074B"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9C5247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9C5247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9C5247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9C5247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9C5247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FE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E5" w:rsidRPr="00505227" w:rsidRDefault="00957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</w:t>
            </w:r>
          </w:p>
          <w:p w:rsidR="00957FE5" w:rsidRPr="00505227" w:rsidRDefault="00957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FE5" w:rsidRPr="00505227" w:rsidRDefault="00957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«Строительство общеобразовательной организации на 200 мест в с.Первомайское Томской области»</w:t>
            </w:r>
          </w:p>
          <w:p w:rsidR="00957FE5" w:rsidRPr="00505227" w:rsidRDefault="00957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FE5" w:rsidRPr="00505227" w:rsidRDefault="00957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505227" w:rsidRDefault="00957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B23F93" w:rsidRDefault="00957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B23F93" w:rsidRDefault="00957FE5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B23F93" w:rsidRDefault="00957FE5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B23F93" w:rsidRDefault="00957FE5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B23F93" w:rsidRDefault="00957FE5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B23F93" w:rsidRDefault="00957FE5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505227" w:rsidRDefault="0009134A" w:rsidP="00091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505227" w:rsidRDefault="00957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проектно-сметных документаций на строительство общеобразовательных организаций</w:t>
            </w:r>
            <w:r w:rsidR="00B55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5D2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C757D9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0166CA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C757D9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B5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110710"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10710"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на 200 ученических мест в с.Первомайское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AC7858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B23F93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B23F93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200000,0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B23F93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B23F93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200000,0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B23F93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B23F93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B23F93" w:rsidRDefault="0009134A" w:rsidP="00091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0E1990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365B" w:rsidRPr="00505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B4F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4F" w:rsidRPr="0019769C" w:rsidRDefault="00E33B4F" w:rsidP="00051F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B861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220000,0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B861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B861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220000,0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B861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B861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B861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B4F" w:rsidRPr="00505227" w:rsidTr="00216503">
        <w:trPr>
          <w:gridAfter w:val="8"/>
          <w:wAfter w:w="8464" w:type="dxa"/>
          <w:trHeight w:val="615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4F" w:rsidRPr="0019769C" w:rsidRDefault="00E33B4F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4F" w:rsidRPr="0019769C" w:rsidRDefault="00E33B4F" w:rsidP="00E3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B4F" w:rsidRPr="00505227" w:rsidTr="00216503">
        <w:trPr>
          <w:gridAfter w:val="8"/>
          <w:wAfter w:w="8464" w:type="dxa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4F" w:rsidRPr="0019769C" w:rsidRDefault="00E33B4F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4F" w:rsidRPr="0019769C" w:rsidRDefault="00E33B4F" w:rsidP="00E3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19769C" w:rsidRDefault="00051FF1" w:rsidP="00E3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19769C" w:rsidRDefault="00051FF1" w:rsidP="00E3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19769C" w:rsidRDefault="00051FF1" w:rsidP="00E3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19769C" w:rsidRDefault="00051FF1" w:rsidP="00E3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9C6C05">
        <w:trPr>
          <w:gridAfter w:val="8"/>
          <w:wAfter w:w="8464" w:type="dxa"/>
          <w:trHeight w:val="683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19769C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50252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8377,6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5544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36330,4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9134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9769C"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14210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8377,6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5832,4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9672,4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2217,6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7454,8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7208,4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6099,6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7208,4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6099,6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4744,4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4744,4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7208,4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6099,6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Сергеевская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0B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0B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0B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0B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0B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0B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C757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2094,4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2094,4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3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Комсомольская 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2094,4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2094,4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 4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Туендатская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2094,4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2094,4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5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2094,4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2094,4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71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6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Берёзовская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7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ООШ п.Новый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8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 9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10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Альмяковская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Аренда гаражного бокса для размещения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автотранспортных средств МБОУ Первомайская СОШ, задействованных в организации образовательного 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2700,0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2700,0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автотранспортных средств МБОУ Первомайская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СОШ, задействованных в организации образовательного, размещённых в гаражном боксе по договору аренды,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горюче-смазочных материалов для обеспечения перевозки обучающихся образовательными организациями Первомайского района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25376,0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25376,0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 обеспеченных горюче-смазочными материалами в общей численности образовательных организаций осуществляющих перевозку обучающихся, процент 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3904,0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3904,0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«Родничок»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МБДОУ ДС ОВ «Сказка»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B2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</w:t>
            </w:r>
            <w:r w:rsidRPr="00B2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 укрепивших материально- техническую базу дошкольных образовательных организаций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«Берёзка»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Комсомольский ДС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организаций,  укрепивших материально- техническую базу дошкольных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  <w:r w:rsidR="004949E7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Улу-Юльский ДС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</w:t>
            </w:r>
            <w:r w:rsidR="004949E7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23047,31522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17699,89576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547,41946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4800,0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19047,31522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17699,89576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547,41946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Первомайская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Торбеевская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укрепивших материально-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Куяновская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Берёзовская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3.6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Туендатская 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Ореховская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МБОУ ООШ п.Новый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укрепивших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Ежинская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3.10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Сергеевская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3.11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3.12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Альмяковская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3.13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МАОУ Улу-Юльская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B23F93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3.14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Аргат-Юльская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3.15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комплекта оборудования и программного обеспечения для образовательных организаций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района, в рамках реализации проекта «Цифровая образовательная среда»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18247,31522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17699,89576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547,41946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4949E7" w:rsidRDefault="004949E7" w:rsidP="00584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приобретённых комплектов оборудования программного обеспечения для образовательных организаций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района, в рамках реализации проекта «Цифровая образовательная среда»,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18247,31522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17699,89576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547,41946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BA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BA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2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2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2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2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«ЦДОД»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BA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BA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4.2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553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553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4949E7" w:rsidRDefault="009C6C05" w:rsidP="008769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</w:t>
            </w:r>
            <w:r w:rsidR="008769E7"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4949E7" w:rsidRDefault="009C6C05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75699,31522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26077,49576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6091,41946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43530,4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4949E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4949E7" w:rsidRDefault="009C6C05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33657,31522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26077,49576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547,41946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7032,4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4949E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4949E7" w:rsidRDefault="009C6C05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10872,4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2217,6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8654,8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4949E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4949E7" w:rsidRDefault="009C6C05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8408,4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7299,6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4949E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4949E7" w:rsidRDefault="009C6C05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8408,4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7299,6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4949E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4949E7" w:rsidRDefault="009C6C05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5944,4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5944,4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4949E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4949E7" w:rsidRDefault="009C6C05" w:rsidP="0087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4949E7" w:rsidRDefault="008769E7" w:rsidP="008769E7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eastAsiaTheme="minorEastAsia" w:hAnsi="Times New Roman" w:cs="Times New Roman"/>
                <w:sz w:val="24"/>
                <w:szCs w:val="24"/>
              </w:rPr>
              <w:t>8408,4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4949E7" w:rsidRDefault="008769E7" w:rsidP="008769E7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4949E7" w:rsidRDefault="008769E7" w:rsidP="008769E7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eastAsiaTheme="minorEastAsia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4949E7" w:rsidRDefault="008769E7" w:rsidP="008769E7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eastAsiaTheme="minorEastAsia" w:hAnsi="Times New Roman" w:cs="Times New Roman"/>
                <w:sz w:val="24"/>
                <w:szCs w:val="24"/>
              </w:rPr>
              <w:t>7299,6</w:t>
            </w:r>
          </w:p>
        </w:tc>
        <w:tc>
          <w:tcPr>
            <w:tcW w:w="1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4949E7" w:rsidRDefault="008769E7" w:rsidP="008769E7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9C6C05" w:rsidRDefault="009C6C05" w:rsidP="00127F18">
            <w:pPr>
              <w:pStyle w:val="ConsPlusNonformat"/>
              <w:widowControl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C6C05" w:rsidRPr="00505227" w:rsidTr="00216503">
        <w:trPr>
          <w:trHeight w:val="80"/>
        </w:trPr>
        <w:tc>
          <w:tcPr>
            <w:tcW w:w="5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6C05" w:rsidRPr="00505227" w:rsidRDefault="009C6C05" w:rsidP="009C6C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80" w:type="dxa"/>
          </w:tcPr>
          <w:p w:rsidR="009C6C05" w:rsidRPr="00505227" w:rsidRDefault="009C6C05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6C05" w:rsidRPr="00505227" w:rsidRDefault="009C6C05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6C05" w:rsidRPr="00505227" w:rsidRDefault="009C6C05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6C05" w:rsidRPr="00505227" w:rsidRDefault="009C6C05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6C05" w:rsidRPr="00505227" w:rsidRDefault="009C6C05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6C05" w:rsidRPr="00505227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9C6C05" w:rsidRPr="00505227" w:rsidTr="0009134A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капитальных ремонтов в зданиях образовательных организаций Первомайского района</w:t>
            </w:r>
          </w:p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B23F93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B23F93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B23F93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B23F93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B23F93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09134A" w:rsidP="000913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Число сохраненных мест в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</w:t>
            </w:r>
            <w:proofErr w:type="gram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в зданий</w:t>
            </w:r>
            <w:proofErr w:type="gram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МБОУ Ореховская СОШ</w:t>
            </w:r>
          </w:p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B23F93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B23F93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B23F93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B23F93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B23F93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C26FED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8200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третьей задаче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9267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9267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9267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9267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9267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9267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C26FED" w:rsidRDefault="008200A1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C26FED" w:rsidRDefault="008200A1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C26FED" w:rsidRDefault="008200A1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C26FED" w:rsidRDefault="008200A1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C26FED" w:rsidRDefault="008200A1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C26FED" w:rsidRDefault="008200A1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B23F93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9F30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248888,7038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1F0A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248888,7038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B373C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32502,4018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32502,4018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35642,642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35642,642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39096,908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39096,908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42896,6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42896,6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47076,26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47076,26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51673,89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51673,89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работ в зданиях образовательных организаций Первомайского района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B23F93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B373C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 в зданиях которых проведён текущий ремонт, от общего числа образовательных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с потребностью в проведении текущего ремонта зданий, ед.</w:t>
            </w: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B23F93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4800,0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4800,0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B373C6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 в которых проведены регламентные работы по подготовке инженерных систем к безаварийному функционированию,   от общего числа образовательных организаций, с потребностью в проведении регламентных работ по подготовке инженерных систем зданий к безаварийной эксплуатации, процент.</w:t>
            </w: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расходы по поддержанию жизнеспособности зданий образовательных организаций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 (теплоснабжение)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B23F93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9F30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198768,01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9F30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198768,01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B373C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обеспечивающих поддержание жизнеспособности зданий, от общего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образовательных организаций Первомайского района, процент.</w:t>
            </w:r>
          </w:p>
        </w:tc>
      </w:tr>
      <w:tr w:rsidR="008200A1" w:rsidRPr="00505227" w:rsidTr="00216503">
        <w:trPr>
          <w:gridAfter w:val="8"/>
          <w:wAfter w:w="8464" w:type="dxa"/>
          <w:trHeight w:val="691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25761,8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25761,8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28337,98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28337,98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31171,78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31171,78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34288,96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34288,96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37717,85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37717,85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41489,64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41489,64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(водоснабжение и водоотведение)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B23F93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5182,58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5182,58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B373C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671,7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671,7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738,87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738,87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812,76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812,76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894,03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894,03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983,44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983,44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1081,78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1081,78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расходы по поддержанию жизнеспособности зданий образовательных организаций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 (электроэнергия)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B23F93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33935,57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33935,57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BA2BE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обеспечивающих поддержание жизнеспособности зданий, от общего числа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Первомайского района, процент.</w:t>
            </w: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4398,3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4398,3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4838,13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4838,13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5321,94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5321,94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5854,14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5854,14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6439,55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6439,55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7083,51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7083,51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(вывоз ТКО)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6B492A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62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675,1238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62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675,1238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6B492A" w:rsidRDefault="00BA2BE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87,5018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87,5018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96,252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96,252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105,88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105,88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116,46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116,46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128,11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128,11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140,92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140,92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(услуги АСС-машины)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6B492A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2C6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3727,42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2C6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3727,42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BA2BE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531,41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531,41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584,55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584,55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643,01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643,01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707,31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707,31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778,04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778,04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3A35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четвёртой  </w:t>
            </w: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задаче</w:t>
            </w: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6756EA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b/>
                <w:sz w:val="24"/>
                <w:szCs w:val="24"/>
              </w:rPr>
              <w:t>248888,7038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b/>
                <w:sz w:val="24"/>
                <w:szCs w:val="24"/>
              </w:rPr>
              <w:t>248888,7038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BA2BE1" w:rsidRDefault="006756E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32502,4018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32502,4018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BA2BE1" w:rsidRDefault="006756E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35642,642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35642,642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BA2BE1" w:rsidRDefault="006756E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39096,91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39096,91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BA2BE1" w:rsidRDefault="006756E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42896,6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42896,6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BA2BE1" w:rsidRDefault="006756E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47076,26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47076,26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BA2BE1" w:rsidRDefault="006756E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51673,89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51673,89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 повышения уровня охраны труда работников, обучающихся и воспитанников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10804,0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10804,0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BA2BE1" w:rsidP="00BA2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случаев, произошедших на рабочем месте, (ед.)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2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2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2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2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2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2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BA2BE1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BA2BE1" w:rsidRDefault="00BA2BE1" w:rsidP="00BA2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ед. 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 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руководителей, должностных лиц правилам безопасности: пожарной, электрической, охраны труда.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1162C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сотрудниками образовательных организаций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периодических медицинских осмотров.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8760,0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8760,0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1162CF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2188,0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прошедших   периодический медицинский осмотр, ед..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1.4 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1584,0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1584,0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которые приобретены средства индивидуальной защиты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62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62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62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62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62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62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 в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13690,0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13690,0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пожарной безопасности образовательных организаций; снижения рисков возникновения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пожаров, аварийных ситуаций, материального ущерба от пожаров,</w:t>
            </w:r>
            <w:r w:rsidR="00DC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3204,0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3204,0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2874,0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2874,0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1690,0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1690,0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1754,0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1754,0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2.1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учреждений,  до завершения финансового года.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5940,0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5940,0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осуществляющих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 (ед.)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2.2 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в лестничных клетках, </w:t>
            </w:r>
            <w:r w:rsidRPr="00505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505227">
              <w:rPr>
                <w:rStyle w:val="af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закрывания</w:t>
            </w:r>
            <w:r w:rsidRPr="00505227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учреждений где были установлены двери в лестничных клетках, </w:t>
            </w:r>
            <w:r w:rsidRPr="00505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 автоматической системой </w:t>
            </w:r>
            <w:r w:rsidRPr="00505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открывания и </w:t>
            </w:r>
            <w:r w:rsidRPr="001162CF">
              <w:rPr>
                <w:rStyle w:val="af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закрывания</w:t>
            </w:r>
            <w:r w:rsidRPr="00505227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, </w:t>
            </w:r>
            <w:r w:rsidRPr="00505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чердаков зданий огнезащитным составом,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проверка, перезарядка огнетушителей приобретение 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2310,0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2310,0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05227">
              <w:rPr>
                <w:rFonts w:ascii="Times New Roman" w:hAnsi="Times New Roman" w:cs="Times New Roman"/>
                <w:bCs/>
                <w:sz w:val="24"/>
                <w:szCs w:val="24"/>
              </w:rPr>
              <w:t>чердаков зданий образовательных организаций, обработанных  огнезащитным составом</w:t>
            </w:r>
            <w:r w:rsidR="001162CF">
              <w:rPr>
                <w:rFonts w:ascii="Times New Roman" w:hAnsi="Times New Roman" w:cs="Times New Roman"/>
                <w:bCs/>
                <w:sz w:val="24"/>
                <w:szCs w:val="24"/>
              </w:rPr>
              <w:t>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594,000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594,000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594,000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594,000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594,000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594,000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10,0,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2.4 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которые окрасили лестничные проемы и пожарные выходы термоустойчивыми красками</w:t>
            </w:r>
            <w:r w:rsidR="001162CF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2.5 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проведены испытания,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с нормированным пределом огнестойкости в помещениях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 и других помещениях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760,0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760,0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проведена установка дверей с нормированным пределом огнестойкости в помещениях электрощитовых  и других помещениях,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380,000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380,000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380,000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380,000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2.7 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дверных проемов в соответствие с требованием законодательства по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объемным показателям (в том числе ПСД) Комсомольский д/с, Улу- Юльский д/с, Первомайская СОШ (нач. школа)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работы по приведению дверных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проемов в соответствие с требованием законодательства по объемным показателям,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2.8 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Перенос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внутри здания в соответствие с требованиями  пожарной безопасности (МАОУ Туендатская ООШ, МБОУ Первомайская СОШ  (начальная школа)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работы по переносу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внутри здания в соответствие с требованиями  пожарной безопасности,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уровня антитеррористической защиты образовательных организаций района 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50829,2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50829,2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уровня антитеррористической защиты, ед. 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8898,2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8898,2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7978,2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7978,2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 1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Установка, ремонт ограждения территории образовательных учреждений.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4200,0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4200,0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установке и ремонту ограждения территории,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2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Дооснащение   видеонаблюдения, оснащение системы хранения файлов.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дооснащению   видеонаблюдения, оснащению системы хранения файлов 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A7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 освещения на территории образовательных организаций.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установке  освещения на территории, 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Установка входных дверей с достаточным классом защиты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входных дверей с достаточным классом защиты, ед.  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Оснащение телефонами с автоматическим определителем номера и звукозаписывающей аппаратурой.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телефонов с автоматическим определителем номера и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звукозаписывающей аппаратурой,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3.6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  «Кнопки электронного вызова », тревожной сигнализации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2004,0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2004,0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выполнено Сервисное обслуживание   «Кнопки электронного вызова », тревожной сигнализации, ед. 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1162CF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  (сторож)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116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39865,2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116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116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116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39865,2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116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11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174,0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обеспечен пропускной режим,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B7662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системы  контроля доступа в дошкольные образовательные организации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2000,0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2000,0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2B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которых выполнены работы по установке системы  контроля доступа,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обеспечения безопасного подвоза.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14937,0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14937,0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созданы условия для обеспечения безопасного подвоза,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Переподготовка   контролеров обучение, переподготовка водителей  (1 раз в 5 лет)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прошедших переподготовку,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Обучение, переподготовка водителей (ежегодно)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78,0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обучение,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послерейсовый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водителей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предрейсовый и послерейсовый медосмотр водителей,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B7662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4.4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системы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  <w:proofErr w:type="spellEnd"/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1404,0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1404,0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2B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системы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 школьных автобусов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507,0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507,0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перезарядка огнетушителей школьных автобусов,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4.6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технического состояния автобусов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1560,0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1560,0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диагностика технического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автобусов,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4.7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Страхование школьных автобусов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F26A99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780,0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780,0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страхование школьных автобусов,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4.8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F26A99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1878,0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1878,0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4.9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Текущие ремонты школьных автобусов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F26A99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4800,0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4800,0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F26A99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проводятся текущие ремонты школьных автобусов,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3" w:rsidRPr="00505227" w:rsidRDefault="00216503" w:rsidP="002165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ятой  задаче</w:t>
            </w:r>
          </w:p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2165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90260,2</w:t>
            </w:r>
          </w:p>
          <w:p w:rsidR="00216503" w:rsidRPr="002B7662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16503" w:rsidRPr="002B7662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16503" w:rsidRPr="002B7662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90260,2</w:t>
            </w:r>
          </w:p>
          <w:p w:rsidR="00216503" w:rsidRPr="002B7662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16503" w:rsidRPr="002B7662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503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503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503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503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503" w:rsidRPr="00505227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2B7662" w:rsidRDefault="00216503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16763,7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16763,7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2B7662" w:rsidRDefault="00216503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16483,7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16483,7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2B7662" w:rsidRDefault="00216503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14957,7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14957,7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2B7662" w:rsidRDefault="00216503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14311,7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14311,7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2B7662" w:rsidRDefault="00216503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14061,7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14061,7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03" w:rsidRPr="002B7662" w:rsidRDefault="00216503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13681,7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13681,7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699848,21902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26077,49576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291091,41946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382679,3038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469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F26A99" w:rsidRDefault="00216503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367923,41702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26077,49576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285547,4195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56298,5018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363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F26A99" w:rsidRDefault="00216503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62998,742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2217,6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60781,142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399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F26A99" w:rsidRDefault="00216503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62463,01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61354,21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449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F26A99" w:rsidRDefault="00216503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65616,7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64507,9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485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F26A99" w:rsidRDefault="00216503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67082,36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67082,36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70"/>
        </w:trPr>
        <w:tc>
          <w:tcPr>
            <w:tcW w:w="5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03" w:rsidRPr="00F26A99" w:rsidRDefault="00216503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73763,99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72655,19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5B1" w:rsidRPr="00EF0C63" w:rsidRDefault="008365B1" w:rsidP="008365B1">
      <w:pPr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77365B">
      <w:pPr>
        <w:rPr>
          <w:rFonts w:ascii="Times New Roman" w:hAnsi="Times New Roman" w:cs="Times New Roman"/>
        </w:rPr>
      </w:pPr>
    </w:p>
    <w:p w:rsidR="00A76297" w:rsidRPr="00EF0C63" w:rsidRDefault="00A76297" w:rsidP="0077365B">
      <w:pPr>
        <w:rPr>
          <w:rFonts w:ascii="Times New Roman" w:hAnsi="Times New Roman" w:cs="Times New Roman"/>
        </w:rPr>
      </w:pPr>
    </w:p>
    <w:p w:rsidR="00A76297" w:rsidRPr="00EF0C63" w:rsidRDefault="00A76297" w:rsidP="0077365B">
      <w:pPr>
        <w:rPr>
          <w:rFonts w:ascii="Times New Roman" w:hAnsi="Times New Roman" w:cs="Times New Roman"/>
        </w:rPr>
      </w:pPr>
    </w:p>
    <w:p w:rsidR="00A76297" w:rsidRPr="00EF0C63" w:rsidRDefault="00A76297" w:rsidP="0077365B">
      <w:pPr>
        <w:rPr>
          <w:rFonts w:ascii="Times New Roman" w:hAnsi="Times New Roman" w:cs="Times New Roman"/>
        </w:rPr>
      </w:pPr>
    </w:p>
    <w:p w:rsidR="00A76297" w:rsidRPr="00EF0C63" w:rsidRDefault="00A76297" w:rsidP="0077365B">
      <w:pPr>
        <w:rPr>
          <w:rFonts w:ascii="Times New Roman" w:hAnsi="Times New Roman" w:cs="Times New Roman"/>
        </w:rPr>
      </w:pPr>
    </w:p>
    <w:p w:rsidR="00A76297" w:rsidRPr="00EF0C63" w:rsidRDefault="00A76297" w:rsidP="0077365B">
      <w:pPr>
        <w:rPr>
          <w:rFonts w:ascii="Times New Roman" w:hAnsi="Times New Roman" w:cs="Times New Roman"/>
        </w:rPr>
      </w:pPr>
    </w:p>
    <w:p w:rsidR="00A76297" w:rsidRPr="00EF0C63" w:rsidRDefault="00A76297" w:rsidP="0077365B">
      <w:pPr>
        <w:rPr>
          <w:rFonts w:ascii="Times New Roman" w:hAnsi="Times New Roman" w:cs="Times New Roman"/>
        </w:rPr>
        <w:sectPr w:rsidR="00A76297" w:rsidRPr="00EF0C63" w:rsidSect="00127F18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77365B" w:rsidRPr="00EF0C63" w:rsidRDefault="0077365B" w:rsidP="007736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65B" w:rsidRPr="00EF0C63" w:rsidRDefault="005943A1" w:rsidP="005943A1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4.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</w:t>
      </w:r>
      <w:r w:rsidR="00CF2E28" w:rsidRPr="00EF0C63">
        <w:rPr>
          <w:rFonts w:ascii="Times New Roman" w:hAnsi="Times New Roman" w:cs="Times New Roman"/>
          <w:b/>
          <w:sz w:val="24"/>
          <w:szCs w:val="24"/>
        </w:rPr>
        <w:t>п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7365B" w:rsidRPr="00EF0C63" w:rsidRDefault="0077365B" w:rsidP="0077365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CF2E28" w:rsidRPr="00EF0C63" w:rsidTr="00E76A2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EF0C63" w:rsidRDefault="00CF2E28" w:rsidP="008521C5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EF0C63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EF0C63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EF0C63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EF0C63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EF0C63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EF0C63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EF0C63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CF2E28" w:rsidRPr="00F26A99" w:rsidTr="00E76A2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CF2E28" w:rsidP="008521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0901FC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26077,49576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A71708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26077,49576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11040E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F040FA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DD4A6E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BA27E9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2259D9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F2E28" w:rsidRPr="00F26A99" w:rsidTr="00E76A2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CF2E28" w:rsidP="008521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0901FC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291091,41946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C96721" w:rsidP="004501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285547,419</w:t>
            </w:r>
            <w:r w:rsidR="004501DC"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AC2A64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2217,6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F040FA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1108,8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DD4A6E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1108,8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BA27E9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2259D9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1108,8</w:t>
            </w:r>
          </w:p>
        </w:tc>
      </w:tr>
      <w:tr w:rsidR="00CF2E28" w:rsidRPr="00F26A99" w:rsidTr="00E76A2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CF2E28" w:rsidP="008521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4501DC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382679,303</w:t>
            </w:r>
            <w:r w:rsidR="000901FC"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8627EF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56298,5018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AC2A64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60781,142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0F40B8" w:rsidP="004501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61354,2</w:t>
            </w:r>
            <w:r w:rsidR="004501DC"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DD4A6E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64507,9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8D10D4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67082,36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3443A4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72655,19</w:t>
            </w:r>
          </w:p>
        </w:tc>
      </w:tr>
      <w:tr w:rsidR="00CF2E28" w:rsidRPr="00F26A99" w:rsidTr="00E76A2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CF2E28" w:rsidP="008521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B516A9" w:rsidP="00A806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8627EF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954BB5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102F3E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6A9" w:rsidRPr="00F26A99" w:rsidRDefault="00B516A9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2E28" w:rsidRPr="00F26A99" w:rsidRDefault="00DD4A6E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6A9" w:rsidRPr="00F26A99" w:rsidRDefault="00B516A9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2E28" w:rsidRPr="00F26A99" w:rsidRDefault="008D10D4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6A9" w:rsidRPr="00F26A99" w:rsidRDefault="00B516A9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2E28" w:rsidRPr="00F26A99" w:rsidRDefault="005729EF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F2E28" w:rsidRPr="00EF0C63" w:rsidTr="00E76A2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CF2E28" w:rsidP="008521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922F4F" w:rsidP="004501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699</w:t>
            </w:r>
            <w:r w:rsidR="000901FC" w:rsidRPr="00F26A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848</w:t>
            </w:r>
            <w:r w:rsidRPr="00F26A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,21</w:t>
            </w:r>
            <w:r w:rsidR="004501DC" w:rsidRPr="00F26A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Pr="00F26A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3D7CE1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367923,41702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954BB5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62998,742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323348" w:rsidP="004501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62463,0</w:t>
            </w:r>
            <w:r w:rsidR="004501DC"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DD4A6E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65616,7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8D10D4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67082,36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EF0C63" w:rsidRDefault="005729EF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73763,99</w:t>
            </w:r>
          </w:p>
        </w:tc>
      </w:tr>
    </w:tbl>
    <w:p w:rsidR="00CF2E28" w:rsidRPr="00EF0C63" w:rsidRDefault="00CF2E28" w:rsidP="0077365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CF2E28" w:rsidRPr="00EF0C63" w:rsidRDefault="00CF2E28" w:rsidP="0077365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77365B" w:rsidRPr="00EF0C63" w:rsidRDefault="0077365B" w:rsidP="0077365B">
      <w:pPr>
        <w:pStyle w:val="Default"/>
        <w:ind w:firstLine="709"/>
        <w:jc w:val="both"/>
      </w:pPr>
    </w:p>
    <w:p w:rsidR="0077365B" w:rsidRPr="00EF0C63" w:rsidRDefault="0077365B" w:rsidP="0077365B">
      <w:pPr>
        <w:pStyle w:val="Default"/>
        <w:ind w:firstLine="709"/>
        <w:jc w:val="both"/>
        <w:rPr>
          <w:rFonts w:eastAsia="Calibri"/>
        </w:rPr>
      </w:pPr>
      <w:r w:rsidRPr="00EF0C63">
        <w:t>Объемы финансирования носят прогнозный характер.</w:t>
      </w:r>
    </w:p>
    <w:p w:rsidR="0077365B" w:rsidRPr="00EF0C63" w:rsidRDefault="0077365B" w:rsidP="0077365B">
      <w:pPr>
        <w:pStyle w:val="Default"/>
        <w:ind w:firstLine="709"/>
        <w:jc w:val="both"/>
      </w:pPr>
      <w:r w:rsidRPr="00EF0C63">
        <w:t xml:space="preserve">В рамках календарного года целевые показатели и затраты по мероприятиям </w:t>
      </w:r>
      <w:r w:rsidR="002B5AA1" w:rsidRPr="00EF0C63">
        <w:t>Подпрограммы</w:t>
      </w:r>
      <w:r w:rsidRPr="00EF0C63">
        <w:t xml:space="preserve">, а также механизм реализации </w:t>
      </w:r>
      <w:r w:rsidR="002B5AA1" w:rsidRPr="00EF0C63">
        <w:t>Подпрограммы</w:t>
      </w:r>
      <w:r w:rsidRPr="00EF0C63">
        <w:t xml:space="preserve"> уточняется в установленном законодательством порядке с учетом выделяемых финансовых средств.</w:t>
      </w:r>
    </w:p>
    <w:p w:rsidR="0077365B" w:rsidRPr="00EF0C63" w:rsidRDefault="0077365B" w:rsidP="00773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77365B">
      <w:pPr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EF0C63" w:rsidRDefault="005943A1" w:rsidP="005943A1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77365B" w:rsidRPr="00EF0C63" w:rsidRDefault="0077365B" w:rsidP="0077365B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5.1. Общее управление Программой осуществляет МКУ «Управление образования Администрации Первомайского района».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5.2. Исполнителями Подпрограммы является Муниципальные образовательные учреждения Первомайского района, МКУ «Управление образования Администрации Первомайского района».  </w:t>
      </w:r>
    </w:p>
    <w:p w:rsidR="00376B60" w:rsidRPr="00EF0C63" w:rsidRDefault="00376B60" w:rsidP="00376B6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Руководители муниципальных образовательных учреждений осуществляют: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5.2.1. Планирование и реализацию мероприятий Программы по направлениям деятельности;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5.2.3. Внесение предложений о необходимости корректировки мероприятий Программы;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5.2.4.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бюджета;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5.2.5. Обеспечение публичного освещения реализации Программы в средствах массовой информации;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5.2.6. Обеспечение целевого расходования бюджетных средств, выделенных на реализацию Программы.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 Для достижения ожидаемых результатов Программы Управление образования осуществляет: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5.3.1. Сбор, обобщение и анализ отчетных материалов о реализации Программы;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5.3.2. Мониторинг программных мероприятий;</w:t>
      </w:r>
    </w:p>
    <w:p w:rsidR="00376B60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5.3.3. Внесение изменений о корректировке Программы и об изменении объемов финансирования отдельных мероприятий.</w:t>
      </w:r>
    </w:p>
    <w:p w:rsidR="00627B12" w:rsidRDefault="00627B12" w:rsidP="00627B1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Для достижения ожидаемых результатов Программы Управление имущественных отношений Администрации Первомайского района осуществляет:</w:t>
      </w:r>
    </w:p>
    <w:p w:rsidR="00627B12" w:rsidRDefault="00627B12" w:rsidP="00627B1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 </w:t>
      </w:r>
      <w:r w:rsidRPr="00EF0C63">
        <w:rPr>
          <w:rFonts w:ascii="Times New Roman" w:hAnsi="Times New Roman" w:cs="Times New Roman"/>
          <w:sz w:val="24"/>
          <w:szCs w:val="24"/>
        </w:rPr>
        <w:t>Сбор, обобщение и анализ отчетных материалов о реализации Программы;</w:t>
      </w:r>
    </w:p>
    <w:p w:rsidR="00627B12" w:rsidRPr="00EF0C63" w:rsidRDefault="00627B12" w:rsidP="00627B1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</w:t>
      </w:r>
      <w:r w:rsidRPr="006A0B1D">
        <w:rPr>
          <w:rFonts w:ascii="Times New Roman" w:hAnsi="Times New Roman" w:cs="Times New Roman"/>
          <w:sz w:val="24"/>
          <w:szCs w:val="24"/>
        </w:rPr>
        <w:t xml:space="preserve"> </w:t>
      </w:r>
      <w:r w:rsidRPr="00EF0C63">
        <w:rPr>
          <w:rFonts w:ascii="Times New Roman" w:hAnsi="Times New Roman" w:cs="Times New Roman"/>
          <w:sz w:val="24"/>
          <w:szCs w:val="24"/>
        </w:rPr>
        <w:t>Мониторинг программных мероприятий;</w:t>
      </w:r>
    </w:p>
    <w:p w:rsidR="00627B12" w:rsidRPr="00EF0C63" w:rsidRDefault="00627B12" w:rsidP="00627B1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</w:t>
      </w:r>
      <w:r w:rsidRPr="006A0B1D">
        <w:rPr>
          <w:rFonts w:ascii="Times New Roman" w:hAnsi="Times New Roman" w:cs="Times New Roman"/>
          <w:sz w:val="24"/>
          <w:szCs w:val="24"/>
        </w:rPr>
        <w:t xml:space="preserve"> </w:t>
      </w:r>
      <w:r w:rsidRPr="00EF0C63">
        <w:rPr>
          <w:rFonts w:ascii="Times New Roman" w:hAnsi="Times New Roman" w:cs="Times New Roman"/>
          <w:sz w:val="24"/>
          <w:szCs w:val="24"/>
        </w:rPr>
        <w:t>Внесение изменений о корректировке Программы и об изменении объемов финансирования отдельных мероприятий.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Контроль за реализацией Подпрограммы осуществляет заместитель Главы Первомайского района по социальной политике. 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Текущий контроль и мониторинг осуществляет Управление образования Администрации Первомайского района.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Заказчик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  сведения о результатах реализации муниципальной программы за отчетный год;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- сведения о соответствии фактических показателей реализации муниципальной программы;  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lastRenderedPageBreak/>
        <w:t xml:space="preserve">  - информацию о ходе и полноте выполнения программных мероприятий;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сведения о внедрении и эффективности инновационных проектов;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оценку эффективности результатов реализации муниципальной программы.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Координатор программы представляет квартальные отчеты Главе Первомайского района до 10 числа месяца, следующего за отчетным кварталом.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Если срок реализации муниципальной программы завершается в отчетном году, муниципальный заказчик Координатор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 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Квартальные отчеты о реализации Подпрограммы представляются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Годовые отчеты о реализации Подпрограммы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отчетным.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Подготовку и внесение изменений в МП осуществляет заказчик (координатор) МП в установленном порядке.</w:t>
      </w:r>
    </w:p>
    <w:p w:rsidR="00376B60" w:rsidRPr="00EF0C63" w:rsidRDefault="00376B60" w:rsidP="00376B60">
      <w:pPr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EF0C63" w:rsidRDefault="0077365B" w:rsidP="002B5AA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0167F0" w:rsidP="000167F0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6.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Оценка социально-экономической эффективности муниципальной п</w:t>
      </w:r>
      <w:r w:rsidRPr="00EF0C63">
        <w:rPr>
          <w:rFonts w:ascii="Times New Roman" w:hAnsi="Times New Roman" w:cs="Times New Roman"/>
          <w:b/>
          <w:sz w:val="24"/>
          <w:szCs w:val="24"/>
        </w:rPr>
        <w:t>од</w:t>
      </w:r>
      <w:r w:rsidR="00E947CA">
        <w:rPr>
          <w:rFonts w:ascii="Times New Roman" w:hAnsi="Times New Roman" w:cs="Times New Roman"/>
          <w:b/>
          <w:sz w:val="24"/>
          <w:szCs w:val="24"/>
        </w:rPr>
        <w:t>п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рограммы.</w:t>
      </w:r>
    </w:p>
    <w:p w:rsidR="0077365B" w:rsidRPr="00EF0C63" w:rsidRDefault="0077365B" w:rsidP="0077365B">
      <w:pPr>
        <w:pStyle w:val="ConsPlusNormal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7365B" w:rsidRPr="00EF0C63" w:rsidRDefault="0077365B" w:rsidP="0077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Реализация данной </w:t>
      </w:r>
      <w:r w:rsidR="002D46ED" w:rsidRPr="00EF0C63">
        <w:rPr>
          <w:rFonts w:ascii="Times New Roman" w:hAnsi="Times New Roman" w:cs="Times New Roman"/>
          <w:sz w:val="24"/>
          <w:szCs w:val="24"/>
        </w:rPr>
        <w:t>Подпрограммы</w:t>
      </w:r>
      <w:r w:rsidRPr="00EF0C63">
        <w:rPr>
          <w:rFonts w:ascii="Times New Roman" w:hAnsi="Times New Roman" w:cs="Times New Roman"/>
          <w:sz w:val="24"/>
          <w:szCs w:val="24"/>
        </w:rPr>
        <w:t xml:space="preserve"> позволит создать современные условия для осуществления образовательного процесса с учетом требований норм действующего законодательства, решить проблему общедоступности дошкольного образования, дефицита </w:t>
      </w:r>
      <w:proofErr w:type="gramStart"/>
      <w:r w:rsidRPr="00EF0C63">
        <w:rPr>
          <w:rFonts w:ascii="Times New Roman" w:hAnsi="Times New Roman" w:cs="Times New Roman"/>
          <w:sz w:val="24"/>
          <w:szCs w:val="24"/>
        </w:rPr>
        <w:t>ученических  мест</w:t>
      </w:r>
      <w:proofErr w:type="gramEnd"/>
      <w:r w:rsidRPr="00EF0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65B" w:rsidRPr="00EF0C63" w:rsidRDefault="0077365B" w:rsidP="007736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 Администрации Первомайского района проводит оценку эффективности реализации </w:t>
      </w:r>
      <w:r w:rsidR="002D46ED" w:rsidRPr="00EF0C63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EF0C63">
        <w:rPr>
          <w:rFonts w:ascii="Times New Roman" w:hAnsi="Times New Roman" w:cs="Times New Roman"/>
          <w:sz w:val="24"/>
          <w:szCs w:val="24"/>
        </w:rPr>
        <w:t>ежегодно в срок до 1 апреля года, следующего за отчетным.</w:t>
      </w:r>
    </w:p>
    <w:p w:rsidR="0077365B" w:rsidRPr="00EF0C63" w:rsidRDefault="0077365B" w:rsidP="007736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7365B" w:rsidRPr="00EF0C63" w:rsidSect="00127F18">
          <w:pgSz w:w="11905" w:h="16838"/>
          <w:pgMar w:top="709" w:right="709" w:bottom="1134" w:left="851" w:header="0" w:footer="0" w:gutter="0"/>
          <w:cols w:space="720"/>
        </w:sectPr>
      </w:pPr>
      <w:r w:rsidRPr="00EF0C6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2D46ED" w:rsidRPr="00EF0C63">
        <w:rPr>
          <w:rFonts w:ascii="Times New Roman" w:hAnsi="Times New Roman" w:cs="Times New Roman"/>
          <w:sz w:val="24"/>
          <w:szCs w:val="24"/>
        </w:rPr>
        <w:t>Подпрограммы</w:t>
      </w:r>
      <w:r w:rsidRPr="00EF0C63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квартальных и годовых отчетов о реализации </w:t>
      </w:r>
      <w:r w:rsidR="002D46ED" w:rsidRPr="00EF0C63">
        <w:rPr>
          <w:rFonts w:ascii="Times New Roman" w:hAnsi="Times New Roman" w:cs="Times New Roman"/>
          <w:sz w:val="24"/>
          <w:szCs w:val="24"/>
        </w:rPr>
        <w:t>Подпрограммы</w:t>
      </w:r>
      <w:r w:rsidRPr="00EF0C63">
        <w:rPr>
          <w:rFonts w:ascii="Times New Roman" w:hAnsi="Times New Roman" w:cs="Times New Roman"/>
          <w:sz w:val="24"/>
          <w:szCs w:val="24"/>
        </w:rPr>
        <w:t xml:space="preserve">, представленных координатором </w:t>
      </w:r>
      <w:r w:rsidR="002D46ED" w:rsidRPr="00EF0C63">
        <w:rPr>
          <w:rFonts w:ascii="Times New Roman" w:hAnsi="Times New Roman" w:cs="Times New Roman"/>
          <w:sz w:val="24"/>
          <w:szCs w:val="24"/>
        </w:rPr>
        <w:t>Подпрограммы</w:t>
      </w:r>
      <w:r w:rsidRPr="00EF0C63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Порядком, утвержденным постановлением Администрации Первомайского района от 18.03.2016 г. № 55 «О порядке принятия решений о разработке муниципальных программ, формирования и реализации муниципальных программ».</w:t>
      </w:r>
    </w:p>
    <w:p w:rsidR="00025C15" w:rsidRPr="00EF0C63" w:rsidRDefault="00025C15" w:rsidP="00025C15">
      <w:pPr>
        <w:pStyle w:val="ConsPlusNormal"/>
        <w:jc w:val="both"/>
        <w:rPr>
          <w:rFonts w:ascii="Times New Roman" w:hAnsi="Times New Roman" w:cs="Times New Roman"/>
        </w:rPr>
      </w:pPr>
    </w:p>
    <w:p w:rsidR="0077365B" w:rsidRPr="00EF0C63" w:rsidRDefault="0077365B" w:rsidP="0077365B">
      <w:pPr>
        <w:pStyle w:val="ConsPlusNormal"/>
        <w:jc w:val="both"/>
        <w:rPr>
          <w:rFonts w:ascii="Times New Roman" w:hAnsi="Times New Roman" w:cs="Times New Roman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7365B" w:rsidRPr="00EF0C63" w:rsidSect="00025C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FD24C9"/>
    <w:multiLevelType w:val="hybridMultilevel"/>
    <w:tmpl w:val="C0AE8498"/>
    <w:lvl w:ilvl="0" w:tplc="58D2F8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16072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3" w15:restartNumberingAfterBreak="0">
    <w:nsid w:val="033D6F17"/>
    <w:multiLevelType w:val="hybridMultilevel"/>
    <w:tmpl w:val="2DC444F6"/>
    <w:lvl w:ilvl="0" w:tplc="8E6AF7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841EE2"/>
    <w:multiLevelType w:val="hybridMultilevel"/>
    <w:tmpl w:val="8D2C6EAA"/>
    <w:lvl w:ilvl="0" w:tplc="E6F00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0E2A57"/>
    <w:multiLevelType w:val="hybridMultilevel"/>
    <w:tmpl w:val="F8269222"/>
    <w:lvl w:ilvl="0" w:tplc="1538858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77F08"/>
    <w:multiLevelType w:val="hybridMultilevel"/>
    <w:tmpl w:val="5B4A7FC6"/>
    <w:lvl w:ilvl="0" w:tplc="58D2F8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05F94A40"/>
    <w:multiLevelType w:val="hybridMultilevel"/>
    <w:tmpl w:val="5A9A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A18FA"/>
    <w:multiLevelType w:val="hybridMultilevel"/>
    <w:tmpl w:val="D3F0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0CF72348"/>
    <w:multiLevelType w:val="hybridMultilevel"/>
    <w:tmpl w:val="5A52904C"/>
    <w:lvl w:ilvl="0" w:tplc="58D2F8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F212FA"/>
    <w:multiLevelType w:val="hybridMultilevel"/>
    <w:tmpl w:val="8DB87654"/>
    <w:lvl w:ilvl="0" w:tplc="1538858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0754E"/>
    <w:multiLevelType w:val="hybridMultilevel"/>
    <w:tmpl w:val="E9CCCAA4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FA3EAD"/>
    <w:multiLevelType w:val="hybridMultilevel"/>
    <w:tmpl w:val="824AB460"/>
    <w:lvl w:ilvl="0" w:tplc="50A2CC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376905"/>
    <w:multiLevelType w:val="hybridMultilevel"/>
    <w:tmpl w:val="43AE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C673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1BF41F8E"/>
    <w:multiLevelType w:val="hybridMultilevel"/>
    <w:tmpl w:val="C82C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37D0E"/>
    <w:multiLevelType w:val="hybridMultilevel"/>
    <w:tmpl w:val="08841E1E"/>
    <w:lvl w:ilvl="0" w:tplc="0419000F">
      <w:start w:val="1"/>
      <w:numFmt w:val="decimal"/>
      <w:lvlText w:val="%1.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9" w15:restartNumberingAfterBreak="0">
    <w:nsid w:val="20D9570D"/>
    <w:multiLevelType w:val="hybridMultilevel"/>
    <w:tmpl w:val="BE707510"/>
    <w:lvl w:ilvl="0" w:tplc="50A2CC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A01BE3"/>
    <w:multiLevelType w:val="hybridMultilevel"/>
    <w:tmpl w:val="0160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E85365"/>
    <w:multiLevelType w:val="multilevel"/>
    <w:tmpl w:val="D04EBD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C22E53"/>
    <w:multiLevelType w:val="hybridMultilevel"/>
    <w:tmpl w:val="806AE00A"/>
    <w:lvl w:ilvl="0" w:tplc="2E062B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174A79"/>
    <w:multiLevelType w:val="hybridMultilevel"/>
    <w:tmpl w:val="375E8AEE"/>
    <w:lvl w:ilvl="0" w:tplc="9C44423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237BD"/>
    <w:multiLevelType w:val="hybridMultilevel"/>
    <w:tmpl w:val="B12A2C26"/>
    <w:lvl w:ilvl="0" w:tplc="8E6AF7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5" w15:restartNumberingAfterBreak="0">
    <w:nsid w:val="37433F72"/>
    <w:multiLevelType w:val="hybridMultilevel"/>
    <w:tmpl w:val="5A9A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81FE6"/>
    <w:multiLevelType w:val="hybridMultilevel"/>
    <w:tmpl w:val="C510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55C7B"/>
    <w:multiLevelType w:val="hybridMultilevel"/>
    <w:tmpl w:val="F8269222"/>
    <w:lvl w:ilvl="0" w:tplc="1538858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61BB0"/>
    <w:multiLevelType w:val="hybridMultilevel"/>
    <w:tmpl w:val="BD76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D27E9"/>
    <w:multiLevelType w:val="multilevel"/>
    <w:tmpl w:val="DD5A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54881E8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2" w15:restartNumberingAfterBreak="0">
    <w:nsid w:val="56BF25DB"/>
    <w:multiLevelType w:val="hybridMultilevel"/>
    <w:tmpl w:val="16A4FAE6"/>
    <w:lvl w:ilvl="0" w:tplc="F66C464A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B79A4"/>
    <w:multiLevelType w:val="hybridMultilevel"/>
    <w:tmpl w:val="9932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D63BF"/>
    <w:multiLevelType w:val="hybridMultilevel"/>
    <w:tmpl w:val="E3282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 w15:restartNumberingAfterBreak="0">
    <w:nsid w:val="5EAA58B4"/>
    <w:multiLevelType w:val="hybridMultilevel"/>
    <w:tmpl w:val="2760038A"/>
    <w:lvl w:ilvl="0" w:tplc="E9A89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931F61"/>
    <w:multiLevelType w:val="hybridMultilevel"/>
    <w:tmpl w:val="5A9A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B8574C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39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40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578BD"/>
    <w:multiLevelType w:val="hybridMultilevel"/>
    <w:tmpl w:val="039240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A42EC"/>
    <w:multiLevelType w:val="hybridMultilevel"/>
    <w:tmpl w:val="5A9A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376A35"/>
    <w:multiLevelType w:val="hybridMultilevel"/>
    <w:tmpl w:val="40A2E2AC"/>
    <w:lvl w:ilvl="0" w:tplc="76A4F9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23820"/>
    <w:multiLevelType w:val="hybridMultilevel"/>
    <w:tmpl w:val="5A9A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F6173"/>
    <w:multiLevelType w:val="hybridMultilevel"/>
    <w:tmpl w:val="5FBE755E"/>
    <w:lvl w:ilvl="0" w:tplc="8E6AF7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A2C67"/>
    <w:multiLevelType w:val="hybridMultilevel"/>
    <w:tmpl w:val="4EFC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39"/>
  </w:num>
  <w:num w:numId="5">
    <w:abstractNumId w:val="2"/>
  </w:num>
  <w:num w:numId="6">
    <w:abstractNumId w:val="38"/>
  </w:num>
  <w:num w:numId="7">
    <w:abstractNumId w:val="2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40"/>
  </w:num>
  <w:num w:numId="13">
    <w:abstractNumId w:val="48"/>
  </w:num>
  <w:num w:numId="14">
    <w:abstractNumId w:val="19"/>
  </w:num>
  <w:num w:numId="15">
    <w:abstractNumId w:val="14"/>
  </w:num>
  <w:num w:numId="16">
    <w:abstractNumId w:val="34"/>
  </w:num>
  <w:num w:numId="17">
    <w:abstractNumId w:val="21"/>
  </w:num>
  <w:num w:numId="18">
    <w:abstractNumId w:val="4"/>
  </w:num>
  <w:num w:numId="19">
    <w:abstractNumId w:val="35"/>
  </w:num>
  <w:num w:numId="20">
    <w:abstractNumId w:val="6"/>
  </w:num>
  <w:num w:numId="21">
    <w:abstractNumId w:val="1"/>
  </w:num>
  <w:num w:numId="22">
    <w:abstractNumId w:val="10"/>
  </w:num>
  <w:num w:numId="23">
    <w:abstractNumId w:val="24"/>
  </w:num>
  <w:num w:numId="24">
    <w:abstractNumId w:val="46"/>
  </w:num>
  <w:num w:numId="25">
    <w:abstractNumId w:val="3"/>
  </w:num>
  <w:num w:numId="26">
    <w:abstractNumId w:val="20"/>
  </w:num>
  <w:num w:numId="27">
    <w:abstractNumId w:val="17"/>
  </w:num>
  <w:num w:numId="28">
    <w:abstractNumId w:val="22"/>
  </w:num>
  <w:num w:numId="29">
    <w:abstractNumId w:val="8"/>
  </w:num>
  <w:num w:numId="30">
    <w:abstractNumId w:val="15"/>
  </w:num>
  <w:num w:numId="31">
    <w:abstractNumId w:val="28"/>
  </w:num>
  <w:num w:numId="32">
    <w:abstractNumId w:val="26"/>
  </w:num>
  <w:num w:numId="33">
    <w:abstractNumId w:val="13"/>
  </w:num>
  <w:num w:numId="34">
    <w:abstractNumId w:val="27"/>
  </w:num>
  <w:num w:numId="35">
    <w:abstractNumId w:val="5"/>
  </w:num>
  <w:num w:numId="36">
    <w:abstractNumId w:val="12"/>
  </w:num>
  <w:num w:numId="37">
    <w:abstractNumId w:val="33"/>
  </w:num>
  <w:num w:numId="38">
    <w:abstractNumId w:val="0"/>
  </w:num>
  <w:num w:numId="39">
    <w:abstractNumId w:val="23"/>
  </w:num>
  <w:num w:numId="40">
    <w:abstractNumId w:val="31"/>
  </w:num>
  <w:num w:numId="41">
    <w:abstractNumId w:val="32"/>
  </w:num>
  <w:num w:numId="42">
    <w:abstractNumId w:val="44"/>
  </w:num>
  <w:num w:numId="43">
    <w:abstractNumId w:val="41"/>
  </w:num>
  <w:num w:numId="44">
    <w:abstractNumId w:val="30"/>
  </w:num>
  <w:num w:numId="45">
    <w:abstractNumId w:val="7"/>
  </w:num>
  <w:num w:numId="46">
    <w:abstractNumId w:val="42"/>
  </w:num>
  <w:num w:numId="47">
    <w:abstractNumId w:val="45"/>
  </w:num>
  <w:num w:numId="48">
    <w:abstractNumId w:val="36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A"/>
    <w:rsid w:val="00002AD4"/>
    <w:rsid w:val="0000780F"/>
    <w:rsid w:val="000113F5"/>
    <w:rsid w:val="000155B4"/>
    <w:rsid w:val="000166CA"/>
    <w:rsid w:val="000167F0"/>
    <w:rsid w:val="00025C15"/>
    <w:rsid w:val="000277BD"/>
    <w:rsid w:val="0002795C"/>
    <w:rsid w:val="000357A5"/>
    <w:rsid w:val="00037477"/>
    <w:rsid w:val="00044505"/>
    <w:rsid w:val="00046D44"/>
    <w:rsid w:val="0005124B"/>
    <w:rsid w:val="00051F52"/>
    <w:rsid w:val="00051FF1"/>
    <w:rsid w:val="00054AE6"/>
    <w:rsid w:val="00061CEC"/>
    <w:rsid w:val="00061F5E"/>
    <w:rsid w:val="00066BB7"/>
    <w:rsid w:val="0007092D"/>
    <w:rsid w:val="0007497E"/>
    <w:rsid w:val="00074A05"/>
    <w:rsid w:val="00077B07"/>
    <w:rsid w:val="0009018F"/>
    <w:rsid w:val="000901FC"/>
    <w:rsid w:val="0009134A"/>
    <w:rsid w:val="00093832"/>
    <w:rsid w:val="000948E1"/>
    <w:rsid w:val="00095E83"/>
    <w:rsid w:val="00096638"/>
    <w:rsid w:val="000A734E"/>
    <w:rsid w:val="000B0243"/>
    <w:rsid w:val="000B2A0F"/>
    <w:rsid w:val="000B2A6A"/>
    <w:rsid w:val="000B5937"/>
    <w:rsid w:val="000C11C8"/>
    <w:rsid w:val="000C592F"/>
    <w:rsid w:val="000D1F70"/>
    <w:rsid w:val="000D5ADD"/>
    <w:rsid w:val="000E1990"/>
    <w:rsid w:val="000E510A"/>
    <w:rsid w:val="000F0E84"/>
    <w:rsid w:val="000F40B8"/>
    <w:rsid w:val="000F54B4"/>
    <w:rsid w:val="000F74B7"/>
    <w:rsid w:val="00100036"/>
    <w:rsid w:val="00102F3E"/>
    <w:rsid w:val="00105CB3"/>
    <w:rsid w:val="0010615D"/>
    <w:rsid w:val="0010681D"/>
    <w:rsid w:val="00107EA1"/>
    <w:rsid w:val="0011040E"/>
    <w:rsid w:val="00110710"/>
    <w:rsid w:val="00114064"/>
    <w:rsid w:val="001162CF"/>
    <w:rsid w:val="0012177C"/>
    <w:rsid w:val="00127136"/>
    <w:rsid w:val="00127BED"/>
    <w:rsid w:val="00127F18"/>
    <w:rsid w:val="0013074B"/>
    <w:rsid w:val="00141AC6"/>
    <w:rsid w:val="00146DFF"/>
    <w:rsid w:val="00153BB8"/>
    <w:rsid w:val="0015679F"/>
    <w:rsid w:val="00160F00"/>
    <w:rsid w:val="00163918"/>
    <w:rsid w:val="001668A6"/>
    <w:rsid w:val="0018089B"/>
    <w:rsid w:val="001838EE"/>
    <w:rsid w:val="001863C0"/>
    <w:rsid w:val="00186840"/>
    <w:rsid w:val="001957F7"/>
    <w:rsid w:val="0019769C"/>
    <w:rsid w:val="00197D2B"/>
    <w:rsid w:val="001B33B5"/>
    <w:rsid w:val="001B7CEB"/>
    <w:rsid w:val="001C0F5A"/>
    <w:rsid w:val="001C5687"/>
    <w:rsid w:val="001C6602"/>
    <w:rsid w:val="001D17F0"/>
    <w:rsid w:val="001E08BE"/>
    <w:rsid w:val="001E44DB"/>
    <w:rsid w:val="001F0A8C"/>
    <w:rsid w:val="0020097D"/>
    <w:rsid w:val="00200E80"/>
    <w:rsid w:val="00216503"/>
    <w:rsid w:val="00216BC3"/>
    <w:rsid w:val="00221A3A"/>
    <w:rsid w:val="00222BA2"/>
    <w:rsid w:val="002259D9"/>
    <w:rsid w:val="00227DDA"/>
    <w:rsid w:val="002322A0"/>
    <w:rsid w:val="00235961"/>
    <w:rsid w:val="002377BE"/>
    <w:rsid w:val="00244033"/>
    <w:rsid w:val="00246FC5"/>
    <w:rsid w:val="00251AEB"/>
    <w:rsid w:val="0025254A"/>
    <w:rsid w:val="00253718"/>
    <w:rsid w:val="00254AA1"/>
    <w:rsid w:val="002551A7"/>
    <w:rsid w:val="00262282"/>
    <w:rsid w:val="00262EDB"/>
    <w:rsid w:val="0026525C"/>
    <w:rsid w:val="00277688"/>
    <w:rsid w:val="0027770B"/>
    <w:rsid w:val="002779CF"/>
    <w:rsid w:val="002815B7"/>
    <w:rsid w:val="002840BC"/>
    <w:rsid w:val="002857B8"/>
    <w:rsid w:val="0029143A"/>
    <w:rsid w:val="002924F0"/>
    <w:rsid w:val="002929F4"/>
    <w:rsid w:val="00296D1E"/>
    <w:rsid w:val="002A208B"/>
    <w:rsid w:val="002A3598"/>
    <w:rsid w:val="002A4083"/>
    <w:rsid w:val="002A64C1"/>
    <w:rsid w:val="002A7D59"/>
    <w:rsid w:val="002B4D5F"/>
    <w:rsid w:val="002B4F7D"/>
    <w:rsid w:val="002B5AA1"/>
    <w:rsid w:val="002B7662"/>
    <w:rsid w:val="002C572A"/>
    <w:rsid w:val="002C618A"/>
    <w:rsid w:val="002C6FE8"/>
    <w:rsid w:val="002D46ED"/>
    <w:rsid w:val="002D523B"/>
    <w:rsid w:val="002D70E0"/>
    <w:rsid w:val="002E3DC0"/>
    <w:rsid w:val="002E4BAF"/>
    <w:rsid w:val="002E50A0"/>
    <w:rsid w:val="002F0F66"/>
    <w:rsid w:val="002F1CC7"/>
    <w:rsid w:val="002F3F6A"/>
    <w:rsid w:val="002F7B57"/>
    <w:rsid w:val="003049A3"/>
    <w:rsid w:val="003056FE"/>
    <w:rsid w:val="003119CE"/>
    <w:rsid w:val="0031725E"/>
    <w:rsid w:val="00323057"/>
    <w:rsid w:val="00323348"/>
    <w:rsid w:val="00323825"/>
    <w:rsid w:val="00327688"/>
    <w:rsid w:val="003330F0"/>
    <w:rsid w:val="00336929"/>
    <w:rsid w:val="00341F49"/>
    <w:rsid w:val="003421D9"/>
    <w:rsid w:val="00342845"/>
    <w:rsid w:val="003432BA"/>
    <w:rsid w:val="003443A4"/>
    <w:rsid w:val="0034444C"/>
    <w:rsid w:val="003537CA"/>
    <w:rsid w:val="0035540C"/>
    <w:rsid w:val="00371A16"/>
    <w:rsid w:val="003735A0"/>
    <w:rsid w:val="003740AF"/>
    <w:rsid w:val="00376B60"/>
    <w:rsid w:val="00381396"/>
    <w:rsid w:val="003848A7"/>
    <w:rsid w:val="003860D9"/>
    <w:rsid w:val="0038729A"/>
    <w:rsid w:val="003A003F"/>
    <w:rsid w:val="003A35E8"/>
    <w:rsid w:val="003A591C"/>
    <w:rsid w:val="003C3B53"/>
    <w:rsid w:val="003C50B6"/>
    <w:rsid w:val="003C7DB1"/>
    <w:rsid w:val="003C7FBE"/>
    <w:rsid w:val="003D3642"/>
    <w:rsid w:val="003D7CE1"/>
    <w:rsid w:val="003E49EF"/>
    <w:rsid w:val="003E6E32"/>
    <w:rsid w:val="003F417D"/>
    <w:rsid w:val="003F70BB"/>
    <w:rsid w:val="003F747D"/>
    <w:rsid w:val="003F78B0"/>
    <w:rsid w:val="0040298E"/>
    <w:rsid w:val="004065DB"/>
    <w:rsid w:val="0042157D"/>
    <w:rsid w:val="00421FA8"/>
    <w:rsid w:val="00426407"/>
    <w:rsid w:val="00440363"/>
    <w:rsid w:val="00442C2C"/>
    <w:rsid w:val="00442EFA"/>
    <w:rsid w:val="004467A4"/>
    <w:rsid w:val="004501DC"/>
    <w:rsid w:val="00452F72"/>
    <w:rsid w:val="00464C9C"/>
    <w:rsid w:val="00467806"/>
    <w:rsid w:val="004750D3"/>
    <w:rsid w:val="004753A2"/>
    <w:rsid w:val="00475C1A"/>
    <w:rsid w:val="004823E9"/>
    <w:rsid w:val="00484B1A"/>
    <w:rsid w:val="0048577F"/>
    <w:rsid w:val="00486187"/>
    <w:rsid w:val="004949E7"/>
    <w:rsid w:val="004967E4"/>
    <w:rsid w:val="004A6924"/>
    <w:rsid w:val="004A7F6D"/>
    <w:rsid w:val="004B4A54"/>
    <w:rsid w:val="004D1A63"/>
    <w:rsid w:val="004D3CE8"/>
    <w:rsid w:val="004D7171"/>
    <w:rsid w:val="004F59C7"/>
    <w:rsid w:val="004F7D60"/>
    <w:rsid w:val="005050A8"/>
    <w:rsid w:val="00505227"/>
    <w:rsid w:val="0050583D"/>
    <w:rsid w:val="00506AB5"/>
    <w:rsid w:val="00507A41"/>
    <w:rsid w:val="00515CD9"/>
    <w:rsid w:val="005338A9"/>
    <w:rsid w:val="00536ECF"/>
    <w:rsid w:val="00537DA4"/>
    <w:rsid w:val="0054201D"/>
    <w:rsid w:val="0054202B"/>
    <w:rsid w:val="00542969"/>
    <w:rsid w:val="00542998"/>
    <w:rsid w:val="00546379"/>
    <w:rsid w:val="005517BE"/>
    <w:rsid w:val="00553BA0"/>
    <w:rsid w:val="005558B0"/>
    <w:rsid w:val="00557538"/>
    <w:rsid w:val="00557844"/>
    <w:rsid w:val="00563CF9"/>
    <w:rsid w:val="005640FC"/>
    <w:rsid w:val="00567047"/>
    <w:rsid w:val="005673F8"/>
    <w:rsid w:val="0057203F"/>
    <w:rsid w:val="005729EF"/>
    <w:rsid w:val="00574361"/>
    <w:rsid w:val="0058214B"/>
    <w:rsid w:val="00584B45"/>
    <w:rsid w:val="005861DB"/>
    <w:rsid w:val="00590F21"/>
    <w:rsid w:val="005922AC"/>
    <w:rsid w:val="0059247F"/>
    <w:rsid w:val="005943A1"/>
    <w:rsid w:val="00596C51"/>
    <w:rsid w:val="005A05C3"/>
    <w:rsid w:val="005A0978"/>
    <w:rsid w:val="005B066A"/>
    <w:rsid w:val="005B0E38"/>
    <w:rsid w:val="005C1A2C"/>
    <w:rsid w:val="005C2041"/>
    <w:rsid w:val="005D5360"/>
    <w:rsid w:val="005E6BD3"/>
    <w:rsid w:val="005E6D6D"/>
    <w:rsid w:val="005F3ACD"/>
    <w:rsid w:val="006005F4"/>
    <w:rsid w:val="00606B99"/>
    <w:rsid w:val="00615051"/>
    <w:rsid w:val="006219EF"/>
    <w:rsid w:val="00622B19"/>
    <w:rsid w:val="00624C53"/>
    <w:rsid w:val="006267E2"/>
    <w:rsid w:val="00627B12"/>
    <w:rsid w:val="006312C6"/>
    <w:rsid w:val="0064100F"/>
    <w:rsid w:val="00641C5C"/>
    <w:rsid w:val="0064235B"/>
    <w:rsid w:val="00654954"/>
    <w:rsid w:val="00654BE3"/>
    <w:rsid w:val="00662DBE"/>
    <w:rsid w:val="00665783"/>
    <w:rsid w:val="0067522E"/>
    <w:rsid w:val="006756EA"/>
    <w:rsid w:val="0067584F"/>
    <w:rsid w:val="006815F3"/>
    <w:rsid w:val="0069341C"/>
    <w:rsid w:val="0069350A"/>
    <w:rsid w:val="00695A9A"/>
    <w:rsid w:val="006A0B1D"/>
    <w:rsid w:val="006A3711"/>
    <w:rsid w:val="006A5C0E"/>
    <w:rsid w:val="006B492A"/>
    <w:rsid w:val="006B6AEA"/>
    <w:rsid w:val="006B6BCF"/>
    <w:rsid w:val="006C7974"/>
    <w:rsid w:val="006D7393"/>
    <w:rsid w:val="006F3CFC"/>
    <w:rsid w:val="006F5378"/>
    <w:rsid w:val="00702D53"/>
    <w:rsid w:val="007034C0"/>
    <w:rsid w:val="00713AD5"/>
    <w:rsid w:val="007262C7"/>
    <w:rsid w:val="007300D3"/>
    <w:rsid w:val="00734EFC"/>
    <w:rsid w:val="0073775B"/>
    <w:rsid w:val="007555C2"/>
    <w:rsid w:val="00765E74"/>
    <w:rsid w:val="0076604D"/>
    <w:rsid w:val="0077365B"/>
    <w:rsid w:val="00783B37"/>
    <w:rsid w:val="0079101B"/>
    <w:rsid w:val="00793A2A"/>
    <w:rsid w:val="00793A79"/>
    <w:rsid w:val="0079420C"/>
    <w:rsid w:val="007A3E74"/>
    <w:rsid w:val="007B0F94"/>
    <w:rsid w:val="007C2873"/>
    <w:rsid w:val="007C2B30"/>
    <w:rsid w:val="007C2DCC"/>
    <w:rsid w:val="007C39D3"/>
    <w:rsid w:val="007C7F3F"/>
    <w:rsid w:val="007D0A78"/>
    <w:rsid w:val="007D2B7F"/>
    <w:rsid w:val="007D4D6D"/>
    <w:rsid w:val="007D5BEF"/>
    <w:rsid w:val="007E055D"/>
    <w:rsid w:val="007E3BD1"/>
    <w:rsid w:val="007E3C46"/>
    <w:rsid w:val="008013A2"/>
    <w:rsid w:val="00801A82"/>
    <w:rsid w:val="00802318"/>
    <w:rsid w:val="00806F99"/>
    <w:rsid w:val="00813D44"/>
    <w:rsid w:val="008200A1"/>
    <w:rsid w:val="00826623"/>
    <w:rsid w:val="00827407"/>
    <w:rsid w:val="00832B73"/>
    <w:rsid w:val="008333DB"/>
    <w:rsid w:val="008344EC"/>
    <w:rsid w:val="008359EA"/>
    <w:rsid w:val="00836447"/>
    <w:rsid w:val="008365B1"/>
    <w:rsid w:val="008458CD"/>
    <w:rsid w:val="008521C5"/>
    <w:rsid w:val="00852EF5"/>
    <w:rsid w:val="00861EED"/>
    <w:rsid w:val="008627EF"/>
    <w:rsid w:val="00874F96"/>
    <w:rsid w:val="008758ED"/>
    <w:rsid w:val="008769E7"/>
    <w:rsid w:val="008830E6"/>
    <w:rsid w:val="008A39A0"/>
    <w:rsid w:val="008B2F25"/>
    <w:rsid w:val="008B7CF9"/>
    <w:rsid w:val="008C15F0"/>
    <w:rsid w:val="008C64A7"/>
    <w:rsid w:val="008D10D4"/>
    <w:rsid w:val="008D145A"/>
    <w:rsid w:val="009036A3"/>
    <w:rsid w:val="009101A9"/>
    <w:rsid w:val="00912129"/>
    <w:rsid w:val="00916161"/>
    <w:rsid w:val="0091633D"/>
    <w:rsid w:val="00922F4F"/>
    <w:rsid w:val="00923593"/>
    <w:rsid w:val="00925BB5"/>
    <w:rsid w:val="00926700"/>
    <w:rsid w:val="00931C8C"/>
    <w:rsid w:val="00940B1D"/>
    <w:rsid w:val="0094283F"/>
    <w:rsid w:val="0094573F"/>
    <w:rsid w:val="009466E0"/>
    <w:rsid w:val="0095013E"/>
    <w:rsid w:val="00950DF6"/>
    <w:rsid w:val="00951517"/>
    <w:rsid w:val="00954BB5"/>
    <w:rsid w:val="00957601"/>
    <w:rsid w:val="00957FE5"/>
    <w:rsid w:val="00961E19"/>
    <w:rsid w:val="009663B9"/>
    <w:rsid w:val="00974FA5"/>
    <w:rsid w:val="00975608"/>
    <w:rsid w:val="00975F3B"/>
    <w:rsid w:val="00982682"/>
    <w:rsid w:val="0098445F"/>
    <w:rsid w:val="00985093"/>
    <w:rsid w:val="00986C23"/>
    <w:rsid w:val="00987562"/>
    <w:rsid w:val="009A17A2"/>
    <w:rsid w:val="009A2363"/>
    <w:rsid w:val="009A3EA1"/>
    <w:rsid w:val="009A56D6"/>
    <w:rsid w:val="009A5866"/>
    <w:rsid w:val="009A64A4"/>
    <w:rsid w:val="009C5247"/>
    <w:rsid w:val="009C6C05"/>
    <w:rsid w:val="009D3FBE"/>
    <w:rsid w:val="009D563C"/>
    <w:rsid w:val="009D5A06"/>
    <w:rsid w:val="009E72B9"/>
    <w:rsid w:val="009E7801"/>
    <w:rsid w:val="009F13E3"/>
    <w:rsid w:val="009F146F"/>
    <w:rsid w:val="009F3046"/>
    <w:rsid w:val="009F59D8"/>
    <w:rsid w:val="009F5B52"/>
    <w:rsid w:val="009F7CC7"/>
    <w:rsid w:val="00A0294D"/>
    <w:rsid w:val="00A10171"/>
    <w:rsid w:val="00A108A4"/>
    <w:rsid w:val="00A165A9"/>
    <w:rsid w:val="00A21AEB"/>
    <w:rsid w:val="00A2252B"/>
    <w:rsid w:val="00A233F8"/>
    <w:rsid w:val="00A24ED7"/>
    <w:rsid w:val="00A26496"/>
    <w:rsid w:val="00A27B65"/>
    <w:rsid w:val="00A30265"/>
    <w:rsid w:val="00A321AE"/>
    <w:rsid w:val="00A41285"/>
    <w:rsid w:val="00A440D5"/>
    <w:rsid w:val="00A454E6"/>
    <w:rsid w:val="00A46638"/>
    <w:rsid w:val="00A5043E"/>
    <w:rsid w:val="00A562F1"/>
    <w:rsid w:val="00A71708"/>
    <w:rsid w:val="00A72501"/>
    <w:rsid w:val="00A732BB"/>
    <w:rsid w:val="00A7571A"/>
    <w:rsid w:val="00A76297"/>
    <w:rsid w:val="00A806AA"/>
    <w:rsid w:val="00A8174B"/>
    <w:rsid w:val="00A82A09"/>
    <w:rsid w:val="00A913F4"/>
    <w:rsid w:val="00A942DF"/>
    <w:rsid w:val="00A94A17"/>
    <w:rsid w:val="00AA782B"/>
    <w:rsid w:val="00AB00AF"/>
    <w:rsid w:val="00AB11D6"/>
    <w:rsid w:val="00AB20C7"/>
    <w:rsid w:val="00AB4BD4"/>
    <w:rsid w:val="00AB7B81"/>
    <w:rsid w:val="00AC1833"/>
    <w:rsid w:val="00AC2A64"/>
    <w:rsid w:val="00AC5762"/>
    <w:rsid w:val="00AC7858"/>
    <w:rsid w:val="00AD4C7B"/>
    <w:rsid w:val="00AE2F30"/>
    <w:rsid w:val="00AE3668"/>
    <w:rsid w:val="00AE4378"/>
    <w:rsid w:val="00AE4C33"/>
    <w:rsid w:val="00AE605B"/>
    <w:rsid w:val="00AE7F3F"/>
    <w:rsid w:val="00AF6574"/>
    <w:rsid w:val="00AF7A32"/>
    <w:rsid w:val="00B04F74"/>
    <w:rsid w:val="00B10FDA"/>
    <w:rsid w:val="00B23F93"/>
    <w:rsid w:val="00B27541"/>
    <w:rsid w:val="00B3130A"/>
    <w:rsid w:val="00B33040"/>
    <w:rsid w:val="00B333FF"/>
    <w:rsid w:val="00B373C6"/>
    <w:rsid w:val="00B4745F"/>
    <w:rsid w:val="00B507D6"/>
    <w:rsid w:val="00B516A9"/>
    <w:rsid w:val="00B54D83"/>
    <w:rsid w:val="00B55D22"/>
    <w:rsid w:val="00B63037"/>
    <w:rsid w:val="00B630E9"/>
    <w:rsid w:val="00B6619D"/>
    <w:rsid w:val="00B706EE"/>
    <w:rsid w:val="00B73E95"/>
    <w:rsid w:val="00B74369"/>
    <w:rsid w:val="00B76CFF"/>
    <w:rsid w:val="00B77C0D"/>
    <w:rsid w:val="00B80F42"/>
    <w:rsid w:val="00B861FC"/>
    <w:rsid w:val="00BA07A6"/>
    <w:rsid w:val="00BA27E9"/>
    <w:rsid w:val="00BA2BE1"/>
    <w:rsid w:val="00BA35E7"/>
    <w:rsid w:val="00BA6D72"/>
    <w:rsid w:val="00BA7124"/>
    <w:rsid w:val="00BB09F6"/>
    <w:rsid w:val="00BC2BBE"/>
    <w:rsid w:val="00BC390E"/>
    <w:rsid w:val="00BC3F54"/>
    <w:rsid w:val="00BC4EE6"/>
    <w:rsid w:val="00BD02B6"/>
    <w:rsid w:val="00BD6469"/>
    <w:rsid w:val="00BE080F"/>
    <w:rsid w:val="00BE48C0"/>
    <w:rsid w:val="00BE4BA7"/>
    <w:rsid w:val="00BE7AF8"/>
    <w:rsid w:val="00BF11FA"/>
    <w:rsid w:val="00BF66A2"/>
    <w:rsid w:val="00BF6A7E"/>
    <w:rsid w:val="00BF71CB"/>
    <w:rsid w:val="00C04039"/>
    <w:rsid w:val="00C22BCD"/>
    <w:rsid w:val="00C26FED"/>
    <w:rsid w:val="00C32A63"/>
    <w:rsid w:val="00C34AA3"/>
    <w:rsid w:val="00C44D15"/>
    <w:rsid w:val="00C47358"/>
    <w:rsid w:val="00C5008C"/>
    <w:rsid w:val="00C5405A"/>
    <w:rsid w:val="00C66D12"/>
    <w:rsid w:val="00C66D9D"/>
    <w:rsid w:val="00C728A7"/>
    <w:rsid w:val="00C72D4D"/>
    <w:rsid w:val="00C72D96"/>
    <w:rsid w:val="00C75663"/>
    <w:rsid w:val="00C757D9"/>
    <w:rsid w:val="00C76B68"/>
    <w:rsid w:val="00C77030"/>
    <w:rsid w:val="00C8150E"/>
    <w:rsid w:val="00C94311"/>
    <w:rsid w:val="00C95FAD"/>
    <w:rsid w:val="00C96721"/>
    <w:rsid w:val="00CA0BE3"/>
    <w:rsid w:val="00CA268E"/>
    <w:rsid w:val="00CA3308"/>
    <w:rsid w:val="00CA3C8B"/>
    <w:rsid w:val="00CB011C"/>
    <w:rsid w:val="00CB1861"/>
    <w:rsid w:val="00CB3B16"/>
    <w:rsid w:val="00CB3B33"/>
    <w:rsid w:val="00CB4711"/>
    <w:rsid w:val="00CB547C"/>
    <w:rsid w:val="00CC2431"/>
    <w:rsid w:val="00CC41E4"/>
    <w:rsid w:val="00CC4FA0"/>
    <w:rsid w:val="00CD16C5"/>
    <w:rsid w:val="00CD6C7F"/>
    <w:rsid w:val="00CE178B"/>
    <w:rsid w:val="00CE1ABA"/>
    <w:rsid w:val="00CF008B"/>
    <w:rsid w:val="00CF2E28"/>
    <w:rsid w:val="00D01E6C"/>
    <w:rsid w:val="00D03432"/>
    <w:rsid w:val="00D0402C"/>
    <w:rsid w:val="00D05555"/>
    <w:rsid w:val="00D079DE"/>
    <w:rsid w:val="00D34A26"/>
    <w:rsid w:val="00D34FC8"/>
    <w:rsid w:val="00D44C51"/>
    <w:rsid w:val="00D47A2F"/>
    <w:rsid w:val="00D52FCF"/>
    <w:rsid w:val="00D6008C"/>
    <w:rsid w:val="00D627E3"/>
    <w:rsid w:val="00D62D28"/>
    <w:rsid w:val="00D653C4"/>
    <w:rsid w:val="00D71BEA"/>
    <w:rsid w:val="00D76833"/>
    <w:rsid w:val="00D84ABC"/>
    <w:rsid w:val="00D91AC9"/>
    <w:rsid w:val="00D91B83"/>
    <w:rsid w:val="00DB4339"/>
    <w:rsid w:val="00DB5823"/>
    <w:rsid w:val="00DC14E8"/>
    <w:rsid w:val="00DC2D79"/>
    <w:rsid w:val="00DC3BDE"/>
    <w:rsid w:val="00DC4AC7"/>
    <w:rsid w:val="00DD1189"/>
    <w:rsid w:val="00DD4A6E"/>
    <w:rsid w:val="00DE2D0E"/>
    <w:rsid w:val="00DE7751"/>
    <w:rsid w:val="00DF5088"/>
    <w:rsid w:val="00E04CDD"/>
    <w:rsid w:val="00E1041E"/>
    <w:rsid w:val="00E13BE9"/>
    <w:rsid w:val="00E26C55"/>
    <w:rsid w:val="00E33B4F"/>
    <w:rsid w:val="00E37330"/>
    <w:rsid w:val="00E41307"/>
    <w:rsid w:val="00E43AE2"/>
    <w:rsid w:val="00E4506D"/>
    <w:rsid w:val="00E513EB"/>
    <w:rsid w:val="00E51C03"/>
    <w:rsid w:val="00E571B8"/>
    <w:rsid w:val="00E7562D"/>
    <w:rsid w:val="00E76A27"/>
    <w:rsid w:val="00E76AFF"/>
    <w:rsid w:val="00E77B87"/>
    <w:rsid w:val="00E85D62"/>
    <w:rsid w:val="00E86178"/>
    <w:rsid w:val="00E947CA"/>
    <w:rsid w:val="00EA0025"/>
    <w:rsid w:val="00EA02F6"/>
    <w:rsid w:val="00EA3A6F"/>
    <w:rsid w:val="00EB039E"/>
    <w:rsid w:val="00EB42B8"/>
    <w:rsid w:val="00EC566D"/>
    <w:rsid w:val="00EC61EE"/>
    <w:rsid w:val="00ED1A24"/>
    <w:rsid w:val="00ED23F6"/>
    <w:rsid w:val="00ED563F"/>
    <w:rsid w:val="00ED7325"/>
    <w:rsid w:val="00EE40DE"/>
    <w:rsid w:val="00EE4A1A"/>
    <w:rsid w:val="00EF0C63"/>
    <w:rsid w:val="00EF4151"/>
    <w:rsid w:val="00F040FA"/>
    <w:rsid w:val="00F078A2"/>
    <w:rsid w:val="00F12D19"/>
    <w:rsid w:val="00F15CF6"/>
    <w:rsid w:val="00F24D57"/>
    <w:rsid w:val="00F26133"/>
    <w:rsid w:val="00F2664B"/>
    <w:rsid w:val="00F26A99"/>
    <w:rsid w:val="00F416CD"/>
    <w:rsid w:val="00F43AF1"/>
    <w:rsid w:val="00F514EF"/>
    <w:rsid w:val="00F53C3F"/>
    <w:rsid w:val="00F55ABB"/>
    <w:rsid w:val="00F57218"/>
    <w:rsid w:val="00F67C12"/>
    <w:rsid w:val="00F7040B"/>
    <w:rsid w:val="00F739E2"/>
    <w:rsid w:val="00F73C4C"/>
    <w:rsid w:val="00F761DE"/>
    <w:rsid w:val="00F80739"/>
    <w:rsid w:val="00F81B43"/>
    <w:rsid w:val="00F82CF5"/>
    <w:rsid w:val="00F84D09"/>
    <w:rsid w:val="00F85B80"/>
    <w:rsid w:val="00F935F3"/>
    <w:rsid w:val="00F9436B"/>
    <w:rsid w:val="00F975BA"/>
    <w:rsid w:val="00FA1DA1"/>
    <w:rsid w:val="00FA37D7"/>
    <w:rsid w:val="00FB3D33"/>
    <w:rsid w:val="00FC18E9"/>
    <w:rsid w:val="00FC1FDD"/>
    <w:rsid w:val="00FC3789"/>
    <w:rsid w:val="00FC6A0D"/>
    <w:rsid w:val="00FE48FB"/>
    <w:rsid w:val="00FF1238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7987"/>
  <w15:docId w15:val="{1E57861B-1E60-4E5E-9144-412C4D6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7DD8322B11DFC67AB518EF8893C0DC8D8EA408AF4B7EFE7E247638D0E7218C32BAB768CE4BF28756F41F8B91V2w3K" TargetMode="External"/><Relationship Id="rId13" Type="http://schemas.openxmlformats.org/officeDocument/2006/relationships/hyperlink" Target="consultantplus://offline/ref=537DD8322B11DFC67AB518EF8893C0DC8D8EA408AF4B7EFE7E247638D0E7218C32BAB768CE4BF28756F41F8B91V2w3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37DD8322B11DFC67AB506E29EFF9ED88F85F905A54377A9237B2D6587EE2BDB67F5B6268847ED8757EA1C89987761893156669DFB109ABBCDAF4DV0w0K" TargetMode="External"/><Relationship Id="rId12" Type="http://schemas.openxmlformats.org/officeDocument/2006/relationships/hyperlink" Target="consultantplus://offline/ref=537DD8322B11DFC67AB506E29EFF9ED88F85F905A54377A9237B2D6587EE2BDB67F5B6268847ED8757EA1C89987761893156669DFB109ABBCDAF4DV0w0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7DD8322B11DFC67AB518EF8893C0DC8D8FAE0BAD437EFE7E247638D0E7218C20BAEF64CC4AEF8652E149DAD7763DCF6545649DFB129BA7VCwF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11" Type="http://schemas.openxmlformats.org/officeDocument/2006/relationships/hyperlink" Target="consultantplus://offline/ref=537DD8322B11DFC67AB518EF8893C0DC8D8FAE0BAD437EFE7E247638D0E7218C20BAEF64CC4AEF8652E149DAD7763DCF6545649DFB129BA7VCw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7DD8322B11DFC67AB518EF8893C0DC8D8FAE0BAD437EFE7E247638D0E7218C20BAEF64CC4AED8357E149DAD7763DCF6545649DFB129BA7VCwFK" TargetMode="External"/><Relationship Id="rId10" Type="http://schemas.openxmlformats.org/officeDocument/2006/relationships/hyperlink" Target="consultantplus://offline/ref=537DD8322B11DFC67AB518EF8893C0DC8D8FAE0BAD437EFE7E247638D0E7218C20BAEF64CC4AED8357E149DAD7763DCF6545649DFB129BA7VCw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7DD8322B11DFC67AB518EF8893C0DC8F8CAE0BA94D7EFE7E247638D0E7218C32BAB768CE4BF28756F41F8B91V2w3K" TargetMode="External"/><Relationship Id="rId14" Type="http://schemas.openxmlformats.org/officeDocument/2006/relationships/hyperlink" Target="consultantplus://offline/ref=537DD8322B11DFC67AB518EF8893C0DC8F8CAE0BA94D7EFE7E247638D0E7218C32BAB768CE4BF28756F41F8B91V2w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5B3EB-4F56-42FE-897B-820FEC63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28374</Words>
  <Characters>161735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</dc:creator>
  <cp:lastModifiedBy>313-Комплаенс</cp:lastModifiedBy>
  <cp:revision>5</cp:revision>
  <cp:lastPrinted>2020-08-14T07:06:00Z</cp:lastPrinted>
  <dcterms:created xsi:type="dcterms:W3CDTF">2020-11-30T02:58:00Z</dcterms:created>
  <dcterms:modified xsi:type="dcterms:W3CDTF">2020-12-29T04:56:00Z</dcterms:modified>
</cp:coreProperties>
</file>