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</w:t>
      </w:r>
      <w:r w:rsidR="00A9208B"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  <w:t>5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A9208B" w:rsidRPr="00A9208B" w:rsidRDefault="00A9208B" w:rsidP="00A9208B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208B">
        <w:rPr>
          <w:rFonts w:ascii="Times New Roman" w:hAnsi="Times New Roman" w:cs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</w:t>
      </w:r>
      <w:r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>собственность</w:t>
      </w:r>
      <w:proofErr w:type="gramEnd"/>
      <w:r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Pr="00A9208B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52594D" w:rsidRPr="0052594D" w:rsidRDefault="0052594D" w:rsidP="005259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B60B9" w:rsidRPr="00A9208B" w:rsidRDefault="005B60B9" w:rsidP="00A9208B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="00A94D14"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Постановления Администрации Первомайского района </w:t>
      </w:r>
      <w:r w:rsidR="00A94D14" w:rsidRPr="00A920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«</w:t>
      </w:r>
      <w:r w:rsidR="00A9208B" w:rsidRPr="00A9208B">
        <w:rPr>
          <w:rFonts w:ascii="Times New Roman" w:hAnsi="Times New Roman" w:cs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</w:t>
      </w:r>
      <w:r w:rsidR="00A9208B"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>Предоставление земельных участков из земель сельскохозяйственного назначения, находящихся в муниципальной собственности, а</w:t>
      </w:r>
      <w:proofErr w:type="gramEnd"/>
      <w:r w:rsidR="00A9208B"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 xml:space="preserve"> также государственная </w:t>
      </w:r>
      <w:proofErr w:type="gramStart"/>
      <w:r w:rsidR="00A9208B"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>собственность</w:t>
      </w:r>
      <w:proofErr w:type="gramEnd"/>
      <w:r w:rsidR="00A9208B" w:rsidRPr="00A9208B">
        <w:rPr>
          <w:rFonts w:ascii="Times New Roman" w:eastAsia="PMingLiU" w:hAnsi="Times New Roman" w:cs="Times New Roman"/>
          <w:b/>
          <w:sz w:val="20"/>
          <w:szCs w:val="20"/>
          <w:u w:val="single"/>
        </w:rPr>
        <w:t xml:space="preserve"> на которые не разграничена, для создания фермерского хозяйства и осуществления его деятельности</w:t>
      </w:r>
      <w:r w:rsidR="00A9208B" w:rsidRPr="00A9208B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A9208B" w:rsidRPr="00A9208B">
        <w:rPr>
          <w:rFonts w:ascii="Times New Roman" w:hAnsi="Times New Roman" w:cs="Times New Roman"/>
          <w:sz w:val="20"/>
          <w:szCs w:val="20"/>
        </w:rPr>
        <w:t xml:space="preserve"> 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(далее - проект акта), подготовленный и направленный для подготовки настоящего заключения </w:t>
      </w:r>
      <w:r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A94D14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</w:t>
      </w:r>
      <w:r w:rsidR="003A3D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проблемы </w:t>
      </w:r>
      <w:r w:rsidR="00A9208B" w:rsidRPr="00A9208B">
        <w:rPr>
          <w:rFonts w:ascii="Times New Roman" w:eastAsia="PMingLiU" w:hAnsi="Times New Roman" w:cs="Times New Roman"/>
          <w:sz w:val="20"/>
          <w:szCs w:val="20"/>
        </w:rPr>
        <w:t xml:space="preserve">предоставления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A9208B" w:rsidRPr="00A9208B">
        <w:rPr>
          <w:rFonts w:ascii="Times New Roman" w:eastAsia="PMingLiU" w:hAnsi="Times New Roman" w:cs="Times New Roman"/>
          <w:sz w:val="20"/>
          <w:szCs w:val="20"/>
        </w:rPr>
        <w:t>собственность</w:t>
      </w:r>
      <w:proofErr w:type="gramEnd"/>
      <w:r w:rsidR="00A9208B" w:rsidRPr="00A9208B">
        <w:rPr>
          <w:rFonts w:ascii="Times New Roman" w:eastAsia="PMingLiU" w:hAnsi="Times New Roman" w:cs="Times New Roman"/>
          <w:sz w:val="20"/>
          <w:szCs w:val="20"/>
        </w:rPr>
        <w:t xml:space="preserve"> на которые не разграничена, для создания фермерского хозяйства и осуществления его деятельности</w:t>
      </w:r>
      <w:r w:rsidR="003A3DA7" w:rsidRPr="00A9208B">
        <w:rPr>
          <w:rFonts w:ascii="Times New Roman" w:hAnsi="Times New Roman"/>
          <w:sz w:val="20"/>
          <w:szCs w:val="20"/>
        </w:rPr>
        <w:t>.</w:t>
      </w:r>
    </w:p>
    <w:p w:rsidR="003A3DA7" w:rsidRPr="00A94D14" w:rsidRDefault="00CB37C8" w:rsidP="003A3DA7">
      <w:pPr>
        <w:spacing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>Целями предлагаемого правового рег</w:t>
      </w:r>
      <w:r w:rsidR="003A3DA7">
        <w:rPr>
          <w:rFonts w:ascii="Times New Roman" w:eastAsia="Times New Roman" w:hAnsi="Times New Roman" w:cs="Times New Roman"/>
          <w:sz w:val="20"/>
          <w:szCs w:val="20"/>
        </w:rPr>
        <w:t xml:space="preserve">улирования являются приведение </w:t>
      </w: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соответствие с действующим законодательством </w:t>
      </w:r>
      <w:r w:rsidR="00907D2E" w:rsidRPr="00907D2E">
        <w:rPr>
          <w:rFonts w:ascii="Times New Roman" w:eastAsia="PMingLiU" w:hAnsi="Times New Roman" w:cs="Times New Roman"/>
          <w:sz w:val="20"/>
          <w:szCs w:val="20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 w:rsidR="00907D2E" w:rsidRPr="00907D2E">
        <w:rPr>
          <w:rFonts w:ascii="Times New Roman" w:eastAsia="PMingLiU" w:hAnsi="Times New Roman" w:cs="Times New Roman"/>
          <w:sz w:val="20"/>
          <w:szCs w:val="20"/>
        </w:rPr>
        <w:t>собственность</w:t>
      </w:r>
      <w:proofErr w:type="gramEnd"/>
      <w:r w:rsidR="00907D2E" w:rsidRPr="00907D2E">
        <w:rPr>
          <w:rFonts w:ascii="Times New Roman" w:eastAsia="PMingLiU" w:hAnsi="Times New Roman" w:cs="Times New Roman"/>
          <w:sz w:val="20"/>
          <w:szCs w:val="20"/>
        </w:rPr>
        <w:t xml:space="preserve"> на которые не разграничена, для создания фермерского хозяйства и осуществления его деятельности</w:t>
      </w:r>
      <w:r w:rsidR="0052594D">
        <w:rPr>
          <w:rFonts w:ascii="Times New Roman" w:eastAsia="PMingLiU" w:hAnsi="Times New Roman"/>
          <w:sz w:val="20"/>
          <w:szCs w:val="20"/>
        </w:rPr>
        <w:t>»</w:t>
      </w:r>
      <w:r w:rsidR="00A94D14">
        <w:rPr>
          <w:rFonts w:ascii="Times New Roman" w:eastAsia="PMingLiU" w:hAnsi="Times New Roman"/>
          <w:sz w:val="20"/>
          <w:szCs w:val="20"/>
        </w:rPr>
        <w:t>.</w:t>
      </w:r>
    </w:p>
    <w:p w:rsidR="00CB37C8" w:rsidRPr="00B55B94" w:rsidRDefault="00CB37C8" w:rsidP="003A3DA7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lastRenderedPageBreak/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197515"/>
    <w:rsid w:val="002560EA"/>
    <w:rsid w:val="003A3DA7"/>
    <w:rsid w:val="00411250"/>
    <w:rsid w:val="0052594D"/>
    <w:rsid w:val="00527D5F"/>
    <w:rsid w:val="005B60B9"/>
    <w:rsid w:val="007025DE"/>
    <w:rsid w:val="00762469"/>
    <w:rsid w:val="007801FB"/>
    <w:rsid w:val="007E78FD"/>
    <w:rsid w:val="008311C0"/>
    <w:rsid w:val="00907D2E"/>
    <w:rsid w:val="00A9208B"/>
    <w:rsid w:val="00A94D14"/>
    <w:rsid w:val="00B55B94"/>
    <w:rsid w:val="00C30D68"/>
    <w:rsid w:val="00CB37C8"/>
    <w:rsid w:val="00D231CD"/>
    <w:rsid w:val="00DD3F13"/>
    <w:rsid w:val="00E3538D"/>
    <w:rsid w:val="00EA3E0E"/>
    <w:rsid w:val="00F2256F"/>
    <w:rsid w:val="00FD241B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  <w:style w:type="paragraph" w:customStyle="1" w:styleId="ConsPlusNormal">
    <w:name w:val="ConsPlusNormal"/>
    <w:rsid w:val="00525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2017-11-15T06:31:00Z</cp:lastPrinted>
  <dcterms:created xsi:type="dcterms:W3CDTF">2017-11-15T04:04:00Z</dcterms:created>
  <dcterms:modified xsi:type="dcterms:W3CDTF">2017-11-15T06:58:00Z</dcterms:modified>
</cp:coreProperties>
</file>