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364" w:rsidRPr="00E244DE" w:rsidRDefault="00423236" w:rsidP="005931B0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24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АДМИНИСТРАЦИЯ ПЕРВОМАЙСКОГО</w:t>
      </w:r>
      <w:r w:rsidR="003C7364" w:rsidRPr="00E244D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РАЙОНА</w:t>
      </w:r>
    </w:p>
    <w:p w:rsidR="003C7364" w:rsidRPr="00E244DE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3C7364" w:rsidRPr="00E244DE" w:rsidRDefault="003C7364" w:rsidP="00206F0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DE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ПОСТАНОВЛЕНИЕ</w:t>
      </w:r>
    </w:p>
    <w:p w:rsidR="00635456" w:rsidRPr="00E244DE" w:rsidRDefault="00FA7AF7" w:rsidP="00AF26C7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26.01.2021                                                                                                                </w:t>
      </w:r>
      <w:r w:rsidR="00AF26C7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№ 22</w:t>
      </w:r>
    </w:p>
    <w:p w:rsidR="003C7364" w:rsidRPr="00E244DE" w:rsidRDefault="00635456" w:rsidP="00FA7AF7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с. Первомайское</w:t>
      </w:r>
    </w:p>
    <w:p w:rsidR="00635456" w:rsidRPr="00E244DE" w:rsidRDefault="00635456" w:rsidP="00FA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43B01" w:rsidRPr="00E244DE" w:rsidRDefault="001372D0" w:rsidP="00FA7A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</w:t>
      </w:r>
      <w:r w:rsidR="003C7364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орядка предоставления субсидии </w:t>
      </w:r>
      <w:r w:rsidR="00D84975" w:rsidRPr="00E244DE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30212D" w:rsidRPr="00E244DE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района</w:t>
      </w:r>
      <w:r w:rsidR="00D84975" w:rsidRPr="00E244DE">
        <w:rPr>
          <w:rFonts w:ascii="Times New Roman" w:hAnsi="Times New Roman" w:cs="Times New Roman"/>
          <w:sz w:val="26"/>
          <w:szCs w:val="26"/>
        </w:rPr>
        <w:t>,</w:t>
      </w:r>
      <w:r w:rsidR="00D84975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3236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о</w:t>
      </w:r>
      <w:r w:rsidR="003C7364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беспечения</w:t>
      </w:r>
      <w:r w:rsidR="004363DB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их</w:t>
      </w:r>
      <w:r w:rsidR="003C7364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</w:t>
      </w:r>
    </w:p>
    <w:p w:rsidR="000D32FC" w:rsidRPr="00E244DE" w:rsidRDefault="00125D20" w:rsidP="00125D20">
      <w:pPr>
        <w:pStyle w:val="ConsPlusNormal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E244DE">
        <w:rPr>
          <w:rFonts w:ascii="Times New Roman" w:hAnsi="Times New Roman" w:cs="Times New Roman"/>
          <w:sz w:val="26"/>
          <w:szCs w:val="26"/>
        </w:rPr>
        <w:t>в редакции от 24.06.2021 № 124</w:t>
      </w:r>
      <w:r w:rsidR="00FF3CD4" w:rsidRPr="00E244DE">
        <w:rPr>
          <w:rFonts w:ascii="Times New Roman" w:hAnsi="Times New Roman" w:cs="Times New Roman"/>
          <w:sz w:val="26"/>
          <w:szCs w:val="26"/>
        </w:rPr>
        <w:t>, от 16.05.2022</w:t>
      </w:r>
      <w:r w:rsidR="00F2639D" w:rsidRPr="00E244DE">
        <w:rPr>
          <w:rFonts w:ascii="Times New Roman" w:hAnsi="Times New Roman" w:cs="Times New Roman"/>
          <w:sz w:val="26"/>
          <w:szCs w:val="26"/>
        </w:rPr>
        <w:t xml:space="preserve"> № </w:t>
      </w:r>
      <w:bookmarkStart w:id="0" w:name="_GoBack"/>
      <w:bookmarkEnd w:id="0"/>
      <w:r w:rsidR="00F2639D" w:rsidRPr="00E244DE">
        <w:rPr>
          <w:rFonts w:ascii="Times New Roman" w:hAnsi="Times New Roman" w:cs="Times New Roman"/>
          <w:sz w:val="26"/>
          <w:szCs w:val="26"/>
        </w:rPr>
        <w:t>109</w:t>
      </w:r>
      <w:r w:rsidR="00994B43" w:rsidRPr="00E244DE">
        <w:rPr>
          <w:rFonts w:ascii="Times New Roman" w:hAnsi="Times New Roman" w:cs="Times New Roman"/>
          <w:sz w:val="26"/>
          <w:szCs w:val="26"/>
        </w:rPr>
        <w:t xml:space="preserve"> от 16.03.2023 № 73, </w:t>
      </w:r>
      <w:r w:rsidR="00144589">
        <w:rPr>
          <w:rFonts w:ascii="Times New Roman" w:hAnsi="Times New Roman" w:cs="Times New Roman"/>
          <w:sz w:val="26"/>
          <w:szCs w:val="26"/>
        </w:rPr>
        <w:t>от 06.04.2023 № 94</w:t>
      </w:r>
    </w:p>
    <w:p w:rsidR="00FA7AF7" w:rsidRPr="00E244DE" w:rsidRDefault="00FA7AF7" w:rsidP="00AB36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A7AF7" w:rsidRPr="00E244DE" w:rsidRDefault="00FA7AF7" w:rsidP="00AB366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12513" w:rsidRPr="00E244DE" w:rsidRDefault="00412513" w:rsidP="00AB366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DE">
        <w:rPr>
          <w:rFonts w:ascii="Times New Roman" w:hAnsi="Times New Roman" w:cs="Times New Roman"/>
          <w:sz w:val="26"/>
          <w:szCs w:val="26"/>
        </w:rPr>
        <w:t xml:space="preserve">В соответствии со статьей 78.1 Бюджетного Кодекса Российской Федерации, Федеральным Законом от 24 июля 2007 года N 209 – ФЗ «О развитии малого и среднего предпринимательства в Российской Федерации», </w:t>
      </w:r>
      <w:r w:rsidRPr="00E244DE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Постановлением Правительства Российский Федерации </w:t>
      </w:r>
      <w:r w:rsidRPr="00E244DE">
        <w:rPr>
          <w:rFonts w:ascii="Times New Roman" w:hAnsi="Times New Roman" w:cs="Times New Roman"/>
          <w:sz w:val="26"/>
          <w:szCs w:val="26"/>
        </w:rPr>
        <w:t>от 18 сентября 2020 года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субсидии, юридическим лицам, индивидуальным предпринимателям, а также физическим лицам – производителям товаров, работ, услуг, и о признании утратившим силу некоторых актов Правительства Российской Федерации и отдельных положений некоторых актов Правительства Российской Федерации», приказом министерства финансов Российской Федерации от 29 сентября 2021 № «Об утверждении порядка проведения мониторинга достижения результатов предоставления субсидии, юридическим лицам, индивидуальным предпринимателям, физическим лицам-производителям товаров, работ, услуг», постановлением Администрации Томской области от 27 сентября 2009 года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социально-экономическим развитием Томской области</w:t>
      </w:r>
    </w:p>
    <w:p w:rsidR="00B21CEC" w:rsidRPr="00E244DE" w:rsidRDefault="00B21CEC" w:rsidP="00AB3662">
      <w:pPr>
        <w:tabs>
          <w:tab w:val="left" w:pos="1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4DE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B21CEC" w:rsidRPr="00E244DE" w:rsidRDefault="00B21CEC" w:rsidP="00AB366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4DE">
        <w:rPr>
          <w:rFonts w:ascii="Times New Roman" w:eastAsia="Times New Roman" w:hAnsi="Times New Roman" w:cs="Times New Roman"/>
          <w:sz w:val="26"/>
          <w:szCs w:val="26"/>
        </w:rPr>
        <w:t xml:space="preserve">Утвердить Порядок предоставления субсидии </w:t>
      </w:r>
      <w:r w:rsidRPr="00E244DE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 на территории Первомайского района</w:t>
      </w:r>
      <w:r w:rsidRPr="00E244DE">
        <w:rPr>
          <w:rFonts w:ascii="Times New Roman" w:hAnsi="Times New Roman" w:cs="Times New Roman"/>
          <w:sz w:val="26"/>
          <w:szCs w:val="26"/>
        </w:rPr>
        <w:t>,</w:t>
      </w:r>
      <w:r w:rsidRPr="00E244DE">
        <w:rPr>
          <w:rFonts w:ascii="Times New Roman" w:eastAsia="Times New Roman" w:hAnsi="Times New Roman" w:cs="Times New Roman"/>
          <w:sz w:val="26"/>
          <w:szCs w:val="26"/>
        </w:rPr>
        <w:t xml:space="preserve"> д</w:t>
      </w:r>
      <w:r w:rsidR="00007EF2" w:rsidRPr="00E244DE">
        <w:rPr>
          <w:rFonts w:ascii="Times New Roman" w:eastAsia="Times New Roman" w:hAnsi="Times New Roman" w:cs="Times New Roman"/>
          <w:sz w:val="26"/>
          <w:szCs w:val="26"/>
        </w:rPr>
        <w:t>ля обеспечения их деятельности</w:t>
      </w:r>
      <w:r w:rsidRPr="00E244DE">
        <w:rPr>
          <w:rFonts w:ascii="Times New Roman" w:hAnsi="Times New Roman" w:cs="Times New Roman"/>
          <w:sz w:val="26"/>
          <w:szCs w:val="26"/>
        </w:rPr>
        <w:t>,</w:t>
      </w:r>
      <w:r w:rsidRPr="00E244DE">
        <w:rPr>
          <w:rFonts w:ascii="Times New Roman" w:eastAsia="Times New Roman" w:hAnsi="Times New Roman" w:cs="Times New Roman"/>
          <w:sz w:val="26"/>
          <w:szCs w:val="26"/>
        </w:rPr>
        <w:t xml:space="preserve"> согласно </w:t>
      </w:r>
      <w:proofErr w:type="gramStart"/>
      <w:r w:rsidRPr="00E244DE">
        <w:rPr>
          <w:rFonts w:ascii="Times New Roman" w:eastAsia="Times New Roman" w:hAnsi="Times New Roman" w:cs="Times New Roman"/>
          <w:sz w:val="26"/>
          <w:szCs w:val="26"/>
        </w:rPr>
        <w:t>приложению</w:t>
      </w:r>
      <w:proofErr w:type="gramEnd"/>
      <w:r w:rsidRPr="00E244DE">
        <w:rPr>
          <w:rFonts w:ascii="Times New Roman" w:eastAsia="Times New Roman" w:hAnsi="Times New Roman" w:cs="Times New Roman"/>
          <w:sz w:val="26"/>
          <w:szCs w:val="26"/>
        </w:rPr>
        <w:t xml:space="preserve"> к настоящему постановлению.</w:t>
      </w:r>
    </w:p>
    <w:p w:rsidR="00B21CEC" w:rsidRPr="00E244DE" w:rsidRDefault="00B21CEC" w:rsidP="00AB3662">
      <w:pPr>
        <w:pStyle w:val="a7"/>
        <w:numPr>
          <w:ilvl w:val="0"/>
          <w:numId w:val="4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4DE">
        <w:rPr>
          <w:rFonts w:ascii="Times New Roman" w:eastAsia="Times New Roman" w:hAnsi="Times New Roman" w:cs="Times New Roman"/>
          <w:sz w:val="26"/>
          <w:szCs w:val="26"/>
        </w:rPr>
        <w:t xml:space="preserve">Определить отдел экономического развития Администрации Первомайского района уполномоченным органом по вопросу предоставления субсидии </w:t>
      </w:r>
      <w:r w:rsidRPr="00E244DE">
        <w:rPr>
          <w:rFonts w:ascii="Times New Roman" w:hAnsi="Times New Roman" w:cs="Times New Roman"/>
          <w:sz w:val="26"/>
          <w:szCs w:val="26"/>
        </w:rPr>
        <w:t xml:space="preserve">организациям, образующим инфраструктуру поддержки субъектов малого и среднего предпринимательства, </w:t>
      </w:r>
      <w:r w:rsidRPr="00E244DE">
        <w:rPr>
          <w:rFonts w:ascii="Times New Roman" w:eastAsia="Times New Roman" w:hAnsi="Times New Roman" w:cs="Times New Roman"/>
          <w:sz w:val="26"/>
          <w:szCs w:val="26"/>
        </w:rPr>
        <w:t xml:space="preserve">для </w:t>
      </w:r>
      <w:r w:rsidRPr="00E244DE">
        <w:rPr>
          <w:rFonts w:ascii="Times New Roman" w:hAnsi="Times New Roman" w:cs="Times New Roman"/>
          <w:sz w:val="26"/>
          <w:szCs w:val="26"/>
        </w:rPr>
        <w:t>реализации мероприятий, направленных на развитие малого и среднего предпринимательства на территории Первомайского района.</w:t>
      </w:r>
    </w:p>
    <w:p w:rsidR="00B21CEC" w:rsidRPr="00E244DE" w:rsidRDefault="00B21CEC" w:rsidP="00042FD3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4DE">
        <w:rPr>
          <w:rFonts w:ascii="Times New Roman" w:hAnsi="Times New Roman" w:cs="Times New Roman"/>
          <w:sz w:val="26"/>
          <w:szCs w:val="26"/>
        </w:rPr>
        <w:t>Признать</w:t>
      </w:r>
      <w:r w:rsidR="008A1B70" w:rsidRPr="00E244DE">
        <w:rPr>
          <w:rFonts w:ascii="Times New Roman" w:hAnsi="Times New Roman" w:cs="Times New Roman"/>
          <w:sz w:val="26"/>
          <w:szCs w:val="26"/>
        </w:rPr>
        <w:t xml:space="preserve"> утратившим силу постановления А</w:t>
      </w:r>
      <w:r w:rsidRPr="00E244DE">
        <w:rPr>
          <w:rFonts w:ascii="Times New Roman" w:hAnsi="Times New Roman" w:cs="Times New Roman"/>
          <w:sz w:val="26"/>
          <w:szCs w:val="26"/>
        </w:rPr>
        <w:t>дминистрации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 Первомайского района: от 30 октября </w:t>
      </w:r>
      <w:r w:rsidRPr="00E244DE">
        <w:rPr>
          <w:rFonts w:ascii="Times New Roman" w:hAnsi="Times New Roman" w:cs="Times New Roman"/>
          <w:sz w:val="26"/>
          <w:szCs w:val="26"/>
        </w:rPr>
        <w:t>2019 № 225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 «</w:t>
      </w:r>
      <w:r w:rsidR="00042FD3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субсидии </w:t>
      </w:r>
      <w:r w:rsidR="00042FD3" w:rsidRPr="00E244DE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="00042FD3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их деятельности» 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, от 24 декабря </w:t>
      </w:r>
      <w:r w:rsidR="008A1B70" w:rsidRPr="00E244DE">
        <w:rPr>
          <w:rFonts w:ascii="Times New Roman" w:hAnsi="Times New Roman" w:cs="Times New Roman"/>
          <w:sz w:val="26"/>
          <w:szCs w:val="26"/>
        </w:rPr>
        <w:t>2019 № 266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Администрации Первомайского района: от 30 октября 2019 № 225 «</w:t>
      </w:r>
      <w:r w:rsidR="00042FD3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субсидии 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организациям, образующим инфраструктуру </w:t>
      </w:r>
      <w:r w:rsidR="00042FD3" w:rsidRPr="00E244DE">
        <w:rPr>
          <w:rFonts w:ascii="Times New Roman" w:hAnsi="Times New Roman" w:cs="Times New Roman"/>
          <w:sz w:val="26"/>
          <w:szCs w:val="26"/>
        </w:rPr>
        <w:lastRenderedPageBreak/>
        <w:t>поддержки субъектов малого и среднего предпринимательства на территории Первомайского района,</w:t>
      </w:r>
      <w:r w:rsidR="00042FD3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их деятельности»</w:t>
      </w:r>
      <w:r w:rsidR="008A1B70" w:rsidRPr="00E244DE">
        <w:rPr>
          <w:rFonts w:ascii="Times New Roman" w:hAnsi="Times New Roman" w:cs="Times New Roman"/>
          <w:sz w:val="26"/>
          <w:szCs w:val="26"/>
        </w:rPr>
        <w:t>,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 от 30 июля </w:t>
      </w:r>
      <w:r w:rsidR="008A1B70" w:rsidRPr="00E244DE">
        <w:rPr>
          <w:rFonts w:ascii="Times New Roman" w:hAnsi="Times New Roman" w:cs="Times New Roman"/>
          <w:sz w:val="26"/>
          <w:szCs w:val="26"/>
        </w:rPr>
        <w:t>2020 №157</w:t>
      </w:r>
      <w:r w:rsidR="00042FD3" w:rsidRPr="00E244DE">
        <w:rPr>
          <w:rFonts w:ascii="Times New Roman" w:hAnsi="Times New Roman" w:cs="Times New Roman"/>
          <w:sz w:val="26"/>
          <w:szCs w:val="26"/>
        </w:rPr>
        <w:t xml:space="preserve"> ««О внесении изменений в постановление Администрации Первомайского района: от 30 октября 2019 № 225 «</w:t>
      </w:r>
      <w:r w:rsidR="00042FD3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предоставления субсидии </w:t>
      </w:r>
      <w:r w:rsidR="00042FD3" w:rsidRPr="00E244DE">
        <w:rPr>
          <w:rFonts w:ascii="Times New Roman" w:hAnsi="Times New Roman" w:cs="Times New Roman"/>
          <w:sz w:val="26"/>
          <w:szCs w:val="26"/>
        </w:rPr>
        <w:t>организациям, образующим инфраструктуру поддержки субъектов малого и среднего предпринимательства на территории Первомайского района,</w:t>
      </w:r>
      <w:r w:rsidR="00042FD3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обеспечения их деятельности»</w:t>
      </w:r>
    </w:p>
    <w:p w:rsidR="00B21CEC" w:rsidRPr="00E244DE" w:rsidRDefault="00B21CEC" w:rsidP="00AB366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4DE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опубликовать в газете «Заветы Ильича» и разместить на официальном сайте Администрации Первомайского района (</w:t>
      </w:r>
      <w:hyperlink r:id="rId6" w:history="1">
        <w:r w:rsidRPr="00E244DE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</w:rPr>
          <w:t>http://pmr.tomsk.ru/</w:t>
        </w:r>
      </w:hyperlink>
      <w:r w:rsidRPr="00E244DE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B21CEC" w:rsidRPr="00E244DE" w:rsidRDefault="00B21CEC" w:rsidP="00AB366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4DE">
        <w:rPr>
          <w:rFonts w:ascii="Times New Roman" w:eastAsia="Times New Roman" w:hAnsi="Times New Roman" w:cs="Times New Roman"/>
          <w:sz w:val="26"/>
          <w:szCs w:val="26"/>
        </w:rPr>
        <w:t>Настоящее постановление вступает в силу с даты официального опубликования.</w:t>
      </w:r>
    </w:p>
    <w:p w:rsidR="00B21CEC" w:rsidRPr="00E244DE" w:rsidRDefault="00B21CEC" w:rsidP="00AB3662">
      <w:pPr>
        <w:pStyle w:val="a7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44DE">
        <w:rPr>
          <w:rFonts w:ascii="Times New Roman" w:eastAsia="Times New Roman" w:hAnsi="Times New Roman" w:cs="Times New Roman"/>
          <w:sz w:val="26"/>
          <w:szCs w:val="26"/>
        </w:rPr>
        <w:t>Контроль за исполнением настоящего постановления возложить на заместителя Главы Первомайского района по экономике, финанс</w:t>
      </w:r>
      <w:r w:rsidR="00FA7AF7" w:rsidRPr="00E244DE">
        <w:rPr>
          <w:rFonts w:ascii="Times New Roman" w:eastAsia="Times New Roman" w:hAnsi="Times New Roman" w:cs="Times New Roman"/>
          <w:sz w:val="26"/>
          <w:szCs w:val="26"/>
        </w:rPr>
        <w:t>ам и инвестициям</w:t>
      </w:r>
      <w:r w:rsidRPr="00E244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67793A" w:rsidRPr="00E244DE" w:rsidRDefault="0067793A" w:rsidP="0067793A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 w:rsidP="0067793A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 w:rsidP="0067793A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662" w:rsidRPr="00E244DE" w:rsidRDefault="00441374" w:rsidP="00042FD3">
      <w:pPr>
        <w:tabs>
          <w:tab w:val="left" w:pos="7140"/>
        </w:tabs>
        <w:spacing w:after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Первомайского района</w:t>
      </w:r>
      <w:r w:rsidR="003C7364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5931B0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3C7364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793A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AB3662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="00FA7AF7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>И.И. Сиберт</w:t>
      </w:r>
      <w:r w:rsidR="0067793A" w:rsidRPr="00E244D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A1B70" w:rsidRPr="00E244DE" w:rsidRDefault="008A1B70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7AF7" w:rsidRPr="00E244DE" w:rsidRDefault="00FA7AF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3662" w:rsidRPr="00E244DE" w:rsidRDefault="00AB3662" w:rsidP="00AB3662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244DE">
        <w:rPr>
          <w:rFonts w:ascii="Times New Roman" w:eastAsia="Times New Roman" w:hAnsi="Times New Roman" w:cs="Times New Roman"/>
          <w:sz w:val="20"/>
          <w:szCs w:val="24"/>
          <w:lang w:eastAsia="ru-RU"/>
        </w:rPr>
        <w:t>А.В. Андросова</w:t>
      </w:r>
    </w:p>
    <w:p w:rsidR="0067793A" w:rsidRPr="00E244DE" w:rsidRDefault="00AB3662" w:rsidP="00AB36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44DE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8 (38245) 2 17 47 </w:t>
      </w:r>
      <w:r w:rsidRPr="00E244D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E5C98" w:rsidRPr="00E244DE" w:rsidRDefault="003E5C98" w:rsidP="0067793A">
      <w:pPr>
        <w:tabs>
          <w:tab w:val="left" w:pos="7140"/>
        </w:tabs>
        <w:spacing w:after="0"/>
        <w:jc w:val="right"/>
        <w:rPr>
          <w:rFonts w:ascii="Times New Roman" w:hAnsi="Times New Roman" w:cs="Times New Roman"/>
          <w:sz w:val="20"/>
          <w:szCs w:val="24"/>
        </w:rPr>
      </w:pPr>
      <w:r w:rsidRPr="00E244DE">
        <w:rPr>
          <w:rFonts w:ascii="Times New Roman" w:hAnsi="Times New Roman" w:cs="Times New Roman"/>
          <w:sz w:val="20"/>
          <w:szCs w:val="24"/>
        </w:rPr>
        <w:lastRenderedPageBreak/>
        <w:t>Приложение</w:t>
      </w:r>
    </w:p>
    <w:p w:rsidR="004363DB" w:rsidRPr="00E244DE" w:rsidRDefault="004363DB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E244DE">
        <w:rPr>
          <w:sz w:val="20"/>
        </w:rPr>
        <w:t>УТВЕРЖДЕНО</w:t>
      </w:r>
    </w:p>
    <w:p w:rsidR="003E5C98" w:rsidRPr="00E244DE" w:rsidRDefault="003E5C98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E244DE">
        <w:rPr>
          <w:sz w:val="20"/>
        </w:rPr>
        <w:t>постановлен</w:t>
      </w:r>
      <w:r w:rsidR="004363DB" w:rsidRPr="00E244DE">
        <w:rPr>
          <w:sz w:val="20"/>
        </w:rPr>
        <w:t>ием</w:t>
      </w:r>
    </w:p>
    <w:p w:rsidR="003E5C98" w:rsidRPr="00E244DE" w:rsidRDefault="00441374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E244DE">
        <w:rPr>
          <w:sz w:val="20"/>
        </w:rPr>
        <w:t>Администрации Первомайского района</w:t>
      </w:r>
    </w:p>
    <w:p w:rsidR="003E5C98" w:rsidRPr="00E244DE" w:rsidRDefault="005931B0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</w:rPr>
      </w:pPr>
      <w:r w:rsidRPr="00E244DE">
        <w:rPr>
          <w:sz w:val="20"/>
        </w:rPr>
        <w:t xml:space="preserve">от </w:t>
      </w:r>
      <w:r w:rsidR="00542DFF" w:rsidRPr="00E244DE">
        <w:rPr>
          <w:sz w:val="20"/>
        </w:rPr>
        <w:t>26</w:t>
      </w:r>
      <w:r w:rsidR="00FA7AF7" w:rsidRPr="00E244DE">
        <w:rPr>
          <w:sz w:val="20"/>
        </w:rPr>
        <w:t>.01.2021 № 22</w:t>
      </w:r>
    </w:p>
    <w:p w:rsidR="00AE0A0C" w:rsidRPr="00E244DE" w:rsidRDefault="00AE0A0C" w:rsidP="00206F02">
      <w:pPr>
        <w:pStyle w:val="a3"/>
        <w:shd w:val="clear" w:color="auto" w:fill="FFFFFF"/>
        <w:spacing w:before="0" w:beforeAutospacing="0" w:after="0" w:afterAutospacing="0"/>
        <w:ind w:firstLine="709"/>
        <w:jc w:val="right"/>
      </w:pPr>
    </w:p>
    <w:p w:rsidR="00FF0FD3" w:rsidRPr="00E244DE" w:rsidRDefault="00FF0FD3" w:rsidP="00E244D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E244DE">
        <w:rPr>
          <w:b/>
        </w:rPr>
        <w:t xml:space="preserve">Порядок </w:t>
      </w:r>
    </w:p>
    <w:p w:rsidR="0073589B" w:rsidRPr="00E244DE" w:rsidRDefault="00FF0FD3" w:rsidP="00E244DE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</w:rPr>
      </w:pPr>
      <w:r w:rsidRPr="00E244DE">
        <w:rPr>
          <w:b/>
        </w:rPr>
        <w:t>предоставления субсиди</w:t>
      </w:r>
      <w:r w:rsidR="00030749" w:rsidRPr="00E244DE">
        <w:rPr>
          <w:b/>
        </w:rPr>
        <w:t>и</w:t>
      </w:r>
      <w:r w:rsidRPr="00E244DE">
        <w:rPr>
          <w:b/>
        </w:rPr>
        <w:t xml:space="preserve"> </w:t>
      </w:r>
      <w:r w:rsidR="0073589B" w:rsidRPr="00E244DE">
        <w:rPr>
          <w:b/>
        </w:rPr>
        <w:t xml:space="preserve">организациям, образующим инфраструктуру поддержки </w:t>
      </w:r>
      <w:r w:rsidR="00042FD3" w:rsidRPr="00E244DE">
        <w:rPr>
          <w:b/>
        </w:rPr>
        <w:t xml:space="preserve">субъектов </w:t>
      </w:r>
      <w:r w:rsidR="0073589B" w:rsidRPr="00E244DE">
        <w:rPr>
          <w:b/>
        </w:rPr>
        <w:t>малого и среднего предпринимательства</w:t>
      </w:r>
      <w:r w:rsidR="004363DB" w:rsidRPr="00E244DE">
        <w:rPr>
          <w:b/>
        </w:rPr>
        <w:t xml:space="preserve"> на территории Первомайского района</w:t>
      </w:r>
      <w:r w:rsidR="0073589B" w:rsidRPr="00E244DE">
        <w:rPr>
          <w:b/>
        </w:rPr>
        <w:t>,</w:t>
      </w:r>
      <w:r w:rsidRPr="00E244DE">
        <w:rPr>
          <w:b/>
        </w:rPr>
        <w:t xml:space="preserve"> для обеспечения</w:t>
      </w:r>
      <w:r w:rsidR="004363DB" w:rsidRPr="00E244DE">
        <w:rPr>
          <w:b/>
        </w:rPr>
        <w:t xml:space="preserve"> их</w:t>
      </w:r>
      <w:r w:rsidRPr="00E244DE">
        <w:rPr>
          <w:b/>
        </w:rPr>
        <w:t xml:space="preserve"> деятельности </w:t>
      </w:r>
    </w:p>
    <w:p w:rsidR="005931B0" w:rsidRPr="00E244DE" w:rsidRDefault="005931B0" w:rsidP="00E244DE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</w:p>
    <w:p w:rsidR="00AB3662" w:rsidRPr="00E244DE" w:rsidRDefault="00BE2384" w:rsidP="00E244D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center"/>
      </w:pPr>
      <w:r w:rsidRPr="00E244DE">
        <w:t xml:space="preserve">Общие положения </w:t>
      </w:r>
      <w:r w:rsidR="00B34231" w:rsidRPr="00E244DE">
        <w:t>о предоставлении субсидии</w:t>
      </w:r>
    </w:p>
    <w:p w:rsidR="00AB3662" w:rsidRPr="00E244DE" w:rsidRDefault="00AB3662" w:rsidP="00E244DE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 xml:space="preserve"> </w:t>
      </w:r>
      <w:r w:rsidR="00D21F88" w:rsidRPr="00E244DE">
        <w:t xml:space="preserve">Порядок </w:t>
      </w:r>
      <w:r w:rsidR="003472CD" w:rsidRPr="00E244DE">
        <w:t xml:space="preserve">предоставления субсидии организациям, образующим инфраструктуру поддержки </w:t>
      </w:r>
      <w:r w:rsidR="00042FD3" w:rsidRPr="00E244DE">
        <w:t xml:space="preserve">субъектов </w:t>
      </w:r>
      <w:r w:rsidR="003472CD" w:rsidRPr="00E244DE">
        <w:t xml:space="preserve">малого и среднего предпринимательства на территории Первомайского района, для обеспечения их деятельности (далее – Порядок) </w:t>
      </w:r>
      <w:r w:rsidR="00D21F88" w:rsidRPr="00E244DE">
        <w:t>разработан в рамках реализации мероприятия «Развитие и обеспечение деятельности организаций инфраструктуры поддержки малого и среднего предпринимательства</w:t>
      </w:r>
      <w:r w:rsidR="00100516" w:rsidRPr="00E244DE">
        <w:t xml:space="preserve"> (реализация соглашений с организациями инфраструктуры поддержки СМП)</w:t>
      </w:r>
      <w:r w:rsidR="00D21F88" w:rsidRPr="00E244DE">
        <w:t xml:space="preserve">» муниципальной программы «Развитие малого и среднего предпринимательства в Первомайском районе на </w:t>
      </w:r>
      <w:r w:rsidR="00312D6F" w:rsidRPr="00E244DE">
        <w:t>2021-2023</w:t>
      </w:r>
      <w:r w:rsidR="00D21F88" w:rsidRPr="00E244DE">
        <w:t xml:space="preserve"> годы», утвержденной постановлением Администрации Первомайского района от </w:t>
      </w:r>
      <w:r w:rsidR="00312D6F" w:rsidRPr="00E244DE">
        <w:t>18.11.2020 № 245</w:t>
      </w:r>
      <w:r w:rsidR="00D21F88" w:rsidRPr="00E244DE">
        <w:t xml:space="preserve"> «Об утверждении муниципальной программы «Развитие малого и среднего предпринимательства в Пер</w:t>
      </w:r>
      <w:r w:rsidR="00312D6F" w:rsidRPr="00E244DE">
        <w:t>вомайском районе на 2021-2023</w:t>
      </w:r>
      <w:r w:rsidR="00D21F88" w:rsidRPr="00E244DE">
        <w:t xml:space="preserve"> годы»</w:t>
      </w:r>
      <w:r w:rsidR="00D03CD4" w:rsidRPr="00E244DE">
        <w:t xml:space="preserve"> (далее – Муниципальная программа)</w:t>
      </w:r>
      <w:r w:rsidR="00D21F88" w:rsidRPr="00E244DE">
        <w:t>.</w:t>
      </w:r>
      <w:bookmarkStart w:id="1" w:name="_Ref4163225"/>
      <w:bookmarkStart w:id="2" w:name="pril11"/>
    </w:p>
    <w:bookmarkEnd w:id="1"/>
    <w:bookmarkEnd w:id="2"/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Целью предоставления субсидии является обеспечение деятельности организаций, образующих инфраструктуру поддержки субъектов малого и среднего предпринимательства, зарегистрированных на территории Первомайского района в качестве некоммерческих организаций (далее – Получатель субсидии), а именно: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приобретение высокотехнологичного оборудования (с комплектом запчастей и расходных материалов), электронно-вычислительной техники (оборудования для обработки информации), программного обеспечения, оборудования для проведения видеоконференций, периферийных устройств, копировально-множительного оборудования, обеспечение связи;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реализацию образовательных проектов и мероприятий по вовлечению детей и молодежи в инновационную деятельность, реализуемых Центрами;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проведение проектных работ по направлению студенческого технологического предпринимательства, в том числе с учетом оборудования на базе "опорных" образовательных организаций высшего образования (далее - опорный вуз), при создании Центров на базе опорного вуза;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приобретение запчастей и комплектующих к высокотехнологичному оборудованию, оборудования для работы с электронными компонентами, расходных материалов, электронных компонентов, ручного инструмента;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приобретение офисной и производственной мебели;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оплату услуг по повышению квалификации работников Центров;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оплату коммунальных услуг;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оплату охранных услуг;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оплату услуг по содержанию недвижимого имущества, используемого при осуществлении деятельности Центров;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оплату арендной платы за аренду недвижимого имущества, не принадлежащего муниципальному образованию, в целях размещения Центров;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after="0"/>
        <w:ind w:left="0" w:firstLine="709"/>
        <w:jc w:val="both"/>
      </w:pPr>
      <w:r w:rsidRPr="00E244DE">
        <w:t>на оплату труда работников Центров;</w:t>
      </w:r>
    </w:p>
    <w:p w:rsidR="00412513" w:rsidRPr="00E244DE" w:rsidRDefault="00412513" w:rsidP="00E244DE">
      <w:pPr>
        <w:pStyle w:val="a3"/>
        <w:numPr>
          <w:ilvl w:val="1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на оплату других затрат, связанных с созданием, развитием и обеспечением деятельности Центров</w:t>
      </w:r>
    </w:p>
    <w:p w:rsidR="00887C58" w:rsidRPr="00E244DE" w:rsidRDefault="00CB6F7D" w:rsidP="00E244DE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Главным распорядителем бюджетных средств, направляемых на предоставление Субсидии, является Администрация Первомайского района</w:t>
      </w:r>
      <w:r w:rsidR="003768DE" w:rsidRPr="00E244DE">
        <w:t xml:space="preserve"> (далее – Главный распорядитель)</w:t>
      </w:r>
      <w:r w:rsidRPr="00E244DE">
        <w:t>.</w:t>
      </w:r>
    </w:p>
    <w:p w:rsidR="00887C58" w:rsidRPr="00E244DE" w:rsidRDefault="00CB6F7D" w:rsidP="00E244DE">
      <w:pPr>
        <w:pStyle w:val="a3"/>
        <w:numPr>
          <w:ilvl w:val="1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lastRenderedPageBreak/>
        <w:t xml:space="preserve">Категориями </w:t>
      </w:r>
      <w:r w:rsidR="00042FD3" w:rsidRPr="00E244DE">
        <w:t>П</w:t>
      </w:r>
      <w:r w:rsidRPr="00E244DE">
        <w:t>олучателей субсидий являются некоммерческие организации, не являющиеся государственными (муниципальными) учреждениями, образующие инфраструктуру поддержки субъектов малого и среднего предпринимательства (далее - Получатель субсидии), соответствующие следующим критериям:</w:t>
      </w:r>
    </w:p>
    <w:p w:rsidR="00887C58" w:rsidRPr="00E244DE" w:rsidRDefault="00412513" w:rsidP="00E244DE">
      <w:pPr>
        <w:pStyle w:val="a3"/>
        <w:numPr>
          <w:ilvl w:val="2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rPr>
          <w:rFonts w:eastAsiaTheme="minorHAnsi"/>
          <w:lang w:eastAsia="en-US"/>
        </w:rPr>
        <w:t>Получатель субсидии зарегистрирован в качестве юридического лица и осуществляет свою деятельность по поддержке субъектов малого и среднего предпринимательства на территории Первомайского района и включен в Единый реестр организаций, образующих инфраструктуру поддержки субъектов малого и среднего предпринимательства, размещенный на сайте http://corpmsp.ru.</w:t>
      </w:r>
      <w:r w:rsidR="00CB6F7D" w:rsidRPr="00E244DE">
        <w:rPr>
          <w:rFonts w:eastAsiaTheme="minorHAnsi"/>
          <w:lang w:eastAsia="en-US"/>
        </w:rPr>
        <w:t>;</w:t>
      </w:r>
    </w:p>
    <w:p w:rsidR="00887C58" w:rsidRPr="00E244DE" w:rsidRDefault="00CB6F7D" w:rsidP="00E244DE">
      <w:pPr>
        <w:pStyle w:val="a3"/>
        <w:numPr>
          <w:ilvl w:val="2"/>
          <w:numId w:val="13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rPr>
          <w:rFonts w:eastAsiaTheme="minorHAnsi"/>
          <w:lang w:eastAsia="en-US"/>
        </w:rPr>
        <w:t xml:space="preserve">уставные цели и виды деятельности </w:t>
      </w:r>
      <w:r w:rsidR="00042FD3" w:rsidRPr="00E244DE">
        <w:rPr>
          <w:rFonts w:eastAsiaTheme="minorHAnsi"/>
          <w:lang w:eastAsia="en-US"/>
        </w:rPr>
        <w:t>П</w:t>
      </w:r>
      <w:r w:rsidRPr="00E244DE">
        <w:rPr>
          <w:rFonts w:eastAsiaTheme="minorHAnsi"/>
          <w:lang w:eastAsia="en-US"/>
        </w:rPr>
        <w:t>олучателя субсидии соответствуют цели предоставления субсидии.</w:t>
      </w:r>
    </w:p>
    <w:p w:rsidR="00CB6F7D" w:rsidRPr="00E244DE" w:rsidRDefault="00CB6F7D" w:rsidP="00E244DE">
      <w:pPr>
        <w:pStyle w:val="a3"/>
        <w:numPr>
          <w:ilvl w:val="1"/>
          <w:numId w:val="13"/>
        </w:numPr>
        <w:spacing w:before="0" w:beforeAutospacing="0" w:after="0" w:afterAutospacing="0"/>
        <w:ind w:left="0" w:firstLine="709"/>
        <w:jc w:val="both"/>
      </w:pPr>
      <w:r w:rsidRPr="00E244DE">
        <w:t xml:space="preserve">Субсидия предоставляется за счет средств местного бюджета в пределах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пункте </w:t>
      </w:r>
      <w:r w:rsidR="00042FD3" w:rsidRPr="00E244DE">
        <w:t>1.2 настоящего П</w:t>
      </w:r>
      <w:r w:rsidRPr="00E244DE">
        <w:t>орядка в соответствии с разделом 2 настоящего порядка.</w:t>
      </w:r>
    </w:p>
    <w:p w:rsidR="00125D20" w:rsidRPr="00E244DE" w:rsidRDefault="00125D20" w:rsidP="00E244DE">
      <w:pPr>
        <w:pStyle w:val="a3"/>
        <w:spacing w:before="0" w:beforeAutospacing="0" w:after="0" w:afterAutospacing="0"/>
        <w:ind w:firstLine="709"/>
        <w:jc w:val="both"/>
      </w:pPr>
      <w:r w:rsidRPr="00E244DE">
        <w:rPr>
          <w:sz w:val="26"/>
          <w:szCs w:val="26"/>
          <w:shd w:val="clear" w:color="auto" w:fill="FFFFFF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"Интернет" в разделе "Бюджет"</w:t>
      </w:r>
    </w:p>
    <w:p w:rsidR="00BD6DA3" w:rsidRPr="00E244DE" w:rsidRDefault="00BD6DA3" w:rsidP="00E24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4231" w:rsidRPr="00E244DE" w:rsidRDefault="00B34231" w:rsidP="00E244DE">
      <w:pPr>
        <w:pStyle w:val="ConsPlusNormal"/>
        <w:numPr>
          <w:ilvl w:val="0"/>
          <w:numId w:val="13"/>
        </w:numPr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Ус</w:t>
      </w:r>
      <w:r w:rsidR="00042FD3" w:rsidRPr="00E244DE">
        <w:rPr>
          <w:rFonts w:ascii="Times New Roman" w:hAnsi="Times New Roman" w:cs="Times New Roman"/>
          <w:sz w:val="24"/>
          <w:szCs w:val="24"/>
        </w:rPr>
        <w:t>ловия и порядок предоставления С</w:t>
      </w:r>
      <w:r w:rsidRPr="00E244DE">
        <w:rPr>
          <w:rFonts w:ascii="Times New Roman" w:hAnsi="Times New Roman" w:cs="Times New Roman"/>
          <w:sz w:val="24"/>
          <w:szCs w:val="24"/>
        </w:rPr>
        <w:t>убсидии</w:t>
      </w:r>
    </w:p>
    <w:p w:rsidR="00412513" w:rsidRPr="00E244DE" w:rsidRDefault="00412513" w:rsidP="00E244DE">
      <w:pPr>
        <w:pStyle w:val="a7"/>
        <w:autoSpaceDE w:val="0"/>
        <w:autoSpaceDN w:val="0"/>
        <w:adjustRightInd w:val="0"/>
        <w:spacing w:before="200"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2.1. </w:t>
      </w:r>
      <w:r w:rsidR="00D43150" w:rsidRPr="00E244DE">
        <w:rPr>
          <w:rFonts w:ascii="Times New Roman" w:hAnsi="Times New Roman" w:cs="Times New Roman"/>
          <w:sz w:val="24"/>
          <w:szCs w:val="24"/>
        </w:rPr>
        <w:t> </w:t>
      </w:r>
      <w:r w:rsidRPr="00E244DE">
        <w:rPr>
          <w:rFonts w:ascii="Times New Roman" w:hAnsi="Times New Roman" w:cs="Times New Roman"/>
          <w:sz w:val="26"/>
          <w:szCs w:val="26"/>
        </w:rPr>
        <w:t>Для рассмотрения вопроса о предоставлении Субсидии Получатель субсидии должен соответствовать следующим требованиям на дату подачи документов:</w:t>
      </w:r>
    </w:p>
    <w:p w:rsidR="00412513" w:rsidRPr="00412513" w:rsidRDefault="00412513" w:rsidP="00E244D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2513">
        <w:rPr>
          <w:rFonts w:ascii="Times New Roman" w:hAnsi="Times New Roman" w:cs="Times New Roman"/>
          <w:sz w:val="26"/>
          <w:szCs w:val="26"/>
        </w:rPr>
        <w:t>2.1.1.</w:t>
      </w:r>
      <w:r w:rsidRPr="00412513">
        <w:rPr>
          <w:rFonts w:ascii="Times New Roman" w:hAnsi="Times New Roman" w:cs="Times New Roman"/>
          <w:sz w:val="26"/>
          <w:szCs w:val="26"/>
        </w:rPr>
        <w:tab/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412513" w:rsidRPr="00412513" w:rsidRDefault="00412513" w:rsidP="00E244D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2513">
        <w:rPr>
          <w:rFonts w:ascii="Times New Roman" w:hAnsi="Times New Roman" w:cs="Times New Roman"/>
          <w:sz w:val="26"/>
          <w:szCs w:val="26"/>
        </w:rPr>
        <w:t>2.1.2.</w:t>
      </w:r>
      <w:r w:rsidRPr="00412513">
        <w:rPr>
          <w:rFonts w:ascii="Times New Roman" w:hAnsi="Times New Roman" w:cs="Times New Roman"/>
          <w:sz w:val="26"/>
          <w:szCs w:val="26"/>
        </w:rPr>
        <w:tab/>
        <w:t>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412513" w:rsidRPr="00412513" w:rsidRDefault="00412513" w:rsidP="00E244D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2513">
        <w:rPr>
          <w:rFonts w:ascii="Times New Roman" w:hAnsi="Times New Roman" w:cs="Times New Roman"/>
          <w:sz w:val="26"/>
          <w:szCs w:val="26"/>
        </w:rPr>
        <w:t>2.1.3.</w:t>
      </w:r>
      <w:r w:rsidRPr="00412513">
        <w:rPr>
          <w:rFonts w:ascii="Times New Roman" w:hAnsi="Times New Roman" w:cs="Times New Roman"/>
          <w:sz w:val="26"/>
          <w:szCs w:val="26"/>
        </w:rPr>
        <w:tab/>
        <w:t xml:space="preserve"> Получатель субсидии не должен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прекратить деятельность в качестве индивидуального предпринимателя;</w:t>
      </w:r>
    </w:p>
    <w:p w:rsidR="00412513" w:rsidRPr="00412513" w:rsidRDefault="00412513" w:rsidP="00E244D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2513">
        <w:rPr>
          <w:rFonts w:ascii="Times New Roman" w:hAnsi="Times New Roman" w:cs="Times New Roman"/>
          <w:sz w:val="26"/>
          <w:szCs w:val="26"/>
        </w:rPr>
        <w:t>2.1.4.</w:t>
      </w:r>
      <w:r w:rsidRPr="00412513">
        <w:rPr>
          <w:rFonts w:ascii="Times New Roman" w:hAnsi="Times New Roman" w:cs="Times New Roman"/>
          <w:sz w:val="26"/>
          <w:szCs w:val="26"/>
        </w:rPr>
        <w:tab/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</w:t>
      </w:r>
      <w:r w:rsidRPr="00412513">
        <w:rPr>
          <w:rFonts w:ascii="Times New Roman" w:hAnsi="Times New Roman" w:cs="Times New Roman"/>
          <w:sz w:val="26"/>
          <w:szCs w:val="26"/>
        </w:rPr>
        <w:lastRenderedPageBreak/>
        <w:t>органа, лице, исполняющем функции единоличного исполнительного органа, или главном бухгалтере Получателя субсидии, являющегося юридическим лицом, являющихся участниками отбора;</w:t>
      </w:r>
    </w:p>
    <w:p w:rsidR="00412513" w:rsidRPr="00412513" w:rsidRDefault="00412513" w:rsidP="00E244D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2513">
        <w:rPr>
          <w:rFonts w:ascii="Times New Roman" w:hAnsi="Times New Roman" w:cs="Times New Roman"/>
          <w:sz w:val="26"/>
          <w:szCs w:val="26"/>
        </w:rPr>
        <w:t>2.1.5.</w:t>
      </w:r>
      <w:r w:rsidRPr="00412513">
        <w:rPr>
          <w:rFonts w:ascii="Times New Roman" w:hAnsi="Times New Roman" w:cs="Times New Roman"/>
          <w:sz w:val="26"/>
          <w:szCs w:val="26"/>
        </w:rPr>
        <w:tab/>
        <w:t>Получатель субсидии не должен являться иностранным юридическим лицом,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12513" w:rsidRPr="00412513" w:rsidRDefault="00412513" w:rsidP="00E244DE">
      <w:pPr>
        <w:autoSpaceDE w:val="0"/>
        <w:autoSpaceDN w:val="0"/>
        <w:adjustRightInd w:val="0"/>
        <w:spacing w:before="20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12513">
        <w:rPr>
          <w:rFonts w:ascii="Times New Roman" w:hAnsi="Times New Roman" w:cs="Times New Roman"/>
          <w:sz w:val="26"/>
          <w:szCs w:val="26"/>
        </w:rPr>
        <w:t>2.1.6.</w:t>
      </w:r>
      <w:r w:rsidRPr="00412513">
        <w:rPr>
          <w:rFonts w:ascii="Times New Roman" w:hAnsi="Times New Roman" w:cs="Times New Roman"/>
          <w:sz w:val="26"/>
          <w:szCs w:val="26"/>
        </w:rPr>
        <w:tab/>
        <w:t xml:space="preserve"> Получатель субсидии не должен получать средства из федерального 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актом;</w:t>
      </w:r>
    </w:p>
    <w:p w:rsidR="00887C58" w:rsidRPr="00E244DE" w:rsidRDefault="00412513" w:rsidP="00E244DE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eastAsiaTheme="minorHAnsi" w:hAnsi="Times New Roman" w:cs="Times New Roman"/>
          <w:sz w:val="26"/>
          <w:szCs w:val="26"/>
          <w:lang w:eastAsia="en-US"/>
        </w:rPr>
        <w:t>2.1.7.</w:t>
      </w:r>
      <w:r w:rsidRPr="00E244DE">
        <w:rPr>
          <w:rFonts w:ascii="Times New Roman" w:eastAsiaTheme="minorHAnsi" w:hAnsi="Times New Roman" w:cs="Times New Roman"/>
          <w:sz w:val="26"/>
          <w:szCs w:val="26"/>
          <w:lang w:eastAsia="en-US"/>
        </w:rPr>
        <w:tab/>
        <w:t>участник отбора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 (в случае, если такие требования предусмотрены правовым актом)</w:t>
      </w:r>
      <w:r w:rsidR="00523767" w:rsidRPr="00E244DE">
        <w:rPr>
          <w:rFonts w:ascii="Times New Roman" w:hAnsi="Times New Roman" w:cs="Times New Roman"/>
          <w:sz w:val="24"/>
          <w:szCs w:val="24"/>
        </w:rPr>
        <w:t xml:space="preserve"> </w:t>
      </w:r>
      <w:r w:rsidR="00042FD3" w:rsidRPr="00E244DE">
        <w:rPr>
          <w:rFonts w:ascii="Times New Roman" w:hAnsi="Times New Roman" w:cs="Times New Roman"/>
          <w:sz w:val="24"/>
          <w:szCs w:val="24"/>
        </w:rPr>
        <w:t>Для получения С</w:t>
      </w:r>
      <w:r w:rsidR="00887C58" w:rsidRPr="00E244DE">
        <w:rPr>
          <w:rFonts w:ascii="Times New Roman" w:hAnsi="Times New Roman" w:cs="Times New Roman"/>
          <w:sz w:val="24"/>
          <w:szCs w:val="24"/>
        </w:rPr>
        <w:t>убсидии</w:t>
      </w:r>
      <w:r w:rsidR="00523767" w:rsidRPr="00E244DE">
        <w:rPr>
          <w:rFonts w:ascii="Times New Roman" w:hAnsi="Times New Roman" w:cs="Times New Roman"/>
          <w:sz w:val="24"/>
          <w:szCs w:val="24"/>
        </w:rPr>
        <w:t xml:space="preserve"> Получатель субсидии предоставляет Главному распорядителю заявку, включая следующие документы:</w:t>
      </w:r>
    </w:p>
    <w:p w:rsidR="00887C58" w:rsidRPr="00E244DE" w:rsidRDefault="00523767" w:rsidP="00E244DE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заявление на предоставление субсидии по форме согласно приложению 1 к настоящему Порядку;</w:t>
      </w:r>
    </w:p>
    <w:p w:rsidR="00887C58" w:rsidRPr="00E244DE" w:rsidRDefault="00523767" w:rsidP="00E244DE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справку с указанием среднемесячной заработной платы работников (нарастающим итогом с начала года), отсутствии просроченной задолженности по заработной плате и среднесписочной численности сотрудников по состоянию на 1-е число месяца, предшествующего месяцу, в котором планируется заключение договора</w:t>
      </w:r>
      <w:r w:rsidR="00042FD3" w:rsidRPr="00E244DE">
        <w:rPr>
          <w:rFonts w:ascii="Times New Roman" w:hAnsi="Times New Roman" w:cs="Times New Roman"/>
          <w:sz w:val="24"/>
          <w:szCs w:val="24"/>
        </w:rPr>
        <w:t xml:space="preserve"> (соглашения) о предоставлении С</w:t>
      </w:r>
      <w:r w:rsidRPr="00E244DE">
        <w:rPr>
          <w:rFonts w:ascii="Times New Roman" w:hAnsi="Times New Roman" w:cs="Times New Roman"/>
          <w:sz w:val="24"/>
          <w:szCs w:val="24"/>
        </w:rPr>
        <w:t>убсидии, заверенную печатью и подписью руководителя;</w:t>
      </w:r>
    </w:p>
    <w:p w:rsidR="00887C58" w:rsidRPr="00E244DE" w:rsidRDefault="00523767" w:rsidP="00E244DE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справку, подтверждающую неполучение средств из соответствующего бюджета бюджетной системы Российской Федерации в соответствии с иными нормативными правовыми актами, муниципальными правовыми актами на цели, указанные в пункте 1.2 раздела 1 настоящего Порядка, по состоянию на 1-е число месяца, предшествующего месяцу, в котором планируется заключение договора</w:t>
      </w:r>
      <w:r w:rsidR="00042FD3" w:rsidRPr="00E244DE">
        <w:rPr>
          <w:rFonts w:ascii="Times New Roman" w:hAnsi="Times New Roman" w:cs="Times New Roman"/>
          <w:sz w:val="24"/>
          <w:szCs w:val="24"/>
        </w:rPr>
        <w:t xml:space="preserve"> (соглашения) о предоставлении С</w:t>
      </w:r>
      <w:r w:rsidRPr="00E244DE">
        <w:rPr>
          <w:rFonts w:ascii="Times New Roman" w:hAnsi="Times New Roman" w:cs="Times New Roman"/>
          <w:sz w:val="24"/>
          <w:szCs w:val="24"/>
        </w:rPr>
        <w:t>убсидии;</w:t>
      </w:r>
    </w:p>
    <w:p w:rsidR="00887C58" w:rsidRPr="00E244DE" w:rsidRDefault="00523767" w:rsidP="00E244DE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справку об отсутствии неисполненной обязанности 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</w:t>
      </w:r>
      <w:r w:rsidR="00F2639D" w:rsidRPr="00E244DE">
        <w:rPr>
          <w:rFonts w:ascii="Times New Roman" w:hAnsi="Times New Roman" w:cs="Times New Roman"/>
          <w:sz w:val="24"/>
          <w:szCs w:val="24"/>
        </w:rPr>
        <w:t>на дату подачи документов</w:t>
      </w:r>
      <w:r w:rsidRPr="00E244DE">
        <w:rPr>
          <w:rFonts w:ascii="Times New Roman" w:hAnsi="Times New Roman" w:cs="Times New Roman"/>
          <w:sz w:val="24"/>
          <w:szCs w:val="24"/>
        </w:rPr>
        <w:t>;</w:t>
      </w:r>
    </w:p>
    <w:p w:rsidR="00523767" w:rsidRPr="00E244DE" w:rsidRDefault="00042FD3" w:rsidP="00E244DE">
      <w:pPr>
        <w:pStyle w:val="ConsPlusNormal"/>
        <w:numPr>
          <w:ilvl w:val="2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заверенные руководителем П</w:t>
      </w:r>
      <w:r w:rsidR="00523767" w:rsidRPr="00E244DE">
        <w:rPr>
          <w:rFonts w:ascii="Times New Roman" w:hAnsi="Times New Roman" w:cs="Times New Roman"/>
          <w:sz w:val="24"/>
          <w:szCs w:val="24"/>
        </w:rPr>
        <w:t>олучателя суб</w:t>
      </w:r>
      <w:r w:rsidRPr="00E244DE">
        <w:rPr>
          <w:rFonts w:ascii="Times New Roman" w:hAnsi="Times New Roman" w:cs="Times New Roman"/>
          <w:sz w:val="24"/>
          <w:szCs w:val="24"/>
        </w:rPr>
        <w:t>сидии направления расходования С</w:t>
      </w:r>
      <w:r w:rsidR="00523767" w:rsidRPr="00E244DE">
        <w:rPr>
          <w:rFonts w:ascii="Times New Roman" w:hAnsi="Times New Roman" w:cs="Times New Roman"/>
          <w:sz w:val="24"/>
          <w:szCs w:val="24"/>
        </w:rPr>
        <w:t>убсидии при реализации мероприятия в соответствии с п. 1.1. раздела 1 настоящего Порядка, согласно приложению № 2 к настоящему Порядку.</w:t>
      </w:r>
    </w:p>
    <w:p w:rsidR="00523767" w:rsidRPr="00E244DE" w:rsidRDefault="00523767" w:rsidP="00E244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lastRenderedPageBreak/>
        <w:t>Получатель субсидии несет ответственность за достоверность предоставляемых им сведений и документов в соответствии с действующим законодательством Российской Федерации.</w:t>
      </w:r>
    </w:p>
    <w:p w:rsidR="00523767" w:rsidRPr="00E244DE" w:rsidRDefault="00523767" w:rsidP="00E244DE">
      <w:pPr>
        <w:pStyle w:val="ConsPlusNormal"/>
        <w:numPr>
          <w:ilvl w:val="1"/>
          <w:numId w:val="14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Заявка подается на бумажном носителе. Копии документов заверяются подписью Получателя субсидии и скрепляются печатью. Расходы, связанные с подготовкой заявки, несет Получатель субсидии.</w:t>
      </w:r>
    </w:p>
    <w:p w:rsidR="00D43150" w:rsidRPr="00E244DE" w:rsidRDefault="00DC3557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>2.4</w:t>
      </w:r>
      <w:r w:rsidR="00D43150" w:rsidRPr="00E244DE">
        <w:t>. </w:t>
      </w:r>
      <w:r w:rsidR="003472CD" w:rsidRPr="00E244DE">
        <w:t xml:space="preserve">Документы </w:t>
      </w:r>
      <w:r w:rsidR="00D43150" w:rsidRPr="00E244DE">
        <w:t>регистриру</w:t>
      </w:r>
      <w:r w:rsidR="003472CD" w:rsidRPr="00E244DE">
        <w:t>ю</w:t>
      </w:r>
      <w:r w:rsidR="00D43150" w:rsidRPr="00E244DE">
        <w:t xml:space="preserve">тся </w:t>
      </w:r>
      <w:r w:rsidR="00082844" w:rsidRPr="00E244DE">
        <w:t>Главным распорядителем</w:t>
      </w:r>
      <w:r w:rsidR="00D43150" w:rsidRPr="00E244DE">
        <w:t xml:space="preserve"> в день </w:t>
      </w:r>
      <w:r w:rsidR="003472CD" w:rsidRPr="00E244DE">
        <w:t>их</w:t>
      </w:r>
      <w:r w:rsidR="00D43150" w:rsidRPr="00E244DE">
        <w:t xml:space="preserve"> поступления. </w:t>
      </w:r>
    </w:p>
    <w:p w:rsidR="00D43150" w:rsidRPr="00E244DE" w:rsidRDefault="00DC3557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>2.6</w:t>
      </w:r>
      <w:r w:rsidR="00D43150" w:rsidRPr="00E244DE">
        <w:t>. Срок рассмотрения до</w:t>
      </w:r>
      <w:r w:rsidRPr="00E244DE">
        <w:t>кументов, указанных в пункт</w:t>
      </w:r>
      <w:r w:rsidR="003472CD" w:rsidRPr="00E244DE">
        <w:t>ах</w:t>
      </w:r>
      <w:r w:rsidRPr="00E244DE">
        <w:t xml:space="preserve"> 2.1</w:t>
      </w:r>
      <w:r w:rsidR="003472CD" w:rsidRPr="00E244DE">
        <w:t>,</w:t>
      </w:r>
      <w:r w:rsidR="00F53748" w:rsidRPr="00E244DE">
        <w:t xml:space="preserve"> </w:t>
      </w:r>
      <w:r w:rsidR="003472CD" w:rsidRPr="00E244DE">
        <w:t>2.2</w:t>
      </w:r>
      <w:r w:rsidR="00D43150" w:rsidRPr="00E244DE">
        <w:t xml:space="preserve"> составляет не более </w:t>
      </w:r>
      <w:r w:rsidR="00FB5AD7" w:rsidRPr="00E244DE">
        <w:rPr>
          <w:b/>
        </w:rPr>
        <w:t>20</w:t>
      </w:r>
      <w:r w:rsidR="00D43150" w:rsidRPr="00E244DE">
        <w:rPr>
          <w:b/>
        </w:rPr>
        <w:t xml:space="preserve"> (</w:t>
      </w:r>
      <w:r w:rsidR="00FB5AD7" w:rsidRPr="00E244DE">
        <w:rPr>
          <w:b/>
        </w:rPr>
        <w:t>двадцати</w:t>
      </w:r>
      <w:r w:rsidR="00D43150" w:rsidRPr="00E244DE">
        <w:rPr>
          <w:b/>
        </w:rPr>
        <w:t>)</w:t>
      </w:r>
      <w:r w:rsidR="00D43150" w:rsidRPr="00E244DE">
        <w:t xml:space="preserve"> рабочих дней с даты подачи документов.</w:t>
      </w:r>
    </w:p>
    <w:p w:rsidR="00BD4AAF" w:rsidRPr="00E244DE" w:rsidRDefault="00DC3557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>2.7</w:t>
      </w:r>
      <w:r w:rsidR="00D43150" w:rsidRPr="00E244DE">
        <w:t xml:space="preserve">. В течение </w:t>
      </w:r>
      <w:r w:rsidR="003472CD" w:rsidRPr="00E244DE">
        <w:t>15</w:t>
      </w:r>
      <w:r w:rsidR="00D43150" w:rsidRPr="00E244DE">
        <w:t xml:space="preserve"> (</w:t>
      </w:r>
      <w:r w:rsidR="003472CD" w:rsidRPr="00E244DE">
        <w:t>пятнадцати</w:t>
      </w:r>
      <w:r w:rsidR="00D43150" w:rsidRPr="00E244DE">
        <w:t xml:space="preserve">) рабочих дней со дня регистрации </w:t>
      </w:r>
      <w:r w:rsidR="003472CD" w:rsidRPr="00E244DE">
        <w:t>документов</w:t>
      </w:r>
      <w:r w:rsidR="00D43150" w:rsidRPr="00E244DE">
        <w:t xml:space="preserve"> отдел экономического развития Администрации Первомайского района</w:t>
      </w:r>
      <w:r w:rsidR="00BD4AAF" w:rsidRPr="00E244DE">
        <w:t xml:space="preserve"> проверяет пакет документов.</w:t>
      </w:r>
    </w:p>
    <w:p w:rsidR="00125D20" w:rsidRPr="00E244DE" w:rsidRDefault="00D43150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>В случае положительного решения отдел экономического развития Администрации Первомайского района готовит</w:t>
      </w:r>
      <w:r w:rsidR="00042FD3" w:rsidRPr="00E244DE">
        <w:t xml:space="preserve"> распоряжение о предоставлении С</w:t>
      </w:r>
      <w:r w:rsidRPr="00E244DE">
        <w:t>убсидии</w:t>
      </w:r>
      <w:r w:rsidR="008C3982" w:rsidRPr="00E244DE">
        <w:t xml:space="preserve"> и</w:t>
      </w:r>
      <w:r w:rsidR="00BD4AAF" w:rsidRPr="00E244DE">
        <w:t xml:space="preserve"> составляет проект </w:t>
      </w:r>
      <w:r w:rsidR="00082844" w:rsidRPr="00E244DE">
        <w:t>соглашения</w:t>
      </w:r>
      <w:r w:rsidR="00BD4AAF" w:rsidRPr="00E244DE">
        <w:t xml:space="preserve"> о предоставлении субсидии </w:t>
      </w:r>
      <w:r w:rsidR="00082844" w:rsidRPr="00E244DE">
        <w:t xml:space="preserve">в соответствии с </w:t>
      </w:r>
      <w:r w:rsidR="006F0E03" w:rsidRPr="00E244DE">
        <w:t xml:space="preserve">типовыми формами, установленными Финансовым управлением Администрации Первомайского района </w:t>
      </w:r>
      <w:r w:rsidR="00BD4AAF" w:rsidRPr="00E244DE">
        <w:t xml:space="preserve">в течение </w:t>
      </w:r>
      <w:r w:rsidR="00FB5AD7" w:rsidRPr="00E244DE">
        <w:t>5 рабочих дней.</w:t>
      </w:r>
    </w:p>
    <w:p w:rsidR="00125D20" w:rsidRPr="00E244DE" w:rsidRDefault="00125D20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 xml:space="preserve">2.8. </w:t>
      </w:r>
      <w:r w:rsidR="008A2C2B" w:rsidRPr="00E244DE">
        <w:t xml:space="preserve"> </w:t>
      </w:r>
      <w:r w:rsidRPr="00E244DE">
        <w:rPr>
          <w:sz w:val="26"/>
          <w:szCs w:val="26"/>
        </w:rPr>
        <w:t>Основаниями для отказа в предоставлении Субсидии являются:</w:t>
      </w:r>
    </w:p>
    <w:p w:rsidR="00125D20" w:rsidRPr="00E244DE" w:rsidRDefault="00125D20" w:rsidP="00E24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DE">
        <w:rPr>
          <w:rFonts w:ascii="Times New Roman" w:hAnsi="Times New Roman" w:cs="Times New Roman"/>
          <w:sz w:val="26"/>
          <w:szCs w:val="26"/>
        </w:rPr>
        <w:t>- несоответствие Получателя субсидии требованиям, установленным в п 2.1. настоящего порядка;</w:t>
      </w:r>
    </w:p>
    <w:p w:rsidR="00125D20" w:rsidRPr="00E244DE" w:rsidRDefault="00125D20" w:rsidP="00E24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DE">
        <w:rPr>
          <w:rFonts w:ascii="Times New Roman" w:hAnsi="Times New Roman" w:cs="Times New Roman"/>
          <w:sz w:val="26"/>
          <w:szCs w:val="26"/>
        </w:rPr>
        <w:t>- несоответствие представленных Получателем субсидии заявок и документов, установленным в п 2.2. настоящего порядка;</w:t>
      </w:r>
    </w:p>
    <w:p w:rsidR="00125D20" w:rsidRPr="00E244DE" w:rsidRDefault="00125D20" w:rsidP="00E24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DE">
        <w:rPr>
          <w:rFonts w:ascii="Times New Roman" w:hAnsi="Times New Roman" w:cs="Times New Roman"/>
          <w:sz w:val="26"/>
          <w:szCs w:val="26"/>
        </w:rPr>
        <w:t>- недостоверность представленной Получателем субсидии информации, в том числе информации о месте нахождения и адресе юридического лица;</w:t>
      </w:r>
    </w:p>
    <w:p w:rsidR="00125D20" w:rsidRPr="00E244DE" w:rsidRDefault="00125D20" w:rsidP="00E244D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44DE">
        <w:rPr>
          <w:rFonts w:ascii="Times New Roman" w:hAnsi="Times New Roman" w:cs="Times New Roman"/>
          <w:sz w:val="26"/>
          <w:szCs w:val="26"/>
        </w:rPr>
        <w:t>- подача Получателем субсидии заявки после даты и (или) времени, определенных для подачи предложений (заявок);</w:t>
      </w:r>
    </w:p>
    <w:p w:rsidR="00125D20" w:rsidRPr="00E244DE" w:rsidRDefault="00125D20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rPr>
          <w:sz w:val="26"/>
          <w:szCs w:val="26"/>
        </w:rPr>
        <w:t>В случае отказа в предоставлении Субсидии отдел экономического развития Администрации Первомайского района письменно уведомляет Получателя субсидии в течение 10 (десяти) рабочих дней со дня принятия решения с указанием причины отказа</w:t>
      </w:r>
      <w:r w:rsidRPr="00E244DE">
        <w:t xml:space="preserve"> </w:t>
      </w:r>
    </w:p>
    <w:p w:rsidR="00AB1FF7" w:rsidRPr="00E244DE" w:rsidRDefault="00125D20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 xml:space="preserve">2.9. </w:t>
      </w:r>
      <w:r w:rsidR="00AB1FF7" w:rsidRPr="00E244DE">
        <w:t>Субсидии предоставляются в пределах бюджетных ассигнований, предусмотренных в местном бюджете на цели, указанные в пункте 1.2. настоящего По</w:t>
      </w:r>
      <w:r w:rsidR="00042FD3" w:rsidRPr="00E244DE">
        <w:t>рядка. Порядок расчета размера С</w:t>
      </w:r>
      <w:r w:rsidR="00AB1FF7" w:rsidRPr="00E244DE">
        <w:t>убсидии определяется на основании Постановления Администрации Томской области от 27.09.2019 № 360а «Об утверждении государственной программы «Развитие предпринимательства и повышение эффективности государственного управления социально-экономического развития Томской области».</w:t>
      </w:r>
    </w:p>
    <w:p w:rsidR="00AB1FF7" w:rsidRPr="00E244DE" w:rsidRDefault="00AB1FF7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t xml:space="preserve">Максимальный </w:t>
      </w:r>
      <w:r w:rsidR="00042FD3" w:rsidRPr="00E244DE">
        <w:t>размер С</w:t>
      </w:r>
      <w:r w:rsidRPr="00E244DE">
        <w:t>убсидии, предоставляемый</w:t>
      </w:r>
      <w:r w:rsidR="005503B5" w:rsidRPr="00E244DE">
        <w:t xml:space="preserve"> для обеспечения деятельности Получателя субсидии</w:t>
      </w:r>
      <w:r w:rsidRPr="00E244DE">
        <w:t>, составляет не более 1 000 тыс. рублей.</w:t>
      </w:r>
    </w:p>
    <w:p w:rsidR="00AB1FF7" w:rsidRPr="00E244DE" w:rsidRDefault="00AB1FF7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 очередном финансовом году, без повторного прохождения проверки на соответствие указанным категориям и (или) критериям отбора.</w:t>
      </w:r>
    </w:p>
    <w:p w:rsidR="00EE2EB4" w:rsidRPr="00E244DE" w:rsidRDefault="00042FD3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Основанием для выплаты С</w:t>
      </w:r>
      <w:r w:rsidR="00D03CD4" w:rsidRPr="00E244DE">
        <w:t xml:space="preserve">убсидии </w:t>
      </w:r>
      <w:r w:rsidR="005503B5" w:rsidRPr="00E244DE">
        <w:t>Получателю субсидии</w:t>
      </w:r>
      <w:r w:rsidR="00D03CD4" w:rsidRPr="00E244DE">
        <w:t xml:space="preserve"> является </w:t>
      </w:r>
      <w:r w:rsidR="00EE2EB4" w:rsidRPr="00E244DE">
        <w:t>соглашение</w:t>
      </w:r>
      <w:r w:rsidR="00D03CD4" w:rsidRPr="00E244DE">
        <w:t xml:space="preserve"> о предоставлении субсидии в соответствии с типовой формой соглашений (договоров) между главным распорядителей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бюджета, утвержденн</w:t>
      </w:r>
      <w:r w:rsidR="00D05A84" w:rsidRPr="00E244DE">
        <w:t>ое</w:t>
      </w:r>
      <w:r w:rsidR="00D03CD4" w:rsidRPr="00E244DE">
        <w:t xml:space="preserve"> </w:t>
      </w:r>
      <w:r w:rsidR="00D05A84" w:rsidRPr="00E244DE">
        <w:t>Финансовым управлением Администрации Первомайского района</w:t>
      </w:r>
      <w:r w:rsidR="00D03CD4" w:rsidRPr="00E244DE">
        <w:t xml:space="preserve"> (далее – </w:t>
      </w:r>
      <w:r w:rsidR="00EE2EB4" w:rsidRPr="00E244DE">
        <w:t>Соглашение</w:t>
      </w:r>
      <w:r w:rsidR="00D03CD4" w:rsidRPr="00E244DE">
        <w:t xml:space="preserve"> о предоставлении субсидии)</w:t>
      </w:r>
      <w:r w:rsidR="00EE2EB4" w:rsidRPr="00E244DE">
        <w:t>.</w:t>
      </w:r>
    </w:p>
    <w:p w:rsidR="00065C39" w:rsidRPr="00E244DE" w:rsidRDefault="00D03CD4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lastRenderedPageBreak/>
        <w:t xml:space="preserve">Администрация Первомайского района как получатель бюджетных средств устанавливает в </w:t>
      </w:r>
      <w:r w:rsidR="005503B5" w:rsidRPr="00E244DE">
        <w:t>соглашении</w:t>
      </w:r>
      <w:r w:rsidRPr="00E244DE">
        <w:t xml:space="preserve"> о предоставлении субсидии показатели результативности (целевые пок</w:t>
      </w:r>
      <w:r w:rsidR="00042FD3" w:rsidRPr="00E244DE">
        <w:t>азатели) предоставления С</w:t>
      </w:r>
      <w:r w:rsidRPr="00E244DE">
        <w:t>убсидии в соответствии с показателями Муниципальной программы.</w:t>
      </w:r>
    </w:p>
    <w:p w:rsidR="00B94C18" w:rsidRPr="00E244DE" w:rsidRDefault="00042FD3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При предоставлении С</w:t>
      </w:r>
      <w:r w:rsidR="00B34231" w:rsidRPr="00E244DE">
        <w:t xml:space="preserve">убсидии обязательным условием ее предоставления, включаемым в </w:t>
      </w:r>
      <w:r w:rsidR="005503B5" w:rsidRPr="00E244DE">
        <w:t>соглашения</w:t>
      </w:r>
      <w:r w:rsidR="009A2A3A" w:rsidRPr="00E244DE">
        <w:t xml:space="preserve"> о предоставлении субсидии</w:t>
      </w:r>
      <w:r w:rsidR="00B34231" w:rsidRPr="00E244DE">
        <w:t xml:space="preserve">, заключенные в целях исполнения обязательств по </w:t>
      </w:r>
      <w:r w:rsidR="005503B5" w:rsidRPr="00E244DE">
        <w:t xml:space="preserve">соглашению </w:t>
      </w:r>
      <w:r w:rsidR="00B34231" w:rsidRPr="00E244DE">
        <w:t xml:space="preserve">о предоставлении субсидии, являются согласия соответственно </w:t>
      </w:r>
      <w:r w:rsidR="005503B5" w:rsidRPr="00E244DE">
        <w:t>Получателя субсидии</w:t>
      </w:r>
      <w:r w:rsidR="00B34231" w:rsidRPr="00E244DE">
        <w:t xml:space="preserve"> и лиц, являющихся поставщиками (подрядчиками, исполнителями) по договорам (соглашениям), заключенным в </w:t>
      </w:r>
      <w:r w:rsidR="00125D20" w:rsidRPr="00E244DE">
        <w:t>результате</w:t>
      </w:r>
      <w:r w:rsidR="00B34231" w:rsidRPr="00E244DE">
        <w:t xml:space="preserve"> исполнения обязательств по договору о предоставлении субсидии, на осуществление </w:t>
      </w:r>
      <w:r w:rsidR="009043E0" w:rsidRPr="00E244DE">
        <w:t>Администрацией Первомайского</w:t>
      </w:r>
      <w:r w:rsidR="009A2A3A" w:rsidRPr="00E244DE">
        <w:t xml:space="preserve"> района</w:t>
      </w:r>
      <w:r w:rsidR="00B34231" w:rsidRPr="00E244DE">
        <w:t xml:space="preserve"> и органами </w:t>
      </w:r>
      <w:r w:rsidR="009A2A3A" w:rsidRPr="00E244DE">
        <w:t>муниципального</w:t>
      </w:r>
      <w:r w:rsidR="00B34231" w:rsidRPr="00E244DE">
        <w:t xml:space="preserve"> финансового контроля проверок соблюдения ими условий, </w:t>
      </w:r>
      <w:r w:rsidR="00125D20" w:rsidRPr="00E244DE">
        <w:t>результата</w:t>
      </w:r>
      <w:r w:rsidR="00B34231" w:rsidRPr="00E244DE">
        <w:t> и порядка предоставления субсидии.</w:t>
      </w:r>
    </w:p>
    <w:p w:rsidR="00B94C18" w:rsidRPr="00E244DE" w:rsidRDefault="00B34231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 xml:space="preserve">Для перечисления субсидии </w:t>
      </w:r>
      <w:r w:rsidR="00183458" w:rsidRPr="00E244DE">
        <w:t xml:space="preserve">отдел экономического развития </w:t>
      </w:r>
      <w:r w:rsidR="00AE39D7" w:rsidRPr="00E244DE">
        <w:t>А</w:t>
      </w:r>
      <w:r w:rsidR="00DE7703" w:rsidRPr="00E244DE">
        <w:t>дминистраци</w:t>
      </w:r>
      <w:r w:rsidR="00002003" w:rsidRPr="00E244DE">
        <w:t>и</w:t>
      </w:r>
      <w:r w:rsidR="00AE39D7" w:rsidRPr="00E244DE">
        <w:t xml:space="preserve"> Первомайского</w:t>
      </w:r>
      <w:r w:rsidR="00DE7703" w:rsidRPr="00E244DE">
        <w:t xml:space="preserve"> района</w:t>
      </w:r>
      <w:r w:rsidRPr="00E244DE">
        <w:t xml:space="preserve"> в течение </w:t>
      </w:r>
      <w:r w:rsidR="00751E50" w:rsidRPr="00E244DE">
        <w:t>3</w:t>
      </w:r>
      <w:r w:rsidR="00DB75A7" w:rsidRPr="00E244DE">
        <w:t xml:space="preserve"> (</w:t>
      </w:r>
      <w:r w:rsidR="00751E50" w:rsidRPr="00E244DE">
        <w:t>трех</w:t>
      </w:r>
      <w:r w:rsidR="00DB75A7" w:rsidRPr="00E244DE">
        <w:t>)</w:t>
      </w:r>
      <w:r w:rsidRPr="00E244DE">
        <w:t xml:space="preserve"> рабочих дней со дня</w:t>
      </w:r>
      <w:r w:rsidR="00CA66CB" w:rsidRPr="00E244DE">
        <w:t xml:space="preserve"> издания распоряжения о предоставлении </w:t>
      </w:r>
      <w:r w:rsidR="00042FD3" w:rsidRPr="00E244DE">
        <w:t>С</w:t>
      </w:r>
      <w:r w:rsidR="00CA66CB" w:rsidRPr="00E244DE">
        <w:t xml:space="preserve">убсидии и </w:t>
      </w:r>
      <w:r w:rsidRPr="00E244DE">
        <w:t xml:space="preserve">заключения </w:t>
      </w:r>
      <w:r w:rsidR="00C52F60" w:rsidRPr="00E244DE">
        <w:t>соглашения</w:t>
      </w:r>
      <w:r w:rsidR="00042FD3" w:rsidRPr="00E244DE">
        <w:t xml:space="preserve"> о предоставлении С</w:t>
      </w:r>
      <w:r w:rsidR="00DE7703" w:rsidRPr="00E244DE">
        <w:t>убсидии</w:t>
      </w:r>
      <w:r w:rsidRPr="00E244DE">
        <w:t xml:space="preserve"> </w:t>
      </w:r>
      <w:r w:rsidR="007D009A" w:rsidRPr="00E244DE">
        <w:t xml:space="preserve">предоставляет в отдел </w:t>
      </w:r>
      <w:r w:rsidR="007D009A" w:rsidRPr="00E244DE">
        <w:rPr>
          <w:bCs/>
        </w:rPr>
        <w:t>бухгалтерского учета и отчетности</w:t>
      </w:r>
      <w:r w:rsidR="007E7EA2" w:rsidRPr="00E244DE">
        <w:rPr>
          <w:bCs/>
        </w:rPr>
        <w:t xml:space="preserve"> Администрации Первомайского района</w:t>
      </w:r>
      <w:r w:rsidR="007D009A" w:rsidRPr="00E244DE">
        <w:rPr>
          <w:bCs/>
        </w:rPr>
        <w:t xml:space="preserve"> копию</w:t>
      </w:r>
      <w:r w:rsidR="00CA66CB" w:rsidRPr="00E244DE">
        <w:rPr>
          <w:bCs/>
        </w:rPr>
        <w:t xml:space="preserve"> распоряжения и </w:t>
      </w:r>
      <w:r w:rsidR="007D009A" w:rsidRPr="00E244DE">
        <w:t>соглашени</w:t>
      </w:r>
      <w:r w:rsidR="00CA66CB" w:rsidRPr="00E244DE">
        <w:t>я</w:t>
      </w:r>
      <w:r w:rsidR="00042FD3" w:rsidRPr="00E244DE">
        <w:t xml:space="preserve"> о предоставлении С</w:t>
      </w:r>
      <w:r w:rsidR="007D009A" w:rsidRPr="00E244DE">
        <w:t>убсидии</w:t>
      </w:r>
      <w:r w:rsidRPr="00E244DE">
        <w:t>.</w:t>
      </w:r>
      <w:r w:rsidR="00B94C18" w:rsidRPr="00E244DE">
        <w:t xml:space="preserve"> </w:t>
      </w:r>
      <w:r w:rsidR="007E7EA2" w:rsidRPr="00E244DE">
        <w:t>О</w:t>
      </w:r>
      <w:r w:rsidR="007D009A" w:rsidRPr="00E244DE">
        <w:t xml:space="preserve">тдел </w:t>
      </w:r>
      <w:r w:rsidR="007D009A" w:rsidRPr="00E244DE">
        <w:rPr>
          <w:bCs/>
        </w:rPr>
        <w:t>бухгалтерского учета и отчетности</w:t>
      </w:r>
      <w:r w:rsidR="007D009A" w:rsidRPr="00E244DE">
        <w:t xml:space="preserve"> Администрации Первомайского района </w:t>
      </w:r>
      <w:r w:rsidRPr="00E244DE">
        <w:t>на основании полученн</w:t>
      </w:r>
      <w:r w:rsidR="007E7EA2" w:rsidRPr="00E244DE">
        <w:t>ых документов</w:t>
      </w:r>
      <w:r w:rsidRPr="00E244DE">
        <w:t xml:space="preserve"> </w:t>
      </w:r>
      <w:r w:rsidR="00D31B93" w:rsidRPr="00E244DE">
        <w:t xml:space="preserve">в течение </w:t>
      </w:r>
      <w:r w:rsidR="00792497" w:rsidRPr="00E244DE">
        <w:t xml:space="preserve">15 (пятнадцати) рабочих дней </w:t>
      </w:r>
      <w:r w:rsidR="00042FD3" w:rsidRPr="00E244DE">
        <w:t>осуществляет перечисление С</w:t>
      </w:r>
      <w:r w:rsidRPr="00E244DE">
        <w:t xml:space="preserve">убсидии на расчетный счет </w:t>
      </w:r>
      <w:r w:rsidR="00C52F60" w:rsidRPr="00E244DE">
        <w:t>Получателя поддержки</w:t>
      </w:r>
      <w:r w:rsidR="00F324AD" w:rsidRPr="00E244DE">
        <w:t>.</w:t>
      </w:r>
    </w:p>
    <w:p w:rsidR="00B94C18" w:rsidRPr="00E244DE" w:rsidRDefault="00CA66CB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Субсидия перечисляется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B94C18" w:rsidRPr="00E244DE" w:rsidRDefault="005503B5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Получателю субсидии</w:t>
      </w:r>
      <w:r w:rsidR="00B34231" w:rsidRPr="00E244DE">
        <w:t xml:space="preserve"> запрещено приобретать за счет полученных из </w:t>
      </w:r>
      <w:r w:rsidR="00961F98" w:rsidRPr="00E244DE">
        <w:t>местного</w:t>
      </w:r>
      <w:r w:rsidR="00B34231" w:rsidRPr="00E244DE">
        <w:t xml:space="preserve">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</w:t>
      </w:r>
      <w:r w:rsidR="00DD57CC" w:rsidRPr="00E244DE">
        <w:t xml:space="preserve"> связан</w:t>
      </w:r>
      <w:r w:rsidR="00125D20" w:rsidRPr="00E244DE">
        <w:t>ных с достижением результата</w:t>
      </w:r>
      <w:r w:rsidR="00DD57CC" w:rsidRPr="00E244DE">
        <w:t xml:space="preserve"> С</w:t>
      </w:r>
      <w:r w:rsidR="00B34231" w:rsidRPr="00E244DE">
        <w:t xml:space="preserve">убсидии иных операций, определенных настоящим </w:t>
      </w:r>
      <w:r w:rsidR="00AE7A52" w:rsidRPr="00E244DE">
        <w:t>Порядком</w:t>
      </w:r>
      <w:r w:rsidR="00B34231" w:rsidRPr="00E244DE">
        <w:t>.</w:t>
      </w:r>
    </w:p>
    <w:p w:rsidR="00B94C18" w:rsidRPr="00E244DE" w:rsidRDefault="00DD57CC" w:rsidP="00E244DE">
      <w:pPr>
        <w:pStyle w:val="a3"/>
        <w:numPr>
          <w:ilvl w:val="1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Возврат остатков С</w:t>
      </w:r>
      <w:r w:rsidR="0039483B" w:rsidRPr="00E244DE">
        <w:t xml:space="preserve">убсидий, не использованных в отчетном финансовом году, производится в случаях, предусмотренных </w:t>
      </w:r>
      <w:r w:rsidR="00C52F60" w:rsidRPr="00E244DE">
        <w:t>соглашением</w:t>
      </w:r>
      <w:r w:rsidR="0039483B" w:rsidRPr="00E244DE">
        <w:t xml:space="preserve"> о предоставлении субсидии</w:t>
      </w:r>
      <w:r w:rsidR="00335F51" w:rsidRPr="00E244DE">
        <w:t>.</w:t>
      </w:r>
      <w:r w:rsidR="00AE0A0C" w:rsidRPr="00E244DE">
        <w:t xml:space="preserve"> </w:t>
      </w:r>
      <w:r w:rsidR="0039483B" w:rsidRPr="00E244DE">
        <w:t>В случае нарушения срока возврата остатк</w:t>
      </w:r>
      <w:r w:rsidR="00335F51" w:rsidRPr="00E244DE">
        <w:t>а</w:t>
      </w:r>
      <w:r w:rsidRPr="00E244DE">
        <w:t xml:space="preserve"> С</w:t>
      </w:r>
      <w:r w:rsidR="0039483B" w:rsidRPr="00E244DE">
        <w:t>убсиди</w:t>
      </w:r>
      <w:r w:rsidR="00335F51" w:rsidRPr="00E244DE">
        <w:t xml:space="preserve">и, указанного в </w:t>
      </w:r>
      <w:r w:rsidR="00C52F60" w:rsidRPr="00E244DE">
        <w:t>соглашении</w:t>
      </w:r>
      <w:r w:rsidR="00335F51" w:rsidRPr="00E244DE">
        <w:t xml:space="preserve"> о предоставлении субсидии</w:t>
      </w:r>
      <w:r w:rsidR="005931B0" w:rsidRPr="00E244DE">
        <w:t>,</w:t>
      </w:r>
      <w:r w:rsidRPr="00E244DE">
        <w:t xml:space="preserve"> его</w:t>
      </w:r>
      <w:r w:rsidR="0039483B" w:rsidRPr="00E244DE">
        <w:t xml:space="preserve"> взыскание осуществляется в порядке, установленном законодательством Российской Федерации.</w:t>
      </w:r>
    </w:p>
    <w:p w:rsidR="00B94C18" w:rsidRPr="00E244DE" w:rsidRDefault="00125D20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E244DE">
        <w:rPr>
          <w:sz w:val="26"/>
          <w:szCs w:val="26"/>
        </w:rPr>
        <w:t>2.18. Результатом предоставления субсидии является исполнение показателя результативности мероприятия «Развитие и обеспечение деятельности организаций инфраструктуры поддержки малого и среднего предпринимательства (реализация соглашений с организациями инфраструктуры поддержки СМП)» Муниципальной программы</w:t>
      </w:r>
    </w:p>
    <w:p w:rsidR="00FA7AF7" w:rsidRPr="00E244DE" w:rsidRDefault="00FA7AF7" w:rsidP="00E244DE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p w:rsidR="00B94C18" w:rsidRPr="00E244DE" w:rsidRDefault="00B34231" w:rsidP="00E244DE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center"/>
      </w:pPr>
      <w:r w:rsidRPr="00E244DE">
        <w:t>Требования к отчетности</w:t>
      </w:r>
    </w:p>
    <w:p w:rsidR="00B94C18" w:rsidRPr="00E244DE" w:rsidRDefault="00B94C18" w:rsidP="00E244DE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 xml:space="preserve"> </w:t>
      </w:r>
      <w:r w:rsidR="00877F16" w:rsidRPr="00E244DE">
        <w:t>Получатели субсидии представляют в Администрацию Первомайского района отчетность о достижени</w:t>
      </w:r>
      <w:r w:rsidR="00DD57CC" w:rsidRPr="00E244DE">
        <w:t>и показателей результативности С</w:t>
      </w:r>
      <w:r w:rsidR="00877F16" w:rsidRPr="00E244DE">
        <w:t>убсидии, указанн</w:t>
      </w:r>
      <w:r w:rsidR="00E7310B" w:rsidRPr="00E244DE">
        <w:t>ую</w:t>
      </w:r>
      <w:r w:rsidR="0039357E" w:rsidRPr="00E244DE">
        <w:t xml:space="preserve"> </w:t>
      </w:r>
      <w:r w:rsidR="00877F16" w:rsidRPr="00E244DE">
        <w:t xml:space="preserve">в </w:t>
      </w:r>
      <w:r w:rsidR="0039357E" w:rsidRPr="00E244DE">
        <w:t>соглашении</w:t>
      </w:r>
      <w:r w:rsidR="00877F16" w:rsidRPr="00E244DE">
        <w:t xml:space="preserve"> о предоставлении субсидии</w:t>
      </w:r>
      <w:r w:rsidR="0039357E" w:rsidRPr="00E244DE">
        <w:t>, установленных в соответствии с пунктом 2.12 настоящего порядка</w:t>
      </w:r>
      <w:r w:rsidR="00877F16" w:rsidRPr="00E244DE">
        <w:t>.</w:t>
      </w:r>
    </w:p>
    <w:p w:rsidR="00B94C18" w:rsidRPr="00E244DE" w:rsidRDefault="00DD57CC" w:rsidP="00E244DE">
      <w:pPr>
        <w:pStyle w:val="a3"/>
        <w:numPr>
          <w:ilvl w:val="1"/>
          <w:numId w:val="12"/>
        </w:numPr>
        <w:shd w:val="clear" w:color="auto" w:fill="FFFFFF"/>
        <w:spacing w:before="0" w:beforeAutospacing="0" w:after="0" w:afterAutospacing="0"/>
        <w:ind w:left="0" w:firstLine="709"/>
        <w:jc w:val="both"/>
      </w:pPr>
      <w:r w:rsidRPr="00E244DE">
        <w:t>Сроки и формы предоставления П</w:t>
      </w:r>
      <w:r w:rsidR="00877F16" w:rsidRPr="00E244DE">
        <w:t>олучателем субсидии отчетности о достижени</w:t>
      </w:r>
      <w:r w:rsidRPr="00E244DE">
        <w:t>и показателей результативности С</w:t>
      </w:r>
      <w:r w:rsidR="00877F16" w:rsidRPr="00E244DE">
        <w:t xml:space="preserve">убсидии устанавливаются Администрацией Первомайского района в </w:t>
      </w:r>
      <w:r w:rsidR="0039357E" w:rsidRPr="00E244DE">
        <w:t>соглашении</w:t>
      </w:r>
      <w:r w:rsidR="00877F16" w:rsidRPr="00E244DE">
        <w:t xml:space="preserve"> о предоставлении субсидии.</w:t>
      </w:r>
    </w:p>
    <w:p w:rsidR="00B94C18" w:rsidRPr="00E244DE" w:rsidRDefault="00B94C18" w:rsidP="00E2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269C8" w:rsidRPr="00E244DE" w:rsidRDefault="00B34231" w:rsidP="00E244DE">
      <w:pPr>
        <w:pStyle w:val="a7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</w:rPr>
        <w:t>Требования об осуществлении контроля за соблюдением условий,</w:t>
      </w:r>
      <w:r w:rsidR="00A269C8" w:rsidRPr="00E244DE">
        <w:rPr>
          <w:rFonts w:ascii="Times New Roman" w:hAnsi="Times New Roman" w:cs="Times New Roman"/>
        </w:rPr>
        <w:t xml:space="preserve"> </w:t>
      </w:r>
      <w:r w:rsidR="00DD57CC" w:rsidRPr="00E244DE">
        <w:rPr>
          <w:rFonts w:ascii="Times New Roman" w:hAnsi="Times New Roman" w:cs="Times New Roman"/>
        </w:rPr>
        <w:t>целей и порядка предоставления С</w:t>
      </w:r>
      <w:r w:rsidRPr="00E244DE">
        <w:rPr>
          <w:rFonts w:ascii="Times New Roman" w:hAnsi="Times New Roman" w:cs="Times New Roman"/>
        </w:rPr>
        <w:t>убсидии и</w:t>
      </w:r>
      <w:r w:rsidR="00AE0A0C" w:rsidRPr="00E244DE">
        <w:rPr>
          <w:rFonts w:ascii="Times New Roman" w:hAnsi="Times New Roman" w:cs="Times New Roman"/>
        </w:rPr>
        <w:t xml:space="preserve"> ответственности за их нарушени</w:t>
      </w:r>
      <w:r w:rsidR="00132646" w:rsidRPr="00E244DE">
        <w:rPr>
          <w:rFonts w:ascii="Times New Roman" w:hAnsi="Times New Roman" w:cs="Times New Roman"/>
        </w:rPr>
        <w:t>е</w:t>
      </w:r>
    </w:p>
    <w:p w:rsidR="00412513" w:rsidRPr="00E244DE" w:rsidRDefault="00412513" w:rsidP="00E244DE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lastRenderedPageBreak/>
        <w:t>Специалист муниципального финансового контроля Администрации Первомайского района осуществляет проверку соблюдения условий, целей и порядка предоставления Субсидии, в том числе в части достижения результатов предоставления субсидии;</w:t>
      </w:r>
    </w:p>
    <w:p w:rsidR="00412513" w:rsidRPr="00E244DE" w:rsidRDefault="00412513" w:rsidP="00E2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Главный распорядитель осуществляет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Министерством финансов Российской Федерации</w:t>
      </w:r>
    </w:p>
    <w:p w:rsidR="00A269C8" w:rsidRPr="00E244DE" w:rsidRDefault="00DD57CC" w:rsidP="00E244DE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Возврат С</w:t>
      </w:r>
      <w:r w:rsidR="000F7CDF" w:rsidRPr="00E244DE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Pr="00E244DE">
        <w:rPr>
          <w:rFonts w:ascii="Times New Roman" w:hAnsi="Times New Roman" w:cs="Times New Roman"/>
          <w:sz w:val="24"/>
          <w:szCs w:val="24"/>
        </w:rPr>
        <w:t>П</w:t>
      </w:r>
      <w:r w:rsidR="000F7CDF" w:rsidRPr="00E244DE">
        <w:rPr>
          <w:rFonts w:ascii="Times New Roman" w:hAnsi="Times New Roman" w:cs="Times New Roman"/>
          <w:sz w:val="24"/>
          <w:szCs w:val="24"/>
        </w:rPr>
        <w:t xml:space="preserve">олучателем субсидии в </w:t>
      </w:r>
      <w:r w:rsidR="0078706C" w:rsidRPr="00E244DE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0F7CDF" w:rsidRPr="00E244DE">
        <w:rPr>
          <w:rFonts w:ascii="Times New Roman" w:hAnsi="Times New Roman" w:cs="Times New Roman"/>
          <w:sz w:val="24"/>
          <w:szCs w:val="24"/>
        </w:rPr>
        <w:t>бюджет в полном объеме инициирует Администрация Первомайского района в случаях:</w:t>
      </w:r>
    </w:p>
    <w:p w:rsidR="00A269C8" w:rsidRPr="00E244DE" w:rsidRDefault="00DD57CC" w:rsidP="00E244DE">
      <w:pPr>
        <w:pStyle w:val="a7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нарушения П</w:t>
      </w:r>
      <w:r w:rsidR="000F7CDF" w:rsidRPr="00E244DE">
        <w:rPr>
          <w:rFonts w:ascii="Times New Roman" w:hAnsi="Times New Roman" w:cs="Times New Roman"/>
          <w:sz w:val="24"/>
          <w:szCs w:val="24"/>
        </w:rPr>
        <w:t xml:space="preserve">олучателем субсидии условий, установленных при предоставлении субсидии, выявленного по фактам проверок, </w:t>
      </w:r>
      <w:r w:rsidR="00A269C8" w:rsidRPr="00E244DE">
        <w:rPr>
          <w:rFonts w:ascii="Times New Roman" w:hAnsi="Times New Roman" w:cs="Times New Roman"/>
          <w:sz w:val="24"/>
          <w:szCs w:val="24"/>
        </w:rPr>
        <w:t xml:space="preserve">проведенных </w:t>
      </w:r>
      <w:r w:rsidR="000F7CDF" w:rsidRPr="00E244DE">
        <w:rPr>
          <w:rFonts w:ascii="Times New Roman" w:hAnsi="Times New Roman" w:cs="Times New Roman"/>
          <w:sz w:val="24"/>
          <w:szCs w:val="24"/>
        </w:rPr>
        <w:t>специалистом по финансовому контролю Администрации Первомайского района;</w:t>
      </w:r>
    </w:p>
    <w:p w:rsidR="00A269C8" w:rsidRPr="00E244DE" w:rsidRDefault="000F7CDF" w:rsidP="00E244DE">
      <w:pPr>
        <w:pStyle w:val="a7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не достижения получателем субсидии значений показателей результативности (целевых показателей), установленных договором о предоставлении субсидии;</w:t>
      </w:r>
    </w:p>
    <w:p w:rsidR="00A269C8" w:rsidRPr="00E244DE" w:rsidRDefault="00DD57CC" w:rsidP="00E244DE">
      <w:pPr>
        <w:pStyle w:val="a7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нецелевого использования С</w:t>
      </w:r>
      <w:r w:rsidR="000F7CDF" w:rsidRPr="00E244DE">
        <w:rPr>
          <w:rFonts w:ascii="Times New Roman" w:hAnsi="Times New Roman" w:cs="Times New Roman"/>
          <w:sz w:val="24"/>
          <w:szCs w:val="24"/>
        </w:rPr>
        <w:t xml:space="preserve">убсидии </w:t>
      </w:r>
      <w:r w:rsidRPr="00E244DE">
        <w:rPr>
          <w:rFonts w:ascii="Times New Roman" w:hAnsi="Times New Roman" w:cs="Times New Roman"/>
          <w:sz w:val="24"/>
          <w:szCs w:val="24"/>
        </w:rPr>
        <w:t>П</w:t>
      </w:r>
      <w:r w:rsidR="000F7CDF" w:rsidRPr="00E244DE">
        <w:rPr>
          <w:rFonts w:ascii="Times New Roman" w:hAnsi="Times New Roman" w:cs="Times New Roman"/>
          <w:sz w:val="24"/>
          <w:szCs w:val="24"/>
        </w:rPr>
        <w:t>олучателем субсидии;</w:t>
      </w:r>
    </w:p>
    <w:p w:rsidR="000F7CDF" w:rsidRPr="00E244DE" w:rsidRDefault="000F7CDF" w:rsidP="00E244DE">
      <w:pPr>
        <w:pStyle w:val="a7"/>
        <w:numPr>
          <w:ilvl w:val="2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несвоевременного представления </w:t>
      </w:r>
      <w:r w:rsidR="00DD57CC" w:rsidRPr="00E244DE">
        <w:rPr>
          <w:rFonts w:ascii="Times New Roman" w:hAnsi="Times New Roman" w:cs="Times New Roman"/>
          <w:sz w:val="24"/>
          <w:szCs w:val="24"/>
        </w:rPr>
        <w:t>П</w:t>
      </w:r>
      <w:r w:rsidRPr="00E244DE">
        <w:rPr>
          <w:rFonts w:ascii="Times New Roman" w:hAnsi="Times New Roman" w:cs="Times New Roman"/>
          <w:sz w:val="24"/>
          <w:szCs w:val="24"/>
        </w:rPr>
        <w:t xml:space="preserve">олучателем субсидии отчетности, предусмотренной </w:t>
      </w:r>
      <w:hyperlink r:id="rId7" w:history="1">
        <w:r w:rsidRPr="00E244DE">
          <w:rPr>
            <w:rFonts w:ascii="Times New Roman" w:hAnsi="Times New Roman" w:cs="Times New Roman"/>
            <w:sz w:val="24"/>
            <w:szCs w:val="24"/>
          </w:rPr>
          <w:t xml:space="preserve">разделом </w:t>
        </w:r>
        <w:r w:rsidR="00DD57CC" w:rsidRPr="00E244DE">
          <w:rPr>
            <w:rFonts w:ascii="Times New Roman" w:hAnsi="Times New Roman" w:cs="Times New Roman"/>
            <w:sz w:val="24"/>
            <w:szCs w:val="24"/>
          </w:rPr>
          <w:t>3</w:t>
        </w:r>
      </w:hyperlink>
      <w:r w:rsidR="00A269C8" w:rsidRPr="00E244DE">
        <w:rPr>
          <w:rFonts w:ascii="Times New Roman" w:hAnsi="Times New Roman" w:cs="Times New Roman"/>
          <w:sz w:val="24"/>
          <w:szCs w:val="24"/>
        </w:rPr>
        <w:t xml:space="preserve"> настоящего Порядка и соглашением</w:t>
      </w:r>
      <w:r w:rsidRPr="00E244DE">
        <w:rPr>
          <w:rFonts w:ascii="Times New Roman" w:hAnsi="Times New Roman" w:cs="Times New Roman"/>
          <w:sz w:val="24"/>
          <w:szCs w:val="24"/>
        </w:rPr>
        <w:t xml:space="preserve"> о предоставлении субсидии.</w:t>
      </w:r>
    </w:p>
    <w:p w:rsidR="000F7CDF" w:rsidRPr="00E244DE" w:rsidRDefault="000F7CDF" w:rsidP="00E2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Возврат субсидии осуществляется на основании письменного уведомления с требованием об обеспечении возврата </w:t>
      </w:r>
      <w:r w:rsidR="00DD57CC" w:rsidRPr="00E244DE">
        <w:rPr>
          <w:rFonts w:ascii="Times New Roman" w:hAnsi="Times New Roman" w:cs="Times New Roman"/>
          <w:sz w:val="24"/>
          <w:szCs w:val="24"/>
        </w:rPr>
        <w:t>С</w:t>
      </w:r>
      <w:r w:rsidRPr="00E244DE">
        <w:rPr>
          <w:rFonts w:ascii="Times New Roman" w:hAnsi="Times New Roman" w:cs="Times New Roman"/>
          <w:sz w:val="24"/>
          <w:szCs w:val="24"/>
        </w:rPr>
        <w:t xml:space="preserve">убсидии, направленного Администрацией Первомайского района </w:t>
      </w:r>
      <w:r w:rsidR="00DD57CC" w:rsidRPr="00E244DE">
        <w:rPr>
          <w:rFonts w:ascii="Times New Roman" w:hAnsi="Times New Roman" w:cs="Times New Roman"/>
          <w:sz w:val="24"/>
          <w:szCs w:val="24"/>
        </w:rPr>
        <w:t>П</w:t>
      </w:r>
      <w:r w:rsidRPr="00E244DE">
        <w:rPr>
          <w:rFonts w:ascii="Times New Roman" w:hAnsi="Times New Roman" w:cs="Times New Roman"/>
          <w:sz w:val="24"/>
          <w:szCs w:val="24"/>
        </w:rPr>
        <w:t>олучателю субсидии.</w:t>
      </w:r>
    </w:p>
    <w:p w:rsidR="000F7CDF" w:rsidRPr="00E244DE" w:rsidRDefault="000F7CDF" w:rsidP="00E2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Получатель субсидии возвращает </w:t>
      </w:r>
      <w:r w:rsidR="00DD57CC" w:rsidRPr="00E244DE">
        <w:rPr>
          <w:rFonts w:ascii="Times New Roman" w:hAnsi="Times New Roman" w:cs="Times New Roman"/>
          <w:sz w:val="24"/>
          <w:szCs w:val="24"/>
        </w:rPr>
        <w:t>С</w:t>
      </w:r>
      <w:r w:rsidRPr="00E244DE">
        <w:rPr>
          <w:rFonts w:ascii="Times New Roman" w:hAnsi="Times New Roman" w:cs="Times New Roman"/>
          <w:sz w:val="24"/>
          <w:szCs w:val="24"/>
        </w:rPr>
        <w:t>убсидию в текущем финансовом году на лицевой счет Администрации Первомайского района в 30-дневный срок с даты получения письменного уведомления по платежным реквизитам, указанным в уведомлении.</w:t>
      </w:r>
    </w:p>
    <w:p w:rsidR="00A269C8" w:rsidRPr="00E244DE" w:rsidRDefault="000F7CDF" w:rsidP="00E244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В случае если возврат </w:t>
      </w:r>
      <w:r w:rsidR="00DD57CC" w:rsidRPr="00E244DE">
        <w:rPr>
          <w:rFonts w:ascii="Times New Roman" w:hAnsi="Times New Roman" w:cs="Times New Roman"/>
          <w:sz w:val="24"/>
          <w:szCs w:val="24"/>
        </w:rPr>
        <w:t>С</w:t>
      </w:r>
      <w:r w:rsidRPr="00E244DE">
        <w:rPr>
          <w:rFonts w:ascii="Times New Roman" w:hAnsi="Times New Roman" w:cs="Times New Roman"/>
          <w:sz w:val="24"/>
          <w:szCs w:val="24"/>
        </w:rPr>
        <w:t xml:space="preserve">убсидии осуществляется в очередном финансовом году, </w:t>
      </w:r>
      <w:r w:rsidR="00DD57CC" w:rsidRPr="00E244DE">
        <w:rPr>
          <w:rFonts w:ascii="Times New Roman" w:hAnsi="Times New Roman" w:cs="Times New Roman"/>
          <w:sz w:val="24"/>
          <w:szCs w:val="24"/>
        </w:rPr>
        <w:t>П</w:t>
      </w:r>
      <w:r w:rsidRPr="00E244DE">
        <w:rPr>
          <w:rFonts w:ascii="Times New Roman" w:hAnsi="Times New Roman" w:cs="Times New Roman"/>
          <w:sz w:val="24"/>
          <w:szCs w:val="24"/>
        </w:rPr>
        <w:t xml:space="preserve">олучатель субсидии перечисляет средства </w:t>
      </w:r>
      <w:r w:rsidR="00DD57CC" w:rsidRPr="00E244DE">
        <w:rPr>
          <w:rFonts w:ascii="Times New Roman" w:hAnsi="Times New Roman" w:cs="Times New Roman"/>
          <w:sz w:val="24"/>
          <w:szCs w:val="24"/>
        </w:rPr>
        <w:t>С</w:t>
      </w:r>
      <w:r w:rsidRPr="00E244DE">
        <w:rPr>
          <w:rFonts w:ascii="Times New Roman" w:hAnsi="Times New Roman" w:cs="Times New Roman"/>
          <w:sz w:val="24"/>
          <w:szCs w:val="24"/>
        </w:rPr>
        <w:t xml:space="preserve">убсидии в </w:t>
      </w:r>
      <w:r w:rsidR="009E7D89" w:rsidRPr="00E244DE">
        <w:rPr>
          <w:rFonts w:ascii="Times New Roman" w:hAnsi="Times New Roman" w:cs="Times New Roman"/>
          <w:sz w:val="24"/>
          <w:szCs w:val="24"/>
        </w:rPr>
        <w:t xml:space="preserve">местный </w:t>
      </w:r>
      <w:r w:rsidR="0078706C" w:rsidRPr="00E244DE">
        <w:rPr>
          <w:rFonts w:ascii="Times New Roman" w:hAnsi="Times New Roman" w:cs="Times New Roman"/>
          <w:sz w:val="24"/>
          <w:szCs w:val="24"/>
        </w:rPr>
        <w:t>бюджет</w:t>
      </w:r>
      <w:r w:rsidRPr="00E244DE">
        <w:rPr>
          <w:rFonts w:ascii="Times New Roman" w:hAnsi="Times New Roman" w:cs="Times New Roman"/>
          <w:sz w:val="24"/>
          <w:szCs w:val="24"/>
        </w:rPr>
        <w:t>.</w:t>
      </w:r>
    </w:p>
    <w:p w:rsidR="00994B43" w:rsidRPr="00E244DE" w:rsidRDefault="00994B43" w:rsidP="00E244DE">
      <w:pPr>
        <w:pStyle w:val="a7"/>
        <w:numPr>
          <w:ilvl w:val="1"/>
          <w:numId w:val="1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32095856"/>
      <w:r w:rsidRPr="00E244DE">
        <w:rPr>
          <w:rFonts w:ascii="Times New Roman" w:hAnsi="Times New Roman" w:cs="Times New Roman"/>
          <w:sz w:val="24"/>
          <w:szCs w:val="24"/>
        </w:rPr>
        <w:t>При наличии у Получателя субсидии неиспользованного остатка Субсидии в конце текущего финансового года, Получатель субсидии в соответствии  с Порядком принятия главными распорядителями средств местного бюджета решений о наличии потребности в не использованных в отчетном финансовом году остатках субсидий, в том числе грантов в форме субсидий, предоставленных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 на финансовое обеспечение затрат в связи с производством (реализацией) товаров, выполнением работ, оказание услуг, утвержденным постановлением Администрации Первомайского района, вправе направить письменное уведомление о наличии потребности в использовании указанного остатка субсидии в очередном финансовом году. Указанные остатки средств могут использоваться Получателем субсидии в следующем финансовом году при наличии направления их на те же цели.</w:t>
      </w:r>
    </w:p>
    <w:p w:rsidR="00994B43" w:rsidRPr="00E244DE" w:rsidRDefault="00994B43" w:rsidP="00E244DE">
      <w:pPr>
        <w:pStyle w:val="a7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В случае возникновения обстоятельств, свидетельствующих об отсутствии у Получателя субсидии в следующем финансовом году потребности в неиспользованном остатке Субсидии, Получатель субсидии обязан письменно уведомить Администрацию Первомайского района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местный бюджет.</w:t>
      </w:r>
    </w:p>
    <w:bookmarkEnd w:id="3"/>
    <w:p w:rsidR="00D80A8C" w:rsidRPr="00E244DE" w:rsidRDefault="00DD57CC" w:rsidP="00E244DE">
      <w:pPr>
        <w:pStyle w:val="a7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В случае отказа П</w:t>
      </w:r>
      <w:r w:rsidR="00D80A8C" w:rsidRPr="00E244DE">
        <w:rPr>
          <w:rFonts w:ascii="Times New Roman" w:hAnsi="Times New Roman" w:cs="Times New Roman"/>
          <w:sz w:val="24"/>
          <w:szCs w:val="24"/>
        </w:rPr>
        <w:t xml:space="preserve">олучателя субсидии от добровольного возврата </w:t>
      </w:r>
      <w:r w:rsidRPr="00E244DE">
        <w:rPr>
          <w:rFonts w:ascii="Times New Roman" w:hAnsi="Times New Roman" w:cs="Times New Roman"/>
          <w:sz w:val="24"/>
          <w:szCs w:val="24"/>
        </w:rPr>
        <w:t>Субсидии С</w:t>
      </w:r>
      <w:r w:rsidR="00D80A8C" w:rsidRPr="00E244DE">
        <w:rPr>
          <w:rFonts w:ascii="Times New Roman" w:hAnsi="Times New Roman" w:cs="Times New Roman"/>
          <w:sz w:val="24"/>
          <w:szCs w:val="24"/>
        </w:rPr>
        <w:t>убсидия подлежит взысканию в судебном порядке в соответствии с действующим законодательством.</w:t>
      </w:r>
    </w:p>
    <w:p w:rsidR="00596904" w:rsidRPr="00E244DE" w:rsidRDefault="00596258" w:rsidP="00E244DE">
      <w:pPr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  <w:lang w:eastAsia="ru-RU"/>
        </w:rPr>
      </w:pPr>
      <w:r w:rsidRPr="00E244D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73589B" w:rsidRPr="00E244DE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br w:type="page"/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lastRenderedPageBreak/>
        <w:t> Приложение 1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 к Порядку предоставления субсидии организациям, 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образующим инфраструктуру поддержки малого 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и среднего предпринимательства 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на территории Первомайского района, 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для обеспечения их деятельности 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>В Администрацию Первомайского района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>от_________________________________ 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center"/>
      </w:pPr>
      <w:r w:rsidRPr="00E244DE">
        <w:t>ЗАЯВЛЕНИЕ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center"/>
      </w:pPr>
      <w:r w:rsidRPr="00E244DE">
        <w:t>на предоставление субсидии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Полное наименование некоммерческой организации: 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Юридический адрес некоммерческой организации: 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Почтовые реквизиты некоммерческой организации: 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Номер телефона некоммерческой организации: 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Адрес электронной почты некоммерческой организации (при наличии): 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Номер факса некоммерческой организации (при наличии): 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Адрес интернет-сайта некоммерческой организации (при наличии): 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руководителя некоммерческой организации: __________________________________________________.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(ОГРН): 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(ИНН): 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Код причины постановки на учет (КПП): 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Банковские реквизиты некоммерческой организации: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Наименование банка: _____________________________________________________.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Расчетный счет некоммерческой организации: 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4DE">
        <w:rPr>
          <w:rFonts w:ascii="Times New Roman" w:hAnsi="Times New Roman" w:cs="Times New Roman"/>
          <w:sz w:val="24"/>
          <w:szCs w:val="24"/>
        </w:rPr>
        <w:t>Корреспондентский  счет</w:t>
      </w:r>
      <w:proofErr w:type="gramEnd"/>
      <w:r w:rsidRPr="00E244DE">
        <w:rPr>
          <w:rFonts w:ascii="Times New Roman" w:hAnsi="Times New Roman" w:cs="Times New Roman"/>
          <w:sz w:val="24"/>
          <w:szCs w:val="24"/>
        </w:rPr>
        <w:t xml:space="preserve"> банка: ____________________________________________.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Банковский идентификационный код (БИК): 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Прошу предоставить ____________________________________________________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(Полное наименование некоммерческой организации) субсидию в размере ____________ (___________) рублей _______ копеек в целях финансового обеспечения затрат, связанных с реализацией мероприятия, направленного на и обеспечение деятельности организаций инфраструктуры поддержки субъектов малого и среднего предпринимательства (далее - Мероприятия).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Расходование субсидии будет осуществляться в соответствии с планом работ на период использования субсидии и направлениями расходования субсидии при реализации мероприятия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Настоящим подтверждаю, что ____________________________________________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организации)</w:t>
      </w:r>
    </w:p>
    <w:p w:rsidR="008A2C2B" w:rsidRPr="00E244DE" w:rsidRDefault="00F2639D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 дату подачи документов</w:t>
      </w:r>
      <w:r w:rsidR="008A2C2B" w:rsidRPr="00E244DE">
        <w:rPr>
          <w:rFonts w:ascii="Times New Roman" w:hAnsi="Times New Roman" w:cs="Times New Roman"/>
          <w:sz w:val="24"/>
          <w:szCs w:val="24"/>
        </w:rPr>
        <w:t>,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 не должен находиться </w:t>
      </w:r>
      <w:r w:rsidRPr="00E244DE">
        <w:rPr>
          <w:rFonts w:ascii="Times New Roman" w:hAnsi="Times New Roman" w:cs="Times New Roman"/>
          <w:sz w:val="24"/>
          <w:szCs w:val="24"/>
        </w:rPr>
        <w:lastRenderedPageBreak/>
        <w:t>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В случае предоставления субсидии ______________________________________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(Полное наименование некоммерческой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организации)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дает согласие на осуществление Администрацией Первомайского района и органами муниципального финансового контроля обязательных проверок соблюдения нами условий, целей и порядка предоставления субсидий; обязуется соблюдать запрет на приобретение за счет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субсидии иных операций, определенных в Порядке.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документы: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1. ______________________________________________________________________.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2. ______________________________________________________________________.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3. ______________________________________________________________________.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представленных документов и информации.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(Должность руководителя                         </w:t>
      </w:r>
      <w:proofErr w:type="gramStart"/>
      <w:r w:rsidRPr="00E244DE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E244DE">
        <w:rPr>
          <w:rFonts w:ascii="Times New Roman" w:hAnsi="Times New Roman" w:cs="Times New Roman"/>
          <w:sz w:val="24"/>
          <w:szCs w:val="24"/>
        </w:rPr>
        <w:t>Подпись)                 (Фамилия, имя, отчество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некоммерческой </w:t>
      </w:r>
      <w:proofErr w:type="gramStart"/>
      <w:r w:rsidRPr="00E244DE">
        <w:rPr>
          <w:rFonts w:ascii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E244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(последнее - при наличии))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«___» ______________ 20</w:t>
      </w:r>
      <w:r w:rsidR="00312D6F" w:rsidRPr="00E244DE">
        <w:rPr>
          <w:rFonts w:ascii="Times New Roman" w:hAnsi="Times New Roman" w:cs="Times New Roman"/>
          <w:sz w:val="24"/>
          <w:szCs w:val="24"/>
        </w:rPr>
        <w:t xml:space="preserve">  </w:t>
      </w:r>
      <w:r w:rsidRPr="00E244DE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A2C2B" w:rsidRPr="00E244DE" w:rsidRDefault="008A2C2B" w:rsidP="008A2C2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М.П. (при наличии)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  <w:r w:rsidRPr="00E244DE">
        <w:t>Приложение: перечень документов, подписанный руководителем претендента либо уполномоченным им лицом.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  <w:r w:rsidRPr="00E244DE">
        <w:t>Руководитель (должность) _____________________ Ф.И.О.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  <w:r w:rsidRPr="00E244DE">
        <w:t>(подпись)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  <w:jc w:val="both"/>
      </w:pPr>
      <w:r w:rsidRPr="00E244DE">
        <w:t>Дата</w:t>
      </w:r>
    </w:p>
    <w:p w:rsidR="008A2C2B" w:rsidRPr="00E244DE" w:rsidRDefault="008A2C2B" w:rsidP="008A2C2B">
      <w:pPr>
        <w:pStyle w:val="a3"/>
        <w:shd w:val="clear" w:color="auto" w:fill="FFFFFF"/>
        <w:spacing w:before="0" w:beforeAutospacing="0" w:after="0" w:afterAutospacing="0"/>
      </w:pPr>
      <w:r w:rsidRPr="00E244DE">
        <w:t>М.П.</w:t>
      </w:r>
    </w:p>
    <w:p w:rsidR="00BF2E83" w:rsidRPr="00E244DE" w:rsidRDefault="00BF2E83" w:rsidP="00206F02">
      <w:pPr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br w:type="page"/>
      </w:r>
    </w:p>
    <w:p w:rsidR="00BF2E83" w:rsidRPr="00E244DE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lastRenderedPageBreak/>
        <w:t> Приложение 2</w:t>
      </w:r>
    </w:p>
    <w:p w:rsidR="00D774BE" w:rsidRPr="00E244DE" w:rsidRDefault="00BF2E83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 </w:t>
      </w:r>
      <w:r w:rsidR="00D774BE" w:rsidRPr="00E244DE">
        <w:t xml:space="preserve">к Порядку предоставления субсидии организациям, </w:t>
      </w:r>
    </w:p>
    <w:p w:rsidR="00D774BE" w:rsidRPr="00E244DE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образующим инфраструктуру поддержки малого </w:t>
      </w:r>
    </w:p>
    <w:p w:rsidR="00D774BE" w:rsidRPr="00E244DE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и среднего предпринимательства </w:t>
      </w:r>
    </w:p>
    <w:p w:rsidR="00D774BE" w:rsidRPr="00E244DE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 xml:space="preserve">на территории Первомайского района, </w:t>
      </w:r>
    </w:p>
    <w:p w:rsidR="00BF2E83" w:rsidRPr="00E244DE" w:rsidRDefault="00D774BE" w:rsidP="00D774BE">
      <w:pPr>
        <w:pStyle w:val="a3"/>
        <w:shd w:val="clear" w:color="auto" w:fill="FFFFFF"/>
        <w:spacing w:before="0" w:beforeAutospacing="0" w:after="0" w:afterAutospacing="0"/>
        <w:jc w:val="right"/>
      </w:pPr>
      <w:r w:rsidRPr="00E244DE">
        <w:t>для обеспечения их деятельности</w:t>
      </w:r>
    </w:p>
    <w:p w:rsidR="00BF2E83" w:rsidRPr="00E244DE" w:rsidRDefault="00BF2E83" w:rsidP="00206F02">
      <w:pPr>
        <w:pStyle w:val="a3"/>
        <w:shd w:val="clear" w:color="auto" w:fill="FFFFFF"/>
        <w:spacing w:before="0" w:beforeAutospacing="0" w:after="0" w:afterAutospacing="0"/>
        <w:jc w:val="right"/>
      </w:pPr>
    </w:p>
    <w:p w:rsidR="007B7A41" w:rsidRPr="00E244DE" w:rsidRDefault="00BF2E83" w:rsidP="00206F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Направления расходования субсидии при реализации</w:t>
      </w:r>
      <w:r w:rsidR="007B7A41" w:rsidRPr="00E244DE">
        <w:rPr>
          <w:rFonts w:ascii="Times New Roman" w:hAnsi="Times New Roman" w:cs="Times New Roman"/>
          <w:sz w:val="24"/>
          <w:szCs w:val="24"/>
        </w:rPr>
        <w:t xml:space="preserve"> </w:t>
      </w:r>
      <w:r w:rsidRPr="00E244DE">
        <w:rPr>
          <w:rFonts w:ascii="Times New Roman" w:hAnsi="Times New Roman" w:cs="Times New Roman"/>
          <w:sz w:val="24"/>
          <w:szCs w:val="24"/>
        </w:rPr>
        <w:t xml:space="preserve">мероприятия </w:t>
      </w:r>
    </w:p>
    <w:p w:rsidR="003C123D" w:rsidRPr="00E244DE" w:rsidRDefault="00BF2E83" w:rsidP="00206F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«Развитие и обеспечение деятельности организаций инфраструктуры поддержки малого и среднего предпринимательства» муниципальной программы «Развитие малого и среднего предпринимательства в Первомайском районе </w:t>
      </w:r>
    </w:p>
    <w:p w:rsidR="00BF2E83" w:rsidRPr="00E244DE" w:rsidRDefault="00BF2E83" w:rsidP="00206F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на 2018-2020 годы»</w:t>
      </w:r>
    </w:p>
    <w:p w:rsidR="00BF2E83" w:rsidRPr="00E244DE" w:rsidRDefault="00BF2E83" w:rsidP="0020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2"/>
        <w:gridCol w:w="4573"/>
        <w:gridCol w:w="4573"/>
      </w:tblGrid>
      <w:tr w:rsidR="003A0AFF" w:rsidRPr="00E244DE" w:rsidTr="00BC04B5">
        <w:trPr>
          <w:trHeight w:val="579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Статьи затрат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Сумма</w:t>
            </w:r>
          </w:p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(рублей)</w:t>
            </w:r>
          </w:p>
        </w:tc>
      </w:tr>
      <w:tr w:rsidR="003A0AFF" w:rsidRPr="00E244DE" w:rsidTr="00BC04B5">
        <w:trPr>
          <w:trHeight w:val="28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3A0AFF" w:rsidRPr="00E244DE" w:rsidTr="00BC04B5">
        <w:trPr>
          <w:trHeight w:val="28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E244DE" w:rsidRDefault="003A0AFF" w:rsidP="00206F0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A0AFF" w:rsidRPr="00E244DE" w:rsidTr="00BC04B5">
        <w:trPr>
          <w:trHeight w:val="309"/>
        </w:trPr>
        <w:tc>
          <w:tcPr>
            <w:tcW w:w="5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FF" w:rsidRPr="00E244DE" w:rsidRDefault="003A0AFF" w:rsidP="00206F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44D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4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AFF" w:rsidRPr="00E244DE" w:rsidRDefault="003A0AFF" w:rsidP="00206F02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BF2E83" w:rsidRPr="00E244DE" w:rsidRDefault="00BF2E83" w:rsidP="00206F0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F2E83" w:rsidRPr="00E244DE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_________________________________ __________ (____________________________)</w:t>
      </w:r>
    </w:p>
    <w:p w:rsidR="00BF2E83" w:rsidRPr="00E244DE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  (Должность руководителя    </w:t>
      </w:r>
      <w:r w:rsidR="00312D6F" w:rsidRPr="00E244DE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="00312D6F" w:rsidRPr="00E244DE">
        <w:rPr>
          <w:rFonts w:ascii="Times New Roman" w:hAnsi="Times New Roman" w:cs="Times New Roman"/>
          <w:sz w:val="24"/>
          <w:szCs w:val="24"/>
        </w:rPr>
        <w:t xml:space="preserve">   </w:t>
      </w:r>
      <w:r w:rsidRPr="00E244D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E244DE">
        <w:rPr>
          <w:rFonts w:ascii="Times New Roman" w:hAnsi="Times New Roman" w:cs="Times New Roman"/>
          <w:sz w:val="24"/>
          <w:szCs w:val="24"/>
        </w:rPr>
        <w:t>Подпись)                  (Фамилия, имя, отчество</w:t>
      </w:r>
    </w:p>
    <w:p w:rsidR="00BF2E83" w:rsidRPr="00E244DE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  некоммерческой </w:t>
      </w:r>
      <w:proofErr w:type="gramStart"/>
      <w:r w:rsidRPr="00E244DE">
        <w:rPr>
          <w:rFonts w:ascii="Times New Roman" w:hAnsi="Times New Roman" w:cs="Times New Roman"/>
          <w:sz w:val="24"/>
          <w:szCs w:val="24"/>
        </w:rPr>
        <w:t xml:space="preserve">организации)   </w:t>
      </w:r>
      <w:proofErr w:type="gramEnd"/>
      <w:r w:rsidRPr="00E244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12D6F" w:rsidRPr="00E244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E244DE">
        <w:rPr>
          <w:rFonts w:ascii="Times New Roman" w:hAnsi="Times New Roman" w:cs="Times New Roman"/>
          <w:sz w:val="24"/>
          <w:szCs w:val="24"/>
        </w:rPr>
        <w:t xml:space="preserve"> (последнее - при наличии))</w:t>
      </w:r>
    </w:p>
    <w:p w:rsidR="00BF2E83" w:rsidRPr="00E244DE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42E" w:rsidRPr="00E244DE" w:rsidRDefault="00F8242E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8242E" w:rsidRPr="00E244DE" w:rsidRDefault="00F8242E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E83" w:rsidRPr="00E244DE" w:rsidRDefault="003A0AFF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>«___» ______________ 20___</w:t>
      </w:r>
      <w:r w:rsidR="00BF2E83" w:rsidRPr="00E244DE">
        <w:rPr>
          <w:rFonts w:ascii="Times New Roman" w:hAnsi="Times New Roman" w:cs="Times New Roman"/>
          <w:sz w:val="24"/>
          <w:szCs w:val="24"/>
        </w:rPr>
        <w:t>г.</w:t>
      </w:r>
    </w:p>
    <w:p w:rsidR="00BF2E83" w:rsidRPr="00E244DE" w:rsidRDefault="00BF2E83" w:rsidP="00206F0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F2E83" w:rsidRPr="00E244DE" w:rsidRDefault="00BF2E83" w:rsidP="005931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44DE">
        <w:rPr>
          <w:rFonts w:ascii="Times New Roman" w:hAnsi="Times New Roman" w:cs="Times New Roman"/>
          <w:sz w:val="24"/>
          <w:szCs w:val="24"/>
        </w:rPr>
        <w:t xml:space="preserve">М.П. </w:t>
      </w:r>
      <w:r w:rsidR="005931B0" w:rsidRPr="00E244D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BF2E83" w:rsidRPr="00E244DE" w:rsidRDefault="00BF2E83" w:rsidP="00206F0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82A" w:rsidRPr="00E244DE" w:rsidRDefault="007E082A" w:rsidP="00206F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E082A" w:rsidRPr="00E244DE" w:rsidSect="00FA7AF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9D3A27E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51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107514C7"/>
    <w:multiLevelType w:val="multilevel"/>
    <w:tmpl w:val="943097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48856DA"/>
    <w:multiLevelType w:val="multilevel"/>
    <w:tmpl w:val="B4C222D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2"/>
      <w:numFmt w:val="decimal"/>
      <w:suff w:val="space"/>
      <w:lvlText w:val="%1.%2."/>
      <w:lvlJc w:val="left"/>
      <w:pPr>
        <w:ind w:left="3131" w:hanging="720"/>
      </w:pPr>
    </w:lvl>
    <w:lvl w:ilvl="2">
      <w:start w:val="1"/>
      <w:numFmt w:val="decimal"/>
      <w:lvlText w:val="%1.%2.%3."/>
      <w:lvlJc w:val="left"/>
      <w:pPr>
        <w:ind w:left="5542" w:hanging="720"/>
      </w:pPr>
    </w:lvl>
    <w:lvl w:ilvl="3">
      <w:start w:val="1"/>
      <w:numFmt w:val="decimal"/>
      <w:lvlText w:val="%1.%2.%3.%4."/>
      <w:lvlJc w:val="left"/>
      <w:pPr>
        <w:ind w:left="8313" w:hanging="1080"/>
      </w:pPr>
    </w:lvl>
    <w:lvl w:ilvl="4">
      <w:start w:val="1"/>
      <w:numFmt w:val="decimal"/>
      <w:lvlText w:val="%1.%2.%3.%4.%5."/>
      <w:lvlJc w:val="left"/>
      <w:pPr>
        <w:ind w:left="10724" w:hanging="1080"/>
      </w:pPr>
    </w:lvl>
    <w:lvl w:ilvl="5">
      <w:start w:val="1"/>
      <w:numFmt w:val="decimal"/>
      <w:lvlText w:val="%1.%2.%3.%4.%5.%6."/>
      <w:lvlJc w:val="left"/>
      <w:pPr>
        <w:ind w:left="13495" w:hanging="1440"/>
      </w:pPr>
    </w:lvl>
    <w:lvl w:ilvl="6">
      <w:start w:val="1"/>
      <w:numFmt w:val="decimal"/>
      <w:lvlText w:val="%1.%2.%3.%4.%5.%6.%7."/>
      <w:lvlJc w:val="left"/>
      <w:pPr>
        <w:ind w:left="15906" w:hanging="1440"/>
      </w:pPr>
    </w:lvl>
    <w:lvl w:ilvl="7">
      <w:start w:val="1"/>
      <w:numFmt w:val="decimal"/>
      <w:lvlText w:val="%1.%2.%3.%4.%5.%6.%7.%8."/>
      <w:lvlJc w:val="left"/>
      <w:pPr>
        <w:ind w:left="18677" w:hanging="1800"/>
      </w:pPr>
    </w:lvl>
    <w:lvl w:ilvl="8">
      <w:start w:val="1"/>
      <w:numFmt w:val="decimal"/>
      <w:lvlText w:val="%1.%2.%3.%4.%5.%6.%7.%8.%9."/>
      <w:lvlJc w:val="left"/>
      <w:pPr>
        <w:ind w:left="21088" w:hanging="1800"/>
      </w:pPr>
    </w:lvl>
  </w:abstractNum>
  <w:abstractNum w:abstractNumId="4" w15:restartNumberingAfterBreak="0">
    <w:nsid w:val="15575555"/>
    <w:multiLevelType w:val="hybridMultilevel"/>
    <w:tmpl w:val="CD6432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0760DF8"/>
    <w:multiLevelType w:val="multilevel"/>
    <w:tmpl w:val="44421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 w15:restartNumberingAfterBreak="0">
    <w:nsid w:val="22D91C14"/>
    <w:multiLevelType w:val="multilevel"/>
    <w:tmpl w:val="B0AC4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D720786"/>
    <w:multiLevelType w:val="multilevel"/>
    <w:tmpl w:val="AA06324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4C257A08"/>
    <w:multiLevelType w:val="multilevel"/>
    <w:tmpl w:val="BF1AC5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0" w15:restartNumberingAfterBreak="0">
    <w:nsid w:val="53DD1926"/>
    <w:multiLevelType w:val="multilevel"/>
    <w:tmpl w:val="04187F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2" w15:restartNumberingAfterBreak="0">
    <w:nsid w:val="69E124B6"/>
    <w:multiLevelType w:val="multilevel"/>
    <w:tmpl w:val="3CB8C0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7F147A"/>
    <w:multiLevelType w:val="hybridMultilevel"/>
    <w:tmpl w:val="662C3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8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12"/>
  </w:num>
  <w:num w:numId="10">
    <w:abstractNumId w:val="11"/>
  </w:num>
  <w:num w:numId="11">
    <w:abstractNumId w:val="7"/>
  </w:num>
  <w:num w:numId="12">
    <w:abstractNumId w:val="2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231"/>
    <w:rsid w:val="00001987"/>
    <w:rsid w:val="00002003"/>
    <w:rsid w:val="00007EF2"/>
    <w:rsid w:val="00030749"/>
    <w:rsid w:val="00041F5B"/>
    <w:rsid w:val="00042FD3"/>
    <w:rsid w:val="0005649A"/>
    <w:rsid w:val="00065C39"/>
    <w:rsid w:val="0006688D"/>
    <w:rsid w:val="000717DD"/>
    <w:rsid w:val="00074027"/>
    <w:rsid w:val="00082844"/>
    <w:rsid w:val="00090E7F"/>
    <w:rsid w:val="000B7E43"/>
    <w:rsid w:val="000C469F"/>
    <w:rsid w:val="000D32FC"/>
    <w:rsid w:val="000D68ED"/>
    <w:rsid w:val="000D69E8"/>
    <w:rsid w:val="000F6EA4"/>
    <w:rsid w:val="000F7CDF"/>
    <w:rsid w:val="00100516"/>
    <w:rsid w:val="00101917"/>
    <w:rsid w:val="00125D20"/>
    <w:rsid w:val="00132646"/>
    <w:rsid w:val="001372D0"/>
    <w:rsid w:val="0014295C"/>
    <w:rsid w:val="00142D22"/>
    <w:rsid w:val="00143B01"/>
    <w:rsid w:val="00144589"/>
    <w:rsid w:val="00166242"/>
    <w:rsid w:val="00172F9E"/>
    <w:rsid w:val="00183458"/>
    <w:rsid w:val="001A7FBA"/>
    <w:rsid w:val="001B5E12"/>
    <w:rsid w:val="001E2B3A"/>
    <w:rsid w:val="001E33CC"/>
    <w:rsid w:val="001E5909"/>
    <w:rsid w:val="001F28A1"/>
    <w:rsid w:val="0020403F"/>
    <w:rsid w:val="00206F02"/>
    <w:rsid w:val="00223355"/>
    <w:rsid w:val="002321A1"/>
    <w:rsid w:val="00241F53"/>
    <w:rsid w:val="0025637F"/>
    <w:rsid w:val="00274B31"/>
    <w:rsid w:val="00276F91"/>
    <w:rsid w:val="00285C0A"/>
    <w:rsid w:val="002A0BDC"/>
    <w:rsid w:val="002A1242"/>
    <w:rsid w:val="002D614D"/>
    <w:rsid w:val="002F7B34"/>
    <w:rsid w:val="0030212D"/>
    <w:rsid w:val="00302D8B"/>
    <w:rsid w:val="00312D6F"/>
    <w:rsid w:val="0032620E"/>
    <w:rsid w:val="00335F51"/>
    <w:rsid w:val="003368E0"/>
    <w:rsid w:val="003472CD"/>
    <w:rsid w:val="00356914"/>
    <w:rsid w:val="003669EA"/>
    <w:rsid w:val="00366F2E"/>
    <w:rsid w:val="00367FD2"/>
    <w:rsid w:val="00372F9F"/>
    <w:rsid w:val="003768DE"/>
    <w:rsid w:val="00382D1B"/>
    <w:rsid w:val="0039357E"/>
    <w:rsid w:val="0039483B"/>
    <w:rsid w:val="00397616"/>
    <w:rsid w:val="00397645"/>
    <w:rsid w:val="003A0AFF"/>
    <w:rsid w:val="003A1EFD"/>
    <w:rsid w:val="003C123D"/>
    <w:rsid w:val="003C7364"/>
    <w:rsid w:val="003E46C6"/>
    <w:rsid w:val="003E5C98"/>
    <w:rsid w:val="0040078B"/>
    <w:rsid w:val="00412513"/>
    <w:rsid w:val="00414306"/>
    <w:rsid w:val="00423236"/>
    <w:rsid w:val="00434FB4"/>
    <w:rsid w:val="004363DB"/>
    <w:rsid w:val="00441374"/>
    <w:rsid w:val="004A3498"/>
    <w:rsid w:val="004B76AF"/>
    <w:rsid w:val="004D4C27"/>
    <w:rsid w:val="004E6BF6"/>
    <w:rsid w:val="004E6CFE"/>
    <w:rsid w:val="00502517"/>
    <w:rsid w:val="00503401"/>
    <w:rsid w:val="00505286"/>
    <w:rsid w:val="00513345"/>
    <w:rsid w:val="00513FE5"/>
    <w:rsid w:val="00522B2F"/>
    <w:rsid w:val="00523767"/>
    <w:rsid w:val="0053081B"/>
    <w:rsid w:val="00540658"/>
    <w:rsid w:val="005407FA"/>
    <w:rsid w:val="00542DFF"/>
    <w:rsid w:val="005503B5"/>
    <w:rsid w:val="0055066E"/>
    <w:rsid w:val="00551987"/>
    <w:rsid w:val="00552A3E"/>
    <w:rsid w:val="00572219"/>
    <w:rsid w:val="00572C92"/>
    <w:rsid w:val="00585144"/>
    <w:rsid w:val="005931B0"/>
    <w:rsid w:val="00596258"/>
    <w:rsid w:val="00596904"/>
    <w:rsid w:val="005A527E"/>
    <w:rsid w:val="005B77CC"/>
    <w:rsid w:val="005D2052"/>
    <w:rsid w:val="005E08E1"/>
    <w:rsid w:val="00625DE7"/>
    <w:rsid w:val="006264FF"/>
    <w:rsid w:val="00635456"/>
    <w:rsid w:val="006358B3"/>
    <w:rsid w:val="00636D12"/>
    <w:rsid w:val="0067793A"/>
    <w:rsid w:val="006D7F60"/>
    <w:rsid w:val="006F0E03"/>
    <w:rsid w:val="006F176F"/>
    <w:rsid w:val="006F71E8"/>
    <w:rsid w:val="00702FFD"/>
    <w:rsid w:val="00706046"/>
    <w:rsid w:val="0070700D"/>
    <w:rsid w:val="00716F95"/>
    <w:rsid w:val="0073216F"/>
    <w:rsid w:val="0073589B"/>
    <w:rsid w:val="0075105B"/>
    <w:rsid w:val="00751E50"/>
    <w:rsid w:val="00757F69"/>
    <w:rsid w:val="00763F79"/>
    <w:rsid w:val="00776A55"/>
    <w:rsid w:val="00776AFE"/>
    <w:rsid w:val="0078706C"/>
    <w:rsid w:val="00792497"/>
    <w:rsid w:val="007B7A41"/>
    <w:rsid w:val="007D009A"/>
    <w:rsid w:val="007D52AC"/>
    <w:rsid w:val="007E082A"/>
    <w:rsid w:val="007E1E48"/>
    <w:rsid w:val="007E7EA2"/>
    <w:rsid w:val="007F515F"/>
    <w:rsid w:val="00804808"/>
    <w:rsid w:val="00846D74"/>
    <w:rsid w:val="008473D9"/>
    <w:rsid w:val="00847AC9"/>
    <w:rsid w:val="00856BDE"/>
    <w:rsid w:val="00866FEF"/>
    <w:rsid w:val="00877F16"/>
    <w:rsid w:val="0088523D"/>
    <w:rsid w:val="00887C58"/>
    <w:rsid w:val="008A1B70"/>
    <w:rsid w:val="008A2C2B"/>
    <w:rsid w:val="008A3D75"/>
    <w:rsid w:val="008A57F0"/>
    <w:rsid w:val="008B2120"/>
    <w:rsid w:val="008C3982"/>
    <w:rsid w:val="008D2F58"/>
    <w:rsid w:val="008E515E"/>
    <w:rsid w:val="009043E0"/>
    <w:rsid w:val="00927634"/>
    <w:rsid w:val="00940701"/>
    <w:rsid w:val="00961F98"/>
    <w:rsid w:val="00961FF0"/>
    <w:rsid w:val="00965A9C"/>
    <w:rsid w:val="009931E9"/>
    <w:rsid w:val="00994B43"/>
    <w:rsid w:val="009A2A3A"/>
    <w:rsid w:val="009A51F7"/>
    <w:rsid w:val="009D2CEC"/>
    <w:rsid w:val="009E6982"/>
    <w:rsid w:val="009E7D89"/>
    <w:rsid w:val="00A25CB5"/>
    <w:rsid w:val="00A269C8"/>
    <w:rsid w:val="00A33B00"/>
    <w:rsid w:val="00A40BCB"/>
    <w:rsid w:val="00A538A8"/>
    <w:rsid w:val="00A57BDA"/>
    <w:rsid w:val="00A766C0"/>
    <w:rsid w:val="00A951E7"/>
    <w:rsid w:val="00AB1FF7"/>
    <w:rsid w:val="00AB3662"/>
    <w:rsid w:val="00AB428B"/>
    <w:rsid w:val="00AC7645"/>
    <w:rsid w:val="00AE0A0C"/>
    <w:rsid w:val="00AE384A"/>
    <w:rsid w:val="00AE39D7"/>
    <w:rsid w:val="00AE5775"/>
    <w:rsid w:val="00AE7A52"/>
    <w:rsid w:val="00AF26C7"/>
    <w:rsid w:val="00AF34A4"/>
    <w:rsid w:val="00B04E56"/>
    <w:rsid w:val="00B11335"/>
    <w:rsid w:val="00B13629"/>
    <w:rsid w:val="00B21CEC"/>
    <w:rsid w:val="00B3358F"/>
    <w:rsid w:val="00B34231"/>
    <w:rsid w:val="00B42105"/>
    <w:rsid w:val="00B45D6D"/>
    <w:rsid w:val="00B604FC"/>
    <w:rsid w:val="00B65B0D"/>
    <w:rsid w:val="00B93D7A"/>
    <w:rsid w:val="00B94C18"/>
    <w:rsid w:val="00BA280A"/>
    <w:rsid w:val="00BB0AA6"/>
    <w:rsid w:val="00BC04B5"/>
    <w:rsid w:val="00BD4AAF"/>
    <w:rsid w:val="00BD6DA3"/>
    <w:rsid w:val="00BE2384"/>
    <w:rsid w:val="00BE39C8"/>
    <w:rsid w:val="00BF2E83"/>
    <w:rsid w:val="00C02FD5"/>
    <w:rsid w:val="00C17433"/>
    <w:rsid w:val="00C17A42"/>
    <w:rsid w:val="00C52F60"/>
    <w:rsid w:val="00C871CB"/>
    <w:rsid w:val="00C92355"/>
    <w:rsid w:val="00C95B91"/>
    <w:rsid w:val="00CA66CB"/>
    <w:rsid w:val="00CA7A0C"/>
    <w:rsid w:val="00CB6F7D"/>
    <w:rsid w:val="00CC0655"/>
    <w:rsid w:val="00CC1FA4"/>
    <w:rsid w:val="00CE751D"/>
    <w:rsid w:val="00CF6483"/>
    <w:rsid w:val="00D03CD4"/>
    <w:rsid w:val="00D05A84"/>
    <w:rsid w:val="00D06664"/>
    <w:rsid w:val="00D21F88"/>
    <w:rsid w:val="00D25487"/>
    <w:rsid w:val="00D31B93"/>
    <w:rsid w:val="00D37A32"/>
    <w:rsid w:val="00D40086"/>
    <w:rsid w:val="00D43150"/>
    <w:rsid w:val="00D43863"/>
    <w:rsid w:val="00D44E80"/>
    <w:rsid w:val="00D51EF5"/>
    <w:rsid w:val="00D74045"/>
    <w:rsid w:val="00D774BE"/>
    <w:rsid w:val="00D80A8C"/>
    <w:rsid w:val="00D84975"/>
    <w:rsid w:val="00D85550"/>
    <w:rsid w:val="00D85DEA"/>
    <w:rsid w:val="00D90409"/>
    <w:rsid w:val="00D93DBF"/>
    <w:rsid w:val="00DB75A7"/>
    <w:rsid w:val="00DC1C9B"/>
    <w:rsid w:val="00DC3557"/>
    <w:rsid w:val="00DD57CC"/>
    <w:rsid w:val="00DE2183"/>
    <w:rsid w:val="00DE7523"/>
    <w:rsid w:val="00DE7703"/>
    <w:rsid w:val="00DF1895"/>
    <w:rsid w:val="00DF3C7B"/>
    <w:rsid w:val="00E00794"/>
    <w:rsid w:val="00E22F76"/>
    <w:rsid w:val="00E244DE"/>
    <w:rsid w:val="00E26560"/>
    <w:rsid w:val="00E45561"/>
    <w:rsid w:val="00E455C2"/>
    <w:rsid w:val="00E47EE3"/>
    <w:rsid w:val="00E7310B"/>
    <w:rsid w:val="00E9267C"/>
    <w:rsid w:val="00EA7DCE"/>
    <w:rsid w:val="00EB036C"/>
    <w:rsid w:val="00EB4115"/>
    <w:rsid w:val="00ED05AF"/>
    <w:rsid w:val="00ED421D"/>
    <w:rsid w:val="00EE2EB4"/>
    <w:rsid w:val="00EE78A2"/>
    <w:rsid w:val="00EF3243"/>
    <w:rsid w:val="00F17FC0"/>
    <w:rsid w:val="00F212E8"/>
    <w:rsid w:val="00F2639D"/>
    <w:rsid w:val="00F31C53"/>
    <w:rsid w:val="00F324AD"/>
    <w:rsid w:val="00F53748"/>
    <w:rsid w:val="00F61595"/>
    <w:rsid w:val="00F75B8F"/>
    <w:rsid w:val="00F8242E"/>
    <w:rsid w:val="00F8430C"/>
    <w:rsid w:val="00F9195E"/>
    <w:rsid w:val="00FA01D2"/>
    <w:rsid w:val="00FA7AF7"/>
    <w:rsid w:val="00FB5AD7"/>
    <w:rsid w:val="00FB70D9"/>
    <w:rsid w:val="00FD747F"/>
    <w:rsid w:val="00FE61BA"/>
    <w:rsid w:val="00FF0FD3"/>
    <w:rsid w:val="00FF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2686"/>
  <w15:docId w15:val="{E398021C-2FE8-4EF0-98C6-D2A1A587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4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342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736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66C0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D37A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37A32"/>
    <w:rPr>
      <w:rFonts w:ascii="Consolas" w:hAnsi="Consolas"/>
      <w:sz w:val="20"/>
      <w:szCs w:val="20"/>
    </w:rPr>
  </w:style>
  <w:style w:type="paragraph" w:customStyle="1" w:styleId="ConsPlusNormal">
    <w:name w:val="ConsPlusNormal"/>
    <w:rsid w:val="00D0666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4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8">
    <w:name w:val="FollowedHyperlink"/>
    <w:basedOn w:val="a0"/>
    <w:uiPriority w:val="99"/>
    <w:semiHidden/>
    <w:unhideWhenUsed/>
    <w:rsid w:val="00DE7523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C95B9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C95B91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C95B91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95B9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C95B91"/>
    <w:rPr>
      <w:b/>
      <w:bCs/>
      <w:sz w:val="20"/>
      <w:szCs w:val="20"/>
    </w:rPr>
  </w:style>
  <w:style w:type="paragraph" w:customStyle="1" w:styleId="ConsPlusNonformat">
    <w:name w:val="ConsPlusNonformat"/>
    <w:rsid w:val="00BF2E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Strong"/>
    <w:basedOn w:val="a0"/>
    <w:uiPriority w:val="22"/>
    <w:qFormat/>
    <w:rsid w:val="007D0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B0C63EF7A795F72F80CBB3E952969456527B4BA3AC9DFB3F14E49FDED6EBC4D813D795B9E767E9E5A6BED5104EA9D87D272EFAFF12550CFA00AEB2B37FM3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BookSection</b:SourceType>
    <b:Guid>{E483EFAB-D2B9-4099-B11F-3EE76C0F1363}</b:Guid>
    <b:RefOrder>1</b:RefOrder>
  </b:Source>
</b:Sources>
</file>

<file path=customXml/itemProps1.xml><?xml version="1.0" encoding="utf-8"?>
<ds:datastoreItem xmlns:ds="http://schemas.openxmlformats.org/officeDocument/2006/customXml" ds:itemID="{1DB48335-23D4-4DC8-BE85-5E35BC075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4455</Words>
  <Characters>25396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Какорина Ольга Анатольевна</dc:creator>
  <cp:lastModifiedBy>user</cp:lastModifiedBy>
  <cp:revision>3</cp:revision>
  <cp:lastPrinted>2021-01-22T02:04:00Z</cp:lastPrinted>
  <dcterms:created xsi:type="dcterms:W3CDTF">2023-04-28T04:12:00Z</dcterms:created>
  <dcterms:modified xsi:type="dcterms:W3CDTF">2023-04-28T05:43:00Z</dcterms:modified>
</cp:coreProperties>
</file>