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153C93">
        <w:rPr>
          <w:sz w:val="24"/>
          <w:szCs w:val="24"/>
        </w:rPr>
        <w:t>30</w:t>
      </w:r>
      <w:r w:rsidR="00DF1750">
        <w:rPr>
          <w:sz w:val="24"/>
          <w:szCs w:val="24"/>
        </w:rPr>
        <w:t>.04</w:t>
      </w:r>
      <w:r w:rsidR="00F76D15">
        <w:rPr>
          <w:sz w:val="24"/>
          <w:szCs w:val="24"/>
        </w:rPr>
        <w:t>.202</w:t>
      </w:r>
      <w:r w:rsidR="00DF1750">
        <w:rPr>
          <w:sz w:val="24"/>
          <w:szCs w:val="24"/>
        </w:rPr>
        <w:t>1</w:t>
      </w:r>
      <w:r w:rsidR="00F76D15">
        <w:rPr>
          <w:sz w:val="24"/>
          <w:szCs w:val="24"/>
        </w:rPr>
        <w:t xml:space="preserve"> </w:t>
      </w:r>
      <w:r w:rsidR="00110A19">
        <w:rPr>
          <w:sz w:val="24"/>
          <w:szCs w:val="24"/>
        </w:rPr>
        <w:t>№</w:t>
      </w:r>
      <w:r w:rsidR="00D80858">
        <w:rPr>
          <w:sz w:val="24"/>
          <w:szCs w:val="24"/>
        </w:rPr>
        <w:t>80</w:t>
      </w:r>
      <w:r w:rsidR="00DF1750">
        <w:rPr>
          <w:sz w:val="24"/>
          <w:szCs w:val="24"/>
        </w:rPr>
        <w:t xml:space="preserve"> </w:t>
      </w:r>
    </w:p>
    <w:p w:rsidR="006C420D" w:rsidRPr="00CF0356" w:rsidRDefault="006C420D" w:rsidP="006C420D">
      <w:pPr>
        <w:rPr>
          <w:sz w:val="24"/>
          <w:szCs w:val="24"/>
        </w:rPr>
      </w:pPr>
    </w:p>
    <w:p w:rsidR="00CD443B" w:rsidRDefault="00CD443B" w:rsidP="00CD443B">
      <w:pPr>
        <w:jc w:val="center"/>
        <w:rPr>
          <w:sz w:val="28"/>
          <w:szCs w:val="28"/>
        </w:rPr>
      </w:pPr>
    </w:p>
    <w:p w:rsidR="00FE7AF4" w:rsidRPr="005D05F8" w:rsidRDefault="00FE7AF4" w:rsidP="00FE7AF4">
      <w:pPr>
        <w:jc w:val="center"/>
        <w:rPr>
          <w:sz w:val="26"/>
          <w:szCs w:val="26"/>
        </w:rPr>
      </w:pPr>
      <w:r w:rsidRPr="005D05F8">
        <w:rPr>
          <w:sz w:val="26"/>
          <w:szCs w:val="26"/>
        </w:rPr>
        <w:t xml:space="preserve">Об утверждении Порядка предоставления из бюджета муниципального образования «Первомайский  район» бюджетам сельских поселений Первомайского района иных межбюджетных трансфертов </w:t>
      </w:r>
      <w:r w:rsidR="00DF1750"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</w:p>
    <w:p w:rsidR="00AC61C4" w:rsidRDefault="00AC61C4" w:rsidP="0065124A">
      <w:pPr>
        <w:jc w:val="center"/>
        <w:rPr>
          <w:sz w:val="28"/>
          <w:szCs w:val="28"/>
        </w:rPr>
      </w:pPr>
    </w:p>
    <w:p w:rsidR="001B6E7A" w:rsidRPr="005D05F8" w:rsidRDefault="001B6E7A" w:rsidP="0050180C">
      <w:pPr>
        <w:tabs>
          <w:tab w:val="left" w:pos="7797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</w:t>
      </w:r>
      <w:r w:rsidR="00BA2D45">
        <w:rPr>
          <w:sz w:val="26"/>
          <w:szCs w:val="26"/>
          <w:lang w:eastAsia="en-US"/>
        </w:rPr>
        <w:t xml:space="preserve"> и ст. 28 Устава муниципального образования «Первомайский район»</w:t>
      </w:r>
      <w:r w:rsidRPr="005D05F8">
        <w:rPr>
          <w:sz w:val="26"/>
          <w:szCs w:val="26"/>
          <w:lang w:eastAsia="en-US"/>
        </w:rPr>
        <w:t xml:space="preserve">,  </w:t>
      </w:r>
    </w:p>
    <w:p w:rsidR="00750589" w:rsidRDefault="00750589" w:rsidP="00CD44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0F7F7B" w:rsidRDefault="0035739E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1C4">
        <w:rPr>
          <w:rFonts w:ascii="Times New Roman" w:hAnsi="Times New Roman" w:cs="Times New Roman"/>
          <w:sz w:val="26"/>
          <w:szCs w:val="26"/>
        </w:rPr>
        <w:t xml:space="preserve">Порядок предоставления из бюджета муниципального образования «Первомайский район» бюджетам </w:t>
      </w:r>
      <w:r w:rsidR="002372E6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5F00DD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="002372E6">
        <w:rPr>
          <w:rFonts w:ascii="Times New Roman" w:hAnsi="Times New Roman" w:cs="Times New Roman"/>
          <w:sz w:val="26"/>
          <w:szCs w:val="26"/>
        </w:rPr>
        <w:t>иных</w:t>
      </w:r>
      <w:r w:rsidR="00AC61C4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2372E6">
        <w:rPr>
          <w:rFonts w:ascii="Times New Roman" w:hAnsi="Times New Roman" w:cs="Times New Roman"/>
          <w:sz w:val="26"/>
          <w:szCs w:val="26"/>
        </w:rPr>
        <w:t>ых трансфертов</w:t>
      </w:r>
      <w:r w:rsidR="00AC61C4">
        <w:rPr>
          <w:rFonts w:ascii="Times New Roman" w:hAnsi="Times New Roman" w:cs="Times New Roman"/>
          <w:sz w:val="26"/>
          <w:szCs w:val="26"/>
        </w:rPr>
        <w:t xml:space="preserve"> </w:t>
      </w:r>
      <w:r w:rsidR="00DF1750"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F7F7B">
        <w:rPr>
          <w:rFonts w:ascii="Times New Roman" w:hAnsi="Times New Roman" w:cs="Times New Roman"/>
          <w:sz w:val="26"/>
          <w:szCs w:val="26"/>
        </w:rPr>
        <w:t xml:space="preserve"> </w:t>
      </w:r>
      <w:r w:rsidR="00BA2D45">
        <w:rPr>
          <w:rFonts w:ascii="Times New Roman" w:hAnsi="Times New Roman" w:cs="Times New Roman"/>
          <w:sz w:val="26"/>
          <w:szCs w:val="26"/>
        </w:rPr>
        <w:t>в соответствии с приложением</w:t>
      </w:r>
      <w:r w:rsidR="000F7F7B">
        <w:rPr>
          <w:rFonts w:ascii="Times New Roman" w:hAnsi="Times New Roman" w:cs="Times New Roman"/>
          <w:sz w:val="26"/>
          <w:szCs w:val="26"/>
        </w:rPr>
        <w:t>.</w:t>
      </w:r>
    </w:p>
    <w:p w:rsidR="000F7F7B" w:rsidRDefault="000F7F7B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д</w:t>
      </w:r>
      <w:r w:rsidR="00382BDE">
        <w:rPr>
          <w:rFonts w:ascii="Times New Roman" w:hAnsi="Times New Roman" w:cs="Times New Roman"/>
          <w:sz w:val="26"/>
          <w:szCs w:val="26"/>
        </w:rPr>
        <w:t>аты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F7F7B" w:rsidRDefault="000F7F7B" w:rsidP="0038203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</w:t>
      </w:r>
      <w:r w:rsidR="00690271">
        <w:rPr>
          <w:rFonts w:ascii="Times New Roman" w:hAnsi="Times New Roman" w:cs="Times New Roman"/>
          <w:sz w:val="26"/>
          <w:szCs w:val="26"/>
        </w:rPr>
        <w:t>ее р</w:t>
      </w:r>
      <w:r>
        <w:rPr>
          <w:rFonts w:ascii="Times New Roman" w:hAnsi="Times New Roman" w:cs="Times New Roman"/>
          <w:sz w:val="26"/>
          <w:szCs w:val="26"/>
        </w:rPr>
        <w:t>ешение в газете «Заветы Ильича» и разместить на официальном сайте Администрации Первомайского района (</w:t>
      </w:r>
      <w:hyperlink r:id="rId8" w:history="1"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)».</w:t>
      </w:r>
    </w:p>
    <w:p w:rsidR="00BA2D45" w:rsidRDefault="00BA2D45" w:rsidP="00BA2D4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данного решения возложить  на комиссию по бюджетно-финансовой политике.</w:t>
      </w:r>
    </w:p>
    <w:p w:rsidR="0038203B" w:rsidRDefault="0038203B" w:rsidP="0038203B">
      <w:pPr>
        <w:pStyle w:val="a3"/>
        <w:ind w:firstLine="0"/>
        <w:rPr>
          <w:szCs w:val="26"/>
        </w:rPr>
      </w:pPr>
    </w:p>
    <w:p w:rsidR="00DF1750" w:rsidRPr="00DD7836" w:rsidRDefault="00DF1750" w:rsidP="0038203B">
      <w:pPr>
        <w:pStyle w:val="a3"/>
        <w:ind w:firstLine="0"/>
        <w:rPr>
          <w:szCs w:val="26"/>
        </w:rPr>
      </w:pP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73214" w:rsidRPr="00136113" w:rsidRDefault="00273214" w:rsidP="002732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73214" w:rsidRPr="00136113" w:rsidRDefault="00273214" w:rsidP="002732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Глава Первомайского района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Pr="00136113">
        <w:rPr>
          <w:rFonts w:ascii="Times New Roman" w:hAnsi="Times New Roman" w:cs="Times New Roman"/>
          <w:bCs/>
          <w:sz w:val="26"/>
          <w:szCs w:val="26"/>
        </w:rPr>
        <w:t>И.И. Сиберт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CD443B" w:rsidRPr="00136113" w:rsidRDefault="00CD443B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4389E" w:rsidRPr="00136113" w:rsidRDefault="0074389E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</w:p>
    <w:p w:rsidR="0074389E" w:rsidRPr="00136113" w:rsidRDefault="0074389E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36113">
        <w:rPr>
          <w:rFonts w:ascii="Times New Roman" w:hAnsi="Times New Roman" w:cs="Times New Roman"/>
          <w:bCs/>
          <w:sz w:val="26"/>
          <w:szCs w:val="26"/>
        </w:rPr>
        <w:t xml:space="preserve">Первомайского района </w:t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136113">
        <w:rPr>
          <w:rFonts w:ascii="Times New Roman" w:hAnsi="Times New Roman" w:cs="Times New Roman"/>
          <w:bCs/>
          <w:sz w:val="26"/>
          <w:szCs w:val="26"/>
        </w:rPr>
        <w:tab/>
      </w:r>
      <w:r w:rsidR="000D1442" w:rsidRPr="00136113">
        <w:rPr>
          <w:rFonts w:ascii="Times New Roman" w:hAnsi="Times New Roman" w:cs="Times New Roman"/>
          <w:bCs/>
          <w:sz w:val="26"/>
          <w:szCs w:val="26"/>
        </w:rPr>
        <w:t>Г.А.Смалин</w:t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</w:r>
      <w:r w:rsidRPr="00136113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</w:p>
    <w:p w:rsidR="007342A2" w:rsidRPr="00136113" w:rsidRDefault="007342A2" w:rsidP="0013611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DF1750" w:rsidRDefault="00DF1750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E772A7" w:rsidRPr="000F7F7B" w:rsidRDefault="00E772A7" w:rsidP="00AC61C4">
      <w:pPr>
        <w:jc w:val="right"/>
        <w:rPr>
          <w:sz w:val="24"/>
          <w:szCs w:val="24"/>
        </w:rPr>
      </w:pPr>
      <w:r w:rsidRPr="00105C97"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                     к решению  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153C93">
        <w:t>30</w:t>
      </w:r>
      <w:r w:rsidR="00DF1750">
        <w:t>.04</w:t>
      </w:r>
      <w:r>
        <w:t>.202</w:t>
      </w:r>
      <w:r w:rsidR="00DF1750">
        <w:t>1</w:t>
      </w:r>
      <w:r w:rsidRPr="008F3498">
        <w:t xml:space="preserve"> №</w:t>
      </w:r>
      <w:r w:rsidR="00D80858">
        <w:t>80</w:t>
      </w:r>
      <w:r w:rsidR="00DF1750">
        <w:t xml:space="preserve"> </w:t>
      </w:r>
      <w:r>
        <w:t xml:space="preserve"> </w:t>
      </w:r>
      <w:r w:rsidRPr="008F3498">
        <w:t xml:space="preserve"> </w:t>
      </w:r>
    </w:p>
    <w:p w:rsidR="00E772A7" w:rsidRPr="00BB5BCF" w:rsidRDefault="00E772A7" w:rsidP="00E772A7">
      <w:pPr>
        <w:pStyle w:val="ConsPlusNormal"/>
        <w:ind w:left="5529"/>
        <w:jc w:val="both"/>
        <w:rPr>
          <w:sz w:val="26"/>
          <w:szCs w:val="26"/>
        </w:rPr>
      </w:pPr>
    </w:p>
    <w:p w:rsidR="00AC61C4" w:rsidRPr="00A13B9F" w:rsidRDefault="00AC61C4" w:rsidP="00AC61C4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 w:rsidRPr="00A13B9F">
        <w:rPr>
          <w:rFonts w:ascii="Times New Roman" w:hAnsi="Times New Roman" w:cs="Times New Roman"/>
          <w:b w:val="0"/>
          <w:szCs w:val="26"/>
        </w:rPr>
        <w:t>Порядок</w:t>
      </w:r>
    </w:p>
    <w:p w:rsidR="00DF1750" w:rsidRPr="005D05F8" w:rsidRDefault="00DF1750" w:rsidP="00DF1750">
      <w:pPr>
        <w:jc w:val="center"/>
        <w:rPr>
          <w:sz w:val="26"/>
          <w:szCs w:val="26"/>
        </w:rPr>
      </w:pPr>
      <w:r w:rsidRPr="005D05F8">
        <w:rPr>
          <w:sz w:val="26"/>
          <w:szCs w:val="26"/>
        </w:rPr>
        <w:t xml:space="preserve">предоставления из бюджета муниципального образования «Первомайский  район» бюджетам сельских поселений Первомайского района иных межбюджетных трансфертов </w:t>
      </w:r>
      <w:r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</w:p>
    <w:p w:rsidR="00DF1750" w:rsidRDefault="00DF1750" w:rsidP="00AC61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1750" w:rsidRPr="005D05F8" w:rsidRDefault="00DF1750" w:rsidP="00DF1750">
      <w:pPr>
        <w:numPr>
          <w:ilvl w:val="0"/>
          <w:numId w:val="9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 xml:space="preserve">Настоящий Порядок устанавливает правила </w:t>
      </w:r>
      <w:r w:rsidRPr="005D05F8">
        <w:rPr>
          <w:sz w:val="26"/>
          <w:szCs w:val="26"/>
          <w:lang w:eastAsia="en-US"/>
        </w:rPr>
        <w:t xml:space="preserve"> </w:t>
      </w:r>
      <w:r w:rsidRPr="005D05F8">
        <w:rPr>
          <w:sz w:val="26"/>
          <w:szCs w:val="26"/>
        </w:rPr>
        <w:t xml:space="preserve">предоставления из бюджета муниципального образования «Первомайский  район» бюджетам сельских поселений Первомайского района иных межбюджетных трансфертов </w:t>
      </w:r>
      <w:r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  <w:r w:rsidRPr="005D05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D05F8">
        <w:rPr>
          <w:sz w:val="26"/>
          <w:szCs w:val="26"/>
        </w:rPr>
        <w:t>(далее – иной межбюджетный трансферт).</w:t>
      </w:r>
      <w:r w:rsidRPr="005D05F8">
        <w:rPr>
          <w:sz w:val="26"/>
          <w:szCs w:val="26"/>
          <w:lang w:eastAsia="en-US"/>
        </w:rPr>
        <w:t xml:space="preserve"> </w:t>
      </w:r>
    </w:p>
    <w:p w:rsidR="00DF1750" w:rsidRPr="005D05F8" w:rsidRDefault="002372E6" w:rsidP="00DF1750">
      <w:pPr>
        <w:numPr>
          <w:ilvl w:val="0"/>
          <w:numId w:val="9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Иные межбюджетные</w:t>
      </w:r>
      <w:r w:rsidRPr="005D05F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ы</w:t>
      </w:r>
      <w:r w:rsidRPr="005D05F8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предоставляю</w:t>
      </w:r>
      <w:r w:rsidR="00DF1750" w:rsidRPr="005D05F8">
        <w:rPr>
          <w:sz w:val="26"/>
          <w:szCs w:val="26"/>
        </w:rPr>
        <w:t xml:space="preserve">тся бюджетам сельских поселений Первомайского района в целях софинансирования расходных обязательств, </w:t>
      </w:r>
      <w:r w:rsidR="00DF1750" w:rsidRPr="005D05F8">
        <w:rPr>
          <w:sz w:val="26"/>
          <w:szCs w:val="26"/>
          <w:lang w:eastAsia="en-US"/>
        </w:rPr>
        <w:t>возникающих при реализации проектов, предложенных непосредственно населением Первомайского района, по решению вопросов местного значения.</w:t>
      </w:r>
    </w:p>
    <w:p w:rsidR="00DF1750" w:rsidRPr="005D05F8" w:rsidRDefault="002372E6" w:rsidP="00DF1750">
      <w:pPr>
        <w:numPr>
          <w:ilvl w:val="1"/>
          <w:numId w:val="8"/>
        </w:numPr>
        <w:tabs>
          <w:tab w:val="num" w:pos="567"/>
          <w:tab w:val="left" w:pos="851"/>
        </w:tabs>
        <w:spacing w:after="200" w:line="276" w:lineRule="auto"/>
        <w:ind w:firstLine="567"/>
        <w:jc w:val="both"/>
        <w:rPr>
          <w:sz w:val="26"/>
          <w:szCs w:val="26"/>
          <w:highlight w:val="yellow"/>
          <w:lang w:eastAsia="en-US"/>
        </w:rPr>
      </w:pPr>
      <w:r>
        <w:rPr>
          <w:sz w:val="26"/>
          <w:szCs w:val="26"/>
        </w:rPr>
        <w:t>3. Иные</w:t>
      </w:r>
      <w:r w:rsidR="00DF1750" w:rsidRPr="005D05F8">
        <w:rPr>
          <w:sz w:val="26"/>
          <w:szCs w:val="26"/>
        </w:rPr>
        <w:t xml:space="preserve"> м</w:t>
      </w:r>
      <w:r w:rsidR="00DF1750" w:rsidRPr="005D05F8">
        <w:rPr>
          <w:sz w:val="26"/>
          <w:szCs w:val="26"/>
          <w:lang w:eastAsia="en-US"/>
        </w:rPr>
        <w:t>ежбюджетны</w:t>
      </w:r>
      <w:r>
        <w:rPr>
          <w:sz w:val="26"/>
          <w:szCs w:val="26"/>
          <w:lang w:eastAsia="en-US"/>
        </w:rPr>
        <w:t>е</w:t>
      </w:r>
      <w:r w:rsidR="00DF1750" w:rsidRPr="005D05F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ы предоставляю</w:t>
      </w:r>
      <w:r w:rsidR="00DF1750" w:rsidRPr="005D05F8">
        <w:rPr>
          <w:sz w:val="26"/>
          <w:szCs w:val="26"/>
        </w:rPr>
        <w:t xml:space="preserve">тся бюджетам сельских поселений Первомайского района (далее - поселения) в пределах средств, предусмотренных  </w:t>
      </w:r>
      <w:r w:rsidR="00DF1750" w:rsidRPr="005D05F8">
        <w:rPr>
          <w:sz w:val="26"/>
          <w:szCs w:val="26"/>
          <w:lang w:eastAsia="en-US"/>
        </w:rPr>
        <w:t xml:space="preserve">решением Думы Первомайского района о бюджете муниципального образования «Первомайский район» на очередной финансовый год и плановый период </w:t>
      </w:r>
      <w:r w:rsidR="00DF1750" w:rsidRPr="005D05F8">
        <w:rPr>
          <w:sz w:val="26"/>
          <w:szCs w:val="26"/>
        </w:rPr>
        <w:t>за счет субсидии из областного бюджета</w:t>
      </w:r>
      <w:r w:rsidR="00BC6701">
        <w:rPr>
          <w:sz w:val="26"/>
          <w:szCs w:val="26"/>
        </w:rPr>
        <w:t xml:space="preserve"> </w:t>
      </w:r>
      <w:r w:rsidR="00BC6701"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  <w:r w:rsidR="00DF1750" w:rsidRPr="005D05F8">
        <w:rPr>
          <w:sz w:val="26"/>
          <w:szCs w:val="26"/>
        </w:rPr>
        <w:t>, отобранных на конкурсной основе, в рамках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области».</w:t>
      </w:r>
    </w:p>
    <w:p w:rsidR="00DF1750" w:rsidRPr="005D05F8" w:rsidRDefault="002372E6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Иные</w:t>
      </w:r>
      <w:r w:rsidR="00DF1750" w:rsidRPr="005D05F8">
        <w:rPr>
          <w:sz w:val="26"/>
          <w:szCs w:val="26"/>
        </w:rPr>
        <w:t xml:space="preserve"> межбюджетны</w:t>
      </w:r>
      <w:r>
        <w:rPr>
          <w:sz w:val="26"/>
          <w:szCs w:val="26"/>
        </w:rPr>
        <w:t>е</w:t>
      </w:r>
      <w:r w:rsidR="00DF1750" w:rsidRPr="005D05F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ы перечисляю</w:t>
      </w:r>
      <w:r w:rsidR="00DF1750" w:rsidRPr="005D05F8">
        <w:rPr>
          <w:sz w:val="26"/>
          <w:szCs w:val="26"/>
        </w:rPr>
        <w:t>тся поселениям в соответствии со сводной бюджетной росписью и кассовым планом.</w:t>
      </w:r>
    </w:p>
    <w:p w:rsidR="00BC6701" w:rsidRDefault="00BC6701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</w:p>
    <w:p w:rsidR="00DF1750" w:rsidRPr="005D05F8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  <w:lang w:eastAsia="en-US"/>
        </w:rPr>
        <w:t xml:space="preserve">5. </w:t>
      </w:r>
      <w:r w:rsidR="002372E6">
        <w:rPr>
          <w:sz w:val="26"/>
          <w:szCs w:val="26"/>
        </w:rPr>
        <w:t>Условиями предоставления иных межбюджетных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 xml:space="preserve"> являются:</w:t>
      </w:r>
    </w:p>
    <w:p w:rsidR="00DF1750" w:rsidRPr="005D05F8" w:rsidRDefault="00DF1750" w:rsidP="00DF1750">
      <w:pPr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1) наличие</w:t>
      </w:r>
      <w:r w:rsidR="002372E6">
        <w:rPr>
          <w:sz w:val="26"/>
          <w:szCs w:val="26"/>
        </w:rPr>
        <w:t xml:space="preserve"> в году предоставления иных межбюджетных</w:t>
      </w:r>
      <w:r w:rsidR="00BC6701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="00BC6701">
        <w:rPr>
          <w:sz w:val="26"/>
          <w:szCs w:val="26"/>
        </w:rPr>
        <w:t xml:space="preserve"> </w:t>
      </w:r>
      <w:r w:rsidRPr="005D05F8">
        <w:rPr>
          <w:sz w:val="26"/>
          <w:szCs w:val="26"/>
        </w:rPr>
        <w:t>в бюджете поселения бюджетных ассигнований на</w:t>
      </w:r>
      <w:r w:rsidR="00BC6701">
        <w:rPr>
          <w:sz w:val="26"/>
          <w:szCs w:val="26"/>
        </w:rPr>
        <w:t xml:space="preserve"> исполнение</w:t>
      </w:r>
      <w:r w:rsidRPr="005D05F8">
        <w:rPr>
          <w:sz w:val="26"/>
          <w:szCs w:val="26"/>
        </w:rPr>
        <w:t xml:space="preserve"> расходного обязательства, в целях которого предоставля</w:t>
      </w:r>
      <w:r w:rsidR="002372E6">
        <w:rPr>
          <w:sz w:val="26"/>
          <w:szCs w:val="26"/>
        </w:rPr>
        <w:t>ю</w:t>
      </w:r>
      <w:r w:rsidRPr="005D05F8">
        <w:rPr>
          <w:sz w:val="26"/>
          <w:szCs w:val="26"/>
        </w:rPr>
        <w:t>тся ин</w:t>
      </w:r>
      <w:r w:rsidR="002372E6">
        <w:rPr>
          <w:sz w:val="26"/>
          <w:szCs w:val="26"/>
        </w:rPr>
        <w:t>ые межбюджетные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ы</w:t>
      </w:r>
      <w:r w:rsidRPr="005D05F8">
        <w:rPr>
          <w:sz w:val="26"/>
          <w:szCs w:val="26"/>
        </w:rPr>
        <w:t>, в объеме, необходимом для его исполнения;</w:t>
      </w:r>
    </w:p>
    <w:p w:rsidR="00DF1750" w:rsidRDefault="00DF1750" w:rsidP="00DF1750">
      <w:pPr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2)  заключен</w:t>
      </w:r>
      <w:r w:rsidR="00EE0876">
        <w:rPr>
          <w:sz w:val="26"/>
          <w:szCs w:val="26"/>
        </w:rPr>
        <w:t xml:space="preserve">ие Администрацией Первомайского района с администрацией сельского поселения </w:t>
      </w:r>
      <w:r w:rsidRPr="005D05F8">
        <w:rPr>
          <w:sz w:val="26"/>
          <w:szCs w:val="26"/>
        </w:rPr>
        <w:t>соглашения о предоставлении ин</w:t>
      </w:r>
      <w:r w:rsidR="002372E6">
        <w:rPr>
          <w:sz w:val="26"/>
          <w:szCs w:val="26"/>
        </w:rPr>
        <w:t>ых межбюджетных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="00EE0876">
        <w:rPr>
          <w:sz w:val="26"/>
          <w:szCs w:val="26"/>
        </w:rPr>
        <w:t>, предусматривающего обязательства сельского поселения по исполнению расходных обязательств, в целях софин</w:t>
      </w:r>
      <w:r w:rsidR="002372E6">
        <w:rPr>
          <w:sz w:val="26"/>
          <w:szCs w:val="26"/>
        </w:rPr>
        <w:t>ансирования которых предоставляю</w:t>
      </w:r>
      <w:r w:rsidR="00EE0876">
        <w:rPr>
          <w:sz w:val="26"/>
          <w:szCs w:val="26"/>
        </w:rPr>
        <w:t>тся ин</w:t>
      </w:r>
      <w:r w:rsidR="002372E6">
        <w:rPr>
          <w:sz w:val="26"/>
          <w:szCs w:val="26"/>
        </w:rPr>
        <w:t>ые</w:t>
      </w:r>
      <w:r w:rsidR="00EE0876">
        <w:rPr>
          <w:sz w:val="26"/>
          <w:szCs w:val="26"/>
        </w:rPr>
        <w:t xml:space="preserve"> межбюджетны</w:t>
      </w:r>
      <w:r w:rsidR="002372E6">
        <w:rPr>
          <w:sz w:val="26"/>
          <w:szCs w:val="26"/>
        </w:rPr>
        <w:t>е</w:t>
      </w:r>
      <w:r w:rsidR="00EE0876">
        <w:rPr>
          <w:sz w:val="26"/>
          <w:szCs w:val="26"/>
        </w:rPr>
        <w:t xml:space="preserve"> </w:t>
      </w:r>
      <w:r w:rsidR="00EE0876">
        <w:rPr>
          <w:sz w:val="26"/>
          <w:szCs w:val="26"/>
        </w:rPr>
        <w:lastRenderedPageBreak/>
        <w:t>трансферт</w:t>
      </w:r>
      <w:r w:rsidR="002372E6">
        <w:rPr>
          <w:sz w:val="26"/>
          <w:szCs w:val="26"/>
        </w:rPr>
        <w:t>ы</w:t>
      </w:r>
      <w:r w:rsidR="00EE0876">
        <w:rPr>
          <w:sz w:val="26"/>
          <w:szCs w:val="26"/>
        </w:rPr>
        <w:t>, и ответственность за неисполнение предусмотренных настоящим соглашением обязательств</w:t>
      </w:r>
      <w:r w:rsidRPr="005D05F8">
        <w:rPr>
          <w:sz w:val="26"/>
          <w:szCs w:val="26"/>
        </w:rPr>
        <w:t>.</w:t>
      </w:r>
    </w:p>
    <w:p w:rsidR="00EE0876" w:rsidRPr="005D05F8" w:rsidRDefault="00EE0876" w:rsidP="00DF175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финансовую поддержку каждого проекта заключается отдельное соглашение.</w:t>
      </w:r>
    </w:p>
    <w:p w:rsidR="00BC6701" w:rsidRDefault="00BC6701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:rsidR="00DF1750" w:rsidRPr="005D05F8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6. Условиями расходования ин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 xml:space="preserve"> являются:</w:t>
      </w:r>
    </w:p>
    <w:p w:rsidR="00DF1750" w:rsidRPr="005D05F8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1) целевое использование ин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>;</w:t>
      </w:r>
    </w:p>
    <w:p w:rsidR="00DF1750" w:rsidRPr="005D05F8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2) достижение установленных показателей результативности предоставления ин</w:t>
      </w:r>
      <w:r w:rsidR="002372E6">
        <w:rPr>
          <w:sz w:val="26"/>
          <w:szCs w:val="26"/>
        </w:rPr>
        <w:t xml:space="preserve">ых </w:t>
      </w:r>
      <w:r w:rsidRPr="005D05F8">
        <w:rPr>
          <w:sz w:val="26"/>
          <w:szCs w:val="26"/>
        </w:rPr>
        <w:t>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>;</w:t>
      </w:r>
    </w:p>
    <w:p w:rsidR="00DF1750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3) своевременное предоставление отчетов об использовании ин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 xml:space="preserve"> по формам и в сроки, установленные в соглашении</w:t>
      </w:r>
      <w:r w:rsidRPr="005D05F8">
        <w:rPr>
          <w:rFonts w:ascii="Calibri" w:hAnsi="Calibri"/>
          <w:sz w:val="22"/>
          <w:szCs w:val="22"/>
          <w:lang w:eastAsia="en-US"/>
        </w:rPr>
        <w:t xml:space="preserve"> </w:t>
      </w:r>
      <w:r w:rsidRPr="005D05F8">
        <w:rPr>
          <w:sz w:val="26"/>
          <w:szCs w:val="26"/>
        </w:rPr>
        <w:t>о предоставлении ин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>.</w:t>
      </w:r>
    </w:p>
    <w:p w:rsidR="00C14BFC" w:rsidRPr="005D05F8" w:rsidRDefault="00C14BFC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0106F0">
        <w:rPr>
          <w:sz w:val="26"/>
          <w:szCs w:val="26"/>
        </w:rPr>
        <w:t>иные условия  расходования иных межбюджетных трансфертов, предусмотренные Соглашением.</w:t>
      </w:r>
    </w:p>
    <w:p w:rsidR="00BC6701" w:rsidRDefault="00BC6701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:rsidR="00DF1750" w:rsidRPr="005D05F8" w:rsidRDefault="00DF1750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D05F8">
        <w:rPr>
          <w:sz w:val="26"/>
          <w:szCs w:val="26"/>
        </w:rPr>
        <w:t>7. В случае неиспользования или нецелевого использования ин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межбюджетн</w:t>
      </w:r>
      <w:r w:rsidR="002372E6">
        <w:rPr>
          <w:sz w:val="26"/>
          <w:szCs w:val="26"/>
        </w:rPr>
        <w:t>ых</w:t>
      </w:r>
      <w:r w:rsidRPr="005D05F8">
        <w:rPr>
          <w:sz w:val="26"/>
          <w:szCs w:val="26"/>
        </w:rPr>
        <w:t xml:space="preserve"> трансферт</w:t>
      </w:r>
      <w:r w:rsidR="002372E6">
        <w:rPr>
          <w:sz w:val="26"/>
          <w:szCs w:val="26"/>
        </w:rPr>
        <w:t>ов</w:t>
      </w:r>
      <w:r w:rsidRPr="005D05F8">
        <w:rPr>
          <w:sz w:val="26"/>
          <w:szCs w:val="26"/>
        </w:rPr>
        <w:t>, данные средства подлежат возврату в бюджет муниципального образования «Первомайский район» в установленном бюджетным законодательством порядке.</w:t>
      </w:r>
    </w:p>
    <w:p w:rsidR="00BC6701" w:rsidRDefault="00BC6701" w:rsidP="00DF1750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0A625C">
        <w:rPr>
          <w:sz w:val="26"/>
          <w:szCs w:val="26"/>
        </w:rPr>
        <w:t xml:space="preserve">Пояснительная записка </w:t>
      </w:r>
    </w:p>
    <w:p w:rsidR="006D1B0B" w:rsidRPr="00597D3E" w:rsidRDefault="006D1B0B" w:rsidP="00AF608D">
      <w:pPr>
        <w:jc w:val="center"/>
        <w:rPr>
          <w:bCs/>
          <w:sz w:val="26"/>
          <w:szCs w:val="26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5310B6" w:rsidRPr="005D05F8">
        <w:rPr>
          <w:sz w:val="26"/>
          <w:szCs w:val="26"/>
        </w:rPr>
        <w:t xml:space="preserve">Об утверждении Порядка предоставления из бюджета муниципального образования «Первомайский  район» бюджетам сельских поселений Первомайского района иных межбюджетных трансфертов </w:t>
      </w:r>
      <w:r w:rsidR="005310B6" w:rsidRPr="00A2764F">
        <w:rPr>
          <w:rFonts w:ascii="PT Astra Serif" w:hAnsi="PT Astra Serif" w:cs="PT Astra Serif"/>
          <w:bCs/>
          <w:sz w:val="26"/>
          <w:szCs w:val="26"/>
        </w:rPr>
        <w:t>на финансовую поддержку инициативных проектов, выдвигаемых муниципальными образованиями Томской области</w:t>
      </w:r>
      <w:r w:rsidRPr="004E3C6E">
        <w:rPr>
          <w:sz w:val="22"/>
          <w:szCs w:val="22"/>
        </w:rPr>
        <w:t>»</w:t>
      </w:r>
    </w:p>
    <w:p w:rsidR="006D1B0B" w:rsidRPr="000A625C" w:rsidRDefault="006D1B0B" w:rsidP="0038203B">
      <w:pPr>
        <w:spacing w:line="276" w:lineRule="auto"/>
        <w:ind w:firstLine="709"/>
        <w:jc w:val="center"/>
        <w:rPr>
          <w:sz w:val="26"/>
          <w:szCs w:val="26"/>
        </w:rPr>
      </w:pPr>
    </w:p>
    <w:p w:rsidR="0038203B" w:rsidRPr="0038203B" w:rsidRDefault="004E3C6E" w:rsidP="00382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Представленный </w:t>
      </w:r>
      <w:r w:rsidR="006D1B0B" w:rsidRPr="000A625C">
        <w:rPr>
          <w:sz w:val="26"/>
          <w:szCs w:val="26"/>
        </w:rPr>
        <w:t xml:space="preserve">проект предлагается принять в </w:t>
      </w:r>
      <w:r w:rsidR="00C369CF">
        <w:rPr>
          <w:sz w:val="26"/>
          <w:szCs w:val="26"/>
        </w:rPr>
        <w:t xml:space="preserve">соответствии </w:t>
      </w:r>
      <w:r w:rsidR="006D1B0B" w:rsidRPr="000A625C">
        <w:rPr>
          <w:sz w:val="26"/>
          <w:szCs w:val="26"/>
        </w:rPr>
        <w:t>с</w:t>
      </w:r>
      <w:r w:rsidR="0045357D">
        <w:rPr>
          <w:sz w:val="26"/>
          <w:szCs w:val="26"/>
        </w:rPr>
        <w:t>о статьей 142.4</w:t>
      </w:r>
      <w:r>
        <w:rPr>
          <w:sz w:val="26"/>
          <w:szCs w:val="26"/>
        </w:rPr>
        <w:t xml:space="preserve"> Бюджетного кодекса Российской Федерации</w:t>
      </w:r>
      <w:r w:rsidR="00C369CF">
        <w:rPr>
          <w:sz w:val="26"/>
          <w:szCs w:val="26"/>
        </w:rPr>
        <w:t>, в целях реализации</w:t>
      </w:r>
      <w:r w:rsidR="00E772A7">
        <w:rPr>
          <w:sz w:val="26"/>
          <w:szCs w:val="26"/>
        </w:rPr>
        <w:t xml:space="preserve"> </w:t>
      </w:r>
      <w:r w:rsidR="002C57DB">
        <w:rPr>
          <w:sz w:val="26"/>
          <w:szCs w:val="26"/>
        </w:rPr>
        <w:t>г</w:t>
      </w:r>
      <w:r w:rsidR="00E772A7">
        <w:rPr>
          <w:sz w:val="26"/>
          <w:szCs w:val="26"/>
        </w:rPr>
        <w:t>осударственной</w:t>
      </w:r>
      <w:r w:rsidR="005C583A" w:rsidRPr="005C583A">
        <w:rPr>
          <w:sz w:val="26"/>
          <w:szCs w:val="26"/>
        </w:rPr>
        <w:t xml:space="preserve"> программ</w:t>
      </w:r>
      <w:r w:rsidR="00E772A7">
        <w:rPr>
          <w:sz w:val="26"/>
          <w:szCs w:val="26"/>
        </w:rPr>
        <w:t>ы</w:t>
      </w:r>
      <w:r w:rsidR="005C583A" w:rsidRPr="005C583A">
        <w:rPr>
          <w:sz w:val="26"/>
          <w:szCs w:val="26"/>
        </w:rPr>
        <w:t xml:space="preserve"> </w:t>
      </w:r>
      <w:r w:rsidR="005310B6" w:rsidRPr="005D05F8">
        <w:rPr>
          <w:sz w:val="26"/>
          <w:szCs w:val="26"/>
        </w:rPr>
        <w:t>«Эффективное управление региональными финансами, государственными закупками и совершенствование межбюджетн</w:t>
      </w:r>
      <w:r w:rsidR="005310B6">
        <w:rPr>
          <w:sz w:val="26"/>
          <w:szCs w:val="26"/>
        </w:rPr>
        <w:t>ых отношений в Томской области</w:t>
      </w:r>
      <w:r w:rsidR="0038203B" w:rsidRPr="0038203B">
        <w:rPr>
          <w:sz w:val="26"/>
          <w:szCs w:val="26"/>
        </w:rPr>
        <w:t>.</w:t>
      </w:r>
    </w:p>
    <w:p w:rsidR="0038203B" w:rsidRDefault="0038203B" w:rsidP="00382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</w:p>
    <w:p w:rsidR="006D1B0B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C369CF">
        <w:rPr>
          <w:sz w:val="26"/>
          <w:szCs w:val="26"/>
        </w:rPr>
        <w:t>Вяльцева Светлана Михайловна</w:t>
      </w:r>
    </w:p>
    <w:p w:rsidR="006D1B0B" w:rsidRPr="00A2102D" w:rsidRDefault="006D1B0B" w:rsidP="0038203B">
      <w:pPr>
        <w:tabs>
          <w:tab w:val="num" w:pos="28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5310B6">
        <w:rPr>
          <w:sz w:val="26"/>
          <w:szCs w:val="26"/>
        </w:rPr>
        <w:t>Гурская Юлия Александровна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F454AA">
      <w:pgSz w:w="11906" w:h="16838"/>
      <w:pgMar w:top="851" w:right="56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3C" w:rsidRDefault="0015013C" w:rsidP="00E772A7">
      <w:r>
        <w:separator/>
      </w:r>
    </w:p>
  </w:endnote>
  <w:endnote w:type="continuationSeparator" w:id="0">
    <w:p w:rsidR="0015013C" w:rsidRDefault="0015013C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3C" w:rsidRDefault="0015013C" w:rsidP="00E772A7">
      <w:r>
        <w:separator/>
      </w:r>
    </w:p>
  </w:footnote>
  <w:footnote w:type="continuationSeparator" w:id="0">
    <w:p w:rsidR="0015013C" w:rsidRDefault="0015013C" w:rsidP="00E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106F0"/>
    <w:rsid w:val="00022242"/>
    <w:rsid w:val="00026628"/>
    <w:rsid w:val="00037D0C"/>
    <w:rsid w:val="00047CB3"/>
    <w:rsid w:val="000515F8"/>
    <w:rsid w:val="00055619"/>
    <w:rsid w:val="00075870"/>
    <w:rsid w:val="00077A3A"/>
    <w:rsid w:val="00087C51"/>
    <w:rsid w:val="00093796"/>
    <w:rsid w:val="000A05F9"/>
    <w:rsid w:val="000A20DB"/>
    <w:rsid w:val="000D1442"/>
    <w:rsid w:val="000D2373"/>
    <w:rsid w:val="000F02BD"/>
    <w:rsid w:val="000F7F7B"/>
    <w:rsid w:val="00105C97"/>
    <w:rsid w:val="00110A19"/>
    <w:rsid w:val="00120929"/>
    <w:rsid w:val="00130FD4"/>
    <w:rsid w:val="00136113"/>
    <w:rsid w:val="0015013C"/>
    <w:rsid w:val="00153C93"/>
    <w:rsid w:val="00163903"/>
    <w:rsid w:val="0016563D"/>
    <w:rsid w:val="0018661E"/>
    <w:rsid w:val="001A3AEE"/>
    <w:rsid w:val="001A5FA3"/>
    <w:rsid w:val="001B3A7B"/>
    <w:rsid w:val="001B6E7A"/>
    <w:rsid w:val="001C3101"/>
    <w:rsid w:val="001C32D6"/>
    <w:rsid w:val="00202FEC"/>
    <w:rsid w:val="00216D6A"/>
    <w:rsid w:val="0022185D"/>
    <w:rsid w:val="002242E1"/>
    <w:rsid w:val="002372E6"/>
    <w:rsid w:val="00270C51"/>
    <w:rsid w:val="00273214"/>
    <w:rsid w:val="0028456B"/>
    <w:rsid w:val="0029047A"/>
    <w:rsid w:val="002A5F58"/>
    <w:rsid w:val="002C57DB"/>
    <w:rsid w:val="002E1389"/>
    <w:rsid w:val="002F12FF"/>
    <w:rsid w:val="002F345D"/>
    <w:rsid w:val="00323E6A"/>
    <w:rsid w:val="0034759C"/>
    <w:rsid w:val="0035739E"/>
    <w:rsid w:val="00370D8C"/>
    <w:rsid w:val="0038203B"/>
    <w:rsid w:val="00382BDE"/>
    <w:rsid w:val="003A594F"/>
    <w:rsid w:val="003B53EE"/>
    <w:rsid w:val="003B5EAC"/>
    <w:rsid w:val="003B7321"/>
    <w:rsid w:val="003C4989"/>
    <w:rsid w:val="003D49D3"/>
    <w:rsid w:val="0043280C"/>
    <w:rsid w:val="004508A1"/>
    <w:rsid w:val="00452389"/>
    <w:rsid w:val="0045357D"/>
    <w:rsid w:val="004768FA"/>
    <w:rsid w:val="004A440A"/>
    <w:rsid w:val="004C111D"/>
    <w:rsid w:val="004D35C2"/>
    <w:rsid w:val="004E3C6E"/>
    <w:rsid w:val="0050180C"/>
    <w:rsid w:val="005267D3"/>
    <w:rsid w:val="005310B6"/>
    <w:rsid w:val="005373A9"/>
    <w:rsid w:val="00544FEE"/>
    <w:rsid w:val="00551B81"/>
    <w:rsid w:val="00560985"/>
    <w:rsid w:val="005720FD"/>
    <w:rsid w:val="00572619"/>
    <w:rsid w:val="00581890"/>
    <w:rsid w:val="005831AB"/>
    <w:rsid w:val="00597D3E"/>
    <w:rsid w:val="005A31BD"/>
    <w:rsid w:val="005B4A44"/>
    <w:rsid w:val="005B6198"/>
    <w:rsid w:val="005C3D19"/>
    <w:rsid w:val="005C583A"/>
    <w:rsid w:val="005F00DD"/>
    <w:rsid w:val="00623C41"/>
    <w:rsid w:val="00624804"/>
    <w:rsid w:val="00631AB6"/>
    <w:rsid w:val="0065124A"/>
    <w:rsid w:val="00651DF9"/>
    <w:rsid w:val="00654C27"/>
    <w:rsid w:val="006667D6"/>
    <w:rsid w:val="006727FA"/>
    <w:rsid w:val="00675ED3"/>
    <w:rsid w:val="0068257F"/>
    <w:rsid w:val="00690271"/>
    <w:rsid w:val="006C0DE9"/>
    <w:rsid w:val="006C420D"/>
    <w:rsid w:val="006C6CCC"/>
    <w:rsid w:val="006C76BB"/>
    <w:rsid w:val="006D1B0B"/>
    <w:rsid w:val="006D313E"/>
    <w:rsid w:val="006E199F"/>
    <w:rsid w:val="006F1A15"/>
    <w:rsid w:val="0071354B"/>
    <w:rsid w:val="00721F48"/>
    <w:rsid w:val="007342A2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35E15"/>
    <w:rsid w:val="0084217E"/>
    <w:rsid w:val="00845D7B"/>
    <w:rsid w:val="008517A9"/>
    <w:rsid w:val="00851944"/>
    <w:rsid w:val="00870D51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B5126"/>
    <w:rsid w:val="009D53C3"/>
    <w:rsid w:val="00A01EE5"/>
    <w:rsid w:val="00A3135E"/>
    <w:rsid w:val="00A44BC8"/>
    <w:rsid w:val="00A56F9C"/>
    <w:rsid w:val="00A6517C"/>
    <w:rsid w:val="00A674F2"/>
    <w:rsid w:val="00A774AE"/>
    <w:rsid w:val="00A86AC1"/>
    <w:rsid w:val="00AB0482"/>
    <w:rsid w:val="00AC61C4"/>
    <w:rsid w:val="00AD1845"/>
    <w:rsid w:val="00AE3BBB"/>
    <w:rsid w:val="00AF608D"/>
    <w:rsid w:val="00B041DB"/>
    <w:rsid w:val="00B12173"/>
    <w:rsid w:val="00B4130F"/>
    <w:rsid w:val="00B4359B"/>
    <w:rsid w:val="00B540DD"/>
    <w:rsid w:val="00B936BA"/>
    <w:rsid w:val="00BA2D45"/>
    <w:rsid w:val="00BC6701"/>
    <w:rsid w:val="00BC79CB"/>
    <w:rsid w:val="00BD70FA"/>
    <w:rsid w:val="00C10EF8"/>
    <w:rsid w:val="00C13FA9"/>
    <w:rsid w:val="00C14BFC"/>
    <w:rsid w:val="00C23239"/>
    <w:rsid w:val="00C33E75"/>
    <w:rsid w:val="00C369CF"/>
    <w:rsid w:val="00C54F54"/>
    <w:rsid w:val="00C55DB4"/>
    <w:rsid w:val="00C56475"/>
    <w:rsid w:val="00C716FC"/>
    <w:rsid w:val="00C92C68"/>
    <w:rsid w:val="00C966EA"/>
    <w:rsid w:val="00CA048E"/>
    <w:rsid w:val="00CA4B56"/>
    <w:rsid w:val="00CD19B2"/>
    <w:rsid w:val="00CD443B"/>
    <w:rsid w:val="00CF7023"/>
    <w:rsid w:val="00D00E4E"/>
    <w:rsid w:val="00D0352C"/>
    <w:rsid w:val="00D05644"/>
    <w:rsid w:val="00D0678D"/>
    <w:rsid w:val="00D12CD0"/>
    <w:rsid w:val="00D31C73"/>
    <w:rsid w:val="00D50052"/>
    <w:rsid w:val="00D6547E"/>
    <w:rsid w:val="00D65DD0"/>
    <w:rsid w:val="00D75F62"/>
    <w:rsid w:val="00D80858"/>
    <w:rsid w:val="00D83B0A"/>
    <w:rsid w:val="00D84688"/>
    <w:rsid w:val="00DB1EA4"/>
    <w:rsid w:val="00DC6C27"/>
    <w:rsid w:val="00DC7713"/>
    <w:rsid w:val="00DE5715"/>
    <w:rsid w:val="00DE59CD"/>
    <w:rsid w:val="00DE7827"/>
    <w:rsid w:val="00DF1750"/>
    <w:rsid w:val="00E159F4"/>
    <w:rsid w:val="00E15BD4"/>
    <w:rsid w:val="00E31327"/>
    <w:rsid w:val="00E31446"/>
    <w:rsid w:val="00E35C83"/>
    <w:rsid w:val="00E47490"/>
    <w:rsid w:val="00E60E6F"/>
    <w:rsid w:val="00E772A7"/>
    <w:rsid w:val="00E81D1F"/>
    <w:rsid w:val="00E948EF"/>
    <w:rsid w:val="00EA1FA5"/>
    <w:rsid w:val="00EA2C60"/>
    <w:rsid w:val="00EB1CAB"/>
    <w:rsid w:val="00EC4E3B"/>
    <w:rsid w:val="00ED0ED5"/>
    <w:rsid w:val="00ED382E"/>
    <w:rsid w:val="00EE0876"/>
    <w:rsid w:val="00EE1F75"/>
    <w:rsid w:val="00F04156"/>
    <w:rsid w:val="00F112B3"/>
    <w:rsid w:val="00F22578"/>
    <w:rsid w:val="00F42A7D"/>
    <w:rsid w:val="00F454AA"/>
    <w:rsid w:val="00F5371C"/>
    <w:rsid w:val="00F76D15"/>
    <w:rsid w:val="00F7728F"/>
    <w:rsid w:val="00F77E72"/>
    <w:rsid w:val="00F83EA1"/>
    <w:rsid w:val="00FA1D41"/>
    <w:rsid w:val="00FA5534"/>
    <w:rsid w:val="00FB4EF0"/>
    <w:rsid w:val="00FC77AA"/>
    <w:rsid w:val="00FD2797"/>
    <w:rsid w:val="00FD2896"/>
    <w:rsid w:val="00FE30E9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4D2FC"/>
  <w15:docId w15:val="{AF6D42FF-14EB-4BD3-8B70-D6BEA4AE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72A7"/>
  </w:style>
  <w:style w:type="paragraph" w:styleId="a9">
    <w:name w:val="footer"/>
    <w:basedOn w:val="a"/>
    <w:link w:val="aa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72A7"/>
  </w:style>
  <w:style w:type="paragraph" w:customStyle="1" w:styleId="ConsPlusTitle">
    <w:name w:val="ConsPlusTitle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772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4106-E060-4CF7-8714-3BBADFFA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13</cp:revision>
  <cp:lastPrinted>2020-10-28T10:38:00Z</cp:lastPrinted>
  <dcterms:created xsi:type="dcterms:W3CDTF">2021-03-31T08:25:00Z</dcterms:created>
  <dcterms:modified xsi:type="dcterms:W3CDTF">2021-04-29T07:48:00Z</dcterms:modified>
</cp:coreProperties>
</file>