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366D9A" w:rsidRDefault="00042E2D" w:rsidP="002300BC">
      <w:pPr>
        <w:tabs>
          <w:tab w:val="left" w:pos="4500"/>
        </w:tabs>
        <w:jc w:val="center"/>
        <w:outlineLvl w:val="0"/>
        <w:rPr>
          <w:rFonts w:ascii="Arial" w:hAnsi="Arial" w:cs="Arial"/>
          <w:b/>
          <w:bCs/>
        </w:rPr>
      </w:pPr>
      <w:r w:rsidRPr="00366D9A">
        <w:rPr>
          <w:rFonts w:ascii="Arial" w:hAnsi="Arial" w:cs="Arial"/>
          <w:b/>
          <w:bCs/>
        </w:rPr>
        <w:t>АДМИНИСТРАЦИЯ ПЕРВОМАЙСКОГО РАЙОНА</w:t>
      </w:r>
    </w:p>
    <w:p w:rsidR="00B960D1" w:rsidRPr="00366D9A" w:rsidRDefault="00B960D1" w:rsidP="00B960D1">
      <w:pPr>
        <w:tabs>
          <w:tab w:val="left" w:pos="4500"/>
        </w:tabs>
        <w:jc w:val="center"/>
        <w:outlineLvl w:val="0"/>
        <w:rPr>
          <w:rFonts w:ascii="Arial" w:hAnsi="Arial" w:cs="Arial"/>
          <w:b/>
          <w:bCs/>
        </w:rPr>
      </w:pPr>
    </w:p>
    <w:p w:rsidR="00042E2D" w:rsidRPr="00366D9A" w:rsidRDefault="00042E2D" w:rsidP="00B960D1">
      <w:pPr>
        <w:pStyle w:val="a3"/>
        <w:outlineLvl w:val="0"/>
        <w:rPr>
          <w:rFonts w:ascii="Arial" w:hAnsi="Arial" w:cs="Arial"/>
          <w:sz w:val="24"/>
          <w:szCs w:val="24"/>
        </w:rPr>
      </w:pPr>
      <w:r w:rsidRPr="00366D9A">
        <w:rPr>
          <w:rFonts w:ascii="Arial" w:hAnsi="Arial" w:cs="Arial"/>
          <w:sz w:val="24"/>
          <w:szCs w:val="24"/>
        </w:rPr>
        <w:t>ПОСТАНОВЛЕНИ</w:t>
      </w:r>
      <w:r w:rsidR="00B17B1E" w:rsidRPr="00366D9A">
        <w:rPr>
          <w:rFonts w:ascii="Arial" w:hAnsi="Arial" w:cs="Arial"/>
          <w:sz w:val="24"/>
          <w:szCs w:val="24"/>
        </w:rPr>
        <w:t>Е</w:t>
      </w:r>
    </w:p>
    <w:p w:rsidR="00476714" w:rsidRPr="00366D9A" w:rsidRDefault="00476714" w:rsidP="00476714">
      <w:pPr>
        <w:pStyle w:val="a3"/>
        <w:jc w:val="both"/>
        <w:outlineLvl w:val="0"/>
        <w:rPr>
          <w:rFonts w:ascii="Arial" w:hAnsi="Arial" w:cs="Arial"/>
          <w:b w:val="0"/>
          <w:sz w:val="24"/>
          <w:szCs w:val="24"/>
        </w:rPr>
      </w:pPr>
      <w:r w:rsidRPr="00366D9A">
        <w:rPr>
          <w:rFonts w:ascii="Arial" w:hAnsi="Arial" w:cs="Arial"/>
          <w:b w:val="0"/>
          <w:sz w:val="24"/>
          <w:szCs w:val="24"/>
        </w:rPr>
        <w:t xml:space="preserve">29.11.2019                         </w:t>
      </w:r>
      <w:r w:rsidR="00366D9A">
        <w:rPr>
          <w:rFonts w:ascii="Arial" w:hAnsi="Arial" w:cs="Arial"/>
          <w:b w:val="0"/>
          <w:sz w:val="24"/>
          <w:szCs w:val="24"/>
        </w:rPr>
        <w:t xml:space="preserve">                             </w:t>
      </w:r>
      <w:r w:rsidRPr="00366D9A">
        <w:rPr>
          <w:rFonts w:ascii="Arial" w:hAnsi="Arial" w:cs="Arial"/>
          <w:b w:val="0"/>
          <w:sz w:val="24"/>
          <w:szCs w:val="24"/>
        </w:rPr>
        <w:t xml:space="preserve">                                                          № 238</w:t>
      </w:r>
    </w:p>
    <w:p w:rsidR="00A541B1" w:rsidRPr="00366D9A" w:rsidRDefault="00A541B1" w:rsidP="00B960D1">
      <w:pPr>
        <w:pStyle w:val="a3"/>
        <w:outlineLvl w:val="0"/>
        <w:rPr>
          <w:rFonts w:ascii="Arial" w:hAnsi="Arial" w:cs="Arial"/>
          <w:b w:val="0"/>
          <w:sz w:val="24"/>
          <w:szCs w:val="24"/>
        </w:rPr>
      </w:pPr>
      <w:r w:rsidRPr="00366D9A">
        <w:rPr>
          <w:rFonts w:ascii="Arial" w:hAnsi="Arial" w:cs="Arial"/>
          <w:b w:val="0"/>
          <w:sz w:val="24"/>
          <w:szCs w:val="24"/>
        </w:rPr>
        <w:t>с. Первомайское</w:t>
      </w:r>
    </w:p>
    <w:p w:rsidR="00476714" w:rsidRPr="00366D9A" w:rsidRDefault="00476714" w:rsidP="00B960D1">
      <w:pPr>
        <w:pStyle w:val="a3"/>
        <w:outlineLvl w:val="0"/>
        <w:rPr>
          <w:rFonts w:ascii="Arial" w:hAnsi="Arial" w:cs="Arial"/>
          <w:b w:val="0"/>
          <w:sz w:val="24"/>
          <w:szCs w:val="24"/>
        </w:rPr>
      </w:pPr>
    </w:p>
    <w:p w:rsidR="00F92201" w:rsidRDefault="00640A72" w:rsidP="00B960D1">
      <w:pPr>
        <w:jc w:val="center"/>
        <w:rPr>
          <w:rFonts w:ascii="Arial" w:hAnsi="Arial" w:cs="Arial"/>
        </w:rPr>
      </w:pPr>
      <w:r w:rsidRPr="00366D9A">
        <w:rPr>
          <w:rFonts w:ascii="Arial" w:hAnsi="Arial" w:cs="Arial"/>
          <w:lang w:eastAsia="en-US"/>
        </w:rPr>
        <w:t>Об утверждении муниципальной программы</w:t>
      </w:r>
      <w:r w:rsidR="00201D3C" w:rsidRPr="00366D9A">
        <w:rPr>
          <w:rFonts w:ascii="Arial" w:hAnsi="Arial" w:cs="Arial"/>
          <w:lang w:eastAsia="en-US"/>
        </w:rPr>
        <w:t xml:space="preserve"> </w:t>
      </w:r>
      <w:r w:rsidR="00F92201" w:rsidRPr="00366D9A">
        <w:rPr>
          <w:rFonts w:ascii="Arial" w:hAnsi="Arial" w:cs="Arial"/>
        </w:rPr>
        <w:t>«</w:t>
      </w:r>
      <w:r w:rsidR="00A81378" w:rsidRPr="00366D9A">
        <w:rPr>
          <w:rFonts w:ascii="Arial" w:hAnsi="Arial" w:cs="Arial"/>
        </w:rPr>
        <w:t>Обеспечение безопасности населения Первомайского района на 2020-202</w:t>
      </w:r>
      <w:r w:rsidR="004E3C5F" w:rsidRPr="00366D9A">
        <w:rPr>
          <w:rFonts w:ascii="Arial" w:hAnsi="Arial" w:cs="Arial"/>
        </w:rPr>
        <w:t>2</w:t>
      </w:r>
      <w:r w:rsidR="00A81378" w:rsidRPr="00366D9A">
        <w:rPr>
          <w:rFonts w:ascii="Arial" w:hAnsi="Arial" w:cs="Arial"/>
        </w:rPr>
        <w:t xml:space="preserve"> годы</w:t>
      </w:r>
      <w:r w:rsidR="00F92201" w:rsidRPr="00366D9A">
        <w:rPr>
          <w:rFonts w:ascii="Arial" w:hAnsi="Arial" w:cs="Arial"/>
        </w:rPr>
        <w:t>»</w:t>
      </w:r>
    </w:p>
    <w:p w:rsidR="00986F8C" w:rsidRPr="00366D9A" w:rsidRDefault="00986F8C" w:rsidP="00B960D1">
      <w:pPr>
        <w:jc w:val="center"/>
        <w:rPr>
          <w:rFonts w:ascii="Arial" w:hAnsi="Arial" w:cs="Arial"/>
        </w:rPr>
      </w:pPr>
      <w:r>
        <w:rPr>
          <w:rFonts w:ascii="Arial" w:hAnsi="Arial" w:cs="Arial"/>
        </w:rPr>
        <w:t>(в редакции Постановления от 30.11.2020 № 256)</w:t>
      </w:r>
    </w:p>
    <w:p w:rsidR="00F92201" w:rsidRPr="00366D9A" w:rsidRDefault="00F92201" w:rsidP="00B960D1">
      <w:pPr>
        <w:jc w:val="center"/>
        <w:rPr>
          <w:rFonts w:ascii="Arial" w:hAnsi="Arial" w:cs="Arial"/>
        </w:rPr>
      </w:pPr>
    </w:p>
    <w:p w:rsidR="00211C5E" w:rsidRPr="00366D9A" w:rsidRDefault="00211C5E" w:rsidP="00F92201">
      <w:pPr>
        <w:ind w:firstLine="709"/>
        <w:jc w:val="both"/>
        <w:rPr>
          <w:rFonts w:ascii="Arial" w:hAnsi="Arial" w:cs="Arial"/>
        </w:rPr>
      </w:pPr>
    </w:p>
    <w:p w:rsidR="002300BC" w:rsidRPr="00366D9A" w:rsidRDefault="002300BC" w:rsidP="00F92201">
      <w:pPr>
        <w:ind w:firstLine="709"/>
        <w:jc w:val="both"/>
        <w:rPr>
          <w:rFonts w:ascii="Arial" w:hAnsi="Arial" w:cs="Arial"/>
        </w:rPr>
      </w:pPr>
    </w:p>
    <w:p w:rsidR="00664F2F" w:rsidRPr="00366D9A" w:rsidRDefault="009B5DA7" w:rsidP="00476714">
      <w:pPr>
        <w:ind w:right="-235" w:firstLine="708"/>
        <w:jc w:val="both"/>
        <w:rPr>
          <w:rFonts w:ascii="Arial" w:hAnsi="Arial" w:cs="Arial"/>
        </w:rPr>
      </w:pPr>
      <w:r w:rsidRPr="00366D9A">
        <w:rPr>
          <w:rFonts w:ascii="Arial" w:hAnsi="Arial" w:cs="Arial"/>
        </w:rPr>
        <w:t xml:space="preserve">В </w:t>
      </w:r>
      <w:r w:rsidRPr="00366D9A">
        <w:rPr>
          <w:rFonts w:ascii="Arial" w:hAnsi="Arial" w:cs="Arial"/>
          <w:color w:val="000000"/>
        </w:rPr>
        <w:t>соответствии</w:t>
      </w:r>
      <w:r w:rsidRPr="00366D9A">
        <w:rPr>
          <w:rFonts w:ascii="Arial" w:hAnsi="Arial" w:cs="Arial"/>
        </w:rPr>
        <w:t xml:space="preserve"> со статьей 179 Бюджетного кодекса Российской Федерации, постановлением Администрации Первомайского района от 18</w:t>
      </w:r>
      <w:r w:rsidR="00366D9A">
        <w:rPr>
          <w:rFonts w:ascii="Arial" w:hAnsi="Arial" w:cs="Arial"/>
        </w:rPr>
        <w:t xml:space="preserve"> марта </w:t>
      </w:r>
      <w:r w:rsidRPr="00366D9A">
        <w:rPr>
          <w:rFonts w:ascii="Arial" w:hAnsi="Arial" w:cs="Arial"/>
        </w:rPr>
        <w:t>2016</w:t>
      </w:r>
      <w:r w:rsidR="00366D9A">
        <w:rPr>
          <w:rFonts w:ascii="Arial" w:hAnsi="Arial" w:cs="Arial"/>
        </w:rPr>
        <w:t xml:space="preserve"> года</w:t>
      </w:r>
      <w:r w:rsidRPr="00366D9A">
        <w:rPr>
          <w:rFonts w:ascii="Arial" w:hAnsi="Arial" w:cs="Arial"/>
        </w:rPr>
        <w:t xml:space="preserve"> № 55 «О порядке принятия решений о разработке муниципальных программ, формирования и реа</w:t>
      </w:r>
      <w:r w:rsidR="00476714" w:rsidRPr="00366D9A">
        <w:rPr>
          <w:rFonts w:ascii="Arial" w:hAnsi="Arial" w:cs="Arial"/>
        </w:rPr>
        <w:t>лизации муниципальных программ»,</w:t>
      </w:r>
    </w:p>
    <w:p w:rsidR="009B5DA7" w:rsidRPr="00366D9A" w:rsidRDefault="009B5DA7" w:rsidP="009B5DA7">
      <w:pPr>
        <w:ind w:left="1080" w:right="-235"/>
        <w:rPr>
          <w:rFonts w:ascii="Arial" w:hAnsi="Arial" w:cs="Arial"/>
          <w:color w:val="000000"/>
        </w:rPr>
      </w:pPr>
      <w:r w:rsidRPr="00366D9A">
        <w:rPr>
          <w:rFonts w:ascii="Arial" w:hAnsi="Arial" w:cs="Arial"/>
          <w:color w:val="000000"/>
        </w:rPr>
        <w:t>ПОСТАНОВЛЯЮ:</w:t>
      </w:r>
    </w:p>
    <w:p w:rsidR="009B5DA7" w:rsidRPr="00366D9A" w:rsidRDefault="009B5DA7" w:rsidP="00537F27">
      <w:pPr>
        <w:ind w:firstLine="708"/>
        <w:jc w:val="both"/>
        <w:rPr>
          <w:rFonts w:ascii="Arial" w:hAnsi="Arial" w:cs="Arial"/>
        </w:rPr>
      </w:pPr>
      <w:r w:rsidRPr="00366D9A">
        <w:rPr>
          <w:rFonts w:ascii="Arial" w:hAnsi="Arial" w:cs="Arial"/>
          <w:color w:val="000000"/>
        </w:rPr>
        <w:t xml:space="preserve">1. Утвердить муниципальную программу </w:t>
      </w:r>
      <w:r w:rsidR="00FB78A5" w:rsidRPr="00366D9A">
        <w:rPr>
          <w:rFonts w:ascii="Arial" w:hAnsi="Arial" w:cs="Arial"/>
        </w:rPr>
        <w:t>«Обеспечение безопасности населения Первомайского района на 2020-202</w:t>
      </w:r>
      <w:r w:rsidR="005D27D2" w:rsidRPr="00366D9A">
        <w:rPr>
          <w:rFonts w:ascii="Arial" w:hAnsi="Arial" w:cs="Arial"/>
        </w:rPr>
        <w:t>2</w:t>
      </w:r>
      <w:r w:rsidR="00FB78A5" w:rsidRPr="00366D9A">
        <w:rPr>
          <w:rFonts w:ascii="Arial" w:hAnsi="Arial" w:cs="Arial"/>
        </w:rPr>
        <w:t xml:space="preserve"> годы»</w:t>
      </w:r>
      <w:r w:rsidR="00201D3C" w:rsidRPr="00366D9A">
        <w:rPr>
          <w:rFonts w:ascii="Arial" w:hAnsi="Arial" w:cs="Arial"/>
        </w:rPr>
        <w:t xml:space="preserve"> </w:t>
      </w:r>
      <w:r w:rsidRPr="00366D9A">
        <w:rPr>
          <w:rFonts w:ascii="Arial" w:hAnsi="Arial" w:cs="Arial"/>
          <w:color w:val="000000"/>
        </w:rPr>
        <w:t xml:space="preserve">согласно </w:t>
      </w:r>
      <w:proofErr w:type="gramStart"/>
      <w:r w:rsidRPr="00366D9A">
        <w:rPr>
          <w:rFonts w:ascii="Arial" w:hAnsi="Arial" w:cs="Arial"/>
          <w:color w:val="000000"/>
        </w:rPr>
        <w:t>приложению</w:t>
      </w:r>
      <w:proofErr w:type="gramEnd"/>
      <w:r w:rsidRPr="00366D9A">
        <w:rPr>
          <w:rFonts w:ascii="Arial" w:hAnsi="Arial" w:cs="Arial"/>
          <w:color w:val="000000"/>
        </w:rPr>
        <w:t xml:space="preserve"> к настоящему постановлению.</w:t>
      </w:r>
    </w:p>
    <w:p w:rsidR="009D2307" w:rsidRPr="00366D9A" w:rsidRDefault="009D2307" w:rsidP="009D2307">
      <w:pPr>
        <w:ind w:firstLine="709"/>
        <w:contextualSpacing/>
        <w:jc w:val="both"/>
        <w:rPr>
          <w:rFonts w:ascii="Arial" w:hAnsi="Arial" w:cs="Arial"/>
        </w:rPr>
      </w:pPr>
      <w:r w:rsidRPr="00366D9A">
        <w:rPr>
          <w:rFonts w:ascii="Arial" w:hAnsi="Arial" w:cs="Arial"/>
        </w:rPr>
        <w:t>2. Настоящее постановление вступает в силу с даты его официального опубликования.</w:t>
      </w:r>
    </w:p>
    <w:p w:rsidR="009D2307" w:rsidRPr="00366D9A" w:rsidRDefault="009D2307" w:rsidP="009D2307">
      <w:pPr>
        <w:ind w:firstLine="709"/>
        <w:contextualSpacing/>
        <w:jc w:val="both"/>
        <w:rPr>
          <w:rFonts w:ascii="Arial" w:hAnsi="Arial" w:cs="Arial"/>
          <w:color w:val="000000" w:themeColor="text1"/>
        </w:rPr>
      </w:pPr>
      <w:r w:rsidRPr="00366D9A">
        <w:rPr>
          <w:rFonts w:ascii="Arial" w:hAnsi="Arial" w:cs="Arial"/>
        </w:rPr>
        <w:t>3. Настоящее постановление опубликовать в газете «Заветы Ильича»  и разместить на официальном сайте Администрации Первомайского района (</w:t>
      </w:r>
      <w:hyperlink r:id="rId8" w:history="1">
        <w:r w:rsidRPr="00366D9A">
          <w:rPr>
            <w:rStyle w:val="af4"/>
            <w:rFonts w:ascii="Arial" w:hAnsi="Arial" w:cs="Arial"/>
            <w:color w:val="000000" w:themeColor="text1"/>
          </w:rPr>
          <w:t>http://pmr.tomsk.ru/</w:t>
        </w:r>
      </w:hyperlink>
      <w:r w:rsidRPr="00366D9A">
        <w:rPr>
          <w:rStyle w:val="af4"/>
          <w:rFonts w:ascii="Arial" w:hAnsi="Arial" w:cs="Arial"/>
          <w:color w:val="000000" w:themeColor="text1"/>
        </w:rPr>
        <w:t>)</w:t>
      </w:r>
      <w:r w:rsidRPr="00366D9A">
        <w:rPr>
          <w:rFonts w:ascii="Arial" w:hAnsi="Arial" w:cs="Arial"/>
          <w:color w:val="000000" w:themeColor="text1"/>
        </w:rPr>
        <w:t>.</w:t>
      </w:r>
    </w:p>
    <w:p w:rsidR="009D2307" w:rsidRPr="00366D9A" w:rsidRDefault="009D2307" w:rsidP="009D2307">
      <w:pPr>
        <w:ind w:firstLine="709"/>
        <w:contextualSpacing/>
        <w:jc w:val="both"/>
        <w:rPr>
          <w:rFonts w:ascii="Arial" w:hAnsi="Arial" w:cs="Arial"/>
        </w:rPr>
      </w:pPr>
      <w:r w:rsidRPr="00366D9A">
        <w:rPr>
          <w:rFonts w:ascii="Arial" w:hAnsi="Arial" w:cs="Arial"/>
        </w:rPr>
        <w:t xml:space="preserve">4.  Контроль за исполнением настоящего постановления </w:t>
      </w:r>
      <w:r w:rsidR="00476714" w:rsidRPr="00366D9A">
        <w:rPr>
          <w:rFonts w:ascii="Arial" w:hAnsi="Arial" w:cs="Arial"/>
        </w:rPr>
        <w:t xml:space="preserve">возложить </w:t>
      </w:r>
      <w:r w:rsidRPr="00366D9A">
        <w:rPr>
          <w:rFonts w:ascii="Arial" w:hAnsi="Arial" w:cs="Arial"/>
        </w:rPr>
        <w:t>на заместителя Главы Первомайского района по строительству, ЖКХ, дорожному комплексу, ГО и ЧС Петроченко Н.Н.</w:t>
      </w:r>
    </w:p>
    <w:p w:rsidR="009D2307" w:rsidRPr="00366D9A" w:rsidRDefault="009D2307" w:rsidP="009D2307">
      <w:pPr>
        <w:ind w:firstLine="709"/>
        <w:contextualSpacing/>
        <w:jc w:val="both"/>
        <w:rPr>
          <w:rFonts w:ascii="Arial" w:hAnsi="Arial" w:cs="Arial"/>
        </w:rPr>
      </w:pPr>
    </w:p>
    <w:p w:rsidR="009D2307" w:rsidRPr="00366D9A" w:rsidRDefault="009D2307" w:rsidP="009D2307">
      <w:pPr>
        <w:contextualSpacing/>
        <w:rPr>
          <w:rFonts w:ascii="Arial" w:hAnsi="Arial" w:cs="Arial"/>
        </w:rPr>
      </w:pPr>
    </w:p>
    <w:p w:rsidR="00476714" w:rsidRPr="00366D9A" w:rsidRDefault="00476714" w:rsidP="009D2307">
      <w:pPr>
        <w:contextualSpacing/>
        <w:rPr>
          <w:rFonts w:ascii="Arial" w:hAnsi="Arial" w:cs="Arial"/>
        </w:rPr>
      </w:pPr>
    </w:p>
    <w:p w:rsidR="009D2307" w:rsidRPr="00366D9A" w:rsidRDefault="00A541B1" w:rsidP="009D2307">
      <w:pPr>
        <w:contextualSpacing/>
        <w:rPr>
          <w:rFonts w:ascii="Arial" w:hAnsi="Arial" w:cs="Arial"/>
        </w:rPr>
      </w:pPr>
      <w:r w:rsidRPr="00366D9A">
        <w:rPr>
          <w:rFonts w:ascii="Arial" w:hAnsi="Arial" w:cs="Arial"/>
        </w:rPr>
        <w:t xml:space="preserve">И.о. </w:t>
      </w:r>
      <w:r w:rsidR="009D2307" w:rsidRPr="00366D9A">
        <w:rPr>
          <w:rFonts w:ascii="Arial" w:hAnsi="Arial" w:cs="Arial"/>
        </w:rPr>
        <w:t>Глав</w:t>
      </w:r>
      <w:r w:rsidRPr="00366D9A">
        <w:rPr>
          <w:rFonts w:ascii="Arial" w:hAnsi="Arial" w:cs="Arial"/>
        </w:rPr>
        <w:t>ы</w:t>
      </w:r>
      <w:r w:rsidR="009D2307" w:rsidRPr="00366D9A">
        <w:rPr>
          <w:rFonts w:ascii="Arial" w:hAnsi="Arial" w:cs="Arial"/>
        </w:rPr>
        <w:t xml:space="preserve"> Первомайско</w:t>
      </w:r>
      <w:r w:rsidR="00366D9A">
        <w:rPr>
          <w:rFonts w:ascii="Arial" w:hAnsi="Arial" w:cs="Arial"/>
        </w:rPr>
        <w:t xml:space="preserve">го района                     </w:t>
      </w:r>
      <w:r w:rsidRPr="00366D9A">
        <w:rPr>
          <w:rFonts w:ascii="Arial" w:hAnsi="Arial" w:cs="Arial"/>
        </w:rPr>
        <w:t xml:space="preserve">                   </w:t>
      </w:r>
      <w:r w:rsidR="00476714" w:rsidRPr="00366D9A">
        <w:rPr>
          <w:rFonts w:ascii="Arial" w:hAnsi="Arial" w:cs="Arial"/>
        </w:rPr>
        <w:t xml:space="preserve">            </w:t>
      </w:r>
      <w:r w:rsidRPr="00366D9A">
        <w:rPr>
          <w:rFonts w:ascii="Arial" w:hAnsi="Arial" w:cs="Arial"/>
        </w:rPr>
        <w:t>Н.Н. Петроченко</w:t>
      </w:r>
    </w:p>
    <w:p w:rsidR="009D2307" w:rsidRPr="00366D9A" w:rsidRDefault="009D2307" w:rsidP="009D2307">
      <w:pPr>
        <w:contextualSpacing/>
        <w:jc w:val="both"/>
        <w:rPr>
          <w:rFonts w:ascii="Arial" w:hAnsi="Arial" w:cs="Arial"/>
        </w:rPr>
      </w:pPr>
    </w:p>
    <w:p w:rsidR="00F92201" w:rsidRPr="00366D9A" w:rsidRDefault="00F92201" w:rsidP="00F92201">
      <w:pPr>
        <w:jc w:val="both"/>
        <w:rPr>
          <w:rFonts w:ascii="Arial" w:hAnsi="Arial" w:cs="Arial"/>
        </w:rPr>
      </w:pPr>
    </w:p>
    <w:p w:rsidR="00F92201" w:rsidRPr="00366D9A" w:rsidRDefault="00F92201" w:rsidP="00F92201">
      <w:pPr>
        <w:jc w:val="right"/>
        <w:rPr>
          <w:rFonts w:ascii="Arial" w:hAnsi="Arial" w:cs="Arial"/>
        </w:rPr>
      </w:pPr>
    </w:p>
    <w:p w:rsidR="00F92201" w:rsidRPr="00366D9A" w:rsidRDefault="00F92201" w:rsidP="00F92201">
      <w:pPr>
        <w:jc w:val="right"/>
        <w:rPr>
          <w:rFonts w:ascii="Arial" w:hAnsi="Arial" w:cs="Arial"/>
        </w:rPr>
      </w:pPr>
    </w:p>
    <w:p w:rsidR="00F92201" w:rsidRPr="00366D9A" w:rsidRDefault="00F92201" w:rsidP="00F92201">
      <w:pPr>
        <w:jc w:val="right"/>
        <w:rPr>
          <w:rFonts w:ascii="Arial" w:hAnsi="Arial" w:cs="Arial"/>
        </w:rPr>
      </w:pPr>
    </w:p>
    <w:p w:rsidR="00B960D1" w:rsidRPr="00366D9A" w:rsidRDefault="00B960D1" w:rsidP="00F92201">
      <w:pPr>
        <w:jc w:val="right"/>
        <w:rPr>
          <w:rFonts w:ascii="Arial" w:hAnsi="Arial" w:cs="Arial"/>
        </w:rPr>
      </w:pPr>
    </w:p>
    <w:p w:rsidR="00B960D1" w:rsidRPr="00366D9A" w:rsidRDefault="00B960D1" w:rsidP="00F92201">
      <w:pPr>
        <w:jc w:val="right"/>
        <w:rPr>
          <w:rFonts w:ascii="Arial" w:hAnsi="Arial" w:cs="Arial"/>
        </w:rPr>
      </w:pPr>
    </w:p>
    <w:p w:rsidR="00F92201" w:rsidRPr="00366D9A" w:rsidRDefault="00F92201" w:rsidP="00F92201">
      <w:pPr>
        <w:jc w:val="right"/>
        <w:rPr>
          <w:rFonts w:ascii="Arial" w:hAnsi="Arial" w:cs="Arial"/>
        </w:rPr>
      </w:pPr>
    </w:p>
    <w:p w:rsidR="002300BC" w:rsidRPr="00366D9A" w:rsidRDefault="002300BC" w:rsidP="007960C9">
      <w:pPr>
        <w:jc w:val="both"/>
        <w:outlineLvl w:val="0"/>
        <w:rPr>
          <w:rFonts w:ascii="Arial" w:hAnsi="Arial" w:cs="Arial"/>
        </w:rPr>
      </w:pPr>
    </w:p>
    <w:p w:rsidR="002300BC" w:rsidRPr="00366D9A" w:rsidRDefault="002300BC" w:rsidP="007960C9">
      <w:pPr>
        <w:jc w:val="both"/>
        <w:outlineLvl w:val="0"/>
        <w:rPr>
          <w:rFonts w:ascii="Arial" w:hAnsi="Arial" w:cs="Arial"/>
        </w:rPr>
      </w:pPr>
    </w:p>
    <w:p w:rsidR="002300BC" w:rsidRPr="00366D9A" w:rsidRDefault="002300BC" w:rsidP="007960C9">
      <w:pPr>
        <w:jc w:val="both"/>
        <w:outlineLvl w:val="0"/>
        <w:rPr>
          <w:rFonts w:ascii="Arial" w:hAnsi="Arial" w:cs="Arial"/>
        </w:rPr>
      </w:pPr>
    </w:p>
    <w:p w:rsidR="002300BC" w:rsidRPr="00366D9A" w:rsidRDefault="002300BC" w:rsidP="007960C9">
      <w:pPr>
        <w:jc w:val="both"/>
        <w:outlineLvl w:val="0"/>
        <w:rPr>
          <w:rFonts w:ascii="Arial" w:hAnsi="Arial" w:cs="Arial"/>
        </w:rPr>
      </w:pPr>
    </w:p>
    <w:p w:rsidR="00476714" w:rsidRPr="00366D9A" w:rsidRDefault="00476714" w:rsidP="007960C9">
      <w:pPr>
        <w:jc w:val="both"/>
        <w:outlineLvl w:val="0"/>
        <w:rPr>
          <w:rFonts w:ascii="Arial" w:hAnsi="Arial" w:cs="Arial"/>
        </w:rPr>
      </w:pPr>
    </w:p>
    <w:p w:rsidR="00476714" w:rsidRPr="00366D9A" w:rsidRDefault="00476714" w:rsidP="007960C9">
      <w:pPr>
        <w:jc w:val="both"/>
        <w:outlineLvl w:val="0"/>
        <w:rPr>
          <w:rFonts w:ascii="Arial" w:hAnsi="Arial" w:cs="Arial"/>
        </w:rPr>
      </w:pPr>
    </w:p>
    <w:p w:rsidR="00476714" w:rsidRPr="00366D9A" w:rsidRDefault="00476714" w:rsidP="007960C9">
      <w:pPr>
        <w:jc w:val="both"/>
        <w:outlineLvl w:val="0"/>
        <w:rPr>
          <w:rFonts w:ascii="Arial" w:hAnsi="Arial" w:cs="Arial"/>
        </w:rPr>
      </w:pPr>
    </w:p>
    <w:p w:rsidR="00476714" w:rsidRDefault="00476714" w:rsidP="007960C9">
      <w:pPr>
        <w:jc w:val="both"/>
        <w:outlineLvl w:val="0"/>
        <w:rPr>
          <w:rFonts w:ascii="Arial" w:hAnsi="Arial" w:cs="Arial"/>
        </w:rPr>
      </w:pPr>
    </w:p>
    <w:p w:rsidR="00366D9A" w:rsidRDefault="00366D9A" w:rsidP="007960C9">
      <w:pPr>
        <w:jc w:val="both"/>
        <w:outlineLvl w:val="0"/>
        <w:rPr>
          <w:rFonts w:ascii="Arial" w:hAnsi="Arial" w:cs="Arial"/>
        </w:rPr>
      </w:pPr>
    </w:p>
    <w:p w:rsidR="00366D9A" w:rsidRPr="00366D9A" w:rsidRDefault="00366D9A" w:rsidP="007960C9">
      <w:pPr>
        <w:jc w:val="both"/>
        <w:outlineLvl w:val="0"/>
        <w:rPr>
          <w:rFonts w:ascii="Arial" w:hAnsi="Arial" w:cs="Arial"/>
        </w:rPr>
      </w:pPr>
    </w:p>
    <w:p w:rsidR="00476714" w:rsidRPr="00366D9A" w:rsidRDefault="00476714" w:rsidP="007960C9">
      <w:pPr>
        <w:jc w:val="both"/>
        <w:outlineLvl w:val="0"/>
        <w:rPr>
          <w:rFonts w:ascii="Arial" w:hAnsi="Arial" w:cs="Arial"/>
        </w:rPr>
      </w:pPr>
    </w:p>
    <w:p w:rsidR="00476714" w:rsidRPr="00366D9A" w:rsidRDefault="00476714" w:rsidP="007960C9">
      <w:pPr>
        <w:jc w:val="both"/>
        <w:outlineLvl w:val="0"/>
        <w:rPr>
          <w:rFonts w:ascii="Arial" w:hAnsi="Arial" w:cs="Arial"/>
        </w:rPr>
      </w:pPr>
    </w:p>
    <w:p w:rsidR="00201D3C" w:rsidRPr="00366D9A" w:rsidRDefault="00201D3C" w:rsidP="00F00543">
      <w:pPr>
        <w:contextualSpacing/>
        <w:jc w:val="both"/>
        <w:rPr>
          <w:rFonts w:ascii="Arial" w:hAnsi="Arial" w:cs="Arial"/>
        </w:rPr>
      </w:pPr>
    </w:p>
    <w:p w:rsidR="002300BC" w:rsidRPr="00366D9A" w:rsidRDefault="00B960D1" w:rsidP="009B7B8E">
      <w:pPr>
        <w:ind w:left="4956"/>
        <w:jc w:val="right"/>
        <w:rPr>
          <w:rFonts w:ascii="Arial" w:hAnsi="Arial" w:cs="Arial"/>
        </w:rPr>
      </w:pPr>
      <w:r w:rsidRPr="00366D9A">
        <w:rPr>
          <w:rFonts w:ascii="Arial" w:hAnsi="Arial" w:cs="Arial"/>
        </w:rPr>
        <w:t xml:space="preserve">Приложение </w:t>
      </w:r>
    </w:p>
    <w:p w:rsidR="00B960D1" w:rsidRPr="00366D9A" w:rsidRDefault="00B960D1" w:rsidP="009B7B8E">
      <w:pPr>
        <w:ind w:left="4248" w:firstLine="708"/>
        <w:jc w:val="right"/>
        <w:rPr>
          <w:rFonts w:ascii="Arial" w:hAnsi="Arial" w:cs="Arial"/>
        </w:rPr>
      </w:pPr>
      <w:r w:rsidRPr="00366D9A">
        <w:rPr>
          <w:rFonts w:ascii="Arial" w:hAnsi="Arial" w:cs="Arial"/>
        </w:rPr>
        <w:t>к постановлению</w:t>
      </w:r>
    </w:p>
    <w:p w:rsidR="002300BC" w:rsidRPr="00366D9A" w:rsidRDefault="002300BC" w:rsidP="009B7B8E">
      <w:pPr>
        <w:jc w:val="right"/>
        <w:rPr>
          <w:rFonts w:ascii="Arial" w:hAnsi="Arial" w:cs="Arial"/>
        </w:rPr>
      </w:pPr>
      <w:r w:rsidRPr="00366D9A">
        <w:rPr>
          <w:rFonts w:ascii="Arial" w:hAnsi="Arial" w:cs="Arial"/>
        </w:rPr>
        <w:t>Администрации Первомайского</w:t>
      </w:r>
    </w:p>
    <w:p w:rsidR="00476714" w:rsidRPr="00366D9A" w:rsidRDefault="002300BC" w:rsidP="009B7B8E">
      <w:pPr>
        <w:ind w:left="6372"/>
        <w:jc w:val="right"/>
        <w:rPr>
          <w:rFonts w:ascii="Arial" w:hAnsi="Arial" w:cs="Arial"/>
        </w:rPr>
      </w:pPr>
      <w:r w:rsidRPr="00366D9A">
        <w:rPr>
          <w:rFonts w:ascii="Arial" w:hAnsi="Arial" w:cs="Arial"/>
        </w:rPr>
        <w:t xml:space="preserve">района </w:t>
      </w:r>
    </w:p>
    <w:p w:rsidR="00211C5E" w:rsidRPr="00366D9A" w:rsidRDefault="002300BC" w:rsidP="009B7B8E">
      <w:pPr>
        <w:ind w:left="6372"/>
        <w:jc w:val="right"/>
        <w:rPr>
          <w:rFonts w:ascii="Arial" w:hAnsi="Arial" w:cs="Arial"/>
        </w:rPr>
      </w:pPr>
      <w:r w:rsidRPr="00366D9A">
        <w:rPr>
          <w:rFonts w:ascii="Arial" w:hAnsi="Arial" w:cs="Arial"/>
        </w:rPr>
        <w:t>от</w:t>
      </w:r>
      <w:r w:rsidR="00072BB3" w:rsidRPr="00366D9A">
        <w:rPr>
          <w:rFonts w:ascii="Arial" w:hAnsi="Arial" w:cs="Arial"/>
        </w:rPr>
        <w:t xml:space="preserve"> 29.11.2019 № 238</w:t>
      </w:r>
    </w:p>
    <w:p w:rsidR="00DC318F" w:rsidRPr="00366D9A" w:rsidRDefault="00DC318F" w:rsidP="00B960D1">
      <w:pPr>
        <w:ind w:right="83"/>
        <w:jc w:val="right"/>
        <w:rPr>
          <w:rFonts w:ascii="Arial" w:hAnsi="Arial" w:cs="Arial"/>
        </w:rPr>
      </w:pPr>
    </w:p>
    <w:p w:rsidR="00DC318F" w:rsidRPr="00366D9A" w:rsidRDefault="00DC318F" w:rsidP="00B960D1">
      <w:pPr>
        <w:ind w:right="83"/>
        <w:jc w:val="right"/>
        <w:rPr>
          <w:rFonts w:ascii="Arial" w:hAnsi="Arial" w:cs="Arial"/>
        </w:rPr>
      </w:pPr>
    </w:p>
    <w:p w:rsidR="00DC318F" w:rsidRPr="00366D9A" w:rsidRDefault="00DC318F" w:rsidP="00B960D1">
      <w:pPr>
        <w:ind w:right="83"/>
        <w:jc w:val="right"/>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211C5E" w:rsidRPr="00366D9A" w:rsidRDefault="00211C5E" w:rsidP="00211C5E">
      <w:pPr>
        <w:ind w:right="83"/>
        <w:jc w:val="center"/>
        <w:rPr>
          <w:rFonts w:ascii="Arial" w:hAnsi="Arial" w:cs="Arial"/>
          <w:b/>
        </w:rPr>
      </w:pPr>
    </w:p>
    <w:p w:rsidR="00986F8C" w:rsidRPr="00591D09" w:rsidRDefault="00986F8C" w:rsidP="00986F8C">
      <w:pPr>
        <w:ind w:right="83"/>
        <w:jc w:val="center"/>
        <w:outlineLvl w:val="0"/>
        <w:rPr>
          <w:rFonts w:ascii="Arial" w:hAnsi="Arial" w:cs="Arial"/>
          <w:b/>
        </w:rPr>
      </w:pPr>
      <w:r w:rsidRPr="00591D09">
        <w:rPr>
          <w:rFonts w:ascii="Arial" w:hAnsi="Arial" w:cs="Arial"/>
          <w:b/>
        </w:rPr>
        <w:t>Муниципальная программа</w:t>
      </w:r>
    </w:p>
    <w:p w:rsidR="00986F8C" w:rsidRPr="00591D09" w:rsidRDefault="00986F8C" w:rsidP="00986F8C">
      <w:pPr>
        <w:jc w:val="center"/>
        <w:rPr>
          <w:rFonts w:ascii="Arial" w:hAnsi="Arial" w:cs="Arial"/>
        </w:rPr>
      </w:pPr>
      <w:r w:rsidRPr="00591D09">
        <w:rPr>
          <w:rFonts w:ascii="Arial" w:hAnsi="Arial" w:cs="Arial"/>
        </w:rPr>
        <w:t>«Обеспечение безопасности населения Первомайского района на 2020-2022 годы»</w:t>
      </w: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ind w:left="6372"/>
        <w:jc w:val="right"/>
        <w:rPr>
          <w:rFonts w:ascii="Arial" w:hAnsi="Arial" w:cs="Arial"/>
        </w:rPr>
      </w:pPr>
    </w:p>
    <w:p w:rsidR="00986F8C" w:rsidRPr="00591D09" w:rsidRDefault="00986F8C" w:rsidP="00986F8C">
      <w:pP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p>
    <w:p w:rsidR="00986F8C" w:rsidRPr="00591D09" w:rsidRDefault="00986F8C" w:rsidP="00986F8C">
      <w:pPr>
        <w:jc w:val="center"/>
        <w:outlineLvl w:val="0"/>
        <w:rPr>
          <w:rFonts w:ascii="Arial" w:hAnsi="Arial" w:cs="Arial"/>
          <w:b/>
        </w:rPr>
      </w:pPr>
      <w:r w:rsidRPr="00591D09">
        <w:rPr>
          <w:rFonts w:ascii="Arial" w:hAnsi="Arial" w:cs="Arial"/>
          <w:b/>
        </w:rPr>
        <w:lastRenderedPageBreak/>
        <w:t>ПАСПОРТ</w:t>
      </w:r>
    </w:p>
    <w:p w:rsidR="00986F8C" w:rsidRPr="00591D09" w:rsidRDefault="00986F8C" w:rsidP="00986F8C">
      <w:pPr>
        <w:ind w:right="83"/>
        <w:jc w:val="center"/>
        <w:outlineLvl w:val="0"/>
        <w:rPr>
          <w:rFonts w:ascii="Arial" w:hAnsi="Arial" w:cs="Arial"/>
          <w:b/>
        </w:rPr>
      </w:pPr>
      <w:r w:rsidRPr="00591D09">
        <w:rPr>
          <w:rFonts w:ascii="Arial" w:hAnsi="Arial" w:cs="Arial"/>
          <w:b/>
        </w:rPr>
        <w:t>Муниципальной программы</w:t>
      </w:r>
    </w:p>
    <w:p w:rsidR="00986F8C" w:rsidRPr="00591D09" w:rsidRDefault="00986F8C" w:rsidP="00986F8C">
      <w:pPr>
        <w:ind w:right="83"/>
        <w:jc w:val="center"/>
        <w:rPr>
          <w:rFonts w:ascii="Arial" w:hAnsi="Arial" w:cs="Arial"/>
          <w:b/>
        </w:rPr>
      </w:pPr>
      <w:r w:rsidRPr="00591D09">
        <w:rPr>
          <w:rFonts w:ascii="Arial" w:hAnsi="Arial" w:cs="Arial"/>
          <w:b/>
        </w:rPr>
        <w:t>«Обеспечение безопасности населения Первомайского района на 2020-2022 годы»</w:t>
      </w:r>
    </w:p>
    <w:tbl>
      <w:tblPr>
        <w:tblpPr w:leftFromText="180" w:rightFromText="180" w:vertAnchor="text" w:horzAnchor="page" w:tblpX="1200" w:tblpY="171"/>
        <w:tblW w:w="10276" w:type="dxa"/>
        <w:tblLayout w:type="fixed"/>
        <w:tblCellMar>
          <w:left w:w="70" w:type="dxa"/>
          <w:right w:w="70" w:type="dxa"/>
        </w:tblCellMar>
        <w:tblLook w:val="04A0" w:firstRow="1" w:lastRow="0" w:firstColumn="1" w:lastColumn="0" w:noHBand="0" w:noVBand="1"/>
      </w:tblPr>
      <w:tblGrid>
        <w:gridCol w:w="2564"/>
        <w:gridCol w:w="2398"/>
        <w:gridCol w:w="992"/>
        <w:gridCol w:w="495"/>
        <w:gridCol w:w="1134"/>
        <w:gridCol w:w="1276"/>
        <w:gridCol w:w="1417"/>
      </w:tblGrid>
      <w:tr w:rsidR="00986F8C" w:rsidRPr="00591D09" w:rsidTr="00986F8C">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 xml:space="preserve">Наименование  муниципальной программы (далее МП)(подпрограммы МП)   </w:t>
            </w:r>
          </w:p>
        </w:tc>
        <w:tc>
          <w:tcPr>
            <w:tcW w:w="7712" w:type="dxa"/>
            <w:gridSpan w:val="6"/>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ind w:right="83"/>
              <w:jc w:val="center"/>
              <w:rPr>
                <w:rFonts w:ascii="Arial" w:hAnsi="Arial" w:cs="Arial"/>
              </w:rPr>
            </w:pPr>
            <w:r w:rsidRPr="00591D09">
              <w:rPr>
                <w:rFonts w:ascii="Arial" w:hAnsi="Arial" w:cs="Arial"/>
              </w:rPr>
              <w:t>Муниципальная программа «Обеспечение безопасности населения Первомайского района на 2020-2022 годы»</w:t>
            </w:r>
          </w:p>
          <w:p w:rsidR="00986F8C" w:rsidRPr="00591D09" w:rsidRDefault="00986F8C" w:rsidP="00986F8C">
            <w:pPr>
              <w:ind w:right="83"/>
              <w:jc w:val="both"/>
              <w:rPr>
                <w:rFonts w:ascii="Arial" w:hAnsi="Arial" w:cs="Arial"/>
              </w:rPr>
            </w:pPr>
          </w:p>
        </w:tc>
      </w:tr>
      <w:tr w:rsidR="00986F8C" w:rsidRPr="00591D09" w:rsidTr="00986F8C">
        <w:trPr>
          <w:cantSplit/>
          <w:trHeight w:val="480"/>
        </w:trPr>
        <w:tc>
          <w:tcPr>
            <w:tcW w:w="2564"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rPr>
                <w:rFonts w:ascii="Arial" w:hAnsi="Arial" w:cs="Arial"/>
              </w:rPr>
            </w:pPr>
            <w:r w:rsidRPr="00591D09">
              <w:rPr>
                <w:rFonts w:ascii="Arial" w:hAnsi="Arial" w:cs="Arial"/>
              </w:rPr>
              <w:t>Координаторы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tcPr>
          <w:p w:rsidR="00986F8C" w:rsidRPr="00591D09" w:rsidRDefault="00986F8C" w:rsidP="00986F8C">
            <w:pPr>
              <w:rPr>
                <w:rFonts w:ascii="Arial" w:hAnsi="Arial" w:cs="Arial"/>
              </w:rPr>
            </w:pPr>
            <w:r w:rsidRPr="00591D09">
              <w:rPr>
                <w:rFonts w:ascii="Arial" w:hAnsi="Arial" w:cs="Arial"/>
              </w:rPr>
              <w:t>Главный специалист по молодежной политике управления</w:t>
            </w:r>
          </w:p>
          <w:p w:rsidR="00986F8C" w:rsidRPr="00591D09" w:rsidRDefault="00986F8C" w:rsidP="00986F8C">
            <w:pPr>
              <w:rPr>
                <w:rFonts w:ascii="Arial" w:hAnsi="Arial" w:cs="Arial"/>
              </w:rPr>
            </w:pPr>
            <w:r w:rsidRPr="00591D09">
              <w:rPr>
                <w:rFonts w:ascii="Arial" w:hAnsi="Arial" w:cs="Arial"/>
              </w:rPr>
              <w:t xml:space="preserve"> по развитию культуры, молодежной политики и </w:t>
            </w:r>
            <w:proofErr w:type="gramStart"/>
            <w:r w:rsidRPr="00591D09">
              <w:rPr>
                <w:rFonts w:ascii="Arial" w:hAnsi="Arial" w:cs="Arial"/>
              </w:rPr>
              <w:t>туризма  Администрации</w:t>
            </w:r>
            <w:proofErr w:type="gramEnd"/>
            <w:r w:rsidRPr="00591D09">
              <w:rPr>
                <w:rFonts w:ascii="Arial" w:hAnsi="Arial" w:cs="Arial"/>
              </w:rPr>
              <w:t xml:space="preserve"> Первомайского района</w:t>
            </w:r>
          </w:p>
          <w:p w:rsidR="00986F8C" w:rsidRPr="00591D09" w:rsidRDefault="00986F8C" w:rsidP="00986F8C">
            <w:pPr>
              <w:rPr>
                <w:rFonts w:ascii="Arial" w:hAnsi="Arial" w:cs="Arial"/>
              </w:rPr>
            </w:pPr>
            <w:r w:rsidRPr="00591D09">
              <w:rPr>
                <w:rFonts w:ascii="Arial" w:hAnsi="Arial" w:cs="Arial"/>
              </w:rPr>
              <w:t>Главный специалист по ГО и ЧС Администрации Первомайского района</w:t>
            </w:r>
          </w:p>
          <w:p w:rsidR="00986F8C" w:rsidRPr="00591D09" w:rsidRDefault="00986F8C" w:rsidP="00986F8C">
            <w:pPr>
              <w:rPr>
                <w:rFonts w:ascii="Arial" w:hAnsi="Arial" w:cs="Arial"/>
              </w:rPr>
            </w:pPr>
            <w:r w:rsidRPr="00591D09">
              <w:rPr>
                <w:rFonts w:ascii="Arial" w:hAnsi="Arial" w:cs="Arial"/>
              </w:rPr>
              <w:t>Экономист отдела строительства, архитектуры, ЖКХ  Администрации Первомайского района</w:t>
            </w:r>
          </w:p>
        </w:tc>
      </w:tr>
      <w:tr w:rsidR="00986F8C" w:rsidRPr="00591D09" w:rsidTr="00986F8C">
        <w:trPr>
          <w:cantSplit/>
          <w:trHeight w:val="206"/>
        </w:trPr>
        <w:tc>
          <w:tcPr>
            <w:tcW w:w="256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Заказчик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spacing w:before="100" w:beforeAutospacing="1" w:after="100" w:afterAutospacing="1"/>
              <w:rPr>
                <w:rFonts w:ascii="Arial" w:hAnsi="Arial" w:cs="Arial"/>
              </w:rPr>
            </w:pPr>
            <w:r w:rsidRPr="00591D09">
              <w:rPr>
                <w:rFonts w:ascii="Arial" w:hAnsi="Arial" w:cs="Arial"/>
              </w:rPr>
              <w:t xml:space="preserve">Администрация Первомайского района </w:t>
            </w:r>
          </w:p>
        </w:tc>
      </w:tr>
      <w:tr w:rsidR="00986F8C" w:rsidRPr="00591D09" w:rsidTr="00986F8C">
        <w:trPr>
          <w:cantSplit/>
          <w:trHeight w:val="156"/>
        </w:trPr>
        <w:tc>
          <w:tcPr>
            <w:tcW w:w="256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Соисполнители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 xml:space="preserve">Отделение полиции «Первомайское» </w:t>
            </w:r>
            <w:proofErr w:type="gramStart"/>
            <w:r w:rsidRPr="00591D09">
              <w:rPr>
                <w:rFonts w:ascii="Arial" w:hAnsi="Arial" w:cs="Arial"/>
              </w:rPr>
              <w:t>МО  МВД</w:t>
            </w:r>
            <w:proofErr w:type="gramEnd"/>
            <w:r w:rsidRPr="00591D09">
              <w:rPr>
                <w:rFonts w:ascii="Arial" w:hAnsi="Arial" w:cs="Arial"/>
              </w:rPr>
              <w:t xml:space="preserve"> России «Асиновский» (далее  - ОП «Первомайское») (по согласованию); ОГИБДД  МО  МВД России «Асиновский» (далее ОГИБДД) (по согласованию); Администрации муниципальных образований Первомайского района;</w:t>
            </w:r>
          </w:p>
          <w:p w:rsidR="00986F8C" w:rsidRPr="00591D09" w:rsidRDefault="00986F8C" w:rsidP="00986F8C">
            <w:pPr>
              <w:jc w:val="both"/>
              <w:rPr>
                <w:rFonts w:ascii="Arial" w:hAnsi="Arial" w:cs="Arial"/>
              </w:rPr>
            </w:pPr>
            <w:r w:rsidRPr="00591D09">
              <w:rPr>
                <w:rFonts w:ascii="Arial" w:hAnsi="Arial" w:cs="Arial"/>
              </w:rPr>
              <w:t>Комиссия по делам несовершеннолетних и защите их прав (далее -  КДН и ЗП);</w:t>
            </w:r>
          </w:p>
          <w:p w:rsidR="00986F8C" w:rsidRPr="00591D09" w:rsidRDefault="00986F8C" w:rsidP="00986F8C">
            <w:pPr>
              <w:jc w:val="both"/>
              <w:rPr>
                <w:rFonts w:ascii="Arial" w:hAnsi="Arial" w:cs="Arial"/>
              </w:rPr>
            </w:pPr>
            <w:r w:rsidRPr="00591D09">
              <w:rPr>
                <w:rFonts w:ascii="Arial" w:hAnsi="Arial" w:cs="Arial"/>
              </w:rPr>
              <w:t>Районная газета «Заветы Ильича» (далее – газета);</w:t>
            </w:r>
          </w:p>
          <w:p w:rsidR="00986F8C" w:rsidRPr="00591D09" w:rsidRDefault="00986F8C" w:rsidP="00986F8C">
            <w:pPr>
              <w:jc w:val="both"/>
              <w:rPr>
                <w:rFonts w:ascii="Arial" w:hAnsi="Arial" w:cs="Arial"/>
              </w:rPr>
            </w:pPr>
            <w:r w:rsidRPr="00591D09">
              <w:rPr>
                <w:rFonts w:ascii="Arial" w:hAnsi="Arial" w:cs="Arial"/>
              </w:rPr>
              <w:t>Первомайское телевидение (далее – ПТВ);</w:t>
            </w:r>
          </w:p>
          <w:p w:rsidR="00986F8C" w:rsidRPr="00591D09" w:rsidRDefault="00986F8C" w:rsidP="00986F8C">
            <w:pPr>
              <w:jc w:val="both"/>
              <w:rPr>
                <w:rFonts w:ascii="Arial" w:hAnsi="Arial" w:cs="Arial"/>
              </w:rPr>
            </w:pPr>
            <w:r w:rsidRPr="00591D09">
              <w:rPr>
                <w:rFonts w:ascii="Arial" w:hAnsi="Arial" w:cs="Arial"/>
              </w:rPr>
              <w:t>МКУ «Управление образования Администрации Первомайского района» (</w:t>
            </w:r>
            <w:proofErr w:type="gramStart"/>
            <w:r w:rsidRPr="00591D09">
              <w:rPr>
                <w:rFonts w:ascii="Arial" w:hAnsi="Arial" w:cs="Arial"/>
              </w:rPr>
              <w:t>далее  -</w:t>
            </w:r>
            <w:proofErr w:type="gramEnd"/>
            <w:r w:rsidRPr="00591D09">
              <w:rPr>
                <w:rFonts w:ascii="Arial" w:hAnsi="Arial" w:cs="Arial"/>
              </w:rPr>
              <w:t xml:space="preserve"> РУО);</w:t>
            </w:r>
          </w:p>
          <w:p w:rsidR="00986F8C" w:rsidRPr="00591D09" w:rsidRDefault="00986F8C" w:rsidP="00986F8C">
            <w:pPr>
              <w:jc w:val="both"/>
              <w:rPr>
                <w:rFonts w:ascii="Arial" w:hAnsi="Arial" w:cs="Arial"/>
              </w:rPr>
            </w:pPr>
            <w:r w:rsidRPr="00591D09">
              <w:rPr>
                <w:rFonts w:ascii="Arial" w:hAnsi="Arial" w:cs="Arial"/>
              </w:rPr>
              <w:t>МКУ «Отдел культуры Администрации Первомайского района» (далее – культура);</w:t>
            </w:r>
          </w:p>
          <w:p w:rsidR="00986F8C" w:rsidRPr="00591D09" w:rsidRDefault="00986F8C" w:rsidP="00986F8C">
            <w:pPr>
              <w:jc w:val="both"/>
              <w:rPr>
                <w:rFonts w:ascii="Arial" w:hAnsi="Arial" w:cs="Arial"/>
              </w:rPr>
            </w:pPr>
            <w:r w:rsidRPr="00591D09">
              <w:rPr>
                <w:rFonts w:ascii="Arial" w:hAnsi="Arial" w:cs="Arial"/>
              </w:rPr>
              <w:t>Управление сельского хозяйства Администрации Первомайского района (далее – УСХ);</w:t>
            </w:r>
          </w:p>
          <w:p w:rsidR="00986F8C" w:rsidRPr="00591D09" w:rsidRDefault="00986F8C" w:rsidP="00986F8C">
            <w:pPr>
              <w:jc w:val="both"/>
              <w:rPr>
                <w:rFonts w:ascii="Arial" w:hAnsi="Arial" w:cs="Arial"/>
              </w:rPr>
            </w:pPr>
            <w:r w:rsidRPr="00591D09">
              <w:rPr>
                <w:rFonts w:ascii="Arial" w:hAnsi="Arial" w:cs="Arial"/>
              </w:rPr>
              <w:t>ОГКУ «Центр занятости населения Первомайского района» (далее – ЦЗН) (по согласованию);</w:t>
            </w:r>
          </w:p>
          <w:p w:rsidR="00986F8C" w:rsidRPr="00591D09" w:rsidRDefault="00986F8C" w:rsidP="00986F8C">
            <w:pPr>
              <w:jc w:val="both"/>
              <w:rPr>
                <w:rFonts w:ascii="Arial" w:hAnsi="Arial" w:cs="Arial"/>
              </w:rPr>
            </w:pPr>
            <w:r w:rsidRPr="00591D09">
              <w:rPr>
                <w:rFonts w:ascii="Arial" w:hAnsi="Arial" w:cs="Arial"/>
              </w:rPr>
              <w:t>ОГКУ «Центр социальной поддержки населения Первомайского района» (далее – ЦСПН) (по согласованию);</w:t>
            </w:r>
          </w:p>
          <w:p w:rsidR="00986F8C" w:rsidRPr="00591D09" w:rsidRDefault="00986F8C" w:rsidP="00986F8C">
            <w:pPr>
              <w:jc w:val="both"/>
              <w:rPr>
                <w:rFonts w:ascii="Arial" w:hAnsi="Arial" w:cs="Arial"/>
              </w:rPr>
            </w:pPr>
            <w:r w:rsidRPr="00591D09">
              <w:rPr>
                <w:rFonts w:ascii="Arial" w:hAnsi="Arial" w:cs="Arial"/>
              </w:rPr>
              <w:t>Общеобразовательные учреждения Первомайского района (далее – ОУ);</w:t>
            </w:r>
          </w:p>
          <w:p w:rsidR="00986F8C" w:rsidRPr="00591D09" w:rsidRDefault="00986F8C" w:rsidP="00986F8C">
            <w:pPr>
              <w:jc w:val="both"/>
              <w:rPr>
                <w:rFonts w:ascii="Arial" w:hAnsi="Arial" w:cs="Arial"/>
              </w:rPr>
            </w:pPr>
            <w:r w:rsidRPr="00591D09">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986F8C" w:rsidRPr="00591D09" w:rsidRDefault="00986F8C" w:rsidP="00986F8C">
            <w:pPr>
              <w:jc w:val="both"/>
              <w:rPr>
                <w:rFonts w:ascii="Arial" w:hAnsi="Arial" w:cs="Arial"/>
              </w:rPr>
            </w:pPr>
            <w:r w:rsidRPr="00591D09">
              <w:rPr>
                <w:rFonts w:ascii="Arial" w:hAnsi="Arial" w:cs="Arial"/>
              </w:rPr>
              <w:t>ОГБУЗ «Первомайская районная больница» (далее – ЦРБ) (по согласованию);</w:t>
            </w:r>
          </w:p>
          <w:p w:rsidR="00986F8C" w:rsidRPr="00591D09" w:rsidRDefault="00986F8C" w:rsidP="00986F8C">
            <w:pPr>
              <w:jc w:val="both"/>
              <w:rPr>
                <w:rFonts w:ascii="Arial" w:hAnsi="Arial" w:cs="Arial"/>
              </w:rPr>
            </w:pPr>
            <w:r w:rsidRPr="00591D09">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986F8C" w:rsidRPr="00591D09" w:rsidRDefault="00986F8C" w:rsidP="00986F8C">
            <w:pPr>
              <w:jc w:val="both"/>
              <w:rPr>
                <w:rFonts w:ascii="Arial" w:hAnsi="Arial" w:cs="Arial"/>
              </w:rPr>
            </w:pPr>
            <w:proofErr w:type="gramStart"/>
            <w:r w:rsidRPr="00591D09">
              <w:rPr>
                <w:rFonts w:ascii="Arial" w:hAnsi="Arial" w:cs="Arial"/>
              </w:rPr>
              <w:t>Инспектор  по</w:t>
            </w:r>
            <w:proofErr w:type="gramEnd"/>
            <w:r w:rsidRPr="00591D09">
              <w:rPr>
                <w:rFonts w:ascii="Arial" w:hAnsi="Arial" w:cs="Arial"/>
              </w:rPr>
              <w:t xml:space="preserve"> делам несовершеннолетних отделения полиции №7 (далее – ПДН) (по согласованию);</w:t>
            </w:r>
          </w:p>
          <w:p w:rsidR="00986F8C" w:rsidRPr="00591D09" w:rsidRDefault="00986F8C" w:rsidP="00986F8C">
            <w:pPr>
              <w:jc w:val="both"/>
              <w:rPr>
                <w:rFonts w:ascii="Arial" w:hAnsi="Arial" w:cs="Arial"/>
              </w:rPr>
            </w:pPr>
            <w:r w:rsidRPr="00591D09">
              <w:rPr>
                <w:rFonts w:ascii="Arial" w:hAnsi="Arial" w:cs="Arial"/>
              </w:rPr>
              <w:lastRenderedPageBreak/>
              <w:t xml:space="preserve"> Отдел опеки и попечительства Администрации Первомайского района (далее – ООП);</w:t>
            </w:r>
          </w:p>
          <w:p w:rsidR="00986F8C" w:rsidRPr="00591D09" w:rsidRDefault="00986F8C" w:rsidP="00986F8C">
            <w:pPr>
              <w:jc w:val="both"/>
              <w:rPr>
                <w:rFonts w:ascii="Arial" w:eastAsia="Times New Roman" w:hAnsi="Arial" w:cs="Arial"/>
              </w:rPr>
            </w:pPr>
            <w:r w:rsidRPr="00591D09">
              <w:rPr>
                <w:rFonts w:ascii="Arial" w:hAnsi="Arial" w:cs="Arial"/>
              </w:rPr>
              <w:t xml:space="preserve">20 ПСЧ </w:t>
            </w:r>
            <w:r w:rsidRPr="00591D09">
              <w:rPr>
                <w:rFonts w:ascii="Arial" w:eastAsia="Times New Roman" w:hAnsi="Arial" w:cs="Arial"/>
              </w:rPr>
              <w:t>«2 ПСО ФПС ГПС» ГУ МЧС России по Томской области»</w:t>
            </w:r>
          </w:p>
          <w:p w:rsidR="00986F8C" w:rsidRPr="00591D09" w:rsidRDefault="00986F8C" w:rsidP="00986F8C">
            <w:pPr>
              <w:jc w:val="both"/>
              <w:rPr>
                <w:rFonts w:ascii="Arial" w:hAnsi="Arial" w:cs="Arial"/>
              </w:rPr>
            </w:pPr>
            <w:r w:rsidRPr="00591D09">
              <w:rPr>
                <w:rFonts w:ascii="Arial" w:hAnsi="Arial" w:cs="Arial"/>
              </w:rPr>
              <w:t>(по согласованию);</w:t>
            </w:r>
          </w:p>
          <w:p w:rsidR="00986F8C" w:rsidRPr="00591D09" w:rsidRDefault="00986F8C" w:rsidP="00986F8C">
            <w:pPr>
              <w:jc w:val="both"/>
              <w:rPr>
                <w:rFonts w:ascii="Arial" w:hAnsi="Arial" w:cs="Arial"/>
              </w:rPr>
            </w:pPr>
            <w:r w:rsidRPr="00591D09">
              <w:rPr>
                <w:rFonts w:ascii="Arial" w:hAnsi="Arial" w:cs="Arial"/>
              </w:rPr>
              <w:t xml:space="preserve">Финансовое управление Администрации Первомайского района; </w:t>
            </w:r>
          </w:p>
          <w:p w:rsidR="00986F8C" w:rsidRPr="00591D09" w:rsidRDefault="00986F8C" w:rsidP="00986F8C">
            <w:pPr>
              <w:jc w:val="both"/>
              <w:rPr>
                <w:rFonts w:ascii="Arial" w:hAnsi="Arial" w:cs="Arial"/>
              </w:rPr>
            </w:pPr>
            <w:r w:rsidRPr="00591D09">
              <w:rPr>
                <w:rFonts w:ascii="Arial" w:hAnsi="Arial" w:cs="Arial"/>
              </w:rPr>
              <w:t>иные организации района; ДНД, волонтеры.</w:t>
            </w:r>
          </w:p>
        </w:tc>
      </w:tr>
      <w:tr w:rsidR="00986F8C" w:rsidRPr="00591D09" w:rsidTr="00986F8C">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lastRenderedPageBreak/>
              <w:t>Стратегическая цель  социально –экономического развития Первомайского района до 2030 года.</w:t>
            </w:r>
          </w:p>
        </w:tc>
        <w:tc>
          <w:tcPr>
            <w:tcW w:w="7712" w:type="dxa"/>
            <w:gridSpan w:val="6"/>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Повышение уровня и качества жизни населения</w:t>
            </w:r>
          </w:p>
        </w:tc>
      </w:tr>
      <w:tr w:rsidR="00986F8C" w:rsidRPr="00591D09" w:rsidTr="00986F8C">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Цель программы</w:t>
            </w:r>
          </w:p>
          <w:p w:rsidR="00986F8C" w:rsidRPr="00591D09" w:rsidRDefault="00986F8C" w:rsidP="00986F8C">
            <w:pPr>
              <w:rPr>
                <w:rFonts w:ascii="Arial" w:hAnsi="Arial" w:cs="Arial"/>
              </w:rPr>
            </w:pPr>
            <w:r w:rsidRPr="00591D09">
              <w:rPr>
                <w:rFonts w:ascii="Arial" w:hAnsi="Arial" w:cs="Arial"/>
              </w:rPr>
              <w:t>(подпрограммы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both"/>
              <w:rPr>
                <w:rFonts w:ascii="Arial" w:hAnsi="Arial" w:cs="Arial"/>
              </w:rPr>
            </w:pPr>
            <w:r w:rsidRPr="00591D09">
              <w:rPr>
                <w:rFonts w:ascii="Arial" w:hAnsi="Arial" w:cs="Arial"/>
              </w:rPr>
              <w:t>Повышение уровня безопасности населения Первомайского района</w:t>
            </w:r>
          </w:p>
        </w:tc>
      </w:tr>
      <w:tr w:rsidR="00986F8C" w:rsidRPr="00591D09" w:rsidTr="00986F8C">
        <w:trPr>
          <w:cantSplit/>
          <w:trHeight w:val="99"/>
        </w:trPr>
        <w:tc>
          <w:tcPr>
            <w:tcW w:w="2564" w:type="dxa"/>
            <w:vMerge w:val="restart"/>
            <w:tcBorders>
              <w:top w:val="single" w:sz="6" w:space="0" w:color="auto"/>
              <w:left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Показатели цели муниципальной программы и их значения (с детализацией по годам реализации)</w:t>
            </w: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Показатель цели</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2020</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2021</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2022</w:t>
            </w:r>
          </w:p>
        </w:tc>
      </w:tr>
      <w:tr w:rsidR="00986F8C" w:rsidRPr="00591D09" w:rsidTr="00986F8C">
        <w:trPr>
          <w:cantSplit/>
          <w:trHeight w:val="96"/>
        </w:trPr>
        <w:tc>
          <w:tcPr>
            <w:tcW w:w="2564" w:type="dxa"/>
            <w:vMerge/>
            <w:tcBorders>
              <w:left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зарегистрированных преступлений (на 100 тыс. населения) не более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pStyle w:val="ConsPlusCell0"/>
              <w:jc w:val="center"/>
              <w:rPr>
                <w:sz w:val="24"/>
                <w:szCs w:val="24"/>
              </w:rPr>
            </w:pPr>
            <w:r w:rsidRPr="00591D09">
              <w:rPr>
                <w:sz w:val="24"/>
                <w:szCs w:val="24"/>
              </w:rPr>
              <w:t>260</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pStyle w:val="ConsPlusCell0"/>
              <w:jc w:val="center"/>
              <w:rPr>
                <w:sz w:val="24"/>
                <w:szCs w:val="24"/>
              </w:rPr>
            </w:pPr>
            <w:r w:rsidRPr="00591D09">
              <w:rPr>
                <w:sz w:val="24"/>
                <w:szCs w:val="24"/>
              </w:rPr>
              <w:t>255</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250</w:t>
            </w:r>
          </w:p>
        </w:tc>
      </w:tr>
      <w:tr w:rsidR="00986F8C" w:rsidRPr="00591D09" w:rsidTr="00986F8C">
        <w:trPr>
          <w:cantSplit/>
          <w:trHeight w:val="96"/>
        </w:trPr>
        <w:tc>
          <w:tcPr>
            <w:tcW w:w="2564" w:type="dxa"/>
            <w:vMerge/>
            <w:tcBorders>
              <w:left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деструктивных событий (ЧС, пожаров), не более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61</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58</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55</w:t>
            </w:r>
          </w:p>
        </w:tc>
      </w:tr>
      <w:tr w:rsidR="00986F8C" w:rsidRPr="00591D09" w:rsidTr="00986F8C">
        <w:trPr>
          <w:cantSplit/>
          <w:trHeight w:val="96"/>
        </w:trPr>
        <w:tc>
          <w:tcPr>
            <w:tcW w:w="2564" w:type="dxa"/>
            <w:vMerge/>
            <w:tcBorders>
              <w:left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населения, погибшего, травмированного и пострадавшего при ЧС, пожарах, не более (чел.)</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8</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6</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4</w:t>
            </w:r>
          </w:p>
        </w:tc>
      </w:tr>
      <w:tr w:rsidR="00986F8C" w:rsidRPr="00591D09" w:rsidTr="00986F8C">
        <w:trPr>
          <w:cantSplit/>
          <w:trHeight w:val="709"/>
        </w:trPr>
        <w:tc>
          <w:tcPr>
            <w:tcW w:w="2564" w:type="dxa"/>
            <w:vMerge/>
            <w:tcBorders>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дорожно-транспортных происшествий с пострадавшими и погибшими, не более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15</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13</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12</w:t>
            </w:r>
          </w:p>
        </w:tc>
      </w:tr>
      <w:tr w:rsidR="00986F8C" w:rsidRPr="00591D09" w:rsidTr="00986F8C">
        <w:trPr>
          <w:cantSplit/>
          <w:trHeight w:val="96"/>
        </w:trPr>
        <w:tc>
          <w:tcPr>
            <w:tcW w:w="2564" w:type="dxa"/>
            <w:tcBorders>
              <w:top w:val="single" w:sz="6" w:space="0" w:color="auto"/>
              <w:left w:val="single" w:sz="6" w:space="0" w:color="auto"/>
              <w:bottom w:val="single" w:sz="6" w:space="0" w:color="auto"/>
              <w:right w:val="single" w:sz="6" w:space="0" w:color="auto"/>
            </w:tcBorders>
            <w:vAlign w:val="center"/>
          </w:tcPr>
          <w:p w:rsidR="00986F8C" w:rsidRPr="00591D09" w:rsidRDefault="00986F8C" w:rsidP="00986F8C">
            <w:pPr>
              <w:autoSpaceDE/>
              <w:autoSpaceDN/>
              <w:adjustRightInd/>
              <w:rPr>
                <w:rFonts w:ascii="Arial" w:hAnsi="Arial" w:cs="Arial"/>
              </w:rPr>
            </w:pPr>
            <w:r w:rsidRPr="00591D09">
              <w:rPr>
                <w:rFonts w:ascii="Arial" w:hAnsi="Arial" w:cs="Arial"/>
              </w:rPr>
              <w:t>Задачи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tcPr>
          <w:p w:rsidR="00986F8C" w:rsidRPr="00591D09" w:rsidRDefault="00986F8C" w:rsidP="00986F8C">
            <w:pPr>
              <w:rPr>
                <w:rFonts w:ascii="Arial" w:hAnsi="Arial" w:cs="Arial"/>
              </w:rPr>
            </w:pPr>
            <w:r w:rsidRPr="00591D09">
              <w:rPr>
                <w:rFonts w:ascii="Arial" w:hAnsi="Arial" w:cs="Arial"/>
              </w:rPr>
              <w:t>Задача 1- Профилактика правонарушений и наркомании.</w:t>
            </w:r>
          </w:p>
          <w:p w:rsidR="00986F8C" w:rsidRPr="00591D09" w:rsidRDefault="00986F8C" w:rsidP="00986F8C">
            <w:pPr>
              <w:rPr>
                <w:rFonts w:ascii="Arial" w:hAnsi="Arial" w:cs="Arial"/>
              </w:rPr>
            </w:pPr>
            <w:r w:rsidRPr="00591D09">
              <w:rPr>
                <w:rFonts w:ascii="Arial" w:hAnsi="Arial" w:cs="Arial"/>
              </w:rPr>
              <w:t>Задача 2 –Повышение уровня защиты населения и территории от чрезвычайных ситуаций природного и техногенного характера.</w:t>
            </w:r>
          </w:p>
          <w:p w:rsidR="00986F8C" w:rsidRPr="00591D09" w:rsidRDefault="00986F8C" w:rsidP="00986F8C">
            <w:pPr>
              <w:rPr>
                <w:rFonts w:ascii="Arial" w:hAnsi="Arial" w:cs="Arial"/>
              </w:rPr>
            </w:pPr>
            <w:r w:rsidRPr="00591D09">
              <w:rPr>
                <w:rFonts w:ascii="Arial" w:hAnsi="Arial" w:cs="Arial"/>
              </w:rPr>
              <w:t>Задача 3 –  Обеспечение безопасности дорожного движения.</w:t>
            </w:r>
          </w:p>
        </w:tc>
      </w:tr>
      <w:tr w:rsidR="00986F8C" w:rsidRPr="00591D09" w:rsidTr="00986F8C">
        <w:trPr>
          <w:cantSplit/>
          <w:trHeight w:val="230"/>
        </w:trPr>
        <w:tc>
          <w:tcPr>
            <w:tcW w:w="2564" w:type="dxa"/>
            <w:vMerge w:val="restart"/>
            <w:tcBorders>
              <w:top w:val="single" w:sz="6" w:space="0" w:color="auto"/>
              <w:left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Показатели задач муниципальной программы и их значения (с детализацией по годам реализации муниципальной подпрограммы)</w:t>
            </w: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Показатели</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2020</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2021</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2022</w:t>
            </w:r>
          </w:p>
        </w:tc>
      </w:tr>
      <w:tr w:rsidR="00986F8C" w:rsidRPr="00591D09" w:rsidTr="00986F8C">
        <w:trPr>
          <w:cantSplit/>
          <w:trHeight w:val="230"/>
        </w:trPr>
        <w:tc>
          <w:tcPr>
            <w:tcW w:w="2564" w:type="dxa"/>
            <w:vMerge/>
            <w:tcBorders>
              <w:left w:val="single" w:sz="6" w:space="0" w:color="auto"/>
              <w:right w:val="single" w:sz="6" w:space="0" w:color="auto"/>
            </w:tcBorders>
            <w:hideMark/>
          </w:tcPr>
          <w:p w:rsidR="00986F8C" w:rsidRPr="00591D09" w:rsidRDefault="00986F8C" w:rsidP="00986F8C">
            <w:pPr>
              <w:rPr>
                <w:rFonts w:ascii="Arial" w:hAnsi="Arial" w:cs="Arial"/>
              </w:rPr>
            </w:pPr>
          </w:p>
        </w:tc>
        <w:tc>
          <w:tcPr>
            <w:tcW w:w="7712" w:type="dxa"/>
            <w:gridSpan w:val="6"/>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Задача 1–  Профилактика правонарушений и наркомании.</w:t>
            </w:r>
          </w:p>
          <w:p w:rsidR="00986F8C" w:rsidRPr="00591D09" w:rsidRDefault="00986F8C" w:rsidP="00986F8C">
            <w:pPr>
              <w:jc w:val="center"/>
              <w:rPr>
                <w:rFonts w:ascii="Arial" w:hAnsi="Arial" w:cs="Arial"/>
              </w:rPr>
            </w:pPr>
          </w:p>
        </w:tc>
      </w:tr>
      <w:tr w:rsidR="00986F8C" w:rsidRPr="00591D09" w:rsidTr="00986F8C">
        <w:trPr>
          <w:cantSplit/>
          <w:trHeight w:val="230"/>
        </w:trPr>
        <w:tc>
          <w:tcPr>
            <w:tcW w:w="2564" w:type="dxa"/>
            <w:vMerge/>
            <w:tcBorders>
              <w:left w:val="single" w:sz="6" w:space="0" w:color="auto"/>
              <w:right w:val="single" w:sz="6" w:space="0" w:color="auto"/>
            </w:tcBorders>
            <w:hideMark/>
          </w:tcPr>
          <w:p w:rsidR="00986F8C" w:rsidRPr="00591D09" w:rsidRDefault="00986F8C" w:rsidP="00986F8C">
            <w:pPr>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преступлений, совершенных в общественных местах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40</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38</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36</w:t>
            </w:r>
          </w:p>
        </w:tc>
      </w:tr>
      <w:tr w:rsidR="00986F8C" w:rsidRPr="00591D09" w:rsidTr="00986F8C">
        <w:trPr>
          <w:cantSplit/>
          <w:trHeight w:val="230"/>
        </w:trPr>
        <w:tc>
          <w:tcPr>
            <w:tcW w:w="2564" w:type="dxa"/>
            <w:vMerge/>
            <w:tcBorders>
              <w:left w:val="single" w:sz="6" w:space="0" w:color="auto"/>
              <w:right w:val="single" w:sz="6" w:space="0" w:color="auto"/>
            </w:tcBorders>
            <w:hideMark/>
          </w:tcPr>
          <w:p w:rsidR="00986F8C" w:rsidRPr="00591D09" w:rsidRDefault="00986F8C" w:rsidP="00986F8C">
            <w:pPr>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Болезненность синдромом зависимости от наркотических веществ (ед. на 100 тыс. населения)</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218</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206</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187,5</w:t>
            </w:r>
          </w:p>
        </w:tc>
      </w:tr>
      <w:tr w:rsidR="00986F8C" w:rsidRPr="00591D09" w:rsidTr="00986F8C">
        <w:trPr>
          <w:cantSplit/>
          <w:trHeight w:val="230"/>
        </w:trPr>
        <w:tc>
          <w:tcPr>
            <w:tcW w:w="2564" w:type="dxa"/>
            <w:vMerge/>
            <w:tcBorders>
              <w:left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7712" w:type="dxa"/>
            <w:gridSpan w:val="6"/>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Задача 2 –  Повышение уровня защиты населения и территории от чрезвычайных ситуаций природного и техногенного характера.</w:t>
            </w:r>
          </w:p>
        </w:tc>
      </w:tr>
      <w:tr w:rsidR="00986F8C" w:rsidRPr="00591D09" w:rsidTr="00986F8C">
        <w:trPr>
          <w:cantSplit/>
          <w:trHeight w:val="230"/>
        </w:trPr>
        <w:tc>
          <w:tcPr>
            <w:tcW w:w="2564" w:type="dxa"/>
            <w:vMerge/>
            <w:tcBorders>
              <w:left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iCs/>
                <w:spacing w:val="-11"/>
              </w:rPr>
            </w:pPr>
            <w:r w:rsidRPr="00591D09">
              <w:rPr>
                <w:rFonts w:ascii="Arial" w:hAnsi="Arial" w:cs="Arial"/>
              </w:rPr>
              <w:t>Снижение количества пожаров к базе 2018 года (%)</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30</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29</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27,5</w:t>
            </w:r>
          </w:p>
        </w:tc>
      </w:tr>
      <w:tr w:rsidR="00986F8C" w:rsidRPr="00591D09" w:rsidTr="00986F8C">
        <w:trPr>
          <w:cantSplit/>
          <w:trHeight w:val="230"/>
        </w:trPr>
        <w:tc>
          <w:tcPr>
            <w:tcW w:w="2564" w:type="dxa"/>
            <w:vMerge/>
            <w:tcBorders>
              <w:left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 xml:space="preserve">Снижение уровня погибших </w:t>
            </w:r>
            <w:r w:rsidRPr="00591D09">
              <w:rPr>
                <w:rFonts w:ascii="Arial" w:hAnsi="Arial" w:cs="Arial"/>
              </w:rPr>
              <w:lastRenderedPageBreak/>
              <w:t>при пожарах к базе 2018 года (%)</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lastRenderedPageBreak/>
              <w:t>40</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30</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w:t>
            </w:r>
          </w:p>
        </w:tc>
      </w:tr>
      <w:tr w:rsidR="00986F8C" w:rsidRPr="00591D09" w:rsidTr="00986F8C">
        <w:trPr>
          <w:cantSplit/>
          <w:trHeight w:val="230"/>
        </w:trPr>
        <w:tc>
          <w:tcPr>
            <w:tcW w:w="2564" w:type="dxa"/>
            <w:vMerge/>
            <w:tcBorders>
              <w:left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Снижение количества пострадавшего населения при ЧС к базе 2018 года (%)</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5</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w:t>
            </w:r>
          </w:p>
        </w:tc>
      </w:tr>
      <w:tr w:rsidR="00986F8C" w:rsidRPr="00591D09" w:rsidTr="00986F8C">
        <w:trPr>
          <w:cantSplit/>
          <w:trHeight w:val="230"/>
        </w:trPr>
        <w:tc>
          <w:tcPr>
            <w:tcW w:w="2564" w:type="dxa"/>
            <w:vMerge/>
            <w:tcBorders>
              <w:left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7712" w:type="dxa"/>
            <w:gridSpan w:val="6"/>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Задача 3 – Обеспечение безопасности дорожного движения.</w:t>
            </w:r>
          </w:p>
        </w:tc>
      </w:tr>
      <w:tr w:rsidR="00986F8C" w:rsidRPr="00591D09" w:rsidTr="00986F8C">
        <w:trPr>
          <w:cantSplit/>
          <w:trHeight w:val="230"/>
        </w:trPr>
        <w:tc>
          <w:tcPr>
            <w:tcW w:w="2564" w:type="dxa"/>
            <w:vMerge/>
            <w:tcBorders>
              <w:left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проведенных различных мероприятий, направленных на  снижение ДТП, обучению правилам дорожного движения, их  соблюдению,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110</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120</w:t>
            </w:r>
          </w:p>
        </w:tc>
      </w:tr>
      <w:tr w:rsidR="00986F8C" w:rsidRPr="00591D09" w:rsidTr="00986F8C">
        <w:trPr>
          <w:cantSplit/>
          <w:trHeight w:val="230"/>
        </w:trPr>
        <w:tc>
          <w:tcPr>
            <w:tcW w:w="2564" w:type="dxa"/>
            <w:vMerge/>
            <w:tcBorders>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вовлеченных в реализацию мероприятий детей, чел.</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460</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500</w:t>
            </w:r>
          </w:p>
        </w:tc>
      </w:tr>
      <w:tr w:rsidR="00986F8C" w:rsidRPr="00591D09" w:rsidTr="00986F8C">
        <w:trPr>
          <w:cantSplit/>
          <w:trHeight w:val="230"/>
        </w:trPr>
        <w:tc>
          <w:tcPr>
            <w:tcW w:w="2564" w:type="dxa"/>
            <w:tcBorders>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Приобретение автотранспортных средств, отвечающих требованиям правил безопасности перевозки детей,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w:t>
            </w:r>
          </w:p>
        </w:tc>
      </w:tr>
      <w:tr w:rsidR="00986F8C" w:rsidRPr="00591D09" w:rsidTr="00986F8C">
        <w:trPr>
          <w:cantSplit/>
          <w:trHeight w:val="555"/>
        </w:trPr>
        <w:tc>
          <w:tcPr>
            <w:tcW w:w="2564" w:type="dxa"/>
            <w:tcBorders>
              <w:top w:val="single" w:sz="6" w:space="0" w:color="auto"/>
              <w:left w:val="single" w:sz="6" w:space="0" w:color="auto"/>
              <w:bottom w:val="single" w:sz="4"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 xml:space="preserve">Срок реализации муниципальной программы (подпрограммы муниципальной программы)   </w:t>
            </w:r>
          </w:p>
        </w:tc>
        <w:tc>
          <w:tcPr>
            <w:tcW w:w="7712" w:type="dxa"/>
            <w:gridSpan w:val="6"/>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autoSpaceDE/>
              <w:adjustRightInd/>
              <w:snapToGrid w:val="0"/>
              <w:rPr>
                <w:rFonts w:ascii="Arial" w:hAnsi="Arial" w:cs="Arial"/>
                <w:lang w:eastAsia="ja-JP"/>
              </w:rPr>
            </w:pPr>
            <w:r w:rsidRPr="00591D09">
              <w:rPr>
                <w:rFonts w:ascii="Arial" w:hAnsi="Arial" w:cs="Arial"/>
                <w:lang w:eastAsia="ja-JP"/>
              </w:rPr>
              <w:t xml:space="preserve">2020– 2022 годы </w:t>
            </w:r>
          </w:p>
        </w:tc>
      </w:tr>
      <w:tr w:rsidR="00986F8C" w:rsidRPr="00591D09" w:rsidTr="00986F8C">
        <w:trPr>
          <w:cantSplit/>
          <w:trHeight w:val="555"/>
        </w:trPr>
        <w:tc>
          <w:tcPr>
            <w:tcW w:w="2564" w:type="dxa"/>
            <w:tcBorders>
              <w:top w:val="single" w:sz="4" w:space="0" w:color="auto"/>
              <w:left w:val="single" w:sz="6" w:space="0" w:color="auto"/>
              <w:bottom w:val="single" w:sz="6" w:space="0" w:color="auto"/>
              <w:right w:val="single" w:sz="6" w:space="0" w:color="auto"/>
            </w:tcBorders>
          </w:tcPr>
          <w:p w:rsidR="00986F8C" w:rsidRPr="00591D09" w:rsidRDefault="00986F8C" w:rsidP="00986F8C">
            <w:pPr>
              <w:rPr>
                <w:rFonts w:ascii="Arial" w:hAnsi="Arial" w:cs="Arial"/>
              </w:rPr>
            </w:pPr>
            <w:r w:rsidRPr="00591D09">
              <w:rPr>
                <w:rFonts w:ascii="Arial" w:hAnsi="Arial" w:cs="Arial"/>
              </w:rPr>
              <w:t>Перечень подпрограмм муниципальной программы (при наличии)</w:t>
            </w:r>
          </w:p>
        </w:tc>
        <w:tc>
          <w:tcPr>
            <w:tcW w:w="7712" w:type="dxa"/>
            <w:gridSpan w:val="6"/>
            <w:tcBorders>
              <w:top w:val="single" w:sz="6" w:space="0" w:color="auto"/>
              <w:left w:val="single" w:sz="6" w:space="0" w:color="auto"/>
              <w:bottom w:val="single" w:sz="6" w:space="0" w:color="auto"/>
              <w:right w:val="single" w:sz="6" w:space="0" w:color="auto"/>
            </w:tcBorders>
          </w:tcPr>
          <w:p w:rsidR="00986F8C" w:rsidRPr="00591D09" w:rsidRDefault="00986F8C" w:rsidP="00986F8C">
            <w:pPr>
              <w:autoSpaceDE/>
              <w:adjustRightInd/>
              <w:snapToGrid w:val="0"/>
              <w:rPr>
                <w:rFonts w:ascii="Arial" w:hAnsi="Arial" w:cs="Arial"/>
                <w:lang w:eastAsia="ja-JP"/>
              </w:rPr>
            </w:pPr>
            <w:r w:rsidRPr="00591D09">
              <w:rPr>
                <w:rFonts w:ascii="Arial" w:hAnsi="Arial" w:cs="Arial"/>
                <w:lang w:eastAsia="ja-JP"/>
              </w:rPr>
              <w:t xml:space="preserve">Подпрограмма 1. </w:t>
            </w:r>
            <w:r w:rsidRPr="00591D09">
              <w:rPr>
                <w:rFonts w:ascii="Arial" w:eastAsia="Times New Roman" w:hAnsi="Arial" w:cs="Arial"/>
                <w:color w:val="2D2D2D"/>
              </w:rPr>
              <w:t>«Профилактика правонарушений и наркомании на территории муниципального образования «Первомайский район» на 2020-2022 годы».</w:t>
            </w:r>
          </w:p>
          <w:p w:rsidR="00986F8C" w:rsidRPr="00591D09" w:rsidRDefault="00986F8C" w:rsidP="00986F8C">
            <w:pPr>
              <w:autoSpaceDE/>
              <w:adjustRightInd/>
              <w:snapToGrid w:val="0"/>
              <w:rPr>
                <w:rFonts w:ascii="Arial" w:hAnsi="Arial" w:cs="Arial"/>
                <w:lang w:eastAsia="ja-JP"/>
              </w:rPr>
            </w:pPr>
            <w:r w:rsidRPr="00591D09">
              <w:rPr>
                <w:rFonts w:ascii="Arial" w:hAnsi="Arial" w:cs="Arial"/>
                <w:lang w:eastAsia="ja-JP"/>
              </w:rPr>
              <w:t xml:space="preserve">Подпрограмма 2. </w:t>
            </w:r>
            <w:r w:rsidRPr="00591D09">
              <w:rPr>
                <w:rFonts w:ascii="Arial" w:hAnsi="Arial" w:cs="Arial"/>
              </w:rPr>
              <w:t>«Повышение уровня защиты населения и территории от чрезвычайных ситуаций природного и техногенного характера</w:t>
            </w:r>
            <w:r w:rsidRPr="00591D09">
              <w:rPr>
                <w:rFonts w:ascii="Arial" w:eastAsia="Times New Roman" w:hAnsi="Arial" w:cs="Arial"/>
                <w:color w:val="2D2D2D"/>
              </w:rPr>
              <w:t xml:space="preserve"> на территории муниципального образования «Первомайский район»</w:t>
            </w:r>
            <w:r w:rsidRPr="00591D09">
              <w:rPr>
                <w:rFonts w:ascii="Arial" w:hAnsi="Arial" w:cs="Arial"/>
                <w:lang w:eastAsia="ja-JP"/>
              </w:rPr>
              <w:t>2020-2022».</w:t>
            </w:r>
          </w:p>
          <w:p w:rsidR="00986F8C" w:rsidRPr="00591D09" w:rsidRDefault="00986F8C" w:rsidP="00986F8C">
            <w:pPr>
              <w:autoSpaceDE/>
              <w:adjustRightInd/>
              <w:snapToGrid w:val="0"/>
              <w:rPr>
                <w:rFonts w:ascii="Arial" w:hAnsi="Arial" w:cs="Arial"/>
                <w:lang w:eastAsia="ja-JP"/>
              </w:rPr>
            </w:pPr>
            <w:r w:rsidRPr="00591D09">
              <w:rPr>
                <w:rFonts w:ascii="Arial" w:hAnsi="Arial" w:cs="Arial"/>
                <w:lang w:eastAsia="ja-JP"/>
              </w:rPr>
              <w:t>Подпрограмма 3. «</w:t>
            </w:r>
            <w:r w:rsidRPr="00591D09">
              <w:rPr>
                <w:rFonts w:ascii="Arial" w:hAnsi="Arial" w:cs="Arial"/>
              </w:rPr>
              <w:t xml:space="preserve"> Обеспечение безопасности дорожного движения  </w:t>
            </w:r>
            <w:r w:rsidRPr="00591D09">
              <w:rPr>
                <w:rFonts w:ascii="Arial" w:eastAsia="Times New Roman" w:hAnsi="Arial" w:cs="Arial"/>
                <w:color w:val="2D2D2D"/>
              </w:rPr>
              <w:t>на территории муниципального образования «Первомайский район» на 2021-2022 годы».</w:t>
            </w:r>
          </w:p>
        </w:tc>
      </w:tr>
      <w:tr w:rsidR="00986F8C" w:rsidRPr="00591D09" w:rsidTr="00986F8C">
        <w:trPr>
          <w:cantSplit/>
          <w:trHeight w:val="192"/>
        </w:trPr>
        <w:tc>
          <w:tcPr>
            <w:tcW w:w="2564" w:type="dxa"/>
            <w:vMerge w:val="restart"/>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Объемы и источники</w:t>
            </w:r>
            <w:r w:rsidRPr="00591D09">
              <w:rPr>
                <w:rFonts w:ascii="Arial" w:hAnsi="Arial" w:cs="Arial"/>
              </w:rPr>
              <w:br/>
              <w:t xml:space="preserve">финансирования    </w:t>
            </w:r>
            <w:r w:rsidRPr="00591D09">
              <w:rPr>
                <w:rFonts w:ascii="Arial" w:hAnsi="Arial" w:cs="Arial"/>
              </w:rPr>
              <w:br/>
              <w:t xml:space="preserve">подпрограммы (с детализацией по   </w:t>
            </w:r>
            <w:r w:rsidRPr="00591D09">
              <w:rPr>
                <w:rFonts w:ascii="Arial" w:hAnsi="Arial" w:cs="Arial"/>
              </w:rPr>
              <w:br/>
              <w:t xml:space="preserve">годам реализации, </w:t>
            </w:r>
            <w:proofErr w:type="spellStart"/>
            <w:r w:rsidRPr="00591D09">
              <w:rPr>
                <w:rFonts w:ascii="Arial" w:hAnsi="Arial" w:cs="Arial"/>
              </w:rPr>
              <w:t>тыс.рублей</w:t>
            </w:r>
            <w:proofErr w:type="spellEnd"/>
            <w:r w:rsidRPr="00591D09">
              <w:rPr>
                <w:rFonts w:ascii="Arial" w:hAnsi="Arial" w:cs="Arial"/>
              </w:rPr>
              <w:t xml:space="preserve">)            </w:t>
            </w: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Источники</w:t>
            </w:r>
          </w:p>
        </w:tc>
        <w:tc>
          <w:tcPr>
            <w:tcW w:w="1487"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Всего</w:t>
            </w:r>
          </w:p>
        </w:tc>
        <w:tc>
          <w:tcPr>
            <w:tcW w:w="113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2020</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2021</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2022</w:t>
            </w:r>
          </w:p>
        </w:tc>
      </w:tr>
      <w:tr w:rsidR="00986F8C" w:rsidRPr="00591D09" w:rsidTr="00986F8C">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Федеральный бюджет (по согласованию)</w:t>
            </w:r>
          </w:p>
        </w:tc>
        <w:tc>
          <w:tcPr>
            <w:tcW w:w="1487" w:type="dxa"/>
            <w:gridSpan w:val="2"/>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rPr>
            </w:pPr>
          </w:p>
        </w:tc>
      </w:tr>
      <w:tr w:rsidR="00986F8C" w:rsidRPr="00591D09" w:rsidTr="00986F8C">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Областной бюджет</w:t>
            </w:r>
          </w:p>
        </w:tc>
        <w:tc>
          <w:tcPr>
            <w:tcW w:w="1487" w:type="dxa"/>
            <w:gridSpan w:val="2"/>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rPr>
            </w:pPr>
          </w:p>
        </w:tc>
      </w:tr>
      <w:tr w:rsidR="00986F8C" w:rsidRPr="00591D09" w:rsidTr="00986F8C">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Местные бюджеты (по согласованию)</w:t>
            </w:r>
          </w:p>
        </w:tc>
        <w:tc>
          <w:tcPr>
            <w:tcW w:w="1487"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902,75</w:t>
            </w:r>
          </w:p>
        </w:tc>
        <w:tc>
          <w:tcPr>
            <w:tcW w:w="113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272,21</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315,27</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315,27</w:t>
            </w:r>
          </w:p>
        </w:tc>
      </w:tr>
      <w:tr w:rsidR="00986F8C" w:rsidRPr="00591D09" w:rsidTr="00986F8C">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Внебюджетные источники (по согласованию)</w:t>
            </w:r>
          </w:p>
        </w:tc>
        <w:tc>
          <w:tcPr>
            <w:tcW w:w="1487" w:type="dxa"/>
            <w:gridSpan w:val="2"/>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color w:val="FF0000"/>
              </w:rPr>
            </w:pPr>
          </w:p>
        </w:tc>
        <w:tc>
          <w:tcPr>
            <w:tcW w:w="1134"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color w:val="FF0000"/>
              </w:rPr>
            </w:pPr>
          </w:p>
        </w:tc>
        <w:tc>
          <w:tcPr>
            <w:tcW w:w="1276"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color w:val="FF0000"/>
              </w:rPr>
            </w:pPr>
          </w:p>
        </w:tc>
        <w:tc>
          <w:tcPr>
            <w:tcW w:w="1417"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jc w:val="center"/>
              <w:rPr>
                <w:rFonts w:ascii="Arial" w:hAnsi="Arial" w:cs="Arial"/>
                <w:color w:val="FF0000"/>
              </w:rPr>
            </w:pPr>
          </w:p>
        </w:tc>
      </w:tr>
      <w:tr w:rsidR="00986F8C" w:rsidRPr="00591D09" w:rsidTr="00986F8C">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Всего по источникам</w:t>
            </w:r>
          </w:p>
        </w:tc>
        <w:tc>
          <w:tcPr>
            <w:tcW w:w="1487"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902,75</w:t>
            </w:r>
          </w:p>
        </w:tc>
        <w:tc>
          <w:tcPr>
            <w:tcW w:w="113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272,21</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315,27</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315,27</w:t>
            </w:r>
          </w:p>
        </w:tc>
      </w:tr>
      <w:tr w:rsidR="00986F8C" w:rsidRPr="00591D09" w:rsidTr="00986F8C">
        <w:trPr>
          <w:cantSplit/>
          <w:trHeight w:val="354"/>
        </w:trPr>
        <w:tc>
          <w:tcPr>
            <w:tcW w:w="2564" w:type="dxa"/>
            <w:vMerge w:val="restart"/>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 xml:space="preserve">Объем и основные направления расходования </w:t>
            </w:r>
            <w:r w:rsidRPr="00591D09">
              <w:rPr>
                <w:rFonts w:ascii="Arial" w:hAnsi="Arial" w:cs="Arial"/>
              </w:rPr>
              <w:lastRenderedPageBreak/>
              <w:t>средств (с детализацией по годам реализации, тыс. рублей)</w:t>
            </w: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lastRenderedPageBreak/>
              <w:t xml:space="preserve">Основные направления расходования </w:t>
            </w:r>
            <w:r w:rsidRPr="00591D09">
              <w:rPr>
                <w:rFonts w:ascii="Arial" w:hAnsi="Arial" w:cs="Arial"/>
              </w:rPr>
              <w:lastRenderedPageBreak/>
              <w:t>средств</w:t>
            </w:r>
          </w:p>
        </w:tc>
        <w:tc>
          <w:tcPr>
            <w:tcW w:w="1487"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lastRenderedPageBreak/>
              <w:t>Всего</w:t>
            </w:r>
          </w:p>
        </w:tc>
        <w:tc>
          <w:tcPr>
            <w:tcW w:w="113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2020</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2021</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2022</w:t>
            </w:r>
          </w:p>
        </w:tc>
      </w:tr>
      <w:tr w:rsidR="00986F8C" w:rsidRPr="00591D09" w:rsidTr="00986F8C">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инвестиции</w:t>
            </w:r>
          </w:p>
        </w:tc>
        <w:tc>
          <w:tcPr>
            <w:tcW w:w="1487" w:type="dxa"/>
            <w:gridSpan w:val="2"/>
            <w:tcBorders>
              <w:top w:val="single" w:sz="6" w:space="0" w:color="auto"/>
              <w:left w:val="single" w:sz="6" w:space="0" w:color="auto"/>
              <w:bottom w:val="single" w:sz="6" w:space="0" w:color="auto"/>
              <w:right w:val="single" w:sz="6" w:space="0" w:color="auto"/>
            </w:tcBorders>
          </w:tcPr>
          <w:p w:rsidR="00986F8C" w:rsidRPr="00591D09" w:rsidRDefault="00986F8C" w:rsidP="00986F8C">
            <w:pPr>
              <w:ind w:firstLine="54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ind w:firstLine="54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ind w:firstLine="540"/>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ind w:firstLine="540"/>
              <w:jc w:val="center"/>
              <w:rPr>
                <w:rFonts w:ascii="Arial" w:hAnsi="Arial" w:cs="Arial"/>
              </w:rPr>
            </w:pPr>
          </w:p>
        </w:tc>
      </w:tr>
      <w:tr w:rsidR="00986F8C" w:rsidRPr="00591D09" w:rsidTr="00986F8C">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НИОКР</w:t>
            </w:r>
          </w:p>
        </w:tc>
        <w:tc>
          <w:tcPr>
            <w:tcW w:w="1487" w:type="dxa"/>
            <w:gridSpan w:val="2"/>
            <w:tcBorders>
              <w:top w:val="single" w:sz="6" w:space="0" w:color="auto"/>
              <w:left w:val="single" w:sz="6" w:space="0" w:color="auto"/>
              <w:bottom w:val="single" w:sz="6" w:space="0" w:color="auto"/>
              <w:right w:val="single" w:sz="6" w:space="0" w:color="auto"/>
            </w:tcBorders>
          </w:tcPr>
          <w:p w:rsidR="00986F8C" w:rsidRPr="00591D09" w:rsidRDefault="00986F8C" w:rsidP="00986F8C">
            <w:pPr>
              <w:ind w:firstLine="540"/>
              <w:jc w:val="center"/>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ind w:firstLine="540"/>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ind w:firstLine="540"/>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986F8C" w:rsidRPr="00591D09" w:rsidRDefault="00986F8C" w:rsidP="00986F8C">
            <w:pPr>
              <w:ind w:firstLine="540"/>
              <w:jc w:val="center"/>
              <w:rPr>
                <w:rFonts w:ascii="Arial" w:hAnsi="Arial" w:cs="Arial"/>
              </w:rPr>
            </w:pPr>
          </w:p>
        </w:tc>
      </w:tr>
      <w:tr w:rsidR="00986F8C" w:rsidRPr="00591D09" w:rsidTr="00986F8C">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986F8C" w:rsidRPr="00591D09" w:rsidRDefault="00986F8C" w:rsidP="00986F8C">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прочие</w:t>
            </w:r>
          </w:p>
        </w:tc>
        <w:tc>
          <w:tcPr>
            <w:tcW w:w="1487" w:type="dxa"/>
            <w:gridSpan w:val="2"/>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902,75</w:t>
            </w:r>
          </w:p>
        </w:tc>
        <w:tc>
          <w:tcPr>
            <w:tcW w:w="113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272,21</w:t>
            </w:r>
          </w:p>
        </w:tc>
        <w:tc>
          <w:tcPr>
            <w:tcW w:w="1276"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315,27</w:t>
            </w:r>
          </w:p>
        </w:tc>
        <w:tc>
          <w:tcPr>
            <w:tcW w:w="141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315,27</w:t>
            </w:r>
          </w:p>
        </w:tc>
      </w:tr>
      <w:tr w:rsidR="00986F8C" w:rsidRPr="00591D09" w:rsidTr="00986F8C">
        <w:trPr>
          <w:cantSplit/>
          <w:trHeight w:val="892"/>
        </w:trPr>
        <w:tc>
          <w:tcPr>
            <w:tcW w:w="2564"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Организация управления муниципальной программы (подпрограммы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w:t>
            </w:r>
            <w:proofErr w:type="gramStart"/>
            <w:r w:rsidRPr="00591D09">
              <w:rPr>
                <w:rFonts w:ascii="Arial" w:hAnsi="Arial" w:cs="Arial"/>
              </w:rPr>
              <w:t>политике  управления</w:t>
            </w:r>
            <w:proofErr w:type="gramEnd"/>
            <w:r w:rsidRPr="00591D09">
              <w:rPr>
                <w:rFonts w:ascii="Arial" w:hAnsi="Arial" w:cs="Arial"/>
              </w:rPr>
              <w:t xml:space="preserve">  по развитию культуры, молодежной политики и туризма Администрации Первомайского района, </w:t>
            </w:r>
          </w:p>
          <w:p w:rsidR="00986F8C" w:rsidRPr="00591D09" w:rsidRDefault="00986F8C" w:rsidP="00986F8C">
            <w:pPr>
              <w:rPr>
                <w:rFonts w:ascii="Arial" w:hAnsi="Arial" w:cs="Arial"/>
              </w:rPr>
            </w:pPr>
            <w:r w:rsidRPr="00591D09">
              <w:rPr>
                <w:rFonts w:ascii="Arial" w:hAnsi="Arial" w:cs="Arial"/>
              </w:rPr>
              <w:t>главный специалист по ГО и ЧС Администрации Первомайского района,</w:t>
            </w:r>
          </w:p>
          <w:p w:rsidR="00986F8C" w:rsidRPr="00591D09" w:rsidRDefault="00986F8C" w:rsidP="00986F8C">
            <w:pPr>
              <w:rPr>
                <w:rFonts w:ascii="Arial" w:hAnsi="Arial" w:cs="Arial"/>
              </w:rPr>
            </w:pPr>
            <w:r w:rsidRPr="00591D09">
              <w:rPr>
                <w:rFonts w:ascii="Arial" w:hAnsi="Arial" w:cs="Arial"/>
              </w:rPr>
              <w:t xml:space="preserve"> экономист отдела строительства, архитектуры, </w:t>
            </w:r>
            <w:proofErr w:type="gramStart"/>
            <w:r w:rsidRPr="00591D09">
              <w:rPr>
                <w:rFonts w:ascii="Arial" w:hAnsi="Arial" w:cs="Arial"/>
              </w:rPr>
              <w:t>ЖКХ  Администрации</w:t>
            </w:r>
            <w:proofErr w:type="gramEnd"/>
            <w:r w:rsidRPr="00591D09">
              <w:rPr>
                <w:rFonts w:ascii="Arial" w:hAnsi="Arial" w:cs="Arial"/>
              </w:rPr>
              <w:t xml:space="preserve"> Первомайского района и соисполнители путем выполнения мероприятий Программы.</w:t>
            </w:r>
          </w:p>
          <w:p w:rsidR="00986F8C" w:rsidRPr="00591D09" w:rsidRDefault="00986F8C" w:rsidP="00986F8C">
            <w:pPr>
              <w:rPr>
                <w:rFonts w:ascii="Arial" w:hAnsi="Arial" w:cs="Arial"/>
              </w:rPr>
            </w:pPr>
            <w:r w:rsidRPr="00591D09">
              <w:rPr>
                <w:rFonts w:ascii="Arial" w:hAnsi="Arial" w:cs="Arial"/>
              </w:rPr>
              <w:t xml:space="preserve"> Координатором Программы является главный специалист по молодежной политике управления по развитию культуры, молодежной политике и туризма Администрации Первомайского района, главный специалист по ГО и ЧС Администрации Первомайского района, экономист отдела строительства, архитектуры, </w:t>
            </w:r>
            <w:proofErr w:type="gramStart"/>
            <w:r w:rsidRPr="00591D09">
              <w:rPr>
                <w:rFonts w:ascii="Arial" w:hAnsi="Arial" w:cs="Arial"/>
              </w:rPr>
              <w:t>ЖКХ  Администрации</w:t>
            </w:r>
            <w:proofErr w:type="gramEnd"/>
            <w:r w:rsidRPr="00591D09">
              <w:rPr>
                <w:rFonts w:ascii="Arial" w:hAnsi="Arial" w:cs="Arial"/>
              </w:rPr>
              <w:t xml:space="preserve"> Первомайского района. </w:t>
            </w:r>
          </w:p>
          <w:p w:rsidR="00986F8C" w:rsidRPr="00591D09" w:rsidRDefault="00986F8C" w:rsidP="00986F8C">
            <w:pPr>
              <w:rPr>
                <w:rFonts w:ascii="Arial" w:hAnsi="Arial" w:cs="Arial"/>
              </w:rPr>
            </w:pPr>
            <w:r w:rsidRPr="00591D09">
              <w:rPr>
                <w:rFonts w:ascii="Arial" w:hAnsi="Arial" w:cs="Arial"/>
              </w:rPr>
              <w:t>Заказчик программы Администрация Первомайского района.</w:t>
            </w:r>
          </w:p>
          <w:p w:rsidR="00986F8C" w:rsidRPr="00591D09" w:rsidRDefault="00986F8C" w:rsidP="00986F8C">
            <w:pPr>
              <w:pStyle w:val="ConsPlusNormal"/>
              <w:ind w:firstLine="0"/>
              <w:jc w:val="both"/>
              <w:rPr>
                <w:rFonts w:eastAsia="Calibri"/>
                <w:sz w:val="24"/>
                <w:szCs w:val="24"/>
              </w:rPr>
            </w:pPr>
            <w:r w:rsidRPr="00591D09">
              <w:rPr>
                <w:rFonts w:eastAsia="Calibri"/>
                <w:sz w:val="24"/>
                <w:szCs w:val="24"/>
              </w:rPr>
              <w:t>Общий контроль за реализацией Программы осуществляет заместитель Главы Первомайского района по строительству, ЖКХ, дорожному комплексу, ГО и ЧС, заместитель Главы Первомайского района по социальной политике.</w:t>
            </w:r>
          </w:p>
          <w:p w:rsidR="00986F8C" w:rsidRPr="00591D09" w:rsidRDefault="00986F8C" w:rsidP="00986F8C">
            <w:pPr>
              <w:pStyle w:val="ConsPlusNormal"/>
              <w:ind w:firstLine="0"/>
              <w:jc w:val="both"/>
              <w:rPr>
                <w:rFonts w:eastAsia="Calibri"/>
                <w:sz w:val="24"/>
                <w:szCs w:val="24"/>
              </w:rPr>
            </w:pPr>
            <w:r w:rsidRPr="00591D09">
              <w:rPr>
                <w:rFonts w:eastAsia="Calibri"/>
                <w:sz w:val="24"/>
                <w:szCs w:val="24"/>
              </w:rPr>
              <w:t xml:space="preserve"> 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политике и туризма Администрации Первомайского района, г</w:t>
            </w:r>
            <w:r w:rsidRPr="00591D09">
              <w:rPr>
                <w:sz w:val="24"/>
                <w:szCs w:val="24"/>
              </w:rPr>
              <w:t xml:space="preserve">лавный специалист по ГО и ЧС Администрации Первомайского района, экономист отдела строительства, архитектуры, ЖКХ  Администрации Первомайского района  </w:t>
            </w:r>
            <w:r w:rsidRPr="00591D09">
              <w:rPr>
                <w:rFonts w:eastAsia="Calibri"/>
                <w:sz w:val="24"/>
                <w:szCs w:val="24"/>
              </w:rPr>
              <w:t>и соисполнители Программы.</w:t>
            </w:r>
          </w:p>
        </w:tc>
      </w:tr>
    </w:tbl>
    <w:p w:rsidR="00072BB3" w:rsidRPr="00366D9A" w:rsidRDefault="00072BB3" w:rsidP="00366D9A">
      <w:pPr>
        <w:pStyle w:val="ConsPlusNormal"/>
        <w:widowControl/>
        <w:ind w:firstLine="0"/>
        <w:jc w:val="both"/>
        <w:rPr>
          <w:b/>
          <w:sz w:val="24"/>
          <w:szCs w:val="24"/>
        </w:rPr>
      </w:pPr>
    </w:p>
    <w:p w:rsidR="00986F8C" w:rsidRPr="00591D09" w:rsidRDefault="00986F8C" w:rsidP="00986F8C">
      <w:pPr>
        <w:pStyle w:val="ConsPlusNormal"/>
        <w:widowControl/>
        <w:numPr>
          <w:ilvl w:val="0"/>
          <w:numId w:val="6"/>
        </w:numPr>
        <w:jc w:val="center"/>
        <w:rPr>
          <w:b/>
          <w:sz w:val="24"/>
          <w:szCs w:val="24"/>
        </w:rPr>
      </w:pPr>
      <w:r w:rsidRPr="00591D09">
        <w:rPr>
          <w:b/>
          <w:sz w:val="24"/>
          <w:szCs w:val="24"/>
        </w:rPr>
        <w:t>Характеристика проблемы, на решение которой направлена муниципальная программа</w:t>
      </w:r>
    </w:p>
    <w:p w:rsidR="00986F8C" w:rsidRPr="00591D09" w:rsidRDefault="00986F8C" w:rsidP="00986F8C">
      <w:pPr>
        <w:pStyle w:val="ConsPlusNormal"/>
        <w:ind w:right="-27" w:firstLine="540"/>
        <w:jc w:val="both"/>
        <w:rPr>
          <w:sz w:val="24"/>
          <w:szCs w:val="24"/>
        </w:rPr>
      </w:pPr>
      <w:r w:rsidRPr="00591D09">
        <w:rPr>
          <w:sz w:val="24"/>
          <w:szCs w:val="24"/>
        </w:rPr>
        <w:t xml:space="preserve">Муниципальная программа направлена на повышение уровня безопасности населения Первомайского района, а именно повышение безопасности дорожного движения, защита населения и территорий от чрезвычайных ситуаций техногенного и природного </w:t>
      </w:r>
      <w:proofErr w:type="gramStart"/>
      <w:r w:rsidRPr="00591D09">
        <w:rPr>
          <w:sz w:val="24"/>
          <w:szCs w:val="24"/>
        </w:rPr>
        <w:t>характера,  воссоздание</w:t>
      </w:r>
      <w:proofErr w:type="gramEnd"/>
      <w:r w:rsidRPr="00591D09">
        <w:rPr>
          <w:sz w:val="24"/>
          <w:szCs w:val="24"/>
        </w:rPr>
        <w:t xml:space="preserve">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986F8C" w:rsidRPr="00591D09" w:rsidRDefault="00986F8C" w:rsidP="00986F8C">
      <w:pPr>
        <w:pStyle w:val="ConsPlusNormal"/>
        <w:ind w:right="-27" w:firstLine="540"/>
        <w:jc w:val="both"/>
        <w:rPr>
          <w:sz w:val="24"/>
          <w:szCs w:val="24"/>
        </w:rPr>
      </w:pPr>
      <w:r w:rsidRPr="00591D09">
        <w:rPr>
          <w:sz w:val="24"/>
          <w:szCs w:val="24"/>
        </w:rPr>
        <w:t>Разработка муниципальной программы вызвана рядом факторов:</w:t>
      </w:r>
    </w:p>
    <w:p w:rsidR="00986F8C" w:rsidRPr="00591D09" w:rsidRDefault="00986F8C" w:rsidP="00986F8C">
      <w:pPr>
        <w:ind w:firstLine="540"/>
        <w:jc w:val="both"/>
        <w:rPr>
          <w:rFonts w:ascii="Arial" w:hAnsi="Arial" w:cs="Arial"/>
        </w:rPr>
      </w:pPr>
      <w:r w:rsidRPr="00591D09">
        <w:rPr>
          <w:rFonts w:ascii="Arial" w:hAnsi="Arial" w:cs="Arial"/>
        </w:rPr>
        <w:t xml:space="preserve">1.Сложившаяся в современном обществе криминальная ситуация наглядно демонстрирует нарастание общественной опасности преступности, выражающейся в усилении ее тяжести, жестокости, организованности, значительном ухудшении социальных последствий.   </w:t>
      </w:r>
    </w:p>
    <w:p w:rsidR="00986F8C" w:rsidRPr="00591D09" w:rsidRDefault="00986F8C" w:rsidP="00986F8C">
      <w:pPr>
        <w:ind w:firstLine="540"/>
        <w:jc w:val="both"/>
        <w:rPr>
          <w:rFonts w:ascii="Arial" w:hAnsi="Arial" w:cs="Arial"/>
        </w:rPr>
      </w:pPr>
      <w:r w:rsidRPr="00591D09">
        <w:rPr>
          <w:rFonts w:ascii="Arial" w:hAnsi="Arial" w:cs="Arial"/>
        </w:rPr>
        <w:t xml:space="preserve">Преступность, несмотря на принимаемые меры, приобретает характер реальной угрозы для безопасности жителей Первомайского района. Правоохранительным органам удается противодействовать этому процессу, </w:t>
      </w:r>
      <w:r w:rsidRPr="00591D09">
        <w:rPr>
          <w:rFonts w:ascii="Arial" w:hAnsi="Arial" w:cs="Arial"/>
        </w:rPr>
        <w:lastRenderedPageBreak/>
        <w:t>однако усилия, предпринимаемые для решения данной проблемы, не в полной мере соответствуют экономическому, социальному, моральному и физическому урону, наносимому обществу и отдельно взятому человеку. Кроме того, высокий уровень преступности может отрицательно повлиять на инвестиционную привлекательность района.</w:t>
      </w:r>
    </w:p>
    <w:p w:rsidR="00986F8C" w:rsidRPr="00591D09" w:rsidRDefault="00986F8C" w:rsidP="00986F8C">
      <w:pPr>
        <w:pStyle w:val="aa"/>
        <w:tabs>
          <w:tab w:val="left" w:pos="709"/>
        </w:tabs>
        <w:ind w:left="0" w:firstLine="709"/>
        <w:contextualSpacing/>
        <w:jc w:val="both"/>
        <w:rPr>
          <w:rFonts w:ascii="Arial" w:hAnsi="Arial" w:cs="Arial"/>
          <w:sz w:val="24"/>
          <w:szCs w:val="24"/>
        </w:rPr>
      </w:pPr>
      <w:r w:rsidRPr="00591D09">
        <w:rPr>
          <w:rFonts w:ascii="Arial" w:hAnsi="Arial" w:cs="Arial"/>
          <w:sz w:val="24"/>
          <w:szCs w:val="24"/>
        </w:rPr>
        <w:t xml:space="preserve">По составам и критериям преступлений, совершенных на территории Первомайского района вызывают особую тревогу преступления следующих категорий: рост убийств, рост имущественных преступлений, в том числе мошенничеств, рост зарегистрированных «неочевидных» преступлений по незаконным порубкам, а также рост преступлений, совершенных в общественных местах, в том числе на улице. </w:t>
      </w:r>
    </w:p>
    <w:p w:rsidR="00986F8C" w:rsidRPr="00591D09" w:rsidRDefault="00986F8C" w:rsidP="00986F8C">
      <w:pPr>
        <w:pStyle w:val="aa"/>
        <w:tabs>
          <w:tab w:val="left" w:pos="709"/>
        </w:tabs>
        <w:ind w:left="0" w:firstLine="709"/>
        <w:contextualSpacing/>
        <w:jc w:val="both"/>
        <w:rPr>
          <w:rFonts w:ascii="Arial" w:hAnsi="Arial" w:cs="Arial"/>
          <w:sz w:val="24"/>
          <w:szCs w:val="24"/>
        </w:rPr>
      </w:pPr>
      <w:r w:rsidRPr="00591D09">
        <w:rPr>
          <w:rFonts w:ascii="Arial" w:hAnsi="Arial" w:cs="Arial"/>
          <w:sz w:val="24"/>
          <w:szCs w:val="24"/>
        </w:rPr>
        <w:t>Так за 2018 год:</w:t>
      </w:r>
    </w:p>
    <w:p w:rsidR="00986F8C" w:rsidRPr="00591D09" w:rsidRDefault="00986F8C" w:rsidP="00986F8C">
      <w:pPr>
        <w:pStyle w:val="aa"/>
        <w:tabs>
          <w:tab w:val="left" w:pos="709"/>
        </w:tabs>
        <w:ind w:left="0" w:firstLine="709"/>
        <w:contextualSpacing/>
        <w:jc w:val="both"/>
        <w:rPr>
          <w:rFonts w:ascii="Arial" w:hAnsi="Arial" w:cs="Arial"/>
          <w:sz w:val="24"/>
          <w:szCs w:val="24"/>
        </w:rPr>
      </w:pPr>
      <w:r w:rsidRPr="00591D09">
        <w:rPr>
          <w:rFonts w:ascii="Arial" w:hAnsi="Arial" w:cs="Arial"/>
          <w:sz w:val="24"/>
          <w:szCs w:val="24"/>
        </w:rPr>
        <w:t xml:space="preserve">- произошел рост регистрации убийств, с 2 до 4 преступлений, рост составил +100%, </w:t>
      </w:r>
    </w:p>
    <w:p w:rsidR="00986F8C" w:rsidRPr="00591D09" w:rsidRDefault="00986F8C" w:rsidP="00986F8C">
      <w:pPr>
        <w:pStyle w:val="aa"/>
        <w:tabs>
          <w:tab w:val="left" w:pos="709"/>
        </w:tabs>
        <w:ind w:left="0" w:firstLine="709"/>
        <w:contextualSpacing/>
        <w:jc w:val="both"/>
        <w:rPr>
          <w:rFonts w:ascii="Arial" w:hAnsi="Arial" w:cs="Arial"/>
          <w:sz w:val="24"/>
          <w:szCs w:val="24"/>
        </w:rPr>
      </w:pPr>
      <w:r w:rsidRPr="00591D09">
        <w:rPr>
          <w:rFonts w:ascii="Arial" w:hAnsi="Arial" w:cs="Arial"/>
          <w:sz w:val="24"/>
          <w:szCs w:val="24"/>
        </w:rPr>
        <w:t xml:space="preserve">- несмотря на снижение регистрации с 26 до 22 преступлений по незаконным порубкам, произошел рост регистрации «неочевидных» преступлений по данному направлению с 12 до 14 преступлений. </w:t>
      </w:r>
    </w:p>
    <w:p w:rsidR="00986F8C" w:rsidRPr="00591D09" w:rsidRDefault="00986F8C" w:rsidP="00986F8C">
      <w:pPr>
        <w:pStyle w:val="aa"/>
        <w:tabs>
          <w:tab w:val="left" w:pos="709"/>
        </w:tabs>
        <w:ind w:left="0" w:firstLine="709"/>
        <w:contextualSpacing/>
        <w:jc w:val="both"/>
        <w:rPr>
          <w:rFonts w:ascii="Arial" w:hAnsi="Arial" w:cs="Arial"/>
          <w:sz w:val="24"/>
          <w:szCs w:val="24"/>
        </w:rPr>
      </w:pPr>
      <w:r w:rsidRPr="00591D09">
        <w:rPr>
          <w:rFonts w:ascii="Arial" w:hAnsi="Arial" w:cs="Arial"/>
          <w:sz w:val="24"/>
          <w:szCs w:val="24"/>
        </w:rPr>
        <w:t xml:space="preserve">- произошел рост регистрации имущественных преступлений, с 91 </w:t>
      </w:r>
      <w:proofErr w:type="gramStart"/>
      <w:r w:rsidRPr="00591D09">
        <w:rPr>
          <w:rFonts w:ascii="Arial" w:hAnsi="Arial" w:cs="Arial"/>
          <w:sz w:val="24"/>
          <w:szCs w:val="24"/>
        </w:rPr>
        <w:t>до  99</w:t>
      </w:r>
      <w:proofErr w:type="gramEnd"/>
      <w:r w:rsidRPr="00591D09">
        <w:rPr>
          <w:rFonts w:ascii="Arial" w:hAnsi="Arial" w:cs="Arial"/>
          <w:sz w:val="24"/>
          <w:szCs w:val="24"/>
        </w:rPr>
        <w:t xml:space="preserve"> преступлений, в том числе: с 1 до 3 преступлений увеличено количество зарегистрированных грабежей; значительно увеличилась регистрация мошенничеств, с 14 до 25 преступлений; увеличена регистрация с 1 до 2 преступлений умышленных поджогов.</w:t>
      </w:r>
    </w:p>
    <w:p w:rsidR="00986F8C" w:rsidRPr="00591D09" w:rsidRDefault="00986F8C" w:rsidP="00986F8C">
      <w:pPr>
        <w:pStyle w:val="aa"/>
        <w:tabs>
          <w:tab w:val="left" w:pos="709"/>
        </w:tabs>
        <w:ind w:left="0" w:firstLine="709"/>
        <w:contextualSpacing/>
        <w:jc w:val="both"/>
        <w:rPr>
          <w:rFonts w:ascii="Arial" w:hAnsi="Arial" w:cs="Arial"/>
          <w:sz w:val="24"/>
          <w:szCs w:val="24"/>
        </w:rPr>
      </w:pPr>
      <w:r w:rsidRPr="00591D09">
        <w:rPr>
          <w:rFonts w:ascii="Arial" w:hAnsi="Arial" w:cs="Arial"/>
          <w:sz w:val="24"/>
          <w:szCs w:val="24"/>
        </w:rPr>
        <w:t xml:space="preserve">- на «+9,8%», т.е. с 41 до 45 преступлений, увеличилось количество преступлений, совершенных в общественных местах, из них 38 преступлений совершены на улице (в 2017 году - 34). Доля преступлений, совершенных в общественных местах составила 17,05%, доля «уличных» преступлений составила 14,39%. По области удельный вес преступлений, совершенных в общественных местах составил 34,54%, в том числе на улицах – 21,05%. Из числа преступлений данной категории совершено 1 тяжкое преступление (с. Куяново). </w:t>
      </w:r>
    </w:p>
    <w:p w:rsidR="00986F8C" w:rsidRPr="00591D09" w:rsidRDefault="00986F8C" w:rsidP="00986F8C">
      <w:pPr>
        <w:ind w:firstLine="540"/>
        <w:jc w:val="both"/>
        <w:rPr>
          <w:rFonts w:ascii="Arial" w:hAnsi="Arial" w:cs="Arial"/>
        </w:rPr>
      </w:pPr>
      <w:r w:rsidRPr="00591D09">
        <w:rPr>
          <w:rFonts w:ascii="Arial" w:hAnsi="Arial" w:cs="Arial"/>
        </w:rPr>
        <w:t>Необходимо отметить, что в последнее время вопросам профилактики правонарушений и борьбе с преступностью уделяется большое общегосударственное значение. Данная сфера общественных отношений затрагивает деятельность многих органов государственной власти и органов местного самоуправления, в том числе граждан.</w:t>
      </w:r>
    </w:p>
    <w:p w:rsidR="00986F8C" w:rsidRPr="00591D09" w:rsidRDefault="00986F8C" w:rsidP="00986F8C">
      <w:pPr>
        <w:ind w:firstLine="540"/>
        <w:jc w:val="both"/>
        <w:rPr>
          <w:rFonts w:ascii="Arial" w:hAnsi="Arial" w:cs="Arial"/>
        </w:rPr>
      </w:pPr>
      <w:r w:rsidRPr="00591D09">
        <w:rPr>
          <w:rFonts w:ascii="Arial" w:hAnsi="Arial" w:cs="Arial"/>
        </w:rPr>
        <w:t xml:space="preserve">2. Риски природных и техногенных чрезвычайных ситуаций (далее -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Первомайского района и объектов экономики. </w:t>
      </w:r>
    </w:p>
    <w:p w:rsidR="00986F8C" w:rsidRPr="00591D09" w:rsidRDefault="00986F8C" w:rsidP="00986F8C">
      <w:pPr>
        <w:widowControl/>
        <w:autoSpaceDE/>
        <w:autoSpaceDN/>
        <w:adjustRightInd/>
        <w:ind w:firstLine="540"/>
        <w:jc w:val="both"/>
        <w:rPr>
          <w:rFonts w:ascii="Arial" w:hAnsi="Arial" w:cs="Arial"/>
        </w:rPr>
      </w:pPr>
      <w:r w:rsidRPr="00591D09">
        <w:rPr>
          <w:rFonts w:ascii="Arial" w:hAnsi="Arial" w:cs="Arial"/>
        </w:rPr>
        <w:t xml:space="preserve">Среди наиболее характерных рисков способствующих возникновению природных и техногенных ЧС на территории Первомайского района необходимо </w:t>
      </w:r>
      <w:proofErr w:type="gramStart"/>
      <w:r w:rsidRPr="00591D09">
        <w:rPr>
          <w:rFonts w:ascii="Arial" w:hAnsi="Arial" w:cs="Arial"/>
        </w:rPr>
        <w:t>выделить:  аварии</w:t>
      </w:r>
      <w:proofErr w:type="gramEnd"/>
      <w:r w:rsidRPr="00591D09">
        <w:rPr>
          <w:rFonts w:ascii="Arial" w:hAnsi="Arial" w:cs="Arial"/>
        </w:rPr>
        <w:t xml:space="preserve"> на объектах ЖКХ,  сильный ветер (ураган), низкие температуры (сильные морозы, заморозки, </w:t>
      </w:r>
      <w:proofErr w:type="spellStart"/>
      <w:r w:rsidRPr="00591D09">
        <w:rPr>
          <w:rFonts w:ascii="Arial" w:hAnsi="Arial" w:cs="Arial"/>
        </w:rPr>
        <w:t>гололедно-изморозевые</w:t>
      </w:r>
      <w:proofErr w:type="spellEnd"/>
      <w:r w:rsidRPr="00591D09">
        <w:rPr>
          <w:rFonts w:ascii="Arial" w:hAnsi="Arial" w:cs="Arial"/>
        </w:rPr>
        <w:t xml:space="preserve"> отложения), метель (сильная метель), осадки (продолжительные осадки), половодье (затопления, подтопления, переувлажнение почвы),  пожары.  </w:t>
      </w:r>
    </w:p>
    <w:p w:rsidR="00986F8C" w:rsidRPr="00591D09" w:rsidRDefault="00986F8C" w:rsidP="00986F8C">
      <w:pPr>
        <w:ind w:firstLine="709"/>
        <w:jc w:val="both"/>
        <w:rPr>
          <w:rFonts w:ascii="Arial" w:eastAsia="Times New Roman" w:hAnsi="Arial" w:cs="Arial"/>
        </w:rPr>
      </w:pPr>
      <w:r w:rsidRPr="00591D09">
        <w:rPr>
          <w:rFonts w:ascii="Arial" w:eastAsia="Times New Roman" w:hAnsi="Arial" w:cs="Arial"/>
        </w:rPr>
        <w:t>На территории Первомайского района наблюдается опасные природные явления, в результате которых:</w:t>
      </w:r>
    </w:p>
    <w:p w:rsidR="00986F8C" w:rsidRPr="00591D09" w:rsidRDefault="00986F8C" w:rsidP="00986F8C">
      <w:pPr>
        <w:ind w:firstLine="709"/>
        <w:jc w:val="both"/>
        <w:rPr>
          <w:rFonts w:ascii="Arial" w:eastAsia="Times New Roman" w:hAnsi="Arial" w:cs="Arial"/>
        </w:rPr>
      </w:pPr>
      <w:r w:rsidRPr="00591D09">
        <w:rPr>
          <w:rFonts w:ascii="Arial" w:eastAsia="Times New Roman" w:hAnsi="Arial" w:cs="Arial"/>
        </w:rPr>
        <w:t>- в зону подтопления попадает 3 населенных пункта, в которых расположены 64 жилых домов с населением 106 человек, из которых 18 - дети;</w:t>
      </w:r>
    </w:p>
    <w:p w:rsidR="00986F8C" w:rsidRPr="00591D09" w:rsidRDefault="00986F8C" w:rsidP="00986F8C">
      <w:pPr>
        <w:ind w:firstLine="709"/>
        <w:jc w:val="both"/>
        <w:rPr>
          <w:rFonts w:ascii="Arial" w:eastAsia="Times New Roman" w:hAnsi="Arial" w:cs="Arial"/>
        </w:rPr>
      </w:pPr>
      <w:r w:rsidRPr="00591D09">
        <w:rPr>
          <w:rFonts w:ascii="Arial" w:eastAsia="Times New Roman" w:hAnsi="Arial" w:cs="Arial"/>
        </w:rPr>
        <w:t>- ежегодно происходят в среднем 20 лесных пожаров, выгорает 120,0 га леса (количество крупномасштабных лесных пожаров, наносящих большой материальный ущерб, резко возрастает в засушливые годы);</w:t>
      </w:r>
    </w:p>
    <w:p w:rsidR="00986F8C" w:rsidRPr="00591D09" w:rsidRDefault="00986F8C" w:rsidP="00986F8C">
      <w:pPr>
        <w:ind w:firstLine="709"/>
        <w:jc w:val="both"/>
        <w:rPr>
          <w:rFonts w:ascii="Arial" w:eastAsia="Times New Roman" w:hAnsi="Arial" w:cs="Arial"/>
        </w:rPr>
      </w:pPr>
      <w:r w:rsidRPr="00591D09">
        <w:rPr>
          <w:rFonts w:ascii="Arial" w:eastAsia="Times New Roman" w:hAnsi="Arial" w:cs="Arial"/>
        </w:rPr>
        <w:t xml:space="preserve">- из-за сильных морозов в зимнее время возникает угроза ЧС на системах </w:t>
      </w:r>
      <w:r w:rsidRPr="00591D09">
        <w:rPr>
          <w:rFonts w:ascii="Arial" w:eastAsia="Times New Roman" w:hAnsi="Arial" w:cs="Arial"/>
        </w:rPr>
        <w:lastRenderedPageBreak/>
        <w:t>централизованного отопления;</w:t>
      </w:r>
    </w:p>
    <w:p w:rsidR="00986F8C" w:rsidRPr="00591D09" w:rsidRDefault="00986F8C" w:rsidP="00986F8C">
      <w:pPr>
        <w:ind w:firstLine="709"/>
        <w:jc w:val="both"/>
        <w:rPr>
          <w:rFonts w:ascii="Arial" w:eastAsia="Times New Roman" w:hAnsi="Arial" w:cs="Arial"/>
        </w:rPr>
      </w:pPr>
      <w:r w:rsidRPr="00591D09">
        <w:rPr>
          <w:rFonts w:ascii="Arial" w:eastAsia="Times New Roman" w:hAnsi="Arial" w:cs="Arial"/>
        </w:rPr>
        <w:t>- от сильных ветров, сопровождающихся ливневыми дождями и градом, страдают сельскохозяйственные посевы, частные дома и линии электропередачи.</w:t>
      </w:r>
    </w:p>
    <w:p w:rsidR="00986F8C" w:rsidRPr="00591D09" w:rsidRDefault="00986F8C" w:rsidP="00986F8C">
      <w:pPr>
        <w:ind w:firstLine="709"/>
        <w:jc w:val="both"/>
        <w:rPr>
          <w:rFonts w:ascii="Arial" w:eastAsia="Times New Roman" w:hAnsi="Arial" w:cs="Arial"/>
        </w:rPr>
      </w:pPr>
      <w:r w:rsidRPr="00591D09">
        <w:rPr>
          <w:rFonts w:ascii="Arial" w:eastAsia="Times New Roman" w:hAnsi="Arial" w:cs="Arial"/>
        </w:rPr>
        <w:t>Техногенные ЧС в области носят в основном локальный характер (до 90%).</w:t>
      </w:r>
    </w:p>
    <w:p w:rsidR="00986F8C" w:rsidRPr="00591D09" w:rsidRDefault="00986F8C" w:rsidP="00986F8C">
      <w:pPr>
        <w:ind w:firstLine="709"/>
        <w:jc w:val="both"/>
        <w:rPr>
          <w:rFonts w:ascii="Arial" w:eastAsia="Times New Roman" w:hAnsi="Arial" w:cs="Arial"/>
        </w:rPr>
      </w:pPr>
      <w:r w:rsidRPr="00591D09">
        <w:rPr>
          <w:rFonts w:ascii="Arial" w:eastAsia="Times New Roman" w:hAnsi="Arial" w:cs="Arial"/>
        </w:rPr>
        <w:t>В структуре источников ЧС на территории Первомайского района преобладают пожары в жилом секторе и на объектах экономики, с ними связаны и основные потери населения.</w:t>
      </w:r>
    </w:p>
    <w:p w:rsidR="00986F8C" w:rsidRPr="00591D09" w:rsidRDefault="00986F8C" w:rsidP="00986F8C">
      <w:pPr>
        <w:ind w:firstLine="709"/>
        <w:jc w:val="both"/>
        <w:rPr>
          <w:rFonts w:ascii="Arial" w:eastAsia="Times New Roman" w:hAnsi="Arial" w:cs="Arial"/>
        </w:rPr>
      </w:pPr>
      <w:r w:rsidRPr="00591D09">
        <w:rPr>
          <w:rFonts w:ascii="Arial" w:eastAsia="Times New Roman" w:hAnsi="Arial" w:cs="Arial"/>
        </w:rPr>
        <w:t>На территории Первомайского района функционируют органы управления, силы и средства территориальной подсистемы единой государственной системы предупреждения и ликвидации чрезвычайных ситуаций Томской области, которые выполняют мероприятия по предупреждению, ликвидации ЧС и смягчению последствий от ЧС.</w:t>
      </w:r>
    </w:p>
    <w:p w:rsidR="00986F8C" w:rsidRPr="00591D09" w:rsidRDefault="00986F8C" w:rsidP="00986F8C">
      <w:pPr>
        <w:ind w:firstLine="540"/>
        <w:jc w:val="both"/>
        <w:rPr>
          <w:rFonts w:ascii="Arial" w:hAnsi="Arial" w:cs="Arial"/>
        </w:rPr>
      </w:pPr>
    </w:p>
    <w:p w:rsidR="00986F8C" w:rsidRPr="00591D09" w:rsidRDefault="00986F8C" w:rsidP="00986F8C">
      <w:pPr>
        <w:ind w:firstLine="540"/>
        <w:jc w:val="both"/>
        <w:rPr>
          <w:rFonts w:ascii="Arial" w:hAnsi="Arial" w:cs="Arial"/>
        </w:rPr>
      </w:pPr>
      <w:r w:rsidRPr="00591D09">
        <w:rPr>
          <w:rFonts w:ascii="Arial" w:hAnsi="Arial" w:cs="Arial"/>
        </w:rPr>
        <w:t>3. 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986F8C" w:rsidRPr="00591D09" w:rsidRDefault="00986F8C" w:rsidP="00986F8C">
      <w:pPr>
        <w:ind w:firstLine="540"/>
        <w:jc w:val="both"/>
        <w:rPr>
          <w:rFonts w:ascii="Arial" w:hAnsi="Arial" w:cs="Arial"/>
        </w:rPr>
      </w:pPr>
      <w:r w:rsidRPr="00591D09">
        <w:rPr>
          <w:rFonts w:ascii="Arial" w:hAnsi="Arial" w:cs="Arial"/>
        </w:rPr>
        <w:t xml:space="preserve">Дорожно-транспортные происшествия (далее - ДТП) являются одной из важнейших и обостряющихся проблем в Первомайском районе. </w:t>
      </w:r>
    </w:p>
    <w:p w:rsidR="00986F8C" w:rsidRPr="00591D09" w:rsidRDefault="00986F8C" w:rsidP="00986F8C">
      <w:pPr>
        <w:ind w:firstLine="540"/>
        <w:jc w:val="both"/>
        <w:rPr>
          <w:rFonts w:ascii="Arial" w:hAnsi="Arial" w:cs="Arial"/>
        </w:rPr>
      </w:pPr>
      <w:r w:rsidRPr="00591D09">
        <w:rPr>
          <w:rFonts w:ascii="Arial" w:hAnsi="Arial" w:cs="Arial"/>
        </w:rPr>
        <w:t>Сложившийся дисбаланс между ростом автомобильного парка и уровнем развития улично-дорожной сети населенных пунктов Первомайского района привел к осложнению дорожно-транспортной обстановки и ухудшению условий движения.</w:t>
      </w:r>
    </w:p>
    <w:p w:rsidR="00986F8C" w:rsidRPr="00591D09" w:rsidRDefault="00986F8C" w:rsidP="00986F8C">
      <w:pPr>
        <w:ind w:firstLine="540"/>
        <w:jc w:val="both"/>
        <w:rPr>
          <w:rFonts w:ascii="Arial" w:hAnsi="Arial" w:cs="Arial"/>
        </w:rPr>
      </w:pPr>
      <w:r w:rsidRPr="00591D09">
        <w:rPr>
          <w:rFonts w:ascii="Arial" w:hAnsi="Arial" w:cs="Arial"/>
        </w:rPr>
        <w:t>Сложная обстановка с аварийностью и наличие тенденций к дальнейшему ухудшению ситуации во многом объясняются следующими причинами:</w:t>
      </w:r>
    </w:p>
    <w:p w:rsidR="00986F8C" w:rsidRPr="00591D09" w:rsidRDefault="00986F8C" w:rsidP="00986F8C">
      <w:pPr>
        <w:ind w:firstLine="540"/>
        <w:jc w:val="both"/>
        <w:rPr>
          <w:rFonts w:ascii="Arial" w:hAnsi="Arial" w:cs="Arial"/>
        </w:rPr>
      </w:pPr>
      <w:r w:rsidRPr="00591D09">
        <w:rPr>
          <w:rFonts w:ascii="Arial" w:hAnsi="Arial" w:cs="Arial"/>
        </w:rPr>
        <w:t>постоянно возрастающая мобильность населения;</w:t>
      </w:r>
    </w:p>
    <w:p w:rsidR="00986F8C" w:rsidRPr="00591D09" w:rsidRDefault="00986F8C" w:rsidP="00986F8C">
      <w:pPr>
        <w:ind w:firstLine="540"/>
        <w:jc w:val="both"/>
        <w:rPr>
          <w:rFonts w:ascii="Arial" w:hAnsi="Arial" w:cs="Arial"/>
        </w:rPr>
      </w:pPr>
      <w:r w:rsidRPr="00591D09">
        <w:rPr>
          <w:rFonts w:ascii="Arial" w:hAnsi="Arial" w:cs="Arial"/>
        </w:rPr>
        <w:t>уменьшение перевозок общественным транспортом и увеличение перевозок личным транспортом.</w:t>
      </w:r>
    </w:p>
    <w:p w:rsidR="00986F8C" w:rsidRPr="00591D09" w:rsidRDefault="00986F8C" w:rsidP="00986F8C">
      <w:pPr>
        <w:pStyle w:val="afa"/>
        <w:ind w:left="38" w:right="134" w:firstLine="720"/>
        <w:jc w:val="both"/>
        <w:rPr>
          <w:rFonts w:ascii="Arial" w:hAnsi="Arial" w:cs="Arial"/>
          <w:color w:val="000000"/>
        </w:rPr>
      </w:pPr>
      <w:r w:rsidRPr="00591D09">
        <w:rPr>
          <w:rFonts w:ascii="Arial" w:hAnsi="Arial" w:cs="Arial"/>
        </w:rPr>
        <w:t>Ежегодно на дорогах района совершается дорожно-транспортные происшествия, в которых погибают люди и получают увечья различной степени тяжести. Несмотря на применяемые отдельные меры по предупреждению ДТП на территории Первомайского района не наблюдается стабильного снижения ДТП по основным его индикативным показателям.</w:t>
      </w:r>
    </w:p>
    <w:p w:rsidR="00986F8C" w:rsidRPr="00591D09" w:rsidRDefault="00986F8C" w:rsidP="00986F8C">
      <w:pPr>
        <w:pStyle w:val="af8"/>
        <w:widowControl w:val="0"/>
        <w:suppressAutoHyphens/>
        <w:spacing w:after="0"/>
        <w:ind w:firstLine="708"/>
        <w:rPr>
          <w:rFonts w:ascii="Arial" w:hAnsi="Arial" w:cs="Arial"/>
        </w:rPr>
      </w:pPr>
      <w:bookmarkStart w:id="0" w:name="Par422"/>
      <w:bookmarkEnd w:id="0"/>
      <w:r w:rsidRPr="00591D09">
        <w:rPr>
          <w:rFonts w:ascii="Arial" w:hAnsi="Arial" w:cs="Arial"/>
        </w:rPr>
        <w:t xml:space="preserve">За двенадцать месяцев 2018 года на территории Первомайского района Томской области произошло 17 дорожно-транспортных происшествия (АППГ - 16), в которых 19 человек получили </w:t>
      </w:r>
      <w:proofErr w:type="gramStart"/>
      <w:r w:rsidRPr="00591D09">
        <w:rPr>
          <w:rFonts w:ascii="Arial" w:hAnsi="Arial" w:cs="Arial"/>
        </w:rPr>
        <w:t>ранения  (</w:t>
      </w:r>
      <w:proofErr w:type="gramEnd"/>
      <w:r w:rsidRPr="00591D09">
        <w:rPr>
          <w:rFonts w:ascii="Arial" w:hAnsi="Arial" w:cs="Arial"/>
        </w:rPr>
        <w:t>АППГ - 16), погибло 3 человека (АППГ - 1).</w:t>
      </w:r>
    </w:p>
    <w:p w:rsidR="00986F8C" w:rsidRPr="00591D09" w:rsidRDefault="00986F8C" w:rsidP="00986F8C">
      <w:pPr>
        <w:pStyle w:val="af8"/>
        <w:widowControl w:val="0"/>
        <w:suppressAutoHyphens/>
        <w:spacing w:after="0"/>
        <w:ind w:firstLine="708"/>
        <w:jc w:val="both"/>
        <w:rPr>
          <w:rFonts w:ascii="Arial" w:hAnsi="Arial" w:cs="Arial"/>
        </w:rPr>
      </w:pPr>
      <w:r w:rsidRPr="00591D09">
        <w:rPr>
          <w:rFonts w:ascii="Arial" w:hAnsi="Arial" w:cs="Arial"/>
        </w:rPr>
        <w:t xml:space="preserve">В сравнении с аналогичным периодом 2017 года, в 2018 году количество </w:t>
      </w:r>
      <w:proofErr w:type="spellStart"/>
      <w:r w:rsidRPr="00591D09">
        <w:rPr>
          <w:rFonts w:ascii="Arial" w:hAnsi="Arial" w:cs="Arial"/>
        </w:rPr>
        <w:t>дорожно</w:t>
      </w:r>
      <w:proofErr w:type="spellEnd"/>
      <w:r w:rsidRPr="00591D09">
        <w:rPr>
          <w:rFonts w:ascii="Arial" w:hAnsi="Arial" w:cs="Arial"/>
        </w:rPr>
        <w:t xml:space="preserve"> - транспортных происшествий, в которых погибли и пострадали люди, увеличилось на 54,5 %. Тяжесть последствий (число погибших – 3 на 19 пострадавших) составила 13,6 %.</w:t>
      </w:r>
    </w:p>
    <w:p w:rsidR="00986F8C" w:rsidRPr="00591D09" w:rsidRDefault="00986F8C" w:rsidP="00986F8C">
      <w:pPr>
        <w:suppressAutoHyphens/>
        <w:jc w:val="both"/>
        <w:rPr>
          <w:rFonts w:ascii="Arial" w:hAnsi="Arial" w:cs="Arial"/>
        </w:rPr>
      </w:pPr>
      <w:r w:rsidRPr="00591D09">
        <w:rPr>
          <w:rFonts w:ascii="Arial" w:hAnsi="Arial" w:cs="Arial"/>
        </w:rPr>
        <w:t xml:space="preserve">Вид происшествия: наезд на </w:t>
      </w:r>
      <w:proofErr w:type="gramStart"/>
      <w:r w:rsidRPr="00591D09">
        <w:rPr>
          <w:rFonts w:ascii="Arial" w:hAnsi="Arial" w:cs="Arial"/>
        </w:rPr>
        <w:t>пешехода  –</w:t>
      </w:r>
      <w:proofErr w:type="gramEnd"/>
      <w:r w:rsidRPr="00591D09">
        <w:rPr>
          <w:rFonts w:ascii="Arial" w:hAnsi="Arial" w:cs="Arial"/>
        </w:rPr>
        <w:t xml:space="preserve"> 2, столкновение – 3, опрокидывание - 8, съезд с проезжей части – 2, наезд на животное – 1, наезд на препятствие - 1.</w:t>
      </w:r>
    </w:p>
    <w:p w:rsidR="00986F8C" w:rsidRPr="00591D09" w:rsidRDefault="00986F8C" w:rsidP="00986F8C">
      <w:pPr>
        <w:suppressAutoHyphens/>
        <w:jc w:val="both"/>
        <w:rPr>
          <w:rFonts w:ascii="Arial" w:hAnsi="Arial" w:cs="Arial"/>
        </w:rPr>
      </w:pPr>
      <w:r w:rsidRPr="00591D09">
        <w:rPr>
          <w:rFonts w:ascii="Arial" w:hAnsi="Arial" w:cs="Arial"/>
        </w:rPr>
        <w:t>Основные причины: несоблюдение ПДД пешеходом – 2, расположение т/с на проезжей части – 1, скорость – 12, несоблюдение очередности проезда ТС - 2.</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Внутренние риски реализации Программы:</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 несвоевременное и не в полном объеме обеспечение финансирования.</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 xml:space="preserve">-несогласованные действия ответственных исполнителей реализации программы.  </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 xml:space="preserve">Указанные риски могут привести к значительному снижению эффективности реализуемых мероприятий, направленных на решение задач, определенных </w:t>
      </w:r>
      <w:r w:rsidRPr="00591D09">
        <w:rPr>
          <w:rFonts w:ascii="Arial" w:hAnsi="Arial" w:cs="Arial"/>
        </w:rPr>
        <w:lastRenderedPageBreak/>
        <w:t>Программой.</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Предложениями по мерам управления рисками реализации Программы являются:</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1) регулярное взаимодействие с областными органами исполнительной власти;</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2) усиление контроля за ходом выполнения мероприятий Программы и совершенствование механизма текущего управления реализацией Программы;</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3) своевременная корректировка мероприятий Программы.</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 xml:space="preserve">-текущий мониторинг выполнения мероприятий Программы; </w:t>
      </w:r>
    </w:p>
    <w:p w:rsidR="00986F8C" w:rsidRDefault="00986F8C" w:rsidP="00986F8C">
      <w:pPr>
        <w:tabs>
          <w:tab w:val="left" w:pos="6804"/>
        </w:tabs>
        <w:ind w:firstLine="709"/>
        <w:jc w:val="both"/>
        <w:rPr>
          <w:rFonts w:ascii="Arial" w:hAnsi="Arial" w:cs="Arial"/>
        </w:rPr>
      </w:pPr>
      <w:r w:rsidRPr="00591D09">
        <w:rPr>
          <w:rFonts w:ascii="Arial" w:hAnsi="Arial" w:cs="Arial"/>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986F8C" w:rsidRPr="00591D09" w:rsidRDefault="00986F8C" w:rsidP="00986F8C">
      <w:pPr>
        <w:tabs>
          <w:tab w:val="left" w:pos="6804"/>
        </w:tabs>
        <w:ind w:firstLine="709"/>
        <w:jc w:val="both"/>
        <w:rPr>
          <w:rFonts w:ascii="Arial" w:hAnsi="Arial" w:cs="Arial"/>
        </w:rPr>
      </w:pPr>
    </w:p>
    <w:p w:rsidR="00986F8C" w:rsidRPr="00591D09" w:rsidRDefault="00986F8C" w:rsidP="00986F8C">
      <w:pPr>
        <w:autoSpaceDE/>
        <w:adjustRightInd/>
        <w:jc w:val="center"/>
        <w:outlineLvl w:val="0"/>
        <w:rPr>
          <w:rFonts w:ascii="Arial" w:hAnsi="Arial" w:cs="Arial"/>
          <w:b/>
        </w:rPr>
      </w:pPr>
      <w:r w:rsidRPr="00591D09">
        <w:rPr>
          <w:rFonts w:ascii="Arial" w:hAnsi="Arial" w:cs="Arial"/>
          <w:b/>
          <w:bCs/>
          <w:color w:val="000000"/>
        </w:rPr>
        <w:t xml:space="preserve">2. </w:t>
      </w:r>
      <w:r w:rsidRPr="00591D09">
        <w:rPr>
          <w:rFonts w:ascii="Arial" w:hAnsi="Arial" w:cs="Arial"/>
          <w:b/>
        </w:rPr>
        <w:t>Основные цели и задачи муниципальной программы с указанием сроков и этапов ее реализации, а также целевых показателей</w:t>
      </w:r>
    </w:p>
    <w:p w:rsidR="00986F8C" w:rsidRPr="00591D09" w:rsidRDefault="00986F8C" w:rsidP="00986F8C">
      <w:pPr>
        <w:autoSpaceDE/>
        <w:adjustRightInd/>
        <w:jc w:val="center"/>
        <w:outlineLvl w:val="0"/>
        <w:rPr>
          <w:rFonts w:ascii="Arial" w:hAnsi="Arial" w:cs="Arial"/>
          <w:b/>
          <w:color w:val="000000"/>
        </w:rPr>
      </w:pPr>
    </w:p>
    <w:p w:rsidR="00986F8C" w:rsidRPr="00591D09" w:rsidRDefault="00986F8C" w:rsidP="00986F8C">
      <w:pPr>
        <w:numPr>
          <w:ilvl w:val="0"/>
          <w:numId w:val="7"/>
        </w:numPr>
        <w:contextualSpacing/>
        <w:jc w:val="both"/>
        <w:rPr>
          <w:rFonts w:ascii="Arial" w:eastAsia="Times New Roman" w:hAnsi="Arial" w:cs="Arial"/>
        </w:rPr>
      </w:pPr>
      <w:r w:rsidRPr="00591D09">
        <w:rPr>
          <w:rFonts w:ascii="Arial" w:hAnsi="Arial" w:cs="Arial"/>
        </w:rPr>
        <w:t>Основной целью программы является Повышение уровня безопасности населения Первомайского района</w:t>
      </w:r>
    </w:p>
    <w:tbl>
      <w:tblPr>
        <w:tblpPr w:leftFromText="180" w:rightFromText="180" w:vertAnchor="text" w:horzAnchor="margin" w:tblpXSpec="center" w:tblpY="89"/>
        <w:tblW w:w="9504" w:type="dxa"/>
        <w:tblLayout w:type="fixed"/>
        <w:tblCellMar>
          <w:left w:w="70" w:type="dxa"/>
          <w:right w:w="70" w:type="dxa"/>
        </w:tblCellMar>
        <w:tblLook w:val="04A0" w:firstRow="1" w:lastRow="0" w:firstColumn="1" w:lastColumn="0" w:noHBand="0" w:noVBand="1"/>
      </w:tblPr>
      <w:tblGrid>
        <w:gridCol w:w="4643"/>
        <w:gridCol w:w="1747"/>
        <w:gridCol w:w="1553"/>
        <w:gridCol w:w="1561"/>
      </w:tblGrid>
      <w:tr w:rsidR="00986F8C" w:rsidRPr="00591D09" w:rsidTr="00986F8C">
        <w:trPr>
          <w:cantSplit/>
          <w:trHeight w:val="99"/>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Показатель цели</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2020</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2021</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2022</w:t>
            </w:r>
          </w:p>
        </w:tc>
      </w:tr>
      <w:tr w:rsidR="00986F8C" w:rsidRPr="00591D09" w:rsidTr="00986F8C">
        <w:trPr>
          <w:cantSplit/>
          <w:trHeight w:val="96"/>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eastAsia="Times New Roman" w:hAnsi="Arial" w:cs="Arial"/>
              </w:rPr>
            </w:pPr>
            <w:r w:rsidRPr="00591D09">
              <w:rPr>
                <w:rFonts w:ascii="Arial" w:hAnsi="Arial" w:cs="Arial"/>
              </w:rPr>
              <w:t>Количество зарегистрированных преступлений (на 100 тыс. населения)</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260</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255</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250</w:t>
            </w:r>
          </w:p>
        </w:tc>
      </w:tr>
      <w:tr w:rsidR="00986F8C" w:rsidRPr="00591D09" w:rsidTr="00986F8C">
        <w:trPr>
          <w:cantSplit/>
          <w:trHeight w:val="96"/>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eastAsia="Times New Roman" w:hAnsi="Arial" w:cs="Arial"/>
              </w:rPr>
              <w:t>Количество деструктивных событий (ЧС, пожаров) не более (ед.)</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61</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58</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55</w:t>
            </w:r>
          </w:p>
        </w:tc>
      </w:tr>
      <w:tr w:rsidR="00986F8C" w:rsidRPr="00591D09" w:rsidTr="00986F8C">
        <w:trPr>
          <w:cantSplit/>
          <w:trHeight w:val="96"/>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eastAsia="Times New Roman" w:hAnsi="Arial" w:cs="Arial"/>
              </w:rPr>
            </w:pPr>
            <w:r w:rsidRPr="00591D09">
              <w:rPr>
                <w:rFonts w:ascii="Arial" w:hAnsi="Arial" w:cs="Arial"/>
              </w:rPr>
              <w:t>Количество населения, погибшего, травмированного и пострадавшего при ЧС, пожарах, не более (чел.)</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8</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6</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4</w:t>
            </w:r>
          </w:p>
        </w:tc>
      </w:tr>
      <w:tr w:rsidR="00986F8C" w:rsidRPr="00591D09" w:rsidTr="00986F8C">
        <w:trPr>
          <w:cantSplit/>
          <w:trHeight w:val="96"/>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Количества дорожно-транспортных происшествий с пострадавшими  и погибшими, не более (ед.)</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13</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12</w:t>
            </w:r>
          </w:p>
        </w:tc>
      </w:tr>
    </w:tbl>
    <w:p w:rsidR="00986F8C" w:rsidRPr="00591D09" w:rsidRDefault="00986F8C" w:rsidP="00986F8C">
      <w:pPr>
        <w:ind w:firstLine="709"/>
        <w:jc w:val="both"/>
        <w:rPr>
          <w:rFonts w:ascii="Arial" w:hAnsi="Arial" w:cs="Arial"/>
        </w:rPr>
      </w:pPr>
      <w:r w:rsidRPr="00591D09">
        <w:rPr>
          <w:rFonts w:ascii="Arial" w:hAnsi="Arial" w:cs="Arial"/>
        </w:rPr>
        <w:t>Показатели цели приведены в таблице:</w:t>
      </w:r>
    </w:p>
    <w:p w:rsidR="00986F8C" w:rsidRPr="00591D09" w:rsidRDefault="00986F8C" w:rsidP="00986F8C">
      <w:pPr>
        <w:ind w:firstLine="709"/>
        <w:jc w:val="both"/>
        <w:rPr>
          <w:rFonts w:ascii="Arial" w:hAnsi="Arial" w:cs="Arial"/>
        </w:rPr>
      </w:pPr>
      <w:r w:rsidRPr="00591D09">
        <w:rPr>
          <w:rFonts w:ascii="Arial" w:hAnsi="Arial" w:cs="Arial"/>
        </w:rPr>
        <w:t>Основными задачами Программы являются:</w:t>
      </w:r>
    </w:p>
    <w:p w:rsidR="00986F8C" w:rsidRPr="00591D09" w:rsidRDefault="00986F8C" w:rsidP="00986F8C">
      <w:pPr>
        <w:ind w:firstLine="708"/>
        <w:rPr>
          <w:rFonts w:ascii="Arial" w:hAnsi="Arial" w:cs="Arial"/>
        </w:rPr>
      </w:pPr>
      <w:r w:rsidRPr="00591D09">
        <w:rPr>
          <w:rFonts w:ascii="Arial" w:hAnsi="Arial" w:cs="Arial"/>
        </w:rPr>
        <w:t>Задача 1 –Профилактика правонарушений и наркомании.</w:t>
      </w:r>
    </w:p>
    <w:p w:rsidR="00986F8C" w:rsidRPr="00591D09" w:rsidRDefault="00986F8C" w:rsidP="00986F8C">
      <w:pPr>
        <w:ind w:firstLine="709"/>
        <w:jc w:val="both"/>
        <w:rPr>
          <w:rFonts w:ascii="Arial" w:hAnsi="Arial" w:cs="Arial"/>
        </w:rPr>
      </w:pPr>
      <w:r w:rsidRPr="00591D09">
        <w:rPr>
          <w:rFonts w:ascii="Arial" w:hAnsi="Arial" w:cs="Arial"/>
        </w:rPr>
        <w:t>Задача 2 –Повышение уровня защиты населения и территории от чрезвычайных ситуаций природного и техногенного характера.</w:t>
      </w:r>
    </w:p>
    <w:p w:rsidR="00986F8C" w:rsidRPr="00591D09" w:rsidRDefault="00986F8C" w:rsidP="00986F8C">
      <w:pPr>
        <w:ind w:firstLine="709"/>
        <w:jc w:val="both"/>
        <w:rPr>
          <w:rFonts w:ascii="Arial" w:hAnsi="Arial" w:cs="Arial"/>
        </w:rPr>
      </w:pPr>
      <w:r w:rsidRPr="00591D09">
        <w:rPr>
          <w:rFonts w:ascii="Arial" w:hAnsi="Arial" w:cs="Arial"/>
        </w:rPr>
        <w:t xml:space="preserve">Задача 3– Обеспечение безопасности дорожного движения. </w:t>
      </w:r>
    </w:p>
    <w:p w:rsidR="00986F8C" w:rsidRPr="00591D09" w:rsidRDefault="00986F8C" w:rsidP="00986F8C">
      <w:pPr>
        <w:ind w:firstLine="709"/>
        <w:jc w:val="both"/>
        <w:rPr>
          <w:rFonts w:ascii="Arial" w:hAnsi="Arial" w:cs="Arial"/>
        </w:rPr>
      </w:pPr>
      <w:r w:rsidRPr="00591D09">
        <w:rPr>
          <w:rFonts w:ascii="Arial" w:hAnsi="Arial" w:cs="Arial"/>
        </w:rPr>
        <w:t>Показатели задач приведены в таблице:</w:t>
      </w:r>
    </w:p>
    <w:tbl>
      <w:tblPr>
        <w:tblW w:w="9504" w:type="dxa"/>
        <w:tblLayout w:type="fixed"/>
        <w:tblCellMar>
          <w:left w:w="70" w:type="dxa"/>
          <w:right w:w="70" w:type="dxa"/>
        </w:tblCellMar>
        <w:tblLook w:val="04A0" w:firstRow="1" w:lastRow="0" w:firstColumn="1" w:lastColumn="0" w:noHBand="0" w:noVBand="1"/>
      </w:tblPr>
      <w:tblGrid>
        <w:gridCol w:w="4643"/>
        <w:gridCol w:w="1747"/>
        <w:gridCol w:w="1553"/>
        <w:gridCol w:w="1561"/>
      </w:tblGrid>
      <w:tr w:rsidR="00986F8C" w:rsidRPr="00591D09" w:rsidTr="00986F8C">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rPr>
                <w:rFonts w:ascii="Arial" w:hAnsi="Arial" w:cs="Arial"/>
              </w:rPr>
            </w:pPr>
            <w:r w:rsidRPr="00591D09">
              <w:rPr>
                <w:rFonts w:ascii="Arial" w:hAnsi="Arial" w:cs="Arial"/>
              </w:rPr>
              <w:t>Показатели</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2020</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2021</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2022</w:t>
            </w:r>
          </w:p>
        </w:tc>
      </w:tr>
      <w:tr w:rsidR="00986F8C" w:rsidRPr="00591D09" w:rsidTr="00986F8C">
        <w:trPr>
          <w:cantSplit/>
          <w:trHeight w:val="230"/>
        </w:trPr>
        <w:tc>
          <w:tcPr>
            <w:tcW w:w="9504" w:type="dxa"/>
            <w:gridSpan w:val="4"/>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Задача 1 – Профилактика правонарушений и наркомании.</w:t>
            </w:r>
          </w:p>
        </w:tc>
      </w:tr>
      <w:tr w:rsidR="00986F8C" w:rsidRPr="00591D09" w:rsidTr="00986F8C">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преступлений, совершенных в общественных местах (ед.)</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40</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38</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36</w:t>
            </w:r>
          </w:p>
        </w:tc>
      </w:tr>
      <w:tr w:rsidR="00986F8C" w:rsidRPr="00591D09" w:rsidTr="00986F8C">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Болезненность синдромом зависимости от наркотических веществ (ед. на 100 тыс. населения)</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218</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206</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187,5</w:t>
            </w:r>
          </w:p>
        </w:tc>
      </w:tr>
      <w:tr w:rsidR="00986F8C" w:rsidRPr="00591D09" w:rsidTr="00986F8C">
        <w:trPr>
          <w:cantSplit/>
          <w:trHeight w:val="230"/>
        </w:trPr>
        <w:tc>
          <w:tcPr>
            <w:tcW w:w="9504" w:type="dxa"/>
            <w:gridSpan w:val="4"/>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Задача 2 –Повышение уровня защиты населения и территории от чрезвычайных ситуаций природного и техногенного характера.</w:t>
            </w:r>
          </w:p>
        </w:tc>
      </w:tr>
      <w:tr w:rsidR="00986F8C" w:rsidRPr="00591D09" w:rsidTr="00986F8C">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iCs/>
                <w:spacing w:val="-11"/>
              </w:rPr>
            </w:pPr>
            <w:r w:rsidRPr="00591D09">
              <w:rPr>
                <w:rFonts w:ascii="Arial" w:hAnsi="Arial" w:cs="Arial"/>
              </w:rPr>
              <w:t>Снижение количества пожаров к базе 2018 году (%)</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30</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29</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27,5</w:t>
            </w:r>
          </w:p>
        </w:tc>
      </w:tr>
      <w:tr w:rsidR="00986F8C" w:rsidRPr="00591D09" w:rsidTr="00986F8C">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lastRenderedPageBreak/>
              <w:t>Снижение уровня погибших при пожарах к базе 2018 года (%)</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40</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30</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20</w:t>
            </w:r>
          </w:p>
        </w:tc>
      </w:tr>
      <w:tr w:rsidR="00986F8C" w:rsidRPr="00591D09" w:rsidTr="00986F8C">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Снижение количества пострадавшего населения при ЧС к базе 2018 года (%)</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5</w:t>
            </w: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3</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w:t>
            </w:r>
          </w:p>
        </w:tc>
      </w:tr>
      <w:tr w:rsidR="00986F8C" w:rsidRPr="00591D09" w:rsidTr="00986F8C">
        <w:trPr>
          <w:cantSplit/>
          <w:trHeight w:val="230"/>
        </w:trPr>
        <w:tc>
          <w:tcPr>
            <w:tcW w:w="9504" w:type="dxa"/>
            <w:gridSpan w:val="4"/>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Задача 3– Обеспечение безопасности дорожного движения.</w:t>
            </w:r>
          </w:p>
        </w:tc>
      </w:tr>
      <w:tr w:rsidR="00986F8C" w:rsidRPr="00591D09" w:rsidTr="00986F8C">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проведенных различных мероприятий, направленных на  снижение ДТП, обучению правилам дорожного движения, их  соблюдению, ед.</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110</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120</w:t>
            </w:r>
          </w:p>
        </w:tc>
      </w:tr>
      <w:tr w:rsidR="00986F8C" w:rsidRPr="00591D09" w:rsidTr="00986F8C">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Количество вовлеченных в реализацию мероприятий детей, чел.</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460</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500</w:t>
            </w:r>
          </w:p>
        </w:tc>
      </w:tr>
      <w:tr w:rsidR="00986F8C" w:rsidRPr="00591D09" w:rsidTr="00986F8C">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both"/>
              <w:rPr>
                <w:rFonts w:ascii="Arial" w:hAnsi="Arial" w:cs="Arial"/>
              </w:rPr>
            </w:pPr>
            <w:r w:rsidRPr="00591D09">
              <w:rPr>
                <w:rFonts w:ascii="Arial" w:hAnsi="Arial" w:cs="Arial"/>
              </w:rPr>
              <w:t>Приобретение автотранспортных средств, отвечающих требованиям правил безопасности перевозки детей, ед.</w:t>
            </w:r>
          </w:p>
        </w:tc>
        <w:tc>
          <w:tcPr>
            <w:tcW w:w="1747"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p>
        </w:tc>
        <w:tc>
          <w:tcPr>
            <w:tcW w:w="1553"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1</w:t>
            </w:r>
          </w:p>
        </w:tc>
        <w:tc>
          <w:tcPr>
            <w:tcW w:w="1561" w:type="dxa"/>
            <w:tcBorders>
              <w:top w:val="single" w:sz="6" w:space="0" w:color="auto"/>
              <w:left w:val="single" w:sz="6" w:space="0" w:color="auto"/>
              <w:bottom w:val="single" w:sz="6" w:space="0" w:color="auto"/>
              <w:right w:val="single" w:sz="6" w:space="0" w:color="auto"/>
            </w:tcBorders>
            <w:hideMark/>
          </w:tcPr>
          <w:p w:rsidR="00986F8C" w:rsidRPr="00591D09" w:rsidRDefault="00986F8C" w:rsidP="00986F8C">
            <w:pPr>
              <w:jc w:val="center"/>
              <w:rPr>
                <w:rFonts w:ascii="Arial" w:hAnsi="Arial" w:cs="Arial"/>
              </w:rPr>
            </w:pPr>
            <w:r w:rsidRPr="00591D09">
              <w:rPr>
                <w:rFonts w:ascii="Arial" w:hAnsi="Arial" w:cs="Arial"/>
              </w:rPr>
              <w:t>2</w:t>
            </w:r>
          </w:p>
        </w:tc>
      </w:tr>
    </w:tbl>
    <w:p w:rsidR="00986F8C" w:rsidRPr="00591D09" w:rsidRDefault="00986F8C" w:rsidP="00986F8C">
      <w:pPr>
        <w:ind w:firstLine="709"/>
        <w:jc w:val="both"/>
        <w:rPr>
          <w:rFonts w:ascii="Arial" w:hAnsi="Arial" w:cs="Arial"/>
        </w:rPr>
      </w:pPr>
    </w:p>
    <w:p w:rsidR="00986F8C" w:rsidRPr="00591D09" w:rsidRDefault="00986F8C" w:rsidP="00986F8C">
      <w:pPr>
        <w:ind w:firstLine="708"/>
        <w:contextualSpacing/>
        <w:jc w:val="both"/>
        <w:rPr>
          <w:rFonts w:ascii="Arial" w:eastAsia="Times New Roman" w:hAnsi="Arial" w:cs="Arial"/>
        </w:rPr>
      </w:pPr>
      <w:r w:rsidRPr="00591D09">
        <w:rPr>
          <w:rFonts w:ascii="Arial" w:hAnsi="Arial" w:cs="Arial"/>
        </w:rPr>
        <w:t>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безопасности населения Первомайского района.</w:t>
      </w:r>
    </w:p>
    <w:p w:rsidR="00986F8C" w:rsidRPr="00591D09" w:rsidRDefault="00986F8C" w:rsidP="00986F8C">
      <w:pPr>
        <w:ind w:firstLine="709"/>
        <w:jc w:val="both"/>
        <w:rPr>
          <w:rFonts w:ascii="Arial" w:hAnsi="Arial" w:cs="Arial"/>
        </w:rPr>
      </w:pPr>
      <w:r w:rsidRPr="00591D09">
        <w:rPr>
          <w:rFonts w:ascii="Arial" w:hAnsi="Arial" w:cs="Arial"/>
        </w:rPr>
        <w:t> Программа будет осуществлена в течение 2020-2022 годов.</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Досрочное прекращение реализации муниципальной программы (внешние риски реализации Программы):</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986F8C" w:rsidRPr="00591D09" w:rsidRDefault="00986F8C" w:rsidP="00986F8C">
      <w:pPr>
        <w:tabs>
          <w:tab w:val="left" w:pos="6804"/>
        </w:tabs>
        <w:ind w:firstLine="709"/>
        <w:jc w:val="both"/>
        <w:rPr>
          <w:rFonts w:ascii="Arial" w:hAnsi="Arial" w:cs="Arial"/>
        </w:rPr>
      </w:pPr>
      <w:r w:rsidRPr="00591D09">
        <w:rPr>
          <w:rFonts w:ascii="Arial" w:hAnsi="Arial" w:cs="Arial"/>
        </w:rPr>
        <w:t>- изменение регионального законодательства в части финансирования Программ.</w:t>
      </w:r>
    </w:p>
    <w:p w:rsidR="00803F0D" w:rsidRPr="00366D9A" w:rsidRDefault="00803F0D" w:rsidP="00211C5E">
      <w:pPr>
        <w:jc w:val="center"/>
        <w:rPr>
          <w:rFonts w:ascii="Arial" w:hAnsi="Arial" w:cs="Arial"/>
          <w:b/>
          <w:iCs/>
          <w:spacing w:val="-11"/>
        </w:rPr>
        <w:sectPr w:rsidR="00803F0D" w:rsidRPr="00366D9A" w:rsidSect="002D61E9">
          <w:footerReference w:type="default" r:id="rId9"/>
          <w:pgSz w:w="11906" w:h="16838" w:code="9"/>
          <w:pgMar w:top="1134" w:right="851" w:bottom="1134" w:left="1701" w:header="709" w:footer="709" w:gutter="0"/>
          <w:cols w:space="720"/>
          <w:titlePg/>
        </w:sectPr>
      </w:pPr>
    </w:p>
    <w:p w:rsidR="00211C5E" w:rsidRPr="00366D9A" w:rsidRDefault="00211C5E" w:rsidP="00211C5E">
      <w:pPr>
        <w:jc w:val="center"/>
        <w:rPr>
          <w:rFonts w:ascii="Arial" w:hAnsi="Arial" w:cs="Arial"/>
          <w:b/>
        </w:rPr>
      </w:pPr>
      <w:r w:rsidRPr="00366D9A">
        <w:rPr>
          <w:rFonts w:ascii="Arial" w:hAnsi="Arial" w:cs="Arial"/>
          <w:b/>
          <w:iCs/>
          <w:spacing w:val="-11"/>
        </w:rPr>
        <w:lastRenderedPageBreak/>
        <w:t>3.</w:t>
      </w:r>
      <w:r w:rsidRPr="00366D9A">
        <w:rPr>
          <w:rFonts w:ascii="Arial" w:hAnsi="Arial" w:cs="Arial"/>
          <w:b/>
        </w:rPr>
        <w:t>Перечень программных мероприятий</w:t>
      </w:r>
    </w:p>
    <w:p w:rsidR="0091065B" w:rsidRPr="00366D9A" w:rsidRDefault="0091065B" w:rsidP="00211C5E">
      <w:pPr>
        <w:jc w:val="center"/>
        <w:rPr>
          <w:rFonts w:ascii="Arial" w:hAnsi="Arial" w:cs="Arial"/>
          <w:b/>
          <w:spacing w:val="-11"/>
        </w:rPr>
      </w:pPr>
    </w:p>
    <w:tbl>
      <w:tblPr>
        <w:tblW w:w="14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59"/>
        <w:gridCol w:w="1417"/>
        <w:gridCol w:w="1985"/>
        <w:gridCol w:w="1417"/>
        <w:gridCol w:w="1485"/>
        <w:gridCol w:w="1899"/>
        <w:gridCol w:w="1338"/>
        <w:gridCol w:w="362"/>
        <w:gridCol w:w="898"/>
        <w:gridCol w:w="1260"/>
      </w:tblGrid>
      <w:tr w:rsidR="00986F8C" w:rsidRPr="00591D09" w:rsidTr="00986F8C">
        <w:trPr>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 п/п</w:t>
            </w:r>
          </w:p>
        </w:tc>
        <w:tc>
          <w:tcPr>
            <w:tcW w:w="2159"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Наименование задачи муниципальной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Срок реализации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Объем финансирования (</w:t>
            </w:r>
            <w:proofErr w:type="spellStart"/>
            <w:r w:rsidRPr="00591D09">
              <w:rPr>
                <w:rFonts w:ascii="Arial" w:hAnsi="Arial" w:cs="Arial"/>
              </w:rPr>
              <w:t>тыс.руб</w:t>
            </w:r>
            <w:proofErr w:type="spellEnd"/>
            <w:r w:rsidRPr="00591D09">
              <w:rPr>
                <w:rFonts w:ascii="Arial" w:hAnsi="Arial" w:cs="Arial"/>
              </w:rPr>
              <w:t>.)</w:t>
            </w:r>
          </w:p>
        </w:tc>
        <w:tc>
          <w:tcPr>
            <w:tcW w:w="8659" w:type="dxa"/>
            <w:gridSpan w:val="7"/>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В том числе за счет средств:</w:t>
            </w:r>
          </w:p>
        </w:tc>
      </w:tr>
      <w:tr w:rsidR="00986F8C" w:rsidRPr="00591D09" w:rsidTr="00986F8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Федерального бюджета (по согласованию)</w:t>
            </w:r>
          </w:p>
        </w:tc>
        <w:tc>
          <w:tcPr>
            <w:tcW w:w="1485"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Областного бюджета (по согласованию)</w:t>
            </w:r>
          </w:p>
        </w:tc>
        <w:tc>
          <w:tcPr>
            <w:tcW w:w="1899"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Бюджета муниципального образования «Первомайский район»</w:t>
            </w:r>
          </w:p>
        </w:tc>
        <w:tc>
          <w:tcPr>
            <w:tcW w:w="1338"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Бюджетов сельских поселений (по согласованию)</w:t>
            </w:r>
          </w:p>
        </w:tc>
        <w:tc>
          <w:tcPr>
            <w:tcW w:w="1260" w:type="dxa"/>
            <w:gridSpan w:val="2"/>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Внебюджетных средств (по согласованию)</w:t>
            </w:r>
          </w:p>
        </w:tc>
        <w:tc>
          <w:tcPr>
            <w:tcW w:w="1260"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Участник, участники мероприятий</w:t>
            </w:r>
          </w:p>
        </w:tc>
      </w:tr>
      <w:tr w:rsidR="00986F8C" w:rsidRPr="00591D09" w:rsidTr="00986F8C">
        <w:trPr>
          <w:jc w:val="center"/>
        </w:trPr>
        <w:tc>
          <w:tcPr>
            <w:tcW w:w="720"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1</w:t>
            </w:r>
          </w:p>
        </w:tc>
        <w:tc>
          <w:tcPr>
            <w:tcW w:w="2159"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3</w:t>
            </w:r>
          </w:p>
        </w:tc>
        <w:tc>
          <w:tcPr>
            <w:tcW w:w="1985"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4</w:t>
            </w: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5</w:t>
            </w:r>
          </w:p>
        </w:tc>
        <w:tc>
          <w:tcPr>
            <w:tcW w:w="1485"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6</w:t>
            </w:r>
          </w:p>
        </w:tc>
        <w:tc>
          <w:tcPr>
            <w:tcW w:w="1899"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7</w:t>
            </w:r>
          </w:p>
        </w:tc>
        <w:tc>
          <w:tcPr>
            <w:tcW w:w="1338"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8</w:t>
            </w:r>
          </w:p>
        </w:tc>
        <w:tc>
          <w:tcPr>
            <w:tcW w:w="1260" w:type="dxa"/>
            <w:gridSpan w:val="2"/>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9</w:t>
            </w:r>
          </w:p>
        </w:tc>
        <w:tc>
          <w:tcPr>
            <w:tcW w:w="1260"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10</w:t>
            </w:r>
          </w:p>
        </w:tc>
      </w:tr>
      <w:tr w:rsidR="00986F8C" w:rsidRPr="00591D09" w:rsidTr="00986F8C">
        <w:trPr>
          <w:trHeight w:val="461"/>
          <w:jc w:val="center"/>
        </w:trPr>
        <w:tc>
          <w:tcPr>
            <w:tcW w:w="720"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1</w:t>
            </w:r>
          </w:p>
        </w:tc>
        <w:tc>
          <w:tcPr>
            <w:tcW w:w="14220" w:type="dxa"/>
            <w:gridSpan w:val="10"/>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rPr>
                <w:rFonts w:ascii="Arial" w:hAnsi="Arial" w:cs="Arial"/>
              </w:rPr>
            </w:pPr>
            <w:r w:rsidRPr="00591D09">
              <w:rPr>
                <w:rFonts w:ascii="Arial" w:hAnsi="Arial" w:cs="Arial"/>
              </w:rPr>
              <w:t xml:space="preserve">Задача </w:t>
            </w:r>
            <w:proofErr w:type="gramStart"/>
            <w:r w:rsidRPr="00591D09">
              <w:rPr>
                <w:rFonts w:ascii="Arial" w:hAnsi="Arial" w:cs="Arial"/>
              </w:rPr>
              <w:t>1.Профилактика</w:t>
            </w:r>
            <w:proofErr w:type="gramEnd"/>
            <w:r w:rsidRPr="00591D09">
              <w:rPr>
                <w:rFonts w:ascii="Arial" w:hAnsi="Arial" w:cs="Arial"/>
              </w:rPr>
              <w:t xml:space="preserve"> правонарушений и наркомании.</w:t>
            </w:r>
          </w:p>
          <w:p w:rsidR="00986F8C" w:rsidRPr="00591D09" w:rsidRDefault="00986F8C" w:rsidP="00986F8C">
            <w:pPr>
              <w:jc w:val="both"/>
              <w:rPr>
                <w:rFonts w:ascii="Arial" w:hAnsi="Arial" w:cs="Arial"/>
                <w:lang w:eastAsia="en-US"/>
              </w:rPr>
            </w:pPr>
          </w:p>
        </w:tc>
      </w:tr>
      <w:tr w:rsidR="00986F8C" w:rsidRPr="00591D09" w:rsidTr="00986F8C">
        <w:trPr>
          <w:trHeight w:val="950"/>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1.1</w:t>
            </w:r>
          </w:p>
        </w:tc>
        <w:tc>
          <w:tcPr>
            <w:tcW w:w="2159"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autoSpaceDE/>
              <w:adjustRightInd/>
              <w:snapToGrid w:val="0"/>
              <w:rPr>
                <w:rFonts w:ascii="Arial" w:hAnsi="Arial" w:cs="Arial"/>
                <w:lang w:eastAsia="ja-JP"/>
              </w:rPr>
            </w:pPr>
            <w:r w:rsidRPr="00591D09">
              <w:rPr>
                <w:rFonts w:ascii="Arial" w:hAnsi="Arial" w:cs="Arial"/>
              </w:rPr>
              <w:t>Подпрограмма 1. «</w:t>
            </w:r>
            <w:r w:rsidRPr="00591D09">
              <w:rPr>
                <w:rFonts w:ascii="Arial" w:eastAsia="Times New Roman" w:hAnsi="Arial" w:cs="Arial"/>
                <w:color w:val="2D2D2D"/>
              </w:rPr>
              <w:t>Профилактика правонарушений и наркомании на территории муниципального образования «Первомайский район» на 2020-2022 годы»</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both"/>
              <w:rPr>
                <w:rFonts w:ascii="Arial" w:hAnsi="Arial" w:cs="Arial"/>
                <w:lang w:eastAsia="en-US"/>
              </w:rPr>
            </w:pPr>
            <w:r w:rsidRPr="00591D09">
              <w:rPr>
                <w:rFonts w:ascii="Arial" w:hAnsi="Arial" w:cs="Arial"/>
              </w:rPr>
              <w:t>Всего</w:t>
            </w:r>
          </w:p>
          <w:p w:rsidR="00986F8C" w:rsidRPr="00591D09" w:rsidRDefault="00986F8C" w:rsidP="00986F8C">
            <w:pPr>
              <w:jc w:val="both"/>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882,75</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882,75</w:t>
            </w:r>
          </w:p>
        </w:tc>
        <w:tc>
          <w:tcPr>
            <w:tcW w:w="133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rPr>
            </w:pPr>
            <w:r w:rsidRPr="00591D09">
              <w:rPr>
                <w:rFonts w:ascii="Arial" w:hAnsi="Arial" w:cs="Arial"/>
              </w:rPr>
              <w:t>Администрация Первомайского района,</w:t>
            </w:r>
          </w:p>
          <w:p w:rsidR="00986F8C" w:rsidRPr="00591D09" w:rsidRDefault="00986F8C" w:rsidP="00986F8C">
            <w:pPr>
              <w:jc w:val="center"/>
              <w:rPr>
                <w:rFonts w:ascii="Arial" w:hAnsi="Arial" w:cs="Arial"/>
                <w:lang w:eastAsia="en-US"/>
              </w:rPr>
            </w:pPr>
            <w:r w:rsidRPr="00591D09">
              <w:rPr>
                <w:rFonts w:ascii="Arial" w:hAnsi="Arial" w:cs="Arial"/>
              </w:rPr>
              <w:t>РУО</w:t>
            </w:r>
          </w:p>
        </w:tc>
      </w:tr>
      <w:tr w:rsidR="00986F8C" w:rsidRPr="00591D09" w:rsidTr="00986F8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2020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252,21</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252,21</w:t>
            </w:r>
          </w:p>
        </w:tc>
        <w:tc>
          <w:tcPr>
            <w:tcW w:w="133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2021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315,27</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315,27</w:t>
            </w:r>
          </w:p>
        </w:tc>
        <w:tc>
          <w:tcPr>
            <w:tcW w:w="133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trHeight w:val="2915"/>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2022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315,27</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315,27</w:t>
            </w:r>
          </w:p>
        </w:tc>
        <w:tc>
          <w:tcPr>
            <w:tcW w:w="133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jc w:val="center"/>
        </w:trPr>
        <w:tc>
          <w:tcPr>
            <w:tcW w:w="720"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2</w:t>
            </w:r>
          </w:p>
        </w:tc>
        <w:tc>
          <w:tcPr>
            <w:tcW w:w="14220" w:type="dxa"/>
            <w:gridSpan w:val="10"/>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Задача 2. Повышение уровня защиты населения и территории от чрезвычайных ситуаций природного и техногенного характера.</w:t>
            </w:r>
          </w:p>
        </w:tc>
      </w:tr>
      <w:tr w:rsidR="00986F8C" w:rsidRPr="00591D09" w:rsidTr="00986F8C">
        <w:trPr>
          <w:trHeight w:val="950"/>
          <w:jc w:val="center"/>
        </w:trPr>
        <w:tc>
          <w:tcPr>
            <w:tcW w:w="720"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2.1</w:t>
            </w:r>
          </w:p>
        </w:tc>
        <w:tc>
          <w:tcPr>
            <w:tcW w:w="2159"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Подпрограмма 2.</w:t>
            </w:r>
          </w:p>
          <w:p w:rsidR="00986F8C" w:rsidRPr="00591D09" w:rsidRDefault="00986F8C" w:rsidP="00986F8C">
            <w:pPr>
              <w:autoSpaceDE/>
              <w:adjustRightInd/>
              <w:snapToGrid w:val="0"/>
              <w:rPr>
                <w:rFonts w:ascii="Arial" w:hAnsi="Arial" w:cs="Arial"/>
                <w:lang w:eastAsia="ja-JP"/>
              </w:rPr>
            </w:pPr>
            <w:r w:rsidRPr="00591D09">
              <w:rPr>
                <w:rFonts w:ascii="Arial" w:hAnsi="Arial" w:cs="Arial"/>
              </w:rPr>
              <w:t xml:space="preserve">«Повышение уровня защиты </w:t>
            </w:r>
            <w:r w:rsidRPr="00591D09">
              <w:rPr>
                <w:rFonts w:ascii="Arial" w:hAnsi="Arial" w:cs="Arial"/>
              </w:rPr>
              <w:lastRenderedPageBreak/>
              <w:t>населения и территории от чрезвычайных ситуаций природного и техногенного характера</w:t>
            </w:r>
            <w:r w:rsidRPr="00591D09">
              <w:rPr>
                <w:rFonts w:ascii="Arial" w:eastAsia="Times New Roman" w:hAnsi="Arial" w:cs="Arial"/>
                <w:color w:val="2D2D2D"/>
              </w:rPr>
              <w:t xml:space="preserve"> на территории муниципального образования «Первомайский район»</w:t>
            </w:r>
            <w:r w:rsidRPr="00591D09">
              <w:rPr>
                <w:rFonts w:ascii="Arial" w:hAnsi="Arial" w:cs="Arial"/>
                <w:lang w:eastAsia="ja-JP"/>
              </w:rPr>
              <w:t>2020-2022».</w:t>
            </w:r>
          </w:p>
          <w:p w:rsidR="00986F8C" w:rsidRPr="00591D09" w:rsidRDefault="00986F8C" w:rsidP="00986F8C">
            <w:pPr>
              <w:jc w:val="both"/>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both"/>
              <w:rPr>
                <w:rFonts w:ascii="Arial" w:hAnsi="Arial" w:cs="Arial"/>
                <w:lang w:eastAsia="en-US"/>
              </w:rPr>
            </w:pPr>
            <w:r w:rsidRPr="00591D09">
              <w:rPr>
                <w:rFonts w:ascii="Arial" w:hAnsi="Arial" w:cs="Arial"/>
              </w:rPr>
              <w:lastRenderedPageBreak/>
              <w:t>Всего</w:t>
            </w:r>
          </w:p>
          <w:p w:rsidR="00986F8C" w:rsidRPr="00591D09" w:rsidRDefault="00986F8C" w:rsidP="00986F8C">
            <w:pPr>
              <w:jc w:val="both"/>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20,00</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20,00</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center"/>
              <w:rPr>
                <w:rFonts w:ascii="Arial" w:hAnsi="Arial" w:cs="Arial"/>
                <w:lang w:eastAsia="en-US"/>
              </w:rPr>
            </w:pPr>
            <w:r w:rsidRPr="00591D09">
              <w:rPr>
                <w:rFonts w:ascii="Arial" w:hAnsi="Arial" w:cs="Arial"/>
              </w:rPr>
              <w:t>Администрация Первома</w:t>
            </w:r>
            <w:r w:rsidRPr="00591D09">
              <w:rPr>
                <w:rFonts w:ascii="Arial" w:hAnsi="Arial" w:cs="Arial"/>
              </w:rPr>
              <w:lastRenderedPageBreak/>
              <w:t>йского района</w:t>
            </w:r>
          </w:p>
        </w:tc>
      </w:tr>
      <w:tr w:rsidR="00986F8C" w:rsidRPr="00591D09" w:rsidTr="00986F8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2020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20,00</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20,00</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trHeight w:val="70"/>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2021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jc w:val="center"/>
        </w:trPr>
        <w:tc>
          <w:tcPr>
            <w:tcW w:w="72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2022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r w:rsidRPr="00591D09">
              <w:rPr>
                <w:rFonts w:ascii="Arial" w:hAnsi="Arial" w:cs="Arial"/>
                <w:lang w:eastAsia="en-US"/>
              </w:rPr>
              <w:t>3</w:t>
            </w:r>
          </w:p>
        </w:tc>
        <w:tc>
          <w:tcPr>
            <w:tcW w:w="14220" w:type="dxa"/>
            <w:gridSpan w:val="10"/>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r w:rsidRPr="00591D09">
              <w:rPr>
                <w:rFonts w:ascii="Arial" w:hAnsi="Arial" w:cs="Arial"/>
              </w:rPr>
              <w:t>Задача 3. Обеспечение безопасности дорожного движения .</w:t>
            </w:r>
          </w:p>
        </w:tc>
      </w:tr>
      <w:tr w:rsidR="00986F8C" w:rsidRPr="00591D09" w:rsidTr="00986F8C">
        <w:trPr>
          <w:jc w:val="center"/>
        </w:trPr>
        <w:tc>
          <w:tcPr>
            <w:tcW w:w="720" w:type="dxa"/>
            <w:vMerge w:val="restart"/>
            <w:tcBorders>
              <w:top w:val="single" w:sz="4" w:space="0" w:color="auto"/>
              <w:left w:val="single" w:sz="4" w:space="0" w:color="auto"/>
              <w:right w:val="single" w:sz="4" w:space="0" w:color="auto"/>
            </w:tcBorders>
            <w:vAlign w:val="center"/>
            <w:hideMark/>
          </w:tcPr>
          <w:p w:rsidR="00986F8C" w:rsidRPr="00591D09" w:rsidRDefault="00986F8C" w:rsidP="00986F8C">
            <w:pPr>
              <w:rPr>
                <w:rFonts w:ascii="Arial" w:hAnsi="Arial" w:cs="Arial"/>
                <w:lang w:eastAsia="en-US"/>
              </w:rPr>
            </w:pPr>
            <w:r w:rsidRPr="00591D09">
              <w:rPr>
                <w:rFonts w:ascii="Arial" w:hAnsi="Arial" w:cs="Arial"/>
                <w:lang w:eastAsia="en-US"/>
              </w:rPr>
              <w:t>3.1.</w:t>
            </w:r>
          </w:p>
        </w:tc>
        <w:tc>
          <w:tcPr>
            <w:tcW w:w="2159" w:type="dxa"/>
            <w:vMerge w:val="restart"/>
            <w:tcBorders>
              <w:top w:val="single" w:sz="4" w:space="0" w:color="auto"/>
              <w:left w:val="single" w:sz="4" w:space="0" w:color="auto"/>
              <w:right w:val="single" w:sz="4" w:space="0" w:color="auto"/>
            </w:tcBorders>
            <w:vAlign w:val="center"/>
            <w:hideMark/>
          </w:tcPr>
          <w:p w:rsidR="00986F8C" w:rsidRPr="00591D09" w:rsidRDefault="00986F8C" w:rsidP="00986F8C">
            <w:pPr>
              <w:rPr>
                <w:rFonts w:ascii="Arial" w:hAnsi="Arial" w:cs="Arial"/>
                <w:lang w:eastAsia="en-US"/>
              </w:rPr>
            </w:pPr>
            <w:r w:rsidRPr="00591D09">
              <w:rPr>
                <w:rFonts w:ascii="Arial" w:hAnsi="Arial" w:cs="Arial"/>
                <w:lang w:eastAsia="en-US"/>
              </w:rPr>
              <w:t>Подпрограмма3.</w:t>
            </w:r>
          </w:p>
          <w:p w:rsidR="00986F8C" w:rsidRPr="00591D09" w:rsidRDefault="00986F8C" w:rsidP="00986F8C">
            <w:pPr>
              <w:rPr>
                <w:rFonts w:ascii="Arial" w:hAnsi="Arial" w:cs="Arial"/>
                <w:lang w:eastAsia="en-US"/>
              </w:rPr>
            </w:pPr>
            <w:r w:rsidRPr="00591D09">
              <w:rPr>
                <w:rFonts w:ascii="Arial" w:hAnsi="Arial" w:cs="Arial"/>
                <w:lang w:eastAsia="ja-JP"/>
              </w:rPr>
              <w:t>«</w:t>
            </w:r>
            <w:r w:rsidRPr="00591D09">
              <w:rPr>
                <w:rFonts w:ascii="Arial" w:hAnsi="Arial" w:cs="Arial"/>
              </w:rPr>
              <w:t xml:space="preserve">Обеспечение безопасности дорожного движения </w:t>
            </w:r>
            <w:r w:rsidRPr="00591D09">
              <w:rPr>
                <w:rFonts w:ascii="Arial" w:eastAsia="Times New Roman" w:hAnsi="Arial" w:cs="Arial"/>
                <w:color w:val="2D2D2D"/>
              </w:rPr>
              <w:t>на территории муниципального образования «Первомайский район» на 2021-2022 годы».</w:t>
            </w: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Всего</w:t>
            </w:r>
          </w:p>
          <w:p w:rsidR="00986F8C" w:rsidRPr="00591D09" w:rsidRDefault="00986F8C" w:rsidP="00986F8C">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val="restart"/>
            <w:tcBorders>
              <w:top w:val="single" w:sz="4" w:space="0" w:color="auto"/>
              <w:left w:val="single" w:sz="4" w:space="0" w:color="auto"/>
              <w:right w:val="single" w:sz="4" w:space="0" w:color="auto"/>
            </w:tcBorders>
            <w:vAlign w:val="center"/>
            <w:hideMark/>
          </w:tcPr>
          <w:p w:rsidR="00986F8C" w:rsidRPr="00591D09" w:rsidRDefault="00986F8C" w:rsidP="00986F8C">
            <w:pPr>
              <w:rPr>
                <w:rFonts w:ascii="Arial" w:hAnsi="Arial" w:cs="Arial"/>
                <w:lang w:eastAsia="en-US"/>
              </w:rPr>
            </w:pPr>
            <w:r w:rsidRPr="00591D09">
              <w:rPr>
                <w:rFonts w:ascii="Arial" w:hAnsi="Arial" w:cs="Arial"/>
              </w:rPr>
              <w:t>Администрация Первомайского района</w:t>
            </w:r>
          </w:p>
        </w:tc>
      </w:tr>
      <w:tr w:rsidR="00986F8C" w:rsidRPr="00591D09" w:rsidTr="00986F8C">
        <w:trPr>
          <w:jc w:val="center"/>
        </w:trPr>
        <w:tc>
          <w:tcPr>
            <w:tcW w:w="720" w:type="dxa"/>
            <w:vMerge/>
            <w:tcBorders>
              <w:left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2159" w:type="dxa"/>
            <w:vMerge/>
            <w:tcBorders>
              <w:left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rPr>
            </w:pPr>
            <w:r w:rsidRPr="00591D09">
              <w:rPr>
                <w:rFonts w:ascii="Arial" w:hAnsi="Arial" w:cs="Arial"/>
              </w:rPr>
              <w:t>2021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left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jc w:val="center"/>
        </w:trPr>
        <w:tc>
          <w:tcPr>
            <w:tcW w:w="720" w:type="dxa"/>
            <w:vMerge/>
            <w:tcBorders>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2159" w:type="dxa"/>
            <w:vMerge/>
            <w:tcBorders>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rPr>
            </w:pPr>
            <w:r w:rsidRPr="00591D09">
              <w:rPr>
                <w:rFonts w:ascii="Arial" w:hAnsi="Arial" w:cs="Arial"/>
              </w:rPr>
              <w:t>2022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0</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trHeight w:val="409"/>
          <w:jc w:val="center"/>
        </w:trPr>
        <w:tc>
          <w:tcPr>
            <w:tcW w:w="2879" w:type="dxa"/>
            <w:gridSpan w:val="2"/>
            <w:vMerge w:val="restart"/>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Итого по Программе</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both"/>
              <w:rPr>
                <w:rFonts w:ascii="Arial" w:hAnsi="Arial" w:cs="Arial"/>
                <w:lang w:eastAsia="en-US"/>
              </w:rPr>
            </w:pPr>
            <w:r w:rsidRPr="00591D09">
              <w:rPr>
                <w:rFonts w:ascii="Arial" w:hAnsi="Arial" w:cs="Arial"/>
              </w:rPr>
              <w:t>Всего</w:t>
            </w:r>
          </w:p>
          <w:p w:rsidR="00986F8C" w:rsidRPr="00591D09" w:rsidRDefault="00986F8C" w:rsidP="00986F8C">
            <w:pPr>
              <w:jc w:val="both"/>
              <w:rPr>
                <w:rFonts w:ascii="Arial" w:hAnsi="Arial" w:cs="Arial"/>
                <w:lang w:eastAsia="en-US"/>
              </w:rPr>
            </w:pP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902,75</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902,75</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val="restart"/>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both"/>
              <w:rPr>
                <w:rFonts w:ascii="Arial" w:hAnsi="Arial" w:cs="Arial"/>
                <w:lang w:eastAsia="en-US"/>
              </w:rPr>
            </w:pPr>
          </w:p>
        </w:tc>
      </w:tr>
      <w:tr w:rsidR="00986F8C" w:rsidRPr="00591D09" w:rsidTr="00986F8C">
        <w:trPr>
          <w:jc w:val="center"/>
        </w:trPr>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2020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272,21</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272,21</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jc w:val="center"/>
        </w:trPr>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2021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315,27</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315,27</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r w:rsidR="00986F8C" w:rsidRPr="00591D09" w:rsidTr="00986F8C">
        <w:trPr>
          <w:jc w:val="center"/>
        </w:trPr>
        <w:tc>
          <w:tcPr>
            <w:tcW w:w="2879" w:type="dxa"/>
            <w:gridSpan w:val="2"/>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986F8C" w:rsidRPr="00591D09" w:rsidRDefault="00986F8C" w:rsidP="00986F8C">
            <w:pPr>
              <w:jc w:val="both"/>
              <w:rPr>
                <w:rFonts w:ascii="Arial" w:hAnsi="Arial" w:cs="Arial"/>
                <w:lang w:eastAsia="en-US"/>
              </w:rPr>
            </w:pPr>
            <w:r w:rsidRPr="00591D09">
              <w:rPr>
                <w:rFonts w:ascii="Arial" w:hAnsi="Arial" w:cs="Arial"/>
              </w:rPr>
              <w:t>2022 год</w:t>
            </w:r>
          </w:p>
        </w:tc>
        <w:tc>
          <w:tcPr>
            <w:tcW w:w="19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315,27</w:t>
            </w:r>
          </w:p>
        </w:tc>
        <w:tc>
          <w:tcPr>
            <w:tcW w:w="1417"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485"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899"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r w:rsidRPr="00591D09">
              <w:rPr>
                <w:rFonts w:ascii="Arial" w:hAnsi="Arial" w:cs="Arial"/>
                <w:lang w:eastAsia="en-US"/>
              </w:rPr>
              <w:t>315,27</w:t>
            </w:r>
          </w:p>
        </w:tc>
        <w:tc>
          <w:tcPr>
            <w:tcW w:w="1700" w:type="dxa"/>
            <w:gridSpan w:val="2"/>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898" w:type="dxa"/>
            <w:tcBorders>
              <w:top w:val="single" w:sz="4" w:space="0" w:color="auto"/>
              <w:left w:val="single" w:sz="4" w:space="0" w:color="auto"/>
              <w:bottom w:val="single" w:sz="4" w:space="0" w:color="auto"/>
              <w:right w:val="single" w:sz="4" w:space="0" w:color="auto"/>
            </w:tcBorders>
          </w:tcPr>
          <w:p w:rsidR="00986F8C" w:rsidRPr="00591D09" w:rsidRDefault="00986F8C" w:rsidP="00986F8C">
            <w:pPr>
              <w:jc w:val="center"/>
              <w:rPr>
                <w:rFonts w:ascii="Arial" w:hAnsi="Arial" w:cs="Arial"/>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86F8C" w:rsidRPr="00591D09" w:rsidRDefault="00986F8C" w:rsidP="00986F8C">
            <w:pPr>
              <w:rPr>
                <w:rFonts w:ascii="Arial" w:hAnsi="Arial" w:cs="Arial"/>
                <w:lang w:eastAsia="en-US"/>
              </w:rPr>
            </w:pPr>
          </w:p>
        </w:tc>
      </w:tr>
    </w:tbl>
    <w:p w:rsidR="00803F0D" w:rsidRPr="00366D9A" w:rsidRDefault="00803F0D" w:rsidP="00366D9A">
      <w:pPr>
        <w:pStyle w:val="ConsPlusNormal"/>
        <w:widowControl/>
        <w:ind w:firstLine="0"/>
        <w:rPr>
          <w:b/>
          <w:bCs/>
          <w:color w:val="000000"/>
          <w:sz w:val="24"/>
          <w:szCs w:val="24"/>
        </w:rPr>
      </w:pPr>
    </w:p>
    <w:p w:rsidR="00803F0D" w:rsidRPr="00366D9A" w:rsidRDefault="00803F0D" w:rsidP="008B6834">
      <w:pPr>
        <w:pStyle w:val="ConsPlusNormal"/>
        <w:widowControl/>
        <w:ind w:firstLine="540"/>
        <w:jc w:val="center"/>
        <w:rPr>
          <w:b/>
          <w:bCs/>
          <w:color w:val="000000"/>
          <w:sz w:val="24"/>
          <w:szCs w:val="24"/>
        </w:rPr>
        <w:sectPr w:rsidR="00803F0D" w:rsidRPr="00366D9A" w:rsidSect="00803F0D">
          <w:pgSz w:w="16838" w:h="11906" w:orient="landscape" w:code="9"/>
          <w:pgMar w:top="567" w:right="1134" w:bottom="1701" w:left="1134" w:header="709" w:footer="709" w:gutter="0"/>
          <w:cols w:space="720"/>
          <w:titlePg/>
          <w:docGrid w:linePitch="326"/>
        </w:sectPr>
      </w:pPr>
    </w:p>
    <w:p w:rsidR="00986F8C" w:rsidRPr="00591D09" w:rsidRDefault="00986F8C" w:rsidP="00986F8C">
      <w:pPr>
        <w:pStyle w:val="ConsPlusNormal"/>
        <w:widowControl/>
        <w:ind w:firstLine="540"/>
        <w:jc w:val="center"/>
        <w:rPr>
          <w:b/>
          <w:sz w:val="24"/>
          <w:szCs w:val="24"/>
        </w:rPr>
      </w:pPr>
      <w:r w:rsidRPr="00591D09">
        <w:rPr>
          <w:b/>
          <w:bCs/>
          <w:color w:val="000000"/>
          <w:sz w:val="24"/>
          <w:szCs w:val="24"/>
        </w:rPr>
        <w:lastRenderedPageBreak/>
        <w:t>4.</w:t>
      </w:r>
      <w:r w:rsidRPr="00591D09">
        <w:rPr>
          <w:b/>
          <w:sz w:val="24"/>
          <w:szCs w:val="24"/>
        </w:rPr>
        <w:t xml:space="preserve"> Обоснование ресурсного обеспечения муниципальной программы</w:t>
      </w:r>
    </w:p>
    <w:p w:rsidR="00986F8C" w:rsidRPr="00591D09" w:rsidRDefault="00986F8C" w:rsidP="00986F8C">
      <w:pPr>
        <w:pStyle w:val="ConsPlusNormal"/>
        <w:widowControl/>
        <w:ind w:firstLine="540"/>
        <w:jc w:val="center"/>
        <w:rPr>
          <w:sz w:val="24"/>
          <w:szCs w:val="24"/>
        </w:rPr>
      </w:pPr>
    </w:p>
    <w:p w:rsidR="00986F8C" w:rsidRPr="00591D09" w:rsidRDefault="00986F8C" w:rsidP="00986F8C">
      <w:pPr>
        <w:autoSpaceDE/>
        <w:adjustRightInd/>
        <w:ind w:firstLine="709"/>
        <w:jc w:val="both"/>
        <w:rPr>
          <w:rFonts w:ascii="Arial" w:hAnsi="Arial" w:cs="Arial"/>
          <w:color w:val="000000"/>
        </w:rPr>
      </w:pPr>
      <w:r w:rsidRPr="00591D09">
        <w:rPr>
          <w:rFonts w:ascii="Arial" w:hAnsi="Arial" w:cs="Arial"/>
          <w:color w:val="000000"/>
        </w:rPr>
        <w:t xml:space="preserve">Финансирование Программы предполагается осуществлять за счет средств бюджета муниципального образования «Первомайский район». Для реализации программных мероприятий из бюджета муниципального образования «Первомайский район» необходимо выделить 902,75 </w:t>
      </w:r>
      <w:r w:rsidRPr="00591D09">
        <w:rPr>
          <w:rFonts w:ascii="Arial" w:hAnsi="Arial" w:cs="Arial"/>
        </w:rPr>
        <w:t>тыс.</w:t>
      </w:r>
      <w:r w:rsidRPr="00591D09">
        <w:rPr>
          <w:rFonts w:ascii="Arial" w:hAnsi="Arial" w:cs="Arial"/>
          <w:color w:val="000000"/>
        </w:rPr>
        <w:t xml:space="preserve"> рублей:  </w:t>
      </w:r>
    </w:p>
    <w:p w:rsidR="00986F8C" w:rsidRPr="00591D09" w:rsidRDefault="00986F8C" w:rsidP="00986F8C">
      <w:pPr>
        <w:autoSpaceDE/>
        <w:adjustRightInd/>
        <w:spacing w:before="100" w:beforeAutospacing="1" w:after="100" w:afterAutospacing="1"/>
        <w:ind w:firstLine="720"/>
        <w:jc w:val="right"/>
        <w:rPr>
          <w:rFonts w:ascii="Arial" w:hAnsi="Arial" w:cs="Arial"/>
          <w:color w:val="000000"/>
        </w:rPr>
      </w:pPr>
      <w:r w:rsidRPr="00591D09">
        <w:rPr>
          <w:rFonts w:ascii="Arial" w:hAnsi="Arial" w:cs="Arial"/>
          <w:color w:val="000000"/>
        </w:rPr>
        <w:t>Таблица 1</w:t>
      </w:r>
    </w:p>
    <w:tbl>
      <w:tblPr>
        <w:tblW w:w="9498" w:type="dxa"/>
        <w:tblInd w:w="55" w:type="dxa"/>
        <w:tblCellMar>
          <w:left w:w="0" w:type="dxa"/>
          <w:right w:w="0" w:type="dxa"/>
        </w:tblCellMar>
        <w:tblLook w:val="04A0" w:firstRow="1" w:lastRow="0" w:firstColumn="1" w:lastColumn="0" w:noHBand="0" w:noVBand="1"/>
      </w:tblPr>
      <w:tblGrid>
        <w:gridCol w:w="3269"/>
        <w:gridCol w:w="1431"/>
        <w:gridCol w:w="1410"/>
        <w:gridCol w:w="1350"/>
        <w:gridCol w:w="2038"/>
      </w:tblGrid>
      <w:tr w:rsidR="00986F8C" w:rsidRPr="00591D09" w:rsidTr="00986F8C">
        <w:trPr>
          <w:trHeight w:val="300"/>
        </w:trPr>
        <w:tc>
          <w:tcPr>
            <w:tcW w:w="326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86F8C" w:rsidRPr="00591D09" w:rsidRDefault="00986F8C" w:rsidP="00986F8C">
            <w:pPr>
              <w:spacing w:before="100" w:beforeAutospacing="1" w:after="100" w:afterAutospacing="1"/>
              <w:rPr>
                <w:rFonts w:ascii="Arial" w:hAnsi="Arial" w:cs="Arial"/>
                <w:color w:val="000000"/>
              </w:rPr>
            </w:pPr>
            <w:r w:rsidRPr="00591D09">
              <w:rPr>
                <w:rFonts w:ascii="Arial" w:hAnsi="Arial" w:cs="Arial"/>
                <w:b/>
                <w:bCs/>
                <w:color w:val="000000"/>
              </w:rPr>
              <w:t> </w:t>
            </w:r>
          </w:p>
        </w:tc>
        <w:tc>
          <w:tcPr>
            <w:tcW w:w="1431"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86F8C" w:rsidRPr="00591D09" w:rsidRDefault="00986F8C" w:rsidP="00986F8C">
            <w:pPr>
              <w:spacing w:before="100" w:beforeAutospacing="1" w:after="100" w:afterAutospacing="1"/>
              <w:jc w:val="center"/>
              <w:rPr>
                <w:rFonts w:ascii="Arial" w:hAnsi="Arial" w:cs="Arial"/>
                <w:color w:val="000000"/>
              </w:rPr>
            </w:pPr>
            <w:r w:rsidRPr="00591D09">
              <w:rPr>
                <w:rFonts w:ascii="Arial" w:hAnsi="Arial" w:cs="Arial"/>
                <w:bCs/>
                <w:color w:val="000000"/>
              </w:rPr>
              <w:t>2020 год</w:t>
            </w:r>
          </w:p>
        </w:tc>
        <w:tc>
          <w:tcPr>
            <w:tcW w:w="141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86F8C" w:rsidRPr="00591D09" w:rsidRDefault="00986F8C" w:rsidP="00986F8C">
            <w:pPr>
              <w:spacing w:before="100" w:beforeAutospacing="1" w:after="100" w:afterAutospacing="1"/>
              <w:jc w:val="center"/>
              <w:rPr>
                <w:rFonts w:ascii="Arial" w:hAnsi="Arial" w:cs="Arial"/>
                <w:color w:val="000000"/>
              </w:rPr>
            </w:pPr>
            <w:r w:rsidRPr="00591D09">
              <w:rPr>
                <w:rFonts w:ascii="Arial" w:hAnsi="Arial" w:cs="Arial"/>
                <w:bCs/>
                <w:color w:val="000000"/>
              </w:rPr>
              <w:t>2021 год</w:t>
            </w:r>
          </w:p>
        </w:tc>
        <w:tc>
          <w:tcPr>
            <w:tcW w:w="135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986F8C" w:rsidRPr="00591D09" w:rsidRDefault="00986F8C" w:rsidP="00986F8C">
            <w:pPr>
              <w:spacing w:before="100" w:beforeAutospacing="1" w:after="100" w:afterAutospacing="1"/>
              <w:jc w:val="center"/>
              <w:rPr>
                <w:rFonts w:ascii="Arial" w:hAnsi="Arial" w:cs="Arial"/>
                <w:color w:val="000000"/>
              </w:rPr>
            </w:pPr>
            <w:r w:rsidRPr="00591D09">
              <w:rPr>
                <w:rFonts w:ascii="Arial" w:hAnsi="Arial" w:cs="Arial"/>
                <w:bCs/>
                <w:color w:val="000000"/>
              </w:rPr>
              <w:t>2022 год</w:t>
            </w:r>
          </w:p>
        </w:tc>
        <w:tc>
          <w:tcPr>
            <w:tcW w:w="203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986F8C" w:rsidRPr="00591D09" w:rsidRDefault="00986F8C" w:rsidP="00986F8C">
            <w:pPr>
              <w:spacing w:before="100" w:beforeAutospacing="1" w:after="100" w:afterAutospacing="1"/>
              <w:jc w:val="center"/>
              <w:rPr>
                <w:rFonts w:ascii="Arial" w:hAnsi="Arial" w:cs="Arial"/>
                <w:color w:val="000000"/>
              </w:rPr>
            </w:pPr>
            <w:r w:rsidRPr="00591D09">
              <w:rPr>
                <w:rFonts w:ascii="Arial" w:hAnsi="Arial" w:cs="Arial"/>
                <w:bCs/>
                <w:color w:val="000000"/>
              </w:rPr>
              <w:t>Всего</w:t>
            </w:r>
          </w:p>
        </w:tc>
      </w:tr>
      <w:tr w:rsidR="00986F8C" w:rsidRPr="00591D09" w:rsidTr="00986F8C">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986F8C" w:rsidRPr="00591D09" w:rsidRDefault="00986F8C" w:rsidP="00986F8C">
            <w:pPr>
              <w:spacing w:before="100" w:beforeAutospacing="1" w:after="100" w:afterAutospacing="1"/>
              <w:rPr>
                <w:rFonts w:ascii="Arial" w:hAnsi="Arial" w:cs="Arial"/>
                <w:color w:val="000000"/>
              </w:rPr>
            </w:pPr>
            <w:r w:rsidRPr="00591D09">
              <w:rPr>
                <w:rFonts w:ascii="Arial" w:hAnsi="Arial" w:cs="Arial"/>
                <w:color w:val="000000"/>
              </w:rPr>
              <w:t>Бюджет  МО «Первомайский район» (</w:t>
            </w:r>
            <w:proofErr w:type="spellStart"/>
            <w:r w:rsidRPr="00591D09">
              <w:rPr>
                <w:rFonts w:ascii="Arial" w:hAnsi="Arial" w:cs="Arial"/>
                <w:color w:val="000000"/>
              </w:rPr>
              <w:t>тыс.руб</w:t>
            </w:r>
            <w:proofErr w:type="spellEnd"/>
            <w:r w:rsidRPr="00591D09">
              <w:rPr>
                <w:rFonts w:ascii="Arial" w:hAnsi="Arial" w:cs="Arial"/>
                <w:color w:val="000000"/>
              </w:rPr>
              <w:t>.)</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r w:rsidRPr="00591D09">
              <w:rPr>
                <w:rFonts w:ascii="Arial" w:hAnsi="Arial" w:cs="Arial"/>
              </w:rPr>
              <w:t>272,21</w:t>
            </w: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r w:rsidRPr="00591D09">
              <w:rPr>
                <w:rFonts w:ascii="Arial" w:hAnsi="Arial" w:cs="Arial"/>
              </w:rPr>
              <w:t>315,27</w:t>
            </w: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r w:rsidRPr="00591D09">
              <w:rPr>
                <w:rFonts w:ascii="Arial" w:hAnsi="Arial" w:cs="Arial"/>
              </w:rPr>
              <w:t>315,27</w:t>
            </w: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r w:rsidRPr="00591D09">
              <w:rPr>
                <w:rFonts w:ascii="Arial" w:hAnsi="Arial" w:cs="Arial"/>
              </w:rPr>
              <w:t>902,75</w:t>
            </w:r>
          </w:p>
        </w:tc>
      </w:tr>
      <w:tr w:rsidR="00986F8C" w:rsidRPr="00591D09" w:rsidTr="00986F8C">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986F8C" w:rsidRPr="00591D09" w:rsidRDefault="00986F8C" w:rsidP="00986F8C">
            <w:pPr>
              <w:spacing w:before="100" w:beforeAutospacing="1" w:after="100" w:afterAutospacing="1"/>
              <w:rPr>
                <w:rFonts w:ascii="Arial" w:hAnsi="Arial" w:cs="Arial"/>
                <w:color w:val="000000"/>
              </w:rPr>
            </w:pPr>
            <w:r w:rsidRPr="00591D09">
              <w:rPr>
                <w:rFonts w:ascii="Arial" w:hAnsi="Arial" w:cs="Arial"/>
                <w:color w:val="000000"/>
              </w:rPr>
              <w:t>Федеральный бюджет</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r>
      <w:tr w:rsidR="00986F8C" w:rsidRPr="00591D09" w:rsidTr="00986F8C">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986F8C" w:rsidRPr="00591D09" w:rsidRDefault="00986F8C" w:rsidP="00986F8C">
            <w:pPr>
              <w:spacing w:before="100" w:beforeAutospacing="1" w:after="100" w:afterAutospacing="1"/>
              <w:rPr>
                <w:rFonts w:ascii="Arial" w:hAnsi="Arial" w:cs="Arial"/>
                <w:color w:val="000000"/>
              </w:rPr>
            </w:pPr>
            <w:r w:rsidRPr="00591D09">
              <w:rPr>
                <w:rFonts w:ascii="Arial" w:hAnsi="Arial" w:cs="Arial"/>
                <w:color w:val="000000"/>
              </w:rPr>
              <w:t>Областной бюджет</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r>
      <w:tr w:rsidR="00986F8C" w:rsidRPr="00591D09" w:rsidTr="00986F8C">
        <w:trPr>
          <w:trHeight w:val="752"/>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986F8C" w:rsidRPr="00591D09" w:rsidRDefault="00986F8C" w:rsidP="00986F8C">
            <w:pPr>
              <w:spacing w:before="100" w:beforeAutospacing="1" w:after="100" w:afterAutospacing="1"/>
              <w:rPr>
                <w:rFonts w:ascii="Arial" w:hAnsi="Arial" w:cs="Arial"/>
                <w:color w:val="000000"/>
              </w:rPr>
            </w:pPr>
            <w:r w:rsidRPr="00591D09">
              <w:rPr>
                <w:rFonts w:ascii="Arial" w:hAnsi="Arial" w:cs="Arial"/>
                <w:color w:val="000000"/>
              </w:rPr>
              <w:t>Внебюджетные источники</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p>
        </w:tc>
      </w:tr>
      <w:tr w:rsidR="00986F8C" w:rsidRPr="00591D09" w:rsidTr="00986F8C">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986F8C" w:rsidRPr="00591D09" w:rsidRDefault="00986F8C" w:rsidP="00986F8C">
            <w:pPr>
              <w:spacing w:before="100" w:beforeAutospacing="1" w:after="100" w:afterAutospacing="1"/>
              <w:rPr>
                <w:rFonts w:ascii="Arial" w:hAnsi="Arial" w:cs="Arial"/>
                <w:color w:val="000000"/>
              </w:rPr>
            </w:pPr>
            <w:r w:rsidRPr="00591D09">
              <w:rPr>
                <w:rFonts w:ascii="Arial" w:hAnsi="Arial" w:cs="Arial"/>
                <w:bCs/>
                <w:color w:val="000000"/>
              </w:rPr>
              <w:t>Итого:</w:t>
            </w:r>
          </w:p>
        </w:tc>
        <w:tc>
          <w:tcPr>
            <w:tcW w:w="1431"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r w:rsidRPr="00591D09">
              <w:rPr>
                <w:rFonts w:ascii="Arial" w:hAnsi="Arial" w:cs="Arial"/>
              </w:rPr>
              <w:t>272,21</w:t>
            </w: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r w:rsidRPr="00591D09">
              <w:rPr>
                <w:rFonts w:ascii="Arial" w:hAnsi="Arial" w:cs="Arial"/>
              </w:rPr>
              <w:t>315,27</w:t>
            </w: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r w:rsidRPr="00591D09">
              <w:rPr>
                <w:rFonts w:ascii="Arial" w:hAnsi="Arial" w:cs="Arial"/>
              </w:rPr>
              <w:t>315,27</w:t>
            </w: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986F8C" w:rsidRPr="00591D09" w:rsidRDefault="00986F8C" w:rsidP="00986F8C">
            <w:pPr>
              <w:spacing w:before="100" w:beforeAutospacing="1" w:after="100" w:afterAutospacing="1"/>
              <w:jc w:val="center"/>
              <w:rPr>
                <w:rFonts w:ascii="Arial" w:hAnsi="Arial" w:cs="Arial"/>
              </w:rPr>
            </w:pPr>
            <w:r w:rsidRPr="00591D09">
              <w:rPr>
                <w:rFonts w:ascii="Arial" w:hAnsi="Arial" w:cs="Arial"/>
              </w:rPr>
              <w:t>902,75</w:t>
            </w:r>
          </w:p>
        </w:tc>
      </w:tr>
    </w:tbl>
    <w:p w:rsidR="00986F8C" w:rsidRPr="00591D09" w:rsidRDefault="00986F8C" w:rsidP="00986F8C">
      <w:pPr>
        <w:ind w:firstLine="709"/>
        <w:jc w:val="both"/>
        <w:rPr>
          <w:rFonts w:ascii="Arial" w:hAnsi="Arial" w:cs="Arial"/>
          <w:color w:val="000000"/>
        </w:rPr>
      </w:pPr>
      <w:r w:rsidRPr="00591D09">
        <w:rPr>
          <w:rFonts w:ascii="Arial" w:hAnsi="Arial" w:cs="Arial"/>
          <w:color w:val="000000"/>
        </w:rPr>
        <w:t>Механизмами привлечения дополнительных средств на реализацию 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p>
    <w:p w:rsidR="00E47CAD" w:rsidRPr="00366D9A" w:rsidRDefault="00E47CAD" w:rsidP="00B960D1">
      <w:pPr>
        <w:autoSpaceDE/>
        <w:adjustRightInd/>
        <w:jc w:val="center"/>
        <w:rPr>
          <w:rFonts w:ascii="Arial" w:hAnsi="Arial" w:cs="Arial"/>
          <w:b/>
        </w:rPr>
      </w:pPr>
    </w:p>
    <w:p w:rsidR="00E47CAD" w:rsidRPr="00366D9A" w:rsidRDefault="00E47CAD" w:rsidP="00366D9A">
      <w:pPr>
        <w:autoSpaceDE/>
        <w:adjustRightInd/>
        <w:rPr>
          <w:rFonts w:ascii="Arial" w:hAnsi="Arial" w:cs="Arial"/>
          <w:b/>
        </w:rPr>
      </w:pPr>
    </w:p>
    <w:p w:rsidR="00F36C16" w:rsidRDefault="00F36C16" w:rsidP="00366D4F">
      <w:pPr>
        <w:ind w:left="4248" w:firstLine="708"/>
        <w:jc w:val="right"/>
        <w:rPr>
          <w:rFonts w:ascii="Arial" w:hAnsi="Arial" w:cs="Arial"/>
          <w:b/>
        </w:rPr>
      </w:pPr>
    </w:p>
    <w:p w:rsidR="00986F8C" w:rsidRPr="00591D09" w:rsidRDefault="00986F8C" w:rsidP="00986F8C">
      <w:pPr>
        <w:autoSpaceDE/>
        <w:adjustRightInd/>
        <w:jc w:val="center"/>
        <w:rPr>
          <w:rFonts w:ascii="Arial" w:hAnsi="Arial" w:cs="Arial"/>
          <w:b/>
        </w:rPr>
      </w:pPr>
      <w:r w:rsidRPr="00591D09">
        <w:rPr>
          <w:rFonts w:ascii="Arial" w:hAnsi="Arial" w:cs="Arial"/>
          <w:b/>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986F8C" w:rsidRPr="00591D09" w:rsidRDefault="00986F8C" w:rsidP="00986F8C">
      <w:pPr>
        <w:autoSpaceDE/>
        <w:adjustRightInd/>
        <w:jc w:val="center"/>
        <w:rPr>
          <w:rFonts w:ascii="Arial" w:hAnsi="Arial" w:cs="Arial"/>
          <w:b/>
          <w:color w:val="000000"/>
        </w:rPr>
      </w:pPr>
    </w:p>
    <w:p w:rsidR="00986F8C" w:rsidRPr="00591D09" w:rsidRDefault="00986F8C" w:rsidP="00986F8C">
      <w:pPr>
        <w:pStyle w:val="ConsPlusNormal"/>
        <w:ind w:firstLine="709"/>
        <w:jc w:val="both"/>
        <w:rPr>
          <w:rFonts w:eastAsia="Calibri"/>
          <w:sz w:val="24"/>
          <w:szCs w:val="24"/>
        </w:rPr>
      </w:pPr>
      <w:r w:rsidRPr="00591D09">
        <w:rPr>
          <w:rFonts w:eastAsia="Calibri"/>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политике управления по развитию культуры, молодежной политике и туризма Администрации Первомайского района, главный </w:t>
      </w:r>
      <w:r w:rsidRPr="00591D09">
        <w:rPr>
          <w:sz w:val="24"/>
          <w:szCs w:val="24"/>
        </w:rPr>
        <w:t xml:space="preserve">специалист по ГО и ЧС Администрации Первомайского района, экономист </w:t>
      </w:r>
      <w:proofErr w:type="gramStart"/>
      <w:r w:rsidRPr="00591D09">
        <w:rPr>
          <w:sz w:val="24"/>
          <w:szCs w:val="24"/>
        </w:rPr>
        <w:t>отдела  строительства</w:t>
      </w:r>
      <w:proofErr w:type="gramEnd"/>
      <w:r w:rsidRPr="00591D09">
        <w:rPr>
          <w:sz w:val="24"/>
          <w:szCs w:val="24"/>
        </w:rPr>
        <w:t xml:space="preserve">, архитектуры, ЖКХ Администрации Первомайского района </w:t>
      </w:r>
      <w:r w:rsidRPr="00591D09">
        <w:rPr>
          <w:rFonts w:eastAsia="Calibri"/>
          <w:sz w:val="24"/>
          <w:szCs w:val="24"/>
        </w:rPr>
        <w:t>и соисполнители путем выполнения мероприятий Программы.</w:t>
      </w:r>
    </w:p>
    <w:p w:rsidR="00986F8C" w:rsidRPr="00591D09" w:rsidRDefault="00986F8C" w:rsidP="00986F8C">
      <w:pPr>
        <w:pStyle w:val="ConsPlusNormal"/>
        <w:ind w:firstLine="709"/>
        <w:jc w:val="both"/>
        <w:rPr>
          <w:rFonts w:eastAsia="Calibri"/>
          <w:sz w:val="24"/>
          <w:szCs w:val="24"/>
        </w:rPr>
      </w:pPr>
      <w:r w:rsidRPr="00591D09">
        <w:rPr>
          <w:rFonts w:eastAsia="Calibri"/>
          <w:sz w:val="24"/>
          <w:szCs w:val="24"/>
        </w:rPr>
        <w:t xml:space="preserve">Координатором Программы является главный специалист по молодежной политике управления по развитию культуры, молодежной политике и туризма Администрации Первомайского района, главный </w:t>
      </w:r>
      <w:r w:rsidRPr="00591D09">
        <w:rPr>
          <w:sz w:val="24"/>
          <w:szCs w:val="24"/>
        </w:rPr>
        <w:t>специалист по ГО и ЧС Администрации Первомайского района</w:t>
      </w:r>
      <w:r w:rsidRPr="00591D09">
        <w:rPr>
          <w:rFonts w:eastAsia="Calibri"/>
          <w:sz w:val="24"/>
          <w:szCs w:val="24"/>
        </w:rPr>
        <w:t>,</w:t>
      </w:r>
      <w:r w:rsidRPr="00591D09">
        <w:rPr>
          <w:sz w:val="24"/>
          <w:szCs w:val="24"/>
        </w:rPr>
        <w:t xml:space="preserve"> экономист </w:t>
      </w:r>
      <w:proofErr w:type="gramStart"/>
      <w:r w:rsidRPr="00591D09">
        <w:rPr>
          <w:sz w:val="24"/>
          <w:szCs w:val="24"/>
        </w:rPr>
        <w:t>отдела  строительства</w:t>
      </w:r>
      <w:proofErr w:type="gramEnd"/>
      <w:r w:rsidRPr="00591D09">
        <w:rPr>
          <w:sz w:val="24"/>
          <w:szCs w:val="24"/>
        </w:rPr>
        <w:t>, архитектуры, ЖКХ Администрации Первомайского района.</w:t>
      </w:r>
    </w:p>
    <w:p w:rsidR="00986F8C" w:rsidRPr="00591D09" w:rsidRDefault="00986F8C" w:rsidP="00986F8C">
      <w:pPr>
        <w:pStyle w:val="ConsPlusNormal"/>
        <w:ind w:firstLine="709"/>
        <w:jc w:val="both"/>
        <w:rPr>
          <w:rFonts w:eastAsia="Calibri"/>
          <w:sz w:val="24"/>
          <w:szCs w:val="24"/>
        </w:rPr>
      </w:pPr>
      <w:r w:rsidRPr="00591D09">
        <w:rPr>
          <w:rFonts w:eastAsia="Calibri"/>
          <w:sz w:val="24"/>
          <w:szCs w:val="24"/>
        </w:rPr>
        <w:t>Заказчик МП Администрация Первомайского района.</w:t>
      </w:r>
    </w:p>
    <w:p w:rsidR="00986F8C" w:rsidRPr="00591D09" w:rsidRDefault="00986F8C" w:rsidP="00986F8C">
      <w:pPr>
        <w:ind w:firstLine="708"/>
        <w:jc w:val="both"/>
        <w:rPr>
          <w:rFonts w:ascii="Arial" w:hAnsi="Arial" w:cs="Arial"/>
        </w:rPr>
      </w:pPr>
      <w:r w:rsidRPr="00591D09">
        <w:rPr>
          <w:rFonts w:ascii="Arial" w:hAnsi="Arial" w:cs="Arial"/>
        </w:rPr>
        <w:t xml:space="preserve">Соисполнители Программы: Отделение полиции «Первомайское» </w:t>
      </w:r>
      <w:proofErr w:type="gramStart"/>
      <w:r w:rsidRPr="00591D09">
        <w:rPr>
          <w:rFonts w:ascii="Arial" w:hAnsi="Arial" w:cs="Arial"/>
        </w:rPr>
        <w:t>МО  МВД</w:t>
      </w:r>
      <w:proofErr w:type="gramEnd"/>
      <w:r w:rsidRPr="00591D09">
        <w:rPr>
          <w:rFonts w:ascii="Arial" w:hAnsi="Arial" w:cs="Arial"/>
        </w:rPr>
        <w:t xml:space="preserve"> России «Асиновский» (далее  - ОП «Первомайское») (по согласованию); </w:t>
      </w:r>
    </w:p>
    <w:p w:rsidR="00986F8C" w:rsidRPr="00591D09" w:rsidRDefault="00986F8C" w:rsidP="00986F8C">
      <w:pPr>
        <w:jc w:val="both"/>
        <w:rPr>
          <w:rFonts w:ascii="Arial" w:hAnsi="Arial" w:cs="Arial"/>
        </w:rPr>
      </w:pPr>
      <w:proofErr w:type="gramStart"/>
      <w:r w:rsidRPr="00591D09">
        <w:rPr>
          <w:rFonts w:ascii="Arial" w:hAnsi="Arial" w:cs="Arial"/>
        </w:rPr>
        <w:t>ОГИБДД  МО</w:t>
      </w:r>
      <w:proofErr w:type="gramEnd"/>
      <w:r w:rsidRPr="00591D09">
        <w:rPr>
          <w:rFonts w:ascii="Arial" w:hAnsi="Arial" w:cs="Arial"/>
        </w:rPr>
        <w:t xml:space="preserve">  МВД России «Асиновский» (далее ОГИБДД) (по согласованию); </w:t>
      </w:r>
    </w:p>
    <w:p w:rsidR="00986F8C" w:rsidRPr="00591D09" w:rsidRDefault="00986F8C" w:rsidP="00986F8C">
      <w:pPr>
        <w:jc w:val="both"/>
        <w:rPr>
          <w:rFonts w:ascii="Arial" w:hAnsi="Arial" w:cs="Arial"/>
        </w:rPr>
      </w:pPr>
      <w:r w:rsidRPr="00591D09">
        <w:rPr>
          <w:rFonts w:ascii="Arial" w:hAnsi="Arial" w:cs="Arial"/>
        </w:rPr>
        <w:lastRenderedPageBreak/>
        <w:t>Администрации муниципальных образований Первомайского района;</w:t>
      </w:r>
    </w:p>
    <w:p w:rsidR="00986F8C" w:rsidRPr="00591D09" w:rsidRDefault="00986F8C" w:rsidP="00986F8C">
      <w:pPr>
        <w:jc w:val="both"/>
        <w:rPr>
          <w:rFonts w:ascii="Arial" w:hAnsi="Arial" w:cs="Arial"/>
        </w:rPr>
      </w:pPr>
      <w:r w:rsidRPr="00591D09">
        <w:rPr>
          <w:rFonts w:ascii="Arial" w:hAnsi="Arial" w:cs="Arial"/>
        </w:rPr>
        <w:t>Комиссия по делам несовершеннолетних и защите их прав (далее -  КДН и ЗП);</w:t>
      </w:r>
    </w:p>
    <w:p w:rsidR="00986F8C" w:rsidRPr="00591D09" w:rsidRDefault="00986F8C" w:rsidP="00986F8C">
      <w:pPr>
        <w:jc w:val="both"/>
        <w:rPr>
          <w:rFonts w:ascii="Arial" w:hAnsi="Arial" w:cs="Arial"/>
        </w:rPr>
      </w:pPr>
      <w:r w:rsidRPr="00591D09">
        <w:rPr>
          <w:rFonts w:ascii="Arial" w:hAnsi="Arial" w:cs="Arial"/>
        </w:rPr>
        <w:t>Районная газета «Заветы Ильича» (далее – газета);</w:t>
      </w:r>
    </w:p>
    <w:p w:rsidR="00986F8C" w:rsidRPr="00591D09" w:rsidRDefault="00986F8C" w:rsidP="00986F8C">
      <w:pPr>
        <w:jc w:val="both"/>
        <w:rPr>
          <w:rFonts w:ascii="Arial" w:hAnsi="Arial" w:cs="Arial"/>
        </w:rPr>
      </w:pPr>
      <w:r w:rsidRPr="00591D09">
        <w:rPr>
          <w:rFonts w:ascii="Arial" w:hAnsi="Arial" w:cs="Arial"/>
        </w:rPr>
        <w:t>Первомайское телевидение (далее – ПТВ);</w:t>
      </w:r>
    </w:p>
    <w:p w:rsidR="00986F8C" w:rsidRPr="00591D09" w:rsidRDefault="00986F8C" w:rsidP="00986F8C">
      <w:pPr>
        <w:jc w:val="both"/>
        <w:rPr>
          <w:rFonts w:ascii="Arial" w:hAnsi="Arial" w:cs="Arial"/>
        </w:rPr>
      </w:pPr>
      <w:r w:rsidRPr="00591D09">
        <w:rPr>
          <w:rFonts w:ascii="Arial" w:hAnsi="Arial" w:cs="Arial"/>
        </w:rPr>
        <w:t>МКУ «Управление образования Администрации Первомайского района» (</w:t>
      </w:r>
      <w:proofErr w:type="gramStart"/>
      <w:r w:rsidRPr="00591D09">
        <w:rPr>
          <w:rFonts w:ascii="Arial" w:hAnsi="Arial" w:cs="Arial"/>
        </w:rPr>
        <w:t>далее  -</w:t>
      </w:r>
      <w:proofErr w:type="gramEnd"/>
      <w:r w:rsidRPr="00591D09">
        <w:rPr>
          <w:rFonts w:ascii="Arial" w:hAnsi="Arial" w:cs="Arial"/>
        </w:rPr>
        <w:t xml:space="preserve"> РУО);</w:t>
      </w:r>
    </w:p>
    <w:p w:rsidR="00986F8C" w:rsidRPr="00591D09" w:rsidRDefault="00986F8C" w:rsidP="00986F8C">
      <w:pPr>
        <w:jc w:val="both"/>
        <w:rPr>
          <w:rFonts w:ascii="Arial" w:hAnsi="Arial" w:cs="Arial"/>
        </w:rPr>
      </w:pPr>
      <w:r w:rsidRPr="00591D09">
        <w:rPr>
          <w:rFonts w:ascii="Arial" w:hAnsi="Arial" w:cs="Arial"/>
        </w:rPr>
        <w:t>МКУ «Отдел культуры Администрации Первомайского района» (далее – культура);</w:t>
      </w:r>
    </w:p>
    <w:p w:rsidR="00986F8C" w:rsidRPr="00591D09" w:rsidRDefault="00986F8C" w:rsidP="00986F8C">
      <w:pPr>
        <w:jc w:val="both"/>
        <w:rPr>
          <w:rFonts w:ascii="Arial" w:hAnsi="Arial" w:cs="Arial"/>
        </w:rPr>
      </w:pPr>
      <w:r w:rsidRPr="00591D09">
        <w:rPr>
          <w:rFonts w:ascii="Arial" w:hAnsi="Arial" w:cs="Arial"/>
        </w:rPr>
        <w:t>Управление сельского хозяйства Администрации Первомайского района (далее – УСХ);</w:t>
      </w:r>
    </w:p>
    <w:p w:rsidR="00986F8C" w:rsidRPr="00591D09" w:rsidRDefault="00986F8C" w:rsidP="00986F8C">
      <w:pPr>
        <w:jc w:val="both"/>
        <w:rPr>
          <w:rFonts w:ascii="Arial" w:hAnsi="Arial" w:cs="Arial"/>
        </w:rPr>
      </w:pPr>
      <w:r w:rsidRPr="00591D09">
        <w:rPr>
          <w:rFonts w:ascii="Arial" w:hAnsi="Arial" w:cs="Arial"/>
        </w:rPr>
        <w:t>ОГКУ «Центр занятости населения Первомайского района» (далее – ЦЗН) (по согласованию);</w:t>
      </w:r>
    </w:p>
    <w:p w:rsidR="00986F8C" w:rsidRPr="00591D09" w:rsidRDefault="00986F8C" w:rsidP="00986F8C">
      <w:pPr>
        <w:jc w:val="both"/>
        <w:rPr>
          <w:rFonts w:ascii="Arial" w:hAnsi="Arial" w:cs="Arial"/>
        </w:rPr>
      </w:pPr>
      <w:r w:rsidRPr="00591D09">
        <w:rPr>
          <w:rFonts w:ascii="Arial" w:hAnsi="Arial" w:cs="Arial"/>
        </w:rPr>
        <w:t>ОГКУ «Центр социальной поддержки населения Первомайского района» (далее – ЦСПН) (по согласованию);</w:t>
      </w:r>
    </w:p>
    <w:p w:rsidR="00986F8C" w:rsidRPr="00591D09" w:rsidRDefault="00986F8C" w:rsidP="00986F8C">
      <w:pPr>
        <w:jc w:val="both"/>
        <w:rPr>
          <w:rFonts w:ascii="Arial" w:hAnsi="Arial" w:cs="Arial"/>
        </w:rPr>
      </w:pPr>
      <w:r w:rsidRPr="00591D09">
        <w:rPr>
          <w:rFonts w:ascii="Arial" w:hAnsi="Arial" w:cs="Arial"/>
        </w:rPr>
        <w:t>Общеобразовательные учреждения Первомайского района (далее – ОУ);</w:t>
      </w:r>
    </w:p>
    <w:p w:rsidR="00986F8C" w:rsidRPr="00591D09" w:rsidRDefault="00986F8C" w:rsidP="00986F8C">
      <w:pPr>
        <w:jc w:val="both"/>
        <w:rPr>
          <w:rFonts w:ascii="Arial" w:hAnsi="Arial" w:cs="Arial"/>
        </w:rPr>
      </w:pPr>
      <w:r w:rsidRPr="00591D09">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986F8C" w:rsidRPr="00591D09" w:rsidRDefault="00986F8C" w:rsidP="00986F8C">
      <w:pPr>
        <w:jc w:val="both"/>
        <w:rPr>
          <w:rFonts w:ascii="Arial" w:hAnsi="Arial" w:cs="Arial"/>
        </w:rPr>
      </w:pPr>
      <w:r w:rsidRPr="00591D09">
        <w:rPr>
          <w:rFonts w:ascii="Arial" w:hAnsi="Arial" w:cs="Arial"/>
        </w:rPr>
        <w:t>ОГБУЗ «Первомайская районная больница» (далее – ЦРБ) (по согласованию);</w:t>
      </w:r>
    </w:p>
    <w:p w:rsidR="00986F8C" w:rsidRPr="00591D09" w:rsidRDefault="00986F8C" w:rsidP="00986F8C">
      <w:pPr>
        <w:jc w:val="both"/>
        <w:rPr>
          <w:rFonts w:ascii="Arial" w:hAnsi="Arial" w:cs="Arial"/>
        </w:rPr>
      </w:pPr>
      <w:r w:rsidRPr="00591D09">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986F8C" w:rsidRPr="00591D09" w:rsidRDefault="00986F8C" w:rsidP="00986F8C">
      <w:pPr>
        <w:jc w:val="both"/>
        <w:rPr>
          <w:rFonts w:ascii="Arial" w:hAnsi="Arial" w:cs="Arial"/>
        </w:rPr>
      </w:pPr>
      <w:proofErr w:type="gramStart"/>
      <w:r w:rsidRPr="00591D09">
        <w:rPr>
          <w:rFonts w:ascii="Arial" w:hAnsi="Arial" w:cs="Arial"/>
        </w:rPr>
        <w:t>Инспектор  по</w:t>
      </w:r>
      <w:proofErr w:type="gramEnd"/>
      <w:r w:rsidRPr="00591D09">
        <w:rPr>
          <w:rFonts w:ascii="Arial" w:hAnsi="Arial" w:cs="Arial"/>
        </w:rPr>
        <w:t xml:space="preserve"> делам несовершеннолетних отделения полиции №7 (далее – ПДН) (по согласованию);</w:t>
      </w:r>
    </w:p>
    <w:p w:rsidR="00986F8C" w:rsidRPr="00591D09" w:rsidRDefault="00986F8C" w:rsidP="00986F8C">
      <w:pPr>
        <w:jc w:val="both"/>
        <w:rPr>
          <w:rFonts w:ascii="Arial" w:hAnsi="Arial" w:cs="Arial"/>
        </w:rPr>
      </w:pPr>
      <w:r w:rsidRPr="00591D09">
        <w:rPr>
          <w:rFonts w:ascii="Arial" w:hAnsi="Arial" w:cs="Arial"/>
        </w:rPr>
        <w:t xml:space="preserve"> Отдел опеки и попечительства Администрации Первомайского района (далее – ООП);</w:t>
      </w:r>
    </w:p>
    <w:p w:rsidR="00986F8C" w:rsidRPr="00591D09" w:rsidRDefault="00986F8C" w:rsidP="00986F8C">
      <w:pPr>
        <w:jc w:val="both"/>
        <w:rPr>
          <w:rFonts w:ascii="Arial" w:eastAsia="Times New Roman" w:hAnsi="Arial" w:cs="Arial"/>
        </w:rPr>
      </w:pPr>
      <w:r w:rsidRPr="00591D09">
        <w:rPr>
          <w:rFonts w:ascii="Arial" w:hAnsi="Arial" w:cs="Arial"/>
        </w:rPr>
        <w:t xml:space="preserve">20 ПСЧ </w:t>
      </w:r>
      <w:r w:rsidRPr="00591D09">
        <w:rPr>
          <w:rFonts w:ascii="Arial" w:eastAsia="Times New Roman" w:hAnsi="Arial" w:cs="Arial"/>
        </w:rPr>
        <w:t xml:space="preserve">«2 ПСО ФПС ГПС» ГУ МЧС России по Томской области» </w:t>
      </w:r>
      <w:r w:rsidRPr="00591D09">
        <w:rPr>
          <w:rFonts w:ascii="Arial" w:hAnsi="Arial" w:cs="Arial"/>
        </w:rPr>
        <w:t>(по согласованию);</w:t>
      </w:r>
    </w:p>
    <w:p w:rsidR="00986F8C" w:rsidRPr="00591D09" w:rsidRDefault="00986F8C" w:rsidP="00986F8C">
      <w:pPr>
        <w:jc w:val="both"/>
        <w:rPr>
          <w:rFonts w:ascii="Arial" w:hAnsi="Arial" w:cs="Arial"/>
        </w:rPr>
      </w:pPr>
      <w:r w:rsidRPr="00591D09">
        <w:rPr>
          <w:rFonts w:ascii="Arial" w:hAnsi="Arial" w:cs="Arial"/>
        </w:rPr>
        <w:t>Финансовое управление Администрации Первомайского района; иные организации района; ДНД, волонтеры.</w:t>
      </w:r>
    </w:p>
    <w:p w:rsidR="00986F8C" w:rsidRPr="00591D09" w:rsidRDefault="00986F8C" w:rsidP="00986F8C">
      <w:pPr>
        <w:ind w:firstLine="708"/>
        <w:jc w:val="both"/>
        <w:rPr>
          <w:rFonts w:ascii="Arial" w:hAnsi="Arial" w:cs="Arial"/>
        </w:rPr>
      </w:pPr>
      <w:r w:rsidRPr="00591D09">
        <w:rPr>
          <w:rFonts w:ascii="Arial" w:hAnsi="Arial" w:cs="Arial"/>
        </w:rPr>
        <w:t xml:space="preserve">Общий контроль за реализацией Программы осуществляет </w:t>
      </w:r>
      <w:r w:rsidRPr="00591D09">
        <w:rPr>
          <w:rFonts w:ascii="Arial" w:hAnsi="Arial" w:cs="Arial"/>
          <w:bCs/>
        </w:rPr>
        <w:t>заместитель Главы Первомайского района по строительству, ЖКХ, дорожному комплексу, ГО и ЧС</w:t>
      </w:r>
      <w:r w:rsidRPr="00591D09">
        <w:rPr>
          <w:rFonts w:ascii="Arial" w:hAnsi="Arial" w:cs="Arial"/>
        </w:rPr>
        <w:t>, заместитель Главы Первомайского района по социальной политике.</w:t>
      </w:r>
    </w:p>
    <w:p w:rsidR="00986F8C" w:rsidRPr="00591D09" w:rsidRDefault="00986F8C" w:rsidP="00986F8C">
      <w:pPr>
        <w:ind w:firstLine="709"/>
        <w:jc w:val="both"/>
        <w:rPr>
          <w:rFonts w:ascii="Arial" w:hAnsi="Arial" w:cs="Arial"/>
        </w:rPr>
      </w:pPr>
      <w:r w:rsidRPr="00591D09">
        <w:rPr>
          <w:rFonts w:ascii="Arial" w:hAnsi="Arial" w:cs="Arial"/>
        </w:rPr>
        <w:t xml:space="preserve">Текущий контроль и мониторинг реализации Программы осуществляет главный специалист по ГО и ЧС Администрации Первомайского района, главный специалист по молодежной политике </w:t>
      </w:r>
      <w:proofErr w:type="gramStart"/>
      <w:r w:rsidRPr="00591D09">
        <w:rPr>
          <w:rFonts w:ascii="Arial" w:hAnsi="Arial" w:cs="Arial"/>
        </w:rPr>
        <w:t>управления  по</w:t>
      </w:r>
      <w:proofErr w:type="gramEnd"/>
      <w:r w:rsidRPr="00591D09">
        <w:rPr>
          <w:rFonts w:ascii="Arial" w:hAnsi="Arial" w:cs="Arial"/>
        </w:rPr>
        <w:t xml:space="preserve"> развитию культуры, молодежной политики и туризма  Администрации Первомайского района, экономист отдела  строительства, архитектуры, ЖКХ Администрации Первомайского района и соисполнители Программы.</w:t>
      </w:r>
    </w:p>
    <w:p w:rsidR="00986F8C" w:rsidRPr="00591D09" w:rsidRDefault="00986F8C" w:rsidP="00986F8C">
      <w:pPr>
        <w:pStyle w:val="ConsPlusNormal"/>
        <w:ind w:firstLine="709"/>
        <w:jc w:val="both"/>
        <w:rPr>
          <w:rFonts w:eastAsia="Calibri"/>
          <w:sz w:val="24"/>
          <w:szCs w:val="24"/>
        </w:rPr>
      </w:pPr>
      <w:r w:rsidRPr="00591D09">
        <w:rPr>
          <w:rFonts w:eastAsia="Calibri"/>
          <w:sz w:val="24"/>
          <w:szCs w:val="24"/>
        </w:rPr>
        <w:t xml:space="preserve">Главный специалист по молодежной политике управления по развитию культуры, молодежной политике и туризма Администрации Первомайского района, главный </w:t>
      </w:r>
      <w:r w:rsidRPr="00591D09">
        <w:rPr>
          <w:sz w:val="24"/>
          <w:szCs w:val="24"/>
        </w:rPr>
        <w:t xml:space="preserve">специалист по ГО и ЧС Администрации Первомайского района, экономист отдела  строительства, архитектуры, ЖКХ Администрации Первомайского района </w:t>
      </w:r>
      <w:r w:rsidRPr="00591D09">
        <w:rPr>
          <w:rFonts w:eastAsia="Calibri"/>
          <w:sz w:val="24"/>
          <w:szCs w:val="24"/>
        </w:rPr>
        <w:t>в соответствии с постановлением Администрации Первомайского района №55 от 18.03.2016 года готовят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986F8C" w:rsidRPr="00591D09" w:rsidRDefault="00986F8C" w:rsidP="00986F8C">
      <w:pPr>
        <w:autoSpaceDE/>
        <w:adjustRightInd/>
        <w:jc w:val="center"/>
        <w:rPr>
          <w:rFonts w:ascii="Arial" w:hAnsi="Arial" w:cs="Arial"/>
          <w:b/>
          <w:color w:val="000000"/>
        </w:rPr>
      </w:pPr>
    </w:p>
    <w:p w:rsidR="00986F8C" w:rsidRPr="00591D09" w:rsidRDefault="00986F8C" w:rsidP="00986F8C">
      <w:pPr>
        <w:autoSpaceDE/>
        <w:adjustRightInd/>
        <w:jc w:val="center"/>
        <w:rPr>
          <w:rFonts w:ascii="Arial" w:hAnsi="Arial" w:cs="Arial"/>
          <w:b/>
          <w:color w:val="000000"/>
        </w:rPr>
      </w:pPr>
      <w:r w:rsidRPr="00591D09">
        <w:rPr>
          <w:rFonts w:ascii="Arial" w:hAnsi="Arial" w:cs="Arial"/>
          <w:b/>
          <w:color w:val="000000"/>
        </w:rPr>
        <w:t>6. Оценка социально-экономической и экологической эффективности муниципальной программы</w:t>
      </w:r>
    </w:p>
    <w:p w:rsidR="00986F8C" w:rsidRPr="00591D09" w:rsidRDefault="00986F8C" w:rsidP="00986F8C">
      <w:pPr>
        <w:ind w:firstLine="708"/>
        <w:jc w:val="both"/>
        <w:rPr>
          <w:rFonts w:ascii="Arial" w:hAnsi="Arial" w:cs="Arial"/>
          <w:color w:val="000000" w:themeColor="text1"/>
        </w:rPr>
      </w:pPr>
      <w:r w:rsidRPr="00591D09">
        <w:rPr>
          <w:rFonts w:ascii="Arial" w:hAnsi="Arial" w:cs="Arial"/>
          <w:color w:val="000000" w:themeColor="text1"/>
        </w:rPr>
        <w:t>Программа носит социальный характер, основными критериями ее эффективности являются:</w:t>
      </w:r>
    </w:p>
    <w:p w:rsidR="00986F8C" w:rsidRPr="00591D09" w:rsidRDefault="00986F8C" w:rsidP="00986F8C">
      <w:pPr>
        <w:ind w:firstLine="708"/>
        <w:jc w:val="both"/>
        <w:rPr>
          <w:rFonts w:ascii="Arial" w:hAnsi="Arial" w:cs="Arial"/>
          <w:bCs/>
          <w:color w:val="FF0000"/>
        </w:rPr>
      </w:pPr>
      <w:r w:rsidRPr="00591D09">
        <w:rPr>
          <w:rFonts w:ascii="Arial" w:hAnsi="Arial" w:cs="Arial"/>
          <w:color w:val="000000" w:themeColor="text1"/>
        </w:rPr>
        <w:t xml:space="preserve">- нейтрализация негативных процессов, протекающих в обществе и </w:t>
      </w:r>
      <w:r w:rsidRPr="00591D09">
        <w:rPr>
          <w:rFonts w:ascii="Arial" w:hAnsi="Arial" w:cs="Arial"/>
          <w:color w:val="000000" w:themeColor="text1"/>
        </w:rPr>
        <w:lastRenderedPageBreak/>
        <w:t>способствующих созданию причин и условий для совершения правонарушений, а также упреждающее воздействие в</w:t>
      </w:r>
      <w:r w:rsidRPr="00591D09">
        <w:rPr>
          <w:rFonts w:ascii="Arial" w:hAnsi="Arial" w:cs="Arial"/>
        </w:rPr>
        <w:t xml:space="preserve"> отношении определенных категорий лиц, предрасположенных в силу ряда социальных, экономических, общественных и иных факторов к </w:t>
      </w:r>
      <w:proofErr w:type="spellStart"/>
      <w:r w:rsidRPr="00591D09">
        <w:rPr>
          <w:rFonts w:ascii="Arial" w:hAnsi="Arial" w:cs="Arial"/>
        </w:rPr>
        <w:t>девиантному</w:t>
      </w:r>
      <w:proofErr w:type="spellEnd"/>
      <w:r w:rsidRPr="00591D09">
        <w:rPr>
          <w:rFonts w:ascii="Arial" w:hAnsi="Arial" w:cs="Arial"/>
        </w:rPr>
        <w:t xml:space="preserve"> поведению, </w:t>
      </w:r>
    </w:p>
    <w:p w:rsidR="00986F8C" w:rsidRPr="00591D09" w:rsidRDefault="00986F8C" w:rsidP="00986F8C">
      <w:pPr>
        <w:ind w:firstLine="720"/>
        <w:jc w:val="both"/>
        <w:rPr>
          <w:rFonts w:ascii="Arial" w:hAnsi="Arial" w:cs="Arial"/>
        </w:rPr>
      </w:pPr>
      <w:r w:rsidRPr="00591D09">
        <w:rPr>
          <w:rFonts w:ascii="Arial" w:hAnsi="Arial" w:cs="Arial"/>
        </w:rPr>
        <w:t>- обеспечение пожарной безопасности и защиты населения и территорий от чрезвычайных ситуаций,</w:t>
      </w:r>
    </w:p>
    <w:p w:rsidR="00986F8C" w:rsidRPr="00591D09" w:rsidRDefault="00986F8C" w:rsidP="00986F8C">
      <w:pPr>
        <w:ind w:firstLine="720"/>
        <w:jc w:val="both"/>
        <w:rPr>
          <w:rFonts w:ascii="Arial" w:hAnsi="Arial" w:cs="Arial"/>
        </w:rPr>
      </w:pPr>
      <w:r w:rsidRPr="00591D09">
        <w:rPr>
          <w:rFonts w:ascii="Arial" w:hAnsi="Arial" w:cs="Arial"/>
        </w:rPr>
        <w:t>-  обеспечение безопасности дорожного движения.</w:t>
      </w:r>
    </w:p>
    <w:p w:rsidR="00986F8C" w:rsidRPr="00591D09" w:rsidRDefault="00986F8C" w:rsidP="00986F8C">
      <w:pPr>
        <w:ind w:firstLine="720"/>
        <w:jc w:val="both"/>
        <w:rPr>
          <w:rFonts w:ascii="Arial" w:hAnsi="Arial" w:cs="Arial"/>
        </w:rPr>
      </w:pPr>
      <w:r w:rsidRPr="00591D09">
        <w:rPr>
          <w:rFonts w:ascii="Arial" w:hAnsi="Arial" w:cs="Arial"/>
        </w:rPr>
        <w:t>В соответствии с целями настоящей Программы предполагается достичь следующих результатов:</w:t>
      </w:r>
    </w:p>
    <w:p w:rsidR="00986F8C" w:rsidRPr="00591D09" w:rsidRDefault="00986F8C" w:rsidP="00986F8C">
      <w:pPr>
        <w:ind w:firstLine="708"/>
        <w:jc w:val="both"/>
        <w:rPr>
          <w:rFonts w:ascii="Arial" w:hAnsi="Arial" w:cs="Arial"/>
          <w:color w:val="000000" w:themeColor="text1"/>
        </w:rPr>
      </w:pPr>
      <w:r w:rsidRPr="00591D09">
        <w:rPr>
          <w:rFonts w:ascii="Arial" w:hAnsi="Arial" w:cs="Arial"/>
        </w:rPr>
        <w:t xml:space="preserve">1.снизить </w:t>
      </w:r>
      <w:r w:rsidRPr="00591D09">
        <w:rPr>
          <w:rFonts w:ascii="Arial" w:hAnsi="Arial" w:cs="Arial"/>
          <w:color w:val="000000" w:themeColor="text1"/>
        </w:rPr>
        <w:t xml:space="preserve">количество зарегистрированных преступлений с 260 единиц в 2020 году до 250 единиц в 2022 году; </w:t>
      </w:r>
    </w:p>
    <w:p w:rsidR="00986F8C" w:rsidRPr="00591D09" w:rsidRDefault="00986F8C" w:rsidP="00986F8C">
      <w:pPr>
        <w:ind w:firstLine="708"/>
        <w:jc w:val="both"/>
        <w:rPr>
          <w:rFonts w:ascii="Arial" w:hAnsi="Arial" w:cs="Arial"/>
          <w:color w:val="000000" w:themeColor="text1"/>
        </w:rPr>
      </w:pPr>
      <w:r w:rsidRPr="00591D09">
        <w:rPr>
          <w:rFonts w:ascii="Arial" w:hAnsi="Arial" w:cs="Arial"/>
          <w:color w:val="000000" w:themeColor="text1"/>
        </w:rPr>
        <w:t>2. снизить количество преступлений, совершенных в общественных местах с 40 единиц в 2020 году до 36 единиц в 2022 году;</w:t>
      </w:r>
    </w:p>
    <w:p w:rsidR="00986F8C" w:rsidRPr="00591D09" w:rsidRDefault="00986F8C" w:rsidP="00986F8C">
      <w:pPr>
        <w:ind w:firstLine="708"/>
        <w:jc w:val="both"/>
        <w:rPr>
          <w:rFonts w:ascii="Arial" w:hAnsi="Arial" w:cs="Arial"/>
          <w:bCs/>
          <w:color w:val="FF0000"/>
        </w:rPr>
      </w:pPr>
      <w:r w:rsidRPr="00591D09">
        <w:rPr>
          <w:rFonts w:ascii="Arial" w:hAnsi="Arial" w:cs="Arial"/>
          <w:color w:val="000000" w:themeColor="text1"/>
        </w:rPr>
        <w:t xml:space="preserve">3. снизить болезненность синдромом зависимости от наркотических веществ с 218 единиц на 100 </w:t>
      </w:r>
      <w:proofErr w:type="spellStart"/>
      <w:proofErr w:type="gramStart"/>
      <w:r w:rsidRPr="00591D09">
        <w:rPr>
          <w:rFonts w:ascii="Arial" w:hAnsi="Arial" w:cs="Arial"/>
          <w:color w:val="000000" w:themeColor="text1"/>
        </w:rPr>
        <w:t>тыс.населения</w:t>
      </w:r>
      <w:proofErr w:type="spellEnd"/>
      <w:proofErr w:type="gramEnd"/>
      <w:r w:rsidRPr="00591D09">
        <w:rPr>
          <w:rFonts w:ascii="Arial" w:hAnsi="Arial" w:cs="Arial"/>
          <w:color w:val="000000" w:themeColor="text1"/>
        </w:rPr>
        <w:t xml:space="preserve"> в 2020 году до 187,5 единиц в 2022 году;</w:t>
      </w:r>
    </w:p>
    <w:p w:rsidR="00986F8C" w:rsidRPr="00591D09" w:rsidRDefault="00986F8C" w:rsidP="00986F8C">
      <w:pPr>
        <w:ind w:firstLine="720"/>
        <w:jc w:val="both"/>
        <w:rPr>
          <w:rFonts w:ascii="Arial" w:hAnsi="Arial" w:cs="Arial"/>
        </w:rPr>
      </w:pPr>
      <w:r w:rsidRPr="00591D09">
        <w:rPr>
          <w:rFonts w:ascii="Arial" w:hAnsi="Arial" w:cs="Arial"/>
        </w:rPr>
        <w:t>4.</w:t>
      </w:r>
      <w:r w:rsidRPr="00591D09">
        <w:rPr>
          <w:rFonts w:ascii="Arial" w:hAnsi="Arial" w:cs="Arial"/>
          <w:lang w:val="en-US"/>
        </w:rPr>
        <w:t> </w:t>
      </w:r>
      <w:r w:rsidRPr="00591D09">
        <w:rPr>
          <w:rFonts w:ascii="Arial" w:hAnsi="Arial" w:cs="Arial"/>
        </w:rPr>
        <w:t xml:space="preserve">обеспечить силы при проведение поисково-спасательных работ снаряжением, </w:t>
      </w:r>
      <w:proofErr w:type="gramStart"/>
      <w:r w:rsidRPr="00591D09">
        <w:rPr>
          <w:rFonts w:ascii="Arial" w:hAnsi="Arial" w:cs="Arial"/>
        </w:rPr>
        <w:t>питанием,  плав</w:t>
      </w:r>
      <w:proofErr w:type="gramEnd"/>
      <w:r w:rsidRPr="00591D09">
        <w:rPr>
          <w:rFonts w:ascii="Arial" w:hAnsi="Arial" w:cs="Arial"/>
        </w:rPr>
        <w:t>. средствами;</w:t>
      </w:r>
    </w:p>
    <w:p w:rsidR="00986F8C" w:rsidRPr="00591D09" w:rsidRDefault="00986F8C" w:rsidP="00986F8C">
      <w:pPr>
        <w:ind w:firstLine="720"/>
        <w:jc w:val="both"/>
        <w:rPr>
          <w:rFonts w:ascii="Arial" w:hAnsi="Arial" w:cs="Arial"/>
        </w:rPr>
      </w:pPr>
      <w:r w:rsidRPr="00591D09">
        <w:rPr>
          <w:rFonts w:ascii="Arial" w:hAnsi="Arial" w:cs="Arial"/>
        </w:rPr>
        <w:t>5. повысить защищенность населения Первомайского района от пожаров;</w:t>
      </w:r>
    </w:p>
    <w:p w:rsidR="00986F8C" w:rsidRPr="00591D09" w:rsidRDefault="00986F8C" w:rsidP="00986F8C">
      <w:pPr>
        <w:ind w:firstLine="720"/>
        <w:jc w:val="both"/>
        <w:rPr>
          <w:rFonts w:ascii="Arial" w:hAnsi="Arial" w:cs="Arial"/>
        </w:rPr>
      </w:pPr>
      <w:r w:rsidRPr="00591D09">
        <w:rPr>
          <w:rFonts w:ascii="Arial" w:hAnsi="Arial" w:cs="Arial"/>
        </w:rPr>
        <w:t>6.</w:t>
      </w:r>
      <w:r w:rsidRPr="00591D09">
        <w:rPr>
          <w:rFonts w:ascii="Arial" w:hAnsi="Arial" w:cs="Arial"/>
          <w:lang w:val="en-US"/>
        </w:rPr>
        <w:t> </w:t>
      </w:r>
      <w:r w:rsidRPr="00591D09">
        <w:rPr>
          <w:rFonts w:ascii="Arial" w:hAnsi="Arial" w:cs="Arial"/>
        </w:rPr>
        <w:t>выполнить мероприятия по противопожарной пропаганде и пропаганде безопасности в чрезвычайных ситуациях;</w:t>
      </w:r>
    </w:p>
    <w:p w:rsidR="00986F8C" w:rsidRPr="00591D09" w:rsidRDefault="00986F8C" w:rsidP="00986F8C">
      <w:pPr>
        <w:ind w:firstLine="720"/>
        <w:jc w:val="both"/>
        <w:rPr>
          <w:rFonts w:ascii="Arial" w:hAnsi="Arial" w:cs="Arial"/>
        </w:rPr>
      </w:pPr>
      <w:r w:rsidRPr="00591D09">
        <w:rPr>
          <w:rFonts w:ascii="Arial" w:hAnsi="Arial" w:cs="Arial"/>
        </w:rPr>
        <w:t>7.</w:t>
      </w:r>
      <w:r w:rsidRPr="00591D09">
        <w:rPr>
          <w:rFonts w:ascii="Arial" w:hAnsi="Arial" w:cs="Arial"/>
          <w:lang w:val="en-US"/>
        </w:rPr>
        <w:t> </w:t>
      </w:r>
      <w:r w:rsidRPr="00591D09">
        <w:rPr>
          <w:rFonts w:ascii="Arial" w:hAnsi="Arial" w:cs="Arial"/>
        </w:rPr>
        <w:t>накопить средства индивидуальной защиты и медицинские средства индивидуальной защиты для обеспечения населения на случай чрезвычайной ситуации.</w:t>
      </w:r>
    </w:p>
    <w:p w:rsidR="00986F8C" w:rsidRPr="00591D09" w:rsidRDefault="00986F8C" w:rsidP="00986F8C">
      <w:pPr>
        <w:spacing w:line="232" w:lineRule="auto"/>
        <w:ind w:firstLine="720"/>
        <w:jc w:val="both"/>
        <w:rPr>
          <w:rFonts w:ascii="Arial" w:hAnsi="Arial" w:cs="Arial"/>
        </w:rPr>
      </w:pPr>
      <w:r w:rsidRPr="00591D09">
        <w:rPr>
          <w:rFonts w:ascii="Arial" w:hAnsi="Arial" w:cs="Arial"/>
        </w:rPr>
        <w:t>8.уменьшит количество пожаров, снизить риски возникновения и смягчения последствий чрезвычайных ситуаций;</w:t>
      </w:r>
    </w:p>
    <w:p w:rsidR="00986F8C" w:rsidRPr="00591D09" w:rsidRDefault="00986F8C" w:rsidP="00986F8C">
      <w:pPr>
        <w:spacing w:line="232" w:lineRule="auto"/>
        <w:ind w:firstLine="720"/>
        <w:jc w:val="both"/>
        <w:rPr>
          <w:rFonts w:ascii="Arial" w:hAnsi="Arial" w:cs="Arial"/>
        </w:rPr>
      </w:pPr>
      <w:r w:rsidRPr="00591D09">
        <w:rPr>
          <w:rFonts w:ascii="Arial" w:hAnsi="Arial" w:cs="Arial"/>
        </w:rPr>
        <w:t>9.сократить материальные потери от пожаров;</w:t>
      </w:r>
    </w:p>
    <w:p w:rsidR="00986F8C" w:rsidRPr="00591D09" w:rsidRDefault="00986F8C" w:rsidP="00986F8C">
      <w:pPr>
        <w:spacing w:line="232" w:lineRule="auto"/>
        <w:ind w:firstLine="720"/>
        <w:jc w:val="both"/>
        <w:rPr>
          <w:rFonts w:ascii="Arial" w:hAnsi="Arial" w:cs="Arial"/>
        </w:rPr>
      </w:pPr>
      <w:r w:rsidRPr="00591D09">
        <w:rPr>
          <w:rFonts w:ascii="Arial" w:hAnsi="Arial" w:cs="Arial"/>
        </w:rPr>
        <w:t>10.улучшить работу по предупреждению правонарушений на водных объектах;</w:t>
      </w:r>
    </w:p>
    <w:p w:rsidR="00986F8C" w:rsidRPr="00591D09" w:rsidRDefault="00986F8C" w:rsidP="00986F8C">
      <w:pPr>
        <w:spacing w:line="232" w:lineRule="auto"/>
        <w:ind w:firstLine="720"/>
        <w:jc w:val="both"/>
        <w:rPr>
          <w:rFonts w:ascii="Arial" w:hAnsi="Arial" w:cs="Arial"/>
        </w:rPr>
      </w:pPr>
      <w:r w:rsidRPr="00591D09">
        <w:rPr>
          <w:rFonts w:ascii="Arial" w:hAnsi="Arial" w:cs="Arial"/>
        </w:rPr>
        <w:t>11. сократить количество дорожно-транспортных происшествий;</w:t>
      </w:r>
    </w:p>
    <w:p w:rsidR="00986F8C" w:rsidRPr="00591D09" w:rsidRDefault="00986F8C" w:rsidP="00986F8C">
      <w:pPr>
        <w:ind w:firstLine="680"/>
        <w:jc w:val="both"/>
        <w:rPr>
          <w:rFonts w:ascii="Arial" w:hAnsi="Arial" w:cs="Arial"/>
        </w:rPr>
      </w:pPr>
      <w:r w:rsidRPr="00591D09">
        <w:rPr>
          <w:rFonts w:ascii="Arial" w:hAnsi="Arial" w:cs="Arial"/>
        </w:rPr>
        <w:t xml:space="preserve">12. провести различные мероприятия, направленных </w:t>
      </w:r>
      <w:proofErr w:type="gramStart"/>
      <w:r w:rsidRPr="00591D09">
        <w:rPr>
          <w:rFonts w:ascii="Arial" w:hAnsi="Arial" w:cs="Arial"/>
        </w:rPr>
        <w:t>на  снижение</w:t>
      </w:r>
      <w:proofErr w:type="gramEnd"/>
      <w:r w:rsidRPr="00591D09">
        <w:rPr>
          <w:rFonts w:ascii="Arial" w:hAnsi="Arial" w:cs="Arial"/>
        </w:rPr>
        <w:t xml:space="preserve"> ДТП, обучению правилам дорожного движения, их  соблюдению;</w:t>
      </w:r>
    </w:p>
    <w:p w:rsidR="00986F8C" w:rsidRPr="00591D09" w:rsidRDefault="00986F8C" w:rsidP="00986F8C">
      <w:pPr>
        <w:ind w:firstLine="680"/>
        <w:jc w:val="both"/>
        <w:rPr>
          <w:rFonts w:ascii="Arial" w:hAnsi="Arial" w:cs="Arial"/>
        </w:rPr>
      </w:pPr>
      <w:r w:rsidRPr="00591D09">
        <w:rPr>
          <w:rFonts w:ascii="Arial" w:hAnsi="Arial" w:cs="Arial"/>
        </w:rPr>
        <w:t>13. вовлечь в реализацию мероприятий МЦП детей;</w:t>
      </w:r>
    </w:p>
    <w:p w:rsidR="00986F8C" w:rsidRPr="00591D09" w:rsidRDefault="00986F8C" w:rsidP="00986F8C">
      <w:pPr>
        <w:ind w:firstLine="680"/>
        <w:jc w:val="both"/>
        <w:rPr>
          <w:rFonts w:ascii="Arial" w:hAnsi="Arial" w:cs="Arial"/>
        </w:rPr>
      </w:pPr>
      <w:r w:rsidRPr="00591D09">
        <w:rPr>
          <w:rFonts w:ascii="Arial" w:hAnsi="Arial" w:cs="Arial"/>
        </w:rPr>
        <w:t>14. предупредить опасное поведение участников дорожного движения.</w:t>
      </w:r>
    </w:p>
    <w:p w:rsidR="00986F8C" w:rsidRPr="00591D09" w:rsidRDefault="00986F8C" w:rsidP="00986F8C">
      <w:pPr>
        <w:spacing w:line="232" w:lineRule="auto"/>
        <w:jc w:val="both"/>
        <w:rPr>
          <w:rFonts w:ascii="Arial" w:hAnsi="Arial" w:cs="Arial"/>
        </w:rPr>
      </w:pPr>
    </w:p>
    <w:p w:rsidR="00986F8C" w:rsidRPr="00591D09" w:rsidRDefault="00986F8C" w:rsidP="00986F8C">
      <w:pPr>
        <w:ind w:firstLine="680"/>
        <w:jc w:val="both"/>
        <w:rPr>
          <w:rFonts w:ascii="Arial" w:hAnsi="Arial" w:cs="Arial"/>
        </w:rPr>
      </w:pPr>
      <w:r w:rsidRPr="00591D09">
        <w:rPr>
          <w:rFonts w:ascii="Arial" w:hAnsi="Arial" w:cs="Arial"/>
        </w:rPr>
        <w:t>Оценка социально-экономической и экологической эффективности муниципальной 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986F8C" w:rsidRPr="00591D09" w:rsidRDefault="00986F8C" w:rsidP="00986F8C">
      <w:pPr>
        <w:widowControl/>
        <w:suppressAutoHyphens/>
        <w:autoSpaceDE/>
        <w:autoSpaceDN/>
        <w:adjustRightInd/>
        <w:jc w:val="center"/>
        <w:rPr>
          <w:rFonts w:ascii="Arial" w:eastAsia="Times New Roman" w:hAnsi="Arial" w:cs="Arial"/>
          <w:b/>
          <w:lang w:eastAsia="zh-CN"/>
        </w:rPr>
      </w:pPr>
    </w:p>
    <w:p w:rsidR="00986F8C" w:rsidRPr="00591D09" w:rsidRDefault="00986F8C" w:rsidP="00986F8C">
      <w:pPr>
        <w:adjustRightInd/>
        <w:rPr>
          <w:rFonts w:ascii="Arial" w:eastAsia="Times New Roman" w:hAnsi="Arial" w:cs="Arial"/>
        </w:rPr>
      </w:pPr>
    </w:p>
    <w:p w:rsidR="00986F8C" w:rsidRPr="00591D09" w:rsidRDefault="00986F8C" w:rsidP="00986F8C">
      <w:pPr>
        <w:spacing w:before="480"/>
        <w:rPr>
          <w:rFonts w:ascii="Arial" w:hAnsi="Arial" w:cs="Arial"/>
        </w:rPr>
      </w:pPr>
    </w:p>
    <w:p w:rsidR="00986F8C" w:rsidRPr="00591D09" w:rsidRDefault="00986F8C" w:rsidP="00986F8C">
      <w:pPr>
        <w:spacing w:before="480"/>
        <w:rPr>
          <w:rFonts w:ascii="Arial" w:hAnsi="Arial" w:cs="Arial"/>
        </w:rPr>
      </w:pPr>
    </w:p>
    <w:p w:rsidR="00986F8C" w:rsidRPr="00591D09" w:rsidRDefault="00986F8C" w:rsidP="00986F8C">
      <w:pPr>
        <w:rPr>
          <w:rFonts w:ascii="Arial" w:hAnsi="Arial" w:cs="Arial"/>
        </w:rPr>
      </w:pPr>
    </w:p>
    <w:p w:rsidR="00986F8C" w:rsidRPr="00591D09" w:rsidRDefault="00986F8C" w:rsidP="00986F8C">
      <w:pPr>
        <w:ind w:left="4248" w:firstLine="708"/>
        <w:jc w:val="right"/>
        <w:rPr>
          <w:rFonts w:ascii="Arial" w:hAnsi="Arial" w:cs="Arial"/>
        </w:rPr>
      </w:pPr>
    </w:p>
    <w:p w:rsidR="00986F8C" w:rsidRPr="00591D09" w:rsidRDefault="00986F8C" w:rsidP="00986F8C">
      <w:pPr>
        <w:ind w:left="4248" w:firstLine="708"/>
        <w:jc w:val="right"/>
        <w:rPr>
          <w:rFonts w:ascii="Arial" w:hAnsi="Arial" w:cs="Arial"/>
        </w:rPr>
      </w:pPr>
    </w:p>
    <w:p w:rsidR="00986F8C" w:rsidRPr="00591D09" w:rsidRDefault="00986F8C" w:rsidP="00986F8C">
      <w:pPr>
        <w:ind w:left="4248" w:firstLine="708"/>
        <w:jc w:val="right"/>
        <w:rPr>
          <w:rFonts w:ascii="Arial" w:hAnsi="Arial" w:cs="Arial"/>
        </w:rPr>
      </w:pPr>
    </w:p>
    <w:p w:rsidR="00986F8C" w:rsidRPr="00591D09" w:rsidRDefault="00986F8C" w:rsidP="00986F8C">
      <w:pPr>
        <w:ind w:left="4248" w:firstLine="708"/>
        <w:jc w:val="right"/>
        <w:rPr>
          <w:rFonts w:ascii="Arial" w:hAnsi="Arial" w:cs="Arial"/>
        </w:rPr>
      </w:pPr>
    </w:p>
    <w:p w:rsidR="00986F8C" w:rsidRPr="00591D09" w:rsidRDefault="00986F8C" w:rsidP="00986F8C">
      <w:pPr>
        <w:ind w:left="4248" w:firstLine="708"/>
        <w:jc w:val="right"/>
        <w:rPr>
          <w:rFonts w:ascii="Arial" w:hAnsi="Arial" w:cs="Arial"/>
        </w:rPr>
      </w:pPr>
    </w:p>
    <w:p w:rsidR="00366D4F" w:rsidRPr="00366D9A" w:rsidRDefault="00366D4F" w:rsidP="00366D4F">
      <w:pPr>
        <w:ind w:left="4248" w:firstLine="708"/>
        <w:jc w:val="right"/>
        <w:rPr>
          <w:rFonts w:ascii="Arial" w:hAnsi="Arial" w:cs="Arial"/>
        </w:rPr>
      </w:pPr>
      <w:r w:rsidRPr="00366D9A">
        <w:rPr>
          <w:rFonts w:ascii="Arial" w:hAnsi="Arial" w:cs="Arial"/>
        </w:rPr>
        <w:lastRenderedPageBreak/>
        <w:t>Приложение к постановлению</w:t>
      </w:r>
    </w:p>
    <w:p w:rsidR="00366D4F" w:rsidRPr="00366D9A" w:rsidRDefault="00366D4F" w:rsidP="00366D4F">
      <w:pPr>
        <w:ind w:left="5664" w:firstLine="21"/>
        <w:jc w:val="right"/>
        <w:rPr>
          <w:rFonts w:ascii="Arial" w:hAnsi="Arial" w:cs="Arial"/>
        </w:rPr>
      </w:pPr>
      <w:r w:rsidRPr="00366D9A">
        <w:rPr>
          <w:rFonts w:ascii="Arial" w:hAnsi="Arial" w:cs="Arial"/>
        </w:rPr>
        <w:t>Администрации                                                           Первомайского района</w:t>
      </w:r>
    </w:p>
    <w:p w:rsidR="00366D4F" w:rsidRPr="00366D9A" w:rsidRDefault="0023358E" w:rsidP="00366D4F">
      <w:pPr>
        <w:jc w:val="right"/>
        <w:rPr>
          <w:rFonts w:ascii="Arial" w:hAnsi="Arial" w:cs="Arial"/>
        </w:rPr>
      </w:pPr>
      <w:r w:rsidRPr="00366D9A">
        <w:rPr>
          <w:rFonts w:ascii="Arial" w:hAnsi="Arial" w:cs="Arial"/>
        </w:rPr>
        <w:t>от 29.11.2019 № 238</w:t>
      </w:r>
    </w:p>
    <w:p w:rsidR="00366D4F" w:rsidRPr="00366D9A" w:rsidRDefault="00366D4F" w:rsidP="00366D4F">
      <w:pPr>
        <w:ind w:left="4248" w:firstLine="708"/>
        <w:jc w:val="right"/>
        <w:rPr>
          <w:rFonts w:ascii="Arial" w:hAnsi="Arial" w:cs="Arial"/>
        </w:rPr>
      </w:pPr>
    </w:p>
    <w:p w:rsidR="00366D4F" w:rsidRPr="00366D9A" w:rsidRDefault="00366D4F" w:rsidP="00366D4F">
      <w:pPr>
        <w:ind w:left="4248" w:firstLine="708"/>
        <w:jc w:val="right"/>
        <w:rPr>
          <w:rFonts w:ascii="Arial" w:hAnsi="Arial" w:cs="Arial"/>
        </w:rPr>
      </w:pPr>
    </w:p>
    <w:p w:rsidR="00366D4F" w:rsidRPr="00366D9A" w:rsidRDefault="00366D4F" w:rsidP="00366D4F">
      <w:pPr>
        <w:ind w:left="4248" w:firstLine="708"/>
        <w:jc w:val="right"/>
        <w:rPr>
          <w:rFonts w:ascii="Arial" w:hAnsi="Arial" w:cs="Arial"/>
        </w:rPr>
      </w:pPr>
    </w:p>
    <w:p w:rsidR="00366D4F" w:rsidRPr="00366D9A" w:rsidRDefault="00366D4F" w:rsidP="00366D4F">
      <w:pPr>
        <w:jc w:val="center"/>
        <w:rPr>
          <w:rFonts w:ascii="Arial" w:hAnsi="Arial" w:cs="Arial"/>
          <w:b/>
        </w:rPr>
      </w:pPr>
      <w:r w:rsidRPr="00366D9A">
        <w:rPr>
          <w:rFonts w:ascii="Arial" w:hAnsi="Arial" w:cs="Arial"/>
          <w:b/>
        </w:rPr>
        <w:t>ПАСПОРТ МУНИЦИПАЛЬНОЙ ПОДПРОГРАММЫ    1</w:t>
      </w:r>
    </w:p>
    <w:p w:rsidR="00366D4F" w:rsidRPr="00366D9A" w:rsidRDefault="00366D4F" w:rsidP="00366D4F">
      <w:pPr>
        <w:jc w:val="center"/>
        <w:rPr>
          <w:rFonts w:ascii="Arial" w:hAnsi="Arial" w:cs="Arial"/>
          <w:b/>
        </w:rPr>
      </w:pPr>
    </w:p>
    <w:tbl>
      <w:tblPr>
        <w:tblW w:w="9468" w:type="dxa"/>
        <w:tblInd w:w="75" w:type="dxa"/>
        <w:tblLayout w:type="fixed"/>
        <w:tblCellMar>
          <w:left w:w="75" w:type="dxa"/>
          <w:right w:w="75" w:type="dxa"/>
        </w:tblCellMar>
        <w:tblLook w:val="04A0" w:firstRow="1" w:lastRow="0" w:firstColumn="1" w:lastColumn="0" w:noHBand="0" w:noVBand="1"/>
      </w:tblPr>
      <w:tblGrid>
        <w:gridCol w:w="3969"/>
        <w:gridCol w:w="2336"/>
        <w:gridCol w:w="901"/>
        <w:gridCol w:w="180"/>
        <w:gridCol w:w="540"/>
        <w:gridCol w:w="180"/>
        <w:gridCol w:w="540"/>
        <w:gridCol w:w="180"/>
        <w:gridCol w:w="642"/>
      </w:tblGrid>
      <w:tr w:rsidR="00366D4F" w:rsidRPr="00366D9A" w:rsidTr="00FE4CF7">
        <w:trPr>
          <w:trHeight w:val="873"/>
        </w:trPr>
        <w:tc>
          <w:tcPr>
            <w:tcW w:w="3969"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pStyle w:val="ConsPlusNormal"/>
              <w:widowControl/>
              <w:ind w:firstLine="0"/>
              <w:rPr>
                <w:sz w:val="24"/>
                <w:szCs w:val="24"/>
              </w:rPr>
            </w:pPr>
            <w:proofErr w:type="gramStart"/>
            <w:r w:rsidRPr="00366D9A">
              <w:rPr>
                <w:sz w:val="24"/>
                <w:szCs w:val="24"/>
              </w:rPr>
              <w:t>Наименование  МП</w:t>
            </w:r>
            <w:proofErr w:type="gramEnd"/>
          </w:p>
          <w:p w:rsidR="00366D4F" w:rsidRPr="00366D9A" w:rsidRDefault="00366D4F" w:rsidP="00FE4CF7">
            <w:pPr>
              <w:rPr>
                <w:rFonts w:ascii="Arial" w:hAnsi="Arial" w:cs="Arial"/>
              </w:rPr>
            </w:pPr>
            <w:r w:rsidRPr="00366D9A">
              <w:rPr>
                <w:rFonts w:ascii="Arial" w:hAnsi="Arial" w:cs="Arial"/>
              </w:rPr>
              <w:t xml:space="preserve">(программы МП)       </w:t>
            </w:r>
          </w:p>
        </w:tc>
        <w:tc>
          <w:tcPr>
            <w:tcW w:w="5499" w:type="dxa"/>
            <w:gridSpan w:val="8"/>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jc w:val="both"/>
              <w:rPr>
                <w:rFonts w:ascii="Arial" w:hAnsi="Arial" w:cs="Arial"/>
              </w:rPr>
            </w:pPr>
            <w:r w:rsidRPr="00366D9A">
              <w:rPr>
                <w:rFonts w:ascii="Arial" w:eastAsia="Times New Roman" w:hAnsi="Arial" w:cs="Arial"/>
                <w:color w:val="2D2D2D"/>
              </w:rPr>
              <w:t>«Профилактика правонарушений и наркомании на территории муниципального образования «Первомайский район» на 2020-2022 годы» (далее - Программа)</w:t>
            </w:r>
          </w:p>
        </w:tc>
      </w:tr>
      <w:tr w:rsidR="00366D4F" w:rsidRPr="00366D9A" w:rsidTr="00FE4CF7">
        <w:trPr>
          <w:trHeight w:val="539"/>
        </w:trPr>
        <w:tc>
          <w:tcPr>
            <w:tcW w:w="3969" w:type="dxa"/>
            <w:tcBorders>
              <w:top w:val="nil"/>
              <w:left w:val="single" w:sz="4" w:space="0" w:color="auto"/>
              <w:bottom w:val="single" w:sz="4" w:space="0" w:color="auto"/>
              <w:right w:val="single" w:sz="4" w:space="0" w:color="auto"/>
            </w:tcBorders>
            <w:hideMark/>
          </w:tcPr>
          <w:p w:rsidR="00366D4F" w:rsidRPr="00366D9A" w:rsidRDefault="00366D4F" w:rsidP="00FE4CF7">
            <w:pPr>
              <w:pStyle w:val="ConsPlusNormal"/>
              <w:widowControl/>
              <w:ind w:firstLine="0"/>
              <w:rPr>
                <w:sz w:val="24"/>
                <w:szCs w:val="24"/>
              </w:rPr>
            </w:pPr>
            <w:r w:rsidRPr="00366D9A">
              <w:rPr>
                <w:sz w:val="24"/>
                <w:szCs w:val="24"/>
              </w:rPr>
              <w:t>Координатор МП</w:t>
            </w:r>
          </w:p>
          <w:p w:rsidR="00366D4F" w:rsidRPr="00366D9A" w:rsidRDefault="00366D4F" w:rsidP="00FE4CF7">
            <w:pPr>
              <w:rPr>
                <w:rFonts w:ascii="Arial" w:hAnsi="Arial" w:cs="Arial"/>
              </w:rPr>
            </w:pPr>
            <w:r w:rsidRPr="00366D9A">
              <w:rPr>
                <w:rFonts w:ascii="Arial" w:hAnsi="Arial" w:cs="Arial"/>
              </w:rPr>
              <w:t>(при наличии)</w:t>
            </w:r>
          </w:p>
        </w:tc>
        <w:tc>
          <w:tcPr>
            <w:tcW w:w="5499" w:type="dxa"/>
            <w:gridSpan w:val="8"/>
            <w:tcBorders>
              <w:top w:val="nil"/>
              <w:left w:val="single" w:sz="4" w:space="0" w:color="auto"/>
              <w:bottom w:val="single" w:sz="4" w:space="0" w:color="auto"/>
              <w:right w:val="single" w:sz="4" w:space="0" w:color="auto"/>
            </w:tcBorders>
            <w:hideMark/>
          </w:tcPr>
          <w:p w:rsidR="0087168B" w:rsidRPr="00366D9A" w:rsidRDefault="0087168B" w:rsidP="0087168B">
            <w:pPr>
              <w:rPr>
                <w:rFonts w:ascii="Arial" w:hAnsi="Arial" w:cs="Arial"/>
                <w:highlight w:val="yellow"/>
              </w:rPr>
            </w:pPr>
            <w:r w:rsidRPr="00366D9A">
              <w:rPr>
                <w:rFonts w:ascii="Arial" w:hAnsi="Arial" w:cs="Arial"/>
              </w:rPr>
              <w:t>Главный специалист по молодежной политике управления</w:t>
            </w:r>
            <w:r w:rsidR="00292B35" w:rsidRPr="00366D9A">
              <w:rPr>
                <w:rFonts w:ascii="Arial" w:hAnsi="Arial" w:cs="Arial"/>
              </w:rPr>
              <w:t xml:space="preserve"> </w:t>
            </w:r>
            <w:r w:rsidRPr="00366D9A">
              <w:rPr>
                <w:rFonts w:ascii="Arial" w:hAnsi="Arial" w:cs="Arial"/>
              </w:rPr>
              <w:t>по развитию культуры, молодежной политики и туризма   Администрации Первомайского района</w:t>
            </w:r>
          </w:p>
          <w:p w:rsidR="00366D4F" w:rsidRPr="00366D9A" w:rsidRDefault="00366D4F" w:rsidP="00FE4CF7">
            <w:pPr>
              <w:rPr>
                <w:rFonts w:ascii="Arial" w:hAnsi="Arial" w:cs="Arial"/>
              </w:rPr>
            </w:pPr>
          </w:p>
        </w:tc>
      </w:tr>
      <w:tr w:rsidR="00366D4F" w:rsidRPr="00366D9A" w:rsidTr="00FE4CF7">
        <w:tc>
          <w:tcPr>
            <w:tcW w:w="3969" w:type="dxa"/>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Заказчик МП               </w:t>
            </w:r>
          </w:p>
        </w:tc>
        <w:tc>
          <w:tcPr>
            <w:tcW w:w="5499" w:type="dxa"/>
            <w:gridSpan w:val="8"/>
            <w:tcBorders>
              <w:top w:val="nil"/>
              <w:left w:val="single" w:sz="4" w:space="0" w:color="auto"/>
              <w:bottom w:val="single" w:sz="4" w:space="0" w:color="auto"/>
              <w:right w:val="single" w:sz="4" w:space="0" w:color="auto"/>
            </w:tcBorders>
            <w:shd w:val="clear" w:color="auto" w:fill="auto"/>
            <w:hideMark/>
          </w:tcPr>
          <w:p w:rsidR="00366D4F" w:rsidRPr="00366D9A" w:rsidRDefault="00366D4F" w:rsidP="00FE4CF7">
            <w:pPr>
              <w:rPr>
                <w:rFonts w:ascii="Arial" w:hAnsi="Arial" w:cs="Arial"/>
              </w:rPr>
            </w:pPr>
            <w:r w:rsidRPr="00366D9A">
              <w:rPr>
                <w:rFonts w:ascii="Arial" w:hAnsi="Arial" w:cs="Arial"/>
              </w:rPr>
              <w:t>Администрация Первомайского района</w:t>
            </w:r>
          </w:p>
        </w:tc>
      </w:tr>
      <w:tr w:rsidR="00366D4F" w:rsidRPr="00366D9A" w:rsidTr="00FE4CF7">
        <w:tc>
          <w:tcPr>
            <w:tcW w:w="3969" w:type="dxa"/>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rPr>
            </w:pPr>
            <w:r w:rsidRPr="00366D9A">
              <w:rPr>
                <w:rFonts w:ascii="Arial" w:hAnsi="Arial" w:cs="Arial"/>
              </w:rPr>
              <w:t>Соисполнители МП</w:t>
            </w:r>
          </w:p>
        </w:tc>
        <w:tc>
          <w:tcPr>
            <w:tcW w:w="5499" w:type="dxa"/>
            <w:gridSpan w:val="8"/>
            <w:tcBorders>
              <w:top w:val="nil"/>
              <w:left w:val="single" w:sz="4" w:space="0" w:color="auto"/>
              <w:bottom w:val="single" w:sz="4" w:space="0" w:color="auto"/>
              <w:right w:val="single" w:sz="4" w:space="0" w:color="auto"/>
            </w:tcBorders>
            <w:shd w:val="clear" w:color="auto" w:fill="auto"/>
          </w:tcPr>
          <w:p w:rsidR="0087168B" w:rsidRPr="00366D9A" w:rsidRDefault="0087168B" w:rsidP="0087168B">
            <w:pPr>
              <w:jc w:val="both"/>
              <w:rPr>
                <w:rFonts w:ascii="Arial" w:hAnsi="Arial" w:cs="Arial"/>
              </w:rPr>
            </w:pPr>
            <w:r w:rsidRPr="00366D9A">
              <w:rPr>
                <w:rFonts w:ascii="Arial" w:hAnsi="Arial" w:cs="Arial"/>
              </w:rPr>
              <w:t xml:space="preserve">Отделение полиции №7 по обслуживанию </w:t>
            </w:r>
            <w:proofErr w:type="gramStart"/>
            <w:r w:rsidRPr="00366D9A">
              <w:rPr>
                <w:rFonts w:ascii="Arial" w:hAnsi="Arial" w:cs="Arial"/>
              </w:rPr>
              <w:t>Первомайского  района</w:t>
            </w:r>
            <w:proofErr w:type="gramEnd"/>
            <w:r w:rsidRPr="00366D9A">
              <w:rPr>
                <w:rFonts w:ascii="Arial" w:hAnsi="Arial" w:cs="Arial"/>
              </w:rPr>
              <w:t xml:space="preserve"> МО  МВД России «Асиновский» УМВО России по Томской области (далее  - ОП№7)(по согласованию);</w:t>
            </w:r>
          </w:p>
          <w:p w:rsidR="0087168B" w:rsidRPr="00366D9A" w:rsidRDefault="0087168B" w:rsidP="007C23C6">
            <w:pPr>
              <w:jc w:val="both"/>
              <w:rPr>
                <w:rFonts w:ascii="Arial" w:hAnsi="Arial" w:cs="Arial"/>
              </w:rPr>
            </w:pPr>
            <w:r w:rsidRPr="00366D9A">
              <w:rPr>
                <w:rFonts w:ascii="Arial" w:hAnsi="Arial" w:cs="Arial"/>
              </w:rPr>
              <w:t>Администраци</w:t>
            </w:r>
            <w:r w:rsidR="007C23C6" w:rsidRPr="00366D9A">
              <w:rPr>
                <w:rFonts w:ascii="Arial" w:hAnsi="Arial" w:cs="Arial"/>
              </w:rPr>
              <w:t xml:space="preserve">и МО Первомайского района </w:t>
            </w:r>
          </w:p>
          <w:p w:rsidR="0087168B" w:rsidRPr="00366D9A" w:rsidRDefault="0087168B" w:rsidP="0087168B">
            <w:pPr>
              <w:jc w:val="both"/>
              <w:rPr>
                <w:rFonts w:ascii="Arial" w:hAnsi="Arial" w:cs="Arial"/>
              </w:rPr>
            </w:pPr>
            <w:r w:rsidRPr="00366D9A">
              <w:rPr>
                <w:rFonts w:ascii="Arial" w:hAnsi="Arial" w:cs="Arial"/>
              </w:rPr>
              <w:t>Комиссия по делам несовершеннолетних и защите их прав (далее -  КДН и ЗП);</w:t>
            </w:r>
          </w:p>
          <w:p w:rsidR="0087168B" w:rsidRPr="00366D9A" w:rsidRDefault="0087168B" w:rsidP="0087168B">
            <w:pPr>
              <w:jc w:val="both"/>
              <w:rPr>
                <w:rFonts w:ascii="Arial" w:hAnsi="Arial" w:cs="Arial"/>
              </w:rPr>
            </w:pPr>
            <w:r w:rsidRPr="00366D9A">
              <w:rPr>
                <w:rFonts w:ascii="Arial" w:hAnsi="Arial" w:cs="Arial"/>
              </w:rPr>
              <w:t>Районная газета «Заветы Ильича» (далее – газета);</w:t>
            </w:r>
          </w:p>
          <w:p w:rsidR="0087168B" w:rsidRPr="00366D9A" w:rsidRDefault="0087168B" w:rsidP="0087168B">
            <w:pPr>
              <w:jc w:val="both"/>
              <w:rPr>
                <w:rFonts w:ascii="Arial" w:hAnsi="Arial" w:cs="Arial"/>
              </w:rPr>
            </w:pPr>
            <w:r w:rsidRPr="00366D9A">
              <w:rPr>
                <w:rFonts w:ascii="Arial" w:hAnsi="Arial" w:cs="Arial"/>
              </w:rPr>
              <w:t>Первомайское телевидение (далее – ПТВ);</w:t>
            </w:r>
          </w:p>
          <w:p w:rsidR="0087168B" w:rsidRPr="00366D9A" w:rsidRDefault="0087168B" w:rsidP="0087168B">
            <w:pPr>
              <w:jc w:val="both"/>
              <w:rPr>
                <w:rFonts w:ascii="Arial" w:hAnsi="Arial" w:cs="Arial"/>
              </w:rPr>
            </w:pPr>
            <w:r w:rsidRPr="00366D9A">
              <w:rPr>
                <w:rFonts w:ascii="Arial" w:hAnsi="Arial" w:cs="Arial"/>
              </w:rPr>
              <w:t>Управление образования Администрации Первомайского района (</w:t>
            </w:r>
            <w:proofErr w:type="gramStart"/>
            <w:r w:rsidRPr="00366D9A">
              <w:rPr>
                <w:rFonts w:ascii="Arial" w:hAnsi="Arial" w:cs="Arial"/>
              </w:rPr>
              <w:t>далее  -</w:t>
            </w:r>
            <w:proofErr w:type="gramEnd"/>
            <w:r w:rsidRPr="00366D9A">
              <w:rPr>
                <w:rFonts w:ascii="Arial" w:hAnsi="Arial" w:cs="Arial"/>
              </w:rPr>
              <w:t xml:space="preserve"> РУО);</w:t>
            </w:r>
          </w:p>
          <w:p w:rsidR="0087168B" w:rsidRPr="00366D9A" w:rsidRDefault="0087168B" w:rsidP="0087168B">
            <w:pPr>
              <w:jc w:val="both"/>
              <w:rPr>
                <w:rFonts w:ascii="Arial" w:hAnsi="Arial" w:cs="Arial"/>
              </w:rPr>
            </w:pPr>
            <w:r w:rsidRPr="00366D9A">
              <w:rPr>
                <w:rFonts w:ascii="Arial" w:hAnsi="Arial" w:cs="Arial"/>
              </w:rPr>
              <w:t>Отдел культуры Администрации Первомайского района (далее – культура);</w:t>
            </w:r>
          </w:p>
          <w:p w:rsidR="0087168B" w:rsidRPr="00366D9A" w:rsidRDefault="0087168B" w:rsidP="0087168B">
            <w:pPr>
              <w:jc w:val="both"/>
              <w:rPr>
                <w:rFonts w:ascii="Arial" w:hAnsi="Arial" w:cs="Arial"/>
              </w:rPr>
            </w:pPr>
            <w:r w:rsidRPr="00366D9A">
              <w:rPr>
                <w:rFonts w:ascii="Arial" w:hAnsi="Arial" w:cs="Arial"/>
              </w:rPr>
              <w:t>Управление сельского хозяйства Администрации Первомайского района (далее – УСХ);</w:t>
            </w:r>
          </w:p>
          <w:p w:rsidR="0087168B" w:rsidRPr="00366D9A" w:rsidRDefault="0087168B" w:rsidP="0087168B">
            <w:pPr>
              <w:jc w:val="both"/>
              <w:rPr>
                <w:rFonts w:ascii="Arial" w:hAnsi="Arial" w:cs="Arial"/>
              </w:rPr>
            </w:pPr>
            <w:r w:rsidRPr="00366D9A">
              <w:rPr>
                <w:rFonts w:ascii="Arial" w:hAnsi="Arial" w:cs="Arial"/>
              </w:rPr>
              <w:t>ОГКУ «Центр занятости населения Первомайского района» (далее – ЦЗН) (по согласованию);</w:t>
            </w:r>
          </w:p>
          <w:p w:rsidR="0087168B" w:rsidRPr="00366D9A" w:rsidRDefault="0087168B" w:rsidP="0087168B">
            <w:pPr>
              <w:jc w:val="both"/>
              <w:rPr>
                <w:rFonts w:ascii="Arial" w:hAnsi="Arial" w:cs="Arial"/>
              </w:rPr>
            </w:pPr>
            <w:r w:rsidRPr="00366D9A">
              <w:rPr>
                <w:rFonts w:ascii="Arial" w:hAnsi="Arial" w:cs="Arial"/>
              </w:rPr>
              <w:t>ОГКУ «Центр социальной поддержки населения Первомайского района» (далее – ЦСПН) (по согласованию);</w:t>
            </w:r>
          </w:p>
          <w:p w:rsidR="0087168B" w:rsidRPr="00366D9A" w:rsidRDefault="0087168B" w:rsidP="0087168B">
            <w:pPr>
              <w:jc w:val="both"/>
              <w:rPr>
                <w:rFonts w:ascii="Arial" w:hAnsi="Arial" w:cs="Arial"/>
              </w:rPr>
            </w:pPr>
            <w:r w:rsidRPr="00366D9A">
              <w:rPr>
                <w:rFonts w:ascii="Arial" w:hAnsi="Arial" w:cs="Arial"/>
              </w:rPr>
              <w:t xml:space="preserve">Общеобразовательные учреждения Первомайского района (далее – ОУ); </w:t>
            </w:r>
          </w:p>
          <w:p w:rsidR="0087168B" w:rsidRPr="00366D9A" w:rsidRDefault="0087168B" w:rsidP="0087168B">
            <w:pPr>
              <w:jc w:val="both"/>
              <w:rPr>
                <w:rFonts w:ascii="Arial" w:hAnsi="Arial" w:cs="Arial"/>
              </w:rPr>
            </w:pPr>
            <w:r w:rsidRPr="00366D9A">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87168B" w:rsidRPr="00366D9A" w:rsidRDefault="0087168B" w:rsidP="0087168B">
            <w:pPr>
              <w:jc w:val="both"/>
              <w:rPr>
                <w:rFonts w:ascii="Arial" w:hAnsi="Arial" w:cs="Arial"/>
              </w:rPr>
            </w:pPr>
            <w:r w:rsidRPr="00366D9A">
              <w:rPr>
                <w:rFonts w:ascii="Arial" w:hAnsi="Arial" w:cs="Arial"/>
              </w:rPr>
              <w:t>ОГБУЗ «Первомайская районная больница» (далее – ЦРБ) (по согласованию);</w:t>
            </w:r>
          </w:p>
          <w:p w:rsidR="0087168B" w:rsidRPr="00366D9A" w:rsidRDefault="0087168B" w:rsidP="0087168B">
            <w:pPr>
              <w:jc w:val="both"/>
              <w:rPr>
                <w:rFonts w:ascii="Arial" w:hAnsi="Arial" w:cs="Arial"/>
              </w:rPr>
            </w:pPr>
            <w:r w:rsidRPr="00366D9A">
              <w:rPr>
                <w:rFonts w:ascii="Arial" w:hAnsi="Arial" w:cs="Arial"/>
              </w:rPr>
              <w:lastRenderedPageBreak/>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87168B" w:rsidRPr="00366D9A" w:rsidRDefault="0087168B" w:rsidP="0087168B">
            <w:pPr>
              <w:jc w:val="both"/>
              <w:rPr>
                <w:rFonts w:ascii="Arial" w:hAnsi="Arial" w:cs="Arial"/>
              </w:rPr>
            </w:pPr>
            <w:proofErr w:type="gramStart"/>
            <w:r w:rsidRPr="00366D9A">
              <w:rPr>
                <w:rFonts w:ascii="Arial" w:hAnsi="Arial" w:cs="Arial"/>
              </w:rPr>
              <w:t>Инспектор  по</w:t>
            </w:r>
            <w:proofErr w:type="gramEnd"/>
            <w:r w:rsidRPr="00366D9A">
              <w:rPr>
                <w:rFonts w:ascii="Arial" w:hAnsi="Arial" w:cs="Arial"/>
              </w:rPr>
              <w:t xml:space="preserve"> делам несовершеннолетних отделения полиции №7 (далее – ПДН) (по согласованию);</w:t>
            </w:r>
          </w:p>
          <w:p w:rsidR="0087168B" w:rsidRPr="00366D9A" w:rsidRDefault="0087168B" w:rsidP="0087168B">
            <w:pPr>
              <w:jc w:val="both"/>
              <w:rPr>
                <w:rFonts w:ascii="Arial" w:hAnsi="Arial" w:cs="Arial"/>
              </w:rPr>
            </w:pPr>
            <w:r w:rsidRPr="00366D9A">
              <w:rPr>
                <w:rFonts w:ascii="Arial" w:hAnsi="Arial" w:cs="Arial"/>
              </w:rPr>
              <w:t xml:space="preserve"> Отдел опеки и попечительства Администрации Перв</w:t>
            </w:r>
            <w:r w:rsidR="00D329D6" w:rsidRPr="00366D9A">
              <w:rPr>
                <w:rFonts w:ascii="Arial" w:hAnsi="Arial" w:cs="Arial"/>
              </w:rPr>
              <w:t>омайского района (далее – ООП).</w:t>
            </w:r>
          </w:p>
          <w:p w:rsidR="00366D4F" w:rsidRPr="00366D9A" w:rsidRDefault="00366D4F" w:rsidP="0087168B">
            <w:pPr>
              <w:jc w:val="both"/>
              <w:rPr>
                <w:rFonts w:ascii="Arial" w:hAnsi="Arial" w:cs="Arial"/>
              </w:rPr>
            </w:pPr>
          </w:p>
        </w:tc>
      </w:tr>
      <w:tr w:rsidR="00366D4F" w:rsidRPr="00366D9A" w:rsidTr="00FE4CF7">
        <w:trPr>
          <w:trHeight w:val="960"/>
        </w:trPr>
        <w:tc>
          <w:tcPr>
            <w:tcW w:w="3969" w:type="dxa"/>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lastRenderedPageBreak/>
              <w:t xml:space="preserve">Стратегическая цель        </w:t>
            </w:r>
            <w:r w:rsidRPr="00366D9A">
              <w:rPr>
                <w:rFonts w:ascii="Arial" w:hAnsi="Arial" w:cs="Arial"/>
              </w:rPr>
              <w:br/>
              <w:t xml:space="preserve">социально-экономического   </w:t>
            </w:r>
            <w:r w:rsidRPr="00366D9A">
              <w:rPr>
                <w:rFonts w:ascii="Arial" w:hAnsi="Arial" w:cs="Arial"/>
              </w:rPr>
              <w:br/>
              <w:t xml:space="preserve">развития  Первомайского района до 2030 года </w:t>
            </w:r>
          </w:p>
        </w:tc>
        <w:tc>
          <w:tcPr>
            <w:tcW w:w="5499" w:type="dxa"/>
            <w:gridSpan w:val="8"/>
            <w:tcBorders>
              <w:top w:val="nil"/>
              <w:left w:val="single" w:sz="4" w:space="0" w:color="auto"/>
              <w:bottom w:val="single" w:sz="4" w:space="0" w:color="auto"/>
              <w:right w:val="single" w:sz="4" w:space="0" w:color="auto"/>
            </w:tcBorders>
            <w:shd w:val="clear" w:color="auto" w:fill="auto"/>
            <w:hideMark/>
          </w:tcPr>
          <w:p w:rsidR="00366D4F" w:rsidRPr="00366D9A" w:rsidRDefault="00366D4F" w:rsidP="00FE4CF7">
            <w:pPr>
              <w:pStyle w:val="4"/>
              <w:spacing w:before="0" w:after="150"/>
              <w:rPr>
                <w:rFonts w:ascii="Arial" w:hAnsi="Arial" w:cs="Arial"/>
                <w:b w:val="0"/>
                <w:i w:val="0"/>
                <w:color w:val="000000"/>
              </w:rPr>
            </w:pPr>
            <w:r w:rsidRPr="00366D9A">
              <w:rPr>
                <w:rFonts w:ascii="Arial" w:hAnsi="Arial" w:cs="Arial"/>
                <w:b w:val="0"/>
                <w:i w:val="0"/>
                <w:color w:val="000000"/>
              </w:rPr>
              <w:t>Повышение уровня и качества жизни населения</w:t>
            </w:r>
          </w:p>
          <w:p w:rsidR="00366D4F" w:rsidRPr="00366D9A" w:rsidRDefault="00366D4F" w:rsidP="00FE4CF7">
            <w:pPr>
              <w:rPr>
                <w:rFonts w:ascii="Arial" w:hAnsi="Arial" w:cs="Arial"/>
              </w:rPr>
            </w:pPr>
          </w:p>
        </w:tc>
      </w:tr>
      <w:tr w:rsidR="00366D4F" w:rsidRPr="00366D9A" w:rsidTr="00FE4CF7">
        <w:tc>
          <w:tcPr>
            <w:tcW w:w="3969" w:type="dxa"/>
            <w:tcBorders>
              <w:top w:val="nil"/>
              <w:left w:val="single" w:sz="4" w:space="0" w:color="auto"/>
              <w:bottom w:val="single" w:sz="4" w:space="0" w:color="auto"/>
              <w:right w:val="single" w:sz="4" w:space="0" w:color="auto"/>
            </w:tcBorders>
            <w:hideMark/>
          </w:tcPr>
          <w:p w:rsidR="00366D4F" w:rsidRPr="00366D9A" w:rsidRDefault="00366D4F" w:rsidP="00FE4CF7">
            <w:pPr>
              <w:pStyle w:val="ConsPlusNormal"/>
              <w:widowControl/>
              <w:ind w:firstLine="0"/>
              <w:rPr>
                <w:sz w:val="24"/>
                <w:szCs w:val="24"/>
              </w:rPr>
            </w:pPr>
            <w:r w:rsidRPr="00366D9A">
              <w:rPr>
                <w:sz w:val="24"/>
                <w:szCs w:val="24"/>
              </w:rPr>
              <w:t>Цель программы</w:t>
            </w:r>
          </w:p>
          <w:p w:rsidR="00366D4F" w:rsidRPr="00366D9A" w:rsidRDefault="00366D4F" w:rsidP="00FE4CF7">
            <w:pPr>
              <w:rPr>
                <w:rFonts w:ascii="Arial" w:hAnsi="Arial" w:cs="Arial"/>
              </w:rPr>
            </w:pPr>
            <w:r w:rsidRPr="00366D9A">
              <w:rPr>
                <w:rFonts w:ascii="Arial" w:hAnsi="Arial" w:cs="Arial"/>
              </w:rPr>
              <w:t>(подпрограммы МП)</w:t>
            </w:r>
          </w:p>
        </w:tc>
        <w:tc>
          <w:tcPr>
            <w:tcW w:w="5499" w:type="dxa"/>
            <w:gridSpan w:val="8"/>
            <w:tcBorders>
              <w:top w:val="nil"/>
              <w:left w:val="single" w:sz="4" w:space="0" w:color="auto"/>
              <w:bottom w:val="single" w:sz="4" w:space="0" w:color="auto"/>
              <w:right w:val="single" w:sz="4" w:space="0" w:color="auto"/>
            </w:tcBorders>
            <w:hideMark/>
          </w:tcPr>
          <w:p w:rsidR="00366D4F" w:rsidRPr="00366D9A" w:rsidRDefault="00366D4F" w:rsidP="00FE4CF7">
            <w:pPr>
              <w:jc w:val="both"/>
              <w:outlineLvl w:val="1"/>
              <w:rPr>
                <w:rFonts w:ascii="Arial" w:hAnsi="Arial" w:cs="Arial"/>
              </w:rPr>
            </w:pPr>
            <w:r w:rsidRPr="00366D9A">
              <w:rPr>
                <w:rFonts w:ascii="Arial" w:hAnsi="Arial" w:cs="Arial"/>
              </w:rPr>
              <w:t>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p>
          <w:p w:rsidR="00366D4F" w:rsidRPr="00366D9A" w:rsidRDefault="00366D4F" w:rsidP="00FE4CF7">
            <w:pPr>
              <w:rPr>
                <w:rFonts w:ascii="Arial" w:hAnsi="Arial" w:cs="Arial"/>
              </w:rPr>
            </w:pPr>
          </w:p>
        </w:tc>
      </w:tr>
      <w:tr w:rsidR="00366D4F" w:rsidRPr="00366D9A" w:rsidTr="00FE4CF7">
        <w:trPr>
          <w:trHeight w:val="480"/>
        </w:trPr>
        <w:tc>
          <w:tcPr>
            <w:tcW w:w="3969" w:type="dxa"/>
            <w:vMerge w:val="restart"/>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Показатели цели МП и их значения (с детализацией по годам реализации)</w:t>
            </w:r>
          </w:p>
        </w:tc>
        <w:tc>
          <w:tcPr>
            <w:tcW w:w="3417" w:type="dxa"/>
            <w:gridSpan w:val="3"/>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2020 </w:t>
            </w:r>
            <w:r w:rsidRPr="00366D9A">
              <w:rPr>
                <w:rFonts w:ascii="Arial" w:hAnsi="Arial" w:cs="Arial"/>
              </w:rPr>
              <w:br/>
              <w:t xml:space="preserve">год </w:t>
            </w:r>
          </w:p>
        </w:tc>
        <w:tc>
          <w:tcPr>
            <w:tcW w:w="720" w:type="dxa"/>
            <w:gridSpan w:val="2"/>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2021 </w:t>
            </w:r>
            <w:r w:rsidRPr="00366D9A">
              <w:rPr>
                <w:rFonts w:ascii="Arial" w:hAnsi="Arial" w:cs="Arial"/>
              </w:rPr>
              <w:br/>
              <w:t xml:space="preserve">год </w:t>
            </w:r>
          </w:p>
        </w:tc>
        <w:tc>
          <w:tcPr>
            <w:tcW w:w="642" w:type="dxa"/>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2022 год</w:t>
            </w:r>
          </w:p>
        </w:tc>
      </w:tr>
      <w:tr w:rsidR="00366D4F" w:rsidRPr="00366D9A"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366D4F" w:rsidRPr="00366D9A" w:rsidRDefault="00366D4F" w:rsidP="00FE4CF7">
            <w:pPr>
              <w:autoSpaceDE/>
              <w:autoSpaceDN/>
              <w:adjustRightInd/>
              <w:rPr>
                <w:rFonts w:ascii="Arial" w:hAnsi="Arial" w:cs="Arial"/>
              </w:rPr>
            </w:pPr>
          </w:p>
        </w:tc>
        <w:tc>
          <w:tcPr>
            <w:tcW w:w="3417" w:type="dxa"/>
            <w:gridSpan w:val="3"/>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Сокращение количества зарегистрированных преступлений на территории Первомайского района в расчете на 100 тыс. населения</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260</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255</w:t>
            </w:r>
          </w:p>
        </w:tc>
        <w:tc>
          <w:tcPr>
            <w:tcW w:w="642" w:type="dxa"/>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250</w:t>
            </w:r>
          </w:p>
        </w:tc>
      </w:tr>
      <w:tr w:rsidR="00366D4F" w:rsidRPr="00366D9A" w:rsidTr="00FE4CF7">
        <w:trPr>
          <w:trHeight w:val="1503"/>
        </w:trPr>
        <w:tc>
          <w:tcPr>
            <w:tcW w:w="3969" w:type="dxa"/>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Задачи МП </w:t>
            </w:r>
          </w:p>
        </w:tc>
        <w:tc>
          <w:tcPr>
            <w:tcW w:w="5499" w:type="dxa"/>
            <w:gridSpan w:val="8"/>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eastAsia="Times New Roman" w:hAnsi="Arial" w:cs="Arial"/>
                <w:color w:val="2D2D2D"/>
              </w:rPr>
            </w:pPr>
            <w:r w:rsidRPr="00366D9A">
              <w:rPr>
                <w:rFonts w:ascii="Arial" w:eastAsia="Times New Roman" w:hAnsi="Arial" w:cs="Arial"/>
                <w:b/>
                <w:color w:val="2D2D2D"/>
              </w:rPr>
              <w:t>Задача 1.</w:t>
            </w:r>
            <w:r w:rsidRPr="00366D9A">
              <w:rPr>
                <w:rFonts w:ascii="Arial" w:hAnsi="Arial" w:cs="Arial"/>
              </w:rPr>
              <w:t>Снижение количества правонарушений.</w:t>
            </w:r>
            <w:r w:rsidRPr="00366D9A">
              <w:rPr>
                <w:rFonts w:ascii="Arial" w:eastAsia="Times New Roman" w:hAnsi="Arial" w:cs="Arial"/>
                <w:color w:val="2D2D2D"/>
              </w:rPr>
              <w:br/>
            </w:r>
            <w:r w:rsidRPr="00366D9A">
              <w:rPr>
                <w:rFonts w:ascii="Arial" w:eastAsia="Times New Roman" w:hAnsi="Arial" w:cs="Arial"/>
                <w:b/>
                <w:color w:val="2D2D2D"/>
              </w:rPr>
              <w:t>Задача 2.</w:t>
            </w:r>
            <w:r w:rsidRPr="00366D9A">
              <w:rPr>
                <w:rFonts w:ascii="Arial" w:hAnsi="Arial" w:cs="Arial"/>
              </w:rPr>
              <w:t xml:space="preserve">Сокращение уровня потребления </w:t>
            </w:r>
            <w:proofErr w:type="spellStart"/>
            <w:r w:rsidRPr="00366D9A">
              <w:rPr>
                <w:rFonts w:ascii="Arial" w:hAnsi="Arial" w:cs="Arial"/>
              </w:rPr>
              <w:t>психоактивных</w:t>
            </w:r>
            <w:proofErr w:type="spellEnd"/>
            <w:r w:rsidRPr="00366D9A">
              <w:rPr>
                <w:rFonts w:ascii="Arial" w:hAnsi="Arial" w:cs="Arial"/>
              </w:rPr>
              <w:t xml:space="preserve"> веществ</w:t>
            </w:r>
            <w:r w:rsidRPr="00366D9A">
              <w:rPr>
                <w:rFonts w:ascii="Arial" w:eastAsia="Times New Roman" w:hAnsi="Arial" w:cs="Arial"/>
                <w:color w:val="2D2D2D"/>
              </w:rPr>
              <w:t>.</w:t>
            </w:r>
          </w:p>
          <w:p w:rsidR="00366D4F" w:rsidRPr="00366D9A" w:rsidRDefault="00366D4F" w:rsidP="00FE4CF7">
            <w:pPr>
              <w:rPr>
                <w:rFonts w:ascii="Arial" w:hAnsi="Arial" w:cs="Arial"/>
              </w:rPr>
            </w:pPr>
            <w:r w:rsidRPr="00366D9A">
              <w:rPr>
                <w:rFonts w:ascii="Arial" w:eastAsia="Times New Roman" w:hAnsi="Arial" w:cs="Arial"/>
                <w:b/>
                <w:color w:val="2D2D2D"/>
              </w:rPr>
              <w:t>Задача 3.</w:t>
            </w:r>
            <w:r w:rsidRPr="00366D9A">
              <w:rPr>
                <w:rFonts w:ascii="Arial" w:hAnsi="Arial" w:cs="Arial"/>
              </w:rPr>
              <w:t xml:space="preserve"> Повышение профилактических мер антитеррористической и </w:t>
            </w:r>
            <w:proofErr w:type="spellStart"/>
            <w:r w:rsidRPr="00366D9A">
              <w:rPr>
                <w:rFonts w:ascii="Arial" w:hAnsi="Arial" w:cs="Arial"/>
              </w:rPr>
              <w:t>антиэкстремисткой</w:t>
            </w:r>
            <w:proofErr w:type="spellEnd"/>
            <w:r w:rsidRPr="00366D9A">
              <w:rPr>
                <w:rFonts w:ascii="Arial" w:hAnsi="Arial" w:cs="Arial"/>
              </w:rPr>
              <w:t xml:space="preserve"> направленности.</w:t>
            </w:r>
          </w:p>
          <w:p w:rsidR="00366D4F" w:rsidRPr="00366D9A" w:rsidRDefault="00366D4F" w:rsidP="00FE4CF7">
            <w:pPr>
              <w:rPr>
                <w:rFonts w:ascii="Arial" w:hAnsi="Arial" w:cs="Arial"/>
              </w:rPr>
            </w:pPr>
            <w:r w:rsidRPr="00366D9A">
              <w:rPr>
                <w:rFonts w:ascii="Arial" w:hAnsi="Arial" w:cs="Arial"/>
                <w:b/>
              </w:rPr>
              <w:t>Задача 4.</w:t>
            </w:r>
            <w:r w:rsidRPr="00366D9A">
              <w:rPr>
                <w:rFonts w:ascii="Arial" w:hAnsi="Arial" w:cs="Arial"/>
              </w:rPr>
              <w:t xml:space="preserve"> Создание условий для социальной адаптации и реабилитации лиц больных наркоманией, лиц, отбывших наказание в местах лишения </w:t>
            </w:r>
            <w:proofErr w:type="gramStart"/>
            <w:r w:rsidRPr="00366D9A">
              <w:rPr>
                <w:rFonts w:ascii="Arial" w:hAnsi="Arial" w:cs="Arial"/>
              </w:rPr>
              <w:t>свободы,  а</w:t>
            </w:r>
            <w:proofErr w:type="gramEnd"/>
            <w:r w:rsidRPr="00366D9A">
              <w:rPr>
                <w:rFonts w:ascii="Arial" w:hAnsi="Arial" w:cs="Arial"/>
              </w:rPr>
              <w:t xml:space="preserve"> так же осужденных к наказаниям и мерам уголовно-правового характера без изоляции от общества.</w:t>
            </w:r>
          </w:p>
          <w:p w:rsidR="00366D4F" w:rsidRPr="00366D9A" w:rsidRDefault="00366D4F" w:rsidP="00FE4CF7">
            <w:pPr>
              <w:rPr>
                <w:rFonts w:ascii="Arial" w:eastAsia="Times New Roman" w:hAnsi="Arial" w:cs="Arial"/>
                <w:color w:val="2D2D2D"/>
              </w:rPr>
            </w:pPr>
            <w:r w:rsidRPr="00366D9A">
              <w:rPr>
                <w:rFonts w:ascii="Arial" w:hAnsi="Arial" w:cs="Arial"/>
                <w:b/>
              </w:rPr>
              <w:t>Задача 5.</w:t>
            </w:r>
            <w:r w:rsidRPr="00366D9A">
              <w:rPr>
                <w:rFonts w:ascii="Arial" w:hAnsi="Arial" w:cs="Arial"/>
              </w:rPr>
              <w:t xml:space="preserve"> Уничтожение  очагов произрастания дикорастущих </w:t>
            </w:r>
            <w:proofErr w:type="spellStart"/>
            <w:r w:rsidRPr="00366D9A">
              <w:rPr>
                <w:rFonts w:ascii="Arial" w:hAnsi="Arial" w:cs="Arial"/>
              </w:rPr>
              <w:t>наркосодержащих</w:t>
            </w:r>
            <w:proofErr w:type="spellEnd"/>
            <w:r w:rsidRPr="00366D9A">
              <w:rPr>
                <w:rFonts w:ascii="Arial" w:hAnsi="Arial" w:cs="Arial"/>
              </w:rPr>
              <w:t xml:space="preserve"> растений на территории Первомайского района Томской области.</w:t>
            </w:r>
            <w:r w:rsidRPr="00366D9A">
              <w:rPr>
                <w:rFonts w:ascii="Arial" w:eastAsia="Times New Roman" w:hAnsi="Arial" w:cs="Arial"/>
                <w:color w:val="2D2D2D"/>
              </w:rPr>
              <w:br/>
            </w:r>
          </w:p>
        </w:tc>
      </w:tr>
      <w:tr w:rsidR="00366D4F" w:rsidRPr="00366D9A" w:rsidTr="00FE4CF7">
        <w:trPr>
          <w:trHeight w:val="480"/>
        </w:trPr>
        <w:tc>
          <w:tcPr>
            <w:tcW w:w="3969" w:type="dxa"/>
            <w:vMerge w:val="restart"/>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Показатели задач МП и их значения (с детализацией по </w:t>
            </w:r>
            <w:r w:rsidRPr="00366D9A">
              <w:rPr>
                <w:rFonts w:ascii="Arial" w:hAnsi="Arial" w:cs="Arial"/>
              </w:rPr>
              <w:lastRenderedPageBreak/>
              <w:t>годам реализации МП)</w:t>
            </w:r>
          </w:p>
        </w:tc>
        <w:tc>
          <w:tcPr>
            <w:tcW w:w="3237" w:type="dxa"/>
            <w:gridSpan w:val="2"/>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lastRenderedPageBreak/>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2020</w:t>
            </w:r>
          </w:p>
        </w:tc>
        <w:tc>
          <w:tcPr>
            <w:tcW w:w="720" w:type="dxa"/>
            <w:gridSpan w:val="2"/>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2021 </w:t>
            </w:r>
          </w:p>
        </w:tc>
        <w:tc>
          <w:tcPr>
            <w:tcW w:w="822" w:type="dxa"/>
            <w:gridSpan w:val="2"/>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2022</w:t>
            </w:r>
          </w:p>
        </w:tc>
      </w:tr>
      <w:tr w:rsidR="00366D4F" w:rsidRPr="00366D9A" w:rsidTr="00FE4CF7">
        <w:trPr>
          <w:trHeight w:val="15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366D4F" w:rsidRPr="00366D9A" w:rsidRDefault="00366D4F" w:rsidP="00FE4CF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b/>
              </w:rPr>
              <w:t>Задача 1.</w:t>
            </w:r>
            <w:r w:rsidRPr="00366D9A">
              <w:rPr>
                <w:rFonts w:ascii="Arial" w:hAnsi="Arial" w:cs="Arial"/>
              </w:rPr>
              <w:t xml:space="preserve">Удельный вес </w:t>
            </w:r>
            <w:r w:rsidRPr="00366D9A">
              <w:rPr>
                <w:rFonts w:ascii="Arial" w:hAnsi="Arial" w:cs="Arial"/>
              </w:rPr>
              <w:lastRenderedPageBreak/>
              <w:t xml:space="preserve">преступлений, совершенных на улицах и  в общественных местах;   </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lastRenderedPageBreak/>
              <w:t>13%</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12%</w:t>
            </w:r>
          </w:p>
        </w:tc>
        <w:tc>
          <w:tcPr>
            <w:tcW w:w="822"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11%</w:t>
            </w:r>
          </w:p>
        </w:tc>
      </w:tr>
      <w:tr w:rsidR="00366D4F" w:rsidRPr="00366D9A" w:rsidTr="00FE4CF7">
        <w:trPr>
          <w:trHeight w:val="156"/>
        </w:trPr>
        <w:tc>
          <w:tcPr>
            <w:tcW w:w="3969" w:type="dxa"/>
            <w:vMerge/>
            <w:tcBorders>
              <w:top w:val="single" w:sz="4" w:space="0" w:color="auto"/>
              <w:left w:val="single" w:sz="4" w:space="0" w:color="auto"/>
              <w:bottom w:val="single" w:sz="4" w:space="0" w:color="auto"/>
              <w:right w:val="single" w:sz="4" w:space="0" w:color="auto"/>
            </w:tcBorders>
            <w:vAlign w:val="center"/>
          </w:tcPr>
          <w:p w:rsidR="00366D4F" w:rsidRPr="00366D9A" w:rsidRDefault="00366D4F" w:rsidP="00FE4CF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b/>
              </w:rPr>
            </w:pPr>
            <w:r w:rsidRPr="00366D9A">
              <w:rPr>
                <w:rFonts w:ascii="Arial" w:hAnsi="Arial" w:cs="Arial"/>
                <w:b/>
              </w:rPr>
              <w:t>Задача 1.</w:t>
            </w:r>
            <w:r w:rsidRPr="00366D9A">
              <w:rPr>
                <w:rFonts w:ascii="Arial" w:hAnsi="Arial" w:cs="Arial"/>
              </w:rPr>
              <w:t xml:space="preserve">Удельный вес преступлений, совершенных в состоянии        </w:t>
            </w:r>
            <w:r w:rsidRPr="00366D9A">
              <w:rPr>
                <w:rFonts w:ascii="Arial" w:hAnsi="Arial" w:cs="Arial"/>
              </w:rPr>
              <w:br/>
              <w:t>алкогольного опьянения</w:t>
            </w:r>
            <w:r w:rsidRPr="00366D9A">
              <w:rPr>
                <w:rFonts w:ascii="Arial" w:eastAsia="Times New Roman" w:hAnsi="Arial" w:cs="Arial"/>
                <w:color w:val="2D2D2D"/>
              </w:rPr>
              <w:t>, %</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54%</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53%</w:t>
            </w:r>
          </w:p>
        </w:tc>
        <w:tc>
          <w:tcPr>
            <w:tcW w:w="822"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52%</w:t>
            </w:r>
          </w:p>
        </w:tc>
      </w:tr>
      <w:tr w:rsidR="00366D4F" w:rsidRPr="00366D9A" w:rsidTr="00FE4CF7">
        <w:trPr>
          <w:trHeight w:val="156"/>
        </w:trPr>
        <w:tc>
          <w:tcPr>
            <w:tcW w:w="3969" w:type="dxa"/>
            <w:vMerge/>
            <w:tcBorders>
              <w:top w:val="single" w:sz="4" w:space="0" w:color="auto"/>
              <w:left w:val="single" w:sz="4" w:space="0" w:color="auto"/>
              <w:bottom w:val="single" w:sz="4" w:space="0" w:color="auto"/>
              <w:right w:val="single" w:sz="4" w:space="0" w:color="auto"/>
            </w:tcBorders>
            <w:vAlign w:val="center"/>
          </w:tcPr>
          <w:p w:rsidR="00366D4F" w:rsidRPr="00366D9A" w:rsidRDefault="00366D4F" w:rsidP="00FE4CF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b/>
              </w:rPr>
            </w:pPr>
            <w:r w:rsidRPr="00366D9A">
              <w:rPr>
                <w:rFonts w:ascii="Arial" w:hAnsi="Arial" w:cs="Arial"/>
                <w:b/>
              </w:rPr>
              <w:t>Задача 1.</w:t>
            </w:r>
            <w:r w:rsidRPr="00366D9A">
              <w:rPr>
                <w:rFonts w:ascii="Arial" w:eastAsia="Times New Roman" w:hAnsi="Arial" w:cs="Arial"/>
              </w:rPr>
              <w:t>К</w:t>
            </w:r>
            <w:r w:rsidRPr="00366D9A">
              <w:rPr>
                <w:rFonts w:ascii="Arial" w:hAnsi="Arial" w:cs="Arial"/>
              </w:rPr>
              <w:t xml:space="preserve">оличество преступлений, совершенных несовершеннолетними  </w:t>
            </w:r>
            <w:r w:rsidRPr="00366D9A">
              <w:rPr>
                <w:rFonts w:ascii="Arial" w:hAnsi="Arial" w:cs="Arial"/>
              </w:rPr>
              <w:br/>
              <w:t xml:space="preserve">или при их соучастии, </w:t>
            </w:r>
            <w:proofErr w:type="spellStart"/>
            <w:r w:rsidRPr="00366D9A">
              <w:rPr>
                <w:rFonts w:ascii="Arial" w:hAnsi="Arial" w:cs="Arial"/>
              </w:rPr>
              <w:t>ед</w:t>
            </w:r>
            <w:proofErr w:type="spellEnd"/>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6</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5</w:t>
            </w:r>
          </w:p>
        </w:tc>
        <w:tc>
          <w:tcPr>
            <w:tcW w:w="822"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4</w:t>
            </w:r>
          </w:p>
        </w:tc>
      </w:tr>
      <w:tr w:rsidR="00366D4F" w:rsidRPr="00366D9A" w:rsidTr="00FE4CF7">
        <w:trPr>
          <w:trHeight w:val="275"/>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366D4F" w:rsidRPr="00366D9A" w:rsidRDefault="00366D4F" w:rsidP="00FE4CF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rPr>
            </w:pPr>
            <w:r w:rsidRPr="00366D9A">
              <w:rPr>
                <w:rFonts w:ascii="Arial" w:eastAsia="Times New Roman" w:hAnsi="Arial" w:cs="Arial"/>
                <w:b/>
              </w:rPr>
              <w:t>Задача 2.</w:t>
            </w:r>
            <w:r w:rsidRPr="00366D9A">
              <w:rPr>
                <w:rFonts w:ascii="Arial" w:eastAsia="Times New Roman" w:hAnsi="Arial" w:cs="Arial"/>
              </w:rPr>
              <w:t>Ч</w:t>
            </w:r>
            <w:r w:rsidRPr="00366D9A">
              <w:rPr>
                <w:rFonts w:ascii="Arial" w:hAnsi="Arial" w:cs="Arial"/>
              </w:rPr>
              <w:t xml:space="preserve">исло несовершеннолетних, состоящих на учете в связи      </w:t>
            </w:r>
            <w:r w:rsidRPr="00366D9A">
              <w:rPr>
                <w:rFonts w:ascii="Arial" w:hAnsi="Arial" w:cs="Arial"/>
              </w:rPr>
              <w:br/>
              <w:t xml:space="preserve">с употреблением наркотиков в наркологических диспансерах, </w:t>
            </w:r>
            <w:r w:rsidRPr="00366D9A">
              <w:rPr>
                <w:rFonts w:ascii="Arial" w:hAnsi="Arial" w:cs="Arial"/>
              </w:rPr>
              <w:br/>
              <w:t>от общей численности указанной категории населения, чел</w:t>
            </w:r>
          </w:p>
        </w:tc>
        <w:tc>
          <w:tcPr>
            <w:tcW w:w="720" w:type="dxa"/>
            <w:gridSpan w:val="2"/>
            <w:tcBorders>
              <w:top w:val="nil"/>
              <w:left w:val="single" w:sz="4" w:space="0" w:color="auto"/>
              <w:bottom w:val="single" w:sz="4" w:space="0" w:color="auto"/>
              <w:right w:val="single" w:sz="4" w:space="0" w:color="auto"/>
            </w:tcBorders>
          </w:tcPr>
          <w:p w:rsidR="00366D4F" w:rsidRPr="00366D9A" w:rsidRDefault="0087168B" w:rsidP="00FE4CF7">
            <w:pPr>
              <w:rPr>
                <w:rFonts w:ascii="Arial" w:hAnsi="Arial" w:cs="Arial"/>
                <w:color w:val="000000" w:themeColor="text1"/>
              </w:rPr>
            </w:pPr>
            <w:r w:rsidRPr="00366D9A">
              <w:rPr>
                <w:rFonts w:ascii="Arial" w:hAnsi="Arial" w:cs="Arial"/>
                <w:color w:val="000000" w:themeColor="text1"/>
              </w:rPr>
              <w:t>2</w:t>
            </w:r>
          </w:p>
        </w:tc>
        <w:tc>
          <w:tcPr>
            <w:tcW w:w="720" w:type="dxa"/>
            <w:gridSpan w:val="2"/>
            <w:tcBorders>
              <w:top w:val="nil"/>
              <w:left w:val="single" w:sz="4" w:space="0" w:color="auto"/>
              <w:bottom w:val="single" w:sz="4" w:space="0" w:color="auto"/>
              <w:right w:val="single" w:sz="4" w:space="0" w:color="auto"/>
            </w:tcBorders>
          </w:tcPr>
          <w:p w:rsidR="00366D4F" w:rsidRPr="00366D9A" w:rsidRDefault="0087168B" w:rsidP="00FE4CF7">
            <w:pPr>
              <w:rPr>
                <w:rFonts w:ascii="Arial" w:hAnsi="Arial" w:cs="Arial"/>
                <w:color w:val="000000" w:themeColor="text1"/>
              </w:rPr>
            </w:pPr>
            <w:r w:rsidRPr="00366D9A">
              <w:rPr>
                <w:rFonts w:ascii="Arial" w:hAnsi="Arial" w:cs="Arial"/>
                <w:color w:val="000000" w:themeColor="text1"/>
              </w:rPr>
              <w:t>1</w:t>
            </w:r>
          </w:p>
        </w:tc>
        <w:tc>
          <w:tcPr>
            <w:tcW w:w="822"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color w:val="000000" w:themeColor="text1"/>
              </w:rPr>
            </w:pPr>
            <w:r w:rsidRPr="00366D9A">
              <w:rPr>
                <w:rFonts w:ascii="Arial" w:hAnsi="Arial" w:cs="Arial"/>
                <w:color w:val="000000" w:themeColor="text1"/>
              </w:rPr>
              <w:t>0</w:t>
            </w:r>
          </w:p>
        </w:tc>
      </w:tr>
      <w:tr w:rsidR="00366D4F" w:rsidRPr="00366D9A" w:rsidTr="00FE4CF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rsidR="00366D4F" w:rsidRPr="00366D9A" w:rsidRDefault="00366D4F" w:rsidP="00FE4CF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eastAsia="Times New Roman" w:hAnsi="Arial" w:cs="Arial"/>
                <w:b/>
              </w:rPr>
            </w:pPr>
            <w:r w:rsidRPr="00366D9A">
              <w:rPr>
                <w:rFonts w:ascii="Arial" w:hAnsi="Arial" w:cs="Arial"/>
                <w:b/>
              </w:rPr>
              <w:t>Задача 2.</w:t>
            </w:r>
            <w:r w:rsidRPr="00366D9A">
              <w:rPr>
                <w:rFonts w:ascii="Arial" w:hAnsi="Arial" w:cs="Arial"/>
              </w:rPr>
              <w:t xml:space="preserve"> Число больных с впервые в жизни установленным диагнозом - </w:t>
            </w:r>
            <w:r w:rsidRPr="00366D9A">
              <w:rPr>
                <w:rFonts w:ascii="Arial" w:hAnsi="Arial" w:cs="Arial"/>
              </w:rPr>
              <w:br/>
              <w:t xml:space="preserve">заболеваемость синдромом зависимости от наркотических     </w:t>
            </w:r>
            <w:r w:rsidRPr="00366D9A">
              <w:rPr>
                <w:rFonts w:ascii="Arial" w:hAnsi="Arial" w:cs="Arial"/>
              </w:rPr>
              <w:br/>
              <w:t xml:space="preserve">веществ (единиц на 100 тыс. населения), </w:t>
            </w:r>
            <w:proofErr w:type="spellStart"/>
            <w:r w:rsidRPr="00366D9A">
              <w:rPr>
                <w:rFonts w:ascii="Arial" w:hAnsi="Arial" w:cs="Arial"/>
              </w:rPr>
              <w:t>ед</w:t>
            </w:r>
            <w:proofErr w:type="spellEnd"/>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p>
        </w:tc>
        <w:tc>
          <w:tcPr>
            <w:tcW w:w="822"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p>
        </w:tc>
      </w:tr>
      <w:tr w:rsidR="00366D4F" w:rsidRPr="00366D9A" w:rsidTr="00FE4CF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rsidR="00366D4F" w:rsidRPr="00366D9A" w:rsidRDefault="00366D4F" w:rsidP="00FE4CF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eastAsia="Times New Roman" w:hAnsi="Arial" w:cs="Arial"/>
                <w:b/>
              </w:rPr>
            </w:pPr>
            <w:r w:rsidRPr="00366D9A">
              <w:rPr>
                <w:rFonts w:ascii="Arial" w:hAnsi="Arial" w:cs="Arial"/>
                <w:b/>
              </w:rPr>
              <w:t>Задача 2.</w:t>
            </w:r>
            <w:r w:rsidRPr="00366D9A">
              <w:rPr>
                <w:rFonts w:ascii="Arial" w:hAnsi="Arial" w:cs="Arial"/>
              </w:rPr>
              <w:t xml:space="preserve">Число лиц больных наркоманией (единиц на 100 </w:t>
            </w:r>
            <w:proofErr w:type="spellStart"/>
            <w:r w:rsidRPr="00366D9A">
              <w:rPr>
                <w:rFonts w:ascii="Arial" w:hAnsi="Arial" w:cs="Arial"/>
              </w:rPr>
              <w:t>тыс.населения</w:t>
            </w:r>
            <w:proofErr w:type="spellEnd"/>
            <w:r w:rsidRPr="00366D9A">
              <w:rPr>
                <w:rFonts w:ascii="Arial" w:hAnsi="Arial" w:cs="Arial"/>
              </w:rPr>
              <w:t>), чел.</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35</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30</w:t>
            </w:r>
          </w:p>
        </w:tc>
        <w:tc>
          <w:tcPr>
            <w:tcW w:w="822" w:type="dxa"/>
            <w:gridSpan w:val="2"/>
            <w:tcBorders>
              <w:top w:val="nil"/>
              <w:left w:val="single" w:sz="4" w:space="0" w:color="auto"/>
              <w:bottom w:val="single" w:sz="4" w:space="0" w:color="auto"/>
              <w:right w:val="single" w:sz="4" w:space="0" w:color="auto"/>
            </w:tcBorders>
          </w:tcPr>
          <w:p w:rsidR="00366D4F" w:rsidRPr="00366D9A" w:rsidRDefault="00366D4F" w:rsidP="00FE4CF7">
            <w:pPr>
              <w:pStyle w:val="ConsPlusCell0"/>
              <w:jc w:val="center"/>
              <w:rPr>
                <w:sz w:val="24"/>
                <w:szCs w:val="24"/>
              </w:rPr>
            </w:pPr>
            <w:r w:rsidRPr="00366D9A">
              <w:rPr>
                <w:sz w:val="24"/>
                <w:szCs w:val="24"/>
              </w:rPr>
              <w:t>25</w:t>
            </w:r>
          </w:p>
        </w:tc>
      </w:tr>
      <w:tr w:rsidR="00366D4F" w:rsidRPr="00366D9A" w:rsidTr="00FE4CF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rsidR="00366D4F" w:rsidRPr="00366D9A" w:rsidRDefault="00366D4F" w:rsidP="00FE4CF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eastAsia="Times New Roman" w:hAnsi="Arial" w:cs="Arial"/>
                <w:b/>
              </w:rPr>
            </w:pPr>
            <w:r w:rsidRPr="00366D9A">
              <w:rPr>
                <w:rFonts w:ascii="Arial" w:hAnsi="Arial" w:cs="Arial"/>
                <w:b/>
              </w:rPr>
              <w:t xml:space="preserve">Задача 3. </w:t>
            </w:r>
            <w:r w:rsidRPr="00366D9A">
              <w:rPr>
                <w:rFonts w:ascii="Arial" w:hAnsi="Arial" w:cs="Arial"/>
              </w:rPr>
              <w:t xml:space="preserve">число детей, подростков и молодежи в возрасте от 14 до 30 </w:t>
            </w:r>
            <w:r w:rsidRPr="00366D9A">
              <w:rPr>
                <w:rFonts w:ascii="Arial" w:hAnsi="Arial" w:cs="Arial"/>
              </w:rPr>
              <w:br/>
              <w:t xml:space="preserve">лет, вовлеченных в профилактические мероприятия, с общей  </w:t>
            </w:r>
            <w:r w:rsidRPr="00366D9A">
              <w:rPr>
                <w:rFonts w:ascii="Arial" w:hAnsi="Arial" w:cs="Arial"/>
              </w:rPr>
              <w:br/>
              <w:t>численностью указанной категории лиц,%</w:t>
            </w:r>
          </w:p>
        </w:tc>
        <w:tc>
          <w:tcPr>
            <w:tcW w:w="720" w:type="dxa"/>
            <w:gridSpan w:val="2"/>
            <w:tcBorders>
              <w:top w:val="nil"/>
              <w:left w:val="single" w:sz="4" w:space="0" w:color="auto"/>
              <w:bottom w:val="single" w:sz="4" w:space="0" w:color="auto"/>
              <w:right w:val="single" w:sz="4" w:space="0" w:color="auto"/>
            </w:tcBorders>
          </w:tcPr>
          <w:p w:rsidR="00366D4F" w:rsidRPr="00366D9A" w:rsidRDefault="0087168B" w:rsidP="00FE4CF7">
            <w:pPr>
              <w:pStyle w:val="ConsPlusCell0"/>
              <w:jc w:val="center"/>
              <w:rPr>
                <w:sz w:val="24"/>
                <w:szCs w:val="24"/>
              </w:rPr>
            </w:pPr>
            <w:r w:rsidRPr="00366D9A">
              <w:rPr>
                <w:sz w:val="24"/>
                <w:szCs w:val="24"/>
              </w:rPr>
              <w:t>11%</w:t>
            </w:r>
          </w:p>
        </w:tc>
        <w:tc>
          <w:tcPr>
            <w:tcW w:w="720" w:type="dxa"/>
            <w:gridSpan w:val="2"/>
            <w:tcBorders>
              <w:top w:val="nil"/>
              <w:left w:val="single" w:sz="4" w:space="0" w:color="auto"/>
              <w:bottom w:val="single" w:sz="4" w:space="0" w:color="auto"/>
              <w:right w:val="single" w:sz="4" w:space="0" w:color="auto"/>
            </w:tcBorders>
          </w:tcPr>
          <w:p w:rsidR="00366D4F" w:rsidRPr="00366D9A" w:rsidRDefault="0087168B" w:rsidP="00FE4CF7">
            <w:pPr>
              <w:pStyle w:val="ConsPlusCell0"/>
              <w:jc w:val="center"/>
              <w:rPr>
                <w:sz w:val="24"/>
                <w:szCs w:val="24"/>
              </w:rPr>
            </w:pPr>
            <w:r w:rsidRPr="00366D9A">
              <w:rPr>
                <w:sz w:val="24"/>
                <w:szCs w:val="24"/>
              </w:rPr>
              <w:t>1</w:t>
            </w:r>
            <w:r w:rsidR="00366D4F" w:rsidRPr="00366D9A">
              <w:rPr>
                <w:sz w:val="24"/>
                <w:szCs w:val="24"/>
              </w:rPr>
              <w:t>5</w:t>
            </w:r>
            <w:r w:rsidRPr="00366D9A">
              <w:rPr>
                <w:sz w:val="24"/>
                <w:szCs w:val="24"/>
              </w:rPr>
              <w:t>%</w:t>
            </w:r>
          </w:p>
        </w:tc>
        <w:tc>
          <w:tcPr>
            <w:tcW w:w="822" w:type="dxa"/>
            <w:gridSpan w:val="2"/>
            <w:tcBorders>
              <w:top w:val="nil"/>
              <w:left w:val="single" w:sz="4" w:space="0" w:color="auto"/>
              <w:bottom w:val="single" w:sz="4" w:space="0" w:color="auto"/>
              <w:right w:val="single" w:sz="4" w:space="0" w:color="auto"/>
            </w:tcBorders>
          </w:tcPr>
          <w:p w:rsidR="00366D4F" w:rsidRPr="00366D9A" w:rsidRDefault="0087168B" w:rsidP="00FE4CF7">
            <w:pPr>
              <w:pStyle w:val="ConsPlusCell0"/>
              <w:jc w:val="center"/>
              <w:rPr>
                <w:sz w:val="24"/>
                <w:szCs w:val="24"/>
              </w:rPr>
            </w:pPr>
            <w:r w:rsidRPr="00366D9A">
              <w:rPr>
                <w:sz w:val="24"/>
                <w:szCs w:val="24"/>
              </w:rPr>
              <w:t>22%</w:t>
            </w:r>
          </w:p>
        </w:tc>
      </w:tr>
      <w:tr w:rsidR="00366D4F" w:rsidRPr="00366D9A" w:rsidTr="00FE4CF7">
        <w:trPr>
          <w:trHeight w:val="275"/>
        </w:trPr>
        <w:tc>
          <w:tcPr>
            <w:tcW w:w="3969" w:type="dxa"/>
            <w:tcBorders>
              <w:top w:val="single" w:sz="4" w:space="0" w:color="auto"/>
              <w:left w:val="single" w:sz="4" w:space="0" w:color="auto"/>
              <w:bottom w:val="single" w:sz="4" w:space="0" w:color="auto"/>
              <w:right w:val="single" w:sz="4" w:space="0" w:color="auto"/>
            </w:tcBorders>
            <w:vAlign w:val="center"/>
          </w:tcPr>
          <w:p w:rsidR="00366D4F" w:rsidRPr="00366D9A" w:rsidRDefault="00366D4F" w:rsidP="00FE4CF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b/>
              </w:rPr>
            </w:pPr>
            <w:r w:rsidRPr="00366D9A">
              <w:rPr>
                <w:rFonts w:ascii="Arial" w:hAnsi="Arial" w:cs="Arial"/>
                <w:b/>
              </w:rPr>
              <w:t xml:space="preserve">Задача 4. </w:t>
            </w:r>
            <w:r w:rsidRPr="00366D9A">
              <w:rPr>
                <w:rFonts w:ascii="Arial" w:hAnsi="Arial" w:cs="Arial"/>
              </w:rPr>
              <w:t xml:space="preserve">Количество реабилитированных лиц больных наркоманией, лиц, отбывших наказание в местах лишения свободы,  а так же осужденных к наказаниям и мерам уголовно-правового </w:t>
            </w:r>
            <w:r w:rsidRPr="00366D9A">
              <w:rPr>
                <w:rFonts w:ascii="Arial" w:hAnsi="Arial" w:cs="Arial"/>
              </w:rPr>
              <w:lastRenderedPageBreak/>
              <w:t>характера без изоляции от общества, чел.</w:t>
            </w: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rPr>
            </w:pPr>
          </w:p>
        </w:tc>
      </w:tr>
      <w:tr w:rsidR="00366D4F" w:rsidRPr="00366D9A" w:rsidTr="00FE4CF7">
        <w:trPr>
          <w:trHeight w:val="320"/>
        </w:trPr>
        <w:tc>
          <w:tcPr>
            <w:tcW w:w="3969"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lastRenderedPageBreak/>
              <w:t xml:space="preserve">Сроки и этапы реализации МП (программы МП)   </w:t>
            </w:r>
          </w:p>
        </w:tc>
        <w:tc>
          <w:tcPr>
            <w:tcW w:w="5499" w:type="dxa"/>
            <w:gridSpan w:val="8"/>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2020-2022 годы.</w:t>
            </w:r>
          </w:p>
          <w:p w:rsidR="00366D4F" w:rsidRPr="00366D9A" w:rsidRDefault="00366D4F" w:rsidP="00FE4CF7">
            <w:pPr>
              <w:jc w:val="both"/>
              <w:rPr>
                <w:rFonts w:ascii="Arial" w:hAnsi="Arial" w:cs="Arial"/>
              </w:rPr>
            </w:pPr>
          </w:p>
        </w:tc>
      </w:tr>
      <w:tr w:rsidR="00366D4F" w:rsidRPr="00366D9A" w:rsidTr="00FE4CF7">
        <w:trPr>
          <w:trHeight w:val="320"/>
        </w:trPr>
        <w:tc>
          <w:tcPr>
            <w:tcW w:w="3969" w:type="dxa"/>
            <w:tcBorders>
              <w:top w:val="single" w:sz="4" w:space="0" w:color="auto"/>
              <w:left w:val="single" w:sz="4" w:space="0" w:color="auto"/>
              <w:bottom w:val="single" w:sz="4" w:space="0" w:color="auto"/>
              <w:right w:val="single" w:sz="4" w:space="0" w:color="auto"/>
            </w:tcBorders>
          </w:tcPr>
          <w:p w:rsidR="00366D4F" w:rsidRPr="00366D9A" w:rsidRDefault="00366D4F" w:rsidP="00FE4CF7">
            <w:pPr>
              <w:rPr>
                <w:rFonts w:ascii="Arial" w:hAnsi="Arial" w:cs="Arial"/>
              </w:rPr>
            </w:pPr>
            <w:r w:rsidRPr="00366D9A">
              <w:rPr>
                <w:rFonts w:ascii="Arial" w:hAnsi="Arial" w:cs="Arial"/>
              </w:rPr>
              <w:t>Перечень подпрограмм МП (при наличии)</w:t>
            </w:r>
          </w:p>
        </w:tc>
        <w:tc>
          <w:tcPr>
            <w:tcW w:w="5499" w:type="dxa"/>
            <w:gridSpan w:val="8"/>
            <w:tcBorders>
              <w:top w:val="nil"/>
              <w:left w:val="single" w:sz="4" w:space="0" w:color="auto"/>
              <w:bottom w:val="single" w:sz="4" w:space="0" w:color="auto"/>
              <w:right w:val="single" w:sz="4" w:space="0" w:color="auto"/>
            </w:tcBorders>
          </w:tcPr>
          <w:p w:rsidR="00366D4F" w:rsidRPr="00366D9A" w:rsidRDefault="00366D4F" w:rsidP="00FE4CF7">
            <w:pPr>
              <w:rPr>
                <w:rFonts w:ascii="Arial" w:hAnsi="Arial" w:cs="Arial"/>
              </w:rPr>
            </w:pPr>
            <w:r w:rsidRPr="00366D9A">
              <w:rPr>
                <w:rFonts w:ascii="Arial" w:hAnsi="Arial" w:cs="Arial"/>
              </w:rPr>
              <w:t>нет</w:t>
            </w:r>
          </w:p>
        </w:tc>
      </w:tr>
      <w:tr w:rsidR="001E5AF1" w:rsidRPr="00366D9A" w:rsidTr="00FE4CF7">
        <w:trPr>
          <w:trHeight w:val="480"/>
        </w:trPr>
        <w:tc>
          <w:tcPr>
            <w:tcW w:w="3969" w:type="dxa"/>
            <w:vMerge w:val="restart"/>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Объем и источники          </w:t>
            </w:r>
            <w:r w:rsidRPr="00591D09">
              <w:rPr>
                <w:rFonts w:ascii="Arial" w:hAnsi="Arial" w:cs="Arial"/>
              </w:rPr>
              <w:br/>
              <w:t xml:space="preserve">финансирования          </w:t>
            </w:r>
            <w:r w:rsidRPr="00591D09">
              <w:rPr>
                <w:rFonts w:ascii="Arial" w:hAnsi="Arial" w:cs="Arial"/>
              </w:rPr>
              <w:br/>
              <w:t xml:space="preserve">(с детализацией по годам   </w:t>
            </w:r>
            <w:r w:rsidRPr="00591D09">
              <w:rPr>
                <w:rFonts w:ascii="Arial" w:hAnsi="Arial" w:cs="Arial"/>
              </w:rPr>
              <w:br/>
              <w:t xml:space="preserve">реализации, тыс. рублей)   </w:t>
            </w:r>
          </w:p>
        </w:tc>
        <w:tc>
          <w:tcPr>
            <w:tcW w:w="2336" w:type="dxa"/>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Источники         </w:t>
            </w:r>
          </w:p>
        </w:tc>
        <w:tc>
          <w:tcPr>
            <w:tcW w:w="901" w:type="dxa"/>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Всего</w:t>
            </w:r>
          </w:p>
        </w:tc>
        <w:tc>
          <w:tcPr>
            <w:tcW w:w="720"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2020</w:t>
            </w:r>
          </w:p>
        </w:tc>
        <w:tc>
          <w:tcPr>
            <w:tcW w:w="720"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2021</w:t>
            </w:r>
          </w:p>
        </w:tc>
        <w:tc>
          <w:tcPr>
            <w:tcW w:w="822"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2022    </w:t>
            </w:r>
          </w:p>
        </w:tc>
      </w:tr>
      <w:tr w:rsidR="001E5AF1" w:rsidRPr="00366D9A" w:rsidTr="00FE4CF7">
        <w:trPr>
          <w:trHeight w:val="48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336"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федеральный бюджет</w:t>
            </w:r>
            <w:r w:rsidRPr="00591D09">
              <w:rPr>
                <w:rFonts w:ascii="Arial" w:hAnsi="Arial" w:cs="Arial"/>
              </w:rPr>
              <w:br/>
              <w:t xml:space="preserve">(по согласованию) </w:t>
            </w:r>
          </w:p>
        </w:tc>
        <w:tc>
          <w:tcPr>
            <w:tcW w:w="901"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336"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 xml:space="preserve">областной бюджет (по согласованию)  </w:t>
            </w:r>
          </w:p>
        </w:tc>
        <w:tc>
          <w:tcPr>
            <w:tcW w:w="901"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FE4CF7">
        <w:trPr>
          <w:trHeight w:val="24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336"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местный бюджет</w:t>
            </w:r>
          </w:p>
        </w:tc>
        <w:tc>
          <w:tcPr>
            <w:tcW w:w="901"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r w:rsidRPr="00591D09">
              <w:rPr>
                <w:rFonts w:ascii="Arial" w:hAnsi="Arial" w:cs="Arial"/>
              </w:rPr>
              <w:t>882,75</w:t>
            </w: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r w:rsidRPr="00591D09">
              <w:rPr>
                <w:rFonts w:ascii="Arial" w:hAnsi="Arial" w:cs="Arial"/>
              </w:rPr>
              <w:t>252,21</w:t>
            </w: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r w:rsidRPr="00591D09">
              <w:rPr>
                <w:rFonts w:ascii="Arial" w:hAnsi="Arial" w:cs="Arial"/>
              </w:rPr>
              <w:t>315,27</w:t>
            </w: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r w:rsidRPr="00591D09">
              <w:rPr>
                <w:rFonts w:ascii="Arial" w:hAnsi="Arial" w:cs="Arial"/>
              </w:rPr>
              <w:t>315,27</w:t>
            </w:r>
          </w:p>
        </w:tc>
      </w:tr>
      <w:tr w:rsidR="001E5AF1" w:rsidRPr="00366D9A" w:rsidTr="00FE4CF7">
        <w:trPr>
          <w:trHeight w:val="24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336"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бюджеты поселений (по согласованию)</w:t>
            </w:r>
          </w:p>
        </w:tc>
        <w:tc>
          <w:tcPr>
            <w:tcW w:w="901"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FE4CF7">
        <w:trPr>
          <w:trHeight w:val="64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336"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внебюджетные</w:t>
            </w:r>
            <w:r w:rsidRPr="00591D09">
              <w:rPr>
                <w:rFonts w:ascii="Arial" w:hAnsi="Arial" w:cs="Arial"/>
              </w:rPr>
              <w:br/>
              <w:t xml:space="preserve">источники (по     </w:t>
            </w:r>
            <w:r w:rsidRPr="00591D09">
              <w:rPr>
                <w:rFonts w:ascii="Arial" w:hAnsi="Arial" w:cs="Arial"/>
              </w:rPr>
              <w:br/>
              <w:t xml:space="preserve">согласованию)     </w:t>
            </w:r>
          </w:p>
        </w:tc>
        <w:tc>
          <w:tcPr>
            <w:tcW w:w="901"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336"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 xml:space="preserve">всего по          </w:t>
            </w:r>
            <w:r w:rsidRPr="00591D09">
              <w:rPr>
                <w:rFonts w:ascii="Arial" w:hAnsi="Arial" w:cs="Arial"/>
              </w:rPr>
              <w:br/>
              <w:t xml:space="preserve">источникам        </w:t>
            </w:r>
          </w:p>
        </w:tc>
        <w:tc>
          <w:tcPr>
            <w:tcW w:w="901"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b/>
              </w:rPr>
            </w:pPr>
            <w:r w:rsidRPr="00591D09">
              <w:rPr>
                <w:rFonts w:ascii="Arial" w:hAnsi="Arial" w:cs="Arial"/>
              </w:rPr>
              <w:t>882,75</w:t>
            </w: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b/>
              </w:rPr>
            </w:pPr>
            <w:r w:rsidRPr="00591D09">
              <w:rPr>
                <w:rFonts w:ascii="Arial" w:hAnsi="Arial" w:cs="Arial"/>
              </w:rPr>
              <w:t>252,21</w:t>
            </w: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b/>
              </w:rPr>
            </w:pPr>
            <w:r w:rsidRPr="00591D09">
              <w:rPr>
                <w:rFonts w:ascii="Arial" w:hAnsi="Arial" w:cs="Arial"/>
              </w:rPr>
              <w:t>315,27</w:t>
            </w: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b/>
              </w:rPr>
            </w:pPr>
            <w:r w:rsidRPr="00591D09">
              <w:rPr>
                <w:rFonts w:ascii="Arial" w:hAnsi="Arial" w:cs="Arial"/>
              </w:rPr>
              <w:t>315,27</w:t>
            </w:r>
          </w:p>
        </w:tc>
      </w:tr>
      <w:tr w:rsidR="001E5AF1" w:rsidRPr="00366D9A" w:rsidTr="00FE4CF7">
        <w:trPr>
          <w:trHeight w:val="800"/>
        </w:trPr>
        <w:tc>
          <w:tcPr>
            <w:tcW w:w="3969" w:type="dxa"/>
            <w:vMerge w:val="restart"/>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Объем и основные           </w:t>
            </w:r>
            <w:r w:rsidRPr="00591D09">
              <w:rPr>
                <w:rFonts w:ascii="Arial" w:hAnsi="Arial" w:cs="Arial"/>
              </w:rPr>
              <w:br/>
              <w:t xml:space="preserve">направления расходования   </w:t>
            </w:r>
            <w:r w:rsidRPr="00591D09">
              <w:rPr>
                <w:rFonts w:ascii="Arial" w:hAnsi="Arial" w:cs="Arial"/>
              </w:rPr>
              <w:br/>
              <w:t xml:space="preserve">средств (с детализацией по </w:t>
            </w:r>
            <w:r w:rsidRPr="00591D09">
              <w:rPr>
                <w:rFonts w:ascii="Arial" w:hAnsi="Arial" w:cs="Arial"/>
              </w:rPr>
              <w:br/>
              <w:t xml:space="preserve">годам реализации, тыс.     </w:t>
            </w:r>
            <w:r w:rsidRPr="00591D09">
              <w:rPr>
                <w:rFonts w:ascii="Arial" w:hAnsi="Arial" w:cs="Arial"/>
              </w:rPr>
              <w:br/>
              <w:t xml:space="preserve">рублей)                    </w:t>
            </w:r>
          </w:p>
        </w:tc>
        <w:tc>
          <w:tcPr>
            <w:tcW w:w="2336" w:type="dxa"/>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Основные          </w:t>
            </w:r>
            <w:r w:rsidRPr="00591D09">
              <w:rPr>
                <w:rFonts w:ascii="Arial" w:hAnsi="Arial" w:cs="Arial"/>
              </w:rPr>
              <w:br/>
              <w:t xml:space="preserve">направления       </w:t>
            </w:r>
            <w:r w:rsidRPr="00591D09">
              <w:rPr>
                <w:rFonts w:ascii="Arial" w:hAnsi="Arial" w:cs="Arial"/>
              </w:rPr>
              <w:br/>
              <w:t xml:space="preserve">расходования      </w:t>
            </w:r>
            <w:r w:rsidRPr="00591D09">
              <w:rPr>
                <w:rFonts w:ascii="Arial" w:hAnsi="Arial" w:cs="Arial"/>
              </w:rPr>
              <w:br/>
              <w:t xml:space="preserve">средств           </w:t>
            </w:r>
          </w:p>
        </w:tc>
        <w:tc>
          <w:tcPr>
            <w:tcW w:w="901" w:type="dxa"/>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Всего</w:t>
            </w:r>
          </w:p>
        </w:tc>
        <w:tc>
          <w:tcPr>
            <w:tcW w:w="720"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2020</w:t>
            </w:r>
          </w:p>
        </w:tc>
        <w:tc>
          <w:tcPr>
            <w:tcW w:w="720"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2021 </w:t>
            </w:r>
          </w:p>
        </w:tc>
        <w:tc>
          <w:tcPr>
            <w:tcW w:w="822"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2022   </w:t>
            </w:r>
          </w:p>
        </w:tc>
      </w:tr>
      <w:tr w:rsidR="001E5AF1" w:rsidRPr="00366D9A"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336"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инвестиции</w:t>
            </w:r>
          </w:p>
        </w:tc>
        <w:tc>
          <w:tcPr>
            <w:tcW w:w="901"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FE4CF7">
        <w:trPr>
          <w:trHeight w:val="32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336"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 xml:space="preserve">НИОКР             </w:t>
            </w:r>
          </w:p>
        </w:tc>
        <w:tc>
          <w:tcPr>
            <w:tcW w:w="901"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FE4CF7">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336"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прочие</w:t>
            </w:r>
          </w:p>
        </w:tc>
        <w:tc>
          <w:tcPr>
            <w:tcW w:w="901"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b/>
              </w:rPr>
            </w:pPr>
            <w:r w:rsidRPr="00591D09">
              <w:rPr>
                <w:rFonts w:ascii="Arial" w:hAnsi="Arial" w:cs="Arial"/>
              </w:rPr>
              <w:t>882,75</w:t>
            </w: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b/>
              </w:rPr>
            </w:pPr>
            <w:r w:rsidRPr="00591D09">
              <w:rPr>
                <w:rFonts w:ascii="Arial" w:hAnsi="Arial" w:cs="Arial"/>
              </w:rPr>
              <w:t>252,21</w:t>
            </w: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b/>
              </w:rPr>
            </w:pPr>
            <w:r w:rsidRPr="00591D09">
              <w:rPr>
                <w:rFonts w:ascii="Arial" w:hAnsi="Arial" w:cs="Arial"/>
              </w:rPr>
              <w:t>315,27</w:t>
            </w: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b/>
              </w:rPr>
            </w:pPr>
            <w:r w:rsidRPr="00591D09">
              <w:rPr>
                <w:rFonts w:ascii="Arial" w:hAnsi="Arial" w:cs="Arial"/>
              </w:rPr>
              <w:t>315,27</w:t>
            </w:r>
          </w:p>
        </w:tc>
      </w:tr>
      <w:tr w:rsidR="00366D4F" w:rsidRPr="00366D9A" w:rsidTr="00FE4CF7">
        <w:trPr>
          <w:trHeight w:val="273"/>
        </w:trPr>
        <w:tc>
          <w:tcPr>
            <w:tcW w:w="3969" w:type="dxa"/>
            <w:tcBorders>
              <w:top w:val="nil"/>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Организация управления МП (подпрограммы МП)</w:t>
            </w:r>
          </w:p>
        </w:tc>
        <w:tc>
          <w:tcPr>
            <w:tcW w:w="5499" w:type="dxa"/>
            <w:gridSpan w:val="8"/>
            <w:tcBorders>
              <w:top w:val="nil"/>
              <w:left w:val="single" w:sz="4" w:space="0" w:color="auto"/>
              <w:bottom w:val="single" w:sz="4" w:space="0" w:color="auto"/>
              <w:right w:val="single" w:sz="4" w:space="0" w:color="auto"/>
            </w:tcBorders>
          </w:tcPr>
          <w:p w:rsidR="0087168B" w:rsidRPr="00366D9A" w:rsidRDefault="00366D4F" w:rsidP="0087168B">
            <w:pPr>
              <w:rPr>
                <w:rFonts w:ascii="Arial" w:hAnsi="Arial" w:cs="Arial"/>
              </w:rPr>
            </w:pPr>
            <w:r w:rsidRPr="00366D9A">
              <w:rPr>
                <w:rFonts w:ascii="Arial" w:hAnsi="Arial" w:cs="Arial"/>
              </w:rPr>
              <w:t xml:space="preserve">Реализацию муниципальной подпрограммы </w:t>
            </w:r>
            <w:r w:rsidR="001051A0" w:rsidRPr="00366D9A">
              <w:rPr>
                <w:rFonts w:ascii="Arial" w:hAnsi="Arial" w:cs="Arial"/>
              </w:rPr>
              <w:t>осуществляет г</w:t>
            </w:r>
            <w:r w:rsidR="0087168B" w:rsidRPr="00366D9A">
              <w:rPr>
                <w:rFonts w:ascii="Arial" w:hAnsi="Arial" w:cs="Arial"/>
              </w:rPr>
              <w:t xml:space="preserve">лавный специалист по молодежной политике </w:t>
            </w:r>
            <w:proofErr w:type="gramStart"/>
            <w:r w:rsidR="0087168B" w:rsidRPr="00366D9A">
              <w:rPr>
                <w:rFonts w:ascii="Arial" w:hAnsi="Arial" w:cs="Arial"/>
              </w:rPr>
              <w:t>управления  по</w:t>
            </w:r>
            <w:proofErr w:type="gramEnd"/>
            <w:r w:rsidR="0087168B" w:rsidRPr="00366D9A">
              <w:rPr>
                <w:rFonts w:ascii="Arial" w:hAnsi="Arial" w:cs="Arial"/>
              </w:rPr>
              <w:t xml:space="preserve"> развитию культуры, молодежной политики и туризма   Администрации Первомайского района</w:t>
            </w:r>
          </w:p>
          <w:p w:rsidR="00366D4F" w:rsidRPr="00366D9A" w:rsidRDefault="00366D4F" w:rsidP="00FE4CF7">
            <w:pPr>
              <w:jc w:val="both"/>
              <w:rPr>
                <w:rFonts w:ascii="Arial" w:hAnsi="Arial" w:cs="Arial"/>
              </w:rPr>
            </w:pPr>
            <w:r w:rsidRPr="00366D9A">
              <w:rPr>
                <w:rFonts w:ascii="Arial" w:hAnsi="Arial" w:cs="Arial"/>
              </w:rPr>
              <w:t xml:space="preserve">Общий контроль за реализацией МП осуществляет Заместитель Главы Первомайского района по социальной политике.   </w:t>
            </w:r>
          </w:p>
          <w:p w:rsidR="00C33A26" w:rsidRPr="00366D9A" w:rsidRDefault="00366D4F" w:rsidP="00C33A26">
            <w:pPr>
              <w:rPr>
                <w:rFonts w:ascii="Arial" w:hAnsi="Arial" w:cs="Arial"/>
              </w:rPr>
            </w:pPr>
            <w:r w:rsidRPr="00366D9A">
              <w:rPr>
                <w:rFonts w:ascii="Arial" w:hAnsi="Arial" w:cs="Arial"/>
              </w:rPr>
              <w:t xml:space="preserve">Текущий контроль </w:t>
            </w:r>
            <w:proofErr w:type="gramStart"/>
            <w:r w:rsidRPr="00366D9A">
              <w:rPr>
                <w:rFonts w:ascii="Arial" w:hAnsi="Arial" w:cs="Arial"/>
              </w:rPr>
              <w:t xml:space="preserve">осуществляет </w:t>
            </w:r>
            <w:r w:rsidR="0087168B" w:rsidRPr="00366D9A">
              <w:rPr>
                <w:rFonts w:ascii="Arial" w:hAnsi="Arial" w:cs="Arial"/>
              </w:rPr>
              <w:t xml:space="preserve"> </w:t>
            </w:r>
            <w:r w:rsidR="00C33A26" w:rsidRPr="00366D9A">
              <w:rPr>
                <w:rFonts w:ascii="Arial" w:hAnsi="Arial" w:cs="Arial"/>
              </w:rPr>
              <w:t>Главный</w:t>
            </w:r>
            <w:proofErr w:type="gramEnd"/>
            <w:r w:rsidR="00C33A26" w:rsidRPr="00366D9A">
              <w:rPr>
                <w:rFonts w:ascii="Arial" w:hAnsi="Arial" w:cs="Arial"/>
              </w:rPr>
              <w:t xml:space="preserve"> специалист по молодежной политике управления  по развитию культуры, молодежной политики и туризма   Администрации Первомайского района</w:t>
            </w:r>
          </w:p>
          <w:p w:rsidR="00366D4F" w:rsidRPr="00366D9A" w:rsidRDefault="00366D4F" w:rsidP="00FE4CF7">
            <w:pPr>
              <w:jc w:val="both"/>
              <w:rPr>
                <w:rFonts w:ascii="Arial" w:hAnsi="Arial" w:cs="Arial"/>
              </w:rPr>
            </w:pPr>
            <w:r w:rsidRPr="00366D9A">
              <w:rPr>
                <w:rFonts w:ascii="Arial" w:hAnsi="Arial" w:cs="Arial"/>
              </w:rPr>
              <w:t>Соисполнители подпрограммы:</w:t>
            </w:r>
          </w:p>
          <w:p w:rsidR="0087168B" w:rsidRPr="00366D9A" w:rsidRDefault="0087168B" w:rsidP="0087168B">
            <w:pPr>
              <w:jc w:val="both"/>
              <w:rPr>
                <w:rFonts w:ascii="Arial" w:hAnsi="Arial" w:cs="Arial"/>
              </w:rPr>
            </w:pPr>
            <w:r w:rsidRPr="00366D9A">
              <w:rPr>
                <w:rFonts w:ascii="Arial" w:hAnsi="Arial" w:cs="Arial"/>
              </w:rPr>
              <w:t xml:space="preserve">Отделение полиции №7 по обслуживанию </w:t>
            </w:r>
            <w:proofErr w:type="gramStart"/>
            <w:r w:rsidRPr="00366D9A">
              <w:rPr>
                <w:rFonts w:ascii="Arial" w:hAnsi="Arial" w:cs="Arial"/>
              </w:rPr>
              <w:t>Первомайского  района</w:t>
            </w:r>
            <w:proofErr w:type="gramEnd"/>
            <w:r w:rsidRPr="00366D9A">
              <w:rPr>
                <w:rFonts w:ascii="Arial" w:hAnsi="Arial" w:cs="Arial"/>
              </w:rPr>
              <w:t xml:space="preserve"> МО  МВД России «Асиновский» УМВО России по Томской области (далее  - ОП№7)(по согласованию);</w:t>
            </w:r>
          </w:p>
          <w:p w:rsidR="0087168B" w:rsidRPr="00366D9A" w:rsidRDefault="0037506A" w:rsidP="0037506A">
            <w:pPr>
              <w:jc w:val="both"/>
              <w:rPr>
                <w:rFonts w:ascii="Arial" w:hAnsi="Arial" w:cs="Arial"/>
              </w:rPr>
            </w:pPr>
            <w:r w:rsidRPr="00366D9A">
              <w:rPr>
                <w:rFonts w:ascii="Arial" w:hAnsi="Arial" w:cs="Arial"/>
              </w:rPr>
              <w:t>Администрации МО Первомайского района;</w:t>
            </w:r>
          </w:p>
          <w:p w:rsidR="0087168B" w:rsidRPr="00366D9A" w:rsidRDefault="0087168B" w:rsidP="0087168B">
            <w:pPr>
              <w:jc w:val="both"/>
              <w:rPr>
                <w:rFonts w:ascii="Arial" w:hAnsi="Arial" w:cs="Arial"/>
              </w:rPr>
            </w:pPr>
            <w:r w:rsidRPr="00366D9A">
              <w:rPr>
                <w:rFonts w:ascii="Arial" w:hAnsi="Arial" w:cs="Arial"/>
              </w:rPr>
              <w:lastRenderedPageBreak/>
              <w:t>Комиссия по делам несовершеннолетних и защите их прав (далее -  КДН и ЗП);</w:t>
            </w:r>
          </w:p>
          <w:p w:rsidR="0087168B" w:rsidRPr="00366D9A" w:rsidRDefault="0087168B" w:rsidP="0087168B">
            <w:pPr>
              <w:jc w:val="both"/>
              <w:rPr>
                <w:rFonts w:ascii="Arial" w:hAnsi="Arial" w:cs="Arial"/>
              </w:rPr>
            </w:pPr>
            <w:r w:rsidRPr="00366D9A">
              <w:rPr>
                <w:rFonts w:ascii="Arial" w:hAnsi="Arial" w:cs="Arial"/>
              </w:rPr>
              <w:t>Районная газета «Заветы Ильича» (далее – газета);</w:t>
            </w:r>
          </w:p>
          <w:p w:rsidR="0087168B" w:rsidRPr="00366D9A" w:rsidRDefault="0087168B" w:rsidP="0087168B">
            <w:pPr>
              <w:jc w:val="both"/>
              <w:rPr>
                <w:rFonts w:ascii="Arial" w:hAnsi="Arial" w:cs="Arial"/>
              </w:rPr>
            </w:pPr>
            <w:r w:rsidRPr="00366D9A">
              <w:rPr>
                <w:rFonts w:ascii="Arial" w:hAnsi="Arial" w:cs="Arial"/>
              </w:rPr>
              <w:t>Первомайское телевидение (далее – ПТВ);</w:t>
            </w:r>
          </w:p>
          <w:p w:rsidR="0087168B" w:rsidRPr="00366D9A" w:rsidRDefault="0087168B" w:rsidP="0087168B">
            <w:pPr>
              <w:jc w:val="both"/>
              <w:rPr>
                <w:rFonts w:ascii="Arial" w:hAnsi="Arial" w:cs="Arial"/>
              </w:rPr>
            </w:pPr>
            <w:r w:rsidRPr="00366D9A">
              <w:rPr>
                <w:rFonts w:ascii="Arial" w:hAnsi="Arial" w:cs="Arial"/>
              </w:rPr>
              <w:t>Управление образования Администрации Первомайского района (</w:t>
            </w:r>
            <w:proofErr w:type="gramStart"/>
            <w:r w:rsidRPr="00366D9A">
              <w:rPr>
                <w:rFonts w:ascii="Arial" w:hAnsi="Arial" w:cs="Arial"/>
              </w:rPr>
              <w:t>далее  -</w:t>
            </w:r>
            <w:proofErr w:type="gramEnd"/>
            <w:r w:rsidRPr="00366D9A">
              <w:rPr>
                <w:rFonts w:ascii="Arial" w:hAnsi="Arial" w:cs="Arial"/>
              </w:rPr>
              <w:t xml:space="preserve"> РУО);</w:t>
            </w:r>
          </w:p>
          <w:p w:rsidR="0087168B" w:rsidRPr="00366D9A" w:rsidRDefault="0087168B" w:rsidP="0087168B">
            <w:pPr>
              <w:jc w:val="both"/>
              <w:rPr>
                <w:rFonts w:ascii="Arial" w:hAnsi="Arial" w:cs="Arial"/>
              </w:rPr>
            </w:pPr>
            <w:r w:rsidRPr="00366D9A">
              <w:rPr>
                <w:rFonts w:ascii="Arial" w:hAnsi="Arial" w:cs="Arial"/>
              </w:rPr>
              <w:t>Отдел культуры Администрации Первомайского района (далее – культура);</w:t>
            </w:r>
          </w:p>
          <w:p w:rsidR="0087168B" w:rsidRPr="00366D9A" w:rsidRDefault="0087168B" w:rsidP="0087168B">
            <w:pPr>
              <w:jc w:val="both"/>
              <w:rPr>
                <w:rFonts w:ascii="Arial" w:hAnsi="Arial" w:cs="Arial"/>
              </w:rPr>
            </w:pPr>
            <w:r w:rsidRPr="00366D9A">
              <w:rPr>
                <w:rFonts w:ascii="Arial" w:hAnsi="Arial" w:cs="Arial"/>
              </w:rPr>
              <w:t>Управление сельского хозяйства Администрации Первомайского района (далее – УСХ);</w:t>
            </w:r>
          </w:p>
          <w:p w:rsidR="0087168B" w:rsidRPr="00366D9A" w:rsidRDefault="0087168B" w:rsidP="0087168B">
            <w:pPr>
              <w:jc w:val="both"/>
              <w:rPr>
                <w:rFonts w:ascii="Arial" w:hAnsi="Arial" w:cs="Arial"/>
              </w:rPr>
            </w:pPr>
            <w:r w:rsidRPr="00366D9A">
              <w:rPr>
                <w:rFonts w:ascii="Arial" w:hAnsi="Arial" w:cs="Arial"/>
              </w:rPr>
              <w:t>ОГКУ «Центр занятости населения Первомайского района» (далее – ЦЗН) (по согласованию);</w:t>
            </w:r>
          </w:p>
          <w:p w:rsidR="0087168B" w:rsidRPr="00366D9A" w:rsidRDefault="0087168B" w:rsidP="0087168B">
            <w:pPr>
              <w:jc w:val="both"/>
              <w:rPr>
                <w:rFonts w:ascii="Arial" w:hAnsi="Arial" w:cs="Arial"/>
              </w:rPr>
            </w:pPr>
            <w:r w:rsidRPr="00366D9A">
              <w:rPr>
                <w:rFonts w:ascii="Arial" w:hAnsi="Arial" w:cs="Arial"/>
              </w:rPr>
              <w:t>ОГКУ «Центр социальной поддержки населения Первомайского района» (далее – ЦСПН) (по согласованию);</w:t>
            </w:r>
          </w:p>
          <w:p w:rsidR="0087168B" w:rsidRPr="00366D9A" w:rsidRDefault="0087168B" w:rsidP="0087168B">
            <w:pPr>
              <w:jc w:val="both"/>
              <w:rPr>
                <w:rFonts w:ascii="Arial" w:hAnsi="Arial" w:cs="Arial"/>
              </w:rPr>
            </w:pPr>
            <w:r w:rsidRPr="00366D9A">
              <w:rPr>
                <w:rFonts w:ascii="Arial" w:hAnsi="Arial" w:cs="Arial"/>
              </w:rPr>
              <w:t xml:space="preserve">Общеобразовательные учреждения Первомайского района (далее – ОУ); </w:t>
            </w:r>
          </w:p>
          <w:p w:rsidR="0087168B" w:rsidRPr="00366D9A" w:rsidRDefault="0087168B" w:rsidP="0087168B">
            <w:pPr>
              <w:jc w:val="both"/>
              <w:rPr>
                <w:rFonts w:ascii="Arial" w:hAnsi="Arial" w:cs="Arial"/>
              </w:rPr>
            </w:pPr>
            <w:r w:rsidRPr="00366D9A">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87168B" w:rsidRPr="00366D9A" w:rsidRDefault="0087168B" w:rsidP="0087168B">
            <w:pPr>
              <w:jc w:val="both"/>
              <w:rPr>
                <w:rFonts w:ascii="Arial" w:hAnsi="Arial" w:cs="Arial"/>
              </w:rPr>
            </w:pPr>
            <w:r w:rsidRPr="00366D9A">
              <w:rPr>
                <w:rFonts w:ascii="Arial" w:hAnsi="Arial" w:cs="Arial"/>
              </w:rPr>
              <w:t>ОГБУЗ «Первомайская районная больница» (далее – ЦРБ) (по согласованию);</w:t>
            </w:r>
          </w:p>
          <w:p w:rsidR="0087168B" w:rsidRPr="00366D9A" w:rsidRDefault="0087168B" w:rsidP="0087168B">
            <w:pPr>
              <w:jc w:val="both"/>
              <w:rPr>
                <w:rFonts w:ascii="Arial" w:hAnsi="Arial" w:cs="Arial"/>
              </w:rPr>
            </w:pPr>
            <w:r w:rsidRPr="00366D9A">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87168B" w:rsidRPr="00366D9A" w:rsidRDefault="0087168B" w:rsidP="0087168B">
            <w:pPr>
              <w:jc w:val="both"/>
              <w:rPr>
                <w:rFonts w:ascii="Arial" w:hAnsi="Arial" w:cs="Arial"/>
              </w:rPr>
            </w:pPr>
            <w:proofErr w:type="gramStart"/>
            <w:r w:rsidRPr="00366D9A">
              <w:rPr>
                <w:rFonts w:ascii="Arial" w:hAnsi="Arial" w:cs="Arial"/>
              </w:rPr>
              <w:t>Инспектор  по</w:t>
            </w:r>
            <w:proofErr w:type="gramEnd"/>
            <w:r w:rsidRPr="00366D9A">
              <w:rPr>
                <w:rFonts w:ascii="Arial" w:hAnsi="Arial" w:cs="Arial"/>
              </w:rPr>
              <w:t xml:space="preserve"> делам несовершеннолетних отделения полиции №7 (далее – ПДН) (по согласованию);</w:t>
            </w:r>
          </w:p>
          <w:p w:rsidR="0087168B" w:rsidRPr="00366D9A" w:rsidRDefault="0087168B" w:rsidP="0087168B">
            <w:pPr>
              <w:jc w:val="both"/>
              <w:rPr>
                <w:rFonts w:ascii="Arial" w:hAnsi="Arial" w:cs="Arial"/>
              </w:rPr>
            </w:pPr>
            <w:r w:rsidRPr="00366D9A">
              <w:rPr>
                <w:rFonts w:ascii="Arial" w:hAnsi="Arial" w:cs="Arial"/>
              </w:rPr>
              <w:t xml:space="preserve"> Отдел опеки и попечительства Администрации Пер</w:t>
            </w:r>
            <w:r w:rsidR="007D4542" w:rsidRPr="00366D9A">
              <w:rPr>
                <w:rFonts w:ascii="Arial" w:hAnsi="Arial" w:cs="Arial"/>
              </w:rPr>
              <w:t>вомайского района (далее – ООП).</w:t>
            </w:r>
          </w:p>
          <w:p w:rsidR="00366D4F" w:rsidRPr="00366D9A" w:rsidRDefault="00366D4F" w:rsidP="00FE4CF7">
            <w:pPr>
              <w:jc w:val="both"/>
              <w:rPr>
                <w:rFonts w:ascii="Arial" w:hAnsi="Arial" w:cs="Arial"/>
              </w:rPr>
            </w:pPr>
          </w:p>
        </w:tc>
      </w:tr>
    </w:tbl>
    <w:p w:rsidR="00D7053F" w:rsidRPr="00366D9A" w:rsidRDefault="00D7053F" w:rsidP="00366D4F">
      <w:pPr>
        <w:jc w:val="center"/>
        <w:rPr>
          <w:rFonts w:ascii="Arial" w:hAnsi="Arial" w:cs="Arial"/>
          <w:b/>
        </w:rPr>
      </w:pPr>
    </w:p>
    <w:p w:rsidR="00D7053F" w:rsidRPr="00366D9A" w:rsidRDefault="00D7053F" w:rsidP="00366D4F">
      <w:pPr>
        <w:jc w:val="center"/>
        <w:rPr>
          <w:rFonts w:ascii="Arial" w:hAnsi="Arial" w:cs="Arial"/>
          <w:b/>
        </w:rPr>
      </w:pPr>
    </w:p>
    <w:p w:rsidR="00366D4F" w:rsidRPr="00366D9A" w:rsidRDefault="00366D4F" w:rsidP="00366D4F">
      <w:pPr>
        <w:pStyle w:val="ae"/>
        <w:numPr>
          <w:ilvl w:val="0"/>
          <w:numId w:val="38"/>
        </w:numPr>
        <w:jc w:val="center"/>
        <w:rPr>
          <w:rFonts w:ascii="Arial" w:hAnsi="Arial" w:cs="Arial"/>
          <w:b/>
          <w:sz w:val="24"/>
          <w:szCs w:val="24"/>
        </w:rPr>
      </w:pPr>
      <w:r w:rsidRPr="00366D9A">
        <w:rPr>
          <w:rFonts w:ascii="Arial" w:hAnsi="Arial" w:cs="Arial"/>
          <w:b/>
          <w:sz w:val="24"/>
          <w:szCs w:val="24"/>
        </w:rPr>
        <w:t>Характеристика проблемы, на решение которой направлена муниципальная программа</w:t>
      </w:r>
    </w:p>
    <w:p w:rsidR="00366D4F" w:rsidRPr="00366D9A" w:rsidRDefault="00366D4F" w:rsidP="00366D4F">
      <w:pPr>
        <w:pStyle w:val="ae"/>
        <w:rPr>
          <w:rFonts w:ascii="Arial" w:hAnsi="Arial" w:cs="Arial"/>
          <w:sz w:val="24"/>
          <w:szCs w:val="24"/>
        </w:rPr>
      </w:pPr>
    </w:p>
    <w:p w:rsidR="00366D4F" w:rsidRPr="00366D9A" w:rsidRDefault="00366D4F" w:rsidP="00366D4F">
      <w:pPr>
        <w:ind w:firstLine="708"/>
        <w:jc w:val="both"/>
        <w:rPr>
          <w:rFonts w:ascii="Arial" w:hAnsi="Arial" w:cs="Arial"/>
        </w:rPr>
      </w:pPr>
      <w:r w:rsidRPr="00366D9A">
        <w:rPr>
          <w:rFonts w:ascii="Arial" w:hAnsi="Arial" w:cs="Arial"/>
        </w:rPr>
        <w:t>Сферой реализации программы является профилактика правонарушений и наркомании на территории Первомайского района Томской области.</w:t>
      </w:r>
    </w:p>
    <w:p w:rsidR="00366D4F" w:rsidRPr="00366D9A" w:rsidRDefault="00366D4F" w:rsidP="00366D4F">
      <w:pPr>
        <w:ind w:firstLine="708"/>
        <w:jc w:val="both"/>
        <w:rPr>
          <w:rFonts w:ascii="Arial" w:hAnsi="Arial" w:cs="Arial"/>
        </w:rPr>
      </w:pPr>
      <w:r w:rsidRPr="00366D9A">
        <w:rPr>
          <w:rFonts w:ascii="Arial" w:hAnsi="Arial" w:cs="Arial"/>
        </w:rPr>
        <w:t xml:space="preserve">Ее целевым предназначением является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w:t>
      </w:r>
      <w:proofErr w:type="spellStart"/>
      <w:r w:rsidRPr="00366D9A">
        <w:rPr>
          <w:rFonts w:ascii="Arial" w:hAnsi="Arial" w:cs="Arial"/>
        </w:rPr>
        <w:t>девиантному</w:t>
      </w:r>
      <w:proofErr w:type="spellEnd"/>
      <w:r w:rsidRPr="00366D9A">
        <w:rPr>
          <w:rFonts w:ascii="Arial" w:hAnsi="Arial" w:cs="Arial"/>
        </w:rPr>
        <w:t xml:space="preserve"> поведению.</w:t>
      </w:r>
    </w:p>
    <w:p w:rsidR="00366D4F" w:rsidRPr="00366D9A" w:rsidRDefault="00366D4F" w:rsidP="0023358E">
      <w:pPr>
        <w:pStyle w:val="aa"/>
        <w:tabs>
          <w:tab w:val="left" w:pos="709"/>
        </w:tabs>
        <w:ind w:left="0"/>
        <w:rPr>
          <w:rFonts w:ascii="Arial" w:hAnsi="Arial" w:cs="Arial"/>
          <w:sz w:val="24"/>
          <w:szCs w:val="24"/>
        </w:rPr>
      </w:pPr>
      <w:r w:rsidRPr="00366D9A">
        <w:rPr>
          <w:rFonts w:ascii="Arial" w:hAnsi="Arial" w:cs="Arial"/>
          <w:sz w:val="24"/>
          <w:szCs w:val="24"/>
        </w:rPr>
        <w:lastRenderedPageBreak/>
        <w:t xml:space="preserve">В 2018 году деятельность в отделение полиции № 7 МО МВД России «Асиновский» УМВД России по Томской области была направлена выполнение мероприятий по реализации Директивы МВД России, плана основных организационных мероприятий УМВД России по Томской области, плана работы МО МВД России «Асиновский» УМВД России по Томской области на 2018 год и других требований МВД России, УМВД России по Томской области, регламентирующих деятельность территориальных органов внутренних дел. </w:t>
      </w:r>
    </w:p>
    <w:p w:rsidR="00366D4F" w:rsidRPr="00366D9A" w:rsidRDefault="00366D4F" w:rsidP="00072BB3">
      <w:pPr>
        <w:pStyle w:val="aa"/>
        <w:tabs>
          <w:tab w:val="left" w:pos="709"/>
        </w:tabs>
        <w:ind w:left="0" w:firstLine="709"/>
        <w:jc w:val="both"/>
        <w:rPr>
          <w:rFonts w:ascii="Arial" w:hAnsi="Arial" w:cs="Arial"/>
          <w:sz w:val="24"/>
          <w:szCs w:val="24"/>
        </w:rPr>
      </w:pPr>
      <w:r w:rsidRPr="00366D9A">
        <w:rPr>
          <w:rFonts w:ascii="Arial" w:hAnsi="Arial" w:cs="Arial"/>
          <w:sz w:val="24"/>
          <w:szCs w:val="24"/>
        </w:rPr>
        <w:t>Приоритетными направлениями оперативно-служебной деятельности в 2018 году считалось: защита населения и государства от организованной преступности, коррупции и проявления экстремизма, раскрытие тяжких и особо тяжких преступлений, как против личности, так и имущественной направленности, обеспечение общественного порядка и безопасности, охрана жизни и здоровья граждан, обеспечение безопасности дорожного движения, усиление борьбы с незаконным оборотом наркотиков, дальнейшее совершенствование работы с кадрами, организация профессиональной подготовки и воспитания личного состава, укрепление служебной дисциплины и законности, совершенствование работы по оказанию государственных услуг, развитие партнерских отношений с обществом, укрепление доверия граждан.</w:t>
      </w:r>
    </w:p>
    <w:p w:rsidR="00366D4F" w:rsidRPr="00366D9A" w:rsidRDefault="00366D4F" w:rsidP="00072BB3">
      <w:pPr>
        <w:pStyle w:val="aa"/>
        <w:tabs>
          <w:tab w:val="left" w:pos="709"/>
        </w:tabs>
        <w:ind w:left="0" w:firstLine="709"/>
        <w:jc w:val="both"/>
        <w:rPr>
          <w:rFonts w:ascii="Arial" w:hAnsi="Arial" w:cs="Arial"/>
          <w:sz w:val="24"/>
          <w:szCs w:val="24"/>
        </w:rPr>
      </w:pPr>
      <w:r w:rsidRPr="00366D9A">
        <w:rPr>
          <w:rFonts w:ascii="Arial" w:hAnsi="Arial" w:cs="Arial"/>
          <w:sz w:val="24"/>
          <w:szCs w:val="24"/>
        </w:rPr>
        <w:t>На протяжении 2018 года отделение полиции № 7 МО МВД России «Асиновский» УМВД России по То</w:t>
      </w:r>
      <w:r w:rsidR="0023358E" w:rsidRPr="00366D9A">
        <w:rPr>
          <w:rFonts w:ascii="Arial" w:hAnsi="Arial" w:cs="Arial"/>
          <w:sz w:val="24"/>
          <w:szCs w:val="24"/>
        </w:rPr>
        <w:t>мской области во взаимодействии</w:t>
      </w:r>
      <w:r w:rsidRPr="00366D9A">
        <w:rPr>
          <w:rFonts w:ascii="Arial" w:hAnsi="Arial" w:cs="Arial"/>
          <w:sz w:val="24"/>
          <w:szCs w:val="24"/>
        </w:rPr>
        <w:t xml:space="preserve"> с другими правоохранительными </w:t>
      </w:r>
      <w:proofErr w:type="gramStart"/>
      <w:r w:rsidRPr="00366D9A">
        <w:rPr>
          <w:rFonts w:ascii="Arial" w:hAnsi="Arial" w:cs="Arial"/>
          <w:sz w:val="24"/>
          <w:szCs w:val="24"/>
        </w:rPr>
        <w:t>органами  и</w:t>
      </w:r>
      <w:proofErr w:type="gramEnd"/>
      <w:r w:rsidRPr="00366D9A">
        <w:rPr>
          <w:rFonts w:ascii="Arial" w:hAnsi="Arial" w:cs="Arial"/>
          <w:sz w:val="24"/>
          <w:szCs w:val="24"/>
        </w:rPr>
        <w:t xml:space="preserve"> органами местного самоуправления реализовывали  мероприятия по укреплению правопорядка и в сфере борьбы с преступностью, решению значимых задач по защите жителей Первомайского района от преступных и противоправных посягательств. В связи с чем удалось обеспечить надлежащий контроль за развитием оперативной обстановки на обслуживаемой территории и не допустить ее осложнения, чрезвычайных происшествий в период проведения массовых мероприятий.</w:t>
      </w:r>
    </w:p>
    <w:p w:rsidR="00366D4F" w:rsidRPr="00366D9A" w:rsidRDefault="00366D4F" w:rsidP="00072BB3">
      <w:pPr>
        <w:pStyle w:val="aa"/>
        <w:tabs>
          <w:tab w:val="left" w:pos="709"/>
        </w:tabs>
        <w:ind w:left="0" w:firstLine="709"/>
        <w:jc w:val="both"/>
        <w:rPr>
          <w:rFonts w:ascii="Arial" w:hAnsi="Arial" w:cs="Arial"/>
          <w:sz w:val="24"/>
          <w:szCs w:val="24"/>
        </w:rPr>
      </w:pPr>
      <w:r w:rsidRPr="00366D9A">
        <w:rPr>
          <w:rFonts w:ascii="Arial" w:hAnsi="Arial" w:cs="Arial"/>
          <w:sz w:val="24"/>
          <w:szCs w:val="24"/>
        </w:rPr>
        <w:t>С целью профилактики преступности на территории Первомайского района Томской области создано и зарегистрировано 6 общественных объединений правоохранительной направленности, дружин, которые включают в себя 48 участников (ДНД). При участии сотрудников ДНД за 2018 год проведено 99 рейдов, охрана общественного порядка при проведении массовых мероприятий – 18 совместных мероприятий. Всего на охрану общественного порядка за текущий период привлекалось 150 сотрудников ДНД.</w:t>
      </w:r>
    </w:p>
    <w:p w:rsidR="00366D4F" w:rsidRPr="00366D9A" w:rsidRDefault="00366D4F" w:rsidP="0023358E">
      <w:pPr>
        <w:pStyle w:val="aa"/>
        <w:tabs>
          <w:tab w:val="left" w:pos="709"/>
        </w:tabs>
        <w:ind w:left="0" w:firstLine="709"/>
        <w:rPr>
          <w:rFonts w:ascii="Arial" w:hAnsi="Arial" w:cs="Arial"/>
          <w:sz w:val="24"/>
          <w:szCs w:val="24"/>
        </w:rPr>
      </w:pPr>
      <w:r w:rsidRPr="00366D9A">
        <w:rPr>
          <w:rFonts w:ascii="Arial" w:hAnsi="Arial" w:cs="Arial"/>
          <w:sz w:val="24"/>
          <w:szCs w:val="24"/>
        </w:rPr>
        <w:t>При участии ДНД выявлено 50 правонарушений, правонарушений по линии незаконного оборота алкогольной продукции не выявлено. Выявлено 1 преступление при участии сотрудников ДНД. Сотрудниками ДНД проведено 379 профилактических бесед.</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Принимаемые меры по профилактике преступлений и правонарушений позволили сохранить в целом стабильной криминогенную обстановку. По итогам 2018 года снижена регистрация преступных посягательств на территории обслуживания отделения полиции № 7 МО МВД России «Асиновский», регистрация преступлений снижена с 300 до 264 преступлений (- 12%). Уровень преступности в расчете на 100 тысяч населения составил 1575 преступлений (против 1768 в 2017 году).</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В связи с чем, в сравнении с прошлым годом количество расследованных преступлений снизилось с 252 до 228 преступлений (- 9,5%), всего выявлено 224 лица (АППГ-227), к уголовной ответственности привлечено 130 лиц (129). Однако на «-18,6%» снижено количество приостановленных уголовных дел, с 43 до 35. В связи со снижением количества приостановленных уголовных дел и несмотря на </w:t>
      </w:r>
      <w:r w:rsidRPr="00366D9A">
        <w:rPr>
          <w:rFonts w:ascii="Arial" w:hAnsi="Arial" w:cs="Arial"/>
          <w:sz w:val="24"/>
          <w:szCs w:val="24"/>
        </w:rPr>
        <w:lastRenderedPageBreak/>
        <w:t>снижение оконченных уголовных дел, удалось незначительно, но увеличить процент расследованных уголовных дел с 85,4% до 86,7%, область 61,6%.</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Отделение полиции № 7 МО МВД России «Асиновский» имеет следующие положительные результаты работы оперативно-служебной деятельности:</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снижение регистрации тяжких и особо тяжких преступлений, с 47 до 43 преступлений, снижение составило -8,5%. При этом количество расследованных преступлений данной категории осталось на уровне 2017 года – 36 преступлений; и приостановлено на уровне 2017 года - 9 уголовных дел данной категории. Соответственно удельный вес расследованных преступлений данной категории также остался на уровне прошлого года и составил 80%, область 52,8%.</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 снижение </w:t>
      </w:r>
      <w:proofErr w:type="gramStart"/>
      <w:r w:rsidRPr="00366D9A">
        <w:rPr>
          <w:rFonts w:ascii="Arial" w:hAnsi="Arial" w:cs="Arial"/>
          <w:sz w:val="24"/>
          <w:szCs w:val="24"/>
        </w:rPr>
        <w:t>регистрации  умышленного</w:t>
      </w:r>
      <w:proofErr w:type="gramEnd"/>
      <w:r w:rsidRPr="00366D9A">
        <w:rPr>
          <w:rFonts w:ascii="Arial" w:hAnsi="Arial" w:cs="Arial"/>
          <w:sz w:val="24"/>
          <w:szCs w:val="24"/>
        </w:rPr>
        <w:t xml:space="preserve"> причинения тяжкого вреда здоровью, с 13 до 4 преступлений, это -69,2%, окончено 4 уголовных дела данной категории (против 13), уголовные дела по данной категории не приостанавливались (1), в связи с чем и процент расследованных составил 100% (92,9%). </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 отсутствие регистраций по изнасилованию (против 1 в 2017 году). </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 снижение регистрации квартирных краж, с 12 до 7 преступлений, это </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«-41,7%», окончено 7 уголовных дел данной категории (против 10) и приостановлено 1 уголовное дело (2), процент расследованных увеличился и составил 87,5% (83,3%). </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 на уровне прошлого года зарегистрирован разбой 1 преступление, окончено 2 уголовных дела данной категории (0), уголовные дела по данной категории не приостанавливались (0), в связи, с чем и процент расследованных составил 100%. </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по итогам 2018 года по линии незаконного оборота наркотиков выявлено и зарегистрировано 8 преступлений (против 7 в 2017 г.). Уголовные дела данной категории не приостанавливались (0), окончено 7 уголовных дел (против 8 в 2017 году). Изъято 492 гр. наркотического средства (4296 гр.).</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на уровне прошлого года выявлены и зарегистрированы преступления по линии незаконного оборота оружия – 2 преступления. В отчетном периоде окончено 3 преступления по линии незаконного оборота оружия (1). Изъято 312 гр. взрывчатых веществ (пороха), в 2017 году 249 грамм взрывчатых веществ.</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значительно снижено количество преступлений (в числе оконченных), совершенных лицами, находящимися в состоянии алкогольного опьянения на «-8,6%» (со 139 до 127 преступлений), областной показатель «-9,1%». Удельный вес от числа расследованных составил 55,7%, область 32,8%.</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на -15,7% уменьшилось количество преступлений, совершен</w:t>
      </w:r>
      <w:r w:rsidR="0023358E" w:rsidRPr="00366D9A">
        <w:rPr>
          <w:rFonts w:ascii="Arial" w:hAnsi="Arial" w:cs="Arial"/>
          <w:sz w:val="24"/>
          <w:szCs w:val="24"/>
        </w:rPr>
        <w:t xml:space="preserve">ных лицами без </w:t>
      </w:r>
      <w:r w:rsidRPr="00366D9A">
        <w:rPr>
          <w:rFonts w:ascii="Arial" w:hAnsi="Arial" w:cs="Arial"/>
          <w:sz w:val="24"/>
          <w:szCs w:val="24"/>
        </w:rPr>
        <w:t xml:space="preserve">постоянного источника дохода, со 185 до 156, областной показатель         </w:t>
      </w:r>
      <w:proofErr w:type="gramStart"/>
      <w:r w:rsidRPr="00366D9A">
        <w:rPr>
          <w:rFonts w:ascii="Arial" w:hAnsi="Arial" w:cs="Arial"/>
          <w:sz w:val="24"/>
          <w:szCs w:val="24"/>
        </w:rPr>
        <w:t xml:space="preserve">   «</w:t>
      </w:r>
      <w:proofErr w:type="gramEnd"/>
      <w:r w:rsidRPr="00366D9A">
        <w:rPr>
          <w:rFonts w:ascii="Arial" w:hAnsi="Arial" w:cs="Arial"/>
          <w:sz w:val="24"/>
          <w:szCs w:val="24"/>
        </w:rPr>
        <w:t>-10,9%». Удельный вес от числа расследованных составил 68,4%, область 68,5%.</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на -23,6% уменьшилось количество преступлений, совершенных лицами, ранее совершавшими преступления, со 191 до 146 преступлений, областной показатель составил «-8,6%». Удельный вес от числа оконченных составил 64%, область 70,3%. При этом снижено и количество преступлений, совершенных лицами, ранее судимыми на -22,2%, т.е. с 72 до 56 преступлений, областной показатель преступлений данной категории составил «-1,9%». Удельный вес, от числа оконченных, составил 24,6%, область 39,4%.</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незначительно, но снижена регистрация преступлений, совершенных в группе лиц, за 2018 год таковых зарегистрировано 14 преступлений (против 15 в 2017 г.).</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lastRenderedPageBreak/>
        <w:t>- на -22,2% снижена регистрация преступлений, совершенных несовершеннолетними или при их участии с 9 до 7 преступлений, удельный вес составил 3,1 %, область 4,5%.</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увеличено количество преступлений, раскрытых «по горячим следам» со 100 до 115 преступлений, соответственно возрос и процент раскрытия по данному направлению деятельности с 40,0% до 49,78%.</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на уровне прошлого года раскрыто 3 преступления, относящихся к категории «прошлых лет».</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Однако по составам и критериям преступлений, совершенных на территории Первомайского района вызывают особую тревогу преступления следующих категорий: рост убийств, рост имущественных преступлений, в том числе мошенничеств, рост зарегистрированных «неочевидных» преступлений по незаконным порубкам, а также рост преступлений, совершенных в общественных местах, в том числе на улице. </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Так за 2018 год:</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 произошел рост регистрации убийств, с 2 до 4 преступлений, рост составил +100%, </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 несмотря на снижение регистрации с 26 до 22 преступлений по незаконным порубкам, произошел рос регистрации «неочевидных» преступлений по данному направлению с 12 до 14 преступлений. </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 произошел рост регистрации имущественных преступлений, с 91 </w:t>
      </w:r>
      <w:proofErr w:type="gramStart"/>
      <w:r w:rsidRPr="00366D9A">
        <w:rPr>
          <w:rFonts w:ascii="Arial" w:hAnsi="Arial" w:cs="Arial"/>
          <w:sz w:val="24"/>
          <w:szCs w:val="24"/>
        </w:rPr>
        <w:t>до  99</w:t>
      </w:r>
      <w:proofErr w:type="gramEnd"/>
      <w:r w:rsidRPr="00366D9A">
        <w:rPr>
          <w:rFonts w:ascii="Arial" w:hAnsi="Arial" w:cs="Arial"/>
          <w:sz w:val="24"/>
          <w:szCs w:val="24"/>
        </w:rPr>
        <w:t xml:space="preserve"> преступлений, в том числе: с 1 до 3 преступлений увеличено количество зарегистрированных грабежей; значительно увеличилась регистрация мошенничеств, с 14 до 25 преступлений; увеличена регистрация с 1 до 2 преступлений умышленных поджогов.</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xml:space="preserve">- на «+9,8%», т.е. с 41 до 45 преступлений, увеличилось количество преступлений, совершенных в общественных местах, из них 38 преступлений совершены на улице (в 2017 году - 34). Доля преступлений, совершенных в общественных местах составила 17,05%, доля «уличных» преступлений составила 14,39%. По области удельный вес преступлений, совершенных в общественных местах составил 34,54%, в том числе на улицах – 21,05%. Из числа преступлений данной категории совершено 1 тяжкое преступление (с. Куяново). </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 снижение выявленных превентивных составов, со 112 до 90 преступлений двойной превенции. Однако повышен уровень профилактических мероприятий в области административного законодательства. В рамках профилактической деятельности (без учета ГИБДД) составлено 1043 административных протокола (против 983 в 2017 году), увеличение на +60, службой УУП – 763 (против 723), т.е. +40.</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Что касается обеспечения безопасности дорожного движения.</w:t>
      </w:r>
    </w:p>
    <w:p w:rsidR="00366D4F" w:rsidRPr="00366D9A" w:rsidRDefault="00366D4F" w:rsidP="0023358E">
      <w:pPr>
        <w:pStyle w:val="aa"/>
        <w:tabs>
          <w:tab w:val="left" w:pos="709"/>
        </w:tabs>
        <w:ind w:left="0" w:firstLine="709"/>
        <w:jc w:val="both"/>
        <w:rPr>
          <w:rFonts w:ascii="Arial" w:hAnsi="Arial" w:cs="Arial"/>
          <w:sz w:val="24"/>
          <w:szCs w:val="24"/>
        </w:rPr>
      </w:pPr>
      <w:r w:rsidRPr="00366D9A">
        <w:rPr>
          <w:rFonts w:ascii="Arial" w:hAnsi="Arial" w:cs="Arial"/>
          <w:sz w:val="24"/>
          <w:szCs w:val="24"/>
        </w:rPr>
        <w:t>По итогам 2018 года на территории Первомайского района зарегистрировано 2 преступления по линии дорожно-транспортных происшествий (против 3 в 2017 г.). За 2018 год на территории Первомайского района зарегистрировано 11 (против 17 в 2017 г.) дорожно-транспортных происшествий, в которых ранено 13 человек (против 23 в 2017 г.), 1 человек погиб (против 2 в 2017 г.). За отчетный период произошло увеличение количества выявленных нарушений Правил дорожного движения сотрудниками подразделения ГИБДД с 3259 до 3270 правонарушений (+11).</w:t>
      </w:r>
    </w:p>
    <w:p w:rsidR="00505485" w:rsidRPr="00366D9A" w:rsidRDefault="00505485" w:rsidP="0023358E">
      <w:pPr>
        <w:pStyle w:val="ConsPlusNormal"/>
        <w:ind w:right="-27" w:firstLine="709"/>
        <w:jc w:val="both"/>
        <w:rPr>
          <w:sz w:val="24"/>
          <w:szCs w:val="24"/>
        </w:rPr>
      </w:pPr>
      <w:r w:rsidRPr="00366D9A">
        <w:rPr>
          <w:sz w:val="24"/>
          <w:szCs w:val="24"/>
        </w:rPr>
        <w:lastRenderedPageBreak/>
        <w:t>Основными рисками, которые могут осложнить решение обозначенных проблем являются:</w:t>
      </w:r>
    </w:p>
    <w:p w:rsidR="00505485" w:rsidRPr="00366D9A" w:rsidRDefault="00505485" w:rsidP="0023358E">
      <w:pPr>
        <w:pStyle w:val="ConsPlusNormal"/>
        <w:numPr>
          <w:ilvl w:val="0"/>
          <w:numId w:val="8"/>
        </w:numPr>
        <w:tabs>
          <w:tab w:val="clear" w:pos="720"/>
          <w:tab w:val="num" w:pos="360"/>
        </w:tabs>
        <w:adjustRightInd/>
        <w:ind w:left="0" w:right="-27" w:firstLine="709"/>
        <w:jc w:val="both"/>
        <w:rPr>
          <w:sz w:val="24"/>
          <w:szCs w:val="24"/>
        </w:rPr>
      </w:pPr>
      <w:r w:rsidRPr="00366D9A">
        <w:rPr>
          <w:sz w:val="24"/>
          <w:szCs w:val="24"/>
        </w:rPr>
        <w:t>ухудшение социально-экономической ситуации в Первомайском районе;</w:t>
      </w:r>
    </w:p>
    <w:p w:rsidR="00505485" w:rsidRPr="00366D9A" w:rsidRDefault="00505485" w:rsidP="0023358E">
      <w:pPr>
        <w:pStyle w:val="ConsPlusNormal"/>
        <w:numPr>
          <w:ilvl w:val="0"/>
          <w:numId w:val="8"/>
        </w:numPr>
        <w:tabs>
          <w:tab w:val="clear" w:pos="720"/>
          <w:tab w:val="num" w:pos="360"/>
        </w:tabs>
        <w:adjustRightInd/>
        <w:ind w:left="0" w:right="-27" w:firstLine="709"/>
        <w:jc w:val="both"/>
        <w:rPr>
          <w:sz w:val="24"/>
          <w:szCs w:val="24"/>
        </w:rPr>
      </w:pPr>
      <w:r w:rsidRPr="00366D9A">
        <w:rPr>
          <w:sz w:val="24"/>
          <w:szCs w:val="24"/>
        </w:rPr>
        <w:t>недостаточное ресурсное обеспечение запланированных мероприятий;</w:t>
      </w:r>
    </w:p>
    <w:p w:rsidR="00505485" w:rsidRPr="00366D9A" w:rsidRDefault="00505485" w:rsidP="0023358E">
      <w:pPr>
        <w:pStyle w:val="ConsPlusNormal"/>
        <w:numPr>
          <w:ilvl w:val="0"/>
          <w:numId w:val="8"/>
        </w:numPr>
        <w:tabs>
          <w:tab w:val="clear" w:pos="720"/>
          <w:tab w:val="num" w:pos="360"/>
        </w:tabs>
        <w:adjustRightInd/>
        <w:ind w:left="0" w:right="-27" w:firstLine="709"/>
        <w:jc w:val="both"/>
        <w:rPr>
          <w:sz w:val="24"/>
          <w:szCs w:val="24"/>
        </w:rPr>
      </w:pPr>
      <w:r w:rsidRPr="00366D9A">
        <w:rPr>
          <w:sz w:val="24"/>
          <w:szCs w:val="24"/>
        </w:rPr>
        <w:t>неэффективное управление и взаимодействие основных исполнителей.</w:t>
      </w:r>
    </w:p>
    <w:p w:rsidR="00AA2BCF" w:rsidRDefault="00505485" w:rsidP="00366D9A">
      <w:pPr>
        <w:pStyle w:val="ConsPlusNormal"/>
        <w:ind w:right="-27" w:firstLine="540"/>
        <w:jc w:val="both"/>
        <w:rPr>
          <w:sz w:val="24"/>
          <w:szCs w:val="24"/>
        </w:rPr>
      </w:pPr>
      <w:r w:rsidRPr="00366D9A">
        <w:rPr>
          <w:sz w:val="24"/>
          <w:szCs w:val="24"/>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w:t>
      </w:r>
      <w:r w:rsidR="00366D9A">
        <w:rPr>
          <w:sz w:val="24"/>
          <w:szCs w:val="24"/>
        </w:rPr>
        <w:t>стве, вызванной этими факторами.</w:t>
      </w:r>
    </w:p>
    <w:p w:rsidR="00366D9A" w:rsidRPr="00366D9A" w:rsidRDefault="00366D9A" w:rsidP="00366D9A">
      <w:pPr>
        <w:pStyle w:val="ConsPlusNormal"/>
        <w:ind w:right="-27" w:firstLine="540"/>
        <w:jc w:val="both"/>
        <w:rPr>
          <w:sz w:val="24"/>
          <w:szCs w:val="24"/>
        </w:rPr>
      </w:pPr>
    </w:p>
    <w:p w:rsidR="00366D4F" w:rsidRPr="00366D9A" w:rsidRDefault="00366D4F" w:rsidP="00366D4F">
      <w:pPr>
        <w:jc w:val="both"/>
        <w:rPr>
          <w:rFonts w:ascii="Arial" w:hAnsi="Arial" w:cs="Arial"/>
        </w:rPr>
      </w:pPr>
    </w:p>
    <w:p w:rsidR="00366D4F" w:rsidRPr="00366D9A" w:rsidRDefault="00366D4F" w:rsidP="00366D4F">
      <w:pPr>
        <w:pStyle w:val="ae"/>
        <w:numPr>
          <w:ilvl w:val="0"/>
          <w:numId w:val="38"/>
        </w:numPr>
        <w:jc w:val="center"/>
        <w:rPr>
          <w:rFonts w:ascii="Arial" w:hAnsi="Arial" w:cs="Arial"/>
          <w:b/>
          <w:sz w:val="24"/>
          <w:szCs w:val="24"/>
        </w:rPr>
      </w:pPr>
      <w:r w:rsidRPr="00366D9A">
        <w:rPr>
          <w:rFonts w:ascii="Arial" w:hAnsi="Arial" w:cs="Arial"/>
          <w:b/>
          <w:sz w:val="24"/>
          <w:szCs w:val="24"/>
        </w:rPr>
        <w:t>Основные цели и задачи муниципальной программы с указанием сроков и этапов ее реализации, а также целевых показателей</w:t>
      </w:r>
    </w:p>
    <w:p w:rsidR="00366D4F" w:rsidRPr="00366D9A" w:rsidRDefault="00366D4F" w:rsidP="00366D4F">
      <w:pPr>
        <w:pStyle w:val="ae"/>
        <w:rPr>
          <w:rFonts w:ascii="Arial" w:hAnsi="Arial" w:cs="Arial"/>
          <w:sz w:val="24"/>
          <w:szCs w:val="24"/>
        </w:rPr>
      </w:pPr>
    </w:p>
    <w:p w:rsidR="00366D4F" w:rsidRPr="00366D9A" w:rsidRDefault="00366D4F" w:rsidP="0023358E">
      <w:pPr>
        <w:ind w:firstLine="709"/>
        <w:jc w:val="both"/>
        <w:outlineLvl w:val="1"/>
        <w:rPr>
          <w:rFonts w:ascii="Arial" w:hAnsi="Arial" w:cs="Arial"/>
        </w:rPr>
      </w:pPr>
      <w:r w:rsidRPr="00366D9A">
        <w:rPr>
          <w:rFonts w:ascii="Arial" w:hAnsi="Arial" w:cs="Arial"/>
        </w:rPr>
        <w:t>Целью программы является: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p>
    <w:p w:rsidR="00366D4F" w:rsidRPr="00366D9A" w:rsidRDefault="00366D4F" w:rsidP="0023358E">
      <w:pPr>
        <w:ind w:firstLine="709"/>
        <w:jc w:val="both"/>
        <w:rPr>
          <w:rFonts w:ascii="Arial" w:hAnsi="Arial" w:cs="Arial"/>
        </w:rPr>
      </w:pPr>
      <w:r w:rsidRPr="00366D9A">
        <w:rPr>
          <w:rFonts w:ascii="Arial" w:hAnsi="Arial" w:cs="Arial"/>
        </w:rPr>
        <w:t>Приоритетными задачами данной программы являются:</w:t>
      </w:r>
    </w:p>
    <w:p w:rsidR="00366D4F" w:rsidRPr="00366D9A" w:rsidRDefault="00366D4F" w:rsidP="0023358E">
      <w:pPr>
        <w:ind w:firstLine="709"/>
        <w:jc w:val="both"/>
        <w:rPr>
          <w:rFonts w:ascii="Arial" w:eastAsia="Times New Roman" w:hAnsi="Arial" w:cs="Arial"/>
          <w:color w:val="2D2D2D"/>
        </w:rPr>
      </w:pPr>
      <w:r w:rsidRPr="00366D9A">
        <w:rPr>
          <w:rFonts w:ascii="Arial" w:eastAsia="Times New Roman" w:hAnsi="Arial" w:cs="Arial"/>
          <w:b/>
          <w:color w:val="2D2D2D"/>
        </w:rPr>
        <w:t>Задача 1.</w:t>
      </w:r>
      <w:r w:rsidRPr="00366D9A">
        <w:rPr>
          <w:rFonts w:ascii="Arial" w:hAnsi="Arial" w:cs="Arial"/>
        </w:rPr>
        <w:t>Снижение количества правонарушений.</w:t>
      </w:r>
      <w:r w:rsidRPr="00366D9A">
        <w:rPr>
          <w:rFonts w:ascii="Arial" w:eastAsia="Times New Roman" w:hAnsi="Arial" w:cs="Arial"/>
          <w:color w:val="2D2D2D"/>
        </w:rPr>
        <w:br/>
      </w:r>
      <w:r w:rsidRPr="00366D9A">
        <w:rPr>
          <w:rFonts w:ascii="Arial" w:eastAsia="Times New Roman" w:hAnsi="Arial" w:cs="Arial"/>
          <w:b/>
          <w:color w:val="2D2D2D"/>
        </w:rPr>
        <w:t>Задача 2.</w:t>
      </w:r>
      <w:r w:rsidRPr="00366D9A">
        <w:rPr>
          <w:rFonts w:ascii="Arial" w:hAnsi="Arial" w:cs="Arial"/>
        </w:rPr>
        <w:t xml:space="preserve">Сокращение уровня потребления </w:t>
      </w:r>
      <w:proofErr w:type="spellStart"/>
      <w:r w:rsidRPr="00366D9A">
        <w:rPr>
          <w:rFonts w:ascii="Arial" w:hAnsi="Arial" w:cs="Arial"/>
        </w:rPr>
        <w:t>психоактивных</w:t>
      </w:r>
      <w:proofErr w:type="spellEnd"/>
      <w:r w:rsidRPr="00366D9A">
        <w:rPr>
          <w:rFonts w:ascii="Arial" w:hAnsi="Arial" w:cs="Arial"/>
        </w:rPr>
        <w:t xml:space="preserve"> веществ</w:t>
      </w:r>
      <w:r w:rsidRPr="00366D9A">
        <w:rPr>
          <w:rFonts w:ascii="Arial" w:eastAsia="Times New Roman" w:hAnsi="Arial" w:cs="Arial"/>
          <w:color w:val="2D2D2D"/>
        </w:rPr>
        <w:t>.</w:t>
      </w:r>
    </w:p>
    <w:p w:rsidR="00366D4F" w:rsidRPr="00366D9A" w:rsidRDefault="00366D4F" w:rsidP="0023358E">
      <w:pPr>
        <w:ind w:firstLine="709"/>
        <w:jc w:val="both"/>
        <w:rPr>
          <w:rFonts w:ascii="Arial" w:hAnsi="Arial" w:cs="Arial"/>
        </w:rPr>
      </w:pPr>
      <w:r w:rsidRPr="00366D9A">
        <w:rPr>
          <w:rFonts w:ascii="Arial" w:eastAsia="Times New Roman" w:hAnsi="Arial" w:cs="Arial"/>
          <w:b/>
          <w:color w:val="2D2D2D"/>
        </w:rPr>
        <w:t>Задача 3.</w:t>
      </w:r>
      <w:r w:rsidRPr="00366D9A">
        <w:rPr>
          <w:rFonts w:ascii="Arial" w:hAnsi="Arial" w:cs="Arial"/>
        </w:rPr>
        <w:t xml:space="preserve"> Повышение профилактических мер антитеррористической и </w:t>
      </w:r>
      <w:proofErr w:type="spellStart"/>
      <w:r w:rsidRPr="00366D9A">
        <w:rPr>
          <w:rFonts w:ascii="Arial" w:hAnsi="Arial" w:cs="Arial"/>
        </w:rPr>
        <w:t>антиэкстремисткой</w:t>
      </w:r>
      <w:proofErr w:type="spellEnd"/>
      <w:r w:rsidRPr="00366D9A">
        <w:rPr>
          <w:rFonts w:ascii="Arial" w:hAnsi="Arial" w:cs="Arial"/>
        </w:rPr>
        <w:t xml:space="preserve"> направленности.</w:t>
      </w:r>
    </w:p>
    <w:p w:rsidR="00366D4F" w:rsidRPr="00366D9A" w:rsidRDefault="00366D4F" w:rsidP="0023358E">
      <w:pPr>
        <w:ind w:firstLine="709"/>
        <w:jc w:val="both"/>
        <w:rPr>
          <w:rFonts w:ascii="Arial" w:hAnsi="Arial" w:cs="Arial"/>
        </w:rPr>
      </w:pPr>
      <w:r w:rsidRPr="00366D9A">
        <w:rPr>
          <w:rFonts w:ascii="Arial" w:hAnsi="Arial" w:cs="Arial"/>
          <w:b/>
        </w:rPr>
        <w:t>Задача 4.</w:t>
      </w:r>
      <w:r w:rsidRPr="00366D9A">
        <w:rPr>
          <w:rFonts w:ascii="Arial" w:hAnsi="Arial" w:cs="Arial"/>
        </w:rPr>
        <w:t xml:space="preserve"> Создание условий для социальной адаптации и реабилитации лиц больных наркоманией, лиц, отбывших наказание в местах лишения </w:t>
      </w:r>
      <w:proofErr w:type="gramStart"/>
      <w:r w:rsidRPr="00366D9A">
        <w:rPr>
          <w:rFonts w:ascii="Arial" w:hAnsi="Arial" w:cs="Arial"/>
        </w:rPr>
        <w:t>свободы,  а</w:t>
      </w:r>
      <w:proofErr w:type="gramEnd"/>
      <w:r w:rsidRPr="00366D9A">
        <w:rPr>
          <w:rFonts w:ascii="Arial" w:hAnsi="Arial" w:cs="Arial"/>
        </w:rPr>
        <w:t xml:space="preserve"> так же осужденных к наказаниям и мерам уголовно-правового характера без изоляции от общества.</w:t>
      </w:r>
    </w:p>
    <w:p w:rsidR="00366D4F" w:rsidRPr="00366D9A" w:rsidRDefault="00366D4F" w:rsidP="0023358E">
      <w:pPr>
        <w:ind w:firstLine="709"/>
        <w:jc w:val="both"/>
        <w:rPr>
          <w:rFonts w:ascii="Arial" w:hAnsi="Arial" w:cs="Arial"/>
        </w:rPr>
      </w:pPr>
      <w:r w:rsidRPr="00366D9A">
        <w:rPr>
          <w:rFonts w:ascii="Arial" w:hAnsi="Arial" w:cs="Arial"/>
          <w:b/>
        </w:rPr>
        <w:t>Задача 5.</w:t>
      </w:r>
      <w:r w:rsidRPr="00366D9A">
        <w:rPr>
          <w:rFonts w:ascii="Arial" w:hAnsi="Arial" w:cs="Arial"/>
        </w:rPr>
        <w:t xml:space="preserve"> Уничтожение  очагов произрастания дикорастущих </w:t>
      </w:r>
      <w:proofErr w:type="spellStart"/>
      <w:r w:rsidRPr="00366D9A">
        <w:rPr>
          <w:rFonts w:ascii="Arial" w:hAnsi="Arial" w:cs="Arial"/>
        </w:rPr>
        <w:t>наркосодержащих</w:t>
      </w:r>
      <w:proofErr w:type="spellEnd"/>
      <w:r w:rsidRPr="00366D9A">
        <w:rPr>
          <w:rFonts w:ascii="Arial" w:hAnsi="Arial" w:cs="Arial"/>
        </w:rPr>
        <w:t xml:space="preserve"> растений на территории Первомайского района Томской области.</w:t>
      </w:r>
      <w:r w:rsidRPr="00366D9A">
        <w:rPr>
          <w:rFonts w:ascii="Arial" w:eastAsia="Times New Roman" w:hAnsi="Arial" w:cs="Arial"/>
          <w:color w:val="2D2D2D"/>
        </w:rPr>
        <w:br/>
      </w:r>
      <w:r w:rsidRPr="00366D9A">
        <w:rPr>
          <w:rFonts w:ascii="Arial" w:hAnsi="Arial" w:cs="Arial"/>
        </w:rPr>
        <w:t>Система целевых показателей и их плановые значения представлены в таблице 1.</w:t>
      </w:r>
    </w:p>
    <w:p w:rsidR="00366D4F" w:rsidRPr="00366D9A" w:rsidRDefault="00366D4F" w:rsidP="00366D4F">
      <w:pPr>
        <w:ind w:firstLine="709"/>
        <w:jc w:val="both"/>
        <w:rPr>
          <w:rFonts w:ascii="Arial" w:hAnsi="Arial" w:cs="Arial"/>
        </w:rPr>
      </w:pPr>
    </w:p>
    <w:p w:rsidR="00366D4F" w:rsidRPr="00366D9A" w:rsidRDefault="00366D4F" w:rsidP="00366D4F">
      <w:pPr>
        <w:jc w:val="right"/>
        <w:rPr>
          <w:rFonts w:ascii="Arial" w:hAnsi="Arial" w:cs="Arial"/>
          <w:b/>
        </w:rPr>
      </w:pPr>
      <w:r w:rsidRPr="00366D9A">
        <w:rPr>
          <w:rFonts w:ascii="Arial" w:hAnsi="Arial" w:cs="Arial"/>
          <w:b/>
        </w:rPr>
        <w:t>Таблица 1</w:t>
      </w:r>
    </w:p>
    <w:p w:rsidR="00366D4F" w:rsidRPr="00366D9A" w:rsidRDefault="00366D4F" w:rsidP="00366D4F">
      <w:pPr>
        <w:jc w:val="center"/>
        <w:rPr>
          <w:rFonts w:ascii="Arial" w:hAnsi="Arial" w:cs="Arial"/>
          <w:b/>
        </w:rPr>
      </w:pPr>
      <w:r w:rsidRPr="00366D9A">
        <w:rPr>
          <w:rFonts w:ascii="Arial" w:hAnsi="Arial" w:cs="Arial"/>
          <w:b/>
        </w:rPr>
        <w:t>Система целевых показателей (индикаторов) муниципальной программы</w:t>
      </w:r>
    </w:p>
    <w:p w:rsidR="00366D4F" w:rsidRPr="00366D9A" w:rsidRDefault="00366D4F" w:rsidP="00366D4F">
      <w:pPr>
        <w:jc w:val="center"/>
        <w:rPr>
          <w:rFonts w:ascii="Arial" w:hAnsi="Arial" w:cs="Arial"/>
          <w:b/>
        </w:rPr>
      </w:pPr>
    </w:p>
    <w:tbl>
      <w:tblPr>
        <w:tblW w:w="94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883"/>
        <w:gridCol w:w="1240"/>
        <w:gridCol w:w="1240"/>
        <w:gridCol w:w="1105"/>
      </w:tblGrid>
      <w:tr w:rsidR="00366D4F" w:rsidRPr="00366D9A" w:rsidTr="00FE4CF7">
        <w:trPr>
          <w:trHeight w:val="480"/>
        </w:trPr>
        <w:tc>
          <w:tcPr>
            <w:tcW w:w="5883" w:type="dxa"/>
            <w:hideMark/>
          </w:tcPr>
          <w:p w:rsidR="00366D4F" w:rsidRPr="00366D9A" w:rsidRDefault="00366D4F" w:rsidP="00FE4CF7">
            <w:pPr>
              <w:rPr>
                <w:rFonts w:ascii="Arial" w:hAnsi="Arial" w:cs="Arial"/>
              </w:rPr>
            </w:pPr>
            <w:r w:rsidRPr="00366D9A">
              <w:rPr>
                <w:rFonts w:ascii="Arial" w:hAnsi="Arial" w:cs="Arial"/>
              </w:rPr>
              <w:t xml:space="preserve">Показатели              </w:t>
            </w:r>
          </w:p>
        </w:tc>
        <w:tc>
          <w:tcPr>
            <w:tcW w:w="1240" w:type="dxa"/>
            <w:hideMark/>
          </w:tcPr>
          <w:p w:rsidR="00366D4F" w:rsidRPr="00366D9A" w:rsidRDefault="00366D4F" w:rsidP="00FE4CF7">
            <w:pPr>
              <w:rPr>
                <w:rFonts w:ascii="Arial" w:hAnsi="Arial" w:cs="Arial"/>
              </w:rPr>
            </w:pPr>
            <w:r w:rsidRPr="00366D9A">
              <w:rPr>
                <w:rFonts w:ascii="Arial" w:hAnsi="Arial" w:cs="Arial"/>
              </w:rPr>
              <w:t xml:space="preserve">2020 </w:t>
            </w:r>
            <w:r w:rsidRPr="00366D9A">
              <w:rPr>
                <w:rFonts w:ascii="Arial" w:hAnsi="Arial" w:cs="Arial"/>
              </w:rPr>
              <w:br/>
              <w:t xml:space="preserve">год </w:t>
            </w:r>
          </w:p>
        </w:tc>
        <w:tc>
          <w:tcPr>
            <w:tcW w:w="1240" w:type="dxa"/>
            <w:hideMark/>
          </w:tcPr>
          <w:p w:rsidR="00366D4F" w:rsidRPr="00366D9A" w:rsidRDefault="00366D4F" w:rsidP="00FE4CF7">
            <w:pPr>
              <w:rPr>
                <w:rFonts w:ascii="Arial" w:hAnsi="Arial" w:cs="Arial"/>
              </w:rPr>
            </w:pPr>
            <w:r w:rsidRPr="00366D9A">
              <w:rPr>
                <w:rFonts w:ascii="Arial" w:hAnsi="Arial" w:cs="Arial"/>
              </w:rPr>
              <w:t xml:space="preserve">2021 </w:t>
            </w:r>
            <w:r w:rsidRPr="00366D9A">
              <w:rPr>
                <w:rFonts w:ascii="Arial" w:hAnsi="Arial" w:cs="Arial"/>
              </w:rPr>
              <w:br/>
              <w:t xml:space="preserve">год </w:t>
            </w:r>
          </w:p>
        </w:tc>
        <w:tc>
          <w:tcPr>
            <w:tcW w:w="1105" w:type="dxa"/>
            <w:hideMark/>
          </w:tcPr>
          <w:p w:rsidR="00366D4F" w:rsidRPr="00366D9A" w:rsidRDefault="00366D4F" w:rsidP="00FE4CF7">
            <w:pPr>
              <w:rPr>
                <w:rFonts w:ascii="Arial" w:hAnsi="Arial" w:cs="Arial"/>
              </w:rPr>
            </w:pPr>
            <w:r w:rsidRPr="00366D9A">
              <w:rPr>
                <w:rFonts w:ascii="Arial" w:hAnsi="Arial" w:cs="Arial"/>
              </w:rPr>
              <w:t>2022 год</w:t>
            </w:r>
          </w:p>
        </w:tc>
      </w:tr>
      <w:tr w:rsidR="00366D4F" w:rsidRPr="00366D9A"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Сокращение количества зарегистрированных преступлений на территории Первомайского района в расчете на 100 тыс. населения</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260</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255</w:t>
            </w:r>
          </w:p>
        </w:tc>
        <w:tc>
          <w:tcPr>
            <w:tcW w:w="1105"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250</w:t>
            </w:r>
          </w:p>
        </w:tc>
      </w:tr>
      <w:tr w:rsidR="00366D4F" w:rsidRPr="00366D9A"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Задача 1. Удельный вес преступлений, совершенных на улицах и  в общественных местах;   </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13%</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12%</w:t>
            </w:r>
          </w:p>
        </w:tc>
        <w:tc>
          <w:tcPr>
            <w:tcW w:w="1105"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11%</w:t>
            </w:r>
          </w:p>
        </w:tc>
      </w:tr>
      <w:tr w:rsidR="00366D4F" w:rsidRPr="00366D9A"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Задача 1.Удельный вес преступлений, совершенных в состоянии        </w:t>
            </w:r>
            <w:r w:rsidRPr="00366D9A">
              <w:rPr>
                <w:rFonts w:ascii="Arial" w:hAnsi="Arial" w:cs="Arial"/>
              </w:rPr>
              <w:br/>
              <w:t>алкогольного опьянения, %</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54%</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53%</w:t>
            </w:r>
          </w:p>
        </w:tc>
        <w:tc>
          <w:tcPr>
            <w:tcW w:w="1105"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52%</w:t>
            </w:r>
          </w:p>
        </w:tc>
      </w:tr>
      <w:tr w:rsidR="00366D4F" w:rsidRPr="00366D9A"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Задача 1. Количество преступлений, совершенных несовершеннолетними  </w:t>
            </w:r>
            <w:r w:rsidRPr="00366D9A">
              <w:rPr>
                <w:rFonts w:ascii="Arial" w:hAnsi="Arial" w:cs="Arial"/>
              </w:rPr>
              <w:br/>
              <w:t xml:space="preserve">или при их соучастии, </w:t>
            </w:r>
            <w:proofErr w:type="spellStart"/>
            <w:r w:rsidRPr="00366D9A">
              <w:rPr>
                <w:rFonts w:ascii="Arial" w:hAnsi="Arial" w:cs="Arial"/>
              </w:rPr>
              <w:t>ед</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6</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5</w:t>
            </w:r>
          </w:p>
        </w:tc>
        <w:tc>
          <w:tcPr>
            <w:tcW w:w="1105"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4</w:t>
            </w:r>
          </w:p>
        </w:tc>
      </w:tr>
      <w:tr w:rsidR="00366D4F" w:rsidRPr="00366D9A"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Задача 2. Число несовершеннолетних, состоящих на учете в связи      </w:t>
            </w:r>
            <w:r w:rsidRPr="00366D9A">
              <w:rPr>
                <w:rFonts w:ascii="Arial" w:hAnsi="Arial" w:cs="Arial"/>
              </w:rPr>
              <w:br/>
            </w:r>
            <w:r w:rsidRPr="00366D9A">
              <w:rPr>
                <w:rFonts w:ascii="Arial" w:hAnsi="Arial" w:cs="Arial"/>
              </w:rPr>
              <w:lastRenderedPageBreak/>
              <w:t xml:space="preserve">с употреблением наркотиков в наркологических диспансерах, </w:t>
            </w:r>
            <w:r w:rsidRPr="00366D9A">
              <w:rPr>
                <w:rFonts w:ascii="Arial" w:hAnsi="Arial" w:cs="Arial"/>
              </w:rPr>
              <w:br/>
              <w:t>от общей численности указанной категории населения, чел</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D17476" w:rsidP="00FE4CF7">
            <w:pPr>
              <w:rPr>
                <w:rFonts w:ascii="Arial" w:hAnsi="Arial" w:cs="Arial"/>
              </w:rPr>
            </w:pPr>
            <w:r w:rsidRPr="00366D9A">
              <w:rPr>
                <w:rFonts w:ascii="Arial" w:hAnsi="Arial" w:cs="Arial"/>
              </w:rPr>
              <w:lastRenderedPageBreak/>
              <w:t>2</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D17476" w:rsidP="00FE4CF7">
            <w:pPr>
              <w:rPr>
                <w:rFonts w:ascii="Arial" w:hAnsi="Arial" w:cs="Arial"/>
              </w:rPr>
            </w:pPr>
            <w:r w:rsidRPr="00366D9A">
              <w:rPr>
                <w:rFonts w:ascii="Arial" w:hAnsi="Arial" w:cs="Arial"/>
              </w:rPr>
              <w:t>1</w:t>
            </w:r>
          </w:p>
        </w:tc>
        <w:tc>
          <w:tcPr>
            <w:tcW w:w="1105"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0</w:t>
            </w:r>
          </w:p>
        </w:tc>
      </w:tr>
      <w:tr w:rsidR="00366D4F" w:rsidRPr="00366D9A"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lastRenderedPageBreak/>
              <w:t xml:space="preserve">Задача 2. Число больных с впервые в жизни установленным диагнозом - </w:t>
            </w:r>
            <w:r w:rsidRPr="00366D9A">
              <w:rPr>
                <w:rFonts w:ascii="Arial" w:hAnsi="Arial" w:cs="Arial"/>
              </w:rPr>
              <w:br/>
              <w:t xml:space="preserve">заболеваемость синдромом зависимости от наркотических     </w:t>
            </w:r>
            <w:r w:rsidRPr="00366D9A">
              <w:rPr>
                <w:rFonts w:ascii="Arial" w:hAnsi="Arial" w:cs="Arial"/>
              </w:rPr>
              <w:br/>
              <w:t xml:space="preserve">веществ (единиц на 100 тыс. населения), </w:t>
            </w:r>
            <w:proofErr w:type="spellStart"/>
            <w:r w:rsidRPr="00366D9A">
              <w:rPr>
                <w:rFonts w:ascii="Arial" w:hAnsi="Arial" w:cs="Arial"/>
              </w:rPr>
              <w:t>ед</w:t>
            </w:r>
            <w:proofErr w:type="spellEnd"/>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p>
        </w:tc>
        <w:tc>
          <w:tcPr>
            <w:tcW w:w="1105"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p>
        </w:tc>
      </w:tr>
      <w:tr w:rsidR="00366D4F" w:rsidRPr="00366D9A"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 xml:space="preserve">Задача 2.Число лиц больных наркоманией (единиц на 100 </w:t>
            </w:r>
            <w:proofErr w:type="spellStart"/>
            <w:r w:rsidRPr="00366D9A">
              <w:rPr>
                <w:rFonts w:ascii="Arial" w:hAnsi="Arial" w:cs="Arial"/>
              </w:rPr>
              <w:t>тыс.населения</w:t>
            </w:r>
            <w:proofErr w:type="spellEnd"/>
            <w:r w:rsidRPr="00366D9A">
              <w:rPr>
                <w:rFonts w:ascii="Arial" w:hAnsi="Arial" w:cs="Arial"/>
              </w:rPr>
              <w:t>), чел.</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D17476" w:rsidP="00FE4CF7">
            <w:pPr>
              <w:rPr>
                <w:rFonts w:ascii="Arial" w:hAnsi="Arial" w:cs="Arial"/>
              </w:rPr>
            </w:pPr>
            <w:r w:rsidRPr="00366D9A">
              <w:rPr>
                <w:rFonts w:ascii="Arial" w:hAnsi="Arial" w:cs="Arial"/>
              </w:rPr>
              <w:t>35</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D17476" w:rsidP="00D17476">
            <w:pPr>
              <w:rPr>
                <w:rFonts w:ascii="Arial" w:hAnsi="Arial" w:cs="Arial"/>
              </w:rPr>
            </w:pPr>
            <w:r w:rsidRPr="00366D9A">
              <w:rPr>
                <w:rFonts w:ascii="Arial" w:hAnsi="Arial" w:cs="Arial"/>
              </w:rPr>
              <w:t>30</w:t>
            </w:r>
          </w:p>
        </w:tc>
        <w:tc>
          <w:tcPr>
            <w:tcW w:w="1105" w:type="dxa"/>
            <w:tcBorders>
              <w:top w:val="single" w:sz="4" w:space="0" w:color="auto"/>
              <w:left w:val="single" w:sz="4" w:space="0" w:color="auto"/>
              <w:bottom w:val="single" w:sz="4" w:space="0" w:color="auto"/>
              <w:right w:val="single" w:sz="4" w:space="0" w:color="auto"/>
            </w:tcBorders>
            <w:hideMark/>
          </w:tcPr>
          <w:p w:rsidR="00366D4F" w:rsidRPr="00366D9A" w:rsidRDefault="00D17476" w:rsidP="00D17476">
            <w:pPr>
              <w:rPr>
                <w:rFonts w:ascii="Arial" w:hAnsi="Arial" w:cs="Arial"/>
              </w:rPr>
            </w:pPr>
            <w:r w:rsidRPr="00366D9A">
              <w:rPr>
                <w:rFonts w:ascii="Arial" w:hAnsi="Arial" w:cs="Arial"/>
              </w:rPr>
              <w:t>25</w:t>
            </w:r>
          </w:p>
        </w:tc>
      </w:tr>
      <w:tr w:rsidR="00D17476" w:rsidRPr="00366D9A"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D17476" w:rsidRPr="00366D9A" w:rsidRDefault="00D17476" w:rsidP="00FE4CF7">
            <w:pPr>
              <w:rPr>
                <w:rFonts w:ascii="Arial" w:hAnsi="Arial" w:cs="Arial"/>
              </w:rPr>
            </w:pPr>
            <w:r w:rsidRPr="00366D9A">
              <w:rPr>
                <w:rFonts w:ascii="Arial" w:hAnsi="Arial" w:cs="Arial"/>
              </w:rPr>
              <w:t xml:space="preserve">Задача 3. число детей, подростков и молодежи в возрасте от 14 до 30 </w:t>
            </w:r>
            <w:r w:rsidRPr="00366D9A">
              <w:rPr>
                <w:rFonts w:ascii="Arial" w:hAnsi="Arial" w:cs="Arial"/>
              </w:rPr>
              <w:br/>
              <w:t xml:space="preserve">лет, вовлеченных в профилактические мероприятия, с общей  </w:t>
            </w:r>
            <w:r w:rsidRPr="00366D9A">
              <w:rPr>
                <w:rFonts w:ascii="Arial" w:hAnsi="Arial" w:cs="Arial"/>
              </w:rPr>
              <w:br/>
              <w:t>численностью указанной категории лиц,%</w:t>
            </w:r>
          </w:p>
        </w:tc>
        <w:tc>
          <w:tcPr>
            <w:tcW w:w="1240" w:type="dxa"/>
            <w:tcBorders>
              <w:top w:val="single" w:sz="4" w:space="0" w:color="auto"/>
              <w:left w:val="single" w:sz="4" w:space="0" w:color="auto"/>
              <w:bottom w:val="single" w:sz="4" w:space="0" w:color="auto"/>
              <w:right w:val="single" w:sz="4" w:space="0" w:color="auto"/>
            </w:tcBorders>
            <w:hideMark/>
          </w:tcPr>
          <w:p w:rsidR="00D17476" w:rsidRPr="00366D9A" w:rsidRDefault="00D17476" w:rsidP="00476714">
            <w:pPr>
              <w:rPr>
                <w:rFonts w:ascii="Arial" w:hAnsi="Arial" w:cs="Arial"/>
              </w:rPr>
            </w:pPr>
            <w:r w:rsidRPr="00366D9A">
              <w:rPr>
                <w:rFonts w:ascii="Arial" w:hAnsi="Arial" w:cs="Arial"/>
              </w:rPr>
              <w:t>11</w:t>
            </w:r>
          </w:p>
        </w:tc>
        <w:tc>
          <w:tcPr>
            <w:tcW w:w="1240" w:type="dxa"/>
            <w:tcBorders>
              <w:top w:val="single" w:sz="4" w:space="0" w:color="auto"/>
              <w:left w:val="single" w:sz="4" w:space="0" w:color="auto"/>
              <w:bottom w:val="single" w:sz="4" w:space="0" w:color="auto"/>
              <w:right w:val="single" w:sz="4" w:space="0" w:color="auto"/>
            </w:tcBorders>
            <w:hideMark/>
          </w:tcPr>
          <w:p w:rsidR="00D17476" w:rsidRPr="00366D9A" w:rsidRDefault="00D17476" w:rsidP="00476714">
            <w:pPr>
              <w:rPr>
                <w:rFonts w:ascii="Arial" w:hAnsi="Arial" w:cs="Arial"/>
              </w:rPr>
            </w:pPr>
            <w:r w:rsidRPr="00366D9A">
              <w:rPr>
                <w:rFonts w:ascii="Arial" w:hAnsi="Arial" w:cs="Arial"/>
              </w:rPr>
              <w:t>15</w:t>
            </w:r>
          </w:p>
        </w:tc>
        <w:tc>
          <w:tcPr>
            <w:tcW w:w="1105" w:type="dxa"/>
            <w:tcBorders>
              <w:top w:val="single" w:sz="4" w:space="0" w:color="auto"/>
              <w:left w:val="single" w:sz="4" w:space="0" w:color="auto"/>
              <w:bottom w:val="single" w:sz="4" w:space="0" w:color="auto"/>
              <w:right w:val="single" w:sz="4" w:space="0" w:color="auto"/>
            </w:tcBorders>
            <w:hideMark/>
          </w:tcPr>
          <w:p w:rsidR="00D17476" w:rsidRPr="00366D9A" w:rsidRDefault="00D17476" w:rsidP="00476714">
            <w:pPr>
              <w:rPr>
                <w:rFonts w:ascii="Arial" w:hAnsi="Arial" w:cs="Arial"/>
              </w:rPr>
            </w:pPr>
            <w:r w:rsidRPr="00366D9A">
              <w:rPr>
                <w:rFonts w:ascii="Arial" w:hAnsi="Arial" w:cs="Arial"/>
              </w:rPr>
              <w:t>22</w:t>
            </w:r>
          </w:p>
        </w:tc>
      </w:tr>
      <w:tr w:rsidR="00366D4F" w:rsidRPr="00366D9A" w:rsidTr="00FE4CF7">
        <w:trPr>
          <w:trHeight w:val="480"/>
        </w:trPr>
        <w:tc>
          <w:tcPr>
            <w:tcW w:w="5883"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r w:rsidRPr="00366D9A">
              <w:rPr>
                <w:rFonts w:ascii="Arial" w:hAnsi="Arial" w:cs="Arial"/>
              </w:rPr>
              <w:t>Задача 4. Количество реабилитированных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 чел.</w:t>
            </w: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p>
        </w:tc>
        <w:tc>
          <w:tcPr>
            <w:tcW w:w="1240"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p>
        </w:tc>
        <w:tc>
          <w:tcPr>
            <w:tcW w:w="1105" w:type="dxa"/>
            <w:tcBorders>
              <w:top w:val="single" w:sz="4" w:space="0" w:color="auto"/>
              <w:left w:val="single" w:sz="4" w:space="0" w:color="auto"/>
              <w:bottom w:val="single" w:sz="4" w:space="0" w:color="auto"/>
              <w:right w:val="single" w:sz="4" w:space="0" w:color="auto"/>
            </w:tcBorders>
            <w:hideMark/>
          </w:tcPr>
          <w:p w:rsidR="00366D4F" w:rsidRPr="00366D9A" w:rsidRDefault="00366D4F" w:rsidP="00FE4CF7">
            <w:pPr>
              <w:rPr>
                <w:rFonts w:ascii="Arial" w:hAnsi="Arial" w:cs="Arial"/>
              </w:rPr>
            </w:pPr>
          </w:p>
        </w:tc>
      </w:tr>
    </w:tbl>
    <w:p w:rsidR="00366D4F" w:rsidRPr="00366D9A" w:rsidRDefault="00366D4F" w:rsidP="00366D4F">
      <w:pPr>
        <w:ind w:firstLine="540"/>
        <w:jc w:val="both"/>
        <w:outlineLvl w:val="1"/>
        <w:rPr>
          <w:rFonts w:ascii="Arial" w:hAnsi="Arial" w:cs="Arial"/>
        </w:rPr>
      </w:pPr>
    </w:p>
    <w:p w:rsidR="00366D4F" w:rsidRPr="00366D9A" w:rsidRDefault="00366D4F" w:rsidP="00366D4F">
      <w:pPr>
        <w:ind w:firstLine="540"/>
        <w:jc w:val="both"/>
        <w:outlineLvl w:val="1"/>
        <w:rPr>
          <w:rFonts w:ascii="Arial" w:hAnsi="Arial" w:cs="Arial"/>
        </w:rPr>
      </w:pPr>
    </w:p>
    <w:p w:rsidR="00366D4F" w:rsidRPr="00366D9A" w:rsidRDefault="00366D4F" w:rsidP="00366D4F">
      <w:pPr>
        <w:ind w:firstLine="540"/>
        <w:jc w:val="both"/>
        <w:outlineLvl w:val="1"/>
        <w:rPr>
          <w:rFonts w:ascii="Arial" w:hAnsi="Arial" w:cs="Arial"/>
        </w:rPr>
      </w:pPr>
      <w:r w:rsidRPr="00366D9A">
        <w:rPr>
          <w:rFonts w:ascii="Arial" w:hAnsi="Arial" w:cs="Arial"/>
        </w:rPr>
        <w:t>Досрочное прекращение реализации Программы возможно в следующих случаях:</w:t>
      </w:r>
    </w:p>
    <w:p w:rsidR="00366D4F" w:rsidRPr="00366D9A" w:rsidRDefault="00366D4F" w:rsidP="00366D4F">
      <w:pPr>
        <w:ind w:firstLine="540"/>
        <w:jc w:val="both"/>
        <w:outlineLvl w:val="1"/>
        <w:rPr>
          <w:rFonts w:ascii="Arial" w:hAnsi="Arial" w:cs="Arial"/>
        </w:rPr>
      </w:pPr>
      <w:r w:rsidRPr="00366D9A">
        <w:rPr>
          <w:rFonts w:ascii="Arial" w:hAnsi="Arial" w:cs="Arial"/>
        </w:rPr>
        <w:t>1. досрочного выполнения Программы;</w:t>
      </w:r>
    </w:p>
    <w:p w:rsidR="00366D4F" w:rsidRPr="00366D9A" w:rsidRDefault="00366D4F" w:rsidP="00366D4F">
      <w:pPr>
        <w:ind w:firstLine="540"/>
        <w:jc w:val="both"/>
        <w:outlineLvl w:val="1"/>
        <w:rPr>
          <w:rFonts w:ascii="Arial" w:hAnsi="Arial" w:cs="Arial"/>
        </w:rPr>
      </w:pPr>
      <w:r w:rsidRPr="00366D9A">
        <w:rPr>
          <w:rFonts w:ascii="Arial" w:hAnsi="Arial" w:cs="Arial"/>
        </w:rPr>
        <w:t>2. отсутствия источников финансирования;</w:t>
      </w:r>
    </w:p>
    <w:p w:rsidR="00366D4F" w:rsidRPr="00366D9A" w:rsidRDefault="00366D4F" w:rsidP="00366D4F">
      <w:pPr>
        <w:ind w:firstLine="540"/>
        <w:jc w:val="both"/>
        <w:outlineLvl w:val="1"/>
        <w:rPr>
          <w:rFonts w:ascii="Arial" w:hAnsi="Arial" w:cs="Arial"/>
        </w:rPr>
      </w:pPr>
      <w:r w:rsidRPr="00366D9A">
        <w:rPr>
          <w:rFonts w:ascii="Arial" w:hAnsi="Arial" w:cs="Arial"/>
        </w:rPr>
        <w:t>3. возникновения обстоятельств, создавших предпосылки к отмене принятой Программы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366D4F" w:rsidRPr="00366D9A" w:rsidRDefault="00366D4F" w:rsidP="00366D4F">
      <w:pPr>
        <w:jc w:val="both"/>
        <w:rPr>
          <w:rFonts w:ascii="Arial" w:hAnsi="Arial" w:cs="Arial"/>
          <w:b/>
        </w:rPr>
      </w:pPr>
    </w:p>
    <w:p w:rsidR="00366D4F" w:rsidRPr="00366D9A" w:rsidRDefault="00366D4F" w:rsidP="00366D4F">
      <w:pPr>
        <w:jc w:val="center"/>
        <w:rPr>
          <w:rFonts w:ascii="Arial" w:hAnsi="Arial" w:cs="Arial"/>
          <w:b/>
        </w:rPr>
      </w:pPr>
    </w:p>
    <w:p w:rsidR="00366D4F" w:rsidRPr="00366D9A" w:rsidRDefault="00366D4F" w:rsidP="00366D4F">
      <w:pPr>
        <w:widowControl/>
        <w:numPr>
          <w:ilvl w:val="0"/>
          <w:numId w:val="11"/>
        </w:numPr>
        <w:overflowPunct w:val="0"/>
        <w:jc w:val="center"/>
        <w:textAlignment w:val="baseline"/>
        <w:rPr>
          <w:rFonts w:ascii="Arial" w:hAnsi="Arial" w:cs="Arial"/>
          <w:b/>
        </w:rPr>
        <w:sectPr w:rsidR="00366D4F" w:rsidRPr="00366D9A" w:rsidSect="00FE4CF7">
          <w:pgSz w:w="11906" w:h="16838"/>
          <w:pgMar w:top="1134" w:right="851" w:bottom="261" w:left="1701" w:header="709" w:footer="709" w:gutter="0"/>
          <w:cols w:space="720"/>
          <w:docGrid w:linePitch="326"/>
        </w:sectPr>
      </w:pPr>
    </w:p>
    <w:p w:rsidR="00D17476" w:rsidRPr="00366D9A" w:rsidRDefault="007B3E92" w:rsidP="007B3E92">
      <w:pPr>
        <w:ind w:left="360"/>
        <w:jc w:val="center"/>
        <w:textAlignment w:val="baseline"/>
        <w:rPr>
          <w:rFonts w:ascii="Arial" w:hAnsi="Arial" w:cs="Arial"/>
          <w:b/>
        </w:rPr>
      </w:pPr>
      <w:r w:rsidRPr="00366D9A">
        <w:rPr>
          <w:rFonts w:ascii="Arial" w:hAnsi="Arial" w:cs="Arial"/>
          <w:b/>
        </w:rPr>
        <w:lastRenderedPageBreak/>
        <w:t>3.</w:t>
      </w:r>
      <w:r w:rsidR="00D17476" w:rsidRPr="00366D9A">
        <w:rPr>
          <w:rFonts w:ascii="Arial" w:hAnsi="Arial" w:cs="Arial"/>
          <w:b/>
        </w:rPr>
        <w:t>Перечень программных мероприятий</w:t>
      </w:r>
    </w:p>
    <w:tbl>
      <w:tblPr>
        <w:tblW w:w="15324" w:type="dxa"/>
        <w:tblInd w:w="93" w:type="dxa"/>
        <w:tblLayout w:type="fixed"/>
        <w:tblLook w:val="04A0" w:firstRow="1" w:lastRow="0" w:firstColumn="1" w:lastColumn="0" w:noHBand="0" w:noVBand="1"/>
      </w:tblPr>
      <w:tblGrid>
        <w:gridCol w:w="2567"/>
        <w:gridCol w:w="142"/>
        <w:gridCol w:w="1702"/>
        <w:gridCol w:w="1560"/>
        <w:gridCol w:w="1274"/>
        <w:gridCol w:w="1134"/>
        <w:gridCol w:w="1135"/>
        <w:gridCol w:w="1134"/>
        <w:gridCol w:w="992"/>
        <w:gridCol w:w="1687"/>
        <w:gridCol w:w="1997"/>
      </w:tblGrid>
      <w:tr w:rsidR="001E5AF1" w:rsidRPr="00591D09" w:rsidTr="009F6657">
        <w:trPr>
          <w:trHeight w:val="289"/>
        </w:trPr>
        <w:tc>
          <w:tcPr>
            <w:tcW w:w="2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pStyle w:val="ae"/>
              <w:spacing w:line="276" w:lineRule="auto"/>
              <w:rPr>
                <w:rFonts w:ascii="Arial" w:eastAsia="Calibri" w:hAnsi="Arial" w:cs="Arial"/>
                <w:sz w:val="24"/>
                <w:szCs w:val="24"/>
                <w:lang w:eastAsia="en-US"/>
              </w:rPr>
            </w:pPr>
            <w:r w:rsidRPr="00591D09">
              <w:rPr>
                <w:rFonts w:ascii="Arial" w:hAnsi="Arial" w:cs="Arial"/>
                <w:sz w:val="24"/>
                <w:szCs w:val="24"/>
                <w:lang w:eastAsia="en-US"/>
              </w:rPr>
              <w:t>Наименование мероприятий</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Ответственный 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Сроки реализации</w:t>
            </w:r>
          </w:p>
        </w:tc>
        <w:tc>
          <w:tcPr>
            <w:tcW w:w="5669" w:type="dxa"/>
            <w:gridSpan w:val="5"/>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Объем средств на реализацию программы, тыс. руб.</w:t>
            </w:r>
          </w:p>
        </w:tc>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Показатель непосредственного результата</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Наименование показателя непосредственного результата</w:t>
            </w:r>
          </w:p>
        </w:tc>
      </w:tr>
      <w:tr w:rsidR="001E5AF1" w:rsidRPr="00591D09" w:rsidTr="009F6657">
        <w:trPr>
          <w:trHeight w:val="289"/>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5669" w:type="dxa"/>
            <w:gridSpan w:val="5"/>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Источник финансирования</w:t>
            </w: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432"/>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274"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134"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rPr>
                <w:rFonts w:ascii="Arial" w:hAnsi="Arial" w:cs="Arial"/>
                <w:lang w:eastAsia="en-US"/>
              </w:rPr>
            </w:pPr>
            <w:r w:rsidRPr="00591D09">
              <w:rPr>
                <w:rFonts w:ascii="Arial" w:hAnsi="Arial" w:cs="Arial"/>
                <w:lang w:eastAsia="en-US"/>
              </w:rPr>
              <w:t>Федеральный бюджет (по согласованию)</w:t>
            </w:r>
          </w:p>
        </w:tc>
        <w:tc>
          <w:tcPr>
            <w:tcW w:w="1135"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Областной бюджет</w:t>
            </w:r>
          </w:p>
        </w:tc>
        <w:tc>
          <w:tcPr>
            <w:tcW w:w="1134"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Местный бюджет</w:t>
            </w:r>
          </w:p>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(по согласованию)</w:t>
            </w:r>
          </w:p>
        </w:tc>
        <w:tc>
          <w:tcPr>
            <w:tcW w:w="992"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proofErr w:type="spellStart"/>
            <w:r w:rsidRPr="00591D09">
              <w:rPr>
                <w:rFonts w:ascii="Arial" w:hAnsi="Arial" w:cs="Arial"/>
                <w:lang w:eastAsia="en-US"/>
              </w:rPr>
              <w:t>Внебюджет</w:t>
            </w:r>
            <w:proofErr w:type="spellEnd"/>
            <w:r w:rsidRPr="00591D09">
              <w:rPr>
                <w:rFonts w:ascii="Arial" w:hAnsi="Arial" w:cs="Arial"/>
                <w:lang w:eastAsia="en-US"/>
              </w:rPr>
              <w:t xml:space="preserve"> (по согласованию)</w:t>
            </w: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89"/>
        </w:trPr>
        <w:tc>
          <w:tcPr>
            <w:tcW w:w="15324" w:type="dxa"/>
            <w:gridSpan w:val="11"/>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eastAsia="Times New Roman" w:hAnsi="Arial" w:cs="Arial"/>
                <w:b/>
                <w:color w:val="000000"/>
                <w:lang w:eastAsia="en-US"/>
              </w:rPr>
            </w:pPr>
            <w:r w:rsidRPr="00591D09">
              <w:rPr>
                <w:rFonts w:ascii="Arial" w:eastAsia="Times New Roman" w:hAnsi="Arial" w:cs="Arial"/>
                <w:b/>
                <w:color w:val="000000"/>
                <w:lang w:eastAsia="en-US"/>
              </w:rPr>
              <w:t xml:space="preserve">Цель - </w:t>
            </w:r>
            <w:r w:rsidRPr="00591D09">
              <w:rPr>
                <w:rFonts w:ascii="Arial" w:hAnsi="Arial" w:cs="Arial"/>
                <w:b/>
              </w:rPr>
              <w:t>Сокращение количества зарегистрированных преступлений на территории Первомайского района в расчете на 100 тыс. населения</w:t>
            </w:r>
            <w:r w:rsidRPr="00591D09">
              <w:rPr>
                <w:rFonts w:ascii="Arial" w:eastAsia="Times New Roman" w:hAnsi="Arial" w:cs="Arial"/>
                <w:b/>
                <w:color w:val="2D2D2D"/>
              </w:rPr>
              <w:t>.</w:t>
            </w:r>
          </w:p>
        </w:tc>
      </w:tr>
      <w:tr w:rsidR="001E5AF1" w:rsidRPr="00591D09" w:rsidTr="009F6657">
        <w:trPr>
          <w:trHeight w:val="240"/>
        </w:trPr>
        <w:tc>
          <w:tcPr>
            <w:tcW w:w="15324" w:type="dxa"/>
            <w:gridSpan w:val="11"/>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 xml:space="preserve">Задача 1. </w:t>
            </w:r>
            <w:r w:rsidRPr="00591D09">
              <w:rPr>
                <w:rFonts w:ascii="Arial" w:hAnsi="Arial" w:cs="Arial"/>
                <w:b/>
              </w:rPr>
              <w:t>Снижение количества правонарушений</w:t>
            </w:r>
          </w:p>
        </w:tc>
      </w:tr>
      <w:tr w:rsidR="001E5AF1" w:rsidRPr="00591D09" w:rsidTr="009F6657">
        <w:trPr>
          <w:trHeight w:val="240"/>
        </w:trPr>
        <w:tc>
          <w:tcPr>
            <w:tcW w:w="2567" w:type="dxa"/>
            <w:vMerge w:val="restart"/>
            <w:tcBorders>
              <w:top w:val="nil"/>
              <w:left w:val="single" w:sz="4" w:space="0" w:color="auto"/>
              <w:bottom w:val="single" w:sz="4" w:space="0" w:color="auto"/>
              <w:right w:val="single" w:sz="4" w:space="0" w:color="auto"/>
            </w:tcBorders>
            <w:hideMark/>
          </w:tcPr>
          <w:p w:rsidR="001E5AF1" w:rsidRPr="00591D09" w:rsidRDefault="001E5AF1" w:rsidP="009F6657">
            <w:pPr>
              <w:pStyle w:val="Default"/>
              <w:spacing w:line="276" w:lineRule="auto"/>
              <w:rPr>
                <w:rFonts w:ascii="Arial" w:hAnsi="Arial" w:cs="Arial"/>
                <w:color w:val="auto"/>
              </w:rPr>
            </w:pPr>
            <w:r w:rsidRPr="00591D09">
              <w:rPr>
                <w:rFonts w:ascii="Arial" w:hAnsi="Arial" w:cs="Arial"/>
              </w:rPr>
              <w:t xml:space="preserve">1.1.Материально-техническое обеспечение и стимулирование деятельности народных дружинников и народных дружин, участвующих в обеспечении правопорядка, профилактике правонарушений и наркомании на территории </w:t>
            </w:r>
            <w:r w:rsidRPr="00591D09">
              <w:rPr>
                <w:rFonts w:ascii="Arial" w:hAnsi="Arial" w:cs="Arial"/>
              </w:rPr>
              <w:lastRenderedPageBreak/>
              <w:t>Первомайского района</w:t>
            </w:r>
          </w:p>
        </w:tc>
        <w:tc>
          <w:tcPr>
            <w:tcW w:w="1844" w:type="dxa"/>
            <w:gridSpan w:val="2"/>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after="200" w:line="276" w:lineRule="auto"/>
              <w:rPr>
                <w:rFonts w:ascii="Arial" w:hAnsi="Arial" w:cs="Arial"/>
              </w:rPr>
            </w:pPr>
            <w:r w:rsidRPr="00591D09">
              <w:rPr>
                <w:rFonts w:ascii="Arial" w:hAnsi="Arial" w:cs="Arial"/>
              </w:rPr>
              <w:lastRenderedPageBreak/>
              <w:t>СП,</w:t>
            </w:r>
          </w:p>
          <w:p w:rsidR="001E5AF1" w:rsidRPr="00591D09" w:rsidRDefault="001E5AF1" w:rsidP="009F6657">
            <w:pPr>
              <w:spacing w:after="200" w:line="276" w:lineRule="auto"/>
              <w:rPr>
                <w:rFonts w:ascii="Arial" w:hAnsi="Arial" w:cs="Arial"/>
              </w:rPr>
            </w:pPr>
            <w:r w:rsidRPr="00591D09">
              <w:rPr>
                <w:rFonts w:ascii="Arial" w:hAnsi="Arial" w:cs="Arial"/>
              </w:rPr>
              <w:t xml:space="preserve"> ОП№7</w:t>
            </w:r>
          </w:p>
          <w:p w:rsidR="001E5AF1" w:rsidRPr="00591D09" w:rsidRDefault="001E5AF1" w:rsidP="009F6657">
            <w:pPr>
              <w:spacing w:line="276" w:lineRule="auto"/>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172</w:t>
            </w:r>
          </w:p>
        </w:tc>
        <w:tc>
          <w:tcPr>
            <w:tcW w:w="1997"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highlight w:val="yellow"/>
                <w:lang w:eastAsia="en-US"/>
              </w:rPr>
            </w:pPr>
            <w:r w:rsidRPr="00591D09">
              <w:rPr>
                <w:rFonts w:ascii="Arial" w:hAnsi="Arial" w:cs="Arial"/>
                <w:lang w:eastAsia="en-US"/>
              </w:rPr>
              <w:t>Количество дружинников, чел.</w:t>
            </w: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54</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58</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60</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val="restart"/>
            <w:tcBorders>
              <w:top w:val="nil"/>
              <w:left w:val="single" w:sz="4" w:space="0" w:color="auto"/>
              <w:bottom w:val="single" w:sz="4" w:space="0" w:color="auto"/>
              <w:right w:val="single" w:sz="4" w:space="0" w:color="auto"/>
            </w:tcBorders>
            <w:hideMark/>
          </w:tcPr>
          <w:p w:rsidR="001E5AF1" w:rsidRPr="00591D09" w:rsidRDefault="001E5AF1" w:rsidP="009F6657">
            <w:pPr>
              <w:pStyle w:val="Default"/>
              <w:spacing w:line="276" w:lineRule="auto"/>
              <w:rPr>
                <w:rFonts w:ascii="Arial" w:hAnsi="Arial" w:cs="Arial"/>
                <w:color w:val="auto"/>
              </w:rPr>
            </w:pPr>
            <w:r w:rsidRPr="00591D09">
              <w:rPr>
                <w:rFonts w:ascii="Arial" w:hAnsi="Arial" w:cs="Arial"/>
              </w:rPr>
              <w:lastRenderedPageBreak/>
              <w:t xml:space="preserve">1.2.Организация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w:t>
            </w:r>
            <w:proofErr w:type="spellStart"/>
            <w:r w:rsidRPr="00591D09">
              <w:rPr>
                <w:rFonts w:ascii="Arial" w:hAnsi="Arial" w:cs="Arial"/>
              </w:rPr>
              <w:t>внутришкольном</w:t>
            </w:r>
            <w:proofErr w:type="spellEnd"/>
            <w:r w:rsidRPr="00591D09">
              <w:rPr>
                <w:rFonts w:ascii="Arial" w:hAnsi="Arial" w:cs="Arial"/>
              </w:rPr>
              <w:t xml:space="preserve"> учете</w:t>
            </w:r>
          </w:p>
        </w:tc>
        <w:tc>
          <w:tcPr>
            <w:tcW w:w="1844" w:type="dxa"/>
            <w:gridSpan w:val="2"/>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rPr>
                <w:rFonts w:ascii="Arial" w:hAnsi="Arial" w:cs="Arial"/>
                <w:lang w:eastAsia="en-US"/>
              </w:rPr>
            </w:pPr>
            <w:r w:rsidRPr="00591D09">
              <w:rPr>
                <w:rFonts w:ascii="Arial" w:hAnsi="Arial" w:cs="Arial"/>
              </w:rPr>
              <w:t>КДН и ЗП, ЦЗН, РУО, ООП,ОУ</w:t>
            </w: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39</w:t>
            </w:r>
          </w:p>
        </w:tc>
        <w:tc>
          <w:tcPr>
            <w:tcW w:w="1997"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Количество несовершеннолетних, чел</w:t>
            </w: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12</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13</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14</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r w:rsidRPr="00591D09">
              <w:rPr>
                <w:rFonts w:ascii="Arial" w:hAnsi="Arial" w:cs="Arial"/>
              </w:rPr>
              <w:t>1.3. Проведение дней профилактики в образовательных учреждениях Первомайского района</w:t>
            </w:r>
          </w:p>
        </w:tc>
        <w:tc>
          <w:tcPr>
            <w:tcW w:w="1844" w:type="dxa"/>
            <w:gridSpan w:val="2"/>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РУО, КДН и ЗП, ОП №7,ПДН,</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45</w:t>
            </w:r>
          </w:p>
        </w:tc>
        <w:tc>
          <w:tcPr>
            <w:tcW w:w="1997" w:type="dxa"/>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val="restart"/>
            <w:tcBorders>
              <w:left w:val="single" w:sz="4" w:space="0" w:color="auto"/>
              <w:right w:val="single" w:sz="4" w:space="0" w:color="auto"/>
            </w:tcBorders>
            <w:vAlign w:val="center"/>
          </w:tcPr>
          <w:p w:rsidR="001E5AF1" w:rsidRPr="00591D09" w:rsidRDefault="001E5AF1" w:rsidP="009F6657">
            <w:pPr>
              <w:jc w:val="both"/>
              <w:outlineLvl w:val="1"/>
              <w:rPr>
                <w:rFonts w:ascii="Arial" w:hAnsi="Arial" w:cs="Arial"/>
              </w:rPr>
            </w:pPr>
            <w:r w:rsidRPr="00591D09">
              <w:rPr>
                <w:rFonts w:ascii="Arial" w:hAnsi="Arial" w:cs="Arial"/>
              </w:rPr>
              <w:t>1.</w:t>
            </w:r>
            <w:proofErr w:type="gramStart"/>
            <w:r w:rsidRPr="00591D09">
              <w:rPr>
                <w:rFonts w:ascii="Arial" w:hAnsi="Arial" w:cs="Arial"/>
              </w:rPr>
              <w:t>4.Проведение</w:t>
            </w:r>
            <w:proofErr w:type="gramEnd"/>
            <w:r w:rsidRPr="00591D09">
              <w:rPr>
                <w:rFonts w:ascii="Arial" w:hAnsi="Arial" w:cs="Arial"/>
              </w:rPr>
              <w:t xml:space="preserve"> мероприятий для подростков, молодежи и студентов, направленных на культурное, спортивное, </w:t>
            </w:r>
          </w:p>
          <w:p w:rsidR="001E5AF1" w:rsidRPr="00591D09" w:rsidRDefault="001E5AF1" w:rsidP="009F6657">
            <w:pPr>
              <w:jc w:val="both"/>
              <w:outlineLvl w:val="1"/>
              <w:rPr>
                <w:rFonts w:ascii="Arial" w:hAnsi="Arial" w:cs="Arial"/>
              </w:rPr>
            </w:pPr>
            <w:r w:rsidRPr="00591D09">
              <w:rPr>
                <w:rFonts w:ascii="Arial" w:hAnsi="Arial" w:cs="Arial"/>
              </w:rPr>
              <w:t xml:space="preserve">правовое, нравственное, </w:t>
            </w:r>
          </w:p>
          <w:p w:rsidR="001E5AF1" w:rsidRPr="00591D09" w:rsidRDefault="001E5AF1" w:rsidP="009F6657">
            <w:pPr>
              <w:widowControl/>
              <w:autoSpaceDE/>
              <w:autoSpaceDN/>
              <w:adjustRightInd/>
              <w:rPr>
                <w:rFonts w:ascii="Arial" w:eastAsiaTheme="minorHAnsi" w:hAnsi="Arial" w:cs="Arial"/>
                <w:lang w:eastAsia="en-US"/>
              </w:rPr>
            </w:pPr>
            <w:r w:rsidRPr="00591D09">
              <w:rPr>
                <w:rFonts w:ascii="Arial" w:hAnsi="Arial" w:cs="Arial"/>
              </w:rPr>
              <w:lastRenderedPageBreak/>
              <w:t>здоровое воспитание граждан</w:t>
            </w:r>
          </w:p>
        </w:tc>
        <w:tc>
          <w:tcPr>
            <w:tcW w:w="1844" w:type="dxa"/>
            <w:gridSpan w:val="2"/>
            <w:vMerge w:val="restart"/>
            <w:tcBorders>
              <w:left w:val="single" w:sz="4" w:space="0" w:color="auto"/>
              <w:right w:val="single" w:sz="4" w:space="0" w:color="auto"/>
            </w:tcBorders>
            <w:vAlign w:val="center"/>
          </w:tcPr>
          <w:p w:rsidR="001E5AF1" w:rsidRPr="00591D09" w:rsidRDefault="001E5AF1" w:rsidP="009F6657">
            <w:pPr>
              <w:jc w:val="both"/>
              <w:outlineLvl w:val="1"/>
              <w:rPr>
                <w:rFonts w:ascii="Arial" w:hAnsi="Arial" w:cs="Arial"/>
              </w:rPr>
            </w:pPr>
            <w:r w:rsidRPr="00591D09">
              <w:rPr>
                <w:rFonts w:ascii="Arial" w:hAnsi="Arial" w:cs="Arial"/>
              </w:rPr>
              <w:lastRenderedPageBreak/>
              <w:t>Администрации, Культура, РУО, ТАК</w:t>
            </w:r>
          </w:p>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75</w:t>
            </w:r>
          </w:p>
        </w:tc>
        <w:tc>
          <w:tcPr>
            <w:tcW w:w="1997" w:type="dxa"/>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30</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r w:rsidRPr="00591D09">
              <w:rPr>
                <w:rFonts w:ascii="Arial" w:hAnsi="Arial" w:cs="Arial"/>
              </w:rPr>
              <w:lastRenderedPageBreak/>
              <w:t>1.5.Повышение правовой грамотности обучающихся 10-11  «Школа правовых знаний»</w:t>
            </w:r>
          </w:p>
        </w:tc>
        <w:tc>
          <w:tcPr>
            <w:tcW w:w="1844"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ОУ, РУО</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27</w:t>
            </w:r>
          </w:p>
        </w:tc>
        <w:tc>
          <w:tcPr>
            <w:tcW w:w="1997" w:type="dxa"/>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r w:rsidRPr="00591D09">
              <w:rPr>
                <w:rFonts w:ascii="Arial" w:eastAsiaTheme="minorHAnsi" w:hAnsi="Arial" w:cs="Arial"/>
                <w:lang w:eastAsia="en-US"/>
              </w:rPr>
              <w:t>1.6.Организация отдыха детей в каникулярное время</w:t>
            </w:r>
          </w:p>
        </w:tc>
        <w:tc>
          <w:tcPr>
            <w:tcW w:w="1844"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РУО,</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882,75</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882,75</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2763</w:t>
            </w:r>
          </w:p>
        </w:tc>
        <w:tc>
          <w:tcPr>
            <w:tcW w:w="1997" w:type="dxa"/>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несовершеннолетних, чел.</w:t>
            </w: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252,21</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252,21</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921</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315,027</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315,027</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921</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315,027</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315,027</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921</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r w:rsidRPr="00591D09">
              <w:rPr>
                <w:rFonts w:ascii="Arial" w:hAnsi="Arial" w:cs="Arial"/>
              </w:rPr>
              <w:t>1.7.Распространение среди населения района памяток и буклетов с целью профилактики и пресечения противоправных действий граждан</w:t>
            </w:r>
          </w:p>
        </w:tc>
        <w:tc>
          <w:tcPr>
            <w:tcW w:w="1844"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 xml:space="preserve">КДН и ЗП, </w:t>
            </w:r>
          </w:p>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РУО,</w:t>
            </w:r>
          </w:p>
          <w:p w:rsidR="001E5AF1" w:rsidRPr="00591D09" w:rsidRDefault="001E5AF1" w:rsidP="009F6657">
            <w:pPr>
              <w:widowControl/>
              <w:autoSpaceDE/>
              <w:autoSpaceDN/>
              <w:adjustRightInd/>
              <w:rPr>
                <w:rFonts w:ascii="Arial" w:hAnsi="Arial" w:cs="Arial"/>
                <w:lang w:eastAsia="en-US"/>
              </w:rPr>
            </w:pPr>
            <w:r w:rsidRPr="00591D09">
              <w:rPr>
                <w:rFonts w:ascii="Arial" w:eastAsia="Times New Roman" w:hAnsi="Arial" w:cs="Arial"/>
                <w:color w:val="2D2D2D"/>
              </w:rPr>
              <w:t>Администрации</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16</w:t>
            </w:r>
          </w:p>
        </w:tc>
        <w:tc>
          <w:tcPr>
            <w:tcW w:w="1997" w:type="dxa"/>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56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8</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5971" w:type="dxa"/>
            <w:gridSpan w:val="4"/>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Всего по первой задаче:</w:t>
            </w:r>
          </w:p>
        </w:tc>
        <w:tc>
          <w:tcPr>
            <w:tcW w:w="1274"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882,75</w:t>
            </w:r>
          </w:p>
        </w:tc>
        <w:tc>
          <w:tcPr>
            <w:tcW w:w="1134"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882,75</w:t>
            </w:r>
          </w:p>
        </w:tc>
        <w:tc>
          <w:tcPr>
            <w:tcW w:w="992"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687"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997" w:type="dxa"/>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hAnsi="Arial" w:cs="Arial"/>
                <w:b/>
                <w:lang w:eastAsia="en-US"/>
              </w:rPr>
            </w:pPr>
          </w:p>
        </w:tc>
      </w:tr>
      <w:tr w:rsidR="001E5AF1" w:rsidRPr="00591D09" w:rsidTr="009F6657">
        <w:trPr>
          <w:trHeight w:val="240"/>
        </w:trPr>
        <w:tc>
          <w:tcPr>
            <w:tcW w:w="15324" w:type="dxa"/>
            <w:gridSpan w:val="11"/>
            <w:tcBorders>
              <w:top w:val="nil"/>
              <w:left w:val="single" w:sz="4" w:space="0" w:color="auto"/>
              <w:bottom w:val="single" w:sz="4" w:space="0" w:color="auto"/>
              <w:right w:val="single" w:sz="4" w:space="0" w:color="auto"/>
            </w:tcBorders>
            <w:vAlign w:val="center"/>
            <w:hideMark/>
          </w:tcPr>
          <w:p w:rsidR="001E5AF1" w:rsidRPr="00591D09" w:rsidRDefault="001E5AF1" w:rsidP="009F6657">
            <w:pPr>
              <w:jc w:val="center"/>
              <w:rPr>
                <w:rFonts w:ascii="Arial" w:eastAsia="Times New Roman" w:hAnsi="Arial" w:cs="Arial"/>
                <w:b/>
                <w:color w:val="2D2D2D"/>
              </w:rPr>
            </w:pPr>
            <w:r w:rsidRPr="00591D09">
              <w:rPr>
                <w:rFonts w:ascii="Arial" w:hAnsi="Arial" w:cs="Arial"/>
                <w:b/>
                <w:lang w:eastAsia="en-US"/>
              </w:rPr>
              <w:t xml:space="preserve">Задача 2. </w:t>
            </w:r>
            <w:r w:rsidRPr="00591D09">
              <w:rPr>
                <w:rFonts w:ascii="Arial" w:eastAsia="Times New Roman" w:hAnsi="Arial" w:cs="Arial"/>
                <w:b/>
                <w:color w:val="2D2D2D"/>
              </w:rPr>
              <w:t xml:space="preserve"> «</w:t>
            </w:r>
            <w:r w:rsidRPr="00591D09">
              <w:rPr>
                <w:rFonts w:ascii="Arial" w:hAnsi="Arial" w:cs="Arial"/>
                <w:b/>
              </w:rPr>
              <w:t xml:space="preserve">Сокращение уровня потребления </w:t>
            </w:r>
            <w:proofErr w:type="spellStart"/>
            <w:r w:rsidRPr="00591D09">
              <w:rPr>
                <w:rFonts w:ascii="Arial" w:hAnsi="Arial" w:cs="Arial"/>
                <w:b/>
              </w:rPr>
              <w:t>психоактивных</w:t>
            </w:r>
            <w:proofErr w:type="spellEnd"/>
            <w:r w:rsidRPr="00591D09">
              <w:rPr>
                <w:rFonts w:ascii="Arial" w:hAnsi="Arial" w:cs="Arial"/>
                <w:b/>
              </w:rPr>
              <w:t xml:space="preserve"> веществ»</w:t>
            </w:r>
            <w:r w:rsidRPr="00591D09">
              <w:rPr>
                <w:rFonts w:ascii="Arial" w:eastAsia="Times New Roman" w:hAnsi="Arial" w:cs="Arial"/>
                <w:b/>
                <w:color w:val="2D2D2D"/>
              </w:rPr>
              <w:t>.</w:t>
            </w:r>
          </w:p>
        </w:tc>
      </w:tr>
      <w:tr w:rsidR="001E5AF1" w:rsidRPr="00591D09" w:rsidTr="009F6657">
        <w:trPr>
          <w:trHeight w:val="240"/>
        </w:trPr>
        <w:tc>
          <w:tcPr>
            <w:tcW w:w="2709" w:type="dxa"/>
            <w:gridSpan w:val="2"/>
            <w:vMerge w:val="restart"/>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hAnsi="Arial" w:cs="Arial"/>
                <w:lang w:eastAsia="en-US"/>
              </w:rPr>
            </w:pPr>
            <w:r w:rsidRPr="00591D09">
              <w:rPr>
                <w:rFonts w:ascii="Arial" w:hAnsi="Arial" w:cs="Arial"/>
              </w:rPr>
              <w:t>2.</w:t>
            </w:r>
            <w:proofErr w:type="gramStart"/>
            <w:r w:rsidRPr="00591D09">
              <w:rPr>
                <w:rFonts w:ascii="Arial" w:hAnsi="Arial" w:cs="Arial"/>
              </w:rPr>
              <w:t>1.Развитие</w:t>
            </w:r>
            <w:proofErr w:type="gramEnd"/>
            <w:r w:rsidRPr="00591D09">
              <w:rPr>
                <w:rFonts w:ascii="Arial" w:hAnsi="Arial" w:cs="Arial"/>
              </w:rPr>
              <w:t xml:space="preserve"> и поддержка волонтерского движения в Первомайском районе.  Проведение акций против употребления ПАВ.</w:t>
            </w:r>
          </w:p>
        </w:tc>
        <w:tc>
          <w:tcPr>
            <w:tcW w:w="1702"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rPr>
                <w:rFonts w:ascii="Arial" w:hAnsi="Arial" w:cs="Arial"/>
                <w:lang w:eastAsia="en-US"/>
              </w:rPr>
            </w:pPr>
            <w:r w:rsidRPr="00591D09">
              <w:rPr>
                <w:rFonts w:ascii="Arial" w:eastAsia="Times New Roman" w:hAnsi="Arial" w:cs="Arial"/>
                <w:color w:val="2D2D2D"/>
              </w:rPr>
              <w:t>Администрации</w:t>
            </w: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45</w:t>
            </w:r>
          </w:p>
        </w:tc>
        <w:tc>
          <w:tcPr>
            <w:tcW w:w="1997"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highlight w:val="yellow"/>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13</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17</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val="restart"/>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hAnsi="Arial" w:cs="Arial"/>
                <w:lang w:eastAsia="en-US"/>
              </w:rPr>
            </w:pPr>
            <w:r w:rsidRPr="00591D09">
              <w:rPr>
                <w:rFonts w:ascii="Arial" w:hAnsi="Arial" w:cs="Arial"/>
              </w:rPr>
              <w:t xml:space="preserve">2.2. Проведение </w:t>
            </w:r>
            <w:r w:rsidRPr="00591D09">
              <w:rPr>
                <w:rFonts w:ascii="Arial" w:hAnsi="Arial" w:cs="Arial"/>
              </w:rPr>
              <w:lastRenderedPageBreak/>
              <w:t>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1702"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rPr>
                <w:rFonts w:ascii="Arial" w:hAnsi="Arial" w:cs="Arial"/>
                <w:lang w:eastAsia="en-US"/>
              </w:rPr>
            </w:pPr>
            <w:r w:rsidRPr="00591D09">
              <w:rPr>
                <w:rFonts w:ascii="Arial" w:hAnsi="Arial" w:cs="Arial"/>
                <w:lang w:eastAsia="en-US"/>
              </w:rPr>
              <w:lastRenderedPageBreak/>
              <w:t>РУО, ТАК,ОУ</w:t>
            </w: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27</w:t>
            </w:r>
          </w:p>
        </w:tc>
        <w:tc>
          <w:tcPr>
            <w:tcW w:w="1997"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 xml:space="preserve">Количество </w:t>
            </w:r>
            <w:r w:rsidRPr="00591D09">
              <w:rPr>
                <w:rFonts w:ascii="Arial" w:hAnsi="Arial" w:cs="Arial"/>
                <w:lang w:eastAsia="en-US"/>
              </w:rPr>
              <w:lastRenderedPageBreak/>
              <w:t>мероприятий</w:t>
            </w: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rPr>
              <w:t>2.3.Воспитание ответственного отношения обучающихся через  мероприятие  «Думай до, а не после» для обучающихся 7-9 классов</w:t>
            </w:r>
          </w:p>
        </w:tc>
        <w:tc>
          <w:tcPr>
            <w:tcW w:w="1702" w:type="dxa"/>
            <w:vMerge w:val="restart"/>
            <w:tcBorders>
              <w:top w:val="nil"/>
              <w:left w:val="single" w:sz="4" w:space="0" w:color="auto"/>
              <w:right w:val="single" w:sz="4" w:space="0" w:color="auto"/>
            </w:tcBorders>
            <w:vAlign w:val="center"/>
          </w:tcPr>
          <w:p w:rsidR="001E5AF1" w:rsidRPr="00591D09" w:rsidRDefault="001E5AF1" w:rsidP="009F6657">
            <w:pPr>
              <w:spacing w:line="276" w:lineRule="auto"/>
              <w:rPr>
                <w:rFonts w:ascii="Arial" w:hAnsi="Arial" w:cs="Arial"/>
                <w:lang w:eastAsia="en-US"/>
              </w:rPr>
            </w:pPr>
            <w:r w:rsidRPr="00591D09">
              <w:rPr>
                <w:rFonts w:ascii="Arial" w:hAnsi="Arial" w:cs="Arial"/>
                <w:lang w:eastAsia="en-US"/>
              </w:rPr>
              <w:t>РУО, ТАК, ОУ</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42</w:t>
            </w:r>
          </w:p>
        </w:tc>
        <w:tc>
          <w:tcPr>
            <w:tcW w:w="1997" w:type="dxa"/>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14</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14</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14</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2.4.Проведение  антинаркотических акции «Родительский урок»</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РУО, КДН и ЗП, ЦРБ,ОУ</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42</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14</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14</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14</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2.5.Освещение в СМИ сведений о проводимой профилактической работе на территории Первомайского района</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Газета, ПТВ, Администрации</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10</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5</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rPr>
              <w:t>2.</w:t>
            </w:r>
            <w:proofErr w:type="gramStart"/>
            <w:r w:rsidRPr="00591D09">
              <w:rPr>
                <w:rFonts w:ascii="Arial" w:hAnsi="Arial" w:cs="Arial"/>
              </w:rPr>
              <w:t>6.Выявление</w:t>
            </w:r>
            <w:proofErr w:type="gramEnd"/>
            <w:r w:rsidRPr="00591D09">
              <w:rPr>
                <w:rFonts w:ascii="Arial" w:hAnsi="Arial" w:cs="Arial"/>
              </w:rPr>
              <w:t xml:space="preserve"> несовершеннолетних, находящихся в социально опасном положении, и семей, несовершеннолетние члены которых  находятся в социально опасном положении.</w:t>
            </w:r>
            <w:r w:rsidRPr="00591D09">
              <w:rPr>
                <w:rFonts w:ascii="Arial" w:hAnsi="Arial" w:cs="Arial"/>
              </w:rPr>
              <w:tab/>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РУО</w:t>
            </w:r>
          </w:p>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lastRenderedPageBreak/>
              <w:t xml:space="preserve"> КДН и ЗП, ООП, ПДН</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lastRenderedPageBreak/>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100</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30</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34</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36</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2.</w:t>
            </w:r>
            <w:proofErr w:type="gramStart"/>
            <w:r w:rsidRPr="00591D09">
              <w:rPr>
                <w:rFonts w:ascii="Arial" w:hAnsi="Arial" w:cs="Arial"/>
                <w:lang w:eastAsia="en-US"/>
              </w:rPr>
              <w:t>7.Организация</w:t>
            </w:r>
            <w:proofErr w:type="gramEnd"/>
            <w:r w:rsidRPr="00591D09">
              <w:rPr>
                <w:rFonts w:ascii="Arial" w:hAnsi="Arial" w:cs="Arial"/>
                <w:lang w:eastAsia="en-US"/>
              </w:rPr>
              <w:t xml:space="preserve"> и проведение цикла тематических мероприятий профилактической направленности для подростков и молодежи, приуроченных к:</w:t>
            </w:r>
          </w:p>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 Всемирному дню отказа от курения;</w:t>
            </w:r>
          </w:p>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 Международному дню борьбы с наркоманией и наркобизнесом;</w:t>
            </w:r>
          </w:p>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 xml:space="preserve">- Всемирному дню борьбы со СПИД </w:t>
            </w:r>
            <w:r w:rsidRPr="00591D09">
              <w:rPr>
                <w:rFonts w:ascii="Arial" w:hAnsi="Arial" w:cs="Arial"/>
                <w:lang w:eastAsia="en-US"/>
              </w:rPr>
              <w:tab/>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 xml:space="preserve">РУО, культура, </w:t>
            </w:r>
          </w:p>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ТАК , ОУ, Администрации, ЦРБ</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12</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5</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2.</w:t>
            </w:r>
            <w:proofErr w:type="gramStart"/>
            <w:r w:rsidRPr="00591D09">
              <w:rPr>
                <w:rFonts w:ascii="Arial" w:hAnsi="Arial" w:cs="Arial"/>
                <w:lang w:eastAsia="en-US"/>
              </w:rPr>
              <w:t>8.Проведение</w:t>
            </w:r>
            <w:proofErr w:type="gramEnd"/>
            <w:r w:rsidRPr="00591D09">
              <w:rPr>
                <w:rFonts w:ascii="Arial" w:hAnsi="Arial" w:cs="Arial"/>
                <w:lang w:eastAsia="en-US"/>
              </w:rPr>
              <w:t xml:space="preserve"> родительских собраний по вопросам здорового образа жизни.</w:t>
            </w:r>
            <w:r w:rsidRPr="00591D09">
              <w:rPr>
                <w:rFonts w:ascii="Arial" w:hAnsi="Arial" w:cs="Arial"/>
                <w:lang w:eastAsia="en-US"/>
              </w:rPr>
              <w:tab/>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roofErr w:type="gramStart"/>
            <w:r w:rsidRPr="00591D09">
              <w:rPr>
                <w:rFonts w:ascii="Arial" w:eastAsia="Times New Roman" w:hAnsi="Arial" w:cs="Arial"/>
                <w:color w:val="2D2D2D"/>
              </w:rPr>
              <w:t>РУО,ОУ</w:t>
            </w:r>
            <w:proofErr w:type="gramEnd"/>
          </w:p>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 xml:space="preserve"> ТАК,ЦРБ  </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45</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2.9.Создание школьных и студенческих агитационных бригад с целью пропаганды здорового образа жизни и выступления на различных культурных мероприятиях.</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РУО,</w:t>
            </w:r>
          </w:p>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lastRenderedPageBreak/>
              <w:t>ОУ, ТАК</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lastRenderedPageBreak/>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45</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5971" w:type="dxa"/>
            <w:gridSpan w:val="4"/>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b/>
                <w:lang w:eastAsia="en-US"/>
              </w:rPr>
              <w:t>Всего по второй задаче:</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997" w:type="dxa"/>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15324" w:type="dxa"/>
            <w:gridSpan w:val="11"/>
            <w:tcBorders>
              <w:left w:val="single" w:sz="4" w:space="0" w:color="auto"/>
              <w:bottom w:val="single" w:sz="4" w:space="0" w:color="auto"/>
              <w:right w:val="single" w:sz="4" w:space="0" w:color="auto"/>
            </w:tcBorders>
            <w:vAlign w:val="center"/>
          </w:tcPr>
          <w:p w:rsidR="001E5AF1" w:rsidRPr="00591D09" w:rsidRDefault="001E5AF1" w:rsidP="009F6657">
            <w:pPr>
              <w:jc w:val="center"/>
              <w:rPr>
                <w:rFonts w:ascii="Arial" w:hAnsi="Arial" w:cs="Arial"/>
                <w:b/>
              </w:rPr>
            </w:pPr>
            <w:r w:rsidRPr="00591D09">
              <w:rPr>
                <w:rFonts w:ascii="Arial" w:eastAsia="Times New Roman" w:hAnsi="Arial" w:cs="Arial"/>
                <w:b/>
                <w:color w:val="2D2D2D"/>
              </w:rPr>
              <w:t>Задача 3.</w:t>
            </w:r>
            <w:r w:rsidRPr="00591D09">
              <w:rPr>
                <w:rFonts w:ascii="Arial" w:hAnsi="Arial" w:cs="Arial"/>
                <w:b/>
              </w:rPr>
              <w:t xml:space="preserve"> Повышение профилактических мер антитеррористической и </w:t>
            </w:r>
            <w:proofErr w:type="spellStart"/>
            <w:r w:rsidRPr="00591D09">
              <w:rPr>
                <w:rFonts w:ascii="Arial" w:hAnsi="Arial" w:cs="Arial"/>
                <w:b/>
              </w:rPr>
              <w:t>антиэкстремисткой</w:t>
            </w:r>
            <w:proofErr w:type="spellEnd"/>
            <w:r w:rsidRPr="00591D09">
              <w:rPr>
                <w:rFonts w:ascii="Arial" w:hAnsi="Arial" w:cs="Arial"/>
                <w:b/>
              </w:rPr>
              <w:t xml:space="preserve"> направленности.</w:t>
            </w: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 xml:space="preserve">3.1.Проведение разъяснительной работы об ответственности за осуществление экстремисткой деятельности и принадлежности к </w:t>
            </w:r>
            <w:proofErr w:type="spellStart"/>
            <w:r w:rsidRPr="00591D09">
              <w:rPr>
                <w:rFonts w:ascii="Arial" w:hAnsi="Arial" w:cs="Arial"/>
                <w:lang w:eastAsia="en-US"/>
              </w:rPr>
              <w:t>экстремистким</w:t>
            </w:r>
            <w:proofErr w:type="spellEnd"/>
            <w:r w:rsidRPr="00591D09">
              <w:rPr>
                <w:rFonts w:ascii="Arial" w:hAnsi="Arial" w:cs="Arial"/>
                <w:lang w:eastAsia="en-US"/>
              </w:rPr>
              <w:t xml:space="preserve"> организациям</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РУО,ОУ, ТАК,КДН и ЗП, Администрации, ПТВ, газета</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45</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 xml:space="preserve">3.2.Обеспечение совместно с организаторами собраний, митингов, демонстраций, шествий и других публичных мероприятий безопасности граждан и общественного </w:t>
            </w:r>
            <w:r w:rsidRPr="00591D09">
              <w:rPr>
                <w:rFonts w:ascii="Arial" w:hAnsi="Arial" w:cs="Arial"/>
                <w:lang w:eastAsia="en-US"/>
              </w:rPr>
              <w:lastRenderedPageBreak/>
              <w:t>порядка в местах их проведения</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lastRenderedPageBreak/>
              <w:t xml:space="preserve">ОП №7, </w:t>
            </w:r>
          </w:p>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Администрации</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36</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мероприятий</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10</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12</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14</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5971" w:type="dxa"/>
            <w:gridSpan w:val="4"/>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b/>
                <w:lang w:eastAsia="en-US"/>
              </w:rPr>
              <w:lastRenderedPageBreak/>
              <w:t>Всего по третьей задаче:</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15324" w:type="dxa"/>
            <w:gridSpan w:val="11"/>
            <w:tcBorders>
              <w:left w:val="single" w:sz="4" w:space="0" w:color="auto"/>
              <w:bottom w:val="single" w:sz="4" w:space="0" w:color="auto"/>
              <w:right w:val="single" w:sz="4" w:space="0" w:color="auto"/>
            </w:tcBorders>
            <w:vAlign w:val="center"/>
          </w:tcPr>
          <w:p w:rsidR="001E5AF1" w:rsidRPr="00591D09" w:rsidRDefault="001E5AF1" w:rsidP="009F6657">
            <w:pPr>
              <w:jc w:val="center"/>
              <w:rPr>
                <w:rFonts w:ascii="Arial" w:hAnsi="Arial" w:cs="Arial"/>
                <w:b/>
              </w:rPr>
            </w:pPr>
            <w:r w:rsidRPr="00591D09">
              <w:rPr>
                <w:rFonts w:ascii="Arial" w:hAnsi="Arial" w:cs="Arial"/>
                <w:b/>
              </w:rPr>
              <w:t>Задача 4.Создание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 xml:space="preserve">4.1.Оказание государственной социальной помощи на основании социального контракта малоимущим одиноко проживающим гражданам из числа лиц, освободившихся из мест лишения свободы, лиц прошедших курс лечения наркотической зависимости, малоимущим семьям, имеющим в своем составе лиц, освободившихся из мест лишения свободы, лиц прошедших курс лечения наркотической зависимости, наркозависимых, в </w:t>
            </w:r>
            <w:r w:rsidRPr="00591D09">
              <w:rPr>
                <w:rFonts w:ascii="Arial" w:hAnsi="Arial" w:cs="Arial"/>
                <w:lang w:eastAsia="en-US"/>
              </w:rPr>
              <w:lastRenderedPageBreak/>
              <w:t>соответствии с постановлением Администрации Томской области от 03 марта 2014 года № 55а О порядке реализации Закона Томской области от 9 декабря 2013 года</w:t>
            </w:r>
          </w:p>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 209-ОЗ "Об оказании государственной социальной помощи</w:t>
            </w:r>
          </w:p>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на основании социального контракта в Томской области"</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lastRenderedPageBreak/>
              <w:t>ЦСПН</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12</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r w:rsidRPr="00591D09">
              <w:rPr>
                <w:rFonts w:ascii="Arial" w:hAnsi="Arial" w:cs="Arial"/>
                <w:lang w:eastAsia="en-US"/>
              </w:rPr>
              <w:t>Количество человек</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highlight w:val="yellow"/>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highlight w:val="yellow"/>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6</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lastRenderedPageBreak/>
              <w:t xml:space="preserve">4.2.Организация социальной реабилитации и </w:t>
            </w:r>
            <w:proofErr w:type="spellStart"/>
            <w:r w:rsidRPr="00591D09">
              <w:rPr>
                <w:rFonts w:ascii="Arial" w:hAnsi="Arial" w:cs="Arial"/>
                <w:lang w:eastAsia="en-US"/>
              </w:rPr>
              <w:t>ресоциализации</w:t>
            </w:r>
            <w:proofErr w:type="spellEnd"/>
            <w:r w:rsidRPr="00591D09">
              <w:rPr>
                <w:rFonts w:ascii="Arial" w:hAnsi="Arial" w:cs="Arial"/>
                <w:lang w:eastAsia="en-US"/>
              </w:rPr>
              <w:t xml:space="preserve"> больных наркоманией</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ЦРБ</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120</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чел.</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40</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40</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40</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4.3.Организация социально-медицинской реабилитации граждан с алкогольной зависимостью, воспитывающих несовершеннолетних детей</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ООП, КДН и ЗП, ПДН</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90</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чел.</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30</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30</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30</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lastRenderedPageBreak/>
              <w:t>4.4.Трудоустройство лиц,  освобожденных из мест лишения свободы</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ЦЗН, ОП№7</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5971" w:type="dxa"/>
            <w:gridSpan w:val="4"/>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Всего по четвертой задаче:</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997" w:type="dxa"/>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645"/>
        </w:trPr>
        <w:tc>
          <w:tcPr>
            <w:tcW w:w="15324" w:type="dxa"/>
            <w:gridSpan w:val="11"/>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jc w:val="center"/>
              <w:rPr>
                <w:rFonts w:ascii="Arial" w:hAnsi="Arial" w:cs="Arial"/>
                <w:lang w:eastAsia="en-US"/>
              </w:rPr>
            </w:pPr>
            <w:r w:rsidRPr="00591D09">
              <w:rPr>
                <w:rFonts w:ascii="Arial" w:hAnsi="Arial" w:cs="Arial"/>
                <w:b/>
              </w:rPr>
              <w:t xml:space="preserve">Задача 5.Уничтожение  очагов произрастания дикорастущих </w:t>
            </w:r>
            <w:proofErr w:type="spellStart"/>
            <w:r w:rsidRPr="00591D09">
              <w:rPr>
                <w:rFonts w:ascii="Arial" w:hAnsi="Arial" w:cs="Arial"/>
                <w:b/>
              </w:rPr>
              <w:t>наркосодержащих</w:t>
            </w:r>
            <w:proofErr w:type="spellEnd"/>
            <w:r w:rsidRPr="00591D09">
              <w:rPr>
                <w:rFonts w:ascii="Arial" w:hAnsi="Arial" w:cs="Arial"/>
                <w:b/>
              </w:rPr>
              <w:t xml:space="preserve"> растений на территории Первомайского района Томской области.</w:t>
            </w: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5.1.Уничтожение очагов произрастания дикорастущей конопли  на земельных участках, государственная собственность на которые не разграничена</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r w:rsidRPr="00591D09">
              <w:rPr>
                <w:rFonts w:ascii="Arial" w:eastAsia="Times New Roman" w:hAnsi="Arial" w:cs="Arial"/>
                <w:color w:val="2D2D2D"/>
              </w:rPr>
              <w:t>УСХ</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Количество участков</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5971" w:type="dxa"/>
            <w:gridSpan w:val="4"/>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Всего по пятой задаче:</w:t>
            </w:r>
          </w:p>
        </w:tc>
        <w:tc>
          <w:tcPr>
            <w:tcW w:w="1274"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0</w:t>
            </w:r>
          </w:p>
        </w:tc>
        <w:tc>
          <w:tcPr>
            <w:tcW w:w="1134"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0</w:t>
            </w:r>
          </w:p>
        </w:tc>
        <w:tc>
          <w:tcPr>
            <w:tcW w:w="992"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687"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997" w:type="dxa"/>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hAnsi="Arial" w:cs="Arial"/>
                <w:b/>
                <w:lang w:eastAsia="en-US"/>
              </w:rPr>
            </w:pPr>
          </w:p>
        </w:tc>
      </w:tr>
      <w:tr w:rsidR="001E5AF1" w:rsidRPr="00591D09" w:rsidTr="009F6657">
        <w:trPr>
          <w:trHeight w:val="240"/>
        </w:trPr>
        <w:tc>
          <w:tcPr>
            <w:tcW w:w="4411" w:type="dxa"/>
            <w:gridSpan w:val="3"/>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Всего по программе</w:t>
            </w: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882,75</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882,75</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997" w:type="dxa"/>
            <w:vMerge w:val="restart"/>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hAnsi="Arial" w:cs="Arial"/>
                <w:lang w:eastAsia="en-US"/>
              </w:rPr>
            </w:pPr>
          </w:p>
        </w:tc>
      </w:tr>
      <w:tr w:rsidR="001E5AF1" w:rsidRPr="00591D09" w:rsidTr="009F6657">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b/>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2020</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252,21</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252,21</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b/>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315,27</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315,27</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b/>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315,27</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315,27</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bl>
    <w:p w:rsidR="00366D4F" w:rsidRPr="00366D9A" w:rsidRDefault="00366D4F" w:rsidP="00366D4F">
      <w:pPr>
        <w:textAlignment w:val="baseline"/>
        <w:rPr>
          <w:rFonts w:ascii="Arial" w:hAnsi="Arial" w:cs="Arial"/>
        </w:rPr>
        <w:sectPr w:rsidR="00366D4F" w:rsidRPr="00366D9A" w:rsidSect="00FE4CF7">
          <w:pgSz w:w="16838" w:h="11906" w:orient="landscape"/>
          <w:pgMar w:top="851" w:right="261" w:bottom="1701" w:left="1134" w:header="709" w:footer="709" w:gutter="0"/>
          <w:cols w:space="720"/>
          <w:docGrid w:linePitch="326"/>
        </w:sectPr>
      </w:pPr>
    </w:p>
    <w:p w:rsidR="00366D4F" w:rsidRPr="00366D9A" w:rsidRDefault="00366D4F" w:rsidP="00366D4F">
      <w:pPr>
        <w:jc w:val="center"/>
        <w:rPr>
          <w:rFonts w:ascii="Arial" w:hAnsi="Arial" w:cs="Arial"/>
          <w:b/>
        </w:rPr>
      </w:pPr>
    </w:p>
    <w:p w:rsidR="001E5AF1" w:rsidRPr="00591D09" w:rsidRDefault="001E5AF1" w:rsidP="001E5AF1">
      <w:pPr>
        <w:pStyle w:val="ConsPlusNormal"/>
        <w:widowControl/>
        <w:ind w:firstLine="540"/>
        <w:jc w:val="both"/>
        <w:rPr>
          <w:b/>
          <w:sz w:val="24"/>
          <w:szCs w:val="24"/>
        </w:rPr>
      </w:pPr>
      <w:r w:rsidRPr="00591D09">
        <w:rPr>
          <w:b/>
          <w:sz w:val="24"/>
          <w:szCs w:val="24"/>
        </w:rPr>
        <w:t>4. Обоснование ресурсного обеспечения муниципальной подпрограммы 1</w:t>
      </w:r>
    </w:p>
    <w:p w:rsidR="001E5AF1" w:rsidRPr="00591D09" w:rsidRDefault="001E5AF1" w:rsidP="001E5AF1">
      <w:pPr>
        <w:rPr>
          <w:rFonts w:ascii="Arial" w:hAnsi="Arial" w:cs="Arial"/>
        </w:rPr>
      </w:pPr>
    </w:p>
    <w:p w:rsidR="001E5AF1" w:rsidRPr="00591D09" w:rsidRDefault="001E5AF1" w:rsidP="001E5AF1">
      <w:pPr>
        <w:ind w:right="85" w:firstLine="709"/>
        <w:jc w:val="both"/>
        <w:rPr>
          <w:rFonts w:ascii="Arial" w:hAnsi="Arial" w:cs="Arial"/>
        </w:rPr>
      </w:pPr>
      <w:r w:rsidRPr="00591D09">
        <w:rPr>
          <w:rFonts w:ascii="Arial" w:hAnsi="Arial" w:cs="Arial"/>
        </w:rPr>
        <w:t xml:space="preserve">На мероприятия Подпрограммы 1 предполагается направить средства из местного бюджета. Общий объем финансирования Программы 2020-2022 г. прогнозируется в размере 882,75 </w:t>
      </w:r>
      <w:proofErr w:type="spellStart"/>
      <w:r w:rsidRPr="00591D09">
        <w:rPr>
          <w:rFonts w:ascii="Arial" w:hAnsi="Arial" w:cs="Arial"/>
        </w:rPr>
        <w:t>тыс.руб</w:t>
      </w:r>
      <w:proofErr w:type="spellEnd"/>
      <w:r w:rsidRPr="00591D09">
        <w:rPr>
          <w:rFonts w:ascii="Arial" w:hAnsi="Arial" w:cs="Arial"/>
        </w:rPr>
        <w:t>., в том числе:</w:t>
      </w:r>
    </w:p>
    <w:p w:rsidR="001E5AF1" w:rsidRPr="00591D09" w:rsidRDefault="001E5AF1" w:rsidP="001E5AF1">
      <w:pPr>
        <w:jc w:val="both"/>
        <w:rPr>
          <w:rFonts w:ascii="Arial" w:hAnsi="Arial" w:cs="Arial"/>
        </w:rPr>
      </w:pPr>
    </w:p>
    <w:tbl>
      <w:tblPr>
        <w:tblW w:w="9468" w:type="dxa"/>
        <w:tblInd w:w="75" w:type="dxa"/>
        <w:tblLayout w:type="fixed"/>
        <w:tblCellMar>
          <w:left w:w="75" w:type="dxa"/>
          <w:right w:w="75" w:type="dxa"/>
        </w:tblCellMar>
        <w:tblLook w:val="04A0" w:firstRow="1" w:lastRow="0" w:firstColumn="1" w:lastColumn="0" w:noHBand="0" w:noVBand="1"/>
      </w:tblPr>
      <w:tblGrid>
        <w:gridCol w:w="2977"/>
        <w:gridCol w:w="2410"/>
        <w:gridCol w:w="1134"/>
        <w:gridCol w:w="992"/>
        <w:gridCol w:w="992"/>
        <w:gridCol w:w="963"/>
      </w:tblGrid>
      <w:tr w:rsidR="001E5AF1" w:rsidRPr="00591D09" w:rsidTr="009F6657">
        <w:trPr>
          <w:trHeight w:val="480"/>
        </w:trPr>
        <w:tc>
          <w:tcPr>
            <w:tcW w:w="2977" w:type="dxa"/>
            <w:vMerge w:val="restart"/>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Объем и источники          </w:t>
            </w:r>
            <w:r w:rsidRPr="00591D09">
              <w:rPr>
                <w:rFonts w:ascii="Arial" w:hAnsi="Arial" w:cs="Arial"/>
              </w:rPr>
              <w:br/>
              <w:t xml:space="preserve">финансирования          </w:t>
            </w:r>
            <w:r w:rsidRPr="00591D09">
              <w:rPr>
                <w:rFonts w:ascii="Arial" w:hAnsi="Arial" w:cs="Arial"/>
              </w:rPr>
              <w:br/>
              <w:t xml:space="preserve">(с детализацией по годам   </w:t>
            </w:r>
            <w:r w:rsidRPr="00591D09">
              <w:rPr>
                <w:rFonts w:ascii="Arial" w:hAnsi="Arial" w:cs="Arial"/>
              </w:rPr>
              <w:br/>
              <w:t xml:space="preserve">реализации, тыс. рублей)   </w:t>
            </w:r>
          </w:p>
        </w:tc>
        <w:tc>
          <w:tcPr>
            <w:tcW w:w="2410"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Источники         </w:t>
            </w:r>
          </w:p>
        </w:tc>
        <w:tc>
          <w:tcPr>
            <w:tcW w:w="1134"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Всего</w:t>
            </w:r>
          </w:p>
        </w:tc>
        <w:tc>
          <w:tcPr>
            <w:tcW w:w="992"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2020</w:t>
            </w:r>
          </w:p>
        </w:tc>
        <w:tc>
          <w:tcPr>
            <w:tcW w:w="992"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2021</w:t>
            </w:r>
          </w:p>
        </w:tc>
        <w:tc>
          <w:tcPr>
            <w:tcW w:w="963"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2022    </w:t>
            </w:r>
          </w:p>
        </w:tc>
      </w:tr>
      <w:tr w:rsidR="001E5AF1" w:rsidRPr="00591D09" w:rsidTr="009F6657">
        <w:trPr>
          <w:trHeight w:val="48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федеральный бюджет</w:t>
            </w:r>
            <w:r w:rsidRPr="00591D09">
              <w:rPr>
                <w:rFonts w:ascii="Arial" w:hAnsi="Arial" w:cs="Arial"/>
              </w:rPr>
              <w:br/>
              <w:t xml:space="preserve">(по согласованию) </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r>
      <w:tr w:rsidR="001E5AF1" w:rsidRPr="00591D09" w:rsidTr="009F6657">
        <w:trPr>
          <w:trHeight w:val="32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областной бюджет (по согласованию)  </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r>
      <w:tr w:rsidR="001E5AF1" w:rsidRPr="00591D09" w:rsidTr="009F6657">
        <w:trPr>
          <w:trHeight w:val="24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Местный  бюджет</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r w:rsidRPr="00591D09">
              <w:rPr>
                <w:rFonts w:ascii="Arial" w:hAnsi="Arial" w:cs="Arial"/>
              </w:rPr>
              <w:t>882,75</w:t>
            </w: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r w:rsidRPr="00591D09">
              <w:rPr>
                <w:rFonts w:ascii="Arial" w:hAnsi="Arial" w:cs="Arial"/>
              </w:rPr>
              <w:t>252,21</w:t>
            </w: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r w:rsidRPr="00591D09">
              <w:rPr>
                <w:rFonts w:ascii="Arial" w:hAnsi="Arial" w:cs="Arial"/>
              </w:rPr>
              <w:t>315,27</w:t>
            </w: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r w:rsidRPr="00591D09">
              <w:rPr>
                <w:rFonts w:ascii="Arial" w:hAnsi="Arial" w:cs="Arial"/>
              </w:rPr>
              <w:t>315,27</w:t>
            </w:r>
          </w:p>
        </w:tc>
      </w:tr>
      <w:tr w:rsidR="001E5AF1" w:rsidRPr="00591D09" w:rsidTr="009F6657">
        <w:trPr>
          <w:trHeight w:val="24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бюджеты поселений (по согласованию)</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r>
      <w:tr w:rsidR="001E5AF1" w:rsidRPr="00591D09" w:rsidTr="009F6657">
        <w:trPr>
          <w:trHeight w:val="64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внебюджетные</w:t>
            </w:r>
            <w:r w:rsidRPr="00591D09">
              <w:rPr>
                <w:rFonts w:ascii="Arial" w:hAnsi="Arial" w:cs="Arial"/>
              </w:rPr>
              <w:br/>
              <w:t xml:space="preserve">источники (по     </w:t>
            </w:r>
            <w:r w:rsidRPr="00591D09">
              <w:rPr>
                <w:rFonts w:ascii="Arial" w:hAnsi="Arial" w:cs="Arial"/>
              </w:rPr>
              <w:br/>
              <w:t xml:space="preserve">согласованию)     </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r>
      <w:tr w:rsidR="001E5AF1" w:rsidRPr="00591D09" w:rsidTr="009F6657">
        <w:trPr>
          <w:trHeight w:val="32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всего по          </w:t>
            </w:r>
            <w:r w:rsidRPr="00591D09">
              <w:rPr>
                <w:rFonts w:ascii="Arial" w:hAnsi="Arial" w:cs="Arial"/>
              </w:rPr>
              <w:br/>
              <w:t xml:space="preserve">источникам        </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b/>
              </w:rPr>
            </w:pPr>
            <w:r w:rsidRPr="00591D09">
              <w:rPr>
                <w:rFonts w:ascii="Arial" w:hAnsi="Arial" w:cs="Arial"/>
              </w:rPr>
              <w:t>882,75</w:t>
            </w: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b/>
              </w:rPr>
            </w:pPr>
            <w:r w:rsidRPr="00591D09">
              <w:rPr>
                <w:rFonts w:ascii="Arial" w:hAnsi="Arial" w:cs="Arial"/>
              </w:rPr>
              <w:t>252,21</w:t>
            </w: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b/>
              </w:rPr>
            </w:pPr>
            <w:r w:rsidRPr="00591D09">
              <w:rPr>
                <w:rFonts w:ascii="Arial" w:hAnsi="Arial" w:cs="Arial"/>
              </w:rPr>
              <w:t>315,27</w:t>
            </w: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b/>
              </w:rPr>
            </w:pPr>
            <w:r w:rsidRPr="00591D09">
              <w:rPr>
                <w:rFonts w:ascii="Arial" w:hAnsi="Arial" w:cs="Arial"/>
              </w:rPr>
              <w:t>315,27</w:t>
            </w:r>
          </w:p>
        </w:tc>
      </w:tr>
    </w:tbl>
    <w:p w:rsidR="001E5AF1" w:rsidRPr="00591D09" w:rsidRDefault="001E5AF1" w:rsidP="001E5AF1">
      <w:pPr>
        <w:jc w:val="both"/>
        <w:rPr>
          <w:rFonts w:ascii="Arial" w:hAnsi="Arial" w:cs="Arial"/>
        </w:rPr>
      </w:pPr>
    </w:p>
    <w:p w:rsidR="001E5AF1" w:rsidRPr="00591D09" w:rsidRDefault="001E5AF1" w:rsidP="001E5AF1">
      <w:pPr>
        <w:ind w:firstLine="709"/>
        <w:jc w:val="both"/>
        <w:rPr>
          <w:rFonts w:ascii="Arial" w:hAnsi="Arial" w:cs="Arial"/>
        </w:rPr>
      </w:pPr>
      <w:r w:rsidRPr="00591D09">
        <w:rPr>
          <w:rFonts w:ascii="Arial" w:hAnsi="Arial" w:cs="Arial"/>
        </w:rPr>
        <w:t>Механизм привлечения дополнительных средств на реализацию 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p>
    <w:p w:rsidR="001E5AF1" w:rsidRPr="00591D09" w:rsidRDefault="001E5AF1" w:rsidP="001E5AF1">
      <w:pPr>
        <w:rPr>
          <w:rFonts w:ascii="Arial" w:hAnsi="Arial" w:cs="Arial"/>
        </w:rPr>
      </w:pPr>
    </w:p>
    <w:p w:rsidR="00113E64" w:rsidRPr="00366D9A" w:rsidRDefault="00113E64" w:rsidP="00366D4F">
      <w:pPr>
        <w:jc w:val="center"/>
        <w:rPr>
          <w:rFonts w:ascii="Arial" w:hAnsi="Arial" w:cs="Arial"/>
          <w:b/>
        </w:rPr>
      </w:pPr>
    </w:p>
    <w:p w:rsidR="00113E64" w:rsidRPr="00366D9A" w:rsidRDefault="00113E64" w:rsidP="00366D4F">
      <w:pPr>
        <w:jc w:val="center"/>
        <w:rPr>
          <w:rFonts w:ascii="Arial" w:hAnsi="Arial" w:cs="Arial"/>
          <w:b/>
        </w:rPr>
      </w:pPr>
    </w:p>
    <w:p w:rsidR="00366D4F" w:rsidRPr="00366D9A" w:rsidRDefault="00366D4F" w:rsidP="00366D4F">
      <w:pPr>
        <w:jc w:val="center"/>
        <w:rPr>
          <w:rFonts w:ascii="Arial" w:hAnsi="Arial" w:cs="Arial"/>
          <w:b/>
        </w:rPr>
      </w:pPr>
      <w:r w:rsidRPr="00366D9A">
        <w:rPr>
          <w:rFonts w:ascii="Arial" w:hAnsi="Arial" w:cs="Arial"/>
          <w:b/>
        </w:rPr>
        <w:t>5. Механизм реализации муниципальной подпрограммы, включающий в себя механизм управления программой и механизм взаимодействия муниципальных заказчиков.</w:t>
      </w:r>
    </w:p>
    <w:p w:rsidR="00366D4F" w:rsidRPr="00366D9A" w:rsidRDefault="00366D4F" w:rsidP="00366D4F">
      <w:pPr>
        <w:ind w:firstLine="709"/>
        <w:jc w:val="both"/>
        <w:rPr>
          <w:rFonts w:ascii="Arial" w:hAnsi="Arial" w:cs="Arial"/>
        </w:rPr>
      </w:pPr>
    </w:p>
    <w:p w:rsidR="00025291" w:rsidRPr="00366D9A" w:rsidRDefault="00366D4F" w:rsidP="00366D4F">
      <w:pPr>
        <w:ind w:firstLine="709"/>
        <w:jc w:val="both"/>
        <w:rPr>
          <w:rFonts w:ascii="Arial" w:hAnsi="Arial" w:cs="Arial"/>
        </w:rPr>
      </w:pPr>
      <w:r w:rsidRPr="00366D9A">
        <w:rPr>
          <w:rFonts w:ascii="Arial" w:hAnsi="Arial" w:cs="Arial"/>
        </w:rPr>
        <w:t xml:space="preserve">5.1. Общее управление Подпрограммой осуществляет </w:t>
      </w:r>
      <w:r w:rsidR="00025291" w:rsidRPr="00366D9A">
        <w:rPr>
          <w:rFonts w:ascii="Arial" w:hAnsi="Arial" w:cs="Arial"/>
          <w:color w:val="000000"/>
          <w:shd w:val="clear" w:color="auto" w:fill="FFFFFF"/>
        </w:rPr>
        <w:t>главный специалист по молодежной политике</w:t>
      </w:r>
      <w:r w:rsidR="00E50A5A" w:rsidRPr="00366D9A">
        <w:rPr>
          <w:rFonts w:ascii="Arial" w:hAnsi="Arial" w:cs="Arial"/>
          <w:color w:val="000000"/>
          <w:shd w:val="clear" w:color="auto" w:fill="FFFFFF"/>
        </w:rPr>
        <w:t xml:space="preserve"> управления по развитию культуры, молодежной политике и туризма</w:t>
      </w:r>
      <w:r w:rsidR="00025291" w:rsidRPr="00366D9A">
        <w:rPr>
          <w:rFonts w:ascii="Arial" w:hAnsi="Arial" w:cs="Arial"/>
          <w:color w:val="000000"/>
          <w:shd w:val="clear" w:color="auto" w:fill="FFFFFF"/>
        </w:rPr>
        <w:t xml:space="preserve"> </w:t>
      </w:r>
      <w:r w:rsidR="00025291" w:rsidRPr="00366D9A">
        <w:rPr>
          <w:rFonts w:ascii="Arial" w:hAnsi="Arial" w:cs="Arial"/>
        </w:rPr>
        <w:t xml:space="preserve">Администрации Первомайского района </w:t>
      </w:r>
    </w:p>
    <w:p w:rsidR="00366D4F" w:rsidRPr="00366D9A" w:rsidRDefault="00366D4F" w:rsidP="00366D4F">
      <w:pPr>
        <w:ind w:firstLine="709"/>
        <w:jc w:val="both"/>
        <w:rPr>
          <w:rFonts w:ascii="Arial" w:hAnsi="Arial" w:cs="Arial"/>
        </w:rPr>
      </w:pPr>
      <w:r w:rsidRPr="00366D9A">
        <w:rPr>
          <w:rFonts w:ascii="Arial" w:hAnsi="Arial" w:cs="Arial"/>
        </w:rPr>
        <w:t xml:space="preserve">5.2. Исполнителем Подпрограммы является </w:t>
      </w:r>
      <w:r w:rsidRPr="00366D9A">
        <w:rPr>
          <w:rFonts w:ascii="Arial" w:hAnsi="Arial" w:cs="Arial"/>
          <w:color w:val="000000"/>
          <w:shd w:val="clear" w:color="auto" w:fill="FFFFFF"/>
        </w:rPr>
        <w:t>главный специалист по молодежной политике</w:t>
      </w:r>
      <w:r w:rsidR="00D85BAC" w:rsidRPr="00366D9A">
        <w:rPr>
          <w:rFonts w:ascii="Arial" w:hAnsi="Arial" w:cs="Arial"/>
          <w:color w:val="000000"/>
          <w:shd w:val="clear" w:color="auto" w:fill="FFFFFF"/>
        </w:rPr>
        <w:t xml:space="preserve"> управления по развитию культуры, молодежной политике и туризма</w:t>
      </w:r>
      <w:r w:rsidRPr="00366D9A">
        <w:rPr>
          <w:rFonts w:ascii="Arial" w:hAnsi="Arial" w:cs="Arial"/>
          <w:color w:val="000000"/>
          <w:shd w:val="clear" w:color="auto" w:fill="FFFFFF"/>
        </w:rPr>
        <w:t xml:space="preserve"> </w:t>
      </w:r>
      <w:r w:rsidRPr="00366D9A">
        <w:rPr>
          <w:rFonts w:ascii="Arial" w:hAnsi="Arial" w:cs="Arial"/>
        </w:rPr>
        <w:t>Администрации Первомайского района, который осуществляет:</w:t>
      </w:r>
    </w:p>
    <w:p w:rsidR="00366D4F" w:rsidRPr="00366D9A" w:rsidRDefault="00366D4F" w:rsidP="00366D4F">
      <w:pPr>
        <w:ind w:firstLine="709"/>
        <w:jc w:val="both"/>
        <w:rPr>
          <w:rFonts w:ascii="Arial" w:hAnsi="Arial" w:cs="Arial"/>
        </w:rPr>
      </w:pPr>
      <w:r w:rsidRPr="00366D9A">
        <w:rPr>
          <w:rFonts w:ascii="Arial" w:hAnsi="Arial" w:cs="Arial"/>
        </w:rPr>
        <w:t>5.2.1. Планирование и реализацию мероприятий Подпрограммы по направлениям деятельности;</w:t>
      </w:r>
    </w:p>
    <w:p w:rsidR="00366D4F" w:rsidRPr="00366D9A" w:rsidRDefault="00366D4F" w:rsidP="00366D4F">
      <w:pPr>
        <w:ind w:firstLine="709"/>
        <w:jc w:val="both"/>
        <w:rPr>
          <w:rFonts w:ascii="Arial" w:hAnsi="Arial" w:cs="Arial"/>
        </w:rPr>
      </w:pPr>
      <w:r w:rsidRPr="00366D9A">
        <w:rPr>
          <w:rFonts w:ascii="Arial" w:hAnsi="Arial" w:cs="Arial"/>
        </w:rPr>
        <w:t>5.2.3. Внесение предложений о необходимости корректировки мероприятий Подпрограммы;</w:t>
      </w:r>
    </w:p>
    <w:p w:rsidR="00366D4F" w:rsidRPr="00366D9A" w:rsidRDefault="00366D4F" w:rsidP="00366D4F">
      <w:pPr>
        <w:ind w:firstLine="709"/>
        <w:jc w:val="both"/>
        <w:rPr>
          <w:rFonts w:ascii="Arial" w:hAnsi="Arial" w:cs="Arial"/>
        </w:rPr>
      </w:pPr>
      <w:r w:rsidRPr="00366D9A">
        <w:rPr>
          <w:rFonts w:ascii="Arial" w:hAnsi="Arial" w:cs="Arial"/>
        </w:rPr>
        <w:t>5.2.4.  Обеспечение публичного освещения реализации Подпрограммы в средствах массовой информации;</w:t>
      </w:r>
    </w:p>
    <w:p w:rsidR="00366D4F" w:rsidRPr="00366D9A" w:rsidRDefault="00366D4F" w:rsidP="00366D4F">
      <w:pPr>
        <w:ind w:firstLine="709"/>
        <w:jc w:val="both"/>
        <w:rPr>
          <w:rFonts w:ascii="Arial" w:hAnsi="Arial" w:cs="Arial"/>
        </w:rPr>
      </w:pPr>
      <w:r w:rsidRPr="00366D9A">
        <w:rPr>
          <w:rFonts w:ascii="Arial" w:hAnsi="Arial" w:cs="Arial"/>
        </w:rPr>
        <w:t>5.2.5. Обеспечение целевого расходования бюджетных средств, выделенных на реализацию Подпрограммы.</w:t>
      </w:r>
    </w:p>
    <w:p w:rsidR="00366D4F" w:rsidRPr="00366D9A" w:rsidRDefault="00366D4F" w:rsidP="00366D4F">
      <w:pPr>
        <w:ind w:firstLine="709"/>
        <w:jc w:val="both"/>
        <w:rPr>
          <w:rFonts w:ascii="Arial" w:hAnsi="Arial" w:cs="Arial"/>
        </w:rPr>
      </w:pPr>
      <w:r w:rsidRPr="00366D9A">
        <w:rPr>
          <w:rFonts w:ascii="Arial" w:hAnsi="Arial" w:cs="Arial"/>
        </w:rPr>
        <w:t>5.3. Для достижения ожидаемых результатов Подпрограммы</w:t>
      </w:r>
      <w:r w:rsidR="001854BB" w:rsidRPr="00366D9A">
        <w:rPr>
          <w:rFonts w:ascii="Arial" w:hAnsi="Arial" w:cs="Arial"/>
        </w:rPr>
        <w:t xml:space="preserve"> </w:t>
      </w:r>
      <w:r w:rsidRPr="00366D9A">
        <w:rPr>
          <w:rFonts w:ascii="Arial" w:hAnsi="Arial" w:cs="Arial"/>
          <w:color w:val="000000"/>
          <w:shd w:val="clear" w:color="auto" w:fill="FFFFFF"/>
        </w:rPr>
        <w:t>главный специалист по молодежной политике</w:t>
      </w:r>
      <w:r w:rsidR="00610AEF" w:rsidRPr="00366D9A">
        <w:rPr>
          <w:rFonts w:ascii="Arial" w:hAnsi="Arial" w:cs="Arial"/>
          <w:color w:val="000000"/>
          <w:shd w:val="clear" w:color="auto" w:fill="FFFFFF"/>
        </w:rPr>
        <w:t xml:space="preserve"> управления по развитию культуры, </w:t>
      </w:r>
      <w:r w:rsidR="00610AEF" w:rsidRPr="00366D9A">
        <w:rPr>
          <w:rFonts w:ascii="Arial" w:hAnsi="Arial" w:cs="Arial"/>
          <w:color w:val="000000"/>
          <w:shd w:val="clear" w:color="auto" w:fill="FFFFFF"/>
        </w:rPr>
        <w:lastRenderedPageBreak/>
        <w:t>молодежной политике и туризма</w:t>
      </w:r>
      <w:r w:rsidRPr="00366D9A">
        <w:rPr>
          <w:rFonts w:ascii="Arial" w:hAnsi="Arial" w:cs="Arial"/>
          <w:color w:val="000000"/>
          <w:shd w:val="clear" w:color="auto" w:fill="FFFFFF"/>
        </w:rPr>
        <w:t xml:space="preserve"> </w:t>
      </w:r>
      <w:r w:rsidRPr="00366D9A">
        <w:rPr>
          <w:rFonts w:ascii="Arial" w:hAnsi="Arial" w:cs="Arial"/>
        </w:rPr>
        <w:t>Администрации Первомайского района, который осуществляет:</w:t>
      </w:r>
    </w:p>
    <w:p w:rsidR="00366D4F" w:rsidRPr="00366D9A" w:rsidRDefault="00366D4F" w:rsidP="00366D4F">
      <w:pPr>
        <w:ind w:firstLine="709"/>
        <w:jc w:val="both"/>
        <w:rPr>
          <w:rFonts w:ascii="Arial" w:hAnsi="Arial" w:cs="Arial"/>
        </w:rPr>
      </w:pPr>
      <w:r w:rsidRPr="00366D9A">
        <w:rPr>
          <w:rFonts w:ascii="Arial" w:hAnsi="Arial" w:cs="Arial"/>
        </w:rPr>
        <w:t>5.3.1. Сбор, обобщение и анализ отчетных материалов о реализации Подпрограммы;</w:t>
      </w:r>
    </w:p>
    <w:p w:rsidR="00366D4F" w:rsidRPr="00366D9A" w:rsidRDefault="00366D4F" w:rsidP="00366D4F">
      <w:pPr>
        <w:ind w:firstLine="709"/>
        <w:jc w:val="both"/>
        <w:rPr>
          <w:rFonts w:ascii="Arial" w:hAnsi="Arial" w:cs="Arial"/>
        </w:rPr>
      </w:pPr>
      <w:r w:rsidRPr="00366D9A">
        <w:rPr>
          <w:rFonts w:ascii="Arial" w:hAnsi="Arial" w:cs="Arial"/>
        </w:rPr>
        <w:t>5.3.2. Мониторинг программных мероприятий;</w:t>
      </w:r>
    </w:p>
    <w:p w:rsidR="00366D4F" w:rsidRPr="00366D9A" w:rsidRDefault="00366D4F" w:rsidP="00366D4F">
      <w:pPr>
        <w:ind w:firstLine="709"/>
        <w:jc w:val="both"/>
        <w:rPr>
          <w:rFonts w:ascii="Arial" w:hAnsi="Arial" w:cs="Arial"/>
        </w:rPr>
      </w:pPr>
      <w:r w:rsidRPr="00366D9A">
        <w:rPr>
          <w:rFonts w:ascii="Arial" w:hAnsi="Arial" w:cs="Arial"/>
        </w:rPr>
        <w:t>5.3.3. Внесение изменений о корректировке Подпрограммы и об изменении объемов финансирования отдельных мероприятий.</w:t>
      </w:r>
    </w:p>
    <w:p w:rsidR="00366D4F" w:rsidRPr="00366D9A" w:rsidRDefault="00366D4F" w:rsidP="00366D4F">
      <w:pPr>
        <w:pStyle w:val="ConsPlusNormal"/>
        <w:widowControl/>
        <w:ind w:firstLine="709"/>
        <w:jc w:val="both"/>
        <w:rPr>
          <w:sz w:val="24"/>
          <w:szCs w:val="24"/>
        </w:rPr>
      </w:pPr>
      <w:r w:rsidRPr="00366D9A">
        <w:rPr>
          <w:sz w:val="24"/>
          <w:szCs w:val="24"/>
        </w:rPr>
        <w:t xml:space="preserve">Контроль за реализацией Программы осуществляет заместитель Главы Первомайского района по социальной политике администрации Первомайского района. </w:t>
      </w:r>
    </w:p>
    <w:p w:rsidR="00366D4F" w:rsidRPr="00366D9A" w:rsidRDefault="00366D4F" w:rsidP="00366D4F">
      <w:pPr>
        <w:pStyle w:val="ConsPlusNormal"/>
        <w:widowControl/>
        <w:ind w:firstLine="709"/>
        <w:jc w:val="both"/>
        <w:rPr>
          <w:sz w:val="24"/>
          <w:szCs w:val="24"/>
        </w:rPr>
      </w:pPr>
      <w:r w:rsidRPr="00366D9A">
        <w:rPr>
          <w:sz w:val="24"/>
          <w:szCs w:val="24"/>
        </w:rPr>
        <w:t xml:space="preserve"> Текущий контроль и мониторинг осуществляет </w:t>
      </w:r>
      <w:r w:rsidRPr="00366D9A">
        <w:rPr>
          <w:color w:val="000000"/>
          <w:sz w:val="24"/>
          <w:szCs w:val="24"/>
          <w:shd w:val="clear" w:color="auto" w:fill="FFFFFF"/>
        </w:rPr>
        <w:t xml:space="preserve">главный специалист по молодежной политике </w:t>
      </w:r>
      <w:r w:rsidR="00FB02D8" w:rsidRPr="00366D9A">
        <w:rPr>
          <w:color w:val="000000"/>
          <w:sz w:val="24"/>
          <w:szCs w:val="24"/>
          <w:shd w:val="clear" w:color="auto" w:fill="FFFFFF"/>
        </w:rPr>
        <w:t>управления по развитию культуры, молодежной политике и туризма</w:t>
      </w:r>
      <w:r w:rsidR="00FB02D8" w:rsidRPr="00366D9A">
        <w:rPr>
          <w:sz w:val="24"/>
          <w:szCs w:val="24"/>
        </w:rPr>
        <w:t xml:space="preserve"> </w:t>
      </w:r>
      <w:r w:rsidRPr="00366D9A">
        <w:rPr>
          <w:sz w:val="24"/>
          <w:szCs w:val="24"/>
        </w:rPr>
        <w:t>Администрации Первомайского района.</w:t>
      </w:r>
    </w:p>
    <w:p w:rsidR="00366D4F" w:rsidRPr="00366D9A" w:rsidRDefault="00366D4F" w:rsidP="0023358E">
      <w:pPr>
        <w:pStyle w:val="ConsPlusNormal"/>
        <w:widowControl/>
        <w:ind w:firstLine="709"/>
        <w:jc w:val="both"/>
        <w:rPr>
          <w:sz w:val="24"/>
          <w:szCs w:val="24"/>
        </w:rPr>
      </w:pPr>
      <w:r w:rsidRPr="00366D9A">
        <w:rPr>
          <w:sz w:val="24"/>
          <w:szCs w:val="24"/>
        </w:rPr>
        <w:t xml:space="preserve"> Заказчик Программы ежегодно уточняет целевые показатели и затраты по программным мероприятиям, механизм реализации программы, состав исполнителей.</w:t>
      </w:r>
    </w:p>
    <w:p w:rsidR="00CE0A26" w:rsidRPr="00366D9A" w:rsidRDefault="00366D4F" w:rsidP="0023358E">
      <w:pPr>
        <w:ind w:firstLine="709"/>
        <w:jc w:val="both"/>
        <w:rPr>
          <w:rFonts w:ascii="Arial" w:hAnsi="Arial" w:cs="Arial"/>
          <w:highlight w:val="yellow"/>
        </w:rPr>
      </w:pPr>
      <w:r w:rsidRPr="00366D9A">
        <w:rPr>
          <w:rFonts w:ascii="Arial" w:hAnsi="Arial" w:cs="Arial"/>
        </w:rPr>
        <w:t>Координатор Программы</w:t>
      </w:r>
      <w:r w:rsidR="00CE0A26" w:rsidRPr="00366D9A">
        <w:rPr>
          <w:rFonts w:ascii="Arial" w:hAnsi="Arial" w:cs="Arial"/>
        </w:rPr>
        <w:t xml:space="preserve"> Главный специалист по молодежной политике управления по развитию культуры, молодежной политики и туризма   Администрации Первомайского района</w:t>
      </w:r>
    </w:p>
    <w:p w:rsidR="00752ADF" w:rsidRPr="00366D9A" w:rsidRDefault="00752ADF" w:rsidP="0023358E">
      <w:pPr>
        <w:pStyle w:val="ConsPlusNormal"/>
        <w:ind w:firstLine="709"/>
        <w:jc w:val="both"/>
        <w:rPr>
          <w:rFonts w:eastAsia="Calibri"/>
          <w:sz w:val="24"/>
          <w:szCs w:val="24"/>
        </w:rPr>
      </w:pPr>
      <w:r w:rsidRPr="00366D9A">
        <w:rPr>
          <w:rFonts w:eastAsia="Calibri"/>
          <w:sz w:val="24"/>
          <w:szCs w:val="24"/>
        </w:rPr>
        <w:t>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366D4F" w:rsidRPr="00366D9A" w:rsidRDefault="00366D4F" w:rsidP="0023358E">
      <w:pPr>
        <w:pStyle w:val="ConsPlusNormal"/>
        <w:widowControl/>
        <w:ind w:firstLine="709"/>
        <w:jc w:val="both"/>
        <w:rPr>
          <w:sz w:val="24"/>
          <w:szCs w:val="24"/>
        </w:rPr>
      </w:pPr>
      <w:r w:rsidRPr="00366D9A">
        <w:rPr>
          <w:sz w:val="24"/>
          <w:szCs w:val="24"/>
        </w:rPr>
        <w:t>Соисполнители подпрограммы:</w:t>
      </w:r>
    </w:p>
    <w:p w:rsidR="00366D4F" w:rsidRPr="00366D9A" w:rsidRDefault="00366D4F" w:rsidP="0023358E">
      <w:pPr>
        <w:ind w:firstLine="709"/>
        <w:jc w:val="both"/>
        <w:rPr>
          <w:rFonts w:ascii="Arial" w:hAnsi="Arial" w:cs="Arial"/>
        </w:rPr>
      </w:pPr>
      <w:r w:rsidRPr="00366D9A">
        <w:rPr>
          <w:rFonts w:ascii="Arial" w:hAnsi="Arial" w:cs="Arial"/>
        </w:rPr>
        <w:t xml:space="preserve">Отделение полиции №7 по обслуживанию </w:t>
      </w:r>
      <w:proofErr w:type="gramStart"/>
      <w:r w:rsidRPr="00366D9A">
        <w:rPr>
          <w:rFonts w:ascii="Arial" w:hAnsi="Arial" w:cs="Arial"/>
        </w:rPr>
        <w:t>Первомайского  района</w:t>
      </w:r>
      <w:proofErr w:type="gramEnd"/>
      <w:r w:rsidRPr="00366D9A">
        <w:rPr>
          <w:rFonts w:ascii="Arial" w:hAnsi="Arial" w:cs="Arial"/>
        </w:rPr>
        <w:t xml:space="preserve"> МО  МВД России «Асиновский» УМВО России по Томской области (по согласованию);</w:t>
      </w:r>
    </w:p>
    <w:p w:rsidR="00366D4F" w:rsidRPr="00366D9A" w:rsidRDefault="00366D4F" w:rsidP="0023358E">
      <w:pPr>
        <w:ind w:firstLine="709"/>
        <w:jc w:val="both"/>
        <w:rPr>
          <w:rFonts w:ascii="Arial" w:hAnsi="Arial" w:cs="Arial"/>
        </w:rPr>
      </w:pPr>
      <w:r w:rsidRPr="00366D9A">
        <w:rPr>
          <w:rFonts w:ascii="Arial" w:hAnsi="Arial" w:cs="Arial"/>
        </w:rPr>
        <w:t>Администраци</w:t>
      </w:r>
      <w:r w:rsidR="007711CC" w:rsidRPr="00366D9A">
        <w:rPr>
          <w:rFonts w:ascii="Arial" w:hAnsi="Arial" w:cs="Arial"/>
        </w:rPr>
        <w:t xml:space="preserve">и МО Первомайского </w:t>
      </w:r>
      <w:r w:rsidRPr="00366D9A">
        <w:rPr>
          <w:rFonts w:ascii="Arial" w:hAnsi="Arial" w:cs="Arial"/>
        </w:rPr>
        <w:t>района;</w:t>
      </w:r>
    </w:p>
    <w:p w:rsidR="00366D4F" w:rsidRPr="00366D9A" w:rsidRDefault="00366D4F" w:rsidP="0023358E">
      <w:pPr>
        <w:ind w:firstLine="709"/>
        <w:jc w:val="both"/>
        <w:rPr>
          <w:rFonts w:ascii="Arial" w:hAnsi="Arial" w:cs="Arial"/>
        </w:rPr>
      </w:pPr>
      <w:r w:rsidRPr="00366D9A">
        <w:rPr>
          <w:rFonts w:ascii="Arial" w:hAnsi="Arial" w:cs="Arial"/>
        </w:rPr>
        <w:t>Комиссия по делам несовершеннолетних и защите их прав (далее КДН и ЗП);</w:t>
      </w:r>
    </w:p>
    <w:p w:rsidR="00366D4F" w:rsidRPr="00366D9A" w:rsidRDefault="00366D4F" w:rsidP="0023358E">
      <w:pPr>
        <w:ind w:firstLine="709"/>
        <w:jc w:val="both"/>
        <w:rPr>
          <w:rFonts w:ascii="Arial" w:hAnsi="Arial" w:cs="Arial"/>
        </w:rPr>
      </w:pPr>
      <w:r w:rsidRPr="00366D9A">
        <w:rPr>
          <w:rFonts w:ascii="Arial" w:hAnsi="Arial" w:cs="Arial"/>
        </w:rPr>
        <w:t>Районная газета «Заветы Ильича» (далее – газета);</w:t>
      </w:r>
    </w:p>
    <w:p w:rsidR="00366D4F" w:rsidRPr="00366D9A" w:rsidRDefault="00366D4F" w:rsidP="0023358E">
      <w:pPr>
        <w:ind w:firstLine="709"/>
        <w:jc w:val="both"/>
        <w:rPr>
          <w:rFonts w:ascii="Arial" w:hAnsi="Arial" w:cs="Arial"/>
        </w:rPr>
      </w:pPr>
      <w:r w:rsidRPr="00366D9A">
        <w:rPr>
          <w:rFonts w:ascii="Arial" w:hAnsi="Arial" w:cs="Arial"/>
        </w:rPr>
        <w:t>Первомайское телевидение (далее – ПТВ);</w:t>
      </w:r>
    </w:p>
    <w:p w:rsidR="00366D4F" w:rsidRPr="00366D9A" w:rsidRDefault="00366D4F" w:rsidP="0023358E">
      <w:pPr>
        <w:ind w:firstLine="709"/>
        <w:jc w:val="both"/>
        <w:rPr>
          <w:rFonts w:ascii="Arial" w:hAnsi="Arial" w:cs="Arial"/>
        </w:rPr>
      </w:pPr>
      <w:r w:rsidRPr="00366D9A">
        <w:rPr>
          <w:rFonts w:ascii="Arial" w:hAnsi="Arial" w:cs="Arial"/>
        </w:rPr>
        <w:t>Управление образования администрации Первомайского района (далее РУО);</w:t>
      </w:r>
    </w:p>
    <w:p w:rsidR="00366D4F" w:rsidRPr="00366D9A" w:rsidRDefault="00366D4F" w:rsidP="0023358E">
      <w:pPr>
        <w:ind w:firstLine="709"/>
        <w:jc w:val="both"/>
        <w:rPr>
          <w:rFonts w:ascii="Arial" w:hAnsi="Arial" w:cs="Arial"/>
        </w:rPr>
      </w:pPr>
      <w:r w:rsidRPr="00366D9A">
        <w:rPr>
          <w:rFonts w:ascii="Arial" w:hAnsi="Arial" w:cs="Arial"/>
        </w:rPr>
        <w:t>Отдел культуры Администрации Первомайского района (далее – УК);</w:t>
      </w:r>
    </w:p>
    <w:p w:rsidR="00366D4F" w:rsidRPr="00366D9A" w:rsidRDefault="00366D4F" w:rsidP="0023358E">
      <w:pPr>
        <w:ind w:firstLine="709"/>
        <w:jc w:val="both"/>
        <w:rPr>
          <w:rFonts w:ascii="Arial" w:hAnsi="Arial" w:cs="Arial"/>
        </w:rPr>
      </w:pPr>
      <w:r w:rsidRPr="00366D9A">
        <w:rPr>
          <w:rFonts w:ascii="Arial" w:hAnsi="Arial" w:cs="Arial"/>
        </w:rPr>
        <w:t>Управление сельского хозяйства Администрации Первомайского района (далее – УСХ);</w:t>
      </w:r>
    </w:p>
    <w:p w:rsidR="00366D4F" w:rsidRPr="00366D9A" w:rsidRDefault="00366D4F" w:rsidP="0023358E">
      <w:pPr>
        <w:ind w:firstLine="709"/>
        <w:jc w:val="both"/>
        <w:rPr>
          <w:rFonts w:ascii="Arial" w:hAnsi="Arial" w:cs="Arial"/>
        </w:rPr>
      </w:pPr>
      <w:r w:rsidRPr="00366D9A">
        <w:rPr>
          <w:rFonts w:ascii="Arial" w:hAnsi="Arial" w:cs="Arial"/>
        </w:rPr>
        <w:t>ОГКУ «Центр занятости населения Первомайского района» (далее – ЦЗН) (по согласованию);</w:t>
      </w:r>
    </w:p>
    <w:p w:rsidR="00366D4F" w:rsidRPr="00366D9A" w:rsidRDefault="00366D4F" w:rsidP="0023358E">
      <w:pPr>
        <w:ind w:firstLine="709"/>
        <w:jc w:val="both"/>
        <w:rPr>
          <w:rFonts w:ascii="Arial" w:hAnsi="Arial" w:cs="Arial"/>
        </w:rPr>
      </w:pPr>
      <w:r w:rsidRPr="00366D9A">
        <w:rPr>
          <w:rFonts w:ascii="Arial" w:hAnsi="Arial" w:cs="Arial"/>
        </w:rPr>
        <w:t>ОГКУ «Центр социальной поддержки населения Первомайского района» (далее – ЦСПН) (по согласованию);</w:t>
      </w:r>
    </w:p>
    <w:p w:rsidR="00366D4F" w:rsidRPr="00366D9A" w:rsidRDefault="00366D4F" w:rsidP="0023358E">
      <w:pPr>
        <w:ind w:firstLine="709"/>
        <w:jc w:val="both"/>
        <w:rPr>
          <w:rFonts w:ascii="Arial" w:hAnsi="Arial" w:cs="Arial"/>
        </w:rPr>
      </w:pPr>
      <w:r w:rsidRPr="00366D9A">
        <w:rPr>
          <w:rFonts w:ascii="Arial" w:hAnsi="Arial" w:cs="Arial"/>
        </w:rPr>
        <w:t>Общеобразовательные учреждения Первомайского района (далее – ОУ);</w:t>
      </w:r>
    </w:p>
    <w:p w:rsidR="00366D4F" w:rsidRPr="00366D9A" w:rsidRDefault="00366D4F" w:rsidP="0023358E">
      <w:pPr>
        <w:ind w:firstLine="709"/>
        <w:jc w:val="both"/>
        <w:rPr>
          <w:rFonts w:ascii="Arial" w:hAnsi="Arial" w:cs="Arial"/>
        </w:rPr>
      </w:pPr>
      <w:r w:rsidRPr="00366D9A">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w:t>
      </w:r>
    </w:p>
    <w:p w:rsidR="00366D4F" w:rsidRPr="00366D9A" w:rsidRDefault="00366D4F" w:rsidP="0023358E">
      <w:pPr>
        <w:ind w:firstLine="709"/>
        <w:jc w:val="both"/>
        <w:rPr>
          <w:rFonts w:ascii="Arial" w:hAnsi="Arial" w:cs="Arial"/>
        </w:rPr>
      </w:pPr>
      <w:r w:rsidRPr="00366D9A">
        <w:rPr>
          <w:rFonts w:ascii="Arial" w:hAnsi="Arial" w:cs="Arial"/>
        </w:rPr>
        <w:t>(далее - УИИ) (по согласованию);</w:t>
      </w:r>
    </w:p>
    <w:p w:rsidR="00366D4F" w:rsidRPr="00366D9A" w:rsidRDefault="00366D4F" w:rsidP="0023358E">
      <w:pPr>
        <w:ind w:firstLine="709"/>
        <w:jc w:val="both"/>
        <w:rPr>
          <w:rFonts w:ascii="Arial" w:hAnsi="Arial" w:cs="Arial"/>
        </w:rPr>
      </w:pPr>
      <w:r w:rsidRPr="00366D9A">
        <w:rPr>
          <w:rFonts w:ascii="Arial" w:hAnsi="Arial" w:cs="Arial"/>
        </w:rPr>
        <w:t>ОГБУЗ «Первомайская районная больница» (далее – ОГБУЗ) (по согласованию);</w:t>
      </w:r>
    </w:p>
    <w:p w:rsidR="00366D4F" w:rsidRPr="00366D9A" w:rsidRDefault="00366D4F" w:rsidP="0023358E">
      <w:pPr>
        <w:ind w:firstLine="709"/>
        <w:jc w:val="both"/>
        <w:rPr>
          <w:rFonts w:ascii="Arial" w:hAnsi="Arial" w:cs="Arial"/>
        </w:rPr>
      </w:pPr>
      <w:r w:rsidRPr="00366D9A">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ТАК) (по согласованию);</w:t>
      </w:r>
    </w:p>
    <w:p w:rsidR="00366D4F" w:rsidRPr="00366D9A" w:rsidRDefault="00366D4F" w:rsidP="0023358E">
      <w:pPr>
        <w:ind w:firstLine="709"/>
        <w:jc w:val="both"/>
        <w:rPr>
          <w:rFonts w:ascii="Arial" w:hAnsi="Arial" w:cs="Arial"/>
        </w:rPr>
      </w:pPr>
      <w:proofErr w:type="gramStart"/>
      <w:r w:rsidRPr="00366D9A">
        <w:rPr>
          <w:rFonts w:ascii="Arial" w:hAnsi="Arial" w:cs="Arial"/>
        </w:rPr>
        <w:t>Инспектор  по</w:t>
      </w:r>
      <w:proofErr w:type="gramEnd"/>
      <w:r w:rsidRPr="00366D9A">
        <w:rPr>
          <w:rFonts w:ascii="Arial" w:hAnsi="Arial" w:cs="Arial"/>
        </w:rPr>
        <w:t xml:space="preserve"> делам несовершеннолетних отделения полиции №7 (далее – ПДН) (по согласованию);</w:t>
      </w:r>
    </w:p>
    <w:p w:rsidR="00366D4F" w:rsidRPr="00366D9A" w:rsidRDefault="00366D4F" w:rsidP="0023358E">
      <w:pPr>
        <w:ind w:firstLine="709"/>
        <w:jc w:val="both"/>
        <w:rPr>
          <w:rFonts w:ascii="Arial" w:hAnsi="Arial" w:cs="Arial"/>
        </w:rPr>
      </w:pPr>
      <w:r w:rsidRPr="00366D9A">
        <w:rPr>
          <w:rFonts w:ascii="Arial" w:hAnsi="Arial" w:cs="Arial"/>
        </w:rPr>
        <w:t xml:space="preserve"> Отдел опеки и попечительства Администрации Первомайского района </w:t>
      </w:r>
      <w:r w:rsidR="007711CC" w:rsidRPr="00366D9A">
        <w:rPr>
          <w:rFonts w:ascii="Arial" w:hAnsi="Arial" w:cs="Arial"/>
        </w:rPr>
        <w:lastRenderedPageBreak/>
        <w:t>(далее – ОПП).</w:t>
      </w:r>
    </w:p>
    <w:p w:rsidR="005E5880" w:rsidRPr="00366D9A" w:rsidRDefault="005E5880" w:rsidP="00366D9A">
      <w:pPr>
        <w:rPr>
          <w:rFonts w:ascii="Arial" w:hAnsi="Arial" w:cs="Arial"/>
          <w:b/>
        </w:rPr>
      </w:pPr>
    </w:p>
    <w:p w:rsidR="005E5880" w:rsidRPr="00366D9A" w:rsidRDefault="005E5880" w:rsidP="00366D4F">
      <w:pPr>
        <w:jc w:val="center"/>
        <w:rPr>
          <w:rFonts w:ascii="Arial" w:hAnsi="Arial" w:cs="Arial"/>
          <w:b/>
        </w:rPr>
      </w:pPr>
    </w:p>
    <w:p w:rsidR="00366D4F" w:rsidRPr="00366D9A" w:rsidRDefault="00366D4F" w:rsidP="00366D4F">
      <w:pPr>
        <w:jc w:val="center"/>
        <w:rPr>
          <w:rFonts w:ascii="Arial" w:hAnsi="Arial" w:cs="Arial"/>
          <w:b/>
        </w:rPr>
      </w:pPr>
      <w:r w:rsidRPr="00366D9A">
        <w:rPr>
          <w:rFonts w:ascii="Arial" w:hAnsi="Arial" w:cs="Arial"/>
          <w:b/>
        </w:rPr>
        <w:t>6. Оценка социально-экономической и экологической эффективности муниципальной программы</w:t>
      </w:r>
    </w:p>
    <w:p w:rsidR="009D084B" w:rsidRPr="00366D9A" w:rsidRDefault="009D084B" w:rsidP="009D084B">
      <w:pPr>
        <w:ind w:firstLine="708"/>
        <w:jc w:val="both"/>
        <w:rPr>
          <w:rFonts w:ascii="Arial" w:hAnsi="Arial" w:cs="Arial"/>
          <w:color w:val="000000" w:themeColor="text1"/>
        </w:rPr>
      </w:pPr>
      <w:r w:rsidRPr="00366D9A">
        <w:rPr>
          <w:rFonts w:ascii="Arial" w:hAnsi="Arial" w:cs="Arial"/>
          <w:color w:val="000000" w:themeColor="text1"/>
        </w:rPr>
        <w:t>Программа носит социальный характер, основными критериями ее эффективности являются:</w:t>
      </w:r>
    </w:p>
    <w:p w:rsidR="009D084B" w:rsidRPr="00366D9A" w:rsidRDefault="009D084B" w:rsidP="009D084B">
      <w:pPr>
        <w:ind w:firstLine="708"/>
        <w:jc w:val="both"/>
        <w:rPr>
          <w:rFonts w:ascii="Arial" w:hAnsi="Arial" w:cs="Arial"/>
        </w:rPr>
      </w:pPr>
      <w:r w:rsidRPr="00366D9A">
        <w:rPr>
          <w:rFonts w:ascii="Arial" w:hAnsi="Arial" w:cs="Arial"/>
          <w:color w:val="000000" w:themeColor="text1"/>
        </w:rPr>
        <w:t>-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w:t>
      </w:r>
      <w:r w:rsidRPr="00366D9A">
        <w:rPr>
          <w:rFonts w:ascii="Arial" w:hAnsi="Arial" w:cs="Arial"/>
        </w:rPr>
        <w:t xml:space="preserve"> отношении определенных категорий лиц, предрасположенных в силу ряда социальных, экономических, общественных и иных факторов к </w:t>
      </w:r>
      <w:proofErr w:type="spellStart"/>
      <w:r w:rsidRPr="00366D9A">
        <w:rPr>
          <w:rFonts w:ascii="Arial" w:hAnsi="Arial" w:cs="Arial"/>
        </w:rPr>
        <w:t>девиантному</w:t>
      </w:r>
      <w:proofErr w:type="spellEnd"/>
      <w:r w:rsidRPr="00366D9A">
        <w:rPr>
          <w:rFonts w:ascii="Arial" w:hAnsi="Arial" w:cs="Arial"/>
        </w:rPr>
        <w:t xml:space="preserve"> поведению.</w:t>
      </w:r>
    </w:p>
    <w:p w:rsidR="001E39A2" w:rsidRPr="00366D9A" w:rsidRDefault="001E39A2" w:rsidP="001E39A2">
      <w:pPr>
        <w:ind w:firstLine="720"/>
        <w:jc w:val="both"/>
        <w:rPr>
          <w:rFonts w:ascii="Arial" w:hAnsi="Arial" w:cs="Arial"/>
        </w:rPr>
      </w:pPr>
      <w:r w:rsidRPr="00366D9A">
        <w:rPr>
          <w:rFonts w:ascii="Arial" w:hAnsi="Arial" w:cs="Arial"/>
        </w:rPr>
        <w:t>В соответствии с целями настоящей Программы предполагается достичь следующих результатов:</w:t>
      </w:r>
    </w:p>
    <w:p w:rsidR="001E39A2" w:rsidRPr="00366D9A" w:rsidRDefault="001E39A2" w:rsidP="001E39A2">
      <w:pPr>
        <w:ind w:firstLine="708"/>
        <w:jc w:val="both"/>
        <w:rPr>
          <w:rFonts w:ascii="Arial" w:hAnsi="Arial" w:cs="Arial"/>
          <w:color w:val="000000" w:themeColor="text1"/>
        </w:rPr>
      </w:pPr>
      <w:r w:rsidRPr="00366D9A">
        <w:rPr>
          <w:rFonts w:ascii="Arial" w:hAnsi="Arial" w:cs="Arial"/>
        </w:rPr>
        <w:t xml:space="preserve">1.снизить </w:t>
      </w:r>
      <w:r w:rsidRPr="00366D9A">
        <w:rPr>
          <w:rFonts w:ascii="Arial" w:hAnsi="Arial" w:cs="Arial"/>
          <w:color w:val="000000" w:themeColor="text1"/>
        </w:rPr>
        <w:t xml:space="preserve">количество зарегистрированных преступлений с 260 единиц в 2020 году до 250 единиц в 2022 году; </w:t>
      </w:r>
    </w:p>
    <w:p w:rsidR="001E39A2" w:rsidRPr="00366D9A" w:rsidRDefault="001E39A2" w:rsidP="001E39A2">
      <w:pPr>
        <w:ind w:firstLine="708"/>
        <w:jc w:val="both"/>
        <w:rPr>
          <w:rFonts w:ascii="Arial" w:hAnsi="Arial" w:cs="Arial"/>
          <w:color w:val="000000" w:themeColor="text1"/>
        </w:rPr>
      </w:pPr>
      <w:r w:rsidRPr="00366D9A">
        <w:rPr>
          <w:rFonts w:ascii="Arial" w:hAnsi="Arial" w:cs="Arial"/>
          <w:color w:val="000000" w:themeColor="text1"/>
        </w:rPr>
        <w:t>2. снизить количество преступлений, совершенных в общественных местах с 40 единиц в 2020 году до 36 единиц в 2022 году,</w:t>
      </w:r>
    </w:p>
    <w:p w:rsidR="009D084B" w:rsidRPr="00366D9A" w:rsidRDefault="001E39A2" w:rsidP="001E39A2">
      <w:pPr>
        <w:ind w:firstLine="708"/>
        <w:jc w:val="both"/>
        <w:rPr>
          <w:rFonts w:ascii="Arial" w:hAnsi="Arial" w:cs="Arial"/>
          <w:bCs/>
          <w:color w:val="FF0000"/>
        </w:rPr>
      </w:pPr>
      <w:r w:rsidRPr="00366D9A">
        <w:rPr>
          <w:rFonts w:ascii="Arial" w:hAnsi="Arial" w:cs="Arial"/>
          <w:color w:val="000000" w:themeColor="text1"/>
        </w:rPr>
        <w:t xml:space="preserve">3. снизить болезненность синдромом зависимости от наркотических веществ с 218 единиц на 100 </w:t>
      </w:r>
      <w:proofErr w:type="spellStart"/>
      <w:proofErr w:type="gramStart"/>
      <w:r w:rsidRPr="00366D9A">
        <w:rPr>
          <w:rFonts w:ascii="Arial" w:hAnsi="Arial" w:cs="Arial"/>
          <w:color w:val="000000" w:themeColor="text1"/>
        </w:rPr>
        <w:t>тыс.населения</w:t>
      </w:r>
      <w:proofErr w:type="spellEnd"/>
      <w:proofErr w:type="gramEnd"/>
      <w:r w:rsidRPr="00366D9A">
        <w:rPr>
          <w:rFonts w:ascii="Arial" w:hAnsi="Arial" w:cs="Arial"/>
          <w:color w:val="000000" w:themeColor="text1"/>
        </w:rPr>
        <w:t xml:space="preserve"> в 2020 году до 187,5 единиц в 2022 году.</w:t>
      </w:r>
    </w:p>
    <w:p w:rsidR="00366D4F" w:rsidRPr="00366D9A" w:rsidRDefault="00366D4F" w:rsidP="00366D4F">
      <w:pPr>
        <w:ind w:firstLine="680"/>
        <w:jc w:val="both"/>
        <w:rPr>
          <w:rFonts w:ascii="Arial" w:hAnsi="Arial" w:cs="Arial"/>
        </w:rPr>
      </w:pPr>
      <w:r w:rsidRPr="00366D9A">
        <w:rPr>
          <w:rFonts w:ascii="Arial" w:hAnsi="Arial" w:cs="Arial"/>
        </w:rPr>
        <w:t>Оценка социально-экономической и экологической эффективности муниципальной 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366D4F" w:rsidRPr="00366D9A" w:rsidRDefault="00366D4F" w:rsidP="00366D4F">
      <w:pPr>
        <w:ind w:left="720"/>
        <w:jc w:val="both"/>
        <w:rPr>
          <w:rFonts w:ascii="Arial" w:hAnsi="Arial" w:cs="Arial"/>
        </w:rPr>
      </w:pPr>
    </w:p>
    <w:p w:rsidR="00366D4F" w:rsidRPr="00366D9A" w:rsidRDefault="00366D4F" w:rsidP="00366D4F">
      <w:pPr>
        <w:widowControl/>
        <w:suppressAutoHyphens/>
        <w:autoSpaceDE/>
        <w:autoSpaceDN/>
        <w:adjustRightInd/>
        <w:jc w:val="center"/>
        <w:rPr>
          <w:rFonts w:ascii="Arial" w:eastAsia="Times New Roman" w:hAnsi="Arial" w:cs="Arial"/>
          <w:b/>
          <w:lang w:eastAsia="zh-CN"/>
        </w:rPr>
      </w:pPr>
    </w:p>
    <w:p w:rsidR="00366D4F" w:rsidRPr="00366D9A" w:rsidRDefault="00366D4F" w:rsidP="00042E2D">
      <w:pPr>
        <w:spacing w:before="480"/>
        <w:rPr>
          <w:rFonts w:ascii="Arial" w:hAnsi="Arial" w:cs="Arial"/>
        </w:rPr>
      </w:pPr>
    </w:p>
    <w:p w:rsidR="001854BB" w:rsidRPr="00366D9A" w:rsidRDefault="001854BB" w:rsidP="00042E2D">
      <w:pPr>
        <w:spacing w:before="480"/>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6A1CA5" w:rsidRPr="00366D9A" w:rsidRDefault="006A1CA5" w:rsidP="001854BB">
      <w:pPr>
        <w:ind w:left="4248" w:firstLine="708"/>
        <w:jc w:val="right"/>
        <w:rPr>
          <w:rFonts w:ascii="Arial" w:hAnsi="Arial" w:cs="Arial"/>
        </w:rPr>
      </w:pPr>
    </w:p>
    <w:p w:rsidR="001854BB" w:rsidRPr="00366D9A" w:rsidRDefault="001854BB" w:rsidP="001854BB">
      <w:pPr>
        <w:ind w:left="4248" w:firstLine="708"/>
        <w:jc w:val="right"/>
        <w:rPr>
          <w:rFonts w:ascii="Arial" w:hAnsi="Arial" w:cs="Arial"/>
        </w:rPr>
      </w:pPr>
      <w:r w:rsidRPr="00366D9A">
        <w:rPr>
          <w:rFonts w:ascii="Arial" w:hAnsi="Arial" w:cs="Arial"/>
        </w:rPr>
        <w:lastRenderedPageBreak/>
        <w:t>Приложение к постановлению</w:t>
      </w:r>
    </w:p>
    <w:p w:rsidR="001854BB" w:rsidRPr="00366D9A" w:rsidRDefault="001854BB" w:rsidP="001854BB">
      <w:pPr>
        <w:ind w:left="5664" w:firstLine="21"/>
        <w:jc w:val="right"/>
        <w:rPr>
          <w:rFonts w:ascii="Arial" w:hAnsi="Arial" w:cs="Arial"/>
        </w:rPr>
      </w:pPr>
      <w:r w:rsidRPr="00366D9A">
        <w:rPr>
          <w:rFonts w:ascii="Arial" w:hAnsi="Arial" w:cs="Arial"/>
        </w:rPr>
        <w:t>Администрации                                                           Первомайского района</w:t>
      </w:r>
    </w:p>
    <w:p w:rsidR="001854BB" w:rsidRPr="00366D9A" w:rsidRDefault="001854BB" w:rsidP="001854BB">
      <w:pPr>
        <w:jc w:val="right"/>
        <w:rPr>
          <w:rFonts w:ascii="Arial" w:hAnsi="Arial" w:cs="Arial"/>
        </w:rPr>
      </w:pPr>
      <w:r w:rsidRPr="00366D9A">
        <w:rPr>
          <w:rFonts w:ascii="Arial" w:hAnsi="Arial" w:cs="Arial"/>
        </w:rPr>
        <w:t xml:space="preserve">от </w:t>
      </w:r>
      <w:r w:rsidR="0023358E" w:rsidRPr="00366D9A">
        <w:rPr>
          <w:rFonts w:ascii="Arial" w:hAnsi="Arial" w:cs="Arial"/>
        </w:rPr>
        <w:t>29.11.2019 № 238</w:t>
      </w:r>
    </w:p>
    <w:p w:rsidR="001854BB" w:rsidRPr="00366D9A" w:rsidRDefault="001854BB" w:rsidP="001854BB">
      <w:pPr>
        <w:ind w:left="4248" w:firstLine="708"/>
        <w:jc w:val="right"/>
        <w:rPr>
          <w:rFonts w:ascii="Arial" w:hAnsi="Arial" w:cs="Arial"/>
        </w:rPr>
      </w:pPr>
    </w:p>
    <w:p w:rsidR="001854BB" w:rsidRPr="00366D9A" w:rsidRDefault="001854BB" w:rsidP="001854BB">
      <w:pPr>
        <w:ind w:left="4248" w:firstLine="708"/>
        <w:jc w:val="right"/>
        <w:rPr>
          <w:rFonts w:ascii="Arial" w:hAnsi="Arial" w:cs="Arial"/>
        </w:rPr>
      </w:pPr>
    </w:p>
    <w:p w:rsidR="001854BB" w:rsidRPr="00366D9A" w:rsidRDefault="001854BB" w:rsidP="001854BB">
      <w:pPr>
        <w:ind w:left="4248" w:firstLine="708"/>
        <w:jc w:val="right"/>
        <w:rPr>
          <w:rFonts w:ascii="Arial" w:hAnsi="Arial" w:cs="Arial"/>
        </w:rPr>
      </w:pPr>
    </w:p>
    <w:p w:rsidR="001854BB" w:rsidRPr="00366D9A" w:rsidRDefault="001854BB" w:rsidP="001854BB">
      <w:pPr>
        <w:jc w:val="center"/>
        <w:rPr>
          <w:rFonts w:ascii="Arial" w:hAnsi="Arial" w:cs="Arial"/>
          <w:b/>
        </w:rPr>
      </w:pPr>
      <w:r w:rsidRPr="00366D9A">
        <w:rPr>
          <w:rFonts w:ascii="Arial" w:hAnsi="Arial" w:cs="Arial"/>
          <w:b/>
        </w:rPr>
        <w:t xml:space="preserve">ПАСПОРТ МУНИЦИПАЛЬНОЙ ПОДПРОГРАММЫ </w:t>
      </w:r>
      <w:r w:rsidR="001F7635" w:rsidRPr="00366D9A">
        <w:rPr>
          <w:rFonts w:ascii="Arial" w:hAnsi="Arial" w:cs="Arial"/>
          <w:b/>
        </w:rPr>
        <w:t>№</w:t>
      </w:r>
      <w:r w:rsidRPr="00366D9A">
        <w:rPr>
          <w:rFonts w:ascii="Arial" w:hAnsi="Arial" w:cs="Arial"/>
          <w:b/>
        </w:rPr>
        <w:t xml:space="preserve">   </w:t>
      </w:r>
      <w:r w:rsidR="00556A7D" w:rsidRPr="00366D9A">
        <w:rPr>
          <w:rFonts w:ascii="Arial" w:hAnsi="Arial" w:cs="Arial"/>
          <w:b/>
        </w:rPr>
        <w:t>2</w:t>
      </w:r>
    </w:p>
    <w:p w:rsidR="001854BB" w:rsidRPr="00366D9A" w:rsidRDefault="001854BB" w:rsidP="001854BB">
      <w:pPr>
        <w:jc w:val="center"/>
        <w:rPr>
          <w:rFonts w:ascii="Arial" w:hAnsi="Arial" w:cs="Arial"/>
          <w:b/>
        </w:rPr>
      </w:pPr>
    </w:p>
    <w:tbl>
      <w:tblPr>
        <w:tblW w:w="9468" w:type="dxa"/>
        <w:tblInd w:w="75" w:type="dxa"/>
        <w:tblLayout w:type="fixed"/>
        <w:tblCellMar>
          <w:left w:w="75" w:type="dxa"/>
          <w:right w:w="75" w:type="dxa"/>
        </w:tblCellMar>
        <w:tblLook w:val="04A0" w:firstRow="1" w:lastRow="0" w:firstColumn="1" w:lastColumn="0" w:noHBand="0" w:noVBand="1"/>
      </w:tblPr>
      <w:tblGrid>
        <w:gridCol w:w="3969"/>
        <w:gridCol w:w="2127"/>
        <w:gridCol w:w="1110"/>
        <w:gridCol w:w="180"/>
        <w:gridCol w:w="540"/>
        <w:gridCol w:w="180"/>
        <w:gridCol w:w="540"/>
        <w:gridCol w:w="180"/>
        <w:gridCol w:w="642"/>
      </w:tblGrid>
      <w:tr w:rsidR="001854BB" w:rsidRPr="00366D9A" w:rsidTr="00621337">
        <w:trPr>
          <w:trHeight w:val="873"/>
        </w:trPr>
        <w:tc>
          <w:tcPr>
            <w:tcW w:w="3969" w:type="dxa"/>
            <w:tcBorders>
              <w:top w:val="single" w:sz="4" w:space="0" w:color="auto"/>
              <w:left w:val="single" w:sz="4" w:space="0" w:color="auto"/>
              <w:bottom w:val="single" w:sz="4" w:space="0" w:color="auto"/>
              <w:right w:val="single" w:sz="4" w:space="0" w:color="auto"/>
            </w:tcBorders>
            <w:hideMark/>
          </w:tcPr>
          <w:p w:rsidR="001854BB" w:rsidRPr="00366D9A" w:rsidRDefault="001854BB" w:rsidP="00621337">
            <w:pPr>
              <w:pStyle w:val="ConsPlusNormal"/>
              <w:widowControl/>
              <w:ind w:firstLine="0"/>
              <w:rPr>
                <w:sz w:val="24"/>
                <w:szCs w:val="24"/>
              </w:rPr>
            </w:pPr>
            <w:proofErr w:type="gramStart"/>
            <w:r w:rsidRPr="00366D9A">
              <w:rPr>
                <w:sz w:val="24"/>
                <w:szCs w:val="24"/>
              </w:rPr>
              <w:t>Наименование  МП</w:t>
            </w:r>
            <w:proofErr w:type="gramEnd"/>
          </w:p>
          <w:p w:rsidR="001854BB" w:rsidRPr="00366D9A" w:rsidRDefault="001854BB" w:rsidP="00621337">
            <w:pPr>
              <w:rPr>
                <w:rFonts w:ascii="Arial" w:hAnsi="Arial" w:cs="Arial"/>
              </w:rPr>
            </w:pPr>
            <w:r w:rsidRPr="00366D9A">
              <w:rPr>
                <w:rFonts w:ascii="Arial" w:hAnsi="Arial" w:cs="Arial"/>
              </w:rPr>
              <w:t xml:space="preserve">(программы МП)       </w:t>
            </w:r>
          </w:p>
        </w:tc>
        <w:tc>
          <w:tcPr>
            <w:tcW w:w="5499" w:type="dxa"/>
            <w:gridSpan w:val="8"/>
            <w:tcBorders>
              <w:top w:val="single" w:sz="4" w:space="0" w:color="auto"/>
              <w:left w:val="single" w:sz="4" w:space="0" w:color="auto"/>
              <w:bottom w:val="single" w:sz="4" w:space="0" w:color="auto"/>
              <w:right w:val="single" w:sz="4" w:space="0" w:color="auto"/>
            </w:tcBorders>
            <w:hideMark/>
          </w:tcPr>
          <w:p w:rsidR="001854BB" w:rsidRPr="00366D9A" w:rsidRDefault="001854BB" w:rsidP="00621337">
            <w:pPr>
              <w:jc w:val="both"/>
              <w:rPr>
                <w:rFonts w:ascii="Arial" w:hAnsi="Arial" w:cs="Arial"/>
              </w:rPr>
            </w:pPr>
            <w:r w:rsidRPr="00366D9A">
              <w:rPr>
                <w:rFonts w:ascii="Arial" w:eastAsia="Times New Roman" w:hAnsi="Arial" w:cs="Arial"/>
                <w:color w:val="2D2D2D"/>
              </w:rPr>
              <w:t>«</w:t>
            </w:r>
            <w:r w:rsidR="00064989" w:rsidRPr="00366D9A">
              <w:rPr>
                <w:rFonts w:ascii="Arial" w:hAnsi="Arial" w:cs="Arial"/>
              </w:rPr>
              <w:t>Повышение уровня защиты населения и территории от чрезвычайных ситуаций природного и техногенного характера</w:t>
            </w:r>
            <w:r w:rsidR="00064989" w:rsidRPr="00366D9A">
              <w:rPr>
                <w:rFonts w:ascii="Arial" w:eastAsia="Times New Roman" w:hAnsi="Arial" w:cs="Arial"/>
                <w:color w:val="2D2D2D"/>
              </w:rPr>
              <w:t xml:space="preserve"> </w:t>
            </w:r>
            <w:r w:rsidRPr="00366D9A">
              <w:rPr>
                <w:rFonts w:ascii="Arial" w:eastAsia="Times New Roman" w:hAnsi="Arial" w:cs="Arial"/>
                <w:color w:val="2D2D2D"/>
              </w:rPr>
              <w:t>на территории муниципального образования «Первомайский район» на 2020-2022 годы» (далее - Программа)</w:t>
            </w:r>
          </w:p>
        </w:tc>
      </w:tr>
      <w:tr w:rsidR="001854BB" w:rsidRPr="00366D9A" w:rsidTr="00621337">
        <w:trPr>
          <w:trHeight w:val="539"/>
        </w:trPr>
        <w:tc>
          <w:tcPr>
            <w:tcW w:w="3969" w:type="dxa"/>
            <w:tcBorders>
              <w:top w:val="nil"/>
              <w:left w:val="single" w:sz="4" w:space="0" w:color="auto"/>
              <w:bottom w:val="single" w:sz="4" w:space="0" w:color="auto"/>
              <w:right w:val="single" w:sz="4" w:space="0" w:color="auto"/>
            </w:tcBorders>
            <w:hideMark/>
          </w:tcPr>
          <w:p w:rsidR="001854BB" w:rsidRPr="00366D9A" w:rsidRDefault="001854BB" w:rsidP="00621337">
            <w:pPr>
              <w:pStyle w:val="ConsPlusNormal"/>
              <w:widowControl/>
              <w:ind w:firstLine="0"/>
              <w:rPr>
                <w:sz w:val="24"/>
                <w:szCs w:val="24"/>
              </w:rPr>
            </w:pPr>
            <w:r w:rsidRPr="00366D9A">
              <w:rPr>
                <w:sz w:val="24"/>
                <w:szCs w:val="24"/>
              </w:rPr>
              <w:t>Координатор МП</w:t>
            </w:r>
          </w:p>
          <w:p w:rsidR="001854BB" w:rsidRPr="00366D9A" w:rsidRDefault="001854BB" w:rsidP="00621337">
            <w:pPr>
              <w:rPr>
                <w:rFonts w:ascii="Arial" w:hAnsi="Arial" w:cs="Arial"/>
              </w:rPr>
            </w:pPr>
            <w:r w:rsidRPr="00366D9A">
              <w:rPr>
                <w:rFonts w:ascii="Arial" w:hAnsi="Arial" w:cs="Arial"/>
              </w:rPr>
              <w:t>(при наличии)</w:t>
            </w:r>
          </w:p>
        </w:tc>
        <w:tc>
          <w:tcPr>
            <w:tcW w:w="5499" w:type="dxa"/>
            <w:gridSpan w:val="8"/>
            <w:tcBorders>
              <w:top w:val="nil"/>
              <w:left w:val="single" w:sz="4" w:space="0" w:color="auto"/>
              <w:bottom w:val="single" w:sz="4" w:space="0" w:color="auto"/>
              <w:right w:val="single" w:sz="4" w:space="0" w:color="auto"/>
            </w:tcBorders>
            <w:hideMark/>
          </w:tcPr>
          <w:p w:rsidR="001854BB" w:rsidRPr="00366D9A" w:rsidRDefault="001854BB" w:rsidP="00E40D6E">
            <w:pPr>
              <w:rPr>
                <w:rFonts w:ascii="Arial" w:hAnsi="Arial" w:cs="Arial"/>
              </w:rPr>
            </w:pPr>
            <w:r w:rsidRPr="00366D9A">
              <w:rPr>
                <w:rFonts w:ascii="Arial" w:hAnsi="Arial" w:cs="Arial"/>
              </w:rPr>
              <w:t xml:space="preserve">Главный специалист </w:t>
            </w:r>
            <w:r w:rsidR="00E40D6E" w:rsidRPr="00366D9A">
              <w:rPr>
                <w:rFonts w:ascii="Arial" w:hAnsi="Arial" w:cs="Arial"/>
              </w:rPr>
              <w:t>по ГО и ЧС</w:t>
            </w:r>
            <w:r w:rsidRPr="00366D9A">
              <w:rPr>
                <w:rFonts w:ascii="Arial" w:hAnsi="Arial" w:cs="Arial"/>
              </w:rPr>
              <w:t xml:space="preserve"> Администрация Первомайского района</w:t>
            </w:r>
          </w:p>
        </w:tc>
      </w:tr>
      <w:tr w:rsidR="001854BB" w:rsidRPr="00366D9A" w:rsidTr="00621337">
        <w:tc>
          <w:tcPr>
            <w:tcW w:w="3969" w:type="dxa"/>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 xml:space="preserve">Заказчик МП               </w:t>
            </w:r>
          </w:p>
        </w:tc>
        <w:tc>
          <w:tcPr>
            <w:tcW w:w="5499" w:type="dxa"/>
            <w:gridSpan w:val="8"/>
            <w:tcBorders>
              <w:top w:val="nil"/>
              <w:left w:val="single" w:sz="4" w:space="0" w:color="auto"/>
              <w:bottom w:val="single" w:sz="4" w:space="0" w:color="auto"/>
              <w:right w:val="single" w:sz="4" w:space="0" w:color="auto"/>
            </w:tcBorders>
            <w:shd w:val="clear" w:color="auto" w:fill="auto"/>
            <w:hideMark/>
          </w:tcPr>
          <w:p w:rsidR="001854BB" w:rsidRPr="00366D9A" w:rsidRDefault="001854BB" w:rsidP="00621337">
            <w:pPr>
              <w:rPr>
                <w:rFonts w:ascii="Arial" w:hAnsi="Arial" w:cs="Arial"/>
              </w:rPr>
            </w:pPr>
            <w:r w:rsidRPr="00366D9A">
              <w:rPr>
                <w:rFonts w:ascii="Arial" w:hAnsi="Arial" w:cs="Arial"/>
              </w:rPr>
              <w:t>Администрация Первомайского района</w:t>
            </w:r>
          </w:p>
        </w:tc>
      </w:tr>
      <w:tr w:rsidR="001854BB" w:rsidRPr="00366D9A" w:rsidTr="00621337">
        <w:tc>
          <w:tcPr>
            <w:tcW w:w="3969" w:type="dxa"/>
            <w:tcBorders>
              <w:top w:val="nil"/>
              <w:left w:val="single" w:sz="4" w:space="0" w:color="auto"/>
              <w:bottom w:val="single" w:sz="4" w:space="0" w:color="auto"/>
              <w:right w:val="single" w:sz="4" w:space="0" w:color="auto"/>
            </w:tcBorders>
          </w:tcPr>
          <w:p w:rsidR="001854BB" w:rsidRPr="00366D9A" w:rsidRDefault="001854BB" w:rsidP="00621337">
            <w:pPr>
              <w:rPr>
                <w:rFonts w:ascii="Arial" w:hAnsi="Arial" w:cs="Arial"/>
              </w:rPr>
            </w:pPr>
            <w:r w:rsidRPr="00366D9A">
              <w:rPr>
                <w:rFonts w:ascii="Arial" w:hAnsi="Arial" w:cs="Arial"/>
              </w:rPr>
              <w:t>Соисполнители МП</w:t>
            </w:r>
          </w:p>
        </w:tc>
        <w:tc>
          <w:tcPr>
            <w:tcW w:w="5499" w:type="dxa"/>
            <w:gridSpan w:val="8"/>
            <w:tcBorders>
              <w:top w:val="nil"/>
              <w:left w:val="single" w:sz="4" w:space="0" w:color="auto"/>
              <w:bottom w:val="single" w:sz="4" w:space="0" w:color="auto"/>
              <w:right w:val="single" w:sz="4" w:space="0" w:color="auto"/>
            </w:tcBorders>
            <w:shd w:val="clear" w:color="auto" w:fill="auto"/>
          </w:tcPr>
          <w:p w:rsidR="001854BB" w:rsidRPr="00366D9A" w:rsidRDefault="00F049E6" w:rsidP="00621337">
            <w:pPr>
              <w:jc w:val="both"/>
              <w:rPr>
                <w:rFonts w:ascii="Arial" w:hAnsi="Arial" w:cs="Arial"/>
              </w:rPr>
            </w:pPr>
            <w:r w:rsidRPr="00366D9A">
              <w:rPr>
                <w:rFonts w:ascii="Arial" w:hAnsi="Arial" w:cs="Arial"/>
              </w:rPr>
              <w:t xml:space="preserve">Администрации МО </w:t>
            </w:r>
            <w:proofErr w:type="gramStart"/>
            <w:r w:rsidRPr="00366D9A">
              <w:rPr>
                <w:rFonts w:ascii="Arial" w:hAnsi="Arial" w:cs="Arial"/>
              </w:rPr>
              <w:t xml:space="preserve">Первомайского </w:t>
            </w:r>
            <w:r w:rsidR="001854BB" w:rsidRPr="00366D9A">
              <w:rPr>
                <w:rFonts w:ascii="Arial" w:hAnsi="Arial" w:cs="Arial"/>
              </w:rPr>
              <w:t xml:space="preserve"> района</w:t>
            </w:r>
            <w:proofErr w:type="gramEnd"/>
            <w:r w:rsidR="001854BB" w:rsidRPr="00366D9A">
              <w:rPr>
                <w:rFonts w:ascii="Arial" w:hAnsi="Arial" w:cs="Arial"/>
              </w:rPr>
              <w:t>;</w:t>
            </w:r>
          </w:p>
          <w:p w:rsidR="00F049E6" w:rsidRPr="00366D9A" w:rsidRDefault="00F049E6" w:rsidP="00FF1479">
            <w:pPr>
              <w:jc w:val="both"/>
              <w:rPr>
                <w:rFonts w:ascii="Arial" w:hAnsi="Arial" w:cs="Arial"/>
              </w:rPr>
            </w:pPr>
            <w:r w:rsidRPr="00366D9A">
              <w:rPr>
                <w:rFonts w:ascii="Arial" w:hAnsi="Arial" w:cs="Arial"/>
              </w:rPr>
              <w:t>Отделение полиции № 7 по обслуживанию Первомайского района МО МВД России «Асиновский» УМВД России по Томской области,</w:t>
            </w:r>
          </w:p>
          <w:p w:rsidR="00F049E6" w:rsidRPr="00366D9A" w:rsidRDefault="00F049E6" w:rsidP="00FF1479">
            <w:pPr>
              <w:jc w:val="both"/>
              <w:rPr>
                <w:rFonts w:ascii="Arial" w:hAnsi="Arial" w:cs="Arial"/>
              </w:rPr>
            </w:pPr>
            <w:r w:rsidRPr="00366D9A">
              <w:rPr>
                <w:rFonts w:ascii="Arial" w:hAnsi="Arial" w:cs="Arial"/>
              </w:rPr>
              <w:t>ПСЧ № 9 ФГКУ «1отряд ФПС по Томской области»,</w:t>
            </w:r>
          </w:p>
          <w:p w:rsidR="001854BB" w:rsidRPr="00366D9A" w:rsidRDefault="00FF1479" w:rsidP="00F049E6">
            <w:pPr>
              <w:jc w:val="both"/>
              <w:rPr>
                <w:rFonts w:ascii="Arial" w:hAnsi="Arial" w:cs="Arial"/>
              </w:rPr>
            </w:pPr>
            <w:r w:rsidRPr="00366D9A">
              <w:rPr>
                <w:rFonts w:ascii="Arial" w:hAnsi="Arial" w:cs="Arial"/>
              </w:rPr>
              <w:t xml:space="preserve">Финансовое управление Администрации Первомайского района; </w:t>
            </w:r>
            <w:r w:rsidR="00F049E6" w:rsidRPr="00366D9A">
              <w:rPr>
                <w:rFonts w:ascii="Arial" w:hAnsi="Arial" w:cs="Arial"/>
              </w:rPr>
              <w:t xml:space="preserve">иные </w:t>
            </w:r>
            <w:r w:rsidRPr="00366D9A">
              <w:rPr>
                <w:rFonts w:ascii="Arial" w:hAnsi="Arial" w:cs="Arial"/>
              </w:rPr>
              <w:t>организации</w:t>
            </w:r>
            <w:r w:rsidR="00026879" w:rsidRPr="00366D9A">
              <w:rPr>
                <w:rFonts w:ascii="Arial" w:hAnsi="Arial" w:cs="Arial"/>
              </w:rPr>
              <w:t xml:space="preserve"> Первомайского</w:t>
            </w:r>
            <w:r w:rsidRPr="00366D9A">
              <w:rPr>
                <w:rFonts w:ascii="Arial" w:hAnsi="Arial" w:cs="Arial"/>
              </w:rPr>
              <w:t xml:space="preserve"> района; ДНД, </w:t>
            </w:r>
            <w:r w:rsidR="00F049E6" w:rsidRPr="00366D9A">
              <w:rPr>
                <w:rFonts w:ascii="Arial" w:hAnsi="Arial" w:cs="Arial"/>
              </w:rPr>
              <w:t>волонтеры.</w:t>
            </w:r>
          </w:p>
        </w:tc>
      </w:tr>
      <w:tr w:rsidR="001854BB" w:rsidRPr="00366D9A" w:rsidTr="00621337">
        <w:trPr>
          <w:trHeight w:val="960"/>
        </w:trPr>
        <w:tc>
          <w:tcPr>
            <w:tcW w:w="3969" w:type="dxa"/>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 xml:space="preserve">Стратегическая цель        </w:t>
            </w:r>
            <w:r w:rsidRPr="00366D9A">
              <w:rPr>
                <w:rFonts w:ascii="Arial" w:hAnsi="Arial" w:cs="Arial"/>
              </w:rPr>
              <w:br/>
              <w:t xml:space="preserve">социально-экономического   </w:t>
            </w:r>
            <w:r w:rsidRPr="00366D9A">
              <w:rPr>
                <w:rFonts w:ascii="Arial" w:hAnsi="Arial" w:cs="Arial"/>
              </w:rPr>
              <w:br/>
              <w:t xml:space="preserve">развития  Первомайского района до 2030 года </w:t>
            </w:r>
          </w:p>
        </w:tc>
        <w:tc>
          <w:tcPr>
            <w:tcW w:w="5499" w:type="dxa"/>
            <w:gridSpan w:val="8"/>
            <w:tcBorders>
              <w:top w:val="nil"/>
              <w:left w:val="single" w:sz="4" w:space="0" w:color="auto"/>
              <w:bottom w:val="single" w:sz="4" w:space="0" w:color="auto"/>
              <w:right w:val="single" w:sz="4" w:space="0" w:color="auto"/>
            </w:tcBorders>
            <w:shd w:val="clear" w:color="auto" w:fill="auto"/>
            <w:hideMark/>
          </w:tcPr>
          <w:p w:rsidR="001854BB" w:rsidRPr="00366D9A" w:rsidRDefault="001854BB" w:rsidP="00621337">
            <w:pPr>
              <w:pStyle w:val="4"/>
              <w:spacing w:before="0" w:after="150"/>
              <w:rPr>
                <w:rFonts w:ascii="Arial" w:hAnsi="Arial" w:cs="Arial"/>
                <w:b w:val="0"/>
                <w:i w:val="0"/>
                <w:color w:val="000000"/>
              </w:rPr>
            </w:pPr>
            <w:r w:rsidRPr="00366D9A">
              <w:rPr>
                <w:rFonts w:ascii="Arial" w:hAnsi="Arial" w:cs="Arial"/>
                <w:b w:val="0"/>
                <w:i w:val="0"/>
                <w:color w:val="000000"/>
              </w:rPr>
              <w:t>Повышение уровня и качества жизни населения</w:t>
            </w:r>
          </w:p>
          <w:p w:rsidR="001854BB" w:rsidRPr="00366D9A" w:rsidRDefault="001854BB" w:rsidP="00621337">
            <w:pPr>
              <w:rPr>
                <w:rFonts w:ascii="Arial" w:hAnsi="Arial" w:cs="Arial"/>
              </w:rPr>
            </w:pPr>
          </w:p>
        </w:tc>
      </w:tr>
      <w:tr w:rsidR="001854BB" w:rsidRPr="00366D9A" w:rsidTr="00621337">
        <w:tc>
          <w:tcPr>
            <w:tcW w:w="3969" w:type="dxa"/>
            <w:tcBorders>
              <w:top w:val="nil"/>
              <w:left w:val="single" w:sz="4" w:space="0" w:color="auto"/>
              <w:bottom w:val="single" w:sz="4" w:space="0" w:color="auto"/>
              <w:right w:val="single" w:sz="4" w:space="0" w:color="auto"/>
            </w:tcBorders>
            <w:hideMark/>
          </w:tcPr>
          <w:p w:rsidR="001854BB" w:rsidRPr="00366D9A" w:rsidRDefault="001854BB" w:rsidP="00621337">
            <w:pPr>
              <w:pStyle w:val="ConsPlusNormal"/>
              <w:widowControl/>
              <w:ind w:firstLine="0"/>
              <w:rPr>
                <w:sz w:val="24"/>
                <w:szCs w:val="24"/>
              </w:rPr>
            </w:pPr>
            <w:r w:rsidRPr="00366D9A">
              <w:rPr>
                <w:sz w:val="24"/>
                <w:szCs w:val="24"/>
              </w:rPr>
              <w:t>Цель программы</w:t>
            </w:r>
          </w:p>
          <w:p w:rsidR="001854BB" w:rsidRPr="00366D9A" w:rsidRDefault="001854BB" w:rsidP="00621337">
            <w:pPr>
              <w:rPr>
                <w:rFonts w:ascii="Arial" w:hAnsi="Arial" w:cs="Arial"/>
              </w:rPr>
            </w:pPr>
            <w:r w:rsidRPr="00366D9A">
              <w:rPr>
                <w:rFonts w:ascii="Arial" w:hAnsi="Arial" w:cs="Arial"/>
              </w:rPr>
              <w:t>(подпрограммы МП)</w:t>
            </w:r>
          </w:p>
        </w:tc>
        <w:tc>
          <w:tcPr>
            <w:tcW w:w="5499" w:type="dxa"/>
            <w:gridSpan w:val="8"/>
            <w:tcBorders>
              <w:top w:val="nil"/>
              <w:left w:val="single" w:sz="4" w:space="0" w:color="auto"/>
              <w:bottom w:val="single" w:sz="4" w:space="0" w:color="auto"/>
              <w:right w:val="single" w:sz="4" w:space="0" w:color="auto"/>
            </w:tcBorders>
            <w:hideMark/>
          </w:tcPr>
          <w:p w:rsidR="001854BB" w:rsidRPr="00366D9A" w:rsidRDefault="00A24751" w:rsidP="00621337">
            <w:pPr>
              <w:rPr>
                <w:rFonts w:ascii="Arial" w:hAnsi="Arial" w:cs="Arial"/>
              </w:rPr>
            </w:pPr>
            <w:r w:rsidRPr="00366D9A">
              <w:rPr>
                <w:rFonts w:ascii="Arial" w:hAnsi="Arial" w:cs="Arial"/>
              </w:rPr>
              <w:t xml:space="preserve">Цель программы–  Повышение уровня безопасности населения Первомайского района </w:t>
            </w:r>
          </w:p>
        </w:tc>
      </w:tr>
      <w:tr w:rsidR="00EA4D63" w:rsidRPr="00366D9A" w:rsidTr="00621337">
        <w:trPr>
          <w:trHeight w:val="480"/>
        </w:trPr>
        <w:tc>
          <w:tcPr>
            <w:tcW w:w="3969" w:type="dxa"/>
            <w:vMerge w:val="restart"/>
            <w:tcBorders>
              <w:top w:val="nil"/>
              <w:left w:val="single" w:sz="4" w:space="0" w:color="auto"/>
              <w:right w:val="single" w:sz="4" w:space="0" w:color="auto"/>
            </w:tcBorders>
            <w:hideMark/>
          </w:tcPr>
          <w:p w:rsidR="00EA4D63" w:rsidRPr="00366D9A" w:rsidRDefault="00EA4D63" w:rsidP="00621337">
            <w:pPr>
              <w:rPr>
                <w:rFonts w:ascii="Arial" w:hAnsi="Arial" w:cs="Arial"/>
              </w:rPr>
            </w:pPr>
            <w:r w:rsidRPr="00366D9A">
              <w:rPr>
                <w:rFonts w:ascii="Arial" w:hAnsi="Arial" w:cs="Arial"/>
              </w:rPr>
              <w:t>Показатели цели МП и их значения (с детализацией по годам реализации)</w:t>
            </w:r>
          </w:p>
        </w:tc>
        <w:tc>
          <w:tcPr>
            <w:tcW w:w="3417" w:type="dxa"/>
            <w:gridSpan w:val="3"/>
            <w:tcBorders>
              <w:top w:val="nil"/>
              <w:left w:val="single" w:sz="4" w:space="0" w:color="auto"/>
              <w:bottom w:val="single" w:sz="4" w:space="0" w:color="auto"/>
              <w:right w:val="single" w:sz="4" w:space="0" w:color="auto"/>
            </w:tcBorders>
            <w:hideMark/>
          </w:tcPr>
          <w:p w:rsidR="00EA4D63" w:rsidRPr="00366D9A" w:rsidRDefault="00EA4D63" w:rsidP="00621337">
            <w:pPr>
              <w:rPr>
                <w:rFonts w:ascii="Arial" w:hAnsi="Arial" w:cs="Arial"/>
              </w:rPr>
            </w:pPr>
            <w:r w:rsidRPr="00366D9A">
              <w:rPr>
                <w:rFonts w:ascii="Arial" w:hAnsi="Arial" w:cs="Arial"/>
              </w:rPr>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EA4D63" w:rsidRPr="00366D9A" w:rsidRDefault="00EA4D63" w:rsidP="00621337">
            <w:pPr>
              <w:rPr>
                <w:rFonts w:ascii="Arial" w:hAnsi="Arial" w:cs="Arial"/>
              </w:rPr>
            </w:pPr>
            <w:r w:rsidRPr="00366D9A">
              <w:rPr>
                <w:rFonts w:ascii="Arial" w:hAnsi="Arial" w:cs="Arial"/>
              </w:rPr>
              <w:t xml:space="preserve">2020 </w:t>
            </w:r>
            <w:r w:rsidRPr="00366D9A">
              <w:rPr>
                <w:rFonts w:ascii="Arial" w:hAnsi="Arial" w:cs="Arial"/>
              </w:rPr>
              <w:br/>
              <w:t xml:space="preserve">год </w:t>
            </w:r>
          </w:p>
        </w:tc>
        <w:tc>
          <w:tcPr>
            <w:tcW w:w="720" w:type="dxa"/>
            <w:gridSpan w:val="2"/>
            <w:tcBorders>
              <w:top w:val="nil"/>
              <w:left w:val="single" w:sz="4" w:space="0" w:color="auto"/>
              <w:bottom w:val="single" w:sz="4" w:space="0" w:color="auto"/>
              <w:right w:val="single" w:sz="4" w:space="0" w:color="auto"/>
            </w:tcBorders>
            <w:hideMark/>
          </w:tcPr>
          <w:p w:rsidR="00EA4D63" w:rsidRPr="00366D9A" w:rsidRDefault="00EA4D63" w:rsidP="00621337">
            <w:pPr>
              <w:rPr>
                <w:rFonts w:ascii="Arial" w:hAnsi="Arial" w:cs="Arial"/>
              </w:rPr>
            </w:pPr>
            <w:r w:rsidRPr="00366D9A">
              <w:rPr>
                <w:rFonts w:ascii="Arial" w:hAnsi="Arial" w:cs="Arial"/>
              </w:rPr>
              <w:t xml:space="preserve">2021 </w:t>
            </w:r>
            <w:r w:rsidRPr="00366D9A">
              <w:rPr>
                <w:rFonts w:ascii="Arial" w:hAnsi="Arial" w:cs="Arial"/>
              </w:rPr>
              <w:br/>
              <w:t xml:space="preserve">год </w:t>
            </w:r>
          </w:p>
        </w:tc>
        <w:tc>
          <w:tcPr>
            <w:tcW w:w="642" w:type="dxa"/>
            <w:tcBorders>
              <w:top w:val="nil"/>
              <w:left w:val="single" w:sz="4" w:space="0" w:color="auto"/>
              <w:bottom w:val="single" w:sz="4" w:space="0" w:color="auto"/>
              <w:right w:val="single" w:sz="4" w:space="0" w:color="auto"/>
            </w:tcBorders>
            <w:hideMark/>
          </w:tcPr>
          <w:p w:rsidR="00EA4D63" w:rsidRPr="00366D9A" w:rsidRDefault="00EA4D63" w:rsidP="00621337">
            <w:pPr>
              <w:rPr>
                <w:rFonts w:ascii="Arial" w:hAnsi="Arial" w:cs="Arial"/>
              </w:rPr>
            </w:pPr>
            <w:r w:rsidRPr="00366D9A">
              <w:rPr>
                <w:rFonts w:ascii="Arial" w:hAnsi="Arial" w:cs="Arial"/>
              </w:rPr>
              <w:t>2022 год</w:t>
            </w:r>
          </w:p>
        </w:tc>
      </w:tr>
      <w:tr w:rsidR="00EA4D63" w:rsidRPr="00366D9A" w:rsidTr="00621337">
        <w:trPr>
          <w:trHeight w:val="320"/>
        </w:trPr>
        <w:tc>
          <w:tcPr>
            <w:tcW w:w="3969" w:type="dxa"/>
            <w:vMerge/>
            <w:tcBorders>
              <w:left w:val="single" w:sz="4" w:space="0" w:color="auto"/>
              <w:right w:val="single" w:sz="4" w:space="0" w:color="auto"/>
            </w:tcBorders>
            <w:vAlign w:val="center"/>
            <w:hideMark/>
          </w:tcPr>
          <w:p w:rsidR="00EA4D63" w:rsidRPr="00366D9A" w:rsidRDefault="00EA4D63" w:rsidP="00621337">
            <w:pPr>
              <w:autoSpaceDE/>
              <w:autoSpaceDN/>
              <w:adjustRightInd/>
              <w:rPr>
                <w:rFonts w:ascii="Arial" w:hAnsi="Arial" w:cs="Arial"/>
              </w:rPr>
            </w:pPr>
          </w:p>
        </w:tc>
        <w:tc>
          <w:tcPr>
            <w:tcW w:w="3417" w:type="dxa"/>
            <w:gridSpan w:val="3"/>
            <w:tcBorders>
              <w:top w:val="nil"/>
              <w:left w:val="single" w:sz="4" w:space="0" w:color="auto"/>
              <w:bottom w:val="single" w:sz="4" w:space="0" w:color="auto"/>
              <w:right w:val="single" w:sz="4" w:space="0" w:color="auto"/>
            </w:tcBorders>
            <w:hideMark/>
          </w:tcPr>
          <w:p w:rsidR="00EA4D63" w:rsidRPr="00366D9A" w:rsidRDefault="00EA4D63" w:rsidP="00621337">
            <w:pPr>
              <w:rPr>
                <w:rFonts w:ascii="Arial" w:hAnsi="Arial" w:cs="Arial"/>
              </w:rPr>
            </w:pPr>
            <w:r w:rsidRPr="00366D9A">
              <w:rPr>
                <w:rFonts w:ascii="Arial" w:hAnsi="Arial" w:cs="Arial"/>
              </w:rPr>
              <w:t>Количество деструктивных событий (ЧС, пожаров), не более (ед.)</w:t>
            </w:r>
          </w:p>
        </w:tc>
        <w:tc>
          <w:tcPr>
            <w:tcW w:w="720" w:type="dxa"/>
            <w:gridSpan w:val="2"/>
            <w:tcBorders>
              <w:top w:val="nil"/>
              <w:left w:val="single" w:sz="4" w:space="0" w:color="auto"/>
              <w:bottom w:val="single" w:sz="4" w:space="0" w:color="auto"/>
              <w:right w:val="single" w:sz="4" w:space="0" w:color="auto"/>
            </w:tcBorders>
          </w:tcPr>
          <w:p w:rsidR="00EA4D63" w:rsidRPr="00366D9A" w:rsidRDefault="00003984" w:rsidP="00621337">
            <w:pPr>
              <w:pStyle w:val="ConsPlusCell0"/>
              <w:jc w:val="center"/>
              <w:rPr>
                <w:sz w:val="24"/>
                <w:szCs w:val="24"/>
              </w:rPr>
            </w:pPr>
            <w:r w:rsidRPr="00366D9A">
              <w:rPr>
                <w:sz w:val="24"/>
                <w:szCs w:val="24"/>
              </w:rPr>
              <w:t>6</w:t>
            </w:r>
            <w:r w:rsidR="0075433D" w:rsidRPr="00366D9A">
              <w:rPr>
                <w:sz w:val="24"/>
                <w:szCs w:val="24"/>
              </w:rPr>
              <w:t>1</w:t>
            </w:r>
          </w:p>
        </w:tc>
        <w:tc>
          <w:tcPr>
            <w:tcW w:w="720" w:type="dxa"/>
            <w:gridSpan w:val="2"/>
            <w:tcBorders>
              <w:top w:val="nil"/>
              <w:left w:val="single" w:sz="4" w:space="0" w:color="auto"/>
              <w:bottom w:val="single" w:sz="4" w:space="0" w:color="auto"/>
              <w:right w:val="single" w:sz="4" w:space="0" w:color="auto"/>
            </w:tcBorders>
          </w:tcPr>
          <w:p w:rsidR="00EA4D63" w:rsidRPr="00366D9A" w:rsidRDefault="00003984" w:rsidP="00621337">
            <w:pPr>
              <w:pStyle w:val="ConsPlusCell0"/>
              <w:jc w:val="center"/>
              <w:rPr>
                <w:sz w:val="24"/>
                <w:szCs w:val="24"/>
              </w:rPr>
            </w:pPr>
            <w:r w:rsidRPr="00366D9A">
              <w:rPr>
                <w:sz w:val="24"/>
                <w:szCs w:val="24"/>
              </w:rPr>
              <w:t>58</w:t>
            </w:r>
          </w:p>
        </w:tc>
        <w:tc>
          <w:tcPr>
            <w:tcW w:w="642" w:type="dxa"/>
            <w:tcBorders>
              <w:top w:val="nil"/>
              <w:left w:val="single" w:sz="4" w:space="0" w:color="auto"/>
              <w:bottom w:val="single" w:sz="4" w:space="0" w:color="auto"/>
              <w:right w:val="single" w:sz="4" w:space="0" w:color="auto"/>
            </w:tcBorders>
          </w:tcPr>
          <w:p w:rsidR="00EA4D63" w:rsidRPr="00366D9A" w:rsidRDefault="00003984" w:rsidP="00621337">
            <w:pPr>
              <w:pStyle w:val="ConsPlusCell0"/>
              <w:jc w:val="center"/>
              <w:rPr>
                <w:sz w:val="24"/>
                <w:szCs w:val="24"/>
              </w:rPr>
            </w:pPr>
            <w:r w:rsidRPr="00366D9A">
              <w:rPr>
                <w:sz w:val="24"/>
                <w:szCs w:val="24"/>
              </w:rPr>
              <w:t>55</w:t>
            </w:r>
          </w:p>
        </w:tc>
      </w:tr>
      <w:tr w:rsidR="00EA4D63" w:rsidRPr="00366D9A" w:rsidTr="00621337">
        <w:trPr>
          <w:trHeight w:val="320"/>
        </w:trPr>
        <w:tc>
          <w:tcPr>
            <w:tcW w:w="3969" w:type="dxa"/>
            <w:vMerge/>
            <w:tcBorders>
              <w:left w:val="single" w:sz="4" w:space="0" w:color="auto"/>
              <w:bottom w:val="single" w:sz="4" w:space="0" w:color="auto"/>
              <w:right w:val="single" w:sz="4" w:space="0" w:color="auto"/>
            </w:tcBorders>
            <w:vAlign w:val="center"/>
            <w:hideMark/>
          </w:tcPr>
          <w:p w:rsidR="00EA4D63" w:rsidRPr="00366D9A" w:rsidRDefault="00EA4D63" w:rsidP="00621337">
            <w:pPr>
              <w:autoSpaceDE/>
              <w:autoSpaceDN/>
              <w:adjustRightInd/>
              <w:rPr>
                <w:rFonts w:ascii="Arial" w:hAnsi="Arial" w:cs="Arial"/>
              </w:rPr>
            </w:pPr>
          </w:p>
        </w:tc>
        <w:tc>
          <w:tcPr>
            <w:tcW w:w="3417" w:type="dxa"/>
            <w:gridSpan w:val="3"/>
            <w:tcBorders>
              <w:top w:val="nil"/>
              <w:left w:val="single" w:sz="4" w:space="0" w:color="auto"/>
              <w:bottom w:val="single" w:sz="4" w:space="0" w:color="auto"/>
              <w:right w:val="single" w:sz="4" w:space="0" w:color="auto"/>
            </w:tcBorders>
            <w:hideMark/>
          </w:tcPr>
          <w:p w:rsidR="00EA4D63" w:rsidRPr="00366D9A" w:rsidRDefault="00996B7E" w:rsidP="00621337">
            <w:pPr>
              <w:rPr>
                <w:rFonts w:ascii="Arial" w:hAnsi="Arial" w:cs="Arial"/>
              </w:rPr>
            </w:pPr>
            <w:r w:rsidRPr="00366D9A">
              <w:rPr>
                <w:rFonts w:ascii="Arial" w:hAnsi="Arial" w:cs="Arial"/>
              </w:rPr>
              <w:t>Количество населения, погибшего, травмированного и пострадавшего при ЧС, пожарах, не более (чел.)</w:t>
            </w:r>
          </w:p>
        </w:tc>
        <w:tc>
          <w:tcPr>
            <w:tcW w:w="720" w:type="dxa"/>
            <w:gridSpan w:val="2"/>
            <w:tcBorders>
              <w:top w:val="nil"/>
              <w:left w:val="single" w:sz="4" w:space="0" w:color="auto"/>
              <w:bottom w:val="single" w:sz="4" w:space="0" w:color="auto"/>
              <w:right w:val="single" w:sz="4" w:space="0" w:color="auto"/>
            </w:tcBorders>
          </w:tcPr>
          <w:p w:rsidR="00EA4D63" w:rsidRPr="00366D9A" w:rsidRDefault="00E3660D" w:rsidP="00621337">
            <w:pPr>
              <w:pStyle w:val="ConsPlusCell0"/>
              <w:jc w:val="center"/>
              <w:rPr>
                <w:sz w:val="24"/>
                <w:szCs w:val="24"/>
              </w:rPr>
            </w:pPr>
            <w:r w:rsidRPr="00366D9A">
              <w:rPr>
                <w:sz w:val="24"/>
                <w:szCs w:val="24"/>
              </w:rPr>
              <w:t>8</w:t>
            </w:r>
          </w:p>
        </w:tc>
        <w:tc>
          <w:tcPr>
            <w:tcW w:w="720" w:type="dxa"/>
            <w:gridSpan w:val="2"/>
            <w:tcBorders>
              <w:top w:val="nil"/>
              <w:left w:val="single" w:sz="4" w:space="0" w:color="auto"/>
              <w:bottom w:val="single" w:sz="4" w:space="0" w:color="auto"/>
              <w:right w:val="single" w:sz="4" w:space="0" w:color="auto"/>
            </w:tcBorders>
          </w:tcPr>
          <w:p w:rsidR="00EA4D63" w:rsidRPr="00366D9A" w:rsidRDefault="002B362D" w:rsidP="00621337">
            <w:pPr>
              <w:pStyle w:val="ConsPlusCell0"/>
              <w:jc w:val="center"/>
              <w:rPr>
                <w:sz w:val="24"/>
                <w:szCs w:val="24"/>
              </w:rPr>
            </w:pPr>
            <w:r w:rsidRPr="00366D9A">
              <w:rPr>
                <w:sz w:val="24"/>
                <w:szCs w:val="24"/>
              </w:rPr>
              <w:t>6</w:t>
            </w:r>
          </w:p>
        </w:tc>
        <w:tc>
          <w:tcPr>
            <w:tcW w:w="642" w:type="dxa"/>
            <w:tcBorders>
              <w:top w:val="nil"/>
              <w:left w:val="single" w:sz="4" w:space="0" w:color="auto"/>
              <w:bottom w:val="single" w:sz="4" w:space="0" w:color="auto"/>
              <w:right w:val="single" w:sz="4" w:space="0" w:color="auto"/>
            </w:tcBorders>
          </w:tcPr>
          <w:p w:rsidR="00EA4D63" w:rsidRPr="00366D9A" w:rsidRDefault="002B362D" w:rsidP="00621337">
            <w:pPr>
              <w:pStyle w:val="ConsPlusCell0"/>
              <w:jc w:val="center"/>
              <w:rPr>
                <w:sz w:val="24"/>
                <w:szCs w:val="24"/>
              </w:rPr>
            </w:pPr>
            <w:r w:rsidRPr="00366D9A">
              <w:rPr>
                <w:sz w:val="24"/>
                <w:szCs w:val="24"/>
              </w:rPr>
              <w:t>4</w:t>
            </w:r>
          </w:p>
        </w:tc>
      </w:tr>
      <w:tr w:rsidR="001854BB" w:rsidRPr="00366D9A" w:rsidTr="00621337">
        <w:trPr>
          <w:trHeight w:val="1503"/>
        </w:trPr>
        <w:tc>
          <w:tcPr>
            <w:tcW w:w="3969" w:type="dxa"/>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 xml:space="preserve">Задачи МП </w:t>
            </w:r>
          </w:p>
        </w:tc>
        <w:tc>
          <w:tcPr>
            <w:tcW w:w="5499" w:type="dxa"/>
            <w:gridSpan w:val="8"/>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eastAsia="Times New Roman" w:hAnsi="Arial" w:cs="Arial"/>
                <w:color w:val="2D2D2D"/>
              </w:rPr>
            </w:pPr>
            <w:r w:rsidRPr="00366D9A">
              <w:rPr>
                <w:rFonts w:ascii="Arial" w:eastAsia="Times New Roman" w:hAnsi="Arial" w:cs="Arial"/>
                <w:b/>
                <w:color w:val="2D2D2D"/>
              </w:rPr>
              <w:t>Задача 1.</w:t>
            </w:r>
            <w:r w:rsidR="008E1239" w:rsidRPr="00366D9A">
              <w:rPr>
                <w:rFonts w:ascii="Arial" w:hAnsi="Arial" w:cs="Arial"/>
              </w:rPr>
              <w:t xml:space="preserve"> защита населения и территории от чрезвычайных ситуаций</w:t>
            </w:r>
            <w:r w:rsidR="00892B88" w:rsidRPr="00366D9A">
              <w:rPr>
                <w:rFonts w:ascii="Arial" w:hAnsi="Arial" w:cs="Arial"/>
              </w:rPr>
              <w:t xml:space="preserve"> Первомайского района</w:t>
            </w:r>
            <w:r w:rsidRPr="00366D9A">
              <w:rPr>
                <w:rFonts w:ascii="Arial" w:hAnsi="Arial" w:cs="Arial"/>
              </w:rPr>
              <w:t>.</w:t>
            </w:r>
            <w:r w:rsidRPr="00366D9A">
              <w:rPr>
                <w:rFonts w:ascii="Arial" w:eastAsia="Times New Roman" w:hAnsi="Arial" w:cs="Arial"/>
                <w:color w:val="2D2D2D"/>
              </w:rPr>
              <w:br/>
            </w:r>
            <w:r w:rsidRPr="00366D9A">
              <w:rPr>
                <w:rFonts w:ascii="Arial" w:eastAsia="Times New Roman" w:hAnsi="Arial" w:cs="Arial"/>
                <w:b/>
                <w:color w:val="2D2D2D"/>
              </w:rPr>
              <w:t>Задача 2.</w:t>
            </w:r>
            <w:r w:rsidR="00892B88" w:rsidRPr="00366D9A">
              <w:rPr>
                <w:rFonts w:ascii="Arial" w:hAnsi="Arial" w:cs="Arial"/>
              </w:rPr>
              <w:t>обеспечение пожарной безопасности Первомайского района</w:t>
            </w:r>
            <w:r w:rsidRPr="00366D9A">
              <w:rPr>
                <w:rFonts w:ascii="Arial" w:eastAsia="Times New Roman" w:hAnsi="Arial" w:cs="Arial"/>
                <w:color w:val="2D2D2D"/>
              </w:rPr>
              <w:t>.</w:t>
            </w:r>
          </w:p>
          <w:p w:rsidR="001854BB" w:rsidRPr="00366D9A" w:rsidRDefault="001854BB" w:rsidP="00621337">
            <w:pPr>
              <w:rPr>
                <w:rFonts w:ascii="Arial" w:eastAsia="Times New Roman" w:hAnsi="Arial" w:cs="Arial"/>
                <w:color w:val="2D2D2D"/>
              </w:rPr>
            </w:pPr>
          </w:p>
        </w:tc>
      </w:tr>
      <w:tr w:rsidR="001854BB" w:rsidRPr="00366D9A" w:rsidTr="00621337">
        <w:trPr>
          <w:trHeight w:val="480"/>
        </w:trPr>
        <w:tc>
          <w:tcPr>
            <w:tcW w:w="3969" w:type="dxa"/>
            <w:vMerge w:val="restart"/>
            <w:tcBorders>
              <w:top w:val="single" w:sz="4" w:space="0" w:color="auto"/>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lastRenderedPageBreak/>
              <w:t>Показатели задач МП и их значения (с детализацией по годам реализации МП)</w:t>
            </w:r>
          </w:p>
        </w:tc>
        <w:tc>
          <w:tcPr>
            <w:tcW w:w="3237" w:type="dxa"/>
            <w:gridSpan w:val="2"/>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 xml:space="preserve">Показатели              </w:t>
            </w:r>
          </w:p>
        </w:tc>
        <w:tc>
          <w:tcPr>
            <w:tcW w:w="720" w:type="dxa"/>
            <w:gridSpan w:val="2"/>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2020</w:t>
            </w:r>
          </w:p>
        </w:tc>
        <w:tc>
          <w:tcPr>
            <w:tcW w:w="720" w:type="dxa"/>
            <w:gridSpan w:val="2"/>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 xml:space="preserve">2021 </w:t>
            </w:r>
          </w:p>
        </w:tc>
        <w:tc>
          <w:tcPr>
            <w:tcW w:w="822" w:type="dxa"/>
            <w:gridSpan w:val="2"/>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2022</w:t>
            </w:r>
          </w:p>
        </w:tc>
      </w:tr>
      <w:tr w:rsidR="001854BB" w:rsidRPr="00366D9A" w:rsidTr="00621337">
        <w:trPr>
          <w:trHeight w:val="15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1854BB" w:rsidRPr="00366D9A" w:rsidRDefault="001854BB" w:rsidP="0062133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hideMark/>
          </w:tcPr>
          <w:p w:rsidR="001854BB" w:rsidRPr="00366D9A" w:rsidRDefault="001854BB" w:rsidP="00260734">
            <w:pPr>
              <w:rPr>
                <w:rFonts w:ascii="Arial" w:hAnsi="Arial" w:cs="Arial"/>
              </w:rPr>
            </w:pPr>
            <w:r w:rsidRPr="00366D9A">
              <w:rPr>
                <w:rFonts w:ascii="Arial" w:hAnsi="Arial" w:cs="Arial"/>
                <w:b/>
              </w:rPr>
              <w:t>Задача 1.</w:t>
            </w:r>
            <w:r w:rsidR="0006450A" w:rsidRPr="00366D9A">
              <w:rPr>
                <w:rFonts w:ascii="Arial" w:hAnsi="Arial" w:cs="Arial"/>
              </w:rPr>
              <w:t xml:space="preserve"> Снижение количества пострадавшего населения при ЧС к базе 201</w:t>
            </w:r>
            <w:r w:rsidR="00260734" w:rsidRPr="00366D9A">
              <w:rPr>
                <w:rFonts w:ascii="Arial" w:hAnsi="Arial" w:cs="Arial"/>
              </w:rPr>
              <w:t>8</w:t>
            </w:r>
            <w:r w:rsidR="0006450A" w:rsidRPr="00366D9A">
              <w:rPr>
                <w:rFonts w:ascii="Arial" w:hAnsi="Arial" w:cs="Arial"/>
              </w:rPr>
              <w:t xml:space="preserve"> года (%)</w:t>
            </w:r>
            <w:r w:rsidRPr="00366D9A">
              <w:rPr>
                <w:rFonts w:ascii="Arial" w:hAnsi="Arial" w:cs="Arial"/>
              </w:rPr>
              <w:t xml:space="preserve">;   </w:t>
            </w:r>
          </w:p>
        </w:tc>
        <w:tc>
          <w:tcPr>
            <w:tcW w:w="720" w:type="dxa"/>
            <w:gridSpan w:val="2"/>
            <w:tcBorders>
              <w:top w:val="nil"/>
              <w:left w:val="single" w:sz="4" w:space="0" w:color="auto"/>
              <w:bottom w:val="single" w:sz="4" w:space="0" w:color="auto"/>
              <w:right w:val="single" w:sz="4" w:space="0" w:color="auto"/>
            </w:tcBorders>
          </w:tcPr>
          <w:p w:rsidR="001854BB" w:rsidRPr="00366D9A" w:rsidRDefault="00AB677D" w:rsidP="00AB677D">
            <w:pPr>
              <w:pStyle w:val="ConsPlusCell0"/>
              <w:tabs>
                <w:tab w:val="left" w:pos="210"/>
                <w:tab w:val="center" w:pos="285"/>
              </w:tabs>
              <w:rPr>
                <w:sz w:val="24"/>
                <w:szCs w:val="24"/>
              </w:rPr>
            </w:pPr>
            <w:r w:rsidRPr="00366D9A">
              <w:rPr>
                <w:sz w:val="24"/>
                <w:szCs w:val="24"/>
              </w:rPr>
              <w:t>5</w:t>
            </w:r>
          </w:p>
        </w:tc>
        <w:tc>
          <w:tcPr>
            <w:tcW w:w="720" w:type="dxa"/>
            <w:gridSpan w:val="2"/>
            <w:tcBorders>
              <w:top w:val="nil"/>
              <w:left w:val="single" w:sz="4" w:space="0" w:color="auto"/>
              <w:bottom w:val="single" w:sz="4" w:space="0" w:color="auto"/>
              <w:right w:val="single" w:sz="4" w:space="0" w:color="auto"/>
            </w:tcBorders>
          </w:tcPr>
          <w:p w:rsidR="001854BB" w:rsidRPr="00366D9A" w:rsidRDefault="00AB677D" w:rsidP="00621337">
            <w:pPr>
              <w:pStyle w:val="ConsPlusCell0"/>
              <w:jc w:val="center"/>
              <w:rPr>
                <w:sz w:val="24"/>
                <w:szCs w:val="24"/>
              </w:rPr>
            </w:pPr>
            <w:r w:rsidRPr="00366D9A">
              <w:rPr>
                <w:sz w:val="24"/>
                <w:szCs w:val="24"/>
              </w:rPr>
              <w:t>3</w:t>
            </w:r>
          </w:p>
        </w:tc>
        <w:tc>
          <w:tcPr>
            <w:tcW w:w="822" w:type="dxa"/>
            <w:gridSpan w:val="2"/>
            <w:tcBorders>
              <w:top w:val="nil"/>
              <w:left w:val="single" w:sz="4" w:space="0" w:color="auto"/>
              <w:bottom w:val="single" w:sz="4" w:space="0" w:color="auto"/>
              <w:right w:val="single" w:sz="4" w:space="0" w:color="auto"/>
            </w:tcBorders>
          </w:tcPr>
          <w:p w:rsidR="001854BB" w:rsidRPr="00366D9A" w:rsidRDefault="00AB677D" w:rsidP="00621337">
            <w:pPr>
              <w:pStyle w:val="ConsPlusCell0"/>
              <w:jc w:val="center"/>
              <w:rPr>
                <w:sz w:val="24"/>
                <w:szCs w:val="24"/>
              </w:rPr>
            </w:pPr>
            <w:r w:rsidRPr="00366D9A">
              <w:rPr>
                <w:sz w:val="24"/>
                <w:szCs w:val="24"/>
              </w:rPr>
              <w:t>2</w:t>
            </w:r>
          </w:p>
        </w:tc>
      </w:tr>
      <w:tr w:rsidR="001854BB" w:rsidRPr="00366D9A" w:rsidTr="00621337">
        <w:trPr>
          <w:trHeight w:val="156"/>
        </w:trPr>
        <w:tc>
          <w:tcPr>
            <w:tcW w:w="3969" w:type="dxa"/>
            <w:vMerge/>
            <w:tcBorders>
              <w:top w:val="single" w:sz="4" w:space="0" w:color="auto"/>
              <w:left w:val="single" w:sz="4" w:space="0" w:color="auto"/>
              <w:bottom w:val="single" w:sz="4" w:space="0" w:color="auto"/>
              <w:right w:val="single" w:sz="4" w:space="0" w:color="auto"/>
            </w:tcBorders>
            <w:vAlign w:val="center"/>
          </w:tcPr>
          <w:p w:rsidR="001854BB" w:rsidRPr="00366D9A" w:rsidRDefault="001854BB" w:rsidP="0062133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tcPr>
          <w:p w:rsidR="001854BB" w:rsidRPr="00366D9A" w:rsidRDefault="001854BB" w:rsidP="00260734">
            <w:pPr>
              <w:rPr>
                <w:rFonts w:ascii="Arial" w:hAnsi="Arial" w:cs="Arial"/>
                <w:b/>
              </w:rPr>
            </w:pPr>
            <w:r w:rsidRPr="00366D9A">
              <w:rPr>
                <w:rFonts w:ascii="Arial" w:hAnsi="Arial" w:cs="Arial"/>
                <w:b/>
              </w:rPr>
              <w:t xml:space="preserve">Задача </w:t>
            </w:r>
            <w:r w:rsidR="00C166C4" w:rsidRPr="00366D9A">
              <w:rPr>
                <w:rFonts w:ascii="Arial" w:hAnsi="Arial" w:cs="Arial"/>
                <w:b/>
              </w:rPr>
              <w:t>2</w:t>
            </w:r>
            <w:r w:rsidRPr="00366D9A">
              <w:rPr>
                <w:rFonts w:ascii="Arial" w:hAnsi="Arial" w:cs="Arial"/>
                <w:b/>
              </w:rPr>
              <w:t>.</w:t>
            </w:r>
            <w:r w:rsidR="00E630F5" w:rsidRPr="00366D9A">
              <w:rPr>
                <w:rFonts w:ascii="Arial" w:hAnsi="Arial" w:cs="Arial"/>
              </w:rPr>
              <w:t xml:space="preserve"> Снижение количества пожаров к базе 201</w:t>
            </w:r>
            <w:r w:rsidR="00260734" w:rsidRPr="00366D9A">
              <w:rPr>
                <w:rFonts w:ascii="Arial" w:hAnsi="Arial" w:cs="Arial"/>
              </w:rPr>
              <w:t>8</w:t>
            </w:r>
            <w:r w:rsidR="00E630F5" w:rsidRPr="00366D9A">
              <w:rPr>
                <w:rFonts w:ascii="Arial" w:hAnsi="Arial" w:cs="Arial"/>
              </w:rPr>
              <w:t xml:space="preserve"> года (%)</w:t>
            </w:r>
            <w:r w:rsidRPr="00366D9A">
              <w:rPr>
                <w:rFonts w:ascii="Arial" w:eastAsia="Times New Roman" w:hAnsi="Arial" w:cs="Arial"/>
                <w:color w:val="2D2D2D"/>
              </w:rPr>
              <w:t xml:space="preserve"> </w:t>
            </w:r>
          </w:p>
        </w:tc>
        <w:tc>
          <w:tcPr>
            <w:tcW w:w="720" w:type="dxa"/>
            <w:gridSpan w:val="2"/>
            <w:tcBorders>
              <w:top w:val="nil"/>
              <w:left w:val="single" w:sz="4" w:space="0" w:color="auto"/>
              <w:bottom w:val="single" w:sz="4" w:space="0" w:color="auto"/>
              <w:right w:val="single" w:sz="4" w:space="0" w:color="auto"/>
            </w:tcBorders>
          </w:tcPr>
          <w:p w:rsidR="001854BB" w:rsidRPr="00366D9A" w:rsidRDefault="006D3F84" w:rsidP="00621337">
            <w:pPr>
              <w:pStyle w:val="ConsPlusCell0"/>
              <w:jc w:val="center"/>
              <w:rPr>
                <w:sz w:val="24"/>
                <w:szCs w:val="24"/>
              </w:rPr>
            </w:pPr>
            <w:r w:rsidRPr="00366D9A">
              <w:rPr>
                <w:sz w:val="24"/>
                <w:szCs w:val="24"/>
              </w:rPr>
              <w:t>30</w:t>
            </w:r>
          </w:p>
        </w:tc>
        <w:tc>
          <w:tcPr>
            <w:tcW w:w="720" w:type="dxa"/>
            <w:gridSpan w:val="2"/>
            <w:tcBorders>
              <w:top w:val="nil"/>
              <w:left w:val="single" w:sz="4" w:space="0" w:color="auto"/>
              <w:bottom w:val="single" w:sz="4" w:space="0" w:color="auto"/>
              <w:right w:val="single" w:sz="4" w:space="0" w:color="auto"/>
            </w:tcBorders>
          </w:tcPr>
          <w:p w:rsidR="001854BB" w:rsidRPr="00366D9A" w:rsidRDefault="00B24DDB" w:rsidP="00621337">
            <w:pPr>
              <w:pStyle w:val="ConsPlusCell0"/>
              <w:jc w:val="center"/>
              <w:rPr>
                <w:sz w:val="24"/>
                <w:szCs w:val="24"/>
              </w:rPr>
            </w:pPr>
            <w:r w:rsidRPr="00366D9A">
              <w:rPr>
                <w:sz w:val="24"/>
                <w:szCs w:val="24"/>
              </w:rPr>
              <w:t>29</w:t>
            </w:r>
          </w:p>
        </w:tc>
        <w:tc>
          <w:tcPr>
            <w:tcW w:w="822" w:type="dxa"/>
            <w:gridSpan w:val="2"/>
            <w:tcBorders>
              <w:top w:val="nil"/>
              <w:left w:val="single" w:sz="4" w:space="0" w:color="auto"/>
              <w:bottom w:val="single" w:sz="4" w:space="0" w:color="auto"/>
              <w:right w:val="single" w:sz="4" w:space="0" w:color="auto"/>
            </w:tcBorders>
          </w:tcPr>
          <w:p w:rsidR="001854BB" w:rsidRPr="00366D9A" w:rsidRDefault="00512730" w:rsidP="00B24DDB">
            <w:pPr>
              <w:pStyle w:val="ConsPlusCell0"/>
              <w:jc w:val="center"/>
              <w:rPr>
                <w:sz w:val="24"/>
                <w:szCs w:val="24"/>
              </w:rPr>
            </w:pPr>
            <w:r w:rsidRPr="00366D9A">
              <w:rPr>
                <w:sz w:val="24"/>
                <w:szCs w:val="24"/>
              </w:rPr>
              <w:t>27,5</w:t>
            </w:r>
          </w:p>
        </w:tc>
      </w:tr>
      <w:tr w:rsidR="001854BB" w:rsidRPr="00366D9A" w:rsidTr="00621337">
        <w:trPr>
          <w:trHeight w:val="156"/>
        </w:trPr>
        <w:tc>
          <w:tcPr>
            <w:tcW w:w="3969" w:type="dxa"/>
            <w:vMerge/>
            <w:tcBorders>
              <w:top w:val="single" w:sz="4" w:space="0" w:color="auto"/>
              <w:left w:val="single" w:sz="4" w:space="0" w:color="auto"/>
              <w:bottom w:val="single" w:sz="4" w:space="0" w:color="auto"/>
              <w:right w:val="single" w:sz="4" w:space="0" w:color="auto"/>
            </w:tcBorders>
            <w:vAlign w:val="center"/>
          </w:tcPr>
          <w:p w:rsidR="001854BB" w:rsidRPr="00366D9A" w:rsidRDefault="001854BB" w:rsidP="00621337">
            <w:pPr>
              <w:autoSpaceDE/>
              <w:autoSpaceDN/>
              <w:adjustRightInd/>
              <w:rPr>
                <w:rFonts w:ascii="Arial" w:hAnsi="Arial" w:cs="Arial"/>
              </w:rPr>
            </w:pPr>
          </w:p>
        </w:tc>
        <w:tc>
          <w:tcPr>
            <w:tcW w:w="3237" w:type="dxa"/>
            <w:gridSpan w:val="2"/>
            <w:tcBorders>
              <w:top w:val="nil"/>
              <w:left w:val="single" w:sz="4" w:space="0" w:color="auto"/>
              <w:bottom w:val="single" w:sz="4" w:space="0" w:color="auto"/>
              <w:right w:val="single" w:sz="4" w:space="0" w:color="auto"/>
            </w:tcBorders>
          </w:tcPr>
          <w:p w:rsidR="001854BB" w:rsidRPr="00366D9A" w:rsidRDefault="001854BB" w:rsidP="00260734">
            <w:pPr>
              <w:rPr>
                <w:rFonts w:ascii="Arial" w:hAnsi="Arial" w:cs="Arial"/>
                <w:b/>
              </w:rPr>
            </w:pPr>
            <w:r w:rsidRPr="00366D9A">
              <w:rPr>
                <w:rFonts w:ascii="Arial" w:hAnsi="Arial" w:cs="Arial"/>
                <w:b/>
              </w:rPr>
              <w:t xml:space="preserve">Задача </w:t>
            </w:r>
            <w:r w:rsidR="00C166C4" w:rsidRPr="00366D9A">
              <w:rPr>
                <w:rFonts w:ascii="Arial" w:hAnsi="Arial" w:cs="Arial"/>
                <w:b/>
              </w:rPr>
              <w:t>2</w:t>
            </w:r>
            <w:r w:rsidRPr="00366D9A">
              <w:rPr>
                <w:rFonts w:ascii="Arial" w:hAnsi="Arial" w:cs="Arial"/>
                <w:b/>
              </w:rPr>
              <w:t>.</w:t>
            </w:r>
            <w:r w:rsidR="00E06A3B" w:rsidRPr="00366D9A">
              <w:rPr>
                <w:rFonts w:ascii="Arial" w:hAnsi="Arial" w:cs="Arial"/>
              </w:rPr>
              <w:t xml:space="preserve"> Снижение уровня погибших при пожарах к базе 201</w:t>
            </w:r>
            <w:r w:rsidR="00260734" w:rsidRPr="00366D9A">
              <w:rPr>
                <w:rFonts w:ascii="Arial" w:hAnsi="Arial" w:cs="Arial"/>
              </w:rPr>
              <w:t>8</w:t>
            </w:r>
            <w:r w:rsidR="00E06A3B" w:rsidRPr="00366D9A">
              <w:rPr>
                <w:rFonts w:ascii="Arial" w:hAnsi="Arial" w:cs="Arial"/>
              </w:rPr>
              <w:t xml:space="preserve"> года (%)</w:t>
            </w:r>
          </w:p>
        </w:tc>
        <w:tc>
          <w:tcPr>
            <w:tcW w:w="720" w:type="dxa"/>
            <w:gridSpan w:val="2"/>
            <w:tcBorders>
              <w:top w:val="nil"/>
              <w:left w:val="single" w:sz="4" w:space="0" w:color="auto"/>
              <w:bottom w:val="single" w:sz="4" w:space="0" w:color="auto"/>
              <w:right w:val="single" w:sz="4" w:space="0" w:color="auto"/>
            </w:tcBorders>
          </w:tcPr>
          <w:p w:rsidR="001854BB" w:rsidRPr="00366D9A" w:rsidRDefault="00E5205F" w:rsidP="00E5205F">
            <w:pPr>
              <w:pStyle w:val="ConsPlusCell0"/>
              <w:tabs>
                <w:tab w:val="center" w:pos="285"/>
              </w:tabs>
              <w:rPr>
                <w:sz w:val="24"/>
                <w:szCs w:val="24"/>
              </w:rPr>
            </w:pPr>
            <w:r w:rsidRPr="00366D9A">
              <w:rPr>
                <w:sz w:val="24"/>
                <w:szCs w:val="24"/>
              </w:rPr>
              <w:tab/>
              <w:t>4</w:t>
            </w:r>
            <w:r w:rsidR="00B03AA8" w:rsidRPr="00366D9A">
              <w:rPr>
                <w:sz w:val="24"/>
                <w:szCs w:val="24"/>
              </w:rPr>
              <w:t>0</w:t>
            </w:r>
          </w:p>
        </w:tc>
        <w:tc>
          <w:tcPr>
            <w:tcW w:w="720" w:type="dxa"/>
            <w:gridSpan w:val="2"/>
            <w:tcBorders>
              <w:top w:val="nil"/>
              <w:left w:val="single" w:sz="4" w:space="0" w:color="auto"/>
              <w:bottom w:val="single" w:sz="4" w:space="0" w:color="auto"/>
              <w:right w:val="single" w:sz="4" w:space="0" w:color="auto"/>
            </w:tcBorders>
          </w:tcPr>
          <w:p w:rsidR="001854BB" w:rsidRPr="00366D9A" w:rsidRDefault="008774D1" w:rsidP="00621337">
            <w:pPr>
              <w:pStyle w:val="ConsPlusCell0"/>
              <w:jc w:val="center"/>
              <w:rPr>
                <w:sz w:val="24"/>
                <w:szCs w:val="24"/>
              </w:rPr>
            </w:pPr>
            <w:r w:rsidRPr="00366D9A">
              <w:rPr>
                <w:sz w:val="24"/>
                <w:szCs w:val="24"/>
              </w:rPr>
              <w:t>3</w:t>
            </w:r>
            <w:r w:rsidR="00B03AA8" w:rsidRPr="00366D9A">
              <w:rPr>
                <w:sz w:val="24"/>
                <w:szCs w:val="24"/>
              </w:rPr>
              <w:t>0</w:t>
            </w:r>
          </w:p>
        </w:tc>
        <w:tc>
          <w:tcPr>
            <w:tcW w:w="822" w:type="dxa"/>
            <w:gridSpan w:val="2"/>
            <w:tcBorders>
              <w:top w:val="nil"/>
              <w:left w:val="single" w:sz="4" w:space="0" w:color="auto"/>
              <w:bottom w:val="single" w:sz="4" w:space="0" w:color="auto"/>
              <w:right w:val="single" w:sz="4" w:space="0" w:color="auto"/>
            </w:tcBorders>
          </w:tcPr>
          <w:p w:rsidR="001854BB" w:rsidRPr="00366D9A" w:rsidRDefault="008774D1" w:rsidP="00621337">
            <w:pPr>
              <w:pStyle w:val="ConsPlusCell0"/>
              <w:jc w:val="center"/>
              <w:rPr>
                <w:sz w:val="24"/>
                <w:szCs w:val="24"/>
              </w:rPr>
            </w:pPr>
            <w:r w:rsidRPr="00366D9A">
              <w:rPr>
                <w:sz w:val="24"/>
                <w:szCs w:val="24"/>
              </w:rPr>
              <w:t>2</w:t>
            </w:r>
            <w:r w:rsidR="00B03AA8" w:rsidRPr="00366D9A">
              <w:rPr>
                <w:sz w:val="24"/>
                <w:szCs w:val="24"/>
              </w:rPr>
              <w:t>0</w:t>
            </w:r>
          </w:p>
        </w:tc>
      </w:tr>
      <w:tr w:rsidR="001854BB" w:rsidRPr="00366D9A" w:rsidTr="00621337">
        <w:trPr>
          <w:trHeight w:val="320"/>
        </w:trPr>
        <w:tc>
          <w:tcPr>
            <w:tcW w:w="3969" w:type="dxa"/>
            <w:tcBorders>
              <w:top w:val="single" w:sz="4" w:space="0" w:color="auto"/>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 xml:space="preserve">Сроки и этапы реализации МП (программы МП)   </w:t>
            </w:r>
          </w:p>
        </w:tc>
        <w:tc>
          <w:tcPr>
            <w:tcW w:w="5499" w:type="dxa"/>
            <w:gridSpan w:val="8"/>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2020-2022 годы.</w:t>
            </w:r>
          </w:p>
          <w:p w:rsidR="001854BB" w:rsidRPr="00366D9A" w:rsidRDefault="001854BB" w:rsidP="00621337">
            <w:pPr>
              <w:jc w:val="both"/>
              <w:rPr>
                <w:rFonts w:ascii="Arial" w:hAnsi="Arial" w:cs="Arial"/>
              </w:rPr>
            </w:pPr>
          </w:p>
        </w:tc>
      </w:tr>
      <w:tr w:rsidR="001854BB" w:rsidRPr="00366D9A" w:rsidTr="00621337">
        <w:trPr>
          <w:trHeight w:val="320"/>
        </w:trPr>
        <w:tc>
          <w:tcPr>
            <w:tcW w:w="3969" w:type="dxa"/>
            <w:tcBorders>
              <w:top w:val="single" w:sz="4" w:space="0" w:color="auto"/>
              <w:left w:val="single" w:sz="4" w:space="0" w:color="auto"/>
              <w:bottom w:val="single" w:sz="4" w:space="0" w:color="auto"/>
              <w:right w:val="single" w:sz="4" w:space="0" w:color="auto"/>
            </w:tcBorders>
          </w:tcPr>
          <w:p w:rsidR="001854BB" w:rsidRPr="00366D9A" w:rsidRDefault="001854BB" w:rsidP="00621337">
            <w:pPr>
              <w:rPr>
                <w:rFonts w:ascii="Arial" w:hAnsi="Arial" w:cs="Arial"/>
              </w:rPr>
            </w:pPr>
            <w:r w:rsidRPr="00366D9A">
              <w:rPr>
                <w:rFonts w:ascii="Arial" w:hAnsi="Arial" w:cs="Arial"/>
              </w:rPr>
              <w:t>Перечень подпрограмм МП (при наличии)</w:t>
            </w:r>
          </w:p>
        </w:tc>
        <w:tc>
          <w:tcPr>
            <w:tcW w:w="5499" w:type="dxa"/>
            <w:gridSpan w:val="8"/>
            <w:tcBorders>
              <w:top w:val="nil"/>
              <w:left w:val="single" w:sz="4" w:space="0" w:color="auto"/>
              <w:bottom w:val="single" w:sz="4" w:space="0" w:color="auto"/>
              <w:right w:val="single" w:sz="4" w:space="0" w:color="auto"/>
            </w:tcBorders>
          </w:tcPr>
          <w:p w:rsidR="001854BB" w:rsidRPr="00366D9A" w:rsidRDefault="001854BB" w:rsidP="00621337">
            <w:pPr>
              <w:rPr>
                <w:rFonts w:ascii="Arial" w:hAnsi="Arial" w:cs="Arial"/>
              </w:rPr>
            </w:pPr>
            <w:r w:rsidRPr="00366D9A">
              <w:rPr>
                <w:rFonts w:ascii="Arial" w:hAnsi="Arial" w:cs="Arial"/>
              </w:rPr>
              <w:t>нет</w:t>
            </w:r>
          </w:p>
        </w:tc>
      </w:tr>
      <w:tr w:rsidR="001E5AF1" w:rsidRPr="00366D9A" w:rsidTr="00127F53">
        <w:trPr>
          <w:trHeight w:val="480"/>
        </w:trPr>
        <w:tc>
          <w:tcPr>
            <w:tcW w:w="3969" w:type="dxa"/>
            <w:vMerge w:val="restart"/>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Объем и источники          </w:t>
            </w:r>
            <w:r w:rsidRPr="00591D09">
              <w:rPr>
                <w:rFonts w:ascii="Arial" w:hAnsi="Arial" w:cs="Arial"/>
              </w:rPr>
              <w:br/>
              <w:t xml:space="preserve">финансирования          </w:t>
            </w:r>
            <w:r w:rsidRPr="00591D09">
              <w:rPr>
                <w:rFonts w:ascii="Arial" w:hAnsi="Arial" w:cs="Arial"/>
              </w:rPr>
              <w:br/>
              <w:t xml:space="preserve">(с детализацией по годам   </w:t>
            </w:r>
            <w:r w:rsidRPr="00591D09">
              <w:rPr>
                <w:rFonts w:ascii="Arial" w:hAnsi="Arial" w:cs="Arial"/>
              </w:rPr>
              <w:br/>
              <w:t xml:space="preserve">реализации, тыс. рублей)   </w:t>
            </w:r>
          </w:p>
        </w:tc>
        <w:tc>
          <w:tcPr>
            <w:tcW w:w="2127" w:type="dxa"/>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Источники         </w:t>
            </w:r>
          </w:p>
        </w:tc>
        <w:tc>
          <w:tcPr>
            <w:tcW w:w="1110" w:type="dxa"/>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Всего</w:t>
            </w:r>
          </w:p>
        </w:tc>
        <w:tc>
          <w:tcPr>
            <w:tcW w:w="720"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2020</w:t>
            </w:r>
          </w:p>
        </w:tc>
        <w:tc>
          <w:tcPr>
            <w:tcW w:w="720"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2021</w:t>
            </w:r>
          </w:p>
        </w:tc>
        <w:tc>
          <w:tcPr>
            <w:tcW w:w="822"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2022    </w:t>
            </w:r>
          </w:p>
        </w:tc>
      </w:tr>
      <w:tr w:rsidR="001E5AF1" w:rsidRPr="00366D9A" w:rsidTr="00127F53">
        <w:trPr>
          <w:trHeight w:val="48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127"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федеральный бюджет</w:t>
            </w:r>
            <w:r w:rsidRPr="00591D09">
              <w:rPr>
                <w:rFonts w:ascii="Arial" w:hAnsi="Arial" w:cs="Arial"/>
              </w:rPr>
              <w:br/>
              <w:t xml:space="preserve">(по согласованию) </w:t>
            </w:r>
          </w:p>
        </w:tc>
        <w:tc>
          <w:tcPr>
            <w:tcW w:w="1110"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127F53">
        <w:trPr>
          <w:trHeight w:val="32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127"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 xml:space="preserve">областной бюджет (по согласованию)  </w:t>
            </w:r>
          </w:p>
        </w:tc>
        <w:tc>
          <w:tcPr>
            <w:tcW w:w="1110"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127F53">
        <w:trPr>
          <w:trHeight w:val="24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127"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местный бюджет</w:t>
            </w:r>
          </w:p>
        </w:tc>
        <w:tc>
          <w:tcPr>
            <w:tcW w:w="1110" w:type="dxa"/>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20,0</w:t>
            </w:r>
          </w:p>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20,0</w:t>
            </w:r>
          </w:p>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0</w:t>
            </w:r>
          </w:p>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0</w:t>
            </w:r>
          </w:p>
          <w:p w:rsidR="001E5AF1" w:rsidRPr="00366D9A" w:rsidRDefault="001E5AF1" w:rsidP="001E5AF1">
            <w:pPr>
              <w:rPr>
                <w:rFonts w:ascii="Arial" w:hAnsi="Arial" w:cs="Arial"/>
              </w:rPr>
            </w:pPr>
          </w:p>
        </w:tc>
      </w:tr>
      <w:tr w:rsidR="001E5AF1" w:rsidRPr="00366D9A" w:rsidTr="00127F53">
        <w:trPr>
          <w:trHeight w:val="24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127"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бюджеты поселений (по согласованию)</w:t>
            </w:r>
          </w:p>
        </w:tc>
        <w:tc>
          <w:tcPr>
            <w:tcW w:w="1110"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127F53">
        <w:trPr>
          <w:trHeight w:val="64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127"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внебюджетные</w:t>
            </w:r>
            <w:r w:rsidRPr="00591D09">
              <w:rPr>
                <w:rFonts w:ascii="Arial" w:hAnsi="Arial" w:cs="Arial"/>
              </w:rPr>
              <w:br/>
              <w:t xml:space="preserve">источники (по     </w:t>
            </w:r>
            <w:r w:rsidRPr="00591D09">
              <w:rPr>
                <w:rFonts w:ascii="Arial" w:hAnsi="Arial" w:cs="Arial"/>
              </w:rPr>
              <w:br/>
              <w:t xml:space="preserve">согласованию)     </w:t>
            </w:r>
          </w:p>
        </w:tc>
        <w:tc>
          <w:tcPr>
            <w:tcW w:w="1110"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127F53">
        <w:trPr>
          <w:trHeight w:val="32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127"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 xml:space="preserve">всего по          </w:t>
            </w:r>
            <w:r w:rsidRPr="00591D09">
              <w:rPr>
                <w:rFonts w:ascii="Arial" w:hAnsi="Arial" w:cs="Arial"/>
              </w:rPr>
              <w:br/>
              <w:t xml:space="preserve">источникам        </w:t>
            </w:r>
          </w:p>
        </w:tc>
        <w:tc>
          <w:tcPr>
            <w:tcW w:w="1110" w:type="dxa"/>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20,0</w:t>
            </w:r>
          </w:p>
          <w:p w:rsidR="001E5AF1" w:rsidRPr="00366D9A" w:rsidRDefault="001E5AF1" w:rsidP="001E5AF1">
            <w:pPr>
              <w:rPr>
                <w:rFonts w:ascii="Arial" w:hAnsi="Arial" w:cs="Arial"/>
                <w:b/>
              </w:rPr>
            </w:pPr>
          </w:p>
        </w:tc>
        <w:tc>
          <w:tcPr>
            <w:tcW w:w="720" w:type="dxa"/>
            <w:gridSpan w:val="2"/>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20,0</w:t>
            </w:r>
          </w:p>
          <w:p w:rsidR="001E5AF1" w:rsidRPr="00366D9A" w:rsidRDefault="001E5AF1" w:rsidP="001E5AF1">
            <w:pPr>
              <w:rPr>
                <w:rFonts w:ascii="Arial" w:hAnsi="Arial" w:cs="Arial"/>
                <w:b/>
              </w:rPr>
            </w:pPr>
          </w:p>
        </w:tc>
        <w:tc>
          <w:tcPr>
            <w:tcW w:w="720" w:type="dxa"/>
            <w:gridSpan w:val="2"/>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0</w:t>
            </w:r>
          </w:p>
          <w:p w:rsidR="001E5AF1" w:rsidRPr="00366D9A" w:rsidRDefault="001E5AF1" w:rsidP="001E5AF1">
            <w:pPr>
              <w:rPr>
                <w:rFonts w:ascii="Arial" w:hAnsi="Arial" w:cs="Arial"/>
                <w:b/>
              </w:rPr>
            </w:pPr>
          </w:p>
        </w:tc>
        <w:tc>
          <w:tcPr>
            <w:tcW w:w="822" w:type="dxa"/>
            <w:gridSpan w:val="2"/>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0</w:t>
            </w:r>
          </w:p>
          <w:p w:rsidR="001E5AF1" w:rsidRPr="00366D9A" w:rsidRDefault="001E5AF1" w:rsidP="001E5AF1">
            <w:pPr>
              <w:rPr>
                <w:rFonts w:ascii="Arial" w:hAnsi="Arial" w:cs="Arial"/>
                <w:b/>
              </w:rPr>
            </w:pPr>
          </w:p>
        </w:tc>
      </w:tr>
      <w:tr w:rsidR="001E5AF1" w:rsidRPr="00366D9A" w:rsidTr="00127F53">
        <w:trPr>
          <w:trHeight w:val="800"/>
        </w:trPr>
        <w:tc>
          <w:tcPr>
            <w:tcW w:w="3969" w:type="dxa"/>
            <w:vMerge w:val="restart"/>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Объем и основные           </w:t>
            </w:r>
            <w:r w:rsidRPr="00591D09">
              <w:rPr>
                <w:rFonts w:ascii="Arial" w:hAnsi="Arial" w:cs="Arial"/>
              </w:rPr>
              <w:br/>
              <w:t xml:space="preserve">направления расходования   </w:t>
            </w:r>
            <w:r w:rsidRPr="00591D09">
              <w:rPr>
                <w:rFonts w:ascii="Arial" w:hAnsi="Arial" w:cs="Arial"/>
              </w:rPr>
              <w:br/>
              <w:t xml:space="preserve">средств (с детализацией по </w:t>
            </w:r>
            <w:r w:rsidRPr="00591D09">
              <w:rPr>
                <w:rFonts w:ascii="Arial" w:hAnsi="Arial" w:cs="Arial"/>
              </w:rPr>
              <w:br/>
              <w:t xml:space="preserve">годам реализации, тыс.     </w:t>
            </w:r>
            <w:r w:rsidRPr="00591D09">
              <w:rPr>
                <w:rFonts w:ascii="Arial" w:hAnsi="Arial" w:cs="Arial"/>
              </w:rPr>
              <w:br/>
              <w:t xml:space="preserve">рублей)                    </w:t>
            </w:r>
          </w:p>
        </w:tc>
        <w:tc>
          <w:tcPr>
            <w:tcW w:w="2127" w:type="dxa"/>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Основные          </w:t>
            </w:r>
            <w:r w:rsidRPr="00591D09">
              <w:rPr>
                <w:rFonts w:ascii="Arial" w:hAnsi="Arial" w:cs="Arial"/>
              </w:rPr>
              <w:br/>
              <w:t xml:space="preserve">направления       </w:t>
            </w:r>
            <w:r w:rsidRPr="00591D09">
              <w:rPr>
                <w:rFonts w:ascii="Arial" w:hAnsi="Arial" w:cs="Arial"/>
              </w:rPr>
              <w:br/>
              <w:t xml:space="preserve">расходования      </w:t>
            </w:r>
            <w:r w:rsidRPr="00591D09">
              <w:rPr>
                <w:rFonts w:ascii="Arial" w:hAnsi="Arial" w:cs="Arial"/>
              </w:rPr>
              <w:br/>
              <w:t xml:space="preserve">средств           </w:t>
            </w:r>
          </w:p>
        </w:tc>
        <w:tc>
          <w:tcPr>
            <w:tcW w:w="1110" w:type="dxa"/>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Всего</w:t>
            </w:r>
          </w:p>
        </w:tc>
        <w:tc>
          <w:tcPr>
            <w:tcW w:w="720"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2020</w:t>
            </w:r>
          </w:p>
        </w:tc>
        <w:tc>
          <w:tcPr>
            <w:tcW w:w="720"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2021 </w:t>
            </w:r>
          </w:p>
        </w:tc>
        <w:tc>
          <w:tcPr>
            <w:tcW w:w="822" w:type="dxa"/>
            <w:gridSpan w:val="2"/>
            <w:tcBorders>
              <w:top w:val="nil"/>
              <w:left w:val="single" w:sz="4" w:space="0" w:color="auto"/>
              <w:bottom w:val="single" w:sz="4" w:space="0" w:color="auto"/>
              <w:right w:val="single" w:sz="4" w:space="0" w:color="auto"/>
            </w:tcBorders>
            <w:hideMark/>
          </w:tcPr>
          <w:p w:rsidR="001E5AF1" w:rsidRPr="00591D09" w:rsidRDefault="001E5AF1" w:rsidP="001E5AF1">
            <w:pPr>
              <w:rPr>
                <w:rFonts w:ascii="Arial" w:hAnsi="Arial" w:cs="Arial"/>
              </w:rPr>
            </w:pPr>
            <w:r w:rsidRPr="00591D09">
              <w:rPr>
                <w:rFonts w:ascii="Arial" w:hAnsi="Arial" w:cs="Arial"/>
              </w:rPr>
              <w:t xml:space="preserve">2022   </w:t>
            </w:r>
          </w:p>
        </w:tc>
      </w:tr>
      <w:tr w:rsidR="001E5AF1" w:rsidRPr="00366D9A" w:rsidTr="00127F53">
        <w:trPr>
          <w:trHeight w:val="32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127"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инвестиции</w:t>
            </w:r>
          </w:p>
        </w:tc>
        <w:tc>
          <w:tcPr>
            <w:tcW w:w="1110"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127F53">
        <w:trPr>
          <w:trHeight w:val="320"/>
        </w:trPr>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127"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 xml:space="preserve">НИОКР             </w:t>
            </w:r>
          </w:p>
        </w:tc>
        <w:tc>
          <w:tcPr>
            <w:tcW w:w="1110" w:type="dxa"/>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720"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c>
          <w:tcPr>
            <w:tcW w:w="822" w:type="dxa"/>
            <w:gridSpan w:val="2"/>
            <w:tcBorders>
              <w:top w:val="nil"/>
              <w:left w:val="single" w:sz="4" w:space="0" w:color="auto"/>
              <w:bottom w:val="single" w:sz="4" w:space="0" w:color="auto"/>
              <w:right w:val="single" w:sz="4" w:space="0" w:color="auto"/>
            </w:tcBorders>
          </w:tcPr>
          <w:p w:rsidR="001E5AF1" w:rsidRPr="00366D9A" w:rsidRDefault="001E5AF1" w:rsidP="001E5AF1">
            <w:pPr>
              <w:rPr>
                <w:rFonts w:ascii="Arial" w:hAnsi="Arial" w:cs="Arial"/>
              </w:rPr>
            </w:pPr>
          </w:p>
        </w:tc>
      </w:tr>
      <w:tr w:rsidR="001E5AF1" w:rsidRPr="00366D9A" w:rsidTr="00127F53">
        <w:tc>
          <w:tcPr>
            <w:tcW w:w="3969" w:type="dxa"/>
            <w:vMerge/>
            <w:tcBorders>
              <w:top w:val="nil"/>
              <w:left w:val="single" w:sz="4" w:space="0" w:color="auto"/>
              <w:bottom w:val="single" w:sz="4" w:space="0" w:color="auto"/>
              <w:right w:val="single" w:sz="4" w:space="0" w:color="auto"/>
            </w:tcBorders>
            <w:vAlign w:val="center"/>
            <w:hideMark/>
          </w:tcPr>
          <w:p w:rsidR="001E5AF1" w:rsidRPr="00366D9A" w:rsidRDefault="001E5AF1" w:rsidP="001E5AF1">
            <w:pPr>
              <w:autoSpaceDE/>
              <w:autoSpaceDN/>
              <w:adjustRightInd/>
              <w:rPr>
                <w:rFonts w:ascii="Arial" w:hAnsi="Arial" w:cs="Arial"/>
              </w:rPr>
            </w:pPr>
          </w:p>
        </w:tc>
        <w:tc>
          <w:tcPr>
            <w:tcW w:w="2127" w:type="dxa"/>
            <w:tcBorders>
              <w:top w:val="nil"/>
              <w:left w:val="single" w:sz="4" w:space="0" w:color="auto"/>
              <w:bottom w:val="single" w:sz="4" w:space="0" w:color="auto"/>
              <w:right w:val="single" w:sz="4" w:space="0" w:color="auto"/>
            </w:tcBorders>
            <w:hideMark/>
          </w:tcPr>
          <w:p w:rsidR="001E5AF1" w:rsidRPr="00366D9A" w:rsidRDefault="001E5AF1" w:rsidP="001E5AF1">
            <w:pPr>
              <w:rPr>
                <w:rFonts w:ascii="Arial" w:hAnsi="Arial" w:cs="Arial"/>
              </w:rPr>
            </w:pPr>
            <w:r w:rsidRPr="00591D09">
              <w:rPr>
                <w:rFonts w:ascii="Arial" w:hAnsi="Arial" w:cs="Arial"/>
              </w:rPr>
              <w:t>прочие</w:t>
            </w:r>
          </w:p>
        </w:tc>
        <w:tc>
          <w:tcPr>
            <w:tcW w:w="1110" w:type="dxa"/>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20,0</w:t>
            </w:r>
          </w:p>
          <w:p w:rsidR="001E5AF1" w:rsidRPr="00366D9A" w:rsidRDefault="001E5AF1" w:rsidP="001E5AF1">
            <w:pPr>
              <w:rPr>
                <w:rFonts w:ascii="Arial" w:hAnsi="Arial" w:cs="Arial"/>
                <w:b/>
              </w:rPr>
            </w:pPr>
          </w:p>
        </w:tc>
        <w:tc>
          <w:tcPr>
            <w:tcW w:w="720" w:type="dxa"/>
            <w:gridSpan w:val="2"/>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20,0</w:t>
            </w:r>
          </w:p>
          <w:p w:rsidR="001E5AF1" w:rsidRPr="00366D9A" w:rsidRDefault="001E5AF1" w:rsidP="001E5AF1">
            <w:pPr>
              <w:rPr>
                <w:rFonts w:ascii="Arial" w:hAnsi="Arial" w:cs="Arial"/>
                <w:b/>
              </w:rPr>
            </w:pPr>
          </w:p>
        </w:tc>
        <w:tc>
          <w:tcPr>
            <w:tcW w:w="720" w:type="dxa"/>
            <w:gridSpan w:val="2"/>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0</w:t>
            </w:r>
          </w:p>
          <w:p w:rsidR="001E5AF1" w:rsidRPr="00366D9A" w:rsidRDefault="001E5AF1" w:rsidP="001E5AF1">
            <w:pPr>
              <w:rPr>
                <w:rFonts w:ascii="Arial" w:hAnsi="Arial" w:cs="Arial"/>
                <w:b/>
              </w:rPr>
            </w:pPr>
          </w:p>
        </w:tc>
        <w:tc>
          <w:tcPr>
            <w:tcW w:w="822" w:type="dxa"/>
            <w:gridSpan w:val="2"/>
            <w:tcBorders>
              <w:top w:val="nil"/>
              <w:left w:val="single" w:sz="4" w:space="0" w:color="auto"/>
              <w:bottom w:val="single" w:sz="4" w:space="0" w:color="auto"/>
              <w:right w:val="single" w:sz="4" w:space="0" w:color="auto"/>
            </w:tcBorders>
          </w:tcPr>
          <w:p w:rsidR="001E5AF1" w:rsidRPr="00591D09" w:rsidRDefault="001E5AF1" w:rsidP="001E5AF1">
            <w:pPr>
              <w:rPr>
                <w:rFonts w:ascii="Arial" w:hAnsi="Arial" w:cs="Arial"/>
              </w:rPr>
            </w:pPr>
            <w:r w:rsidRPr="00591D09">
              <w:rPr>
                <w:rFonts w:ascii="Arial" w:hAnsi="Arial" w:cs="Arial"/>
              </w:rPr>
              <w:t>0</w:t>
            </w:r>
          </w:p>
          <w:p w:rsidR="001E5AF1" w:rsidRPr="00366D9A" w:rsidRDefault="001E5AF1" w:rsidP="001E5AF1">
            <w:pPr>
              <w:rPr>
                <w:rFonts w:ascii="Arial" w:hAnsi="Arial" w:cs="Arial"/>
                <w:b/>
              </w:rPr>
            </w:pPr>
          </w:p>
        </w:tc>
      </w:tr>
      <w:tr w:rsidR="001854BB" w:rsidRPr="00366D9A" w:rsidTr="00621337">
        <w:trPr>
          <w:trHeight w:val="273"/>
        </w:trPr>
        <w:tc>
          <w:tcPr>
            <w:tcW w:w="3969" w:type="dxa"/>
            <w:tcBorders>
              <w:top w:val="nil"/>
              <w:left w:val="single" w:sz="4" w:space="0" w:color="auto"/>
              <w:bottom w:val="single" w:sz="4" w:space="0" w:color="auto"/>
              <w:right w:val="single" w:sz="4" w:space="0" w:color="auto"/>
            </w:tcBorders>
            <w:hideMark/>
          </w:tcPr>
          <w:p w:rsidR="001854BB" w:rsidRPr="00366D9A" w:rsidRDefault="001854BB" w:rsidP="00621337">
            <w:pPr>
              <w:rPr>
                <w:rFonts w:ascii="Arial" w:hAnsi="Arial" w:cs="Arial"/>
              </w:rPr>
            </w:pPr>
            <w:r w:rsidRPr="00366D9A">
              <w:rPr>
                <w:rFonts w:ascii="Arial" w:hAnsi="Arial" w:cs="Arial"/>
              </w:rPr>
              <w:t>Организация управления МП (подпрограммы МП)</w:t>
            </w:r>
          </w:p>
        </w:tc>
        <w:tc>
          <w:tcPr>
            <w:tcW w:w="5499" w:type="dxa"/>
            <w:gridSpan w:val="8"/>
            <w:tcBorders>
              <w:top w:val="nil"/>
              <w:left w:val="single" w:sz="4" w:space="0" w:color="auto"/>
              <w:bottom w:val="single" w:sz="4" w:space="0" w:color="auto"/>
              <w:right w:val="single" w:sz="4" w:space="0" w:color="auto"/>
            </w:tcBorders>
          </w:tcPr>
          <w:p w:rsidR="00470235" w:rsidRPr="00366D9A" w:rsidRDefault="00470235" w:rsidP="00470235">
            <w:pPr>
              <w:pStyle w:val="ConsPlusNormal"/>
              <w:ind w:firstLine="0"/>
              <w:jc w:val="both"/>
              <w:rPr>
                <w:rFonts w:eastAsia="Calibri"/>
                <w:sz w:val="24"/>
                <w:szCs w:val="24"/>
              </w:rPr>
            </w:pPr>
            <w:r w:rsidRPr="00366D9A">
              <w:rPr>
                <w:rFonts w:eastAsia="Calibri"/>
                <w:sz w:val="24"/>
                <w:szCs w:val="24"/>
              </w:rPr>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w:t>
            </w:r>
            <w:r w:rsidRPr="00366D9A">
              <w:rPr>
                <w:sz w:val="24"/>
                <w:szCs w:val="24"/>
              </w:rPr>
              <w:t xml:space="preserve">лавный специалист по ГО и ЧС Администрации Первомайского района, </w:t>
            </w:r>
            <w:r w:rsidRPr="00366D9A">
              <w:rPr>
                <w:rFonts w:eastAsia="Calibri"/>
                <w:sz w:val="24"/>
                <w:szCs w:val="24"/>
              </w:rPr>
              <w:t>и соисполнители путем выполнения мероприятий Программы.</w:t>
            </w:r>
          </w:p>
          <w:p w:rsidR="00470235" w:rsidRPr="00366D9A" w:rsidRDefault="00470235" w:rsidP="00470235">
            <w:pPr>
              <w:pStyle w:val="ConsPlusNormal"/>
              <w:ind w:firstLine="0"/>
              <w:jc w:val="both"/>
              <w:rPr>
                <w:rFonts w:eastAsia="Calibri"/>
                <w:sz w:val="24"/>
                <w:szCs w:val="24"/>
              </w:rPr>
            </w:pPr>
            <w:r w:rsidRPr="00366D9A">
              <w:rPr>
                <w:rFonts w:eastAsia="Calibri"/>
                <w:sz w:val="24"/>
                <w:szCs w:val="24"/>
              </w:rPr>
              <w:lastRenderedPageBreak/>
              <w:t>Координатором Программы является г</w:t>
            </w:r>
            <w:r w:rsidRPr="00366D9A">
              <w:rPr>
                <w:sz w:val="24"/>
                <w:szCs w:val="24"/>
              </w:rPr>
              <w:t>лавный специалист по ГО и ЧС Администрации Первомайского района</w:t>
            </w:r>
            <w:r w:rsidRPr="00366D9A">
              <w:rPr>
                <w:rFonts w:eastAsia="Calibri"/>
                <w:sz w:val="24"/>
                <w:szCs w:val="24"/>
              </w:rPr>
              <w:t>. Заказчик программы Администрация Первомайского района.</w:t>
            </w:r>
          </w:p>
          <w:p w:rsidR="001854BB" w:rsidRPr="00366D9A" w:rsidRDefault="00470235" w:rsidP="00470235">
            <w:pPr>
              <w:jc w:val="both"/>
              <w:rPr>
                <w:rFonts w:ascii="Arial" w:hAnsi="Arial" w:cs="Arial"/>
              </w:rPr>
            </w:pPr>
            <w:r w:rsidRPr="00366D9A">
              <w:rPr>
                <w:rFonts w:ascii="Arial" w:hAnsi="Arial" w:cs="Arial"/>
              </w:rPr>
              <w:t>Общий контроль за реализацией Программы осуществляет заместитель Главы Первомайского района по строительству, ЖКХ, дорожному комплексу, ГО и ЧС. Текущий контроль и мониторинг реализации Программы осуществляет главный специалист по ГО и ЧС Администрации Первомайского района</w:t>
            </w:r>
            <w:r w:rsidR="00133912" w:rsidRPr="00366D9A">
              <w:rPr>
                <w:rFonts w:ascii="Arial" w:hAnsi="Arial" w:cs="Arial"/>
              </w:rPr>
              <w:t xml:space="preserve"> </w:t>
            </w:r>
            <w:r w:rsidRPr="00366D9A">
              <w:rPr>
                <w:rFonts w:ascii="Arial" w:hAnsi="Arial" w:cs="Arial"/>
              </w:rPr>
              <w:t>и соисполнители Программы</w:t>
            </w:r>
            <w:r w:rsidR="00436FFB" w:rsidRPr="00366D9A">
              <w:rPr>
                <w:rFonts w:ascii="Arial" w:hAnsi="Arial" w:cs="Arial"/>
              </w:rPr>
              <w:t>.</w:t>
            </w:r>
          </w:p>
        </w:tc>
      </w:tr>
    </w:tbl>
    <w:p w:rsidR="00162195" w:rsidRPr="00366D9A" w:rsidRDefault="00162195" w:rsidP="0023358E">
      <w:pPr>
        <w:rPr>
          <w:rFonts w:ascii="Arial" w:hAnsi="Arial" w:cs="Arial"/>
          <w:b/>
        </w:rPr>
      </w:pPr>
    </w:p>
    <w:p w:rsidR="00162195" w:rsidRPr="00366D9A" w:rsidRDefault="00162195" w:rsidP="001854BB">
      <w:pPr>
        <w:jc w:val="center"/>
        <w:rPr>
          <w:rFonts w:ascii="Arial" w:hAnsi="Arial" w:cs="Arial"/>
          <w:b/>
        </w:rPr>
      </w:pPr>
    </w:p>
    <w:p w:rsidR="001854BB" w:rsidRPr="00366D9A" w:rsidRDefault="00F203A0" w:rsidP="00F203A0">
      <w:pPr>
        <w:ind w:left="425"/>
        <w:jc w:val="center"/>
        <w:rPr>
          <w:rFonts w:ascii="Arial" w:hAnsi="Arial" w:cs="Arial"/>
          <w:b/>
        </w:rPr>
      </w:pPr>
      <w:r w:rsidRPr="00366D9A">
        <w:rPr>
          <w:rFonts w:ascii="Arial" w:hAnsi="Arial" w:cs="Arial"/>
          <w:b/>
        </w:rPr>
        <w:t>1.</w:t>
      </w:r>
      <w:r w:rsidR="001854BB" w:rsidRPr="00366D9A">
        <w:rPr>
          <w:rFonts w:ascii="Arial" w:hAnsi="Arial" w:cs="Arial"/>
          <w:b/>
        </w:rPr>
        <w:t>Характеристика проблемы, на решение которой направлена муниципальная программа</w:t>
      </w:r>
    </w:p>
    <w:p w:rsidR="001854BB" w:rsidRPr="00366D9A" w:rsidRDefault="001854BB" w:rsidP="001854BB">
      <w:pPr>
        <w:pStyle w:val="ae"/>
        <w:rPr>
          <w:rFonts w:ascii="Arial" w:hAnsi="Arial" w:cs="Arial"/>
          <w:sz w:val="24"/>
          <w:szCs w:val="24"/>
        </w:rPr>
      </w:pPr>
    </w:p>
    <w:p w:rsidR="00BD06C6" w:rsidRPr="00366D9A" w:rsidRDefault="001854BB" w:rsidP="00BD06C6">
      <w:pPr>
        <w:jc w:val="both"/>
        <w:rPr>
          <w:rFonts w:ascii="Arial" w:eastAsia="Times New Roman" w:hAnsi="Arial" w:cs="Arial"/>
        </w:rPr>
      </w:pPr>
      <w:r w:rsidRPr="00366D9A">
        <w:rPr>
          <w:rFonts w:ascii="Arial" w:hAnsi="Arial" w:cs="Arial"/>
        </w:rPr>
        <w:tab/>
      </w:r>
      <w:r w:rsidR="00BD06C6" w:rsidRPr="00366D9A">
        <w:rPr>
          <w:rFonts w:ascii="Arial" w:eastAsia="Times New Roman" w:hAnsi="Arial" w:cs="Arial"/>
        </w:rPr>
        <w:t>На территории Первомайского района сохраняется высокий уровень возникновения ЧС природного и техногенного характера. Наблюдается постоянный рост числа ЧС, прямых и косвенных экономических социальных и материальных потерь.</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Возникновению природных и техногенных ЧС способствуют климатические условия Первомайского района. Ежегодная повторяемость природных и техногенных ЧС на территории района составляет от 4 до 8 раз.</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Всего на территории Первомайского района наблюдается около 11 видов опасных природных явлений, в результате которых:</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в зону подтопления попадает3 населенных пункта, в которых расположены 64 жилых домов с населением 106 человек, из которых 18 - дети;</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xml:space="preserve">- ежегодно происходят в среднем </w:t>
      </w:r>
      <w:r w:rsidR="00764D5E" w:rsidRPr="00366D9A">
        <w:rPr>
          <w:rFonts w:ascii="Arial" w:eastAsia="Times New Roman" w:hAnsi="Arial" w:cs="Arial"/>
        </w:rPr>
        <w:t>8</w:t>
      </w:r>
      <w:r w:rsidRPr="00366D9A">
        <w:rPr>
          <w:rFonts w:ascii="Arial" w:eastAsia="Times New Roman" w:hAnsi="Arial" w:cs="Arial"/>
        </w:rPr>
        <w:t xml:space="preserve"> лесных пожар</w:t>
      </w:r>
      <w:r w:rsidR="00686D49" w:rsidRPr="00366D9A">
        <w:rPr>
          <w:rFonts w:ascii="Arial" w:eastAsia="Times New Roman" w:hAnsi="Arial" w:cs="Arial"/>
        </w:rPr>
        <w:t>ов</w:t>
      </w:r>
      <w:r w:rsidRPr="00366D9A">
        <w:rPr>
          <w:rFonts w:ascii="Arial" w:eastAsia="Times New Roman" w:hAnsi="Arial" w:cs="Arial"/>
        </w:rPr>
        <w:t xml:space="preserve">, выгорает </w:t>
      </w:r>
      <w:r w:rsidR="00686D49" w:rsidRPr="00366D9A">
        <w:rPr>
          <w:rFonts w:ascii="Arial" w:eastAsia="Times New Roman" w:hAnsi="Arial" w:cs="Arial"/>
        </w:rPr>
        <w:t>5</w:t>
      </w:r>
      <w:r w:rsidRPr="00366D9A">
        <w:rPr>
          <w:rFonts w:ascii="Arial" w:eastAsia="Times New Roman" w:hAnsi="Arial" w:cs="Arial"/>
        </w:rPr>
        <w:t>,0 га леса (количество крупномасштабных лесных пожаров, наносящих большой материальный ущерб, резко возрастает в засушливые годы);</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из-за сильных морозов в зимнее время возникает угроза ЧС на системах централизованного отопления;</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от сильных ветров, сопровождающихся ливневыми дождями и градом, страдают сельскохозяйственные посевы, частные дома и линии электропередачи.</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Техногенные ЧС в области носят в основном локальный характер (до 90%).</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В структуре источников ЧС на территории Первомайского района преобладают пожары в жилом секторе и на объектах экономики, с ними связаны и основные потери населения.</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На территории Первомайского района функционируют органы управления, силы и средства территориальной подсистемы единой государственной системы предупреждения и ликвидации чрезвычайных ситуаций Томской области, которые выполняют мероприятия по предупреждению, ликвидации ЧС и смягчению последствий от ЧС.</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Анализ работы территориальной подсистемы единой государственной системы предупреждения и ликвидации чрезвычайных ситуаций Томской области свидетельствует о наличии следующих недостатков, для устранения которых необходимо выполнение мероприятий, не предусмотренных в текущей деятельности ведомств:</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проживание части населения в зонах повышенного риска затопления;</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значительный износ региональной автоматизированной системы централизованного оповещения;</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lastRenderedPageBreak/>
        <w:t>- недостаточная подготовка населения, руководителей и сотрудников исполнительных органов государственной власти Томской области, органов местного самоуправления муниципальных образований Томской области, предприятий, учреждений, учебных заведений и организаций в области гражданской обороны и защиты от ЧС.</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Реализация программных мероприятий направлена на уменьшение и исключение указанных недостатков, обеспечение совершенствования работы районного звена территориальной подсистемы единой государственной системы предупреждения и ликвидации чрезвычайных ситуаций в части снижения рисков возникновения и смягчения последствий ЧС, в том числе:</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поддержание в готовности систем оповещения, управления и экстренного реагирования в ЧС;</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организацию и обеспечение подготовки населения в сфере гражданской обороны и защиты от ЧС, пропаганду знаний в области снижения рисков при ЧС.</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Разработка Подпрограммы связана с необходимостью обеспечить:</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безопасность населения Первомайского района путем проведения скоординированной политики в области защиты населения и территории от ЧС природного и техногенного характера и смягчения последствий от них;</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взаимодействие органов управления всех уровней, предприятий и организаций при реализации мероприятий, направленных на достижение цели и задач подпрограммы;</w:t>
      </w:r>
    </w:p>
    <w:p w:rsidR="00BD06C6" w:rsidRPr="00366D9A" w:rsidRDefault="00BD06C6" w:rsidP="0023358E">
      <w:pPr>
        <w:ind w:firstLine="709"/>
        <w:jc w:val="both"/>
        <w:rPr>
          <w:rFonts w:ascii="Arial" w:eastAsia="Times New Roman" w:hAnsi="Arial" w:cs="Arial"/>
        </w:rPr>
      </w:pPr>
      <w:r w:rsidRPr="00366D9A">
        <w:rPr>
          <w:rFonts w:ascii="Arial" w:eastAsia="Times New Roman" w:hAnsi="Arial" w:cs="Arial"/>
        </w:rPr>
        <w:t>- концентрацию средств местного бюджета, финансовых и организационных ресурсов предприятий и организаций для достижения цели и задач муниципальной программы.</w:t>
      </w:r>
    </w:p>
    <w:p w:rsidR="00BD06C6" w:rsidRPr="00366D9A" w:rsidRDefault="00BD06C6" w:rsidP="00BD06C6">
      <w:pPr>
        <w:jc w:val="both"/>
        <w:rPr>
          <w:rFonts w:ascii="Arial" w:eastAsia="Times New Roman" w:hAnsi="Arial" w:cs="Arial"/>
        </w:rPr>
      </w:pPr>
    </w:p>
    <w:p w:rsidR="00BD06C6" w:rsidRPr="00366D9A" w:rsidRDefault="00BD06C6" w:rsidP="00BD06C6">
      <w:pPr>
        <w:tabs>
          <w:tab w:val="left" w:pos="6804"/>
        </w:tabs>
        <w:ind w:firstLine="709"/>
        <w:jc w:val="both"/>
        <w:rPr>
          <w:rFonts w:ascii="Arial" w:hAnsi="Arial" w:cs="Arial"/>
        </w:rPr>
      </w:pPr>
      <w:r w:rsidRPr="00366D9A">
        <w:rPr>
          <w:rFonts w:ascii="Arial" w:hAnsi="Arial" w:cs="Arial"/>
        </w:rPr>
        <w:t>Внутренние риски реализации Программы:</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 несвоевременное и не в полном объеме обеспечение финансирования.</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 xml:space="preserve">-несогласованные действия ответственных исполнителей реализации программы.  </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Предложениями по мерам управления рисками реализации Программы являются:</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1) регулярное взаимодействие с областными органами исполнительной власти;</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2) усиление контроля за ходом выполнения мероприятий Программы и совершенствование механизма текущего управления реализацией Программы;</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3) своевременная корректировка мероприятий Программы.</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 xml:space="preserve">-текущий мониторинг выполнения мероприятий Программы; </w:t>
      </w:r>
    </w:p>
    <w:p w:rsidR="00BD06C6" w:rsidRPr="00366D9A" w:rsidRDefault="00BD06C6" w:rsidP="00BD06C6">
      <w:pPr>
        <w:tabs>
          <w:tab w:val="left" w:pos="6804"/>
        </w:tabs>
        <w:ind w:firstLine="709"/>
        <w:jc w:val="both"/>
        <w:rPr>
          <w:rFonts w:ascii="Arial" w:hAnsi="Arial" w:cs="Arial"/>
        </w:rPr>
      </w:pPr>
      <w:r w:rsidRPr="00366D9A">
        <w:rPr>
          <w:rFonts w:ascii="Arial" w:hAnsi="Arial" w:cs="Arial"/>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p>
    <w:p w:rsidR="001854BB" w:rsidRPr="00366D9A" w:rsidRDefault="001854BB" w:rsidP="00366D9A">
      <w:pPr>
        <w:jc w:val="both"/>
        <w:rPr>
          <w:rFonts w:ascii="Arial" w:hAnsi="Arial" w:cs="Arial"/>
        </w:rPr>
      </w:pPr>
    </w:p>
    <w:p w:rsidR="00072BB3" w:rsidRPr="00366D9A" w:rsidRDefault="00072BB3" w:rsidP="00BD06C6">
      <w:pPr>
        <w:ind w:firstLine="708"/>
        <w:jc w:val="both"/>
        <w:rPr>
          <w:rFonts w:ascii="Arial" w:hAnsi="Arial" w:cs="Arial"/>
        </w:rPr>
      </w:pPr>
    </w:p>
    <w:p w:rsidR="001854BB" w:rsidRPr="00366D9A" w:rsidRDefault="00691BE2" w:rsidP="00691BE2">
      <w:pPr>
        <w:ind w:left="425"/>
        <w:jc w:val="center"/>
        <w:rPr>
          <w:rFonts w:ascii="Arial" w:hAnsi="Arial" w:cs="Arial"/>
          <w:b/>
        </w:rPr>
      </w:pPr>
      <w:r w:rsidRPr="00366D9A">
        <w:rPr>
          <w:rFonts w:ascii="Arial" w:hAnsi="Arial" w:cs="Arial"/>
          <w:b/>
        </w:rPr>
        <w:t>2.</w:t>
      </w:r>
      <w:r w:rsidR="001854BB" w:rsidRPr="00366D9A">
        <w:rPr>
          <w:rFonts w:ascii="Arial" w:hAnsi="Arial" w:cs="Arial"/>
          <w:b/>
        </w:rPr>
        <w:t>Основные цели и задачи муниципальной программы с указанием сроков и этапов ее реализации, а также целевых показателей</w:t>
      </w:r>
    </w:p>
    <w:p w:rsidR="001854BB" w:rsidRPr="00366D9A" w:rsidRDefault="001854BB" w:rsidP="001854BB">
      <w:pPr>
        <w:pStyle w:val="ae"/>
        <w:rPr>
          <w:rFonts w:ascii="Arial" w:hAnsi="Arial" w:cs="Arial"/>
          <w:sz w:val="24"/>
          <w:szCs w:val="24"/>
        </w:rPr>
      </w:pPr>
    </w:p>
    <w:p w:rsidR="00F67491" w:rsidRPr="00366D9A" w:rsidRDefault="001854BB" w:rsidP="00F67491">
      <w:pPr>
        <w:numPr>
          <w:ilvl w:val="0"/>
          <w:numId w:val="39"/>
        </w:numPr>
        <w:contextualSpacing/>
        <w:jc w:val="both"/>
        <w:rPr>
          <w:rFonts w:ascii="Arial" w:eastAsia="Times New Roman" w:hAnsi="Arial" w:cs="Arial"/>
        </w:rPr>
      </w:pPr>
      <w:r w:rsidRPr="00366D9A">
        <w:rPr>
          <w:rFonts w:ascii="Arial" w:hAnsi="Arial" w:cs="Arial"/>
        </w:rPr>
        <w:t xml:space="preserve">Целью программы является: </w:t>
      </w:r>
      <w:r w:rsidR="00F67491" w:rsidRPr="00366D9A">
        <w:rPr>
          <w:rFonts w:ascii="Arial" w:hAnsi="Arial" w:cs="Arial"/>
        </w:rPr>
        <w:t xml:space="preserve">Повышение уровня безопасности населения </w:t>
      </w:r>
      <w:r w:rsidR="00F67491" w:rsidRPr="00366D9A">
        <w:rPr>
          <w:rFonts w:ascii="Arial" w:hAnsi="Arial" w:cs="Arial"/>
        </w:rPr>
        <w:lastRenderedPageBreak/>
        <w:t>Первомайского района</w:t>
      </w:r>
    </w:p>
    <w:p w:rsidR="001854BB" w:rsidRPr="00366D9A" w:rsidRDefault="001854BB" w:rsidP="001854BB">
      <w:pPr>
        <w:ind w:firstLine="709"/>
        <w:jc w:val="both"/>
        <w:rPr>
          <w:rFonts w:ascii="Arial" w:hAnsi="Arial" w:cs="Arial"/>
        </w:rPr>
      </w:pPr>
      <w:r w:rsidRPr="00366D9A">
        <w:rPr>
          <w:rFonts w:ascii="Arial" w:hAnsi="Arial" w:cs="Arial"/>
        </w:rPr>
        <w:t>Приоритетными задачами данной программы являются:</w:t>
      </w:r>
    </w:p>
    <w:p w:rsidR="00631B17" w:rsidRPr="00366D9A" w:rsidRDefault="001854BB" w:rsidP="00631B17">
      <w:pPr>
        <w:rPr>
          <w:rFonts w:ascii="Arial" w:eastAsia="Times New Roman" w:hAnsi="Arial" w:cs="Arial"/>
          <w:color w:val="2D2D2D"/>
        </w:rPr>
      </w:pPr>
      <w:r w:rsidRPr="00366D9A">
        <w:rPr>
          <w:rFonts w:ascii="Arial" w:eastAsia="Times New Roman" w:hAnsi="Arial" w:cs="Arial"/>
          <w:b/>
          <w:color w:val="2D2D2D"/>
        </w:rPr>
        <w:t>Задача 1.</w:t>
      </w:r>
      <w:r w:rsidR="005C71DF" w:rsidRPr="00366D9A">
        <w:rPr>
          <w:rFonts w:ascii="Arial" w:hAnsi="Arial" w:cs="Arial"/>
        </w:rPr>
        <w:t xml:space="preserve"> защита населения и территории от чрезвычайных ситуаций Первомайского района.</w:t>
      </w:r>
      <w:r w:rsidRPr="00366D9A">
        <w:rPr>
          <w:rFonts w:ascii="Arial" w:eastAsia="Times New Roman" w:hAnsi="Arial" w:cs="Arial"/>
          <w:color w:val="2D2D2D"/>
        </w:rPr>
        <w:br/>
      </w:r>
      <w:r w:rsidRPr="00366D9A">
        <w:rPr>
          <w:rFonts w:ascii="Arial" w:eastAsia="Times New Roman" w:hAnsi="Arial" w:cs="Arial"/>
          <w:b/>
          <w:color w:val="2D2D2D"/>
        </w:rPr>
        <w:t>Задача 2.</w:t>
      </w:r>
      <w:r w:rsidR="00631B17" w:rsidRPr="00366D9A">
        <w:rPr>
          <w:rFonts w:ascii="Arial" w:hAnsi="Arial" w:cs="Arial"/>
        </w:rPr>
        <w:t xml:space="preserve"> обеспечение пожарной безопасности Первомайского района</w:t>
      </w:r>
      <w:r w:rsidR="00631B17" w:rsidRPr="00366D9A">
        <w:rPr>
          <w:rFonts w:ascii="Arial" w:eastAsia="Times New Roman" w:hAnsi="Arial" w:cs="Arial"/>
          <w:color w:val="2D2D2D"/>
        </w:rPr>
        <w:t>.</w:t>
      </w:r>
    </w:p>
    <w:p w:rsidR="001854BB" w:rsidRPr="00366D9A" w:rsidRDefault="001854BB" w:rsidP="001854BB">
      <w:pPr>
        <w:rPr>
          <w:rFonts w:ascii="Arial" w:hAnsi="Arial" w:cs="Arial"/>
        </w:rPr>
      </w:pPr>
      <w:r w:rsidRPr="00366D9A">
        <w:rPr>
          <w:rFonts w:ascii="Arial" w:hAnsi="Arial" w:cs="Arial"/>
        </w:rPr>
        <w:t>Система целевых показателей и их плановые значения представлены в таблице 1.</w:t>
      </w:r>
    </w:p>
    <w:p w:rsidR="001854BB" w:rsidRPr="00366D9A" w:rsidRDefault="001854BB" w:rsidP="001854BB">
      <w:pPr>
        <w:ind w:firstLine="709"/>
        <w:jc w:val="both"/>
        <w:rPr>
          <w:rFonts w:ascii="Arial" w:hAnsi="Arial" w:cs="Arial"/>
        </w:rPr>
      </w:pPr>
    </w:p>
    <w:p w:rsidR="001854BB" w:rsidRPr="00366D9A" w:rsidRDefault="001854BB" w:rsidP="001854BB">
      <w:pPr>
        <w:jc w:val="right"/>
        <w:rPr>
          <w:rFonts w:ascii="Arial" w:hAnsi="Arial" w:cs="Arial"/>
          <w:b/>
        </w:rPr>
      </w:pPr>
      <w:r w:rsidRPr="00366D9A">
        <w:rPr>
          <w:rFonts w:ascii="Arial" w:hAnsi="Arial" w:cs="Arial"/>
          <w:b/>
        </w:rPr>
        <w:t>Таблица 1</w:t>
      </w:r>
    </w:p>
    <w:p w:rsidR="001854BB" w:rsidRPr="00366D9A" w:rsidRDefault="001854BB" w:rsidP="001854BB">
      <w:pPr>
        <w:jc w:val="center"/>
        <w:rPr>
          <w:rFonts w:ascii="Arial" w:hAnsi="Arial" w:cs="Arial"/>
          <w:b/>
        </w:rPr>
      </w:pPr>
      <w:r w:rsidRPr="00366D9A">
        <w:rPr>
          <w:rFonts w:ascii="Arial" w:hAnsi="Arial" w:cs="Arial"/>
          <w:b/>
        </w:rPr>
        <w:t>Система целевых показателей (индикаторов) муниципальной программы</w:t>
      </w:r>
    </w:p>
    <w:p w:rsidR="001854BB" w:rsidRPr="00366D9A" w:rsidRDefault="001854BB" w:rsidP="001854BB">
      <w:pPr>
        <w:jc w:val="center"/>
        <w:rPr>
          <w:rFonts w:ascii="Arial" w:hAnsi="Arial" w:cs="Arial"/>
          <w:b/>
        </w:rPr>
      </w:pPr>
    </w:p>
    <w:tbl>
      <w:tblPr>
        <w:tblW w:w="94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883"/>
        <w:gridCol w:w="1240"/>
        <w:gridCol w:w="1240"/>
        <w:gridCol w:w="1105"/>
      </w:tblGrid>
      <w:tr w:rsidR="001854BB" w:rsidRPr="00366D9A" w:rsidTr="00621337">
        <w:trPr>
          <w:trHeight w:val="480"/>
        </w:trPr>
        <w:tc>
          <w:tcPr>
            <w:tcW w:w="5883" w:type="dxa"/>
            <w:hideMark/>
          </w:tcPr>
          <w:p w:rsidR="001854BB" w:rsidRPr="00366D9A" w:rsidRDefault="001854BB" w:rsidP="00621337">
            <w:pPr>
              <w:rPr>
                <w:rFonts w:ascii="Arial" w:hAnsi="Arial" w:cs="Arial"/>
              </w:rPr>
            </w:pPr>
            <w:r w:rsidRPr="00366D9A">
              <w:rPr>
                <w:rFonts w:ascii="Arial" w:hAnsi="Arial" w:cs="Arial"/>
              </w:rPr>
              <w:t xml:space="preserve">Показатели              </w:t>
            </w:r>
          </w:p>
        </w:tc>
        <w:tc>
          <w:tcPr>
            <w:tcW w:w="1240" w:type="dxa"/>
            <w:hideMark/>
          </w:tcPr>
          <w:p w:rsidR="001854BB" w:rsidRPr="00366D9A" w:rsidRDefault="001854BB" w:rsidP="00621337">
            <w:pPr>
              <w:rPr>
                <w:rFonts w:ascii="Arial" w:hAnsi="Arial" w:cs="Arial"/>
              </w:rPr>
            </w:pPr>
            <w:r w:rsidRPr="00366D9A">
              <w:rPr>
                <w:rFonts w:ascii="Arial" w:hAnsi="Arial" w:cs="Arial"/>
              </w:rPr>
              <w:t xml:space="preserve">2020 </w:t>
            </w:r>
            <w:r w:rsidRPr="00366D9A">
              <w:rPr>
                <w:rFonts w:ascii="Arial" w:hAnsi="Arial" w:cs="Arial"/>
              </w:rPr>
              <w:br/>
              <w:t xml:space="preserve">год </w:t>
            </w:r>
          </w:p>
        </w:tc>
        <w:tc>
          <w:tcPr>
            <w:tcW w:w="1240" w:type="dxa"/>
            <w:hideMark/>
          </w:tcPr>
          <w:p w:rsidR="001854BB" w:rsidRPr="00366D9A" w:rsidRDefault="001854BB" w:rsidP="00621337">
            <w:pPr>
              <w:rPr>
                <w:rFonts w:ascii="Arial" w:hAnsi="Arial" w:cs="Arial"/>
              </w:rPr>
            </w:pPr>
            <w:r w:rsidRPr="00366D9A">
              <w:rPr>
                <w:rFonts w:ascii="Arial" w:hAnsi="Arial" w:cs="Arial"/>
              </w:rPr>
              <w:t xml:space="preserve">2021 </w:t>
            </w:r>
            <w:r w:rsidRPr="00366D9A">
              <w:rPr>
                <w:rFonts w:ascii="Arial" w:hAnsi="Arial" w:cs="Arial"/>
              </w:rPr>
              <w:br/>
              <w:t xml:space="preserve">год </w:t>
            </w:r>
          </w:p>
        </w:tc>
        <w:tc>
          <w:tcPr>
            <w:tcW w:w="1105" w:type="dxa"/>
            <w:hideMark/>
          </w:tcPr>
          <w:p w:rsidR="001854BB" w:rsidRPr="00366D9A" w:rsidRDefault="001854BB" w:rsidP="00621337">
            <w:pPr>
              <w:rPr>
                <w:rFonts w:ascii="Arial" w:hAnsi="Arial" w:cs="Arial"/>
              </w:rPr>
            </w:pPr>
            <w:r w:rsidRPr="00366D9A">
              <w:rPr>
                <w:rFonts w:ascii="Arial" w:hAnsi="Arial" w:cs="Arial"/>
              </w:rPr>
              <w:t>2022 год</w:t>
            </w:r>
          </w:p>
        </w:tc>
      </w:tr>
      <w:tr w:rsidR="00AE6A54" w:rsidRPr="00366D9A" w:rsidTr="00621337">
        <w:trPr>
          <w:trHeight w:val="480"/>
        </w:trPr>
        <w:tc>
          <w:tcPr>
            <w:tcW w:w="9468" w:type="dxa"/>
            <w:gridSpan w:val="4"/>
            <w:tcBorders>
              <w:top w:val="single" w:sz="4" w:space="0" w:color="auto"/>
              <w:left w:val="single" w:sz="4" w:space="0" w:color="auto"/>
              <w:bottom w:val="single" w:sz="4" w:space="0" w:color="auto"/>
              <w:right w:val="single" w:sz="4" w:space="0" w:color="auto"/>
            </w:tcBorders>
            <w:hideMark/>
          </w:tcPr>
          <w:p w:rsidR="00AE6A54" w:rsidRPr="00366D9A" w:rsidRDefault="00AE6A54" w:rsidP="00621337">
            <w:pPr>
              <w:rPr>
                <w:rFonts w:ascii="Arial" w:hAnsi="Arial" w:cs="Arial"/>
              </w:rPr>
            </w:pPr>
            <w:r w:rsidRPr="00366D9A">
              <w:rPr>
                <w:rFonts w:ascii="Arial" w:hAnsi="Arial" w:cs="Arial"/>
              </w:rPr>
              <w:t>защита населения и территории от чрезвычайных ситуаций Первомайского района.</w:t>
            </w:r>
            <w:r w:rsidRPr="00366D9A">
              <w:rPr>
                <w:rFonts w:ascii="Arial" w:eastAsia="Times New Roman" w:hAnsi="Arial" w:cs="Arial"/>
                <w:color w:val="2D2D2D"/>
              </w:rPr>
              <w:br/>
            </w:r>
          </w:p>
        </w:tc>
      </w:tr>
      <w:tr w:rsidR="001854BB" w:rsidRPr="00366D9A" w:rsidTr="00621337">
        <w:trPr>
          <w:trHeight w:val="480"/>
        </w:trPr>
        <w:tc>
          <w:tcPr>
            <w:tcW w:w="5883" w:type="dxa"/>
            <w:tcBorders>
              <w:top w:val="single" w:sz="4" w:space="0" w:color="auto"/>
              <w:left w:val="single" w:sz="4" w:space="0" w:color="auto"/>
              <w:bottom w:val="single" w:sz="4" w:space="0" w:color="auto"/>
              <w:right w:val="single" w:sz="4" w:space="0" w:color="auto"/>
            </w:tcBorders>
            <w:hideMark/>
          </w:tcPr>
          <w:p w:rsidR="001854BB" w:rsidRPr="00366D9A" w:rsidRDefault="001854BB" w:rsidP="00DF0698">
            <w:pPr>
              <w:rPr>
                <w:rFonts w:ascii="Arial" w:hAnsi="Arial" w:cs="Arial"/>
              </w:rPr>
            </w:pPr>
            <w:r w:rsidRPr="00366D9A">
              <w:rPr>
                <w:rFonts w:ascii="Arial" w:hAnsi="Arial" w:cs="Arial"/>
              </w:rPr>
              <w:t xml:space="preserve">Задача 1. </w:t>
            </w:r>
            <w:r w:rsidR="00525882" w:rsidRPr="00366D9A">
              <w:rPr>
                <w:rFonts w:ascii="Arial" w:hAnsi="Arial" w:cs="Arial"/>
              </w:rPr>
              <w:t>Снижение количества пострадавшего населения при ЧС к базе 201</w:t>
            </w:r>
            <w:r w:rsidR="00DF0698" w:rsidRPr="00366D9A">
              <w:rPr>
                <w:rFonts w:ascii="Arial" w:hAnsi="Arial" w:cs="Arial"/>
              </w:rPr>
              <w:t>8</w:t>
            </w:r>
            <w:r w:rsidR="00525882" w:rsidRPr="00366D9A">
              <w:rPr>
                <w:rFonts w:ascii="Arial" w:hAnsi="Arial" w:cs="Arial"/>
              </w:rPr>
              <w:t xml:space="preserve"> года (%)</w:t>
            </w:r>
          </w:p>
        </w:tc>
        <w:tc>
          <w:tcPr>
            <w:tcW w:w="1240" w:type="dxa"/>
            <w:tcBorders>
              <w:top w:val="single" w:sz="4" w:space="0" w:color="auto"/>
              <w:left w:val="single" w:sz="4" w:space="0" w:color="auto"/>
              <w:bottom w:val="single" w:sz="4" w:space="0" w:color="auto"/>
              <w:right w:val="single" w:sz="4" w:space="0" w:color="auto"/>
            </w:tcBorders>
            <w:hideMark/>
          </w:tcPr>
          <w:p w:rsidR="001854BB" w:rsidRPr="00366D9A" w:rsidRDefault="00A06720" w:rsidP="008C5675">
            <w:pPr>
              <w:rPr>
                <w:rFonts w:ascii="Arial" w:hAnsi="Arial" w:cs="Arial"/>
              </w:rPr>
            </w:pPr>
            <w:r w:rsidRPr="00366D9A">
              <w:rPr>
                <w:rFonts w:ascii="Arial" w:hAnsi="Arial" w:cs="Arial"/>
              </w:rPr>
              <w:t>5</w:t>
            </w:r>
          </w:p>
        </w:tc>
        <w:tc>
          <w:tcPr>
            <w:tcW w:w="1240" w:type="dxa"/>
            <w:tcBorders>
              <w:top w:val="single" w:sz="4" w:space="0" w:color="auto"/>
              <w:left w:val="single" w:sz="4" w:space="0" w:color="auto"/>
              <w:bottom w:val="single" w:sz="4" w:space="0" w:color="auto"/>
              <w:right w:val="single" w:sz="4" w:space="0" w:color="auto"/>
            </w:tcBorders>
            <w:hideMark/>
          </w:tcPr>
          <w:p w:rsidR="001854BB" w:rsidRPr="00366D9A" w:rsidRDefault="00A06720" w:rsidP="00621337">
            <w:pPr>
              <w:rPr>
                <w:rFonts w:ascii="Arial" w:hAnsi="Arial" w:cs="Arial"/>
              </w:rPr>
            </w:pPr>
            <w:r w:rsidRPr="00366D9A">
              <w:rPr>
                <w:rFonts w:ascii="Arial" w:hAnsi="Arial" w:cs="Arial"/>
              </w:rPr>
              <w:t>3</w:t>
            </w:r>
          </w:p>
        </w:tc>
        <w:tc>
          <w:tcPr>
            <w:tcW w:w="1105" w:type="dxa"/>
            <w:tcBorders>
              <w:top w:val="single" w:sz="4" w:space="0" w:color="auto"/>
              <w:left w:val="single" w:sz="4" w:space="0" w:color="auto"/>
              <w:bottom w:val="single" w:sz="4" w:space="0" w:color="auto"/>
              <w:right w:val="single" w:sz="4" w:space="0" w:color="auto"/>
            </w:tcBorders>
            <w:hideMark/>
          </w:tcPr>
          <w:p w:rsidR="001854BB" w:rsidRPr="00366D9A" w:rsidRDefault="00A06720" w:rsidP="00621337">
            <w:pPr>
              <w:rPr>
                <w:rFonts w:ascii="Arial" w:hAnsi="Arial" w:cs="Arial"/>
              </w:rPr>
            </w:pPr>
            <w:r w:rsidRPr="00366D9A">
              <w:rPr>
                <w:rFonts w:ascii="Arial" w:hAnsi="Arial" w:cs="Arial"/>
              </w:rPr>
              <w:t>2</w:t>
            </w:r>
          </w:p>
        </w:tc>
      </w:tr>
      <w:tr w:rsidR="003C236A" w:rsidRPr="00366D9A" w:rsidTr="00621337">
        <w:trPr>
          <w:trHeight w:val="480"/>
        </w:trPr>
        <w:tc>
          <w:tcPr>
            <w:tcW w:w="9468" w:type="dxa"/>
            <w:gridSpan w:val="4"/>
            <w:tcBorders>
              <w:top w:val="single" w:sz="4" w:space="0" w:color="auto"/>
              <w:left w:val="single" w:sz="4" w:space="0" w:color="auto"/>
              <w:bottom w:val="single" w:sz="4" w:space="0" w:color="auto"/>
              <w:right w:val="single" w:sz="4" w:space="0" w:color="auto"/>
            </w:tcBorders>
            <w:hideMark/>
          </w:tcPr>
          <w:p w:rsidR="003C236A" w:rsidRPr="00366D9A" w:rsidRDefault="003C236A" w:rsidP="00621337">
            <w:pPr>
              <w:rPr>
                <w:rFonts w:ascii="Arial" w:hAnsi="Arial" w:cs="Arial"/>
              </w:rPr>
            </w:pPr>
            <w:r w:rsidRPr="00366D9A">
              <w:rPr>
                <w:rFonts w:ascii="Arial" w:hAnsi="Arial" w:cs="Arial"/>
              </w:rPr>
              <w:t>обеспечение пожарной безопасности Первомайского района</w:t>
            </w:r>
          </w:p>
        </w:tc>
      </w:tr>
      <w:tr w:rsidR="001854BB" w:rsidRPr="00366D9A" w:rsidTr="00621337">
        <w:trPr>
          <w:trHeight w:val="480"/>
        </w:trPr>
        <w:tc>
          <w:tcPr>
            <w:tcW w:w="5883" w:type="dxa"/>
            <w:tcBorders>
              <w:top w:val="single" w:sz="4" w:space="0" w:color="auto"/>
              <w:left w:val="single" w:sz="4" w:space="0" w:color="auto"/>
              <w:bottom w:val="single" w:sz="4" w:space="0" w:color="auto"/>
              <w:right w:val="single" w:sz="4" w:space="0" w:color="auto"/>
            </w:tcBorders>
            <w:hideMark/>
          </w:tcPr>
          <w:p w:rsidR="001854BB" w:rsidRPr="00366D9A" w:rsidRDefault="001854BB" w:rsidP="00DF0698">
            <w:pPr>
              <w:rPr>
                <w:rFonts w:ascii="Arial" w:hAnsi="Arial" w:cs="Arial"/>
              </w:rPr>
            </w:pPr>
            <w:r w:rsidRPr="00366D9A">
              <w:rPr>
                <w:rFonts w:ascii="Arial" w:hAnsi="Arial" w:cs="Arial"/>
              </w:rPr>
              <w:t xml:space="preserve">Задача </w:t>
            </w:r>
            <w:r w:rsidR="00631B17" w:rsidRPr="00366D9A">
              <w:rPr>
                <w:rFonts w:ascii="Arial" w:hAnsi="Arial" w:cs="Arial"/>
              </w:rPr>
              <w:t>2</w:t>
            </w:r>
            <w:r w:rsidRPr="00366D9A">
              <w:rPr>
                <w:rFonts w:ascii="Arial" w:hAnsi="Arial" w:cs="Arial"/>
              </w:rPr>
              <w:t>.</w:t>
            </w:r>
            <w:r w:rsidR="00CB5EEA" w:rsidRPr="00366D9A">
              <w:rPr>
                <w:rFonts w:ascii="Arial" w:hAnsi="Arial" w:cs="Arial"/>
              </w:rPr>
              <w:t xml:space="preserve"> Снижение количества пожаров к базе 201</w:t>
            </w:r>
            <w:r w:rsidR="00DF0698" w:rsidRPr="00366D9A">
              <w:rPr>
                <w:rFonts w:ascii="Arial" w:hAnsi="Arial" w:cs="Arial"/>
              </w:rPr>
              <w:t>8</w:t>
            </w:r>
            <w:r w:rsidR="00CB5EEA" w:rsidRPr="00366D9A">
              <w:rPr>
                <w:rFonts w:ascii="Arial" w:hAnsi="Arial" w:cs="Arial"/>
              </w:rPr>
              <w:t xml:space="preserve"> году (%)</w:t>
            </w:r>
          </w:p>
        </w:tc>
        <w:tc>
          <w:tcPr>
            <w:tcW w:w="1240" w:type="dxa"/>
            <w:tcBorders>
              <w:top w:val="single" w:sz="4" w:space="0" w:color="auto"/>
              <w:left w:val="single" w:sz="4" w:space="0" w:color="auto"/>
              <w:bottom w:val="single" w:sz="4" w:space="0" w:color="auto"/>
              <w:right w:val="single" w:sz="4" w:space="0" w:color="auto"/>
            </w:tcBorders>
            <w:hideMark/>
          </w:tcPr>
          <w:p w:rsidR="001854BB" w:rsidRPr="00366D9A" w:rsidRDefault="00A06720" w:rsidP="00621337">
            <w:pPr>
              <w:rPr>
                <w:rFonts w:ascii="Arial" w:hAnsi="Arial" w:cs="Arial"/>
              </w:rPr>
            </w:pPr>
            <w:r w:rsidRPr="00366D9A">
              <w:rPr>
                <w:rFonts w:ascii="Arial" w:hAnsi="Arial" w:cs="Arial"/>
              </w:rPr>
              <w:t>30</w:t>
            </w:r>
          </w:p>
        </w:tc>
        <w:tc>
          <w:tcPr>
            <w:tcW w:w="1240" w:type="dxa"/>
            <w:tcBorders>
              <w:top w:val="single" w:sz="4" w:space="0" w:color="auto"/>
              <w:left w:val="single" w:sz="4" w:space="0" w:color="auto"/>
              <w:bottom w:val="single" w:sz="4" w:space="0" w:color="auto"/>
              <w:right w:val="single" w:sz="4" w:space="0" w:color="auto"/>
            </w:tcBorders>
            <w:hideMark/>
          </w:tcPr>
          <w:p w:rsidR="001854BB" w:rsidRPr="00366D9A" w:rsidRDefault="00A06720" w:rsidP="00621337">
            <w:pPr>
              <w:rPr>
                <w:rFonts w:ascii="Arial" w:hAnsi="Arial" w:cs="Arial"/>
              </w:rPr>
            </w:pPr>
            <w:r w:rsidRPr="00366D9A">
              <w:rPr>
                <w:rFonts w:ascii="Arial" w:hAnsi="Arial" w:cs="Arial"/>
              </w:rPr>
              <w:t>29</w:t>
            </w:r>
          </w:p>
        </w:tc>
        <w:tc>
          <w:tcPr>
            <w:tcW w:w="1105" w:type="dxa"/>
            <w:tcBorders>
              <w:top w:val="single" w:sz="4" w:space="0" w:color="auto"/>
              <w:left w:val="single" w:sz="4" w:space="0" w:color="auto"/>
              <w:bottom w:val="single" w:sz="4" w:space="0" w:color="auto"/>
              <w:right w:val="single" w:sz="4" w:space="0" w:color="auto"/>
            </w:tcBorders>
            <w:hideMark/>
          </w:tcPr>
          <w:p w:rsidR="001854BB" w:rsidRPr="00366D9A" w:rsidRDefault="00A06720" w:rsidP="00621337">
            <w:pPr>
              <w:rPr>
                <w:rFonts w:ascii="Arial" w:hAnsi="Arial" w:cs="Arial"/>
              </w:rPr>
            </w:pPr>
            <w:r w:rsidRPr="00366D9A">
              <w:rPr>
                <w:rFonts w:ascii="Arial" w:hAnsi="Arial" w:cs="Arial"/>
              </w:rPr>
              <w:t>27,5</w:t>
            </w:r>
          </w:p>
        </w:tc>
      </w:tr>
      <w:tr w:rsidR="001854BB" w:rsidRPr="00366D9A" w:rsidTr="00621337">
        <w:trPr>
          <w:trHeight w:val="480"/>
        </w:trPr>
        <w:tc>
          <w:tcPr>
            <w:tcW w:w="5883" w:type="dxa"/>
            <w:tcBorders>
              <w:top w:val="single" w:sz="4" w:space="0" w:color="auto"/>
              <w:left w:val="single" w:sz="4" w:space="0" w:color="auto"/>
              <w:bottom w:val="single" w:sz="4" w:space="0" w:color="auto"/>
              <w:right w:val="single" w:sz="4" w:space="0" w:color="auto"/>
            </w:tcBorders>
            <w:hideMark/>
          </w:tcPr>
          <w:p w:rsidR="001854BB" w:rsidRPr="00366D9A" w:rsidRDefault="001854BB" w:rsidP="00DF0698">
            <w:pPr>
              <w:rPr>
                <w:rFonts w:ascii="Arial" w:hAnsi="Arial" w:cs="Arial"/>
              </w:rPr>
            </w:pPr>
            <w:r w:rsidRPr="00366D9A">
              <w:rPr>
                <w:rFonts w:ascii="Arial" w:hAnsi="Arial" w:cs="Arial"/>
              </w:rPr>
              <w:t xml:space="preserve">Задача </w:t>
            </w:r>
            <w:r w:rsidR="00631B17" w:rsidRPr="00366D9A">
              <w:rPr>
                <w:rFonts w:ascii="Arial" w:hAnsi="Arial" w:cs="Arial"/>
              </w:rPr>
              <w:t>2</w:t>
            </w:r>
            <w:r w:rsidRPr="00366D9A">
              <w:rPr>
                <w:rFonts w:ascii="Arial" w:hAnsi="Arial" w:cs="Arial"/>
              </w:rPr>
              <w:t xml:space="preserve">. </w:t>
            </w:r>
            <w:r w:rsidR="00044E5C" w:rsidRPr="00366D9A">
              <w:rPr>
                <w:rFonts w:ascii="Arial" w:hAnsi="Arial" w:cs="Arial"/>
              </w:rPr>
              <w:t>Снижение уровня погибших при пожарах к базе 201</w:t>
            </w:r>
            <w:r w:rsidR="00DF0698" w:rsidRPr="00366D9A">
              <w:rPr>
                <w:rFonts w:ascii="Arial" w:hAnsi="Arial" w:cs="Arial"/>
              </w:rPr>
              <w:t>8</w:t>
            </w:r>
            <w:r w:rsidR="00044E5C" w:rsidRPr="00366D9A">
              <w:rPr>
                <w:rFonts w:ascii="Arial" w:hAnsi="Arial" w:cs="Arial"/>
              </w:rPr>
              <w:t xml:space="preserve"> года (%)</w:t>
            </w:r>
          </w:p>
        </w:tc>
        <w:tc>
          <w:tcPr>
            <w:tcW w:w="1240" w:type="dxa"/>
            <w:tcBorders>
              <w:top w:val="single" w:sz="4" w:space="0" w:color="auto"/>
              <w:left w:val="single" w:sz="4" w:space="0" w:color="auto"/>
              <w:bottom w:val="single" w:sz="4" w:space="0" w:color="auto"/>
              <w:right w:val="single" w:sz="4" w:space="0" w:color="auto"/>
            </w:tcBorders>
            <w:hideMark/>
          </w:tcPr>
          <w:p w:rsidR="001854BB" w:rsidRPr="00366D9A" w:rsidRDefault="00A06720" w:rsidP="00621337">
            <w:pPr>
              <w:rPr>
                <w:rFonts w:ascii="Arial" w:hAnsi="Arial" w:cs="Arial"/>
              </w:rPr>
            </w:pPr>
            <w:r w:rsidRPr="00366D9A">
              <w:rPr>
                <w:rFonts w:ascii="Arial" w:hAnsi="Arial" w:cs="Arial"/>
              </w:rPr>
              <w:t>40</w:t>
            </w:r>
          </w:p>
        </w:tc>
        <w:tc>
          <w:tcPr>
            <w:tcW w:w="1240" w:type="dxa"/>
            <w:tcBorders>
              <w:top w:val="single" w:sz="4" w:space="0" w:color="auto"/>
              <w:left w:val="single" w:sz="4" w:space="0" w:color="auto"/>
              <w:bottom w:val="single" w:sz="4" w:space="0" w:color="auto"/>
              <w:right w:val="single" w:sz="4" w:space="0" w:color="auto"/>
            </w:tcBorders>
            <w:hideMark/>
          </w:tcPr>
          <w:p w:rsidR="001854BB" w:rsidRPr="00366D9A" w:rsidRDefault="00A06720" w:rsidP="00621337">
            <w:pPr>
              <w:rPr>
                <w:rFonts w:ascii="Arial" w:hAnsi="Arial" w:cs="Arial"/>
              </w:rPr>
            </w:pPr>
            <w:r w:rsidRPr="00366D9A">
              <w:rPr>
                <w:rFonts w:ascii="Arial" w:hAnsi="Arial" w:cs="Arial"/>
              </w:rPr>
              <w:t>30</w:t>
            </w:r>
          </w:p>
        </w:tc>
        <w:tc>
          <w:tcPr>
            <w:tcW w:w="1105" w:type="dxa"/>
            <w:tcBorders>
              <w:top w:val="single" w:sz="4" w:space="0" w:color="auto"/>
              <w:left w:val="single" w:sz="4" w:space="0" w:color="auto"/>
              <w:bottom w:val="single" w:sz="4" w:space="0" w:color="auto"/>
              <w:right w:val="single" w:sz="4" w:space="0" w:color="auto"/>
            </w:tcBorders>
            <w:hideMark/>
          </w:tcPr>
          <w:p w:rsidR="001854BB" w:rsidRPr="00366D9A" w:rsidRDefault="00A06720" w:rsidP="00621337">
            <w:pPr>
              <w:rPr>
                <w:rFonts w:ascii="Arial" w:hAnsi="Arial" w:cs="Arial"/>
              </w:rPr>
            </w:pPr>
            <w:r w:rsidRPr="00366D9A">
              <w:rPr>
                <w:rFonts w:ascii="Arial" w:hAnsi="Arial" w:cs="Arial"/>
              </w:rPr>
              <w:t>20</w:t>
            </w:r>
          </w:p>
        </w:tc>
      </w:tr>
    </w:tbl>
    <w:p w:rsidR="001854BB" w:rsidRPr="00366D9A" w:rsidRDefault="001854BB" w:rsidP="001854BB">
      <w:pPr>
        <w:ind w:firstLine="540"/>
        <w:jc w:val="both"/>
        <w:outlineLvl w:val="1"/>
        <w:rPr>
          <w:rFonts w:ascii="Arial" w:hAnsi="Arial" w:cs="Arial"/>
        </w:rPr>
      </w:pPr>
    </w:p>
    <w:p w:rsidR="006F1B4A" w:rsidRPr="00366D9A" w:rsidRDefault="006F1B4A" w:rsidP="006203D2">
      <w:pPr>
        <w:ind w:firstLine="708"/>
        <w:contextualSpacing/>
        <w:jc w:val="both"/>
        <w:rPr>
          <w:rFonts w:ascii="Arial" w:eastAsia="Times New Roman" w:hAnsi="Arial" w:cs="Arial"/>
        </w:rPr>
      </w:pPr>
      <w:r w:rsidRPr="00366D9A">
        <w:rPr>
          <w:rFonts w:ascii="Arial" w:hAnsi="Arial" w:cs="Arial"/>
        </w:rPr>
        <w:t>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безопасности населения Первомайского района.</w:t>
      </w:r>
    </w:p>
    <w:p w:rsidR="006F1B4A" w:rsidRPr="00366D9A" w:rsidRDefault="006F1B4A" w:rsidP="006203D2">
      <w:pPr>
        <w:ind w:firstLine="709"/>
        <w:jc w:val="both"/>
        <w:rPr>
          <w:rFonts w:ascii="Arial" w:hAnsi="Arial" w:cs="Arial"/>
        </w:rPr>
      </w:pPr>
      <w:r w:rsidRPr="00366D9A">
        <w:rPr>
          <w:rFonts w:ascii="Arial" w:hAnsi="Arial" w:cs="Arial"/>
        </w:rPr>
        <w:t> Программа будет осуществлена в течение 2020-2022 годов.</w:t>
      </w:r>
    </w:p>
    <w:p w:rsidR="006F1B4A" w:rsidRPr="00366D9A" w:rsidRDefault="006F1B4A" w:rsidP="006203D2">
      <w:pPr>
        <w:tabs>
          <w:tab w:val="left" w:pos="6804"/>
        </w:tabs>
        <w:ind w:firstLine="709"/>
        <w:jc w:val="both"/>
        <w:rPr>
          <w:rFonts w:ascii="Arial" w:hAnsi="Arial" w:cs="Arial"/>
        </w:rPr>
      </w:pPr>
      <w:r w:rsidRPr="00366D9A">
        <w:rPr>
          <w:rFonts w:ascii="Arial" w:hAnsi="Arial" w:cs="Arial"/>
        </w:rPr>
        <w:t>Досрочное прекращение реализации муниципальной программы (внешние риски реализации Программы):</w:t>
      </w:r>
    </w:p>
    <w:p w:rsidR="006F1B4A" w:rsidRPr="00366D9A" w:rsidRDefault="006F1B4A" w:rsidP="006203D2">
      <w:pPr>
        <w:tabs>
          <w:tab w:val="left" w:pos="6804"/>
        </w:tabs>
        <w:ind w:firstLine="709"/>
        <w:jc w:val="both"/>
        <w:rPr>
          <w:rFonts w:ascii="Arial" w:hAnsi="Arial" w:cs="Arial"/>
        </w:rPr>
      </w:pPr>
      <w:r w:rsidRPr="00366D9A">
        <w:rPr>
          <w:rFonts w:ascii="Arial" w:hAnsi="Arial" w:cs="Arial"/>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6F1B4A" w:rsidRPr="00366D9A" w:rsidRDefault="006F1B4A" w:rsidP="006203D2">
      <w:pPr>
        <w:tabs>
          <w:tab w:val="left" w:pos="6804"/>
        </w:tabs>
        <w:ind w:firstLine="709"/>
        <w:jc w:val="both"/>
        <w:rPr>
          <w:rFonts w:ascii="Arial" w:hAnsi="Arial" w:cs="Arial"/>
        </w:rPr>
      </w:pPr>
      <w:r w:rsidRPr="00366D9A">
        <w:rPr>
          <w:rFonts w:ascii="Arial" w:hAnsi="Arial" w:cs="Arial"/>
        </w:rPr>
        <w:t>- изменение регионального законодательства в части финансирования Программ.</w:t>
      </w:r>
    </w:p>
    <w:p w:rsidR="006F1B4A" w:rsidRPr="00366D9A" w:rsidRDefault="006F1B4A" w:rsidP="006203D2">
      <w:pPr>
        <w:jc w:val="both"/>
        <w:rPr>
          <w:rFonts w:ascii="Arial" w:hAnsi="Arial" w:cs="Arial"/>
          <w:b/>
          <w:iCs/>
          <w:spacing w:val="-11"/>
        </w:rPr>
      </w:pPr>
    </w:p>
    <w:p w:rsidR="006F1B4A" w:rsidRPr="00366D9A" w:rsidRDefault="006F1B4A" w:rsidP="006F1B4A">
      <w:pPr>
        <w:jc w:val="center"/>
        <w:rPr>
          <w:rFonts w:ascii="Arial" w:hAnsi="Arial" w:cs="Arial"/>
          <w:b/>
          <w:iCs/>
          <w:spacing w:val="-11"/>
        </w:rPr>
      </w:pPr>
    </w:p>
    <w:p w:rsidR="006F1B4A" w:rsidRPr="00366D9A" w:rsidRDefault="006F1B4A" w:rsidP="006F1B4A">
      <w:pPr>
        <w:jc w:val="center"/>
        <w:rPr>
          <w:rFonts w:ascii="Arial" w:hAnsi="Arial" w:cs="Arial"/>
          <w:b/>
          <w:iCs/>
          <w:spacing w:val="-11"/>
        </w:rPr>
      </w:pPr>
    </w:p>
    <w:p w:rsidR="001854BB" w:rsidRPr="00366D9A" w:rsidRDefault="001854BB" w:rsidP="008A2126">
      <w:pPr>
        <w:widowControl/>
        <w:overflowPunct w:val="0"/>
        <w:textAlignment w:val="baseline"/>
        <w:rPr>
          <w:rFonts w:ascii="Arial" w:hAnsi="Arial" w:cs="Arial"/>
          <w:b/>
        </w:rPr>
        <w:sectPr w:rsidR="001854BB" w:rsidRPr="00366D9A" w:rsidSect="00FE4CF7">
          <w:pgSz w:w="11906" w:h="16838"/>
          <w:pgMar w:top="1134" w:right="851" w:bottom="261" w:left="1701" w:header="709" w:footer="709" w:gutter="0"/>
          <w:cols w:space="720"/>
          <w:docGrid w:linePitch="326"/>
        </w:sectPr>
      </w:pPr>
    </w:p>
    <w:tbl>
      <w:tblPr>
        <w:tblpPr w:leftFromText="180" w:rightFromText="180" w:vertAnchor="text" w:horzAnchor="margin" w:tblpY="-850"/>
        <w:tblW w:w="14654" w:type="dxa"/>
        <w:tblLook w:val="04A0" w:firstRow="1" w:lastRow="0" w:firstColumn="1" w:lastColumn="0" w:noHBand="0" w:noVBand="1"/>
      </w:tblPr>
      <w:tblGrid>
        <w:gridCol w:w="3040"/>
        <w:gridCol w:w="1985"/>
        <w:gridCol w:w="1760"/>
        <w:gridCol w:w="851"/>
        <w:gridCol w:w="700"/>
        <w:gridCol w:w="700"/>
        <w:gridCol w:w="846"/>
        <w:gridCol w:w="700"/>
        <w:gridCol w:w="1513"/>
        <w:gridCol w:w="2980"/>
      </w:tblGrid>
      <w:tr w:rsidR="001E5AF1" w:rsidRPr="00591D09" w:rsidTr="009F6657">
        <w:trPr>
          <w:trHeight w:val="240"/>
        </w:trPr>
        <w:tc>
          <w:tcPr>
            <w:tcW w:w="3040" w:type="dxa"/>
            <w:tcBorders>
              <w:top w:val="nil"/>
              <w:left w:val="nil"/>
              <w:bottom w:val="nil"/>
              <w:right w:val="nil"/>
            </w:tcBorders>
            <w:shd w:val="clear" w:color="auto" w:fill="auto"/>
            <w:noWrap/>
            <w:vAlign w:val="center"/>
            <w:hideMark/>
          </w:tcPr>
          <w:p w:rsidR="001E5AF1" w:rsidRPr="00591D09" w:rsidRDefault="001E5AF1" w:rsidP="009F6657">
            <w:pPr>
              <w:widowControl/>
              <w:autoSpaceDE/>
              <w:autoSpaceDN/>
              <w:adjustRightInd/>
              <w:rPr>
                <w:rFonts w:ascii="Arial" w:eastAsia="Times New Roman" w:hAnsi="Arial" w:cs="Arial"/>
              </w:rPr>
            </w:pPr>
          </w:p>
          <w:p w:rsidR="001E5AF1" w:rsidRPr="00591D09" w:rsidRDefault="001E5AF1" w:rsidP="009F6657">
            <w:pPr>
              <w:widowControl/>
              <w:autoSpaceDE/>
              <w:autoSpaceDN/>
              <w:adjustRightInd/>
              <w:rPr>
                <w:rFonts w:ascii="Arial" w:eastAsia="Times New Roman" w:hAnsi="Arial" w:cs="Arial"/>
              </w:rPr>
            </w:pPr>
          </w:p>
        </w:tc>
        <w:tc>
          <w:tcPr>
            <w:tcW w:w="1962"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176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846"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70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70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846"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70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jc w:val="right"/>
              <w:rPr>
                <w:rFonts w:ascii="Arial" w:eastAsia="Times New Roman" w:hAnsi="Arial" w:cs="Arial"/>
              </w:rPr>
            </w:pPr>
          </w:p>
        </w:tc>
        <w:tc>
          <w:tcPr>
            <w:tcW w:w="112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298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highlight w:val="yellow"/>
              </w:rPr>
            </w:pPr>
          </w:p>
        </w:tc>
      </w:tr>
      <w:tr w:rsidR="001E5AF1" w:rsidRPr="00591D09" w:rsidTr="009F6657">
        <w:trPr>
          <w:trHeight w:val="240"/>
        </w:trPr>
        <w:tc>
          <w:tcPr>
            <w:tcW w:w="14654" w:type="dxa"/>
            <w:gridSpan w:val="10"/>
            <w:tcBorders>
              <w:top w:val="nil"/>
              <w:left w:val="nil"/>
              <w:bottom w:val="nil"/>
              <w:right w:val="nil"/>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b/>
              </w:rPr>
            </w:pPr>
          </w:p>
          <w:p w:rsidR="001E5AF1" w:rsidRPr="00591D09" w:rsidRDefault="001E5AF1" w:rsidP="009F6657">
            <w:pPr>
              <w:jc w:val="center"/>
              <w:rPr>
                <w:rFonts w:ascii="Arial" w:hAnsi="Arial" w:cs="Arial"/>
                <w:b/>
              </w:rPr>
            </w:pPr>
            <w:r w:rsidRPr="00591D09">
              <w:rPr>
                <w:rFonts w:ascii="Arial" w:hAnsi="Arial" w:cs="Arial"/>
                <w:b/>
              </w:rPr>
              <w:t xml:space="preserve">МУНИЦИПАЛЬНАЯ </w:t>
            </w:r>
            <w:proofErr w:type="gramStart"/>
            <w:r w:rsidRPr="00591D09">
              <w:rPr>
                <w:rFonts w:ascii="Arial" w:hAnsi="Arial" w:cs="Arial"/>
                <w:b/>
              </w:rPr>
              <w:t>ПОДПРОГРАММА  2</w:t>
            </w:r>
            <w:proofErr w:type="gramEnd"/>
          </w:p>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3. Перечень программных мероприятий</w:t>
            </w:r>
          </w:p>
        </w:tc>
      </w:tr>
      <w:tr w:rsidR="001E5AF1" w:rsidRPr="00591D09" w:rsidTr="009F6657">
        <w:trPr>
          <w:trHeight w:val="240"/>
        </w:trPr>
        <w:tc>
          <w:tcPr>
            <w:tcW w:w="3040" w:type="dxa"/>
            <w:tcBorders>
              <w:top w:val="nil"/>
              <w:left w:val="nil"/>
              <w:bottom w:val="nil"/>
              <w:right w:val="nil"/>
            </w:tcBorders>
            <w:shd w:val="clear" w:color="auto" w:fill="auto"/>
            <w:noWrap/>
            <w:vAlign w:val="center"/>
            <w:hideMark/>
          </w:tcPr>
          <w:p w:rsidR="001E5AF1" w:rsidRPr="00591D09" w:rsidRDefault="001E5AF1" w:rsidP="009F6657">
            <w:pPr>
              <w:widowControl/>
              <w:autoSpaceDE/>
              <w:autoSpaceDN/>
              <w:adjustRightInd/>
              <w:rPr>
                <w:rFonts w:ascii="Arial" w:eastAsia="Times New Roman" w:hAnsi="Arial" w:cs="Arial"/>
              </w:rPr>
            </w:pPr>
          </w:p>
        </w:tc>
        <w:tc>
          <w:tcPr>
            <w:tcW w:w="1962"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176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846"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70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70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846"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70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c>
          <w:tcPr>
            <w:tcW w:w="112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2980" w:type="dxa"/>
            <w:tcBorders>
              <w:top w:val="nil"/>
              <w:left w:val="nil"/>
              <w:bottom w:val="nil"/>
              <w:right w:val="nil"/>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r>
      <w:tr w:rsidR="001E5AF1" w:rsidRPr="00591D09" w:rsidTr="009F6657">
        <w:trPr>
          <w:trHeight w:val="458"/>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Наименование мероприятий</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Ответственный исполнитель</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Года реализации</w:t>
            </w:r>
          </w:p>
        </w:tc>
        <w:tc>
          <w:tcPr>
            <w:tcW w:w="3792" w:type="dxa"/>
            <w:gridSpan w:val="5"/>
            <w:tcBorders>
              <w:top w:val="single" w:sz="4" w:space="0" w:color="auto"/>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Объем средств на реализацию </w:t>
            </w:r>
            <w:proofErr w:type="spellStart"/>
            <w:r w:rsidRPr="00591D09">
              <w:rPr>
                <w:rFonts w:ascii="Arial" w:eastAsia="Times New Roman" w:hAnsi="Arial" w:cs="Arial"/>
              </w:rPr>
              <w:t>программы,тыс</w:t>
            </w:r>
            <w:proofErr w:type="spellEnd"/>
            <w:r w:rsidRPr="00591D09">
              <w:rPr>
                <w:rFonts w:ascii="Arial" w:eastAsia="Times New Roman" w:hAnsi="Arial" w:cs="Arial"/>
              </w:rPr>
              <w:t>. руб.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Показатель оценки</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Наименование показателя оценки</w:t>
            </w:r>
          </w:p>
        </w:tc>
      </w:tr>
      <w:tr w:rsidR="001E5AF1" w:rsidRPr="00591D09" w:rsidTr="009F6657">
        <w:trPr>
          <w:trHeight w:val="458"/>
        </w:trPr>
        <w:tc>
          <w:tcPr>
            <w:tcW w:w="30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5AF1" w:rsidRPr="00591D09" w:rsidRDefault="001E5AF1" w:rsidP="009F6657">
            <w:pPr>
              <w:widowControl/>
              <w:autoSpaceDE/>
              <w:autoSpaceDN/>
              <w:adjustRightInd/>
              <w:rPr>
                <w:rFonts w:ascii="Arial" w:eastAsia="Times New Roman" w:hAnsi="Arial" w:cs="Arial"/>
              </w:rPr>
            </w:pPr>
          </w:p>
        </w:tc>
        <w:tc>
          <w:tcPr>
            <w:tcW w:w="1962" w:type="dxa"/>
            <w:vMerge/>
            <w:tcBorders>
              <w:top w:val="single" w:sz="4" w:space="0" w:color="auto"/>
              <w:left w:val="single" w:sz="4" w:space="0" w:color="auto"/>
              <w:bottom w:val="single" w:sz="4" w:space="0" w:color="auto"/>
              <w:right w:val="single" w:sz="4" w:space="0" w:color="auto"/>
            </w:tcBorders>
            <w:shd w:val="clear" w:color="auto" w:fill="auto"/>
            <w:vAlign w:val="bottom"/>
          </w:tcPr>
          <w:p w:rsidR="001E5AF1" w:rsidRPr="00591D09" w:rsidRDefault="001E5AF1" w:rsidP="009F6657">
            <w:pPr>
              <w:widowControl/>
              <w:autoSpaceDE/>
              <w:autoSpaceDN/>
              <w:adjustRightInd/>
              <w:jc w:val="center"/>
              <w:rPr>
                <w:rFonts w:ascii="Arial" w:eastAsia="Times New Roman" w:hAnsi="Arial" w:cs="Arial"/>
              </w:rPr>
            </w:pPr>
          </w:p>
        </w:tc>
        <w:tc>
          <w:tcPr>
            <w:tcW w:w="1760" w:type="dxa"/>
            <w:vMerge/>
            <w:tcBorders>
              <w:top w:val="single" w:sz="4" w:space="0" w:color="auto"/>
              <w:left w:val="single" w:sz="4" w:space="0" w:color="auto"/>
              <w:bottom w:val="single" w:sz="4" w:space="0" w:color="auto"/>
              <w:right w:val="single" w:sz="4" w:space="0" w:color="auto"/>
            </w:tcBorders>
            <w:shd w:val="clear" w:color="auto" w:fill="auto"/>
            <w:vAlign w:val="bottom"/>
          </w:tcPr>
          <w:p w:rsidR="001E5AF1" w:rsidRPr="00591D09" w:rsidRDefault="001E5AF1" w:rsidP="009F6657">
            <w:pPr>
              <w:widowControl/>
              <w:autoSpaceDE/>
              <w:autoSpaceDN/>
              <w:adjustRightInd/>
              <w:jc w:val="center"/>
              <w:rPr>
                <w:rFonts w:ascii="Arial" w:eastAsia="Times New Roman" w:hAnsi="Arial" w:cs="Arial"/>
              </w:rPr>
            </w:pPr>
          </w:p>
        </w:tc>
        <w:tc>
          <w:tcPr>
            <w:tcW w:w="3792" w:type="dxa"/>
            <w:gridSpan w:val="5"/>
            <w:tcBorders>
              <w:top w:val="single" w:sz="4" w:space="0" w:color="auto"/>
              <w:left w:val="nil"/>
              <w:bottom w:val="single" w:sz="4" w:space="0" w:color="auto"/>
              <w:right w:val="single" w:sz="4" w:space="0" w:color="auto"/>
            </w:tcBorders>
            <w:shd w:val="clear" w:color="auto" w:fill="auto"/>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Источник финансирования</w:t>
            </w:r>
          </w:p>
        </w:tc>
        <w:tc>
          <w:tcPr>
            <w:tcW w:w="1120" w:type="dxa"/>
            <w:vMerge/>
            <w:tcBorders>
              <w:top w:val="single" w:sz="4" w:space="0" w:color="auto"/>
              <w:left w:val="single" w:sz="4" w:space="0" w:color="auto"/>
              <w:bottom w:val="single" w:sz="4" w:space="0" w:color="auto"/>
              <w:right w:val="single" w:sz="4" w:space="0" w:color="auto"/>
            </w:tcBorders>
            <w:shd w:val="clear" w:color="auto" w:fill="auto"/>
          </w:tcPr>
          <w:p w:rsidR="001E5AF1" w:rsidRPr="00591D09" w:rsidRDefault="001E5AF1" w:rsidP="009F6657">
            <w:pPr>
              <w:widowControl/>
              <w:autoSpaceDE/>
              <w:autoSpaceDN/>
              <w:adjustRightInd/>
              <w:jc w:val="center"/>
              <w:rPr>
                <w:rFonts w:ascii="Arial" w:eastAsia="Times New Roman" w:hAnsi="Arial" w:cs="Arial"/>
              </w:rPr>
            </w:pPr>
          </w:p>
        </w:tc>
        <w:tc>
          <w:tcPr>
            <w:tcW w:w="2980" w:type="dxa"/>
            <w:vMerge/>
            <w:tcBorders>
              <w:top w:val="single" w:sz="4" w:space="0" w:color="auto"/>
              <w:left w:val="single" w:sz="4" w:space="0" w:color="auto"/>
              <w:bottom w:val="single" w:sz="4" w:space="0" w:color="auto"/>
              <w:right w:val="single" w:sz="4" w:space="0" w:color="auto"/>
            </w:tcBorders>
            <w:shd w:val="clear" w:color="auto" w:fill="auto"/>
            <w:vAlign w:val="bottom"/>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240"/>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Всего</w:t>
            </w: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ФБ</w:t>
            </w: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ОБ</w:t>
            </w:r>
          </w:p>
        </w:tc>
        <w:tc>
          <w:tcPr>
            <w:tcW w:w="846"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МБ</w:t>
            </w: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ВБ</w:t>
            </w: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r>
      <w:tr w:rsidR="001E5AF1" w:rsidRPr="00591D09" w:rsidTr="009F6657">
        <w:trPr>
          <w:trHeight w:val="578"/>
        </w:trPr>
        <w:tc>
          <w:tcPr>
            <w:tcW w:w="1465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1E5AF1" w:rsidRPr="00591D09" w:rsidRDefault="001E5AF1" w:rsidP="009F6657">
            <w:pPr>
              <w:numPr>
                <w:ilvl w:val="0"/>
                <w:numId w:val="10"/>
              </w:numPr>
              <w:contextualSpacing/>
              <w:jc w:val="both"/>
              <w:rPr>
                <w:rFonts w:ascii="Arial" w:eastAsia="Times New Roman" w:hAnsi="Arial" w:cs="Arial"/>
              </w:rPr>
            </w:pPr>
            <w:r w:rsidRPr="00591D09">
              <w:rPr>
                <w:rFonts w:ascii="Arial" w:eastAsia="Times New Roman" w:hAnsi="Arial" w:cs="Arial"/>
              </w:rPr>
              <w:t>Цель -</w:t>
            </w:r>
            <w:r w:rsidRPr="00591D09">
              <w:rPr>
                <w:rFonts w:ascii="Arial" w:hAnsi="Arial" w:cs="Arial"/>
              </w:rPr>
              <w:t>Повышение уровня безопасности населения Первомайского района</w:t>
            </w:r>
          </w:p>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300"/>
        </w:trPr>
        <w:tc>
          <w:tcPr>
            <w:tcW w:w="14654"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Задача 1-</w:t>
            </w:r>
            <w:r w:rsidRPr="00591D09">
              <w:rPr>
                <w:rFonts w:ascii="Arial" w:hAnsi="Arial" w:cs="Arial"/>
                <w:b/>
                <w:lang w:eastAsia="ja-JP"/>
              </w:rPr>
              <w:t xml:space="preserve"> подпрограммы: защита населения и территорий от чрезвычайных ситуаций Первомайского района</w:t>
            </w:r>
          </w:p>
        </w:tc>
      </w:tr>
      <w:tr w:rsidR="001E5AF1" w:rsidRPr="00591D09" w:rsidTr="009F6657">
        <w:trPr>
          <w:trHeight w:val="578"/>
        </w:trPr>
        <w:tc>
          <w:tcPr>
            <w:tcW w:w="3040" w:type="dxa"/>
            <w:vMerge w:val="restart"/>
            <w:tcBorders>
              <w:top w:val="nil"/>
              <w:left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 изготовление и приобретение методических материалов, памяток, листовок, буклетов, баннеров, и иных материалов для организаций расположенных на территории Первомайского района</w:t>
            </w:r>
          </w:p>
        </w:tc>
        <w:tc>
          <w:tcPr>
            <w:tcW w:w="1962" w:type="dxa"/>
            <w:vMerge w:val="restart"/>
            <w:tcBorders>
              <w:top w:val="nil"/>
              <w:left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t>Главный  специалист по ГО и ЧС, Администрации МО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r w:rsidRPr="00591D09">
              <w:rPr>
                <w:rFonts w:ascii="Arial" w:eastAsia="Times New Roman" w:hAnsi="Arial" w:cs="Arial"/>
                <w:b/>
                <w:bCs/>
              </w:rPr>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r w:rsidRPr="00591D09">
              <w:rPr>
                <w:rFonts w:ascii="Arial" w:eastAsia="Times New Roman" w:hAnsi="Arial" w:cs="Arial"/>
                <w:b/>
                <w:bCs/>
              </w:rPr>
              <w:t>3000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Количество  изготовленных и приобретенных методических материалов, памяток, листовок, буклетов, баннеров, и иных материалов для организаций расположенных на территории Первомайского района (ед.)</w:t>
            </w:r>
          </w:p>
        </w:tc>
      </w:tr>
      <w:tr w:rsidR="001E5AF1" w:rsidRPr="00591D09" w:rsidTr="009F6657">
        <w:trPr>
          <w:trHeight w:val="289"/>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color w:val="272727"/>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1000</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color w:val="272727"/>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1000</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972"/>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color w:val="272727"/>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1000</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840"/>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2.денежная компенсация при случившемся несчастном случае (травме) с сотрудником МЧС, полиции, Администраций МО Первомайского района, волонтером, </w:t>
            </w:r>
            <w:proofErr w:type="gramStart"/>
            <w:r w:rsidRPr="00591D09">
              <w:rPr>
                <w:rFonts w:ascii="Arial" w:eastAsia="Times New Roman" w:hAnsi="Arial" w:cs="Arial"/>
              </w:rPr>
              <w:t>ДНД,  в</w:t>
            </w:r>
            <w:proofErr w:type="gramEnd"/>
            <w:r w:rsidRPr="00591D09">
              <w:rPr>
                <w:rFonts w:ascii="Arial" w:eastAsia="Times New Roman" w:hAnsi="Arial" w:cs="Arial"/>
              </w:rPr>
              <w:t xml:space="preserve"> результате проведения </w:t>
            </w:r>
            <w:r w:rsidRPr="00591D09">
              <w:rPr>
                <w:rFonts w:ascii="Arial" w:eastAsia="Times New Roman" w:hAnsi="Arial" w:cs="Arial"/>
              </w:rPr>
              <w:lastRenderedPageBreak/>
              <w:t>поисково-спасательных работ в лесу, на воде, и иных</w:t>
            </w:r>
          </w:p>
          <w:p w:rsidR="001E5AF1" w:rsidRPr="00591D09" w:rsidRDefault="001E5AF1" w:rsidP="009F6657">
            <w:pPr>
              <w:widowControl/>
              <w:autoSpaceDE/>
              <w:autoSpaceDN/>
              <w:adjustRightInd/>
              <w:jc w:val="center"/>
              <w:rPr>
                <w:rFonts w:ascii="Arial" w:eastAsia="Times New Roman" w:hAnsi="Arial" w:cs="Arial"/>
              </w:rPr>
            </w:pP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lastRenderedPageBreak/>
              <w:t>Главный  специалист по ГО и ЧС Администрации МО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r w:rsidRPr="00591D09">
              <w:rPr>
                <w:rFonts w:ascii="Arial" w:eastAsia="Times New Roman" w:hAnsi="Arial" w:cs="Arial"/>
                <w:b/>
                <w:bCs/>
              </w:rPr>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r w:rsidRPr="00591D09">
              <w:rPr>
                <w:rFonts w:ascii="Arial" w:eastAsia="Times New Roman" w:hAnsi="Arial" w:cs="Arial"/>
                <w:b/>
                <w:bCs/>
              </w:rPr>
              <w:t>15</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Количество выплаченных денежных компенсаций при случившемся несчастном случае (травме) с сотрудником МЧС, полиции, Администраций МО Первомайского района, </w:t>
            </w:r>
            <w:r w:rsidRPr="00591D09">
              <w:rPr>
                <w:rFonts w:ascii="Arial" w:eastAsia="Times New Roman" w:hAnsi="Arial" w:cs="Arial"/>
              </w:rPr>
              <w:lastRenderedPageBreak/>
              <w:t>волонтером, ДНД,  в результате проведения поисково-спасательных работ в лесу, на воде, и иных (ед.)</w:t>
            </w:r>
          </w:p>
        </w:tc>
      </w:tr>
      <w:tr w:rsidR="001E5AF1" w:rsidRPr="00591D09" w:rsidTr="009F6657">
        <w:trPr>
          <w:trHeight w:val="552"/>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503"/>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600"/>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372"/>
        </w:trPr>
        <w:tc>
          <w:tcPr>
            <w:tcW w:w="3040" w:type="dxa"/>
            <w:vMerge w:val="restart"/>
            <w:tcBorders>
              <w:top w:val="single" w:sz="4" w:space="0" w:color="auto"/>
              <w:left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lastRenderedPageBreak/>
              <w:t xml:space="preserve">3. обеспечение сотрудников МЧС, полиции, Администраций МО Первомайского района, волонтеров, ДНД при проведении поисково-спасательных работ в лесу, на воде и </w:t>
            </w:r>
            <w:proofErr w:type="gramStart"/>
            <w:r w:rsidRPr="00591D09">
              <w:rPr>
                <w:rFonts w:ascii="Arial" w:eastAsia="Times New Roman" w:hAnsi="Arial" w:cs="Arial"/>
              </w:rPr>
              <w:t>иных(</w:t>
            </w:r>
            <w:proofErr w:type="gramEnd"/>
            <w:r w:rsidRPr="00591D09">
              <w:rPr>
                <w:rFonts w:ascii="Arial" w:eastAsia="Times New Roman" w:hAnsi="Arial" w:cs="Arial"/>
              </w:rPr>
              <w:t>снаряжением, питанием и иное).</w:t>
            </w:r>
          </w:p>
          <w:p w:rsidR="001E5AF1" w:rsidRPr="00591D09" w:rsidRDefault="001E5AF1" w:rsidP="009F6657">
            <w:pPr>
              <w:widowControl/>
              <w:autoSpaceDE/>
              <w:autoSpaceDN/>
              <w:adjustRightInd/>
              <w:jc w:val="center"/>
              <w:rPr>
                <w:rFonts w:ascii="Arial" w:eastAsia="Times New Roman" w:hAnsi="Arial" w:cs="Arial"/>
              </w:rPr>
            </w:pPr>
          </w:p>
        </w:tc>
        <w:tc>
          <w:tcPr>
            <w:tcW w:w="1962" w:type="dxa"/>
            <w:vMerge w:val="restart"/>
            <w:tcBorders>
              <w:top w:val="single" w:sz="4" w:space="0" w:color="auto"/>
              <w:left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t>Главный  специалист по ГО и ЧС Администрации МО Первомайского района</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r w:rsidRPr="00591D09">
              <w:rPr>
                <w:rFonts w:ascii="Arial" w:eastAsia="Times New Roman" w:hAnsi="Arial" w:cs="Arial"/>
                <w:b/>
                <w:bCs/>
              </w:rPr>
              <w:t>Всего</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r w:rsidRPr="00591D09">
              <w:rPr>
                <w:rFonts w:ascii="Arial" w:eastAsia="Times New Roman" w:hAnsi="Arial" w:cs="Arial"/>
                <w:b/>
                <w:bCs/>
              </w:rPr>
              <w:t>30</w:t>
            </w:r>
          </w:p>
        </w:tc>
        <w:tc>
          <w:tcPr>
            <w:tcW w:w="2980" w:type="dxa"/>
            <w:vMerge w:val="restart"/>
            <w:tcBorders>
              <w:top w:val="single" w:sz="4" w:space="0" w:color="auto"/>
              <w:left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roofErr w:type="gramStart"/>
            <w:r w:rsidRPr="00591D09">
              <w:rPr>
                <w:rFonts w:ascii="Arial" w:eastAsia="Times New Roman" w:hAnsi="Arial" w:cs="Arial"/>
              </w:rPr>
              <w:t>Количество  обеспеченных</w:t>
            </w:r>
            <w:proofErr w:type="gramEnd"/>
            <w:r w:rsidRPr="00591D09">
              <w:rPr>
                <w:rFonts w:ascii="Arial" w:eastAsia="Times New Roman" w:hAnsi="Arial" w:cs="Arial"/>
              </w:rPr>
              <w:t xml:space="preserve"> сотрудников МЧС, полиции, Администраций МО Первомайского района, волонтеров, ДНД при проведении поисково-спасательных работ в лесу, на воде и иных(снаряжением, питанием и иное). (ед.)</w:t>
            </w:r>
          </w:p>
        </w:tc>
      </w:tr>
      <w:tr w:rsidR="001E5AF1" w:rsidRPr="00591D09" w:rsidTr="009F6657">
        <w:trPr>
          <w:trHeight w:val="349"/>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10</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360"/>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10</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469"/>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10</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32"/>
        </w:trPr>
        <w:tc>
          <w:tcPr>
            <w:tcW w:w="3040" w:type="dxa"/>
            <w:vMerge w:val="restart"/>
            <w:tcBorders>
              <w:top w:val="nil"/>
              <w:left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4. приобретение материалов </w:t>
            </w:r>
          </w:p>
          <w:p w:rsidR="001E5AF1" w:rsidRPr="00591D09" w:rsidRDefault="001E5AF1" w:rsidP="009F6657">
            <w:pPr>
              <w:widowControl/>
              <w:autoSpaceDE/>
              <w:autoSpaceDN/>
              <w:adjustRightInd/>
              <w:jc w:val="center"/>
              <w:rPr>
                <w:rFonts w:ascii="Arial" w:eastAsia="Times New Roman" w:hAnsi="Arial" w:cs="Arial"/>
              </w:rPr>
            </w:pPr>
            <w:proofErr w:type="gramStart"/>
            <w:r w:rsidRPr="00591D09">
              <w:rPr>
                <w:rFonts w:ascii="Arial" w:eastAsia="Times New Roman" w:hAnsi="Arial" w:cs="Arial"/>
              </w:rPr>
              <w:t>( кирпич</w:t>
            </w:r>
            <w:proofErr w:type="gramEnd"/>
            <w:r w:rsidRPr="00591D09">
              <w:rPr>
                <w:rFonts w:ascii="Arial" w:eastAsia="Times New Roman" w:hAnsi="Arial" w:cs="Arial"/>
              </w:rPr>
              <w:t>, трубы, блоки, плиты,  щебень, песок, бой и др.)  для предотвращения чрезвычайной ситуации связанных с переливами автодорог МО «Первомайский район»</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hAnsi="Arial" w:cs="Arial"/>
              </w:rPr>
            </w:pPr>
            <w:proofErr w:type="gramStart"/>
            <w:r w:rsidRPr="00591D09">
              <w:rPr>
                <w:rFonts w:ascii="Arial" w:hAnsi="Arial" w:cs="Arial"/>
              </w:rPr>
              <w:t>Главный  специалист</w:t>
            </w:r>
            <w:proofErr w:type="gramEnd"/>
            <w:r w:rsidRPr="00591D09">
              <w:rPr>
                <w:rFonts w:ascii="Arial" w:hAnsi="Arial" w:cs="Arial"/>
              </w:rPr>
              <w:t xml:space="preserve"> по ГО и ЧС, </w:t>
            </w:r>
          </w:p>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t>Администрация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r w:rsidRPr="00591D09">
              <w:rPr>
                <w:rFonts w:ascii="Arial" w:eastAsia="Times New Roman" w:hAnsi="Arial" w:cs="Arial"/>
                <w:b/>
                <w:bCs/>
              </w:rPr>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r w:rsidRPr="00591D09">
              <w:rPr>
                <w:rFonts w:ascii="Arial" w:eastAsia="Times New Roman" w:hAnsi="Arial" w:cs="Arial"/>
                <w:b/>
                <w:bCs/>
              </w:rPr>
              <w:t>150</w:t>
            </w:r>
          </w:p>
        </w:tc>
        <w:tc>
          <w:tcPr>
            <w:tcW w:w="2980" w:type="dxa"/>
            <w:vMerge w:val="restart"/>
            <w:tcBorders>
              <w:top w:val="nil"/>
              <w:left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Количество материалов </w:t>
            </w:r>
            <w:proofErr w:type="gramStart"/>
            <w:r w:rsidRPr="00591D09">
              <w:rPr>
                <w:rFonts w:ascii="Arial" w:eastAsia="Times New Roman" w:hAnsi="Arial" w:cs="Arial"/>
              </w:rPr>
              <w:t>( кирпич</w:t>
            </w:r>
            <w:proofErr w:type="gramEnd"/>
            <w:r w:rsidRPr="00591D09">
              <w:rPr>
                <w:rFonts w:ascii="Arial" w:eastAsia="Times New Roman" w:hAnsi="Arial" w:cs="Arial"/>
              </w:rPr>
              <w:t>, трубы, блоки, плиты,  щебень, песок, бой и др.)  для предотвращения чрезвычайной ситуации связанных с переливами автодорог МО «Первомайский район» (ед.)</w:t>
            </w:r>
          </w:p>
        </w:tc>
      </w:tr>
      <w:tr w:rsidR="001E5AF1" w:rsidRPr="00591D09" w:rsidTr="009F6657">
        <w:trPr>
          <w:trHeight w:val="563"/>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000000"/>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50</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672"/>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000000"/>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50</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543"/>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000000"/>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50</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5.  оказание услуг на предоставление транспортных средств (Трал, КамАЗ, погрузчик, УРАЛ и др.)  для </w:t>
            </w:r>
            <w:r w:rsidRPr="00591D09">
              <w:rPr>
                <w:rFonts w:ascii="Arial" w:eastAsia="Times New Roman" w:hAnsi="Arial" w:cs="Arial"/>
              </w:rPr>
              <w:lastRenderedPageBreak/>
              <w:t>предотвращения чрезвычайной ситуации связанных с переливами автодорог МО «Первомайский район»</w:t>
            </w:r>
          </w:p>
        </w:tc>
        <w:tc>
          <w:tcPr>
            <w:tcW w:w="1962" w:type="dxa"/>
            <w:vMerge w:val="restart"/>
            <w:tcBorders>
              <w:top w:val="nil"/>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hAnsi="Arial" w:cs="Arial"/>
              </w:rPr>
            </w:pPr>
            <w:proofErr w:type="gramStart"/>
            <w:r w:rsidRPr="00591D09">
              <w:rPr>
                <w:rFonts w:ascii="Arial" w:hAnsi="Arial" w:cs="Arial"/>
              </w:rPr>
              <w:lastRenderedPageBreak/>
              <w:t>Главный  специалист</w:t>
            </w:r>
            <w:proofErr w:type="gramEnd"/>
            <w:r w:rsidRPr="00591D09">
              <w:rPr>
                <w:rFonts w:ascii="Arial" w:hAnsi="Arial" w:cs="Arial"/>
              </w:rPr>
              <w:t xml:space="preserve"> по ГО и ЧС,  Администрация </w:t>
            </w:r>
            <w:r w:rsidRPr="00591D09">
              <w:rPr>
                <w:rFonts w:ascii="Arial" w:hAnsi="Arial" w:cs="Arial"/>
              </w:rPr>
              <w:lastRenderedPageBreak/>
              <w:t>Первомайского района</w:t>
            </w:r>
          </w:p>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lastRenderedPageBreak/>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15</w:t>
            </w:r>
          </w:p>
        </w:tc>
        <w:tc>
          <w:tcPr>
            <w:tcW w:w="2980"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roofErr w:type="gramStart"/>
            <w:r w:rsidRPr="00591D09">
              <w:rPr>
                <w:rFonts w:ascii="Arial" w:eastAsia="Times New Roman" w:hAnsi="Arial" w:cs="Arial"/>
              </w:rPr>
              <w:t>Количество  оказанных</w:t>
            </w:r>
            <w:proofErr w:type="gramEnd"/>
            <w:r w:rsidRPr="00591D09">
              <w:rPr>
                <w:rFonts w:ascii="Arial" w:eastAsia="Times New Roman" w:hAnsi="Arial" w:cs="Arial"/>
              </w:rPr>
              <w:t xml:space="preserve"> услуг на предоставление транспортных средств (Трал, КамАЗ, </w:t>
            </w:r>
            <w:r w:rsidRPr="00591D09">
              <w:rPr>
                <w:rFonts w:ascii="Arial" w:eastAsia="Times New Roman" w:hAnsi="Arial" w:cs="Arial"/>
              </w:rPr>
              <w:lastRenderedPageBreak/>
              <w:t>погрузчик, УРАЛ и др.)  для предотвращения чрезвычайной ситуации связанных с переливами автодорог МО «Первомайский район»)(ед.)</w:t>
            </w: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525"/>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bottom w:val="single" w:sz="4" w:space="0" w:color="000000"/>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6. предоставление услуг спасателя на водные объекты Первомайского района</w:t>
            </w:r>
          </w:p>
        </w:tc>
        <w:tc>
          <w:tcPr>
            <w:tcW w:w="1962" w:type="dxa"/>
            <w:vMerge w:val="restart"/>
            <w:tcBorders>
              <w:top w:val="nil"/>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t>Главный  специалист по ГО и ЧС Администрации МО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bCs/>
              </w:rPr>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6</w:t>
            </w:r>
          </w:p>
        </w:tc>
        <w:tc>
          <w:tcPr>
            <w:tcW w:w="2980"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Количество  предоставленных услуг спасателя на водные объекты Первомайского района(ед.)</w:t>
            </w: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523"/>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bottom w:val="single" w:sz="4" w:space="0" w:color="000000"/>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7.приобретение индивидуальных средств защиты органов дыхания в  Администрации МО Первомайского района</w:t>
            </w:r>
          </w:p>
        </w:tc>
        <w:tc>
          <w:tcPr>
            <w:tcW w:w="1962"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t>Главный  специалист по ГО и ЧС Администрации МО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420</w:t>
            </w:r>
          </w:p>
        </w:tc>
        <w:tc>
          <w:tcPr>
            <w:tcW w:w="2980"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Количество   приобретенных индивидуальных средств защиты органов дыхания в  Администрации МО Первомайского района(ед.)</w:t>
            </w: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140</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140</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bottom w:val="single" w:sz="4" w:space="0" w:color="000000"/>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140</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r w:rsidRPr="00591D09">
              <w:rPr>
                <w:rFonts w:ascii="Arial" w:eastAsia="Times New Roman" w:hAnsi="Arial" w:cs="Arial"/>
              </w:rPr>
              <w:t xml:space="preserve">8.приобретение аптечек первой медицинской </w:t>
            </w:r>
            <w:r w:rsidRPr="00591D09">
              <w:rPr>
                <w:rFonts w:ascii="Arial" w:eastAsia="Times New Roman" w:hAnsi="Arial" w:cs="Arial"/>
              </w:rPr>
              <w:lastRenderedPageBreak/>
              <w:t>помощи и медикаментов для пополнения (замены) при использовании и при истечении срока годности в  Администрации МО Первомайского района</w:t>
            </w:r>
          </w:p>
        </w:tc>
        <w:tc>
          <w:tcPr>
            <w:tcW w:w="1962"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lastRenderedPageBreak/>
              <w:t xml:space="preserve">Главный  специалист по </w:t>
            </w:r>
            <w:r w:rsidRPr="00591D09">
              <w:rPr>
                <w:rFonts w:ascii="Arial" w:hAnsi="Arial" w:cs="Arial"/>
              </w:rPr>
              <w:lastRenderedPageBreak/>
              <w:t>ГО и ЧС Администрации МО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lastRenderedPageBreak/>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42</w:t>
            </w:r>
          </w:p>
        </w:tc>
        <w:tc>
          <w:tcPr>
            <w:tcW w:w="2980"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Количество приобретенных аптечек </w:t>
            </w:r>
            <w:r w:rsidRPr="00591D09">
              <w:rPr>
                <w:rFonts w:ascii="Arial" w:eastAsia="Times New Roman" w:hAnsi="Arial" w:cs="Arial"/>
              </w:rPr>
              <w:lastRenderedPageBreak/>
              <w:t>первой медицинской помощи и медикаментов для пополнения (замены) при использовании и при истечении срока годности в  Администрации МО Первомайского района (ед.)</w:t>
            </w: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14</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14</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758"/>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bottom w:val="single" w:sz="4" w:space="0" w:color="000000"/>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14</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26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Итого по первой задаче</w:t>
            </w:r>
          </w:p>
        </w:tc>
        <w:tc>
          <w:tcPr>
            <w:tcW w:w="19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218"/>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218"/>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218"/>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bottom"/>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278"/>
        </w:trPr>
        <w:tc>
          <w:tcPr>
            <w:tcW w:w="1465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b/>
              </w:rPr>
              <w:t>Задача 2-</w:t>
            </w:r>
            <w:r w:rsidRPr="00591D09">
              <w:rPr>
                <w:rFonts w:ascii="Arial" w:hAnsi="Arial" w:cs="Arial"/>
                <w:b/>
                <w:lang w:eastAsia="ja-JP"/>
              </w:rPr>
              <w:t xml:space="preserve"> подпрограммы: обеспечение пожарной безопасности Первомайского района</w:t>
            </w:r>
          </w:p>
        </w:tc>
      </w:tr>
      <w:tr w:rsidR="001E5AF1" w:rsidRPr="00591D09" w:rsidTr="009F6657">
        <w:trPr>
          <w:trHeight w:val="638"/>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1. Приобретение, монтаж автоматических дымовых </w:t>
            </w:r>
            <w:proofErr w:type="spellStart"/>
            <w:r w:rsidRPr="00591D09">
              <w:rPr>
                <w:rFonts w:ascii="Arial" w:eastAsia="Times New Roman" w:hAnsi="Arial" w:cs="Arial"/>
              </w:rPr>
              <w:t>извещателей</w:t>
            </w:r>
            <w:proofErr w:type="spellEnd"/>
            <w:r w:rsidRPr="00591D09">
              <w:rPr>
                <w:rFonts w:ascii="Arial" w:eastAsia="Times New Roman" w:hAnsi="Arial" w:cs="Arial"/>
              </w:rPr>
              <w:t xml:space="preserve"> (АДПИ), устройств защитного отключения (УЗО) и материалов для монтажа.</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t>Главный  специалист по ГО и ЧС Администрации МО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bCs/>
              </w:rPr>
            </w:pPr>
            <w:r w:rsidRPr="00591D09">
              <w:rPr>
                <w:rFonts w:ascii="Arial" w:eastAsia="Times New Roman" w:hAnsi="Arial" w:cs="Arial"/>
                <w:b/>
                <w:bCs/>
              </w:rPr>
              <w:t>150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Количество приобретенных, монтаж автоматических дымовых </w:t>
            </w:r>
            <w:proofErr w:type="spellStart"/>
            <w:r w:rsidRPr="00591D09">
              <w:rPr>
                <w:rFonts w:ascii="Arial" w:eastAsia="Times New Roman" w:hAnsi="Arial" w:cs="Arial"/>
              </w:rPr>
              <w:t>извещателей</w:t>
            </w:r>
            <w:proofErr w:type="spellEnd"/>
            <w:r w:rsidRPr="00591D09">
              <w:rPr>
                <w:rFonts w:ascii="Arial" w:eastAsia="Times New Roman" w:hAnsi="Arial" w:cs="Arial"/>
              </w:rPr>
              <w:t xml:space="preserve"> (АДПИ), устройств защитного отключения (УЗО) и материалов для монтажа (ед.)</w:t>
            </w:r>
          </w:p>
        </w:tc>
      </w:tr>
      <w:tr w:rsidR="001E5AF1" w:rsidRPr="00591D09" w:rsidTr="009F6657">
        <w:trPr>
          <w:trHeight w:val="312"/>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50</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672"/>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50</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372"/>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50</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492"/>
        </w:trPr>
        <w:tc>
          <w:tcPr>
            <w:tcW w:w="3040" w:type="dxa"/>
            <w:vMerge w:val="restart"/>
            <w:tcBorders>
              <w:top w:val="nil"/>
              <w:left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2. приобретение (проверка, перезарядка) обслуживание противопожарного оборудования и инвентаря, системы </w:t>
            </w:r>
            <w:r w:rsidRPr="00591D09">
              <w:rPr>
                <w:rFonts w:ascii="Arial" w:eastAsia="Times New Roman" w:hAnsi="Arial" w:cs="Arial"/>
              </w:rPr>
              <w:lastRenderedPageBreak/>
              <w:t xml:space="preserve">оповещения, пожарной сигнализации </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lastRenderedPageBreak/>
              <w:t>Главный  специалист по ГО и ЧС Администрации Первомайского района</w:t>
            </w:r>
            <w:r w:rsidRPr="00591D09">
              <w:rPr>
                <w:rFonts w:ascii="Arial" w:eastAsia="Times New Roman" w:hAnsi="Arial" w:cs="Arial"/>
              </w:rPr>
              <w:t xml:space="preserve">; </w:t>
            </w:r>
            <w:r w:rsidRPr="00591D09">
              <w:rPr>
                <w:rFonts w:ascii="Arial" w:eastAsia="Times New Roman" w:hAnsi="Arial" w:cs="Arial"/>
              </w:rPr>
              <w:lastRenderedPageBreak/>
              <w:t>Администрации сельских поселений Первомайского района</w:t>
            </w: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lastRenderedPageBreak/>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150</w:t>
            </w:r>
          </w:p>
        </w:tc>
        <w:tc>
          <w:tcPr>
            <w:tcW w:w="298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xml:space="preserve">Количество приобретенного (проверенного, перезаряженного) обслуживание противопожарного </w:t>
            </w:r>
            <w:r w:rsidRPr="00591D09">
              <w:rPr>
                <w:rFonts w:ascii="Arial" w:eastAsia="Times New Roman" w:hAnsi="Arial" w:cs="Arial"/>
              </w:rPr>
              <w:lastRenderedPageBreak/>
              <w:t xml:space="preserve">оборудования и </w:t>
            </w:r>
            <w:proofErr w:type="spellStart"/>
            <w:r w:rsidRPr="00591D09">
              <w:rPr>
                <w:rFonts w:ascii="Arial" w:eastAsia="Times New Roman" w:hAnsi="Arial" w:cs="Arial"/>
              </w:rPr>
              <w:t>инвентаря,системы</w:t>
            </w:r>
            <w:proofErr w:type="spellEnd"/>
            <w:r w:rsidRPr="00591D09">
              <w:rPr>
                <w:rFonts w:ascii="Arial" w:eastAsia="Times New Roman" w:hAnsi="Arial" w:cs="Arial"/>
              </w:rPr>
              <w:t xml:space="preserve"> оповещения, пожарной сигнализации и иное   для  Администрации МО Первомайского района (ед.)</w:t>
            </w:r>
          </w:p>
        </w:tc>
      </w:tr>
      <w:tr w:rsidR="001E5AF1" w:rsidRPr="00591D09" w:rsidTr="009F6657">
        <w:trPr>
          <w:trHeight w:val="492"/>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50</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863"/>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50</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1109"/>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50</w:t>
            </w:r>
          </w:p>
        </w:tc>
        <w:tc>
          <w:tcPr>
            <w:tcW w:w="298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1109"/>
        </w:trPr>
        <w:tc>
          <w:tcPr>
            <w:tcW w:w="3040" w:type="dxa"/>
            <w:vMerge w:val="restart"/>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lastRenderedPageBreak/>
              <w:t>3.Приобретение пропитки (огнезащита: крыша, перегородки Администрации, гаражей Администрации) для предотвращения  чрезвычайных ситуаций</w:t>
            </w:r>
          </w:p>
        </w:tc>
        <w:tc>
          <w:tcPr>
            <w:tcW w:w="1962" w:type="dxa"/>
            <w:vMerge w:val="restart"/>
            <w:tcBorders>
              <w:top w:val="nil"/>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hAnsi="Arial" w:cs="Arial"/>
              </w:rPr>
              <w:t>Главный  специалист по ГО и ЧС Администрации Первомайского района</w:t>
            </w:r>
            <w:r w:rsidRPr="00591D09">
              <w:rPr>
                <w:rFonts w:ascii="Arial" w:eastAsia="Times New Roman" w:hAnsi="Arial" w:cs="Arial"/>
              </w:rPr>
              <w:t>;</w:t>
            </w: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 xml:space="preserve">Всего </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15</w:t>
            </w:r>
          </w:p>
        </w:tc>
        <w:tc>
          <w:tcPr>
            <w:tcW w:w="2980" w:type="dxa"/>
            <w:vMerge w:val="restart"/>
            <w:tcBorders>
              <w:top w:val="nil"/>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Количество   приобретенной пропитки (огнезащита: крыша, перегородки Администрации, гаражей Администрации) (ед.)</w:t>
            </w:r>
          </w:p>
        </w:tc>
      </w:tr>
      <w:tr w:rsidR="001E5AF1" w:rsidRPr="00591D09" w:rsidTr="009F6657">
        <w:trPr>
          <w:trHeight w:val="1109"/>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1109"/>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w:t>
            </w:r>
          </w:p>
        </w:tc>
        <w:tc>
          <w:tcPr>
            <w:tcW w:w="298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623"/>
        </w:trPr>
        <w:tc>
          <w:tcPr>
            <w:tcW w:w="3040" w:type="dxa"/>
            <w:vMerge/>
            <w:tcBorders>
              <w:left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12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5</w:t>
            </w:r>
          </w:p>
        </w:tc>
        <w:tc>
          <w:tcPr>
            <w:tcW w:w="2980" w:type="dxa"/>
            <w:vMerge/>
            <w:tcBorders>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r>
      <w:tr w:rsidR="001E5AF1" w:rsidRPr="00591D09" w:rsidTr="009F6657">
        <w:trPr>
          <w:trHeight w:val="203"/>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Итого по второй  задаче</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0</w:t>
            </w:r>
          </w:p>
        </w:tc>
        <w:tc>
          <w:tcPr>
            <w:tcW w:w="1120" w:type="dxa"/>
            <w:vMerge w:val="restart"/>
            <w:tcBorders>
              <w:top w:val="nil"/>
              <w:left w:val="nil"/>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2980" w:type="dxa"/>
            <w:vMerge w:val="restart"/>
            <w:tcBorders>
              <w:top w:val="nil"/>
              <w:left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 </w:t>
            </w:r>
          </w:p>
          <w:p w:rsidR="001E5AF1" w:rsidRPr="00591D09" w:rsidRDefault="001E5AF1" w:rsidP="009F6657">
            <w:pPr>
              <w:widowControl/>
              <w:autoSpaceDE/>
              <w:autoSpaceDN/>
              <w:adjustRightInd/>
              <w:rPr>
                <w:rFonts w:ascii="Arial" w:eastAsia="Times New Roman" w:hAnsi="Arial" w:cs="Arial"/>
              </w:rPr>
            </w:pPr>
            <w:r w:rsidRPr="00591D09">
              <w:rPr>
                <w:rFonts w:ascii="Arial" w:eastAsia="Times New Roman" w:hAnsi="Arial" w:cs="Arial"/>
              </w:rPr>
              <w:t> </w:t>
            </w:r>
          </w:p>
          <w:p w:rsidR="001E5AF1" w:rsidRPr="00591D09" w:rsidRDefault="001E5AF1" w:rsidP="009F6657">
            <w:pPr>
              <w:widowControl/>
              <w:autoSpaceDE/>
              <w:autoSpaceDN/>
              <w:adjustRightInd/>
              <w:rPr>
                <w:rFonts w:ascii="Arial" w:eastAsia="Times New Roman" w:hAnsi="Arial" w:cs="Arial"/>
              </w:rPr>
            </w:pPr>
            <w:r w:rsidRPr="00591D09">
              <w:rPr>
                <w:rFonts w:ascii="Arial" w:eastAsia="Times New Roman" w:hAnsi="Arial" w:cs="Arial"/>
              </w:rPr>
              <w:t> </w:t>
            </w:r>
          </w:p>
          <w:p w:rsidR="001E5AF1" w:rsidRPr="00591D09" w:rsidRDefault="001E5AF1" w:rsidP="009F6657">
            <w:pPr>
              <w:rPr>
                <w:rFonts w:ascii="Arial" w:eastAsia="Times New Roman" w:hAnsi="Arial" w:cs="Arial"/>
              </w:rPr>
            </w:pPr>
            <w:r w:rsidRPr="00591D09">
              <w:rPr>
                <w:rFonts w:ascii="Arial" w:eastAsia="Times New Roman" w:hAnsi="Arial" w:cs="Arial"/>
              </w:rPr>
              <w:t> </w:t>
            </w:r>
          </w:p>
        </w:tc>
      </w:tr>
      <w:tr w:rsidR="001E5AF1" w:rsidRPr="00591D09" w:rsidTr="009F6657">
        <w:trPr>
          <w:trHeight w:val="218"/>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1120" w:type="dxa"/>
            <w:vMerge/>
            <w:tcBorders>
              <w:left w:val="nil"/>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2980" w:type="dxa"/>
            <w:vMerge/>
            <w:tcBorders>
              <w:left w:val="single" w:sz="4" w:space="0" w:color="auto"/>
              <w:right w:val="single" w:sz="4" w:space="0" w:color="auto"/>
            </w:tcBorders>
            <w:vAlign w:val="center"/>
            <w:hideMark/>
          </w:tcPr>
          <w:p w:rsidR="001E5AF1" w:rsidRPr="00591D09" w:rsidRDefault="001E5AF1" w:rsidP="009F6657">
            <w:pPr>
              <w:rPr>
                <w:rFonts w:ascii="Arial" w:eastAsia="Times New Roman" w:hAnsi="Arial" w:cs="Arial"/>
              </w:rPr>
            </w:pPr>
          </w:p>
        </w:tc>
      </w:tr>
      <w:tr w:rsidR="001E5AF1" w:rsidRPr="00591D09" w:rsidTr="009F6657">
        <w:trPr>
          <w:trHeight w:val="218"/>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1120" w:type="dxa"/>
            <w:vMerge/>
            <w:tcBorders>
              <w:left w:val="nil"/>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2980" w:type="dxa"/>
            <w:vMerge/>
            <w:tcBorders>
              <w:left w:val="single" w:sz="4" w:space="0" w:color="auto"/>
              <w:right w:val="single" w:sz="4" w:space="0" w:color="auto"/>
            </w:tcBorders>
            <w:vAlign w:val="center"/>
            <w:hideMark/>
          </w:tcPr>
          <w:p w:rsidR="001E5AF1" w:rsidRPr="00591D09" w:rsidRDefault="001E5AF1" w:rsidP="009F6657">
            <w:pPr>
              <w:rPr>
                <w:rFonts w:ascii="Arial" w:eastAsia="Times New Roman" w:hAnsi="Arial" w:cs="Arial"/>
              </w:rPr>
            </w:pPr>
          </w:p>
        </w:tc>
      </w:tr>
      <w:tr w:rsidR="001E5AF1" w:rsidRPr="00591D09" w:rsidTr="009F6657">
        <w:trPr>
          <w:trHeight w:val="218"/>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1120" w:type="dxa"/>
            <w:vMerge/>
            <w:tcBorders>
              <w:left w:val="nil"/>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2980" w:type="dxa"/>
            <w:vMerge/>
            <w:tcBorders>
              <w:left w:val="single" w:sz="4" w:space="0" w:color="auto"/>
              <w:right w:val="single" w:sz="4" w:space="0" w:color="auto"/>
            </w:tcBorders>
            <w:vAlign w:val="center"/>
            <w:hideMark/>
          </w:tcPr>
          <w:p w:rsidR="001E5AF1" w:rsidRPr="00591D09" w:rsidRDefault="001E5AF1" w:rsidP="009F6657">
            <w:pPr>
              <w:rPr>
                <w:rFonts w:ascii="Arial" w:eastAsia="Times New Roman" w:hAnsi="Arial" w:cs="Arial"/>
              </w:rPr>
            </w:pPr>
          </w:p>
        </w:tc>
      </w:tr>
      <w:tr w:rsidR="001E5AF1" w:rsidRPr="00591D09" w:rsidTr="009F6657">
        <w:trPr>
          <w:trHeight w:val="289"/>
        </w:trPr>
        <w:tc>
          <w:tcPr>
            <w:tcW w:w="3040"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Всего по программе</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Всего</w:t>
            </w: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846"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20,0</w:t>
            </w:r>
          </w:p>
        </w:tc>
        <w:tc>
          <w:tcPr>
            <w:tcW w:w="70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r w:rsidRPr="00591D09">
              <w:rPr>
                <w:rFonts w:ascii="Arial" w:eastAsia="Times New Roman" w:hAnsi="Arial" w:cs="Arial"/>
                <w:b/>
              </w:rPr>
              <w:t>0</w:t>
            </w:r>
          </w:p>
        </w:tc>
        <w:tc>
          <w:tcPr>
            <w:tcW w:w="1120" w:type="dxa"/>
            <w:vMerge/>
            <w:tcBorders>
              <w:left w:val="nil"/>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b/>
              </w:rPr>
            </w:pPr>
          </w:p>
        </w:tc>
        <w:tc>
          <w:tcPr>
            <w:tcW w:w="2980" w:type="dxa"/>
            <w:vMerge/>
            <w:tcBorders>
              <w:left w:val="single" w:sz="4" w:space="0" w:color="auto"/>
              <w:right w:val="single" w:sz="4" w:space="0" w:color="auto"/>
            </w:tcBorders>
            <w:shd w:val="clear" w:color="auto" w:fill="auto"/>
            <w:vAlign w:val="center"/>
            <w:hideMark/>
          </w:tcPr>
          <w:p w:rsidR="001E5AF1" w:rsidRPr="00591D09" w:rsidRDefault="001E5AF1" w:rsidP="009F6657">
            <w:pPr>
              <w:rPr>
                <w:rFonts w:ascii="Arial" w:eastAsia="Times New Roman" w:hAnsi="Arial" w:cs="Arial"/>
              </w:rPr>
            </w:pPr>
          </w:p>
        </w:tc>
      </w:tr>
      <w:tr w:rsidR="001E5AF1" w:rsidRPr="00591D09" w:rsidTr="009F6657">
        <w:trPr>
          <w:trHeight w:val="240"/>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2020</w:t>
            </w:r>
          </w:p>
        </w:tc>
        <w:tc>
          <w:tcPr>
            <w:tcW w:w="846"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20,0</w:t>
            </w:r>
          </w:p>
        </w:tc>
        <w:tc>
          <w:tcPr>
            <w:tcW w:w="70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20,0</w:t>
            </w:r>
          </w:p>
        </w:tc>
        <w:tc>
          <w:tcPr>
            <w:tcW w:w="70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1120" w:type="dxa"/>
            <w:vMerge/>
            <w:tcBorders>
              <w:left w:val="nil"/>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2980" w:type="dxa"/>
            <w:vMerge/>
            <w:tcBorders>
              <w:left w:val="single" w:sz="4" w:space="0" w:color="auto"/>
              <w:right w:val="single" w:sz="4" w:space="0" w:color="auto"/>
            </w:tcBorders>
            <w:shd w:val="clear" w:color="auto" w:fill="auto"/>
            <w:noWrap/>
            <w:vAlign w:val="bottom"/>
            <w:hideMark/>
          </w:tcPr>
          <w:p w:rsidR="001E5AF1" w:rsidRPr="00591D09" w:rsidRDefault="001E5AF1" w:rsidP="009F6657">
            <w:pPr>
              <w:rPr>
                <w:rFonts w:ascii="Arial" w:eastAsia="Times New Roman" w:hAnsi="Arial" w:cs="Arial"/>
              </w:rPr>
            </w:pPr>
          </w:p>
        </w:tc>
      </w:tr>
      <w:tr w:rsidR="001E5AF1" w:rsidRPr="00591D09" w:rsidTr="009F6657">
        <w:trPr>
          <w:trHeight w:val="240"/>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2021</w:t>
            </w:r>
          </w:p>
        </w:tc>
        <w:tc>
          <w:tcPr>
            <w:tcW w:w="846"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1120" w:type="dxa"/>
            <w:vMerge/>
            <w:tcBorders>
              <w:left w:val="nil"/>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2980" w:type="dxa"/>
            <w:vMerge/>
            <w:tcBorders>
              <w:left w:val="single" w:sz="4" w:space="0" w:color="auto"/>
              <w:right w:val="single" w:sz="4" w:space="0" w:color="auto"/>
            </w:tcBorders>
            <w:shd w:val="clear" w:color="auto" w:fill="auto"/>
            <w:noWrap/>
            <w:vAlign w:val="bottom"/>
            <w:hideMark/>
          </w:tcPr>
          <w:p w:rsidR="001E5AF1" w:rsidRPr="00591D09" w:rsidRDefault="001E5AF1" w:rsidP="009F6657">
            <w:pPr>
              <w:rPr>
                <w:rFonts w:ascii="Arial" w:eastAsia="Times New Roman" w:hAnsi="Arial" w:cs="Arial"/>
              </w:rPr>
            </w:pPr>
          </w:p>
        </w:tc>
      </w:tr>
      <w:tr w:rsidR="001E5AF1" w:rsidRPr="00591D09" w:rsidTr="009F6657">
        <w:trPr>
          <w:trHeight w:val="240"/>
        </w:trPr>
        <w:tc>
          <w:tcPr>
            <w:tcW w:w="3040"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196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imes New Roman" w:hAnsi="Arial" w:cs="Arial"/>
              </w:rPr>
            </w:pPr>
          </w:p>
        </w:tc>
        <w:tc>
          <w:tcPr>
            <w:tcW w:w="1760" w:type="dxa"/>
            <w:tcBorders>
              <w:top w:val="nil"/>
              <w:left w:val="nil"/>
              <w:bottom w:val="single" w:sz="4" w:space="0" w:color="auto"/>
              <w:right w:val="single" w:sz="4" w:space="0" w:color="auto"/>
            </w:tcBorders>
            <w:shd w:val="clear" w:color="auto" w:fill="auto"/>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2022</w:t>
            </w:r>
          </w:p>
        </w:tc>
        <w:tc>
          <w:tcPr>
            <w:tcW w:w="846"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70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846"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700" w:type="dxa"/>
            <w:tcBorders>
              <w:top w:val="nil"/>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r w:rsidRPr="00591D09">
              <w:rPr>
                <w:rFonts w:ascii="Arial" w:eastAsia="Times New Roman" w:hAnsi="Arial" w:cs="Arial"/>
              </w:rPr>
              <w:t>0</w:t>
            </w:r>
          </w:p>
        </w:tc>
        <w:tc>
          <w:tcPr>
            <w:tcW w:w="1120" w:type="dxa"/>
            <w:vMerge/>
            <w:tcBorders>
              <w:left w:val="nil"/>
              <w:bottom w:val="single" w:sz="4" w:space="0" w:color="auto"/>
              <w:right w:val="single" w:sz="4" w:space="0" w:color="auto"/>
            </w:tcBorders>
            <w:shd w:val="clear" w:color="auto" w:fill="auto"/>
            <w:noWrap/>
            <w:vAlign w:val="center"/>
            <w:hideMark/>
          </w:tcPr>
          <w:p w:rsidR="001E5AF1" w:rsidRPr="00591D09" w:rsidRDefault="001E5AF1" w:rsidP="009F6657">
            <w:pPr>
              <w:widowControl/>
              <w:autoSpaceDE/>
              <w:autoSpaceDN/>
              <w:adjustRightInd/>
              <w:jc w:val="center"/>
              <w:rPr>
                <w:rFonts w:ascii="Arial" w:eastAsia="Times New Roman" w:hAnsi="Arial" w:cs="Arial"/>
              </w:rPr>
            </w:pPr>
          </w:p>
        </w:tc>
        <w:tc>
          <w:tcPr>
            <w:tcW w:w="2980" w:type="dxa"/>
            <w:vMerge/>
            <w:tcBorders>
              <w:left w:val="single" w:sz="4" w:space="0" w:color="auto"/>
              <w:bottom w:val="single" w:sz="4" w:space="0" w:color="auto"/>
              <w:right w:val="single" w:sz="4" w:space="0" w:color="auto"/>
            </w:tcBorders>
            <w:shd w:val="clear" w:color="auto" w:fill="auto"/>
            <w:noWrap/>
            <w:vAlign w:val="bottom"/>
            <w:hideMark/>
          </w:tcPr>
          <w:p w:rsidR="001E5AF1" w:rsidRPr="00591D09" w:rsidRDefault="001E5AF1" w:rsidP="009F6657">
            <w:pPr>
              <w:widowControl/>
              <w:autoSpaceDE/>
              <w:autoSpaceDN/>
              <w:adjustRightInd/>
              <w:rPr>
                <w:rFonts w:ascii="Arial" w:eastAsia="Times New Roman" w:hAnsi="Arial" w:cs="Arial"/>
              </w:rPr>
            </w:pPr>
          </w:p>
        </w:tc>
      </w:tr>
    </w:tbl>
    <w:p w:rsidR="001854BB" w:rsidRPr="00366D9A" w:rsidRDefault="001854BB" w:rsidP="001854BB">
      <w:pPr>
        <w:textAlignment w:val="baseline"/>
        <w:rPr>
          <w:rFonts w:ascii="Arial" w:hAnsi="Arial" w:cs="Arial"/>
        </w:rPr>
        <w:sectPr w:rsidR="001854BB" w:rsidRPr="00366D9A" w:rsidSect="00FE4CF7">
          <w:pgSz w:w="16838" w:h="11906" w:orient="landscape"/>
          <w:pgMar w:top="851" w:right="261" w:bottom="1701" w:left="1134" w:header="709" w:footer="709" w:gutter="0"/>
          <w:cols w:space="720"/>
          <w:docGrid w:linePitch="326"/>
        </w:sectPr>
      </w:pPr>
    </w:p>
    <w:p w:rsidR="001E5AF1" w:rsidRPr="00591D09" w:rsidRDefault="001E5AF1" w:rsidP="001E5AF1">
      <w:pPr>
        <w:pStyle w:val="ConsPlusNormal"/>
        <w:widowControl/>
        <w:ind w:firstLine="540"/>
        <w:jc w:val="both"/>
        <w:rPr>
          <w:b/>
          <w:sz w:val="24"/>
          <w:szCs w:val="24"/>
        </w:rPr>
      </w:pPr>
      <w:r w:rsidRPr="00591D09">
        <w:rPr>
          <w:b/>
          <w:sz w:val="24"/>
          <w:szCs w:val="24"/>
        </w:rPr>
        <w:lastRenderedPageBreak/>
        <w:t>4. Обоснование ресурсного обеспечения муниципальной подпрограммы.</w:t>
      </w:r>
    </w:p>
    <w:p w:rsidR="001E5AF1" w:rsidRPr="00591D09" w:rsidRDefault="001E5AF1" w:rsidP="001E5AF1">
      <w:pPr>
        <w:jc w:val="center"/>
        <w:rPr>
          <w:rFonts w:ascii="Arial" w:hAnsi="Arial" w:cs="Arial"/>
          <w:b/>
        </w:rPr>
      </w:pPr>
    </w:p>
    <w:p w:rsidR="001E5AF1" w:rsidRPr="00591D09" w:rsidRDefault="001E5AF1" w:rsidP="001E5AF1">
      <w:pPr>
        <w:jc w:val="center"/>
        <w:rPr>
          <w:rFonts w:ascii="Arial" w:hAnsi="Arial" w:cs="Arial"/>
        </w:rPr>
      </w:pPr>
    </w:p>
    <w:p w:rsidR="001E5AF1" w:rsidRPr="00591D09" w:rsidRDefault="001E5AF1" w:rsidP="001E5AF1">
      <w:pPr>
        <w:ind w:right="85" w:firstLine="709"/>
        <w:jc w:val="both"/>
        <w:rPr>
          <w:rFonts w:ascii="Arial" w:hAnsi="Arial" w:cs="Arial"/>
        </w:rPr>
      </w:pPr>
      <w:r w:rsidRPr="00591D09">
        <w:rPr>
          <w:rFonts w:ascii="Arial" w:hAnsi="Arial" w:cs="Arial"/>
        </w:rPr>
        <w:t xml:space="preserve">На мероприятия подпрограммы № 2 предполагается направить средства из местного бюджета. Общий объем финансирования Программы 2020-2022 г. прогнозируется в размере 20,0 </w:t>
      </w:r>
      <w:proofErr w:type="spellStart"/>
      <w:r w:rsidRPr="00591D09">
        <w:rPr>
          <w:rFonts w:ascii="Arial" w:hAnsi="Arial" w:cs="Arial"/>
        </w:rPr>
        <w:t>тыс.руб</w:t>
      </w:r>
      <w:proofErr w:type="spellEnd"/>
      <w:r w:rsidRPr="00591D09">
        <w:rPr>
          <w:rFonts w:ascii="Arial" w:hAnsi="Arial" w:cs="Arial"/>
        </w:rPr>
        <w:t>., в том числе:</w:t>
      </w:r>
    </w:p>
    <w:p w:rsidR="001E5AF1" w:rsidRPr="00591D09" w:rsidRDefault="001E5AF1" w:rsidP="001E5AF1">
      <w:pPr>
        <w:jc w:val="both"/>
        <w:rPr>
          <w:rFonts w:ascii="Arial" w:hAnsi="Arial" w:cs="Arial"/>
        </w:rPr>
      </w:pPr>
    </w:p>
    <w:tbl>
      <w:tblPr>
        <w:tblW w:w="9468" w:type="dxa"/>
        <w:tblInd w:w="75" w:type="dxa"/>
        <w:tblLayout w:type="fixed"/>
        <w:tblCellMar>
          <w:left w:w="75" w:type="dxa"/>
          <w:right w:w="75" w:type="dxa"/>
        </w:tblCellMar>
        <w:tblLook w:val="04A0" w:firstRow="1" w:lastRow="0" w:firstColumn="1" w:lastColumn="0" w:noHBand="0" w:noVBand="1"/>
      </w:tblPr>
      <w:tblGrid>
        <w:gridCol w:w="2977"/>
        <w:gridCol w:w="2410"/>
        <w:gridCol w:w="1134"/>
        <w:gridCol w:w="992"/>
        <w:gridCol w:w="992"/>
        <w:gridCol w:w="963"/>
      </w:tblGrid>
      <w:tr w:rsidR="001E5AF1" w:rsidRPr="00591D09" w:rsidTr="009F6657">
        <w:trPr>
          <w:trHeight w:val="480"/>
        </w:trPr>
        <w:tc>
          <w:tcPr>
            <w:tcW w:w="2977" w:type="dxa"/>
            <w:vMerge w:val="restart"/>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Объем и источники          </w:t>
            </w:r>
            <w:r w:rsidRPr="00591D09">
              <w:rPr>
                <w:rFonts w:ascii="Arial" w:hAnsi="Arial" w:cs="Arial"/>
              </w:rPr>
              <w:br/>
              <w:t xml:space="preserve">финансирования          </w:t>
            </w:r>
            <w:r w:rsidRPr="00591D09">
              <w:rPr>
                <w:rFonts w:ascii="Arial" w:hAnsi="Arial" w:cs="Arial"/>
              </w:rPr>
              <w:br/>
              <w:t xml:space="preserve">(с детализацией по годам   </w:t>
            </w:r>
            <w:r w:rsidRPr="00591D09">
              <w:rPr>
                <w:rFonts w:ascii="Arial" w:hAnsi="Arial" w:cs="Arial"/>
              </w:rPr>
              <w:br/>
              <w:t xml:space="preserve">реализации, тыс. рублей)   </w:t>
            </w:r>
          </w:p>
        </w:tc>
        <w:tc>
          <w:tcPr>
            <w:tcW w:w="2410"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Источники         </w:t>
            </w:r>
          </w:p>
        </w:tc>
        <w:tc>
          <w:tcPr>
            <w:tcW w:w="1134"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Всего</w:t>
            </w:r>
          </w:p>
        </w:tc>
        <w:tc>
          <w:tcPr>
            <w:tcW w:w="992"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2020</w:t>
            </w:r>
          </w:p>
        </w:tc>
        <w:tc>
          <w:tcPr>
            <w:tcW w:w="992"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2021</w:t>
            </w:r>
          </w:p>
        </w:tc>
        <w:tc>
          <w:tcPr>
            <w:tcW w:w="963" w:type="dxa"/>
            <w:tcBorders>
              <w:top w:val="single" w:sz="4" w:space="0" w:color="auto"/>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2022    </w:t>
            </w:r>
          </w:p>
        </w:tc>
      </w:tr>
      <w:tr w:rsidR="001E5AF1" w:rsidRPr="00591D09" w:rsidTr="009F6657">
        <w:trPr>
          <w:trHeight w:val="48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федеральный бюджет</w:t>
            </w:r>
            <w:r w:rsidRPr="00591D09">
              <w:rPr>
                <w:rFonts w:ascii="Arial" w:hAnsi="Arial" w:cs="Arial"/>
              </w:rPr>
              <w:br/>
              <w:t xml:space="preserve">(по согласованию) </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r>
      <w:tr w:rsidR="001E5AF1" w:rsidRPr="00591D09" w:rsidTr="009F6657">
        <w:trPr>
          <w:trHeight w:val="32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областной бюджет (по согласованию)  </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r>
      <w:tr w:rsidR="001E5AF1" w:rsidRPr="00591D09" w:rsidTr="009F6657">
        <w:trPr>
          <w:trHeight w:val="24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Местный  бюджет</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r w:rsidRPr="00591D09">
              <w:rPr>
                <w:rFonts w:ascii="Arial" w:hAnsi="Arial" w:cs="Arial"/>
              </w:rPr>
              <w:t>20,0</w:t>
            </w: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r w:rsidRPr="00591D09">
              <w:rPr>
                <w:rFonts w:ascii="Arial" w:hAnsi="Arial" w:cs="Arial"/>
              </w:rPr>
              <w:t>20,0</w:t>
            </w: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r w:rsidRPr="00591D09">
              <w:rPr>
                <w:rFonts w:ascii="Arial" w:eastAsia="Times New Roman" w:hAnsi="Arial" w:cs="Arial"/>
              </w:rPr>
              <w:t>0</w:t>
            </w: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r w:rsidRPr="00591D09">
              <w:rPr>
                <w:rFonts w:ascii="Arial" w:eastAsia="Times New Roman" w:hAnsi="Arial" w:cs="Arial"/>
              </w:rPr>
              <w:t>0</w:t>
            </w:r>
          </w:p>
        </w:tc>
      </w:tr>
      <w:tr w:rsidR="001E5AF1" w:rsidRPr="00591D09" w:rsidTr="009F6657">
        <w:trPr>
          <w:trHeight w:val="24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бюджеты поселений (по согласованию)</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r>
      <w:tr w:rsidR="001E5AF1" w:rsidRPr="00591D09" w:rsidTr="009F6657">
        <w:trPr>
          <w:trHeight w:val="64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внебюджетные</w:t>
            </w:r>
            <w:r w:rsidRPr="00591D09">
              <w:rPr>
                <w:rFonts w:ascii="Arial" w:hAnsi="Arial" w:cs="Arial"/>
              </w:rPr>
              <w:br/>
              <w:t xml:space="preserve">источники (по     </w:t>
            </w:r>
            <w:r w:rsidRPr="00591D09">
              <w:rPr>
                <w:rFonts w:ascii="Arial" w:hAnsi="Arial" w:cs="Arial"/>
              </w:rPr>
              <w:br/>
              <w:t xml:space="preserve">согласованию)     </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rPr>
            </w:pPr>
          </w:p>
        </w:tc>
      </w:tr>
      <w:tr w:rsidR="001E5AF1" w:rsidRPr="00591D09" w:rsidTr="009F6657">
        <w:trPr>
          <w:trHeight w:val="320"/>
        </w:trPr>
        <w:tc>
          <w:tcPr>
            <w:tcW w:w="297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autoSpaceDE/>
              <w:autoSpaceDN/>
              <w:adjustRightInd/>
              <w:rPr>
                <w:rFonts w:ascii="Arial" w:hAnsi="Arial" w:cs="Arial"/>
              </w:rPr>
            </w:pPr>
          </w:p>
        </w:tc>
        <w:tc>
          <w:tcPr>
            <w:tcW w:w="2410" w:type="dxa"/>
            <w:tcBorders>
              <w:top w:val="nil"/>
              <w:left w:val="single" w:sz="4" w:space="0" w:color="auto"/>
              <w:bottom w:val="single" w:sz="4" w:space="0" w:color="auto"/>
              <w:right w:val="single" w:sz="4" w:space="0" w:color="auto"/>
            </w:tcBorders>
            <w:hideMark/>
          </w:tcPr>
          <w:p w:rsidR="001E5AF1" w:rsidRPr="00591D09" w:rsidRDefault="001E5AF1" w:rsidP="009F6657">
            <w:pPr>
              <w:rPr>
                <w:rFonts w:ascii="Arial" w:hAnsi="Arial" w:cs="Arial"/>
              </w:rPr>
            </w:pPr>
            <w:r w:rsidRPr="00591D09">
              <w:rPr>
                <w:rFonts w:ascii="Arial" w:hAnsi="Arial" w:cs="Arial"/>
              </w:rPr>
              <w:t xml:space="preserve">всего по          </w:t>
            </w:r>
            <w:r w:rsidRPr="00591D09">
              <w:rPr>
                <w:rFonts w:ascii="Arial" w:hAnsi="Arial" w:cs="Arial"/>
              </w:rPr>
              <w:br/>
              <w:t xml:space="preserve">источникам        </w:t>
            </w:r>
          </w:p>
        </w:tc>
        <w:tc>
          <w:tcPr>
            <w:tcW w:w="1134"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b/>
              </w:rPr>
            </w:pPr>
            <w:r w:rsidRPr="00591D09">
              <w:rPr>
                <w:rFonts w:ascii="Arial" w:hAnsi="Arial" w:cs="Arial"/>
              </w:rPr>
              <w:t>20,0</w:t>
            </w: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b/>
              </w:rPr>
            </w:pPr>
            <w:r w:rsidRPr="00591D09">
              <w:rPr>
                <w:rFonts w:ascii="Arial" w:hAnsi="Arial" w:cs="Arial"/>
              </w:rPr>
              <w:t>20,0</w:t>
            </w:r>
          </w:p>
        </w:tc>
        <w:tc>
          <w:tcPr>
            <w:tcW w:w="992"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b/>
              </w:rPr>
            </w:pPr>
            <w:r w:rsidRPr="00591D09">
              <w:rPr>
                <w:rFonts w:ascii="Arial" w:eastAsia="Times New Roman" w:hAnsi="Arial" w:cs="Arial"/>
              </w:rPr>
              <w:t>0</w:t>
            </w:r>
          </w:p>
        </w:tc>
        <w:tc>
          <w:tcPr>
            <w:tcW w:w="963" w:type="dxa"/>
            <w:tcBorders>
              <w:top w:val="nil"/>
              <w:left w:val="single" w:sz="4" w:space="0" w:color="auto"/>
              <w:bottom w:val="single" w:sz="4" w:space="0" w:color="auto"/>
              <w:right w:val="single" w:sz="4" w:space="0" w:color="auto"/>
            </w:tcBorders>
          </w:tcPr>
          <w:p w:rsidR="001E5AF1" w:rsidRPr="00591D09" w:rsidRDefault="001E5AF1" w:rsidP="009F6657">
            <w:pPr>
              <w:rPr>
                <w:rFonts w:ascii="Arial" w:hAnsi="Arial" w:cs="Arial"/>
                <w:b/>
              </w:rPr>
            </w:pPr>
            <w:r w:rsidRPr="00591D09">
              <w:rPr>
                <w:rFonts w:ascii="Arial" w:eastAsia="Times New Roman" w:hAnsi="Arial" w:cs="Arial"/>
              </w:rPr>
              <w:t>0</w:t>
            </w:r>
          </w:p>
        </w:tc>
      </w:tr>
    </w:tbl>
    <w:p w:rsidR="001E5AF1" w:rsidRPr="00591D09" w:rsidRDefault="001E5AF1" w:rsidP="001E5AF1">
      <w:pPr>
        <w:jc w:val="both"/>
        <w:rPr>
          <w:rFonts w:ascii="Arial" w:hAnsi="Arial" w:cs="Arial"/>
        </w:rPr>
      </w:pPr>
    </w:p>
    <w:p w:rsidR="001E5AF1" w:rsidRPr="00591D09" w:rsidRDefault="001E5AF1" w:rsidP="001E5AF1">
      <w:pPr>
        <w:ind w:firstLine="709"/>
        <w:jc w:val="both"/>
        <w:rPr>
          <w:rFonts w:ascii="Arial" w:hAnsi="Arial" w:cs="Arial"/>
        </w:rPr>
      </w:pPr>
      <w:r w:rsidRPr="00591D09">
        <w:rPr>
          <w:rFonts w:ascii="Arial" w:hAnsi="Arial" w:cs="Arial"/>
        </w:rPr>
        <w:t>Механизм привлечения дополнительных средств на реализацию 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программах.</w:t>
      </w:r>
    </w:p>
    <w:p w:rsidR="001E5AF1" w:rsidRPr="00591D09" w:rsidRDefault="001E5AF1" w:rsidP="001E5AF1">
      <w:pPr>
        <w:ind w:firstLine="709"/>
        <w:jc w:val="both"/>
        <w:rPr>
          <w:rFonts w:ascii="Arial" w:hAnsi="Arial" w:cs="Arial"/>
          <w:b/>
        </w:rPr>
      </w:pPr>
    </w:p>
    <w:p w:rsidR="001E5AF1" w:rsidRPr="00591D09" w:rsidRDefault="001E5AF1" w:rsidP="001E5AF1">
      <w:pPr>
        <w:jc w:val="center"/>
        <w:rPr>
          <w:rFonts w:ascii="Arial" w:hAnsi="Arial" w:cs="Arial"/>
          <w:b/>
        </w:rPr>
      </w:pPr>
    </w:p>
    <w:p w:rsidR="00366D9A" w:rsidRDefault="00366D9A" w:rsidP="00366D9A">
      <w:pPr>
        <w:tabs>
          <w:tab w:val="left" w:pos="3495"/>
        </w:tabs>
        <w:rPr>
          <w:rFonts w:ascii="Arial" w:hAnsi="Arial" w:cs="Arial"/>
        </w:rPr>
      </w:pPr>
    </w:p>
    <w:p w:rsidR="001854BB" w:rsidRPr="00366D9A" w:rsidRDefault="00366D9A" w:rsidP="00366D9A">
      <w:pPr>
        <w:tabs>
          <w:tab w:val="left" w:pos="3495"/>
        </w:tabs>
        <w:rPr>
          <w:rFonts w:ascii="Arial" w:hAnsi="Arial" w:cs="Arial"/>
        </w:rPr>
        <w:sectPr w:rsidR="001854BB" w:rsidRPr="00366D9A" w:rsidSect="00803F0D">
          <w:pgSz w:w="11906" w:h="16838" w:code="9"/>
          <w:pgMar w:top="1134" w:right="567" w:bottom="1134" w:left="1701" w:header="709" w:footer="709" w:gutter="0"/>
          <w:cols w:space="720"/>
          <w:titlePg/>
          <w:docGrid w:linePitch="326"/>
        </w:sectPr>
      </w:pPr>
      <w:r>
        <w:rPr>
          <w:rFonts w:ascii="Arial" w:hAnsi="Arial" w:cs="Arial"/>
        </w:rPr>
        <w:tab/>
      </w:r>
    </w:p>
    <w:p w:rsidR="009E3292" w:rsidRPr="00366D9A" w:rsidRDefault="009E3292" w:rsidP="00366D9A">
      <w:pPr>
        <w:rPr>
          <w:rFonts w:ascii="Arial" w:hAnsi="Arial" w:cs="Arial"/>
          <w:b/>
        </w:rPr>
      </w:pPr>
      <w:r w:rsidRPr="00366D9A">
        <w:rPr>
          <w:rFonts w:ascii="Arial" w:hAnsi="Arial" w:cs="Arial"/>
          <w:b/>
        </w:rPr>
        <w:lastRenderedPageBreak/>
        <w:t>5. Механизм реализации муниципальной подпрограммы, включающий в себя механизм управления программой и механизм взаимодействия муниципальных заказчиков.</w:t>
      </w:r>
    </w:p>
    <w:p w:rsidR="009E3292" w:rsidRPr="00366D9A" w:rsidRDefault="009E3292" w:rsidP="009E3292">
      <w:pPr>
        <w:ind w:firstLine="709"/>
        <w:jc w:val="both"/>
        <w:rPr>
          <w:rFonts w:ascii="Arial" w:hAnsi="Arial" w:cs="Arial"/>
        </w:rPr>
      </w:pPr>
    </w:p>
    <w:p w:rsidR="00CC36A5" w:rsidRPr="00366D9A" w:rsidRDefault="00CC36A5" w:rsidP="00CC36A5">
      <w:pPr>
        <w:pStyle w:val="ConsPlusNormal"/>
        <w:ind w:firstLine="709"/>
        <w:jc w:val="both"/>
        <w:rPr>
          <w:rFonts w:eastAsia="Calibri"/>
          <w:sz w:val="24"/>
          <w:szCs w:val="24"/>
        </w:rPr>
      </w:pPr>
      <w:r w:rsidRPr="00366D9A">
        <w:rPr>
          <w:rFonts w:eastAsia="Calibri"/>
          <w:sz w:val="24"/>
          <w:szCs w:val="24"/>
        </w:rPr>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w:t>
      </w:r>
      <w:r w:rsidR="00A4052E" w:rsidRPr="00366D9A">
        <w:rPr>
          <w:rFonts w:eastAsia="Calibri"/>
          <w:sz w:val="24"/>
          <w:szCs w:val="24"/>
        </w:rPr>
        <w:t xml:space="preserve"> </w:t>
      </w:r>
      <w:r w:rsidRPr="00366D9A">
        <w:rPr>
          <w:sz w:val="24"/>
          <w:szCs w:val="24"/>
        </w:rPr>
        <w:t>специалист по ГО и ЧС Администрации Первомайского района,</w:t>
      </w:r>
      <w:r w:rsidR="00A4052E" w:rsidRPr="00366D9A">
        <w:rPr>
          <w:sz w:val="24"/>
          <w:szCs w:val="24"/>
        </w:rPr>
        <w:t xml:space="preserve"> </w:t>
      </w:r>
      <w:r w:rsidRPr="00366D9A">
        <w:rPr>
          <w:rFonts w:eastAsia="Calibri"/>
          <w:sz w:val="24"/>
          <w:szCs w:val="24"/>
        </w:rPr>
        <w:t>и соисполнители путем выполнения мероприятий Программы.</w:t>
      </w:r>
    </w:p>
    <w:p w:rsidR="00CC36A5" w:rsidRPr="00366D9A" w:rsidRDefault="00CC36A5" w:rsidP="00CC36A5">
      <w:pPr>
        <w:pStyle w:val="ConsPlusNormal"/>
        <w:ind w:firstLine="709"/>
        <w:jc w:val="both"/>
        <w:rPr>
          <w:rFonts w:eastAsia="Calibri"/>
          <w:sz w:val="24"/>
          <w:szCs w:val="24"/>
        </w:rPr>
      </w:pPr>
      <w:r w:rsidRPr="00366D9A">
        <w:rPr>
          <w:rFonts w:eastAsia="Calibri"/>
          <w:sz w:val="24"/>
          <w:szCs w:val="24"/>
        </w:rPr>
        <w:t xml:space="preserve">Координатором Программы является главный </w:t>
      </w:r>
      <w:r w:rsidRPr="00366D9A">
        <w:rPr>
          <w:sz w:val="24"/>
          <w:szCs w:val="24"/>
        </w:rPr>
        <w:t>специалист по ГО и ЧС Администрации Первомайского района</w:t>
      </w:r>
      <w:r w:rsidRPr="00366D9A">
        <w:rPr>
          <w:rFonts w:eastAsia="Calibri"/>
          <w:sz w:val="24"/>
          <w:szCs w:val="24"/>
        </w:rPr>
        <w:t>.</w:t>
      </w:r>
    </w:p>
    <w:p w:rsidR="00CC36A5" w:rsidRPr="00366D9A" w:rsidRDefault="00CC36A5" w:rsidP="00CC36A5">
      <w:pPr>
        <w:pStyle w:val="ConsPlusNormal"/>
        <w:ind w:firstLine="709"/>
        <w:jc w:val="both"/>
        <w:rPr>
          <w:rFonts w:eastAsia="Calibri"/>
          <w:sz w:val="24"/>
          <w:szCs w:val="24"/>
        </w:rPr>
      </w:pPr>
      <w:r w:rsidRPr="00366D9A">
        <w:rPr>
          <w:rFonts w:eastAsia="Calibri"/>
          <w:sz w:val="24"/>
          <w:szCs w:val="24"/>
        </w:rPr>
        <w:t>Заказчик МП Администрация Первомайского района.</w:t>
      </w:r>
    </w:p>
    <w:p w:rsidR="00EC674A" w:rsidRPr="00366D9A" w:rsidRDefault="00CC36A5" w:rsidP="00EC674A">
      <w:pPr>
        <w:ind w:firstLine="708"/>
        <w:jc w:val="both"/>
        <w:rPr>
          <w:rFonts w:ascii="Arial" w:hAnsi="Arial" w:cs="Arial"/>
        </w:rPr>
      </w:pPr>
      <w:r w:rsidRPr="00366D9A">
        <w:rPr>
          <w:rFonts w:ascii="Arial" w:hAnsi="Arial" w:cs="Arial"/>
        </w:rPr>
        <w:t xml:space="preserve">Соисполнители Программы: </w:t>
      </w:r>
      <w:r w:rsidR="00EC674A" w:rsidRPr="00366D9A">
        <w:rPr>
          <w:rFonts w:ascii="Arial" w:hAnsi="Arial" w:cs="Arial"/>
        </w:rPr>
        <w:t xml:space="preserve">Администрации МО </w:t>
      </w:r>
      <w:proofErr w:type="gramStart"/>
      <w:r w:rsidR="00EC674A" w:rsidRPr="00366D9A">
        <w:rPr>
          <w:rFonts w:ascii="Arial" w:hAnsi="Arial" w:cs="Arial"/>
        </w:rPr>
        <w:t>Первомайского  района</w:t>
      </w:r>
      <w:proofErr w:type="gramEnd"/>
      <w:r w:rsidR="00EC674A" w:rsidRPr="00366D9A">
        <w:rPr>
          <w:rFonts w:ascii="Arial" w:hAnsi="Arial" w:cs="Arial"/>
        </w:rPr>
        <w:t>;</w:t>
      </w:r>
    </w:p>
    <w:p w:rsidR="00EC674A" w:rsidRPr="00366D9A" w:rsidRDefault="00EC674A" w:rsidP="00EC674A">
      <w:pPr>
        <w:jc w:val="both"/>
        <w:rPr>
          <w:rFonts w:ascii="Arial" w:hAnsi="Arial" w:cs="Arial"/>
        </w:rPr>
      </w:pPr>
      <w:r w:rsidRPr="00366D9A">
        <w:rPr>
          <w:rFonts w:ascii="Arial" w:hAnsi="Arial" w:cs="Arial"/>
        </w:rPr>
        <w:t>Отделение полиции № 7 по обслуживанию Первомайского района МО МВД России «Асиновский» УМВД России по Томской области, ПСЧ № 9 ФГКУ «1</w:t>
      </w:r>
      <w:r w:rsidR="00ED25BD" w:rsidRPr="00366D9A">
        <w:rPr>
          <w:rFonts w:ascii="Arial" w:hAnsi="Arial" w:cs="Arial"/>
        </w:rPr>
        <w:t xml:space="preserve"> </w:t>
      </w:r>
      <w:r w:rsidRPr="00366D9A">
        <w:rPr>
          <w:rFonts w:ascii="Arial" w:hAnsi="Arial" w:cs="Arial"/>
        </w:rPr>
        <w:t>отряд ФПС по Томской области»,</w:t>
      </w:r>
      <w:r w:rsidR="00D149CD" w:rsidRPr="00366D9A">
        <w:rPr>
          <w:rFonts w:ascii="Arial" w:hAnsi="Arial" w:cs="Arial"/>
        </w:rPr>
        <w:t xml:space="preserve"> </w:t>
      </w:r>
      <w:r w:rsidRPr="00366D9A">
        <w:rPr>
          <w:rFonts w:ascii="Arial" w:hAnsi="Arial" w:cs="Arial"/>
        </w:rPr>
        <w:t>Финансовое управление Администрации Первомайского района; иные организации Первомайского района; ДНД, волонтеры.</w:t>
      </w:r>
    </w:p>
    <w:p w:rsidR="00CC36A5" w:rsidRPr="00366D9A" w:rsidRDefault="00CC36A5" w:rsidP="00EC674A">
      <w:pPr>
        <w:ind w:firstLine="708"/>
        <w:jc w:val="both"/>
        <w:rPr>
          <w:rFonts w:ascii="Arial" w:hAnsi="Arial" w:cs="Arial"/>
        </w:rPr>
      </w:pPr>
      <w:r w:rsidRPr="00366D9A">
        <w:rPr>
          <w:rFonts w:ascii="Arial" w:hAnsi="Arial" w:cs="Arial"/>
        </w:rPr>
        <w:t>Общий контроль за реализацией Программы осуществляет</w:t>
      </w:r>
      <w:r w:rsidR="001B60D3" w:rsidRPr="00366D9A">
        <w:rPr>
          <w:rFonts w:ascii="Arial" w:hAnsi="Arial" w:cs="Arial"/>
        </w:rPr>
        <w:t xml:space="preserve"> </w:t>
      </w:r>
      <w:r w:rsidRPr="00366D9A">
        <w:rPr>
          <w:rFonts w:ascii="Arial" w:hAnsi="Arial" w:cs="Arial"/>
          <w:bCs/>
        </w:rPr>
        <w:t>заместитель Главы Первомайского района по строительству, ЖКХ, дорожному комплексу, ГО и ЧС</w:t>
      </w:r>
      <w:r w:rsidRPr="00366D9A">
        <w:rPr>
          <w:rFonts w:ascii="Arial" w:hAnsi="Arial" w:cs="Arial"/>
        </w:rPr>
        <w:t>. Текущий контроль и мониторинг реализации Программы осуществляет главный специалист по ГО и ЧС Администрации Первомайского района, и соисполнители Программы.</w:t>
      </w:r>
    </w:p>
    <w:p w:rsidR="00CC36A5" w:rsidRPr="00366D9A" w:rsidRDefault="00CC36A5" w:rsidP="00CC36A5">
      <w:pPr>
        <w:pStyle w:val="ConsPlusNormal"/>
        <w:ind w:firstLine="709"/>
        <w:jc w:val="both"/>
        <w:rPr>
          <w:rFonts w:eastAsia="Calibri"/>
          <w:sz w:val="24"/>
          <w:szCs w:val="24"/>
        </w:rPr>
      </w:pPr>
      <w:r w:rsidRPr="00366D9A">
        <w:rPr>
          <w:rFonts w:eastAsia="Calibri"/>
          <w:sz w:val="24"/>
          <w:szCs w:val="24"/>
        </w:rPr>
        <w:t xml:space="preserve">Главный </w:t>
      </w:r>
      <w:r w:rsidRPr="00366D9A">
        <w:rPr>
          <w:sz w:val="24"/>
          <w:szCs w:val="24"/>
        </w:rPr>
        <w:t>специалист по ГО и ЧС Администрации Первомайского района</w:t>
      </w:r>
      <w:r w:rsidR="001B60D3" w:rsidRPr="00366D9A">
        <w:rPr>
          <w:sz w:val="24"/>
          <w:szCs w:val="24"/>
        </w:rPr>
        <w:t xml:space="preserve"> </w:t>
      </w:r>
      <w:r w:rsidRPr="00366D9A">
        <w:rPr>
          <w:rFonts w:eastAsia="Calibri"/>
          <w:sz w:val="24"/>
          <w:szCs w:val="24"/>
        </w:rPr>
        <w:t>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МП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CC36A5" w:rsidRPr="00366D9A" w:rsidRDefault="00CC36A5" w:rsidP="00CC36A5">
      <w:pPr>
        <w:pStyle w:val="ConsPlusNormal"/>
        <w:ind w:firstLine="709"/>
        <w:jc w:val="both"/>
        <w:rPr>
          <w:rFonts w:eastAsia="Calibri"/>
          <w:sz w:val="24"/>
          <w:szCs w:val="24"/>
        </w:rPr>
      </w:pPr>
    </w:p>
    <w:p w:rsidR="009E3292" w:rsidRPr="00366D9A" w:rsidRDefault="009E3292" w:rsidP="009E3292">
      <w:pPr>
        <w:jc w:val="center"/>
        <w:rPr>
          <w:rFonts w:ascii="Arial" w:hAnsi="Arial" w:cs="Arial"/>
          <w:b/>
        </w:rPr>
      </w:pPr>
    </w:p>
    <w:p w:rsidR="00861842" w:rsidRPr="00366D9A" w:rsidRDefault="00861842" w:rsidP="00366D9A">
      <w:pPr>
        <w:rPr>
          <w:rFonts w:ascii="Arial" w:hAnsi="Arial" w:cs="Arial"/>
          <w:b/>
        </w:rPr>
      </w:pPr>
    </w:p>
    <w:p w:rsidR="009E3292" w:rsidRPr="00366D9A" w:rsidRDefault="009E3292" w:rsidP="009E3292">
      <w:pPr>
        <w:jc w:val="center"/>
        <w:rPr>
          <w:rFonts w:ascii="Arial" w:hAnsi="Arial" w:cs="Arial"/>
          <w:b/>
        </w:rPr>
      </w:pPr>
      <w:r w:rsidRPr="00366D9A">
        <w:rPr>
          <w:rFonts w:ascii="Arial" w:hAnsi="Arial" w:cs="Arial"/>
          <w:b/>
        </w:rPr>
        <w:t>6. Оценка социально-экономической и экологической эффективности муниципальной программы</w:t>
      </w:r>
    </w:p>
    <w:p w:rsidR="00CC36A5" w:rsidRPr="00366D9A" w:rsidRDefault="00CC36A5" w:rsidP="00072BB3">
      <w:pPr>
        <w:pStyle w:val="ConsPlusNormal"/>
        <w:widowControl/>
        <w:ind w:firstLine="0"/>
        <w:jc w:val="both"/>
        <w:rPr>
          <w:sz w:val="24"/>
          <w:szCs w:val="24"/>
        </w:rPr>
      </w:pPr>
    </w:p>
    <w:p w:rsidR="002B3B0D" w:rsidRPr="00366D9A" w:rsidRDefault="002B3B0D" w:rsidP="009E3292">
      <w:pPr>
        <w:pStyle w:val="ConsPlusNormal"/>
        <w:widowControl/>
        <w:ind w:firstLine="540"/>
        <w:jc w:val="both"/>
        <w:rPr>
          <w:sz w:val="24"/>
          <w:szCs w:val="24"/>
        </w:rPr>
      </w:pPr>
    </w:p>
    <w:p w:rsidR="00A57E3C" w:rsidRPr="00366D9A" w:rsidRDefault="00A57E3C" w:rsidP="00A57E3C">
      <w:pPr>
        <w:ind w:firstLine="720"/>
        <w:jc w:val="both"/>
        <w:rPr>
          <w:rFonts w:ascii="Arial" w:hAnsi="Arial" w:cs="Arial"/>
        </w:rPr>
      </w:pPr>
      <w:r w:rsidRPr="00366D9A">
        <w:rPr>
          <w:rFonts w:ascii="Arial" w:hAnsi="Arial" w:cs="Arial"/>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A57E3C" w:rsidRPr="00366D9A" w:rsidRDefault="00A57E3C" w:rsidP="00A57E3C">
      <w:pPr>
        <w:ind w:firstLine="720"/>
        <w:jc w:val="both"/>
        <w:rPr>
          <w:rFonts w:ascii="Arial" w:hAnsi="Arial" w:cs="Arial"/>
        </w:rPr>
      </w:pPr>
      <w:r w:rsidRPr="00366D9A">
        <w:rPr>
          <w:rFonts w:ascii="Arial" w:hAnsi="Arial" w:cs="Arial"/>
        </w:rPr>
        <w:t>В соответствии с целями настоящей Программы предполагается достичь следующих результатов:</w:t>
      </w:r>
    </w:p>
    <w:p w:rsidR="008F318A" w:rsidRPr="00366D9A" w:rsidRDefault="008F318A" w:rsidP="008F318A">
      <w:pPr>
        <w:ind w:firstLine="720"/>
        <w:jc w:val="both"/>
        <w:rPr>
          <w:rFonts w:ascii="Arial" w:hAnsi="Arial" w:cs="Arial"/>
        </w:rPr>
      </w:pPr>
      <w:r w:rsidRPr="00366D9A">
        <w:rPr>
          <w:rFonts w:ascii="Arial" w:hAnsi="Arial" w:cs="Arial"/>
        </w:rPr>
        <w:t>1.</w:t>
      </w:r>
      <w:r w:rsidRPr="00366D9A">
        <w:rPr>
          <w:rFonts w:ascii="Arial" w:hAnsi="Arial" w:cs="Arial"/>
          <w:lang w:val="en-US"/>
        </w:rPr>
        <w:t> </w:t>
      </w:r>
      <w:r w:rsidRPr="00366D9A">
        <w:rPr>
          <w:rFonts w:ascii="Arial" w:hAnsi="Arial" w:cs="Arial"/>
        </w:rPr>
        <w:t xml:space="preserve">Обеспечить силы при проведение поисково-спасательных работ снаряжением, питанием, плав. средствами. </w:t>
      </w:r>
    </w:p>
    <w:p w:rsidR="008F318A" w:rsidRPr="00366D9A" w:rsidRDefault="008F318A" w:rsidP="008F318A">
      <w:pPr>
        <w:ind w:firstLine="720"/>
        <w:jc w:val="both"/>
        <w:rPr>
          <w:rFonts w:ascii="Arial" w:hAnsi="Arial" w:cs="Arial"/>
        </w:rPr>
      </w:pPr>
      <w:r w:rsidRPr="00366D9A">
        <w:rPr>
          <w:rFonts w:ascii="Arial" w:hAnsi="Arial" w:cs="Arial"/>
        </w:rPr>
        <w:t>2. Повысить защищенность населения Первомайского района от пожаров.</w:t>
      </w:r>
    </w:p>
    <w:p w:rsidR="008F318A" w:rsidRPr="00366D9A" w:rsidRDefault="008F318A" w:rsidP="008F318A">
      <w:pPr>
        <w:ind w:firstLine="720"/>
        <w:jc w:val="both"/>
        <w:rPr>
          <w:rFonts w:ascii="Arial" w:hAnsi="Arial" w:cs="Arial"/>
        </w:rPr>
      </w:pPr>
      <w:r w:rsidRPr="00366D9A">
        <w:rPr>
          <w:rFonts w:ascii="Arial" w:hAnsi="Arial" w:cs="Arial"/>
        </w:rPr>
        <w:t>3.</w:t>
      </w:r>
      <w:r w:rsidRPr="00366D9A">
        <w:rPr>
          <w:rFonts w:ascii="Arial" w:hAnsi="Arial" w:cs="Arial"/>
          <w:lang w:val="en-US"/>
        </w:rPr>
        <w:t> </w:t>
      </w:r>
      <w:r w:rsidRPr="00366D9A">
        <w:rPr>
          <w:rFonts w:ascii="Arial" w:hAnsi="Arial" w:cs="Arial"/>
        </w:rPr>
        <w:t>Выполнить мероприятия по противопожарной пропаганде и пропаганде безопасности в чрезвычайных ситуациях.</w:t>
      </w:r>
    </w:p>
    <w:p w:rsidR="008F318A" w:rsidRPr="00366D9A" w:rsidRDefault="008F318A" w:rsidP="008F318A">
      <w:pPr>
        <w:ind w:firstLine="720"/>
        <w:jc w:val="both"/>
        <w:rPr>
          <w:rFonts w:ascii="Arial" w:hAnsi="Arial" w:cs="Arial"/>
        </w:rPr>
      </w:pPr>
      <w:r w:rsidRPr="00366D9A">
        <w:rPr>
          <w:rFonts w:ascii="Arial" w:hAnsi="Arial" w:cs="Arial"/>
        </w:rPr>
        <w:t>4.</w:t>
      </w:r>
      <w:r w:rsidRPr="00366D9A">
        <w:rPr>
          <w:rFonts w:ascii="Arial" w:hAnsi="Arial" w:cs="Arial"/>
          <w:lang w:val="en-US"/>
        </w:rPr>
        <w:t> </w:t>
      </w:r>
      <w:r w:rsidRPr="00366D9A">
        <w:rPr>
          <w:rFonts w:ascii="Arial" w:hAnsi="Arial" w:cs="Arial"/>
        </w:rPr>
        <w:t>Накопить средства индивидуальной защиты и медицинские средства индивидуальной защиты для обеспечения населения на случай чрезвычайной ситуации.</w:t>
      </w:r>
    </w:p>
    <w:p w:rsidR="008F318A" w:rsidRPr="00366D9A" w:rsidRDefault="008F318A" w:rsidP="008F318A">
      <w:pPr>
        <w:spacing w:line="232" w:lineRule="auto"/>
        <w:ind w:firstLine="720"/>
        <w:jc w:val="both"/>
        <w:rPr>
          <w:rFonts w:ascii="Arial" w:hAnsi="Arial" w:cs="Arial"/>
        </w:rPr>
      </w:pPr>
      <w:r w:rsidRPr="00366D9A">
        <w:rPr>
          <w:rFonts w:ascii="Arial" w:hAnsi="Arial" w:cs="Arial"/>
        </w:rPr>
        <w:t>5. уменьшит количество пожаров, снизить риски возникновения и смягчения последствий чрезвычайных ситуаций.</w:t>
      </w:r>
    </w:p>
    <w:p w:rsidR="008F318A" w:rsidRPr="00366D9A" w:rsidRDefault="008F318A" w:rsidP="008F318A">
      <w:pPr>
        <w:spacing w:line="232" w:lineRule="auto"/>
        <w:ind w:firstLine="720"/>
        <w:jc w:val="both"/>
        <w:rPr>
          <w:rFonts w:ascii="Arial" w:hAnsi="Arial" w:cs="Arial"/>
        </w:rPr>
      </w:pPr>
      <w:r w:rsidRPr="00366D9A">
        <w:rPr>
          <w:rFonts w:ascii="Arial" w:hAnsi="Arial" w:cs="Arial"/>
        </w:rPr>
        <w:t>6. сократить материальные потери от пожаров.</w:t>
      </w:r>
    </w:p>
    <w:p w:rsidR="008F318A" w:rsidRPr="00366D9A" w:rsidRDefault="008F318A" w:rsidP="008F318A">
      <w:pPr>
        <w:spacing w:line="232" w:lineRule="auto"/>
        <w:ind w:firstLine="720"/>
        <w:jc w:val="both"/>
        <w:rPr>
          <w:rFonts w:ascii="Arial" w:hAnsi="Arial" w:cs="Arial"/>
        </w:rPr>
      </w:pPr>
      <w:r w:rsidRPr="00366D9A">
        <w:rPr>
          <w:rFonts w:ascii="Arial" w:hAnsi="Arial" w:cs="Arial"/>
        </w:rPr>
        <w:t xml:space="preserve">7. улучшить работу по предупреждению правонарушений на водных </w:t>
      </w:r>
      <w:r w:rsidRPr="00366D9A">
        <w:rPr>
          <w:rFonts w:ascii="Arial" w:hAnsi="Arial" w:cs="Arial"/>
        </w:rPr>
        <w:lastRenderedPageBreak/>
        <w:t>объектах.</w:t>
      </w:r>
    </w:p>
    <w:p w:rsidR="009E3292" w:rsidRDefault="009E3292" w:rsidP="009E3292">
      <w:pPr>
        <w:ind w:firstLine="680"/>
        <w:jc w:val="both"/>
        <w:rPr>
          <w:rFonts w:ascii="Arial" w:hAnsi="Arial" w:cs="Arial"/>
        </w:rPr>
      </w:pPr>
      <w:r w:rsidRPr="00366D9A">
        <w:rPr>
          <w:rFonts w:ascii="Arial" w:hAnsi="Arial" w:cs="Arial"/>
        </w:rPr>
        <w:t>Оценка социально-экономической и экологической эффективности муниципальной 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Default="001E5AF1" w:rsidP="009E3292">
      <w:pPr>
        <w:ind w:firstLine="680"/>
        <w:jc w:val="both"/>
        <w:rPr>
          <w:rFonts w:ascii="Arial" w:hAnsi="Arial" w:cs="Arial"/>
        </w:rPr>
      </w:pPr>
    </w:p>
    <w:p w:rsidR="001E5AF1" w:rsidRPr="00366D9A" w:rsidRDefault="001E5AF1" w:rsidP="001E5AF1">
      <w:pPr>
        <w:ind w:left="4248" w:firstLine="708"/>
        <w:jc w:val="right"/>
        <w:rPr>
          <w:rFonts w:ascii="Arial" w:hAnsi="Arial" w:cs="Arial"/>
        </w:rPr>
      </w:pPr>
      <w:r w:rsidRPr="00366D9A">
        <w:rPr>
          <w:rFonts w:ascii="Arial" w:hAnsi="Arial" w:cs="Arial"/>
        </w:rPr>
        <w:lastRenderedPageBreak/>
        <w:t>Приложение к постановлению</w:t>
      </w:r>
    </w:p>
    <w:p w:rsidR="001E5AF1" w:rsidRPr="00366D9A" w:rsidRDefault="001E5AF1" w:rsidP="001E5AF1">
      <w:pPr>
        <w:ind w:left="5664" w:firstLine="21"/>
        <w:jc w:val="right"/>
        <w:rPr>
          <w:rFonts w:ascii="Arial" w:hAnsi="Arial" w:cs="Arial"/>
        </w:rPr>
      </w:pPr>
      <w:r w:rsidRPr="00366D9A">
        <w:rPr>
          <w:rFonts w:ascii="Arial" w:hAnsi="Arial" w:cs="Arial"/>
        </w:rPr>
        <w:t>Администрации                                                           Первомайского района</w:t>
      </w:r>
    </w:p>
    <w:p w:rsidR="001E5AF1" w:rsidRPr="00366D9A" w:rsidRDefault="001E5AF1" w:rsidP="001E5AF1">
      <w:pPr>
        <w:jc w:val="right"/>
        <w:rPr>
          <w:rFonts w:ascii="Arial" w:hAnsi="Arial" w:cs="Arial"/>
        </w:rPr>
      </w:pPr>
      <w:r w:rsidRPr="00366D9A">
        <w:rPr>
          <w:rFonts w:ascii="Arial" w:hAnsi="Arial" w:cs="Arial"/>
        </w:rPr>
        <w:t>от 29.11.2019 № 238</w:t>
      </w:r>
    </w:p>
    <w:p w:rsidR="001E5AF1" w:rsidRDefault="001E5AF1" w:rsidP="001E5AF1">
      <w:pPr>
        <w:jc w:val="center"/>
        <w:outlineLvl w:val="0"/>
        <w:rPr>
          <w:rFonts w:ascii="Arial" w:hAnsi="Arial" w:cs="Arial"/>
          <w:b/>
        </w:rPr>
      </w:pPr>
    </w:p>
    <w:p w:rsidR="001E5AF1" w:rsidRPr="00591D09" w:rsidRDefault="001E5AF1" w:rsidP="001E5AF1">
      <w:pPr>
        <w:jc w:val="center"/>
        <w:outlineLvl w:val="0"/>
        <w:rPr>
          <w:rFonts w:ascii="Arial" w:hAnsi="Arial" w:cs="Arial"/>
          <w:b/>
        </w:rPr>
      </w:pPr>
      <w:r w:rsidRPr="00591D09">
        <w:rPr>
          <w:rFonts w:ascii="Arial" w:hAnsi="Arial" w:cs="Arial"/>
          <w:b/>
        </w:rPr>
        <w:t>ПАСПОРТ МУНИЦИПАЛЬНОЙ ПОДПРОГРАММЫ 3</w:t>
      </w:r>
    </w:p>
    <w:tbl>
      <w:tblPr>
        <w:tblpPr w:leftFromText="180" w:rightFromText="180" w:vertAnchor="text" w:horzAnchor="page" w:tblpX="1200" w:tblpY="171"/>
        <w:tblW w:w="10276" w:type="dxa"/>
        <w:tblLayout w:type="fixed"/>
        <w:tblCellMar>
          <w:left w:w="70" w:type="dxa"/>
          <w:right w:w="70" w:type="dxa"/>
        </w:tblCellMar>
        <w:tblLook w:val="04A0" w:firstRow="1" w:lastRow="0" w:firstColumn="1" w:lastColumn="0" w:noHBand="0" w:noVBand="1"/>
      </w:tblPr>
      <w:tblGrid>
        <w:gridCol w:w="2564"/>
        <w:gridCol w:w="2398"/>
        <w:gridCol w:w="992"/>
        <w:gridCol w:w="495"/>
        <w:gridCol w:w="1134"/>
        <w:gridCol w:w="1276"/>
        <w:gridCol w:w="1417"/>
      </w:tblGrid>
      <w:tr w:rsidR="001E5AF1" w:rsidRPr="00591D09" w:rsidTr="009F6657">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Наименование  муниципальной подпрограммы (программы МП)</w:t>
            </w:r>
          </w:p>
        </w:tc>
        <w:tc>
          <w:tcPr>
            <w:tcW w:w="7712" w:type="dxa"/>
            <w:gridSpan w:val="6"/>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ind w:right="83"/>
              <w:jc w:val="both"/>
              <w:rPr>
                <w:rFonts w:ascii="Arial" w:hAnsi="Arial" w:cs="Arial"/>
              </w:rPr>
            </w:pPr>
            <w:r w:rsidRPr="00591D09">
              <w:rPr>
                <w:rFonts w:ascii="Arial" w:hAnsi="Arial" w:cs="Arial"/>
              </w:rPr>
              <w:t xml:space="preserve">«Обеспечение безопасности дорожного движения </w:t>
            </w:r>
            <w:r w:rsidRPr="00591D09">
              <w:rPr>
                <w:rFonts w:ascii="Arial" w:eastAsia="Times New Roman" w:hAnsi="Arial" w:cs="Arial"/>
                <w:color w:val="2D2D2D"/>
              </w:rPr>
              <w:t>на территории муниципального образования «Первомайский район» на 2021-2022 годы».</w:t>
            </w:r>
          </w:p>
        </w:tc>
      </w:tr>
      <w:tr w:rsidR="001E5AF1" w:rsidRPr="00591D09" w:rsidTr="009F6657">
        <w:trPr>
          <w:cantSplit/>
          <w:trHeight w:val="480"/>
        </w:trPr>
        <w:tc>
          <w:tcPr>
            <w:tcW w:w="2564" w:type="dxa"/>
            <w:tcBorders>
              <w:top w:val="single" w:sz="6" w:space="0" w:color="auto"/>
              <w:left w:val="single" w:sz="6" w:space="0" w:color="auto"/>
              <w:bottom w:val="single" w:sz="6" w:space="0" w:color="auto"/>
              <w:right w:val="single" w:sz="6" w:space="0" w:color="auto"/>
            </w:tcBorders>
          </w:tcPr>
          <w:p w:rsidR="001E5AF1" w:rsidRPr="00591D09" w:rsidRDefault="001E5AF1" w:rsidP="009F6657">
            <w:pPr>
              <w:rPr>
                <w:rFonts w:ascii="Arial" w:hAnsi="Arial" w:cs="Arial"/>
              </w:rPr>
            </w:pPr>
            <w:r w:rsidRPr="00591D09">
              <w:rPr>
                <w:rFonts w:ascii="Arial" w:hAnsi="Arial" w:cs="Arial"/>
              </w:rPr>
              <w:t>Координаторы муниципальной подпрограммы</w:t>
            </w:r>
          </w:p>
        </w:tc>
        <w:tc>
          <w:tcPr>
            <w:tcW w:w="7712" w:type="dxa"/>
            <w:gridSpan w:val="6"/>
            <w:tcBorders>
              <w:top w:val="single" w:sz="6" w:space="0" w:color="auto"/>
              <w:left w:val="single" w:sz="6" w:space="0" w:color="auto"/>
              <w:bottom w:val="single" w:sz="6" w:space="0" w:color="auto"/>
              <w:right w:val="single" w:sz="6" w:space="0" w:color="auto"/>
            </w:tcBorders>
          </w:tcPr>
          <w:p w:rsidR="001E5AF1" w:rsidRPr="00591D09" w:rsidRDefault="001E5AF1" w:rsidP="009F6657">
            <w:pPr>
              <w:rPr>
                <w:rFonts w:ascii="Arial" w:hAnsi="Arial" w:cs="Arial"/>
              </w:rPr>
            </w:pPr>
            <w:r w:rsidRPr="00591D09">
              <w:rPr>
                <w:rFonts w:ascii="Arial" w:hAnsi="Arial" w:cs="Arial"/>
              </w:rPr>
              <w:t>Экономист отдела строительства, архитектуры, ЖКХ  Администрации Первомайского района</w:t>
            </w:r>
          </w:p>
        </w:tc>
      </w:tr>
      <w:tr w:rsidR="001E5AF1" w:rsidRPr="00591D09" w:rsidTr="009F6657">
        <w:trPr>
          <w:cantSplit/>
          <w:trHeight w:val="206"/>
        </w:trPr>
        <w:tc>
          <w:tcPr>
            <w:tcW w:w="2564"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Заказчик муниципальной подпрограммы</w:t>
            </w:r>
          </w:p>
        </w:tc>
        <w:tc>
          <w:tcPr>
            <w:tcW w:w="7712" w:type="dxa"/>
            <w:gridSpan w:val="6"/>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spacing w:before="100" w:beforeAutospacing="1" w:after="100" w:afterAutospacing="1"/>
              <w:rPr>
                <w:rFonts w:ascii="Arial" w:hAnsi="Arial" w:cs="Arial"/>
              </w:rPr>
            </w:pPr>
            <w:r w:rsidRPr="00591D09">
              <w:rPr>
                <w:rFonts w:ascii="Arial" w:hAnsi="Arial" w:cs="Arial"/>
              </w:rPr>
              <w:t xml:space="preserve">Администрация Первомайского района </w:t>
            </w:r>
          </w:p>
        </w:tc>
      </w:tr>
      <w:tr w:rsidR="001E5AF1" w:rsidRPr="00591D09" w:rsidTr="009F6657">
        <w:trPr>
          <w:cantSplit/>
          <w:trHeight w:val="156"/>
        </w:trPr>
        <w:tc>
          <w:tcPr>
            <w:tcW w:w="2564"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Соисполнители муниципальной подпрограммы</w:t>
            </w:r>
          </w:p>
        </w:tc>
        <w:tc>
          <w:tcPr>
            <w:tcW w:w="7712" w:type="dxa"/>
            <w:gridSpan w:val="6"/>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proofErr w:type="gramStart"/>
            <w:r w:rsidRPr="00591D09">
              <w:rPr>
                <w:rFonts w:ascii="Arial" w:hAnsi="Arial" w:cs="Arial"/>
              </w:rPr>
              <w:t>ОГИБДД  по</w:t>
            </w:r>
            <w:proofErr w:type="gramEnd"/>
            <w:r w:rsidRPr="00591D09">
              <w:rPr>
                <w:rFonts w:ascii="Arial" w:hAnsi="Arial" w:cs="Arial"/>
              </w:rPr>
              <w:t xml:space="preserve"> обслуживанию Первомайского  района МО  МВД России «Асиновский» (по согласованию);</w:t>
            </w:r>
          </w:p>
          <w:p w:rsidR="001E5AF1" w:rsidRPr="00591D09" w:rsidRDefault="001E5AF1" w:rsidP="009F6657">
            <w:pPr>
              <w:jc w:val="both"/>
              <w:rPr>
                <w:rFonts w:ascii="Arial" w:hAnsi="Arial" w:cs="Arial"/>
              </w:rPr>
            </w:pPr>
            <w:r w:rsidRPr="00591D09">
              <w:rPr>
                <w:rFonts w:ascii="Arial" w:hAnsi="Arial" w:cs="Arial"/>
              </w:rPr>
              <w:t>Администрации муниципальных образований Первомайского района;</w:t>
            </w:r>
          </w:p>
          <w:p w:rsidR="001E5AF1" w:rsidRPr="00591D09" w:rsidRDefault="001E5AF1" w:rsidP="009F6657">
            <w:pPr>
              <w:jc w:val="both"/>
              <w:rPr>
                <w:rFonts w:ascii="Arial" w:hAnsi="Arial" w:cs="Arial"/>
              </w:rPr>
            </w:pPr>
            <w:r w:rsidRPr="00591D09">
              <w:rPr>
                <w:rFonts w:ascii="Arial" w:hAnsi="Arial" w:cs="Arial"/>
              </w:rPr>
              <w:t>МКУ «Управление образования Администрации Первомайского района» (</w:t>
            </w:r>
            <w:proofErr w:type="gramStart"/>
            <w:r w:rsidRPr="00591D09">
              <w:rPr>
                <w:rFonts w:ascii="Arial" w:hAnsi="Arial" w:cs="Arial"/>
              </w:rPr>
              <w:t>далее  -</w:t>
            </w:r>
            <w:proofErr w:type="gramEnd"/>
            <w:r w:rsidRPr="00591D09">
              <w:rPr>
                <w:rFonts w:ascii="Arial" w:hAnsi="Arial" w:cs="Arial"/>
              </w:rPr>
              <w:t xml:space="preserve"> РУО);</w:t>
            </w:r>
          </w:p>
          <w:p w:rsidR="001E5AF1" w:rsidRPr="00591D09" w:rsidRDefault="001E5AF1" w:rsidP="009F6657">
            <w:pPr>
              <w:jc w:val="both"/>
              <w:rPr>
                <w:rFonts w:ascii="Arial" w:hAnsi="Arial" w:cs="Arial"/>
              </w:rPr>
            </w:pPr>
            <w:r w:rsidRPr="00591D09">
              <w:rPr>
                <w:rFonts w:ascii="Arial" w:hAnsi="Arial" w:cs="Arial"/>
              </w:rPr>
              <w:t>МКУ «Отдел культуры Администрации Первомайского района» (далее – культура);</w:t>
            </w:r>
          </w:p>
          <w:p w:rsidR="001E5AF1" w:rsidRPr="00591D09" w:rsidRDefault="001E5AF1" w:rsidP="009F6657">
            <w:pPr>
              <w:jc w:val="both"/>
              <w:rPr>
                <w:rFonts w:ascii="Arial" w:hAnsi="Arial" w:cs="Arial"/>
              </w:rPr>
            </w:pPr>
            <w:r w:rsidRPr="00591D09">
              <w:rPr>
                <w:rFonts w:ascii="Arial" w:hAnsi="Arial" w:cs="Arial"/>
              </w:rPr>
              <w:t>Общеобразовательные учреждения Первомайского района (далее – ОУ);</w:t>
            </w:r>
          </w:p>
          <w:p w:rsidR="001E5AF1" w:rsidRPr="00591D09" w:rsidRDefault="001E5AF1" w:rsidP="009F6657">
            <w:pPr>
              <w:jc w:val="both"/>
              <w:rPr>
                <w:rFonts w:ascii="Arial" w:hAnsi="Arial" w:cs="Arial"/>
              </w:rPr>
            </w:pPr>
            <w:r w:rsidRPr="00591D09">
              <w:rPr>
                <w:rFonts w:ascii="Arial" w:hAnsi="Arial" w:cs="Arial"/>
              </w:rPr>
              <w:t>ОГБУЗ «Первомайская районная больница» (далее – ЦРБ) (по согласованию);</w:t>
            </w:r>
          </w:p>
          <w:p w:rsidR="001E5AF1" w:rsidRPr="00591D09" w:rsidRDefault="001E5AF1" w:rsidP="009F6657">
            <w:pPr>
              <w:jc w:val="both"/>
              <w:rPr>
                <w:rFonts w:ascii="Arial" w:hAnsi="Arial" w:cs="Arial"/>
              </w:rPr>
            </w:pPr>
            <w:r w:rsidRPr="00591D09">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tc>
      </w:tr>
      <w:tr w:rsidR="001E5AF1" w:rsidRPr="00591D09" w:rsidTr="009F6657">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Стратегическая цель  социально –экономического развития Первомайского района до 2030 года.</w:t>
            </w:r>
          </w:p>
        </w:tc>
        <w:tc>
          <w:tcPr>
            <w:tcW w:w="7712" w:type="dxa"/>
            <w:gridSpan w:val="6"/>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Повышение уровня и качества жизни населения</w:t>
            </w:r>
          </w:p>
        </w:tc>
      </w:tr>
      <w:tr w:rsidR="001E5AF1" w:rsidRPr="00591D09" w:rsidTr="009F6657">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Цель подпрограммы</w:t>
            </w:r>
          </w:p>
          <w:p w:rsidR="001E5AF1" w:rsidRPr="00591D09" w:rsidRDefault="001E5AF1" w:rsidP="009F6657">
            <w:pPr>
              <w:rPr>
                <w:rFonts w:ascii="Arial" w:hAnsi="Arial" w:cs="Arial"/>
              </w:rPr>
            </w:pPr>
            <w:r w:rsidRPr="00591D09">
              <w:rPr>
                <w:rFonts w:ascii="Arial" w:hAnsi="Arial" w:cs="Arial"/>
              </w:rPr>
              <w:t>(подпрограммы муниципальной программы)</w:t>
            </w:r>
          </w:p>
        </w:tc>
        <w:tc>
          <w:tcPr>
            <w:tcW w:w="7712" w:type="dxa"/>
            <w:gridSpan w:val="6"/>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both"/>
              <w:rPr>
                <w:rFonts w:ascii="Arial" w:hAnsi="Arial" w:cs="Arial"/>
              </w:rPr>
            </w:pPr>
            <w:r w:rsidRPr="00591D09">
              <w:rPr>
                <w:rFonts w:ascii="Arial" w:hAnsi="Arial" w:cs="Arial"/>
              </w:rPr>
              <w:t>Сокращение количества лиц, погибших в результате дорожно-транспортных происшествий и количества дорожно-транспортных происшествий с пострадавшими</w:t>
            </w:r>
          </w:p>
        </w:tc>
      </w:tr>
      <w:tr w:rsidR="001E5AF1" w:rsidRPr="00591D09" w:rsidTr="009F6657">
        <w:trPr>
          <w:cantSplit/>
          <w:trHeight w:val="99"/>
        </w:trPr>
        <w:tc>
          <w:tcPr>
            <w:tcW w:w="2564" w:type="dxa"/>
            <w:vMerge w:val="restart"/>
            <w:tcBorders>
              <w:top w:val="single" w:sz="6" w:space="0" w:color="auto"/>
              <w:left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Показатели цели муниципальной подпрограммы и их значения (с детализацией по годам реализации)</w:t>
            </w:r>
          </w:p>
        </w:tc>
        <w:tc>
          <w:tcPr>
            <w:tcW w:w="339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Показатель цели</w:t>
            </w:r>
          </w:p>
        </w:tc>
        <w:tc>
          <w:tcPr>
            <w:tcW w:w="1629"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2020</w:t>
            </w:r>
          </w:p>
        </w:tc>
        <w:tc>
          <w:tcPr>
            <w:tcW w:w="1276"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2021</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2022</w:t>
            </w:r>
          </w:p>
        </w:tc>
      </w:tr>
      <w:tr w:rsidR="001E5AF1" w:rsidRPr="00591D09" w:rsidTr="009F6657">
        <w:trPr>
          <w:cantSplit/>
          <w:trHeight w:val="709"/>
        </w:trPr>
        <w:tc>
          <w:tcPr>
            <w:tcW w:w="2564" w:type="dxa"/>
            <w:vMerge/>
            <w:tcBorders>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r w:rsidRPr="00591D09">
              <w:rPr>
                <w:rFonts w:ascii="Arial" w:hAnsi="Arial" w:cs="Arial"/>
              </w:rPr>
              <w:t>Количество дорожно-транспортных происшествий с пострадавшими и погибшими, не более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15</w:t>
            </w:r>
          </w:p>
        </w:tc>
        <w:tc>
          <w:tcPr>
            <w:tcW w:w="1276"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13</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12</w:t>
            </w:r>
          </w:p>
        </w:tc>
      </w:tr>
      <w:tr w:rsidR="001E5AF1" w:rsidRPr="00591D09" w:rsidTr="009F6657">
        <w:trPr>
          <w:cantSplit/>
          <w:trHeight w:val="96"/>
        </w:trPr>
        <w:tc>
          <w:tcPr>
            <w:tcW w:w="2564" w:type="dxa"/>
            <w:tcBorders>
              <w:top w:val="single" w:sz="6" w:space="0" w:color="auto"/>
              <w:left w:val="single" w:sz="6" w:space="0" w:color="auto"/>
              <w:bottom w:val="single" w:sz="6" w:space="0" w:color="auto"/>
              <w:right w:val="single" w:sz="6" w:space="0" w:color="auto"/>
            </w:tcBorders>
            <w:vAlign w:val="center"/>
          </w:tcPr>
          <w:p w:rsidR="001E5AF1" w:rsidRPr="00591D09" w:rsidRDefault="001E5AF1" w:rsidP="009F6657">
            <w:pPr>
              <w:autoSpaceDE/>
              <w:autoSpaceDN/>
              <w:adjustRightInd/>
              <w:rPr>
                <w:rFonts w:ascii="Arial" w:hAnsi="Arial" w:cs="Arial"/>
              </w:rPr>
            </w:pPr>
            <w:r w:rsidRPr="00591D09">
              <w:rPr>
                <w:rFonts w:ascii="Arial" w:hAnsi="Arial" w:cs="Arial"/>
              </w:rPr>
              <w:t>Задачи муниципальной подпрограммы</w:t>
            </w:r>
          </w:p>
        </w:tc>
        <w:tc>
          <w:tcPr>
            <w:tcW w:w="7712" w:type="dxa"/>
            <w:gridSpan w:val="6"/>
            <w:tcBorders>
              <w:top w:val="single" w:sz="6" w:space="0" w:color="auto"/>
              <w:left w:val="single" w:sz="6" w:space="0" w:color="auto"/>
              <w:bottom w:val="single" w:sz="6" w:space="0" w:color="auto"/>
              <w:right w:val="single" w:sz="6" w:space="0" w:color="auto"/>
            </w:tcBorders>
          </w:tcPr>
          <w:p w:rsidR="001E5AF1" w:rsidRPr="00591D09" w:rsidRDefault="001E5AF1" w:rsidP="009F6657">
            <w:pPr>
              <w:rPr>
                <w:rFonts w:ascii="Arial" w:hAnsi="Arial" w:cs="Arial"/>
              </w:rPr>
            </w:pPr>
            <w:r w:rsidRPr="00591D09">
              <w:rPr>
                <w:rFonts w:ascii="Arial" w:hAnsi="Arial" w:cs="Arial"/>
              </w:rPr>
              <w:t>Задача 1- Предупреждение опасного поведения участников дорожного движения.</w:t>
            </w:r>
          </w:p>
          <w:p w:rsidR="001E5AF1" w:rsidRPr="00591D09" w:rsidRDefault="001E5AF1" w:rsidP="009F6657">
            <w:pPr>
              <w:rPr>
                <w:rFonts w:ascii="Arial" w:hAnsi="Arial" w:cs="Arial"/>
              </w:rPr>
            </w:pPr>
            <w:r w:rsidRPr="00591D09">
              <w:rPr>
                <w:rFonts w:ascii="Arial" w:hAnsi="Arial" w:cs="Arial"/>
              </w:rPr>
              <w:t>Задача 2 –Сокращение детского дорожно-транспортного травматизма.</w:t>
            </w:r>
          </w:p>
          <w:p w:rsidR="001E5AF1" w:rsidRPr="00591D09" w:rsidRDefault="001E5AF1" w:rsidP="009F6657">
            <w:pPr>
              <w:rPr>
                <w:rFonts w:ascii="Arial" w:hAnsi="Arial" w:cs="Arial"/>
              </w:rPr>
            </w:pPr>
            <w:r w:rsidRPr="00591D09">
              <w:rPr>
                <w:rFonts w:ascii="Arial" w:hAnsi="Arial" w:cs="Arial"/>
              </w:rPr>
              <w:lastRenderedPageBreak/>
              <w:t>Задача 3.- Совершенствование организации движения транспорта и пешеходов в районе.</w:t>
            </w:r>
          </w:p>
        </w:tc>
      </w:tr>
      <w:tr w:rsidR="001E5AF1" w:rsidRPr="00591D09" w:rsidTr="009F6657">
        <w:trPr>
          <w:cantSplit/>
          <w:trHeight w:val="230"/>
        </w:trPr>
        <w:tc>
          <w:tcPr>
            <w:tcW w:w="2564" w:type="dxa"/>
            <w:vMerge w:val="restart"/>
            <w:tcBorders>
              <w:top w:val="single" w:sz="6" w:space="0" w:color="auto"/>
              <w:left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lastRenderedPageBreak/>
              <w:t>Показатели задач муниципальной подпрограммы и их значения (с детализацией по годам реализации муниципальной подпрограммы)</w:t>
            </w:r>
          </w:p>
        </w:tc>
        <w:tc>
          <w:tcPr>
            <w:tcW w:w="339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Показатели</w:t>
            </w:r>
          </w:p>
        </w:tc>
        <w:tc>
          <w:tcPr>
            <w:tcW w:w="1629"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2020</w:t>
            </w:r>
          </w:p>
        </w:tc>
        <w:tc>
          <w:tcPr>
            <w:tcW w:w="1276"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2021</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2022</w:t>
            </w:r>
          </w:p>
        </w:tc>
      </w:tr>
      <w:tr w:rsidR="001E5AF1" w:rsidRPr="00591D09" w:rsidTr="009F6657">
        <w:trPr>
          <w:cantSplit/>
          <w:trHeight w:val="230"/>
        </w:trPr>
        <w:tc>
          <w:tcPr>
            <w:tcW w:w="2564" w:type="dxa"/>
            <w:vMerge/>
            <w:tcBorders>
              <w:left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r w:rsidRPr="00591D09">
              <w:rPr>
                <w:rFonts w:ascii="Arial" w:hAnsi="Arial" w:cs="Arial"/>
              </w:rPr>
              <w:t>Количество проведенных различных мероприятий, направленных на  снижение ДТП, обучению правилам дорожного движения, их  соблюдению,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110</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120</w:t>
            </w:r>
          </w:p>
        </w:tc>
      </w:tr>
      <w:tr w:rsidR="001E5AF1" w:rsidRPr="00591D09" w:rsidTr="009F6657">
        <w:trPr>
          <w:cantSplit/>
          <w:trHeight w:val="230"/>
        </w:trPr>
        <w:tc>
          <w:tcPr>
            <w:tcW w:w="2564" w:type="dxa"/>
            <w:vMerge/>
            <w:tcBorders>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r w:rsidRPr="00591D09">
              <w:rPr>
                <w:rFonts w:ascii="Arial" w:hAnsi="Arial" w:cs="Arial"/>
              </w:rPr>
              <w:t>Количество вовлеченных в реализацию мероприятий детей, чел.</w:t>
            </w:r>
          </w:p>
        </w:tc>
        <w:tc>
          <w:tcPr>
            <w:tcW w:w="1629"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460</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500</w:t>
            </w:r>
          </w:p>
        </w:tc>
      </w:tr>
      <w:tr w:rsidR="001E5AF1" w:rsidRPr="00591D09" w:rsidTr="009F6657">
        <w:trPr>
          <w:cantSplit/>
          <w:trHeight w:val="230"/>
        </w:trPr>
        <w:tc>
          <w:tcPr>
            <w:tcW w:w="2564" w:type="dxa"/>
            <w:tcBorders>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339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r w:rsidRPr="00591D09">
              <w:rPr>
                <w:rFonts w:ascii="Arial" w:hAnsi="Arial" w:cs="Arial"/>
              </w:rPr>
              <w:t>Приобретение автотранспортных средств, отвечающих требованиям правил безопасности перевозки детей,  ед.</w:t>
            </w:r>
          </w:p>
        </w:tc>
        <w:tc>
          <w:tcPr>
            <w:tcW w:w="1629"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w:t>
            </w:r>
          </w:p>
        </w:tc>
      </w:tr>
      <w:tr w:rsidR="001E5AF1" w:rsidRPr="00591D09" w:rsidTr="009F6657">
        <w:trPr>
          <w:cantSplit/>
          <w:trHeight w:val="555"/>
        </w:trPr>
        <w:tc>
          <w:tcPr>
            <w:tcW w:w="2564" w:type="dxa"/>
            <w:tcBorders>
              <w:top w:val="single" w:sz="6" w:space="0" w:color="auto"/>
              <w:left w:val="single" w:sz="6" w:space="0" w:color="auto"/>
              <w:bottom w:val="single" w:sz="4"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 xml:space="preserve">Срок реализации муниципальной подпрограммы (подпрограммы муниципальной программы)   </w:t>
            </w:r>
          </w:p>
        </w:tc>
        <w:tc>
          <w:tcPr>
            <w:tcW w:w="7712" w:type="dxa"/>
            <w:gridSpan w:val="6"/>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autoSpaceDE/>
              <w:adjustRightInd/>
              <w:snapToGrid w:val="0"/>
              <w:rPr>
                <w:rFonts w:ascii="Arial" w:hAnsi="Arial" w:cs="Arial"/>
                <w:lang w:eastAsia="ja-JP"/>
              </w:rPr>
            </w:pPr>
            <w:r w:rsidRPr="00591D09">
              <w:rPr>
                <w:rFonts w:ascii="Arial" w:hAnsi="Arial" w:cs="Arial"/>
                <w:lang w:eastAsia="ja-JP"/>
              </w:rPr>
              <w:t xml:space="preserve">2020– 2022 годы </w:t>
            </w:r>
          </w:p>
        </w:tc>
      </w:tr>
      <w:tr w:rsidR="001E5AF1" w:rsidRPr="00591D09" w:rsidTr="009F6657">
        <w:trPr>
          <w:cantSplit/>
          <w:trHeight w:val="555"/>
        </w:trPr>
        <w:tc>
          <w:tcPr>
            <w:tcW w:w="2564" w:type="dxa"/>
            <w:tcBorders>
              <w:top w:val="single" w:sz="4" w:space="0" w:color="auto"/>
              <w:left w:val="single" w:sz="6" w:space="0" w:color="auto"/>
              <w:bottom w:val="single" w:sz="6" w:space="0" w:color="auto"/>
              <w:right w:val="single" w:sz="6" w:space="0" w:color="auto"/>
            </w:tcBorders>
          </w:tcPr>
          <w:p w:rsidR="001E5AF1" w:rsidRPr="00591D09" w:rsidRDefault="001E5AF1" w:rsidP="009F6657">
            <w:pPr>
              <w:rPr>
                <w:rFonts w:ascii="Arial" w:hAnsi="Arial" w:cs="Arial"/>
              </w:rPr>
            </w:pPr>
            <w:r w:rsidRPr="00591D09">
              <w:rPr>
                <w:rFonts w:ascii="Arial" w:hAnsi="Arial" w:cs="Arial"/>
              </w:rPr>
              <w:t>Перечень подпрограмм муниципальной программы (при наличии)</w:t>
            </w:r>
          </w:p>
        </w:tc>
        <w:tc>
          <w:tcPr>
            <w:tcW w:w="7712" w:type="dxa"/>
            <w:gridSpan w:val="6"/>
            <w:tcBorders>
              <w:top w:val="single" w:sz="6" w:space="0" w:color="auto"/>
              <w:left w:val="single" w:sz="6" w:space="0" w:color="auto"/>
              <w:bottom w:val="single" w:sz="6" w:space="0" w:color="auto"/>
              <w:right w:val="single" w:sz="6" w:space="0" w:color="auto"/>
            </w:tcBorders>
          </w:tcPr>
          <w:p w:rsidR="001E5AF1" w:rsidRPr="00591D09" w:rsidRDefault="001E5AF1" w:rsidP="009F6657">
            <w:pPr>
              <w:autoSpaceDE/>
              <w:adjustRightInd/>
              <w:snapToGrid w:val="0"/>
              <w:rPr>
                <w:rFonts w:ascii="Arial" w:hAnsi="Arial" w:cs="Arial"/>
                <w:lang w:eastAsia="ja-JP"/>
              </w:rPr>
            </w:pPr>
            <w:r w:rsidRPr="00591D09">
              <w:rPr>
                <w:rFonts w:ascii="Arial" w:hAnsi="Arial" w:cs="Arial"/>
                <w:lang w:eastAsia="ja-JP"/>
              </w:rPr>
              <w:t>нет</w:t>
            </w:r>
          </w:p>
        </w:tc>
      </w:tr>
      <w:tr w:rsidR="001E5AF1" w:rsidRPr="00591D09" w:rsidTr="009F6657">
        <w:trPr>
          <w:cantSplit/>
          <w:trHeight w:val="192"/>
        </w:trPr>
        <w:tc>
          <w:tcPr>
            <w:tcW w:w="2564" w:type="dxa"/>
            <w:vMerge w:val="restart"/>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Объемы и источники</w:t>
            </w:r>
            <w:r w:rsidRPr="00591D09">
              <w:rPr>
                <w:rFonts w:ascii="Arial" w:hAnsi="Arial" w:cs="Arial"/>
              </w:rPr>
              <w:br/>
              <w:t xml:space="preserve">финансирования    </w:t>
            </w:r>
            <w:r w:rsidRPr="00591D09">
              <w:rPr>
                <w:rFonts w:ascii="Arial" w:hAnsi="Arial" w:cs="Arial"/>
              </w:rPr>
              <w:br/>
              <w:t xml:space="preserve">подпрограммы (с детализацией по   </w:t>
            </w:r>
            <w:r w:rsidRPr="00591D09">
              <w:rPr>
                <w:rFonts w:ascii="Arial" w:hAnsi="Arial" w:cs="Arial"/>
              </w:rPr>
              <w:br/>
              <w:t xml:space="preserve">годам реализации, </w:t>
            </w:r>
            <w:proofErr w:type="spellStart"/>
            <w:r w:rsidRPr="00591D09">
              <w:rPr>
                <w:rFonts w:ascii="Arial" w:hAnsi="Arial" w:cs="Arial"/>
              </w:rPr>
              <w:t>тыс.рублей</w:t>
            </w:r>
            <w:proofErr w:type="spellEnd"/>
            <w:r w:rsidRPr="00591D09">
              <w:rPr>
                <w:rFonts w:ascii="Arial" w:hAnsi="Arial" w:cs="Arial"/>
              </w:rPr>
              <w:t xml:space="preserve">)            </w:t>
            </w: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Источники</w:t>
            </w:r>
          </w:p>
        </w:tc>
        <w:tc>
          <w:tcPr>
            <w:tcW w:w="1487"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Всего</w:t>
            </w:r>
          </w:p>
        </w:tc>
        <w:tc>
          <w:tcPr>
            <w:tcW w:w="241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2021</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2022</w:t>
            </w:r>
          </w:p>
        </w:tc>
      </w:tr>
      <w:tr w:rsidR="001E5AF1" w:rsidRPr="00591D09" w:rsidTr="009F665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Федеральный бюджет (по согласованию)</w:t>
            </w:r>
          </w:p>
        </w:tc>
        <w:tc>
          <w:tcPr>
            <w:tcW w:w="1487"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center"/>
              <w:rPr>
                <w:rFonts w:ascii="Arial" w:hAnsi="Arial" w:cs="Arial"/>
              </w:rPr>
            </w:pPr>
          </w:p>
        </w:tc>
        <w:tc>
          <w:tcPr>
            <w:tcW w:w="2410"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center"/>
              <w:rPr>
                <w:rFonts w:ascii="Arial" w:hAnsi="Arial" w:cs="Arial"/>
              </w:rPr>
            </w:pPr>
          </w:p>
        </w:tc>
      </w:tr>
      <w:tr w:rsidR="001E5AF1" w:rsidRPr="00591D09" w:rsidTr="009F665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Областной бюджет</w:t>
            </w:r>
          </w:p>
        </w:tc>
        <w:tc>
          <w:tcPr>
            <w:tcW w:w="1487"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center"/>
              <w:rPr>
                <w:rFonts w:ascii="Arial" w:hAnsi="Arial" w:cs="Arial"/>
              </w:rPr>
            </w:pPr>
          </w:p>
        </w:tc>
        <w:tc>
          <w:tcPr>
            <w:tcW w:w="2410"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center"/>
              <w:rPr>
                <w:rFonts w:ascii="Arial" w:hAnsi="Arial" w:cs="Arial"/>
              </w:rPr>
            </w:pPr>
          </w:p>
        </w:tc>
      </w:tr>
      <w:tr w:rsidR="001E5AF1" w:rsidRPr="00591D09" w:rsidTr="009F665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Местные бюджеты (по согласованию)</w:t>
            </w:r>
          </w:p>
        </w:tc>
        <w:tc>
          <w:tcPr>
            <w:tcW w:w="1487"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0</w:t>
            </w:r>
          </w:p>
        </w:tc>
        <w:tc>
          <w:tcPr>
            <w:tcW w:w="241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0</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0</w:t>
            </w:r>
          </w:p>
        </w:tc>
      </w:tr>
      <w:tr w:rsidR="001E5AF1" w:rsidRPr="00591D09" w:rsidTr="009F665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Внебюджетные источники (по согласованию)</w:t>
            </w:r>
          </w:p>
        </w:tc>
        <w:tc>
          <w:tcPr>
            <w:tcW w:w="1487"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center"/>
              <w:rPr>
                <w:rFonts w:ascii="Arial" w:hAnsi="Arial" w:cs="Arial"/>
                <w:color w:val="FF0000"/>
              </w:rPr>
            </w:pPr>
          </w:p>
        </w:tc>
        <w:tc>
          <w:tcPr>
            <w:tcW w:w="2410"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center"/>
              <w:rPr>
                <w:rFonts w:ascii="Arial" w:hAnsi="Arial" w:cs="Arial"/>
                <w:color w:val="FF0000"/>
              </w:rPr>
            </w:pPr>
          </w:p>
        </w:tc>
        <w:tc>
          <w:tcPr>
            <w:tcW w:w="1417" w:type="dxa"/>
            <w:tcBorders>
              <w:top w:val="single" w:sz="6" w:space="0" w:color="auto"/>
              <w:left w:val="single" w:sz="6" w:space="0" w:color="auto"/>
              <w:bottom w:val="single" w:sz="6" w:space="0" w:color="auto"/>
              <w:right w:val="single" w:sz="6" w:space="0" w:color="auto"/>
            </w:tcBorders>
          </w:tcPr>
          <w:p w:rsidR="001E5AF1" w:rsidRPr="00591D09" w:rsidRDefault="001E5AF1" w:rsidP="009F6657">
            <w:pPr>
              <w:jc w:val="center"/>
              <w:rPr>
                <w:rFonts w:ascii="Arial" w:hAnsi="Arial" w:cs="Arial"/>
                <w:color w:val="FF0000"/>
              </w:rPr>
            </w:pPr>
          </w:p>
        </w:tc>
      </w:tr>
      <w:tr w:rsidR="001E5AF1" w:rsidRPr="00591D09" w:rsidTr="009F6657">
        <w:trPr>
          <w:cantSplit/>
          <w:trHeight w:val="189"/>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Всего по источникам</w:t>
            </w:r>
          </w:p>
        </w:tc>
        <w:tc>
          <w:tcPr>
            <w:tcW w:w="1487"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0</w:t>
            </w:r>
          </w:p>
        </w:tc>
        <w:tc>
          <w:tcPr>
            <w:tcW w:w="241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0</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0</w:t>
            </w:r>
          </w:p>
        </w:tc>
      </w:tr>
      <w:tr w:rsidR="001E5AF1" w:rsidRPr="00591D09" w:rsidTr="009F6657">
        <w:trPr>
          <w:cantSplit/>
          <w:trHeight w:val="354"/>
        </w:trPr>
        <w:tc>
          <w:tcPr>
            <w:tcW w:w="2564" w:type="dxa"/>
            <w:vMerge w:val="restart"/>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Объем и основные направления расходования средств (с детализацией по годам реализации, тыс. рублей)</w:t>
            </w: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r w:rsidRPr="00591D09">
              <w:rPr>
                <w:rFonts w:ascii="Arial" w:hAnsi="Arial" w:cs="Arial"/>
              </w:rPr>
              <w:t>Основные направления расходования средств</w:t>
            </w:r>
          </w:p>
        </w:tc>
        <w:tc>
          <w:tcPr>
            <w:tcW w:w="1487"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Всего</w:t>
            </w:r>
          </w:p>
        </w:tc>
        <w:tc>
          <w:tcPr>
            <w:tcW w:w="241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2021</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2022</w:t>
            </w:r>
          </w:p>
        </w:tc>
      </w:tr>
      <w:tr w:rsidR="001E5AF1" w:rsidRPr="00591D09" w:rsidTr="009F6657">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инвестиции</w:t>
            </w:r>
          </w:p>
        </w:tc>
        <w:tc>
          <w:tcPr>
            <w:tcW w:w="1487"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ind w:firstLine="540"/>
              <w:jc w:val="center"/>
              <w:rPr>
                <w:rFonts w:ascii="Arial" w:hAnsi="Arial" w:cs="Arial"/>
              </w:rPr>
            </w:pPr>
          </w:p>
        </w:tc>
        <w:tc>
          <w:tcPr>
            <w:tcW w:w="2410"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ind w:firstLine="540"/>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1E5AF1" w:rsidRPr="00591D09" w:rsidRDefault="001E5AF1" w:rsidP="009F6657">
            <w:pPr>
              <w:ind w:firstLine="540"/>
              <w:jc w:val="center"/>
              <w:rPr>
                <w:rFonts w:ascii="Arial" w:hAnsi="Arial" w:cs="Arial"/>
              </w:rPr>
            </w:pPr>
          </w:p>
        </w:tc>
      </w:tr>
      <w:tr w:rsidR="001E5AF1" w:rsidRPr="00591D09" w:rsidTr="009F6657">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НИОКР</w:t>
            </w:r>
          </w:p>
        </w:tc>
        <w:tc>
          <w:tcPr>
            <w:tcW w:w="1487"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ind w:firstLine="540"/>
              <w:jc w:val="center"/>
              <w:rPr>
                <w:rFonts w:ascii="Arial" w:hAnsi="Arial" w:cs="Arial"/>
              </w:rPr>
            </w:pPr>
          </w:p>
        </w:tc>
        <w:tc>
          <w:tcPr>
            <w:tcW w:w="2410" w:type="dxa"/>
            <w:gridSpan w:val="2"/>
            <w:tcBorders>
              <w:top w:val="single" w:sz="6" w:space="0" w:color="auto"/>
              <w:left w:val="single" w:sz="6" w:space="0" w:color="auto"/>
              <w:bottom w:val="single" w:sz="6" w:space="0" w:color="auto"/>
              <w:right w:val="single" w:sz="6" w:space="0" w:color="auto"/>
            </w:tcBorders>
          </w:tcPr>
          <w:p w:rsidR="001E5AF1" w:rsidRPr="00591D09" w:rsidRDefault="001E5AF1" w:rsidP="009F6657">
            <w:pPr>
              <w:ind w:firstLine="540"/>
              <w:jc w:val="cente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1E5AF1" w:rsidRPr="00591D09" w:rsidRDefault="001E5AF1" w:rsidP="009F6657">
            <w:pPr>
              <w:ind w:firstLine="540"/>
              <w:jc w:val="center"/>
              <w:rPr>
                <w:rFonts w:ascii="Arial" w:hAnsi="Arial" w:cs="Arial"/>
              </w:rPr>
            </w:pPr>
          </w:p>
        </w:tc>
      </w:tr>
      <w:tr w:rsidR="001E5AF1" w:rsidRPr="00591D09" w:rsidTr="009F6657">
        <w:trPr>
          <w:cantSplit/>
          <w:trHeight w:val="354"/>
        </w:trPr>
        <w:tc>
          <w:tcPr>
            <w:tcW w:w="2564" w:type="dxa"/>
            <w:vMerge/>
            <w:tcBorders>
              <w:top w:val="single" w:sz="6" w:space="0" w:color="auto"/>
              <w:left w:val="single" w:sz="6" w:space="0" w:color="auto"/>
              <w:bottom w:val="single" w:sz="6" w:space="0" w:color="auto"/>
              <w:right w:val="single" w:sz="6" w:space="0" w:color="auto"/>
            </w:tcBorders>
            <w:vAlign w:val="center"/>
            <w:hideMark/>
          </w:tcPr>
          <w:p w:rsidR="001E5AF1" w:rsidRPr="00591D09" w:rsidRDefault="001E5AF1" w:rsidP="009F6657">
            <w:pPr>
              <w:autoSpaceDE/>
              <w:autoSpaceDN/>
              <w:adjustRightInd/>
              <w:rPr>
                <w:rFonts w:ascii="Arial" w:hAnsi="Arial" w:cs="Arial"/>
              </w:rPr>
            </w:pPr>
          </w:p>
        </w:tc>
        <w:tc>
          <w:tcPr>
            <w:tcW w:w="2398"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прочие</w:t>
            </w:r>
          </w:p>
        </w:tc>
        <w:tc>
          <w:tcPr>
            <w:tcW w:w="1487"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0</w:t>
            </w:r>
          </w:p>
        </w:tc>
        <w:tc>
          <w:tcPr>
            <w:tcW w:w="2410" w:type="dxa"/>
            <w:gridSpan w:val="2"/>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0</w:t>
            </w:r>
          </w:p>
        </w:tc>
        <w:tc>
          <w:tcPr>
            <w:tcW w:w="141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0</w:t>
            </w:r>
          </w:p>
        </w:tc>
      </w:tr>
      <w:tr w:rsidR="001E5AF1" w:rsidRPr="00591D09" w:rsidTr="009F6657">
        <w:trPr>
          <w:cantSplit/>
          <w:trHeight w:val="892"/>
        </w:trPr>
        <w:tc>
          <w:tcPr>
            <w:tcW w:w="2564"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 xml:space="preserve">Организация управления муниципальной </w:t>
            </w:r>
            <w:r w:rsidRPr="00591D09">
              <w:rPr>
                <w:rFonts w:ascii="Arial" w:hAnsi="Arial" w:cs="Arial"/>
              </w:rPr>
              <w:lastRenderedPageBreak/>
              <w:t xml:space="preserve">подпрограммы </w:t>
            </w:r>
          </w:p>
        </w:tc>
        <w:tc>
          <w:tcPr>
            <w:tcW w:w="7712" w:type="dxa"/>
            <w:gridSpan w:val="6"/>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lastRenderedPageBreak/>
              <w:t xml:space="preserve">Механизм реализации и управления подпрограммой представляет собой взаимодействие между соисполнителями подпрограммы и координацию их действий. Реализацию подпрограммы </w:t>
            </w:r>
            <w:r w:rsidRPr="00591D09">
              <w:rPr>
                <w:rFonts w:ascii="Arial" w:hAnsi="Arial" w:cs="Arial"/>
              </w:rPr>
              <w:lastRenderedPageBreak/>
              <w:t xml:space="preserve">осуществляют экономист отдела строительства, архитектуры, </w:t>
            </w:r>
            <w:proofErr w:type="gramStart"/>
            <w:r w:rsidRPr="00591D09">
              <w:rPr>
                <w:rFonts w:ascii="Arial" w:hAnsi="Arial" w:cs="Arial"/>
              </w:rPr>
              <w:t>ЖКХ  Администрации</w:t>
            </w:r>
            <w:proofErr w:type="gramEnd"/>
            <w:r w:rsidRPr="00591D09">
              <w:rPr>
                <w:rFonts w:ascii="Arial" w:hAnsi="Arial" w:cs="Arial"/>
              </w:rPr>
              <w:t xml:space="preserve"> Первомайского района и соисполнители путем выполнения мероприятий Программы. </w:t>
            </w:r>
          </w:p>
          <w:p w:rsidR="001E5AF1" w:rsidRPr="00591D09" w:rsidRDefault="001E5AF1" w:rsidP="009F6657">
            <w:pPr>
              <w:rPr>
                <w:rFonts w:ascii="Arial" w:hAnsi="Arial" w:cs="Arial"/>
              </w:rPr>
            </w:pPr>
            <w:r w:rsidRPr="00591D09">
              <w:rPr>
                <w:rFonts w:ascii="Arial" w:hAnsi="Arial" w:cs="Arial"/>
              </w:rPr>
              <w:t xml:space="preserve">Координатором подпрограммы является экономист отдела строительства, архитектуры, </w:t>
            </w:r>
            <w:proofErr w:type="gramStart"/>
            <w:r w:rsidRPr="00591D09">
              <w:rPr>
                <w:rFonts w:ascii="Arial" w:hAnsi="Arial" w:cs="Arial"/>
              </w:rPr>
              <w:t>ЖКХ  Администрации</w:t>
            </w:r>
            <w:proofErr w:type="gramEnd"/>
            <w:r w:rsidRPr="00591D09">
              <w:rPr>
                <w:rFonts w:ascii="Arial" w:hAnsi="Arial" w:cs="Arial"/>
              </w:rPr>
              <w:t xml:space="preserve"> Первомайского района. </w:t>
            </w:r>
          </w:p>
          <w:p w:rsidR="001E5AF1" w:rsidRPr="00591D09" w:rsidRDefault="001E5AF1" w:rsidP="009F6657">
            <w:pPr>
              <w:rPr>
                <w:rFonts w:ascii="Arial" w:hAnsi="Arial" w:cs="Arial"/>
              </w:rPr>
            </w:pPr>
            <w:r w:rsidRPr="00591D09">
              <w:rPr>
                <w:rFonts w:ascii="Arial" w:hAnsi="Arial" w:cs="Arial"/>
              </w:rPr>
              <w:t>Заказчик подпрограммы Администрация Первомайского района.</w:t>
            </w:r>
          </w:p>
          <w:p w:rsidR="001E5AF1" w:rsidRPr="00591D09" w:rsidRDefault="001E5AF1" w:rsidP="009F6657">
            <w:pPr>
              <w:pStyle w:val="ConsPlusNormal"/>
              <w:ind w:firstLine="0"/>
              <w:jc w:val="both"/>
              <w:rPr>
                <w:rFonts w:eastAsia="Calibri"/>
                <w:sz w:val="24"/>
                <w:szCs w:val="24"/>
              </w:rPr>
            </w:pPr>
            <w:r w:rsidRPr="00591D09">
              <w:rPr>
                <w:rFonts w:eastAsia="Calibri"/>
                <w:sz w:val="24"/>
                <w:szCs w:val="24"/>
              </w:rPr>
              <w:t>Общий контроль за реализацией подпрограммы осуществляет заместитель Главы Первомайского района по строительству, ЖКХ, дорожному комплексу, ГО и ЧС.</w:t>
            </w:r>
          </w:p>
          <w:p w:rsidR="001E5AF1" w:rsidRPr="00591D09" w:rsidRDefault="001E5AF1" w:rsidP="009F6657">
            <w:pPr>
              <w:pStyle w:val="ConsPlusNormal"/>
              <w:ind w:firstLine="0"/>
              <w:jc w:val="both"/>
              <w:rPr>
                <w:rFonts w:eastAsia="Calibri"/>
                <w:sz w:val="24"/>
                <w:szCs w:val="24"/>
              </w:rPr>
            </w:pPr>
            <w:r w:rsidRPr="00591D09">
              <w:rPr>
                <w:rFonts w:eastAsia="Calibri"/>
                <w:sz w:val="24"/>
                <w:szCs w:val="24"/>
              </w:rPr>
              <w:t xml:space="preserve"> Текущий контроль и мониторинг реализации подпрограммы осуществляет </w:t>
            </w:r>
            <w:r w:rsidRPr="00591D09">
              <w:rPr>
                <w:sz w:val="24"/>
                <w:szCs w:val="24"/>
              </w:rPr>
              <w:t xml:space="preserve">экономист отдела строительства, архитектуры, ЖКХ  Администрации Первомайского района  </w:t>
            </w:r>
            <w:r w:rsidRPr="00591D09">
              <w:rPr>
                <w:rFonts w:eastAsia="Calibri"/>
                <w:sz w:val="24"/>
                <w:szCs w:val="24"/>
              </w:rPr>
              <w:t>и соисполнители подпрограммы.</w:t>
            </w:r>
          </w:p>
        </w:tc>
      </w:tr>
    </w:tbl>
    <w:p w:rsidR="001E5AF1" w:rsidRPr="00591D09" w:rsidRDefault="001E5AF1" w:rsidP="001E5AF1">
      <w:pPr>
        <w:pStyle w:val="ConsPlusNormal"/>
        <w:widowControl/>
        <w:ind w:firstLine="0"/>
        <w:jc w:val="center"/>
        <w:rPr>
          <w:b/>
          <w:sz w:val="24"/>
          <w:szCs w:val="24"/>
        </w:rPr>
      </w:pPr>
      <w:r w:rsidRPr="00591D09">
        <w:rPr>
          <w:b/>
          <w:sz w:val="24"/>
          <w:szCs w:val="24"/>
        </w:rPr>
        <w:lastRenderedPageBreak/>
        <w:t>1.  Характеристика проблемы, на решение которой направлена муниципальная подпрограмма</w:t>
      </w:r>
    </w:p>
    <w:p w:rsidR="001E5AF1" w:rsidRPr="00591D09" w:rsidRDefault="001E5AF1" w:rsidP="001E5AF1">
      <w:pPr>
        <w:ind w:firstLine="540"/>
        <w:jc w:val="both"/>
        <w:rPr>
          <w:rFonts w:ascii="Arial" w:hAnsi="Arial" w:cs="Arial"/>
        </w:rPr>
      </w:pPr>
      <w:r w:rsidRPr="00591D09">
        <w:rPr>
          <w:rFonts w:ascii="Arial" w:hAnsi="Arial" w:cs="Arial"/>
        </w:rPr>
        <w:tab/>
        <w:t>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1E5AF1" w:rsidRPr="00591D09" w:rsidRDefault="001E5AF1" w:rsidP="001E5AF1">
      <w:pPr>
        <w:ind w:firstLine="540"/>
        <w:jc w:val="both"/>
        <w:rPr>
          <w:rFonts w:ascii="Arial" w:hAnsi="Arial" w:cs="Arial"/>
        </w:rPr>
      </w:pPr>
      <w:r w:rsidRPr="00591D09">
        <w:rPr>
          <w:rFonts w:ascii="Arial" w:hAnsi="Arial" w:cs="Arial"/>
        </w:rPr>
        <w:t xml:space="preserve">Дорожно-транспортные происшествия (далее - ДТП) являются одной из важнейших и обостряющихся проблем в Первомайском районе. </w:t>
      </w:r>
    </w:p>
    <w:p w:rsidR="001E5AF1" w:rsidRPr="00591D09" w:rsidRDefault="001E5AF1" w:rsidP="001E5AF1">
      <w:pPr>
        <w:ind w:firstLine="540"/>
        <w:jc w:val="both"/>
        <w:rPr>
          <w:rFonts w:ascii="Arial" w:hAnsi="Arial" w:cs="Arial"/>
        </w:rPr>
      </w:pPr>
      <w:r w:rsidRPr="00591D09">
        <w:rPr>
          <w:rFonts w:ascii="Arial" w:hAnsi="Arial" w:cs="Arial"/>
        </w:rPr>
        <w:t>Сложившийся дисбаланс между ростом автомобильного парка и уровнем развития улично-дорожной сети населенных пунктов Первомайского района привел к осложнению дорожно-транспортной обстановки и ухудшению условий движения.</w:t>
      </w:r>
    </w:p>
    <w:p w:rsidR="001E5AF1" w:rsidRPr="00591D09" w:rsidRDefault="001E5AF1" w:rsidP="001E5AF1">
      <w:pPr>
        <w:ind w:firstLine="540"/>
        <w:jc w:val="both"/>
        <w:rPr>
          <w:rFonts w:ascii="Arial" w:hAnsi="Arial" w:cs="Arial"/>
        </w:rPr>
      </w:pPr>
      <w:r w:rsidRPr="00591D09">
        <w:rPr>
          <w:rFonts w:ascii="Arial" w:hAnsi="Arial" w:cs="Arial"/>
        </w:rPr>
        <w:t>Сложная обстановка с аварийностью и наличие тенденций к дальнейшему ухудшению ситуации во многом объясняются следующими причинами:</w:t>
      </w:r>
    </w:p>
    <w:p w:rsidR="001E5AF1" w:rsidRPr="00591D09" w:rsidRDefault="001E5AF1" w:rsidP="001E5AF1">
      <w:pPr>
        <w:ind w:firstLine="540"/>
        <w:jc w:val="both"/>
        <w:rPr>
          <w:rFonts w:ascii="Arial" w:hAnsi="Arial" w:cs="Arial"/>
        </w:rPr>
      </w:pPr>
      <w:r w:rsidRPr="00591D09">
        <w:rPr>
          <w:rFonts w:ascii="Arial" w:hAnsi="Arial" w:cs="Arial"/>
        </w:rPr>
        <w:t>- постоянно возрастающая мобильность населения;</w:t>
      </w:r>
    </w:p>
    <w:p w:rsidR="001E5AF1" w:rsidRPr="00591D09" w:rsidRDefault="001E5AF1" w:rsidP="001E5AF1">
      <w:pPr>
        <w:ind w:firstLine="540"/>
        <w:jc w:val="both"/>
        <w:rPr>
          <w:rFonts w:ascii="Arial" w:hAnsi="Arial" w:cs="Arial"/>
        </w:rPr>
      </w:pPr>
      <w:r w:rsidRPr="00591D09">
        <w:rPr>
          <w:rFonts w:ascii="Arial" w:hAnsi="Arial" w:cs="Arial"/>
        </w:rPr>
        <w:t>- уменьшение перевозок общественным транспортом и увеличение перевозок личным транспортом.</w:t>
      </w:r>
    </w:p>
    <w:p w:rsidR="001E5AF1" w:rsidRPr="00591D09" w:rsidRDefault="001E5AF1" w:rsidP="001E5AF1">
      <w:pPr>
        <w:pStyle w:val="afa"/>
        <w:ind w:left="38" w:right="134" w:firstLine="720"/>
        <w:jc w:val="both"/>
        <w:rPr>
          <w:rFonts w:ascii="Arial" w:hAnsi="Arial" w:cs="Arial"/>
          <w:color w:val="000000"/>
        </w:rPr>
      </w:pPr>
      <w:r w:rsidRPr="00591D09">
        <w:rPr>
          <w:rFonts w:ascii="Arial" w:hAnsi="Arial" w:cs="Arial"/>
        </w:rPr>
        <w:t>Ежегодно на дорогах района совершается дорожно-транспортные происшествия, в которых погибают люди и получают увечья различной степени тяжести. Несмотря на применяемые отдельные меры по предупреждению ДТП на территории Первомайского района не наблюдается стабильного снижения ДТП по основным его индикативным показателям.</w:t>
      </w:r>
    </w:p>
    <w:p w:rsidR="001E5AF1" w:rsidRPr="00591D09" w:rsidRDefault="001E5AF1" w:rsidP="001E5AF1">
      <w:pPr>
        <w:pStyle w:val="af8"/>
        <w:widowControl w:val="0"/>
        <w:suppressAutoHyphens/>
        <w:spacing w:after="0"/>
        <w:ind w:firstLine="708"/>
        <w:rPr>
          <w:rFonts w:ascii="Arial" w:hAnsi="Arial" w:cs="Arial"/>
        </w:rPr>
      </w:pPr>
      <w:r w:rsidRPr="00591D09">
        <w:rPr>
          <w:rFonts w:ascii="Arial" w:hAnsi="Arial" w:cs="Arial"/>
        </w:rPr>
        <w:t xml:space="preserve">За двенадцать месяцев 2018 года на территории Первомайского района Томской области произошло 17 дорожно-транспортных происшествия (АППГ - 16), в которых 19 человек получили </w:t>
      </w:r>
      <w:proofErr w:type="gramStart"/>
      <w:r w:rsidRPr="00591D09">
        <w:rPr>
          <w:rFonts w:ascii="Arial" w:hAnsi="Arial" w:cs="Arial"/>
        </w:rPr>
        <w:t>ранения  (</w:t>
      </w:r>
      <w:proofErr w:type="gramEnd"/>
      <w:r w:rsidRPr="00591D09">
        <w:rPr>
          <w:rFonts w:ascii="Arial" w:hAnsi="Arial" w:cs="Arial"/>
        </w:rPr>
        <w:t>АППГ - 16), погибло 3 человека (АППГ - 1).</w:t>
      </w:r>
    </w:p>
    <w:p w:rsidR="001E5AF1" w:rsidRPr="00591D09" w:rsidRDefault="001E5AF1" w:rsidP="001E5AF1">
      <w:pPr>
        <w:pStyle w:val="af8"/>
        <w:widowControl w:val="0"/>
        <w:suppressAutoHyphens/>
        <w:spacing w:after="0"/>
        <w:ind w:firstLine="708"/>
        <w:jc w:val="both"/>
        <w:rPr>
          <w:rFonts w:ascii="Arial" w:hAnsi="Arial" w:cs="Arial"/>
        </w:rPr>
      </w:pPr>
      <w:r w:rsidRPr="00591D09">
        <w:rPr>
          <w:rFonts w:ascii="Arial" w:hAnsi="Arial" w:cs="Arial"/>
        </w:rPr>
        <w:t xml:space="preserve">В сравнении с аналогичным периодом 2017 года, в 2018 году количество </w:t>
      </w:r>
      <w:proofErr w:type="spellStart"/>
      <w:r w:rsidRPr="00591D09">
        <w:rPr>
          <w:rFonts w:ascii="Arial" w:hAnsi="Arial" w:cs="Arial"/>
        </w:rPr>
        <w:t>дорожно</w:t>
      </w:r>
      <w:proofErr w:type="spellEnd"/>
      <w:r w:rsidRPr="00591D09">
        <w:rPr>
          <w:rFonts w:ascii="Arial" w:hAnsi="Arial" w:cs="Arial"/>
        </w:rPr>
        <w:t xml:space="preserve"> - транспортных происшествий, в которых погибли и пострадали люди, увеличилось на 54,5 %. Тяжесть последствий (число погибших – 3 на 19 пострадавших) составила 13,6 %.</w:t>
      </w:r>
    </w:p>
    <w:p w:rsidR="001E5AF1" w:rsidRPr="00591D09" w:rsidRDefault="001E5AF1" w:rsidP="001E5AF1">
      <w:pPr>
        <w:suppressAutoHyphens/>
        <w:ind w:firstLine="708"/>
        <w:jc w:val="both"/>
        <w:rPr>
          <w:rFonts w:ascii="Arial" w:hAnsi="Arial" w:cs="Arial"/>
        </w:rPr>
      </w:pPr>
      <w:r w:rsidRPr="00591D09">
        <w:rPr>
          <w:rFonts w:ascii="Arial" w:hAnsi="Arial" w:cs="Arial"/>
        </w:rPr>
        <w:t xml:space="preserve">Вид происшествия: наезд на </w:t>
      </w:r>
      <w:proofErr w:type="gramStart"/>
      <w:r w:rsidRPr="00591D09">
        <w:rPr>
          <w:rFonts w:ascii="Arial" w:hAnsi="Arial" w:cs="Arial"/>
        </w:rPr>
        <w:t>пешехода  –</w:t>
      </w:r>
      <w:proofErr w:type="gramEnd"/>
      <w:r w:rsidRPr="00591D09">
        <w:rPr>
          <w:rFonts w:ascii="Arial" w:hAnsi="Arial" w:cs="Arial"/>
        </w:rPr>
        <w:t xml:space="preserve"> 2, столкновение – 3, опрокидывание - 8, съезд с проезжей части – 2, наезд на животное – 1, наезд на препятствие - 1.</w:t>
      </w:r>
    </w:p>
    <w:p w:rsidR="001E5AF1" w:rsidRPr="00591D09" w:rsidRDefault="001E5AF1" w:rsidP="001E5AF1">
      <w:pPr>
        <w:suppressAutoHyphens/>
        <w:ind w:firstLine="708"/>
        <w:jc w:val="both"/>
        <w:rPr>
          <w:rFonts w:ascii="Arial" w:hAnsi="Arial" w:cs="Arial"/>
        </w:rPr>
      </w:pPr>
      <w:r w:rsidRPr="00591D09">
        <w:rPr>
          <w:rFonts w:ascii="Arial" w:hAnsi="Arial" w:cs="Arial"/>
        </w:rPr>
        <w:t>Основные причины: несоблюдение ПДД пешеходом – 2, расположение т/с на проезжей части – 1, скорость – 12, несоблюдение очередности проезда ТС - 2.</w:t>
      </w:r>
    </w:p>
    <w:p w:rsidR="001E5AF1" w:rsidRPr="00591D09" w:rsidRDefault="001E5AF1" w:rsidP="001E5AF1">
      <w:pPr>
        <w:ind w:firstLine="720"/>
        <w:jc w:val="both"/>
        <w:rPr>
          <w:rFonts w:ascii="Arial" w:hAnsi="Arial" w:cs="Arial"/>
        </w:rPr>
      </w:pPr>
      <w:r w:rsidRPr="00591D09">
        <w:rPr>
          <w:rFonts w:ascii="Arial" w:hAnsi="Arial" w:cs="Arial"/>
        </w:rPr>
        <w:t xml:space="preserve">В результате реализации муниципальной подпрограммы «Обеспечение безопасности дорожного движения </w:t>
      </w:r>
      <w:r w:rsidRPr="00591D09">
        <w:rPr>
          <w:rFonts w:ascii="Arial" w:eastAsia="Times New Roman" w:hAnsi="Arial" w:cs="Arial"/>
          <w:color w:val="2D2D2D"/>
        </w:rPr>
        <w:t>на территории муниципального образования «Первомайский район» на 2021-2022 годы</w:t>
      </w:r>
      <w:r w:rsidRPr="00591D09">
        <w:rPr>
          <w:rFonts w:ascii="Arial" w:hAnsi="Arial" w:cs="Arial"/>
        </w:rPr>
        <w:t xml:space="preserve">» будет снижаться уровень смертности и </w:t>
      </w:r>
      <w:r w:rsidRPr="00591D09">
        <w:rPr>
          <w:rFonts w:ascii="Arial" w:hAnsi="Arial" w:cs="Arial"/>
        </w:rPr>
        <w:lastRenderedPageBreak/>
        <w:t>травматизма населения от дорожно-транспортных происшествий и обеспечиваться рост безопасности проживания и благополучия наших граждан.</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Внутренние риски реализации подпрограммы:</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 несвоевременное и не в полном объеме обеспечение финансирования.</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 xml:space="preserve">-несогласованные действия ответственных исполнителей реализации программы.  </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Указанные риски могут привести к значительному снижению эффективности реализуемых мероприятий, направленных на решение задач, определенных подпрограммой.</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Предложениями по мерам управления рисками реализации подпрограммы являются:</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1) регулярное взаимодействие с областными органами исполнительной власти;</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2) усиление контроля за ходом выполнения мероприятий подпрограммы и совершенствование механизма текущего управления реализацией подпрограммы;</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3) своевременная корректировка мероприятий подпрограммы.</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 xml:space="preserve">-текущий мониторинг выполнения мероприятий подпрограммы; </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-комплексную оценку эффективности мероприятий подпрограммы, в том числе отсутствие негативных последствий, их воздействия на социальные, экологические и экономические последствия.</w:t>
      </w:r>
    </w:p>
    <w:p w:rsidR="001E5AF1" w:rsidRPr="00591D09" w:rsidRDefault="001E5AF1" w:rsidP="001E5AF1">
      <w:pPr>
        <w:autoSpaceDE/>
        <w:adjustRightInd/>
        <w:outlineLvl w:val="0"/>
        <w:rPr>
          <w:rFonts w:ascii="Arial" w:hAnsi="Arial" w:cs="Arial"/>
          <w:b/>
          <w:bCs/>
          <w:color w:val="000000"/>
        </w:rPr>
      </w:pPr>
    </w:p>
    <w:p w:rsidR="001E5AF1" w:rsidRPr="00591D09" w:rsidRDefault="001E5AF1" w:rsidP="001E5AF1">
      <w:pPr>
        <w:autoSpaceDE/>
        <w:adjustRightInd/>
        <w:jc w:val="center"/>
        <w:outlineLvl w:val="0"/>
        <w:rPr>
          <w:rFonts w:ascii="Arial" w:hAnsi="Arial" w:cs="Arial"/>
          <w:b/>
        </w:rPr>
      </w:pPr>
      <w:r w:rsidRPr="00591D09">
        <w:rPr>
          <w:rFonts w:ascii="Arial" w:hAnsi="Arial" w:cs="Arial"/>
          <w:b/>
          <w:bCs/>
          <w:color w:val="000000"/>
        </w:rPr>
        <w:t xml:space="preserve">2. </w:t>
      </w:r>
      <w:r w:rsidRPr="00591D09">
        <w:rPr>
          <w:rFonts w:ascii="Arial" w:hAnsi="Arial" w:cs="Arial"/>
          <w:b/>
        </w:rPr>
        <w:t>Основные цели и задачи муниципальной подпрограммы с указанием сроков и этапов ее реализации, а также целевых показателей</w:t>
      </w:r>
    </w:p>
    <w:p w:rsidR="001E5AF1" w:rsidRPr="00591D09" w:rsidRDefault="001E5AF1" w:rsidP="001E5AF1">
      <w:pPr>
        <w:autoSpaceDE/>
        <w:adjustRightInd/>
        <w:jc w:val="center"/>
        <w:outlineLvl w:val="0"/>
        <w:rPr>
          <w:rFonts w:ascii="Arial" w:hAnsi="Arial" w:cs="Arial"/>
          <w:b/>
          <w:color w:val="000000"/>
        </w:rPr>
      </w:pPr>
    </w:p>
    <w:p w:rsidR="001E5AF1" w:rsidRPr="00591D09" w:rsidRDefault="001E5AF1" w:rsidP="001E5AF1">
      <w:pPr>
        <w:numPr>
          <w:ilvl w:val="0"/>
          <w:numId w:val="7"/>
        </w:numPr>
        <w:contextualSpacing/>
        <w:jc w:val="both"/>
        <w:rPr>
          <w:rFonts w:ascii="Arial" w:eastAsia="Times New Roman" w:hAnsi="Arial" w:cs="Arial"/>
        </w:rPr>
      </w:pPr>
      <w:r w:rsidRPr="00591D09">
        <w:rPr>
          <w:rFonts w:ascii="Arial" w:hAnsi="Arial" w:cs="Arial"/>
        </w:rPr>
        <w:t xml:space="preserve">Основной целью подпрограммы является сокращение количества лиц, погибших в результате </w:t>
      </w:r>
      <w:proofErr w:type="spellStart"/>
      <w:r w:rsidRPr="00591D09">
        <w:rPr>
          <w:rFonts w:ascii="Arial" w:hAnsi="Arial" w:cs="Arial"/>
        </w:rPr>
        <w:t>дорожно</w:t>
      </w:r>
      <w:proofErr w:type="spellEnd"/>
      <w:r w:rsidRPr="00591D09">
        <w:rPr>
          <w:rFonts w:ascii="Arial" w:hAnsi="Arial" w:cs="Arial"/>
        </w:rPr>
        <w:t xml:space="preserve"> – транспортных происшествий и количества дорожно-транспортных происшествий с пострадавшими.</w:t>
      </w:r>
    </w:p>
    <w:tbl>
      <w:tblPr>
        <w:tblpPr w:leftFromText="180" w:rightFromText="180" w:vertAnchor="text" w:horzAnchor="margin" w:tblpXSpec="center" w:tblpY="89"/>
        <w:tblW w:w="9504" w:type="dxa"/>
        <w:tblLayout w:type="fixed"/>
        <w:tblCellMar>
          <w:left w:w="70" w:type="dxa"/>
          <w:right w:w="70" w:type="dxa"/>
        </w:tblCellMar>
        <w:tblLook w:val="04A0" w:firstRow="1" w:lastRow="0" w:firstColumn="1" w:lastColumn="0" w:noHBand="0" w:noVBand="1"/>
      </w:tblPr>
      <w:tblGrid>
        <w:gridCol w:w="4643"/>
        <w:gridCol w:w="1747"/>
        <w:gridCol w:w="1553"/>
        <w:gridCol w:w="1561"/>
      </w:tblGrid>
      <w:tr w:rsidR="001E5AF1" w:rsidRPr="00591D09" w:rsidTr="009F6657">
        <w:trPr>
          <w:cantSplit/>
          <w:trHeight w:val="99"/>
        </w:trPr>
        <w:tc>
          <w:tcPr>
            <w:tcW w:w="464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Показатель цели</w:t>
            </w:r>
          </w:p>
        </w:tc>
        <w:tc>
          <w:tcPr>
            <w:tcW w:w="174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2020</w:t>
            </w:r>
          </w:p>
        </w:tc>
        <w:tc>
          <w:tcPr>
            <w:tcW w:w="155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2021</w:t>
            </w:r>
          </w:p>
        </w:tc>
        <w:tc>
          <w:tcPr>
            <w:tcW w:w="1561"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2022</w:t>
            </w:r>
          </w:p>
        </w:tc>
      </w:tr>
      <w:tr w:rsidR="001E5AF1" w:rsidRPr="00591D09" w:rsidTr="009F6657">
        <w:trPr>
          <w:cantSplit/>
          <w:trHeight w:val="96"/>
        </w:trPr>
        <w:tc>
          <w:tcPr>
            <w:tcW w:w="464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r w:rsidRPr="00591D09">
              <w:rPr>
                <w:rFonts w:ascii="Arial" w:hAnsi="Arial" w:cs="Arial"/>
              </w:rPr>
              <w:t>Количества дорожно-транспортных происшествий с пострадавшими  и погибшими, не более (ед.)</w:t>
            </w:r>
          </w:p>
        </w:tc>
        <w:tc>
          <w:tcPr>
            <w:tcW w:w="174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p>
        </w:tc>
        <w:tc>
          <w:tcPr>
            <w:tcW w:w="155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13</w:t>
            </w:r>
          </w:p>
        </w:tc>
        <w:tc>
          <w:tcPr>
            <w:tcW w:w="1561"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12</w:t>
            </w:r>
          </w:p>
        </w:tc>
      </w:tr>
    </w:tbl>
    <w:p w:rsidR="001E5AF1" w:rsidRPr="00591D09" w:rsidRDefault="001E5AF1" w:rsidP="001E5AF1">
      <w:pPr>
        <w:ind w:firstLine="709"/>
        <w:jc w:val="both"/>
        <w:rPr>
          <w:rFonts w:ascii="Arial" w:hAnsi="Arial" w:cs="Arial"/>
        </w:rPr>
      </w:pPr>
      <w:r w:rsidRPr="00591D09">
        <w:rPr>
          <w:rFonts w:ascii="Arial" w:hAnsi="Arial" w:cs="Arial"/>
        </w:rPr>
        <w:t>Показатели цели приведены в таблице:</w:t>
      </w:r>
    </w:p>
    <w:p w:rsidR="001E5AF1" w:rsidRPr="00591D09" w:rsidRDefault="001E5AF1" w:rsidP="001E5AF1">
      <w:pPr>
        <w:ind w:firstLine="709"/>
        <w:jc w:val="both"/>
        <w:rPr>
          <w:rFonts w:ascii="Arial" w:hAnsi="Arial" w:cs="Arial"/>
        </w:rPr>
      </w:pPr>
    </w:p>
    <w:p w:rsidR="001E5AF1" w:rsidRPr="00591D09" w:rsidRDefault="001E5AF1" w:rsidP="001E5AF1">
      <w:pPr>
        <w:ind w:firstLine="709"/>
        <w:jc w:val="both"/>
        <w:rPr>
          <w:rFonts w:ascii="Arial" w:hAnsi="Arial" w:cs="Arial"/>
        </w:rPr>
      </w:pPr>
      <w:r w:rsidRPr="00591D09">
        <w:rPr>
          <w:rFonts w:ascii="Arial" w:hAnsi="Arial" w:cs="Arial"/>
        </w:rPr>
        <w:t>Основными задачами подпрограммы являются:</w:t>
      </w:r>
    </w:p>
    <w:p w:rsidR="001E5AF1" w:rsidRPr="00591D09" w:rsidRDefault="001E5AF1" w:rsidP="001E5AF1">
      <w:pPr>
        <w:rPr>
          <w:rFonts w:ascii="Arial" w:hAnsi="Arial" w:cs="Arial"/>
        </w:rPr>
      </w:pPr>
    </w:p>
    <w:p w:rsidR="001E5AF1" w:rsidRPr="00591D09" w:rsidRDefault="001E5AF1" w:rsidP="001E5AF1">
      <w:pPr>
        <w:ind w:firstLine="708"/>
        <w:rPr>
          <w:rFonts w:ascii="Arial" w:hAnsi="Arial" w:cs="Arial"/>
        </w:rPr>
      </w:pPr>
      <w:r w:rsidRPr="00591D09">
        <w:rPr>
          <w:rFonts w:ascii="Arial" w:hAnsi="Arial" w:cs="Arial"/>
        </w:rPr>
        <w:t xml:space="preserve">Задача 1 – Предупреждение опасного поведения участников дорожного движения </w:t>
      </w:r>
    </w:p>
    <w:p w:rsidR="001E5AF1" w:rsidRPr="00591D09" w:rsidRDefault="001E5AF1" w:rsidP="001E5AF1">
      <w:pPr>
        <w:ind w:firstLine="708"/>
        <w:rPr>
          <w:rFonts w:ascii="Arial" w:hAnsi="Arial" w:cs="Arial"/>
        </w:rPr>
      </w:pPr>
      <w:r w:rsidRPr="00591D09">
        <w:rPr>
          <w:rFonts w:ascii="Arial" w:hAnsi="Arial" w:cs="Arial"/>
        </w:rPr>
        <w:t>Задача 2 –Сокращение детского дорожно-транспортного травматизма.</w:t>
      </w:r>
    </w:p>
    <w:p w:rsidR="001E5AF1" w:rsidRPr="00591D09" w:rsidRDefault="001E5AF1" w:rsidP="001E5AF1">
      <w:pPr>
        <w:ind w:firstLine="709"/>
        <w:jc w:val="both"/>
        <w:rPr>
          <w:rFonts w:ascii="Arial" w:hAnsi="Arial" w:cs="Arial"/>
        </w:rPr>
      </w:pPr>
      <w:r w:rsidRPr="00591D09">
        <w:rPr>
          <w:rFonts w:ascii="Arial" w:hAnsi="Arial" w:cs="Arial"/>
        </w:rPr>
        <w:t>Задача 3–Совершенствование организации движения транспорта и пешеходов в районе.</w:t>
      </w:r>
    </w:p>
    <w:p w:rsidR="001E5AF1" w:rsidRPr="00591D09" w:rsidRDefault="001E5AF1" w:rsidP="001E5AF1">
      <w:pPr>
        <w:ind w:firstLine="709"/>
        <w:jc w:val="both"/>
        <w:rPr>
          <w:rFonts w:ascii="Arial" w:hAnsi="Arial" w:cs="Arial"/>
        </w:rPr>
      </w:pPr>
      <w:r w:rsidRPr="00591D09">
        <w:rPr>
          <w:rFonts w:ascii="Arial" w:hAnsi="Arial" w:cs="Arial"/>
        </w:rPr>
        <w:t>Показатели задач приведены в таблице:</w:t>
      </w:r>
    </w:p>
    <w:tbl>
      <w:tblPr>
        <w:tblW w:w="9504" w:type="dxa"/>
        <w:tblLayout w:type="fixed"/>
        <w:tblCellMar>
          <w:left w:w="70" w:type="dxa"/>
          <w:right w:w="70" w:type="dxa"/>
        </w:tblCellMar>
        <w:tblLook w:val="04A0" w:firstRow="1" w:lastRow="0" w:firstColumn="1" w:lastColumn="0" w:noHBand="0" w:noVBand="1"/>
      </w:tblPr>
      <w:tblGrid>
        <w:gridCol w:w="4643"/>
        <w:gridCol w:w="1747"/>
        <w:gridCol w:w="1553"/>
        <w:gridCol w:w="1561"/>
      </w:tblGrid>
      <w:tr w:rsidR="001E5AF1" w:rsidRPr="00591D09" w:rsidTr="009F6657">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rPr>
                <w:rFonts w:ascii="Arial" w:hAnsi="Arial" w:cs="Arial"/>
              </w:rPr>
            </w:pPr>
            <w:r w:rsidRPr="00591D09">
              <w:rPr>
                <w:rFonts w:ascii="Arial" w:hAnsi="Arial" w:cs="Arial"/>
              </w:rPr>
              <w:t>Показатели</w:t>
            </w:r>
          </w:p>
        </w:tc>
        <w:tc>
          <w:tcPr>
            <w:tcW w:w="174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2020</w:t>
            </w:r>
          </w:p>
        </w:tc>
        <w:tc>
          <w:tcPr>
            <w:tcW w:w="155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2021</w:t>
            </w:r>
          </w:p>
        </w:tc>
        <w:tc>
          <w:tcPr>
            <w:tcW w:w="1561"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2022</w:t>
            </w:r>
          </w:p>
        </w:tc>
      </w:tr>
      <w:tr w:rsidR="001E5AF1" w:rsidRPr="00591D09" w:rsidTr="009F6657">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r w:rsidRPr="00591D09">
              <w:rPr>
                <w:rFonts w:ascii="Arial" w:hAnsi="Arial" w:cs="Arial"/>
              </w:rPr>
              <w:t>Количество проведенных различных мероприятий, направленных на  снижение ДТП, обучению правилам дорожного движения, их  соблюдению, ед.</w:t>
            </w:r>
          </w:p>
        </w:tc>
        <w:tc>
          <w:tcPr>
            <w:tcW w:w="174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p>
        </w:tc>
        <w:tc>
          <w:tcPr>
            <w:tcW w:w="155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110</w:t>
            </w:r>
          </w:p>
        </w:tc>
        <w:tc>
          <w:tcPr>
            <w:tcW w:w="1561"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120</w:t>
            </w:r>
          </w:p>
        </w:tc>
      </w:tr>
      <w:tr w:rsidR="001E5AF1" w:rsidRPr="00591D09" w:rsidTr="009F6657">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r w:rsidRPr="00591D09">
              <w:rPr>
                <w:rFonts w:ascii="Arial" w:hAnsi="Arial" w:cs="Arial"/>
              </w:rPr>
              <w:lastRenderedPageBreak/>
              <w:t>Количество вовлеченных в реализацию мероприятий детей, чел.</w:t>
            </w:r>
          </w:p>
        </w:tc>
        <w:tc>
          <w:tcPr>
            <w:tcW w:w="174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p>
        </w:tc>
        <w:tc>
          <w:tcPr>
            <w:tcW w:w="155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460</w:t>
            </w:r>
          </w:p>
        </w:tc>
        <w:tc>
          <w:tcPr>
            <w:tcW w:w="1561"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500</w:t>
            </w:r>
          </w:p>
        </w:tc>
      </w:tr>
      <w:tr w:rsidR="001E5AF1" w:rsidRPr="00591D09" w:rsidTr="009F6657">
        <w:trPr>
          <w:cantSplit/>
          <w:trHeight w:val="230"/>
        </w:trPr>
        <w:tc>
          <w:tcPr>
            <w:tcW w:w="464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both"/>
              <w:rPr>
                <w:rFonts w:ascii="Arial" w:hAnsi="Arial" w:cs="Arial"/>
              </w:rPr>
            </w:pPr>
            <w:r w:rsidRPr="00591D09">
              <w:rPr>
                <w:rFonts w:ascii="Arial" w:hAnsi="Arial" w:cs="Arial"/>
              </w:rPr>
              <w:t>Приобретение автотранспортных средств, отвечающих требованиям правил безопасности перевозки детей, ед.</w:t>
            </w:r>
          </w:p>
        </w:tc>
        <w:tc>
          <w:tcPr>
            <w:tcW w:w="1747"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p>
        </w:tc>
        <w:tc>
          <w:tcPr>
            <w:tcW w:w="1553"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1</w:t>
            </w:r>
          </w:p>
        </w:tc>
        <w:tc>
          <w:tcPr>
            <w:tcW w:w="1561" w:type="dxa"/>
            <w:tcBorders>
              <w:top w:val="single" w:sz="6" w:space="0" w:color="auto"/>
              <w:left w:val="single" w:sz="6" w:space="0" w:color="auto"/>
              <w:bottom w:val="single" w:sz="6" w:space="0" w:color="auto"/>
              <w:right w:val="single" w:sz="6" w:space="0" w:color="auto"/>
            </w:tcBorders>
            <w:hideMark/>
          </w:tcPr>
          <w:p w:rsidR="001E5AF1" w:rsidRPr="00591D09" w:rsidRDefault="001E5AF1" w:rsidP="009F6657">
            <w:pPr>
              <w:jc w:val="center"/>
              <w:rPr>
                <w:rFonts w:ascii="Arial" w:hAnsi="Arial" w:cs="Arial"/>
              </w:rPr>
            </w:pPr>
            <w:r w:rsidRPr="00591D09">
              <w:rPr>
                <w:rFonts w:ascii="Arial" w:hAnsi="Arial" w:cs="Arial"/>
              </w:rPr>
              <w:t>2</w:t>
            </w:r>
          </w:p>
        </w:tc>
      </w:tr>
    </w:tbl>
    <w:p w:rsidR="001E5AF1" w:rsidRPr="00591D09" w:rsidRDefault="001E5AF1" w:rsidP="001E5AF1">
      <w:pPr>
        <w:ind w:firstLine="709"/>
        <w:jc w:val="both"/>
        <w:rPr>
          <w:rFonts w:ascii="Arial" w:hAnsi="Arial" w:cs="Arial"/>
        </w:rPr>
      </w:pPr>
    </w:p>
    <w:p w:rsidR="001E5AF1" w:rsidRPr="00591D09" w:rsidRDefault="001E5AF1" w:rsidP="001E5AF1">
      <w:pPr>
        <w:tabs>
          <w:tab w:val="left" w:pos="6804"/>
        </w:tabs>
        <w:ind w:firstLine="709"/>
        <w:jc w:val="both"/>
        <w:rPr>
          <w:rFonts w:ascii="Arial" w:hAnsi="Arial" w:cs="Arial"/>
        </w:rPr>
      </w:pPr>
      <w:r w:rsidRPr="00591D09">
        <w:rPr>
          <w:rFonts w:ascii="Arial" w:hAnsi="Arial" w:cs="Arial"/>
        </w:rPr>
        <w:t>Досрочное прекращение реализации муниципальной подпрограммы (внешние риски реализации подпрограммы):</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1E5AF1" w:rsidRPr="00591D09" w:rsidRDefault="001E5AF1" w:rsidP="001E5AF1">
      <w:pPr>
        <w:tabs>
          <w:tab w:val="left" w:pos="6804"/>
        </w:tabs>
        <w:ind w:firstLine="709"/>
        <w:jc w:val="both"/>
        <w:rPr>
          <w:rFonts w:ascii="Arial" w:hAnsi="Arial" w:cs="Arial"/>
        </w:rPr>
      </w:pPr>
      <w:r w:rsidRPr="00591D09">
        <w:rPr>
          <w:rFonts w:ascii="Arial" w:hAnsi="Arial" w:cs="Arial"/>
        </w:rPr>
        <w:t>- изменение регионального законодательства в части финансирования подпрограмм.</w:t>
      </w:r>
    </w:p>
    <w:p w:rsidR="001E5AF1" w:rsidRPr="00591D09" w:rsidRDefault="001E5AF1" w:rsidP="001E5AF1">
      <w:pPr>
        <w:jc w:val="center"/>
        <w:rPr>
          <w:rFonts w:ascii="Arial" w:hAnsi="Arial" w:cs="Arial"/>
          <w:b/>
          <w:iCs/>
          <w:spacing w:val="-11"/>
        </w:rPr>
        <w:sectPr w:rsidR="001E5AF1" w:rsidRPr="00591D09" w:rsidSect="002D61E9">
          <w:footerReference w:type="default" r:id="rId10"/>
          <w:pgSz w:w="11906" w:h="16838" w:code="9"/>
          <w:pgMar w:top="1134" w:right="851" w:bottom="1134" w:left="1701" w:header="709" w:footer="709" w:gutter="0"/>
          <w:cols w:space="720"/>
          <w:titlePg/>
        </w:sectPr>
      </w:pPr>
    </w:p>
    <w:p w:rsidR="001E5AF1" w:rsidRPr="00591D09" w:rsidRDefault="001E5AF1" w:rsidP="001E5AF1">
      <w:pPr>
        <w:jc w:val="center"/>
        <w:rPr>
          <w:rFonts w:ascii="Arial" w:hAnsi="Arial" w:cs="Arial"/>
          <w:b/>
        </w:rPr>
      </w:pPr>
      <w:r w:rsidRPr="00591D09">
        <w:rPr>
          <w:rFonts w:ascii="Arial" w:hAnsi="Arial" w:cs="Arial"/>
          <w:b/>
          <w:iCs/>
          <w:spacing w:val="-11"/>
        </w:rPr>
        <w:lastRenderedPageBreak/>
        <w:t xml:space="preserve">3. </w:t>
      </w:r>
      <w:r w:rsidRPr="00591D09">
        <w:rPr>
          <w:rFonts w:ascii="Arial" w:hAnsi="Arial" w:cs="Arial"/>
          <w:b/>
        </w:rPr>
        <w:t>Перечень подпрограммных мероприятий</w:t>
      </w:r>
    </w:p>
    <w:p w:rsidR="001E5AF1" w:rsidRPr="00591D09" w:rsidRDefault="001E5AF1" w:rsidP="001E5AF1">
      <w:pPr>
        <w:jc w:val="center"/>
        <w:rPr>
          <w:rFonts w:ascii="Arial" w:hAnsi="Arial" w:cs="Arial"/>
          <w:b/>
          <w:spacing w:val="-11"/>
        </w:rPr>
      </w:pPr>
    </w:p>
    <w:p w:rsidR="001E5AF1" w:rsidRPr="00591D09" w:rsidRDefault="001E5AF1" w:rsidP="001E5AF1">
      <w:pPr>
        <w:jc w:val="both"/>
        <w:rPr>
          <w:rFonts w:ascii="Arial" w:hAnsi="Arial" w:cs="Arial"/>
          <w:lang w:eastAsia="en-US"/>
        </w:rPr>
      </w:pPr>
    </w:p>
    <w:tbl>
      <w:tblPr>
        <w:tblW w:w="15324" w:type="dxa"/>
        <w:tblInd w:w="93" w:type="dxa"/>
        <w:tblLayout w:type="fixed"/>
        <w:tblLook w:val="04A0" w:firstRow="1" w:lastRow="0" w:firstColumn="1" w:lastColumn="0" w:noHBand="0" w:noVBand="1"/>
      </w:tblPr>
      <w:tblGrid>
        <w:gridCol w:w="2567"/>
        <w:gridCol w:w="142"/>
        <w:gridCol w:w="1702"/>
        <w:gridCol w:w="1560"/>
        <w:gridCol w:w="1274"/>
        <w:gridCol w:w="1134"/>
        <w:gridCol w:w="1135"/>
        <w:gridCol w:w="1134"/>
        <w:gridCol w:w="992"/>
        <w:gridCol w:w="1687"/>
        <w:gridCol w:w="1997"/>
      </w:tblGrid>
      <w:tr w:rsidR="001E5AF1" w:rsidRPr="00591D09" w:rsidTr="009F6657">
        <w:trPr>
          <w:trHeight w:val="289"/>
        </w:trPr>
        <w:tc>
          <w:tcPr>
            <w:tcW w:w="2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pStyle w:val="ae"/>
              <w:spacing w:line="276" w:lineRule="auto"/>
              <w:rPr>
                <w:rFonts w:ascii="Arial" w:eastAsia="Calibri" w:hAnsi="Arial" w:cs="Arial"/>
                <w:sz w:val="24"/>
                <w:szCs w:val="24"/>
                <w:lang w:eastAsia="en-US"/>
              </w:rPr>
            </w:pPr>
            <w:r w:rsidRPr="00591D09">
              <w:rPr>
                <w:rFonts w:ascii="Arial" w:hAnsi="Arial" w:cs="Arial"/>
                <w:sz w:val="24"/>
                <w:szCs w:val="24"/>
                <w:lang w:eastAsia="en-US"/>
              </w:rPr>
              <w:t>Наименование мероприятий</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Ответственный 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Сроки реализации</w:t>
            </w:r>
          </w:p>
        </w:tc>
        <w:tc>
          <w:tcPr>
            <w:tcW w:w="5669" w:type="dxa"/>
            <w:gridSpan w:val="5"/>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Объем средств на реализацию подпрограммы, тыс. руб.</w:t>
            </w:r>
          </w:p>
        </w:tc>
        <w:tc>
          <w:tcPr>
            <w:tcW w:w="1687" w:type="dxa"/>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Показатель непосредственного результата</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Наименование показателя непосредственного результата</w:t>
            </w:r>
          </w:p>
        </w:tc>
      </w:tr>
      <w:tr w:rsidR="001E5AF1" w:rsidRPr="00591D09" w:rsidTr="009F6657">
        <w:trPr>
          <w:trHeight w:val="289"/>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5669" w:type="dxa"/>
            <w:gridSpan w:val="5"/>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Источник финансирования</w:t>
            </w: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432"/>
        </w:trPr>
        <w:tc>
          <w:tcPr>
            <w:tcW w:w="2709" w:type="dxa"/>
            <w:gridSpan w:val="2"/>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274"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134"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rPr>
                <w:rFonts w:ascii="Arial" w:hAnsi="Arial" w:cs="Arial"/>
                <w:lang w:eastAsia="en-US"/>
              </w:rPr>
            </w:pPr>
            <w:r w:rsidRPr="00591D09">
              <w:rPr>
                <w:rFonts w:ascii="Arial" w:hAnsi="Arial" w:cs="Arial"/>
                <w:lang w:eastAsia="en-US"/>
              </w:rPr>
              <w:t>Федеральный бюджет (по согласованию)</w:t>
            </w:r>
          </w:p>
        </w:tc>
        <w:tc>
          <w:tcPr>
            <w:tcW w:w="1135"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Областной бюджет</w:t>
            </w:r>
          </w:p>
        </w:tc>
        <w:tc>
          <w:tcPr>
            <w:tcW w:w="1134"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Местный бюджет</w:t>
            </w:r>
          </w:p>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(по согласованию)</w:t>
            </w:r>
          </w:p>
        </w:tc>
        <w:tc>
          <w:tcPr>
            <w:tcW w:w="992" w:type="dxa"/>
            <w:tcBorders>
              <w:top w:val="nil"/>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proofErr w:type="spellStart"/>
            <w:r w:rsidRPr="00591D09">
              <w:rPr>
                <w:rFonts w:ascii="Arial" w:hAnsi="Arial" w:cs="Arial"/>
                <w:lang w:eastAsia="en-US"/>
              </w:rPr>
              <w:t>Внебюджет</w:t>
            </w:r>
            <w:proofErr w:type="spellEnd"/>
            <w:r w:rsidRPr="00591D09">
              <w:rPr>
                <w:rFonts w:ascii="Arial" w:hAnsi="Arial" w:cs="Arial"/>
                <w:lang w:eastAsia="en-US"/>
              </w:rPr>
              <w:t xml:space="preserve"> (по согласованию)</w:t>
            </w: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89"/>
        </w:trPr>
        <w:tc>
          <w:tcPr>
            <w:tcW w:w="15324" w:type="dxa"/>
            <w:gridSpan w:val="11"/>
            <w:tcBorders>
              <w:top w:val="single" w:sz="4" w:space="0" w:color="auto"/>
              <w:left w:val="single" w:sz="4" w:space="0" w:color="auto"/>
              <w:bottom w:val="single" w:sz="4" w:space="0" w:color="auto"/>
              <w:right w:val="single" w:sz="4" w:space="0" w:color="auto"/>
            </w:tcBorders>
            <w:vAlign w:val="center"/>
            <w:hideMark/>
          </w:tcPr>
          <w:p w:rsidR="001E5AF1" w:rsidRPr="00591D09" w:rsidRDefault="001E5AF1" w:rsidP="009F6657">
            <w:pPr>
              <w:numPr>
                <w:ilvl w:val="0"/>
                <w:numId w:val="41"/>
              </w:numPr>
              <w:contextualSpacing/>
              <w:jc w:val="both"/>
              <w:rPr>
                <w:rFonts w:ascii="Arial" w:eastAsia="Times New Roman" w:hAnsi="Arial" w:cs="Arial"/>
                <w:b/>
              </w:rPr>
            </w:pPr>
            <w:r w:rsidRPr="00591D09">
              <w:rPr>
                <w:rFonts w:ascii="Arial" w:eastAsia="Times New Roman" w:hAnsi="Arial" w:cs="Arial"/>
                <w:b/>
                <w:color w:val="000000"/>
                <w:lang w:eastAsia="en-US"/>
              </w:rPr>
              <w:t xml:space="preserve">Цель - </w:t>
            </w:r>
            <w:r w:rsidRPr="00591D09">
              <w:rPr>
                <w:rFonts w:ascii="Arial" w:hAnsi="Arial" w:cs="Arial"/>
                <w:b/>
              </w:rPr>
              <w:t xml:space="preserve">сокращение количества лиц, погибших в результате </w:t>
            </w:r>
            <w:proofErr w:type="spellStart"/>
            <w:r w:rsidRPr="00591D09">
              <w:rPr>
                <w:rFonts w:ascii="Arial" w:hAnsi="Arial" w:cs="Arial"/>
                <w:b/>
              </w:rPr>
              <w:t>дорожно</w:t>
            </w:r>
            <w:proofErr w:type="spellEnd"/>
            <w:r w:rsidRPr="00591D09">
              <w:rPr>
                <w:rFonts w:ascii="Arial" w:hAnsi="Arial" w:cs="Arial"/>
                <w:b/>
              </w:rPr>
              <w:t xml:space="preserve"> – транспортных происшествий и количества дорожно-транспортных происшествий с пострадавшими</w:t>
            </w:r>
          </w:p>
          <w:p w:rsidR="001E5AF1" w:rsidRPr="00591D09" w:rsidRDefault="001E5AF1" w:rsidP="009F6657">
            <w:pPr>
              <w:spacing w:line="276" w:lineRule="auto"/>
              <w:jc w:val="center"/>
              <w:rPr>
                <w:rFonts w:ascii="Arial" w:eastAsia="Times New Roman" w:hAnsi="Arial" w:cs="Arial"/>
                <w:b/>
                <w:color w:val="000000"/>
                <w:lang w:eastAsia="en-US"/>
              </w:rPr>
            </w:pPr>
            <w:r w:rsidRPr="00591D09">
              <w:rPr>
                <w:rFonts w:ascii="Arial" w:eastAsia="Times New Roman" w:hAnsi="Arial" w:cs="Arial"/>
                <w:b/>
                <w:color w:val="2D2D2D"/>
              </w:rPr>
              <w:t>.</w:t>
            </w:r>
          </w:p>
        </w:tc>
      </w:tr>
      <w:tr w:rsidR="001E5AF1" w:rsidRPr="00591D09" w:rsidTr="009F6657">
        <w:trPr>
          <w:trHeight w:val="240"/>
        </w:trPr>
        <w:tc>
          <w:tcPr>
            <w:tcW w:w="15324" w:type="dxa"/>
            <w:gridSpan w:val="11"/>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 xml:space="preserve">Задача 1. </w:t>
            </w:r>
            <w:r w:rsidRPr="00591D09">
              <w:rPr>
                <w:rFonts w:ascii="Arial" w:hAnsi="Arial" w:cs="Arial"/>
                <w:b/>
              </w:rPr>
              <w:t>Предупреждение опасного поведения участников дорожного движения</w:t>
            </w:r>
          </w:p>
        </w:tc>
      </w:tr>
      <w:tr w:rsidR="001E5AF1" w:rsidRPr="00591D09" w:rsidTr="009F6657">
        <w:trPr>
          <w:trHeight w:val="240"/>
        </w:trPr>
        <w:tc>
          <w:tcPr>
            <w:tcW w:w="2567" w:type="dxa"/>
            <w:vMerge w:val="restart"/>
            <w:tcBorders>
              <w:top w:val="nil"/>
              <w:left w:val="single" w:sz="4" w:space="0" w:color="auto"/>
              <w:bottom w:val="single" w:sz="4" w:space="0" w:color="auto"/>
              <w:right w:val="single" w:sz="4" w:space="0" w:color="auto"/>
            </w:tcBorders>
            <w:hideMark/>
          </w:tcPr>
          <w:p w:rsidR="001E5AF1" w:rsidRPr="00591D09" w:rsidRDefault="001E5AF1" w:rsidP="009F6657">
            <w:pPr>
              <w:pStyle w:val="Default"/>
              <w:spacing w:line="276" w:lineRule="auto"/>
              <w:rPr>
                <w:rFonts w:ascii="Arial" w:hAnsi="Arial" w:cs="Arial"/>
                <w:color w:val="auto"/>
              </w:rPr>
            </w:pPr>
            <w:r w:rsidRPr="00591D09">
              <w:rPr>
                <w:rFonts w:ascii="Arial" w:hAnsi="Arial" w:cs="Arial"/>
              </w:rPr>
              <w:t>1.1. Установка и замена  дорожных знаков</w:t>
            </w:r>
          </w:p>
        </w:tc>
        <w:tc>
          <w:tcPr>
            <w:tcW w:w="1844" w:type="dxa"/>
            <w:gridSpan w:val="2"/>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after="200" w:line="276" w:lineRule="auto"/>
              <w:rPr>
                <w:rFonts w:ascii="Arial" w:hAnsi="Arial" w:cs="Arial"/>
              </w:rPr>
            </w:pPr>
            <w:r w:rsidRPr="00591D09">
              <w:rPr>
                <w:rFonts w:ascii="Arial" w:hAnsi="Arial" w:cs="Arial"/>
              </w:rPr>
              <w:t>ОГИБДД,</w:t>
            </w:r>
          </w:p>
          <w:p w:rsidR="001E5AF1" w:rsidRPr="00591D09" w:rsidRDefault="001E5AF1" w:rsidP="009F6657">
            <w:pPr>
              <w:spacing w:line="276" w:lineRule="auto"/>
              <w:rPr>
                <w:rFonts w:ascii="Arial" w:hAnsi="Arial" w:cs="Arial"/>
                <w:lang w:eastAsia="en-US"/>
              </w:rPr>
            </w:pPr>
            <w:r w:rsidRPr="00591D09">
              <w:rPr>
                <w:rFonts w:ascii="Arial" w:hAnsi="Arial" w:cs="Arial"/>
              </w:rPr>
              <w:t>экономист отдела строительства, архитектуры, ЖКХ  Администрации Первомайского района</w:t>
            </w:r>
            <w:r w:rsidRPr="00591D09">
              <w:rPr>
                <w:rFonts w:ascii="Arial" w:hAnsi="Arial" w:cs="Arial"/>
                <w:lang w:eastAsia="en-US"/>
              </w:rPr>
              <w:t xml:space="preserve"> </w:t>
            </w: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w:t>
            </w:r>
          </w:p>
        </w:tc>
        <w:tc>
          <w:tcPr>
            <w:tcW w:w="1997"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highlight w:val="yellow"/>
                <w:lang w:eastAsia="en-US"/>
              </w:rPr>
            </w:pPr>
            <w:r w:rsidRPr="00591D09">
              <w:rPr>
                <w:rFonts w:ascii="Arial" w:hAnsi="Arial" w:cs="Arial"/>
              </w:rPr>
              <w:t>Количество установленных и замененных дорожных знаков, ед.</w:t>
            </w:r>
            <w:r w:rsidRPr="00591D09">
              <w:rPr>
                <w:rFonts w:ascii="Arial" w:hAnsi="Arial" w:cs="Arial"/>
                <w:lang w:eastAsia="en-US"/>
              </w:rPr>
              <w:t>.</w:t>
            </w: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10</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10</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val="restart"/>
            <w:tcBorders>
              <w:top w:val="nil"/>
              <w:left w:val="single" w:sz="4" w:space="0" w:color="auto"/>
              <w:bottom w:val="single" w:sz="4" w:space="0" w:color="auto"/>
              <w:right w:val="single" w:sz="4" w:space="0" w:color="auto"/>
            </w:tcBorders>
            <w:hideMark/>
          </w:tcPr>
          <w:p w:rsidR="001E5AF1" w:rsidRPr="00591D09" w:rsidRDefault="001E5AF1" w:rsidP="009F6657">
            <w:pPr>
              <w:pStyle w:val="Default"/>
              <w:spacing w:line="276" w:lineRule="auto"/>
              <w:rPr>
                <w:rFonts w:ascii="Arial" w:hAnsi="Arial" w:cs="Arial"/>
                <w:color w:val="auto"/>
              </w:rPr>
            </w:pPr>
            <w:r w:rsidRPr="00591D09">
              <w:rPr>
                <w:rFonts w:ascii="Arial" w:hAnsi="Arial" w:cs="Arial"/>
              </w:rPr>
              <w:t xml:space="preserve">1.2. </w:t>
            </w:r>
            <w:r w:rsidRPr="00591D09">
              <w:rPr>
                <w:rFonts w:ascii="Arial" w:eastAsia="Times New Roman" w:hAnsi="Arial" w:cs="Arial"/>
              </w:rPr>
              <w:t xml:space="preserve">изготовление и приобретение методических </w:t>
            </w:r>
            <w:r w:rsidRPr="00591D09">
              <w:rPr>
                <w:rFonts w:ascii="Arial" w:eastAsia="Times New Roman" w:hAnsi="Arial" w:cs="Arial"/>
              </w:rPr>
              <w:lastRenderedPageBreak/>
              <w:t xml:space="preserve">материалов, памяток, листовок, буклетов, баннеров, и иных материалов </w:t>
            </w:r>
          </w:p>
        </w:tc>
        <w:tc>
          <w:tcPr>
            <w:tcW w:w="1844" w:type="dxa"/>
            <w:gridSpan w:val="2"/>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rPr>
                <w:rFonts w:ascii="Arial" w:hAnsi="Arial" w:cs="Arial"/>
                <w:lang w:eastAsia="en-US"/>
              </w:rPr>
            </w:pPr>
            <w:r w:rsidRPr="00591D09">
              <w:rPr>
                <w:rFonts w:ascii="Arial" w:hAnsi="Arial" w:cs="Arial"/>
              </w:rPr>
              <w:lastRenderedPageBreak/>
              <w:t>экономист отдела строительств</w:t>
            </w:r>
            <w:r w:rsidRPr="00591D09">
              <w:rPr>
                <w:rFonts w:ascii="Arial" w:hAnsi="Arial" w:cs="Arial"/>
              </w:rPr>
              <w:lastRenderedPageBreak/>
              <w:t>а, архитектуры, ЖКХ  Администрации Первомайского района</w:t>
            </w:r>
            <w:r w:rsidRPr="00591D09">
              <w:rPr>
                <w:rFonts w:ascii="Arial" w:hAnsi="Arial" w:cs="Arial"/>
                <w:lang w:eastAsia="en-US"/>
              </w:rPr>
              <w:t xml:space="preserve"> </w:t>
            </w: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lastRenderedPageBreak/>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200</w:t>
            </w:r>
          </w:p>
        </w:tc>
        <w:tc>
          <w:tcPr>
            <w:tcW w:w="1997"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rPr>
              <w:t xml:space="preserve">Количество </w:t>
            </w:r>
            <w:r w:rsidRPr="00591D09">
              <w:rPr>
                <w:rFonts w:ascii="Arial" w:eastAsia="Times New Roman" w:hAnsi="Arial" w:cs="Arial"/>
              </w:rPr>
              <w:t xml:space="preserve">приобретение методических </w:t>
            </w:r>
            <w:r w:rsidRPr="00591D09">
              <w:rPr>
                <w:rFonts w:ascii="Arial" w:eastAsia="Times New Roman" w:hAnsi="Arial" w:cs="Arial"/>
              </w:rPr>
              <w:lastRenderedPageBreak/>
              <w:t>материалов, памяток, листовок, буклетов, баннеров, и иных материалов</w:t>
            </w:r>
            <w:r w:rsidRPr="00591D09">
              <w:rPr>
                <w:rFonts w:ascii="Arial" w:hAnsi="Arial" w:cs="Arial"/>
              </w:rPr>
              <w:t>, ед.</w:t>
            </w: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100</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56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eastAsiaTheme="minorHAnsi" w:hAnsi="Arial" w:cs="Arial"/>
                <w:highlight w:val="yellow"/>
                <w:lang w:eastAsia="en-US"/>
              </w:rPr>
            </w:pPr>
          </w:p>
        </w:tc>
        <w:tc>
          <w:tcPr>
            <w:tcW w:w="1844"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100</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5971" w:type="dxa"/>
            <w:gridSpan w:val="4"/>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lastRenderedPageBreak/>
              <w:t>Всего по первой задаче:</w:t>
            </w:r>
          </w:p>
        </w:tc>
        <w:tc>
          <w:tcPr>
            <w:tcW w:w="1274"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0</w:t>
            </w:r>
          </w:p>
        </w:tc>
        <w:tc>
          <w:tcPr>
            <w:tcW w:w="1134"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0</w:t>
            </w:r>
          </w:p>
        </w:tc>
        <w:tc>
          <w:tcPr>
            <w:tcW w:w="992"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687" w:type="dxa"/>
            <w:tcBorders>
              <w:top w:val="single" w:sz="4" w:space="0" w:color="auto"/>
              <w:left w:val="nil"/>
              <w:bottom w:val="single" w:sz="4" w:space="0" w:color="auto"/>
              <w:right w:val="single" w:sz="4" w:space="0" w:color="auto"/>
            </w:tcBorders>
            <w:vAlign w:val="bottom"/>
          </w:tcPr>
          <w:p w:rsidR="001E5AF1" w:rsidRPr="00591D09" w:rsidRDefault="001E5AF1" w:rsidP="009F6657">
            <w:pPr>
              <w:spacing w:line="276" w:lineRule="auto"/>
              <w:jc w:val="center"/>
              <w:rPr>
                <w:rFonts w:ascii="Arial" w:hAnsi="Arial" w:cs="Arial"/>
                <w:b/>
                <w:lang w:eastAsia="en-US"/>
              </w:rPr>
            </w:pPr>
          </w:p>
        </w:tc>
        <w:tc>
          <w:tcPr>
            <w:tcW w:w="1997" w:type="dxa"/>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hAnsi="Arial" w:cs="Arial"/>
                <w:b/>
                <w:lang w:eastAsia="en-US"/>
              </w:rPr>
            </w:pPr>
          </w:p>
        </w:tc>
      </w:tr>
      <w:tr w:rsidR="001E5AF1" w:rsidRPr="00591D09" w:rsidTr="009F6657">
        <w:trPr>
          <w:trHeight w:val="240"/>
        </w:trPr>
        <w:tc>
          <w:tcPr>
            <w:tcW w:w="15324" w:type="dxa"/>
            <w:gridSpan w:val="11"/>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rPr>
              <w:t xml:space="preserve">Задача 2. </w:t>
            </w:r>
            <w:r w:rsidRPr="00591D09">
              <w:rPr>
                <w:rFonts w:ascii="Arial" w:hAnsi="Arial" w:cs="Arial"/>
                <w:b/>
                <w:color w:val="000000"/>
              </w:rPr>
              <w:t>Сокращение детского дорожно-транспортного травматизма</w:t>
            </w:r>
          </w:p>
        </w:tc>
      </w:tr>
      <w:tr w:rsidR="001E5AF1" w:rsidRPr="00591D09" w:rsidTr="009F6657">
        <w:trPr>
          <w:trHeight w:val="240"/>
        </w:trPr>
        <w:tc>
          <w:tcPr>
            <w:tcW w:w="2709" w:type="dxa"/>
            <w:gridSpan w:val="2"/>
            <w:vMerge w:val="restart"/>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hAnsi="Arial" w:cs="Arial"/>
                <w:lang w:eastAsia="en-US"/>
              </w:rPr>
            </w:pPr>
            <w:r w:rsidRPr="00591D09">
              <w:rPr>
                <w:rFonts w:ascii="Arial" w:hAnsi="Arial" w:cs="Arial"/>
              </w:rPr>
              <w:t>2.1. Проведение встреч с детьми</w:t>
            </w:r>
          </w:p>
        </w:tc>
        <w:tc>
          <w:tcPr>
            <w:tcW w:w="1702"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after="200" w:line="276" w:lineRule="auto"/>
              <w:rPr>
                <w:rFonts w:ascii="Arial" w:hAnsi="Arial" w:cs="Arial"/>
              </w:rPr>
            </w:pPr>
            <w:r w:rsidRPr="00591D09">
              <w:rPr>
                <w:rFonts w:ascii="Arial" w:hAnsi="Arial" w:cs="Arial"/>
              </w:rPr>
              <w:t>ОГИБДД,</w:t>
            </w:r>
          </w:p>
          <w:p w:rsidR="001E5AF1" w:rsidRPr="00591D09" w:rsidRDefault="001E5AF1" w:rsidP="009F6657">
            <w:pPr>
              <w:spacing w:line="276" w:lineRule="auto"/>
              <w:rPr>
                <w:rFonts w:ascii="Arial" w:hAnsi="Arial" w:cs="Arial"/>
                <w:lang w:eastAsia="en-US"/>
              </w:rPr>
            </w:pPr>
            <w:r w:rsidRPr="00591D09">
              <w:rPr>
                <w:rFonts w:ascii="Arial" w:hAnsi="Arial" w:cs="Arial"/>
              </w:rPr>
              <w:t>экономист отдела строительства, архитектуры, ЖКХ  Администрации Первомайского района</w:t>
            </w: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30</w:t>
            </w:r>
          </w:p>
        </w:tc>
        <w:tc>
          <w:tcPr>
            <w:tcW w:w="1997"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highlight w:val="yellow"/>
                <w:lang w:eastAsia="en-US"/>
              </w:rPr>
            </w:pPr>
            <w:r w:rsidRPr="00591D09">
              <w:rPr>
                <w:rFonts w:ascii="Arial" w:hAnsi="Arial" w:cs="Arial"/>
              </w:rPr>
              <w:t>Количество проведенных встреч, ед.</w:t>
            </w: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13</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17</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2709" w:type="dxa"/>
            <w:gridSpan w:val="2"/>
            <w:vMerge w:val="restart"/>
            <w:tcBorders>
              <w:top w:val="nil"/>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hAnsi="Arial" w:cs="Arial"/>
                <w:lang w:eastAsia="en-US"/>
              </w:rPr>
            </w:pPr>
            <w:r w:rsidRPr="00591D09">
              <w:rPr>
                <w:rFonts w:ascii="Arial" w:hAnsi="Arial" w:cs="Arial"/>
              </w:rPr>
              <w:t>2.2. Освещение в СМИ информации и статей</w:t>
            </w:r>
          </w:p>
        </w:tc>
        <w:tc>
          <w:tcPr>
            <w:tcW w:w="1702"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after="200" w:line="276" w:lineRule="auto"/>
              <w:rPr>
                <w:rFonts w:ascii="Arial" w:hAnsi="Arial" w:cs="Arial"/>
              </w:rPr>
            </w:pPr>
            <w:r w:rsidRPr="00591D09">
              <w:rPr>
                <w:rFonts w:ascii="Arial" w:hAnsi="Arial" w:cs="Arial"/>
              </w:rPr>
              <w:t>ОГИБДД,</w:t>
            </w:r>
          </w:p>
          <w:p w:rsidR="001E5AF1" w:rsidRPr="00591D09" w:rsidRDefault="001E5AF1" w:rsidP="009F6657">
            <w:pPr>
              <w:spacing w:line="276" w:lineRule="auto"/>
              <w:rPr>
                <w:rFonts w:ascii="Arial" w:hAnsi="Arial" w:cs="Arial"/>
                <w:lang w:eastAsia="en-US"/>
              </w:rPr>
            </w:pPr>
            <w:r w:rsidRPr="00591D09">
              <w:rPr>
                <w:rFonts w:ascii="Arial" w:hAnsi="Arial" w:cs="Arial"/>
              </w:rPr>
              <w:t xml:space="preserve">экономист отдела строительства, архитектуры, ЖКХ  </w:t>
            </w:r>
            <w:r w:rsidRPr="00591D09">
              <w:rPr>
                <w:rFonts w:ascii="Arial" w:hAnsi="Arial" w:cs="Arial"/>
              </w:rPr>
              <w:lastRenderedPageBreak/>
              <w:t>Администрации Первомайского района</w:t>
            </w: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lastRenderedPageBreak/>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18</w:t>
            </w:r>
          </w:p>
        </w:tc>
        <w:tc>
          <w:tcPr>
            <w:tcW w:w="1997"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rPr>
              <w:t>Количество информационных материалов, ед.</w:t>
            </w: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top w:val="nil"/>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9</w:t>
            </w: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rPr>
              <w:lastRenderedPageBreak/>
              <w:t>2.3. Приобретение автотранспортных средств, отвечающих требованиям правил безопасности перевозки детей</w:t>
            </w:r>
          </w:p>
        </w:tc>
        <w:tc>
          <w:tcPr>
            <w:tcW w:w="1702" w:type="dxa"/>
            <w:vMerge w:val="restart"/>
            <w:tcBorders>
              <w:top w:val="nil"/>
              <w:left w:val="single" w:sz="4" w:space="0" w:color="auto"/>
              <w:right w:val="single" w:sz="4" w:space="0" w:color="auto"/>
            </w:tcBorders>
            <w:vAlign w:val="center"/>
          </w:tcPr>
          <w:p w:rsidR="001E5AF1" w:rsidRPr="00591D09" w:rsidRDefault="001E5AF1" w:rsidP="009F6657">
            <w:pPr>
              <w:spacing w:after="200" w:line="276" w:lineRule="auto"/>
              <w:rPr>
                <w:rFonts w:ascii="Arial" w:hAnsi="Arial" w:cs="Arial"/>
              </w:rPr>
            </w:pPr>
            <w:r w:rsidRPr="00591D09">
              <w:rPr>
                <w:rFonts w:ascii="Arial" w:hAnsi="Arial" w:cs="Arial"/>
              </w:rPr>
              <w:t>ОГИБДД,</w:t>
            </w:r>
          </w:p>
          <w:p w:rsidR="001E5AF1" w:rsidRPr="00591D09" w:rsidRDefault="001E5AF1" w:rsidP="009F6657">
            <w:pPr>
              <w:spacing w:line="276" w:lineRule="auto"/>
              <w:rPr>
                <w:rFonts w:ascii="Arial" w:hAnsi="Arial" w:cs="Arial"/>
                <w:lang w:eastAsia="en-US"/>
              </w:rPr>
            </w:pPr>
            <w:r w:rsidRPr="00591D09">
              <w:rPr>
                <w:rFonts w:ascii="Arial" w:hAnsi="Arial" w:cs="Arial"/>
              </w:rPr>
              <w:t>экономист отдела строительства, архитектуры, ЖКХ  Администрации Первомайского района</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w:t>
            </w:r>
          </w:p>
        </w:tc>
        <w:tc>
          <w:tcPr>
            <w:tcW w:w="1997" w:type="dxa"/>
            <w:vMerge w:val="restart"/>
            <w:tcBorders>
              <w:top w:val="nil"/>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rPr>
              <w:t>Количество автотранспортных средств, ед.</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5971" w:type="dxa"/>
            <w:gridSpan w:val="4"/>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b/>
                <w:lang w:eastAsia="en-US"/>
              </w:rPr>
              <w:t>Всего по второй задаче:</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997" w:type="dxa"/>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15324" w:type="dxa"/>
            <w:gridSpan w:val="11"/>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jc w:val="center"/>
              <w:rPr>
                <w:rFonts w:ascii="Arial" w:hAnsi="Arial" w:cs="Arial"/>
                <w:b/>
                <w:highlight w:val="yellow"/>
                <w:lang w:eastAsia="en-US"/>
              </w:rPr>
            </w:pPr>
            <w:r w:rsidRPr="00591D09">
              <w:rPr>
                <w:rFonts w:ascii="Arial" w:hAnsi="Arial" w:cs="Arial"/>
                <w:b/>
              </w:rPr>
              <w:t>Задача 3. Совершенствование организации движения транспорта и пешеходов в районе</w:t>
            </w:r>
            <w:r w:rsidRPr="00591D09">
              <w:rPr>
                <w:rFonts w:ascii="Arial" w:hAnsi="Arial" w:cs="Arial"/>
                <w:b/>
                <w:highlight w:val="yellow"/>
                <w:lang w:eastAsia="en-US"/>
              </w:rPr>
              <w:t xml:space="preserve"> </w:t>
            </w:r>
          </w:p>
        </w:tc>
      </w:tr>
      <w:tr w:rsidR="001E5AF1" w:rsidRPr="00591D09" w:rsidTr="009F6657">
        <w:trPr>
          <w:trHeight w:val="240"/>
        </w:trPr>
        <w:tc>
          <w:tcPr>
            <w:tcW w:w="2709" w:type="dxa"/>
            <w:gridSpan w:val="2"/>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lang w:eastAsia="en-US"/>
              </w:rPr>
              <w:t>3.1.</w:t>
            </w:r>
            <w:r w:rsidRPr="00591D09">
              <w:rPr>
                <w:rFonts w:ascii="Arial" w:hAnsi="Arial" w:cs="Arial"/>
              </w:rPr>
              <w:t xml:space="preserve"> Проведение профилактических мероприятий по безопасности дорожного движения</w:t>
            </w:r>
          </w:p>
        </w:tc>
        <w:tc>
          <w:tcPr>
            <w:tcW w:w="1702" w:type="dxa"/>
            <w:vMerge w:val="restart"/>
            <w:tcBorders>
              <w:left w:val="single" w:sz="4" w:space="0" w:color="auto"/>
              <w:right w:val="single" w:sz="4" w:space="0" w:color="auto"/>
            </w:tcBorders>
            <w:vAlign w:val="center"/>
          </w:tcPr>
          <w:p w:rsidR="001E5AF1" w:rsidRPr="00591D09" w:rsidRDefault="001E5AF1" w:rsidP="009F6657">
            <w:pPr>
              <w:spacing w:after="200" w:line="276" w:lineRule="auto"/>
              <w:rPr>
                <w:rFonts w:ascii="Arial" w:hAnsi="Arial" w:cs="Arial"/>
              </w:rPr>
            </w:pPr>
            <w:r w:rsidRPr="00591D09">
              <w:rPr>
                <w:rFonts w:ascii="Arial" w:eastAsia="Times New Roman" w:hAnsi="Arial" w:cs="Arial"/>
                <w:color w:val="2D2D2D"/>
              </w:rPr>
              <w:t>РУО, ТАК,</w:t>
            </w:r>
            <w:r w:rsidRPr="00591D09">
              <w:rPr>
                <w:rFonts w:ascii="Arial" w:hAnsi="Arial" w:cs="Arial"/>
              </w:rPr>
              <w:t xml:space="preserve"> ОГИБДД,</w:t>
            </w:r>
          </w:p>
          <w:p w:rsidR="001E5AF1" w:rsidRPr="00591D09" w:rsidRDefault="001E5AF1" w:rsidP="009F6657">
            <w:pPr>
              <w:spacing w:line="276" w:lineRule="auto"/>
              <w:rPr>
                <w:rFonts w:ascii="Arial" w:eastAsia="Times New Roman" w:hAnsi="Arial" w:cs="Arial"/>
                <w:color w:val="2D2D2D"/>
              </w:rPr>
            </w:pPr>
            <w:r w:rsidRPr="00591D09">
              <w:rPr>
                <w:rFonts w:ascii="Arial" w:hAnsi="Arial" w:cs="Arial"/>
              </w:rPr>
              <w:t>экономист отдела строительства, архитектуры, ЖКХ  Администрации Первомайского района</w:t>
            </w: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Всего</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30</w:t>
            </w:r>
          </w:p>
        </w:tc>
        <w:tc>
          <w:tcPr>
            <w:tcW w:w="1997" w:type="dxa"/>
            <w:vMerge w:val="restart"/>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r w:rsidRPr="00591D09">
              <w:rPr>
                <w:rFonts w:ascii="Arial" w:hAnsi="Arial" w:cs="Arial"/>
              </w:rPr>
              <w:t>Количество проведенных профилактических мероприятий, ед.</w:t>
            </w:r>
          </w:p>
        </w:tc>
      </w:tr>
      <w:tr w:rsidR="001E5AF1" w:rsidRPr="00591D09" w:rsidTr="009F6657">
        <w:trPr>
          <w:trHeight w:val="240"/>
        </w:trPr>
        <w:tc>
          <w:tcPr>
            <w:tcW w:w="2709" w:type="dxa"/>
            <w:gridSpan w:val="2"/>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2709" w:type="dxa"/>
            <w:gridSpan w:val="2"/>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c>
          <w:tcPr>
            <w:tcW w:w="1702" w:type="dxa"/>
            <w:vMerge/>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rPr>
                <w:rFonts w:ascii="Arial" w:eastAsia="Times New Roman" w:hAnsi="Arial" w:cs="Arial"/>
                <w:color w:val="2D2D2D"/>
              </w:rPr>
            </w:pPr>
          </w:p>
        </w:tc>
        <w:tc>
          <w:tcPr>
            <w:tcW w:w="1560"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15</w:t>
            </w:r>
          </w:p>
        </w:tc>
        <w:tc>
          <w:tcPr>
            <w:tcW w:w="1997" w:type="dxa"/>
            <w:vMerge/>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lang w:eastAsia="en-US"/>
              </w:rPr>
            </w:pPr>
          </w:p>
        </w:tc>
      </w:tr>
      <w:tr w:rsidR="001E5AF1" w:rsidRPr="00591D09" w:rsidTr="009F6657">
        <w:trPr>
          <w:trHeight w:val="240"/>
        </w:trPr>
        <w:tc>
          <w:tcPr>
            <w:tcW w:w="5971" w:type="dxa"/>
            <w:gridSpan w:val="4"/>
            <w:tcBorders>
              <w:left w:val="single" w:sz="4" w:space="0" w:color="auto"/>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b/>
                <w:lang w:eastAsia="en-US"/>
              </w:rPr>
              <w:lastRenderedPageBreak/>
              <w:t>Всего по третьей задаче:</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lang w:eastAsia="en-US"/>
              </w:rPr>
            </w:pPr>
            <w:r w:rsidRPr="00591D09">
              <w:rPr>
                <w:rFonts w:ascii="Arial" w:hAnsi="Arial" w:cs="Arial"/>
                <w:lang w:eastAsia="en-US"/>
              </w:rPr>
              <w:t>0</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tcBorders>
              <w:left w:val="single" w:sz="4" w:space="0" w:color="auto"/>
              <w:bottom w:val="single" w:sz="4" w:space="0" w:color="auto"/>
              <w:right w:val="single" w:sz="4" w:space="0" w:color="auto"/>
            </w:tcBorders>
            <w:vAlign w:val="center"/>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4411" w:type="dxa"/>
            <w:gridSpan w:val="3"/>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b/>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2021</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0</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0</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vMerge w:val="restart"/>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r w:rsidR="001E5AF1" w:rsidRPr="00591D09" w:rsidTr="009F6657">
        <w:trPr>
          <w:trHeight w:val="240"/>
        </w:trPr>
        <w:tc>
          <w:tcPr>
            <w:tcW w:w="4411" w:type="dxa"/>
            <w:gridSpan w:val="3"/>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b/>
                <w:lang w:eastAsia="en-US"/>
              </w:rPr>
            </w:pPr>
          </w:p>
        </w:tc>
        <w:tc>
          <w:tcPr>
            <w:tcW w:w="1560" w:type="dxa"/>
            <w:tcBorders>
              <w:top w:val="single" w:sz="4" w:space="0" w:color="auto"/>
              <w:left w:val="nil"/>
              <w:bottom w:val="single" w:sz="4" w:space="0" w:color="auto"/>
              <w:right w:val="single" w:sz="4" w:space="0" w:color="auto"/>
            </w:tcBorders>
            <w:vAlign w:val="center"/>
            <w:hideMark/>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2022</w:t>
            </w:r>
          </w:p>
        </w:tc>
        <w:tc>
          <w:tcPr>
            <w:tcW w:w="127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0</w:t>
            </w: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5"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p>
        </w:tc>
        <w:tc>
          <w:tcPr>
            <w:tcW w:w="1134"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b/>
                <w:lang w:eastAsia="en-US"/>
              </w:rPr>
            </w:pPr>
            <w:r w:rsidRPr="00591D09">
              <w:rPr>
                <w:rFonts w:ascii="Arial" w:hAnsi="Arial" w:cs="Arial"/>
                <w:b/>
                <w:lang w:eastAsia="en-US"/>
              </w:rPr>
              <w:t>0</w:t>
            </w:r>
          </w:p>
        </w:tc>
        <w:tc>
          <w:tcPr>
            <w:tcW w:w="992"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687" w:type="dxa"/>
            <w:tcBorders>
              <w:top w:val="single" w:sz="4" w:space="0" w:color="auto"/>
              <w:left w:val="nil"/>
              <w:bottom w:val="single" w:sz="4" w:space="0" w:color="auto"/>
              <w:right w:val="single" w:sz="4" w:space="0" w:color="auto"/>
            </w:tcBorders>
            <w:vAlign w:val="center"/>
          </w:tcPr>
          <w:p w:rsidR="001E5AF1" w:rsidRPr="00591D09" w:rsidRDefault="001E5AF1" w:rsidP="009F6657">
            <w:pPr>
              <w:spacing w:line="276" w:lineRule="auto"/>
              <w:jc w:val="center"/>
              <w:rPr>
                <w:rFonts w:ascii="Arial" w:hAnsi="Arial" w:cs="Arial"/>
                <w:highlight w:val="yellow"/>
                <w:lang w:eastAsia="en-US"/>
              </w:rPr>
            </w:pPr>
          </w:p>
        </w:tc>
        <w:tc>
          <w:tcPr>
            <w:tcW w:w="1997" w:type="dxa"/>
            <w:vMerge/>
            <w:tcBorders>
              <w:top w:val="nil"/>
              <w:left w:val="single" w:sz="4" w:space="0" w:color="auto"/>
              <w:bottom w:val="single" w:sz="4" w:space="0" w:color="auto"/>
              <w:right w:val="single" w:sz="4" w:space="0" w:color="auto"/>
            </w:tcBorders>
            <w:vAlign w:val="center"/>
            <w:hideMark/>
          </w:tcPr>
          <w:p w:rsidR="001E5AF1" w:rsidRPr="00591D09" w:rsidRDefault="001E5AF1" w:rsidP="009F6657">
            <w:pPr>
              <w:widowControl/>
              <w:autoSpaceDE/>
              <w:autoSpaceDN/>
              <w:adjustRightInd/>
              <w:rPr>
                <w:rFonts w:ascii="Arial" w:hAnsi="Arial" w:cs="Arial"/>
                <w:highlight w:val="yellow"/>
                <w:lang w:eastAsia="en-US"/>
              </w:rPr>
            </w:pPr>
          </w:p>
        </w:tc>
      </w:tr>
    </w:tbl>
    <w:p w:rsidR="001E5AF1" w:rsidRPr="00591D09" w:rsidRDefault="001E5AF1" w:rsidP="001E5AF1">
      <w:pPr>
        <w:pStyle w:val="ConsPlusNormal"/>
        <w:widowControl/>
        <w:ind w:firstLine="540"/>
        <w:jc w:val="center"/>
        <w:rPr>
          <w:b/>
          <w:bCs/>
          <w:color w:val="000000"/>
          <w:sz w:val="24"/>
          <w:szCs w:val="24"/>
        </w:rPr>
      </w:pPr>
    </w:p>
    <w:p w:rsidR="001E5AF1" w:rsidRPr="00591D09" w:rsidRDefault="001E5AF1" w:rsidP="001E5AF1">
      <w:pPr>
        <w:pStyle w:val="ConsPlusNormal"/>
        <w:widowControl/>
        <w:ind w:firstLine="540"/>
        <w:jc w:val="center"/>
        <w:rPr>
          <w:b/>
          <w:bCs/>
          <w:color w:val="000000"/>
          <w:sz w:val="24"/>
          <w:szCs w:val="24"/>
        </w:rPr>
        <w:sectPr w:rsidR="001E5AF1" w:rsidRPr="00591D09" w:rsidSect="00803F0D">
          <w:pgSz w:w="16838" w:h="11906" w:orient="landscape" w:code="9"/>
          <w:pgMar w:top="567" w:right="1134" w:bottom="1701" w:left="1134" w:header="709" w:footer="709" w:gutter="0"/>
          <w:cols w:space="720"/>
          <w:titlePg/>
          <w:docGrid w:linePitch="326"/>
        </w:sectPr>
      </w:pPr>
    </w:p>
    <w:p w:rsidR="001E5AF1" w:rsidRPr="00591D09" w:rsidRDefault="001E5AF1" w:rsidP="001E5AF1">
      <w:pPr>
        <w:pStyle w:val="ConsPlusNormal"/>
        <w:widowControl/>
        <w:ind w:firstLine="540"/>
        <w:jc w:val="center"/>
        <w:rPr>
          <w:b/>
          <w:sz w:val="24"/>
          <w:szCs w:val="24"/>
        </w:rPr>
      </w:pPr>
      <w:r w:rsidRPr="00591D09">
        <w:rPr>
          <w:b/>
          <w:bCs/>
          <w:color w:val="000000"/>
          <w:sz w:val="24"/>
          <w:szCs w:val="24"/>
        </w:rPr>
        <w:lastRenderedPageBreak/>
        <w:t>4.</w:t>
      </w:r>
      <w:r w:rsidRPr="00591D09">
        <w:rPr>
          <w:b/>
          <w:sz w:val="24"/>
          <w:szCs w:val="24"/>
        </w:rPr>
        <w:t xml:space="preserve"> Обоснование ресурсного обеспечения муниципальной подпрограммы</w:t>
      </w:r>
    </w:p>
    <w:p w:rsidR="001E5AF1" w:rsidRPr="00591D09" w:rsidRDefault="001E5AF1" w:rsidP="001E5AF1">
      <w:pPr>
        <w:pStyle w:val="ConsPlusNormal"/>
        <w:widowControl/>
        <w:ind w:firstLine="540"/>
        <w:jc w:val="center"/>
        <w:rPr>
          <w:sz w:val="24"/>
          <w:szCs w:val="24"/>
        </w:rPr>
      </w:pPr>
    </w:p>
    <w:p w:rsidR="001E5AF1" w:rsidRPr="00591D09" w:rsidRDefault="001E5AF1" w:rsidP="001E5AF1">
      <w:pPr>
        <w:ind w:right="85" w:firstLine="709"/>
        <w:jc w:val="both"/>
        <w:rPr>
          <w:rFonts w:ascii="Arial" w:hAnsi="Arial" w:cs="Arial"/>
        </w:rPr>
      </w:pPr>
      <w:r w:rsidRPr="00591D09">
        <w:rPr>
          <w:rFonts w:ascii="Arial" w:hAnsi="Arial" w:cs="Arial"/>
        </w:rPr>
        <w:t xml:space="preserve">На мероприятия подпрограммы 3 предполагается направить средства из местного бюджета. Общий объем финансирования подпрограммы 2021-2022 г. прогнозируется в размере 0 </w:t>
      </w:r>
      <w:proofErr w:type="spellStart"/>
      <w:r w:rsidRPr="00591D09">
        <w:rPr>
          <w:rFonts w:ascii="Arial" w:hAnsi="Arial" w:cs="Arial"/>
        </w:rPr>
        <w:t>тыс.руб</w:t>
      </w:r>
      <w:proofErr w:type="spellEnd"/>
      <w:r w:rsidRPr="00591D09">
        <w:rPr>
          <w:rFonts w:ascii="Arial" w:hAnsi="Arial" w:cs="Arial"/>
        </w:rPr>
        <w:t>., в том числе:</w:t>
      </w:r>
    </w:p>
    <w:p w:rsidR="001E5AF1" w:rsidRPr="00591D09" w:rsidRDefault="001E5AF1" w:rsidP="001E5AF1">
      <w:pPr>
        <w:autoSpaceDE/>
        <w:adjustRightInd/>
        <w:spacing w:before="100" w:beforeAutospacing="1" w:after="100" w:afterAutospacing="1"/>
        <w:ind w:firstLine="720"/>
        <w:jc w:val="right"/>
        <w:rPr>
          <w:rFonts w:ascii="Arial" w:hAnsi="Arial" w:cs="Arial"/>
          <w:color w:val="000000"/>
        </w:rPr>
      </w:pPr>
      <w:r w:rsidRPr="00591D09">
        <w:rPr>
          <w:rFonts w:ascii="Arial" w:hAnsi="Arial" w:cs="Arial"/>
          <w:color w:val="000000"/>
        </w:rPr>
        <w:t>Таблица 1</w:t>
      </w:r>
    </w:p>
    <w:tbl>
      <w:tblPr>
        <w:tblW w:w="8067" w:type="dxa"/>
        <w:tblInd w:w="55" w:type="dxa"/>
        <w:tblCellMar>
          <w:left w:w="0" w:type="dxa"/>
          <w:right w:w="0" w:type="dxa"/>
        </w:tblCellMar>
        <w:tblLook w:val="04A0" w:firstRow="1" w:lastRow="0" w:firstColumn="1" w:lastColumn="0" w:noHBand="0" w:noVBand="1"/>
      </w:tblPr>
      <w:tblGrid>
        <w:gridCol w:w="3269"/>
        <w:gridCol w:w="1410"/>
        <w:gridCol w:w="1350"/>
        <w:gridCol w:w="2038"/>
      </w:tblGrid>
      <w:tr w:rsidR="001E5AF1" w:rsidRPr="00591D09" w:rsidTr="009F6657">
        <w:trPr>
          <w:trHeight w:val="300"/>
        </w:trPr>
        <w:tc>
          <w:tcPr>
            <w:tcW w:w="3269"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1E5AF1" w:rsidRPr="00591D09" w:rsidRDefault="001E5AF1" w:rsidP="009F6657">
            <w:pPr>
              <w:spacing w:before="100" w:beforeAutospacing="1" w:after="100" w:afterAutospacing="1"/>
              <w:rPr>
                <w:rFonts w:ascii="Arial" w:hAnsi="Arial" w:cs="Arial"/>
                <w:color w:val="000000"/>
              </w:rPr>
            </w:pPr>
            <w:r w:rsidRPr="00591D09">
              <w:rPr>
                <w:rFonts w:ascii="Arial" w:hAnsi="Arial" w:cs="Arial"/>
                <w:b/>
                <w:bCs/>
                <w:color w:val="000000"/>
              </w:rPr>
              <w:t> </w:t>
            </w:r>
          </w:p>
        </w:tc>
        <w:tc>
          <w:tcPr>
            <w:tcW w:w="141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1E5AF1" w:rsidRPr="00591D09" w:rsidRDefault="001E5AF1" w:rsidP="009F6657">
            <w:pPr>
              <w:spacing w:before="100" w:beforeAutospacing="1" w:after="100" w:afterAutospacing="1"/>
              <w:jc w:val="center"/>
              <w:rPr>
                <w:rFonts w:ascii="Arial" w:hAnsi="Arial" w:cs="Arial"/>
                <w:color w:val="000000"/>
              </w:rPr>
            </w:pPr>
            <w:r w:rsidRPr="00591D09">
              <w:rPr>
                <w:rFonts w:ascii="Arial" w:hAnsi="Arial" w:cs="Arial"/>
                <w:bCs/>
                <w:color w:val="000000"/>
              </w:rPr>
              <w:t>2021 год</w:t>
            </w:r>
          </w:p>
        </w:tc>
        <w:tc>
          <w:tcPr>
            <w:tcW w:w="1350"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rsidR="001E5AF1" w:rsidRPr="00591D09" w:rsidRDefault="001E5AF1" w:rsidP="009F6657">
            <w:pPr>
              <w:spacing w:before="100" w:beforeAutospacing="1" w:after="100" w:afterAutospacing="1"/>
              <w:jc w:val="center"/>
              <w:rPr>
                <w:rFonts w:ascii="Arial" w:hAnsi="Arial" w:cs="Arial"/>
                <w:color w:val="000000"/>
              </w:rPr>
            </w:pPr>
            <w:r w:rsidRPr="00591D09">
              <w:rPr>
                <w:rFonts w:ascii="Arial" w:hAnsi="Arial" w:cs="Arial"/>
                <w:bCs/>
                <w:color w:val="000000"/>
              </w:rPr>
              <w:t>2022 год</w:t>
            </w:r>
          </w:p>
        </w:tc>
        <w:tc>
          <w:tcPr>
            <w:tcW w:w="203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1E5AF1" w:rsidRPr="00591D09" w:rsidRDefault="001E5AF1" w:rsidP="009F6657">
            <w:pPr>
              <w:spacing w:before="100" w:beforeAutospacing="1" w:after="100" w:afterAutospacing="1"/>
              <w:jc w:val="center"/>
              <w:rPr>
                <w:rFonts w:ascii="Arial" w:hAnsi="Arial" w:cs="Arial"/>
                <w:color w:val="000000"/>
              </w:rPr>
            </w:pPr>
            <w:r w:rsidRPr="00591D09">
              <w:rPr>
                <w:rFonts w:ascii="Arial" w:hAnsi="Arial" w:cs="Arial"/>
                <w:bCs/>
                <w:color w:val="000000"/>
              </w:rPr>
              <w:t>Всего</w:t>
            </w:r>
          </w:p>
        </w:tc>
      </w:tr>
      <w:tr w:rsidR="001E5AF1" w:rsidRPr="00591D09" w:rsidTr="009F6657">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1E5AF1" w:rsidRPr="00591D09" w:rsidRDefault="001E5AF1" w:rsidP="009F6657">
            <w:pPr>
              <w:spacing w:before="100" w:beforeAutospacing="1" w:after="100" w:afterAutospacing="1"/>
              <w:rPr>
                <w:rFonts w:ascii="Arial" w:hAnsi="Arial" w:cs="Arial"/>
                <w:color w:val="000000"/>
              </w:rPr>
            </w:pPr>
            <w:r w:rsidRPr="00591D09">
              <w:rPr>
                <w:rFonts w:ascii="Arial" w:hAnsi="Arial" w:cs="Arial"/>
                <w:color w:val="000000"/>
              </w:rPr>
              <w:t>Бюджет  МО «Первомайский район» (</w:t>
            </w:r>
            <w:proofErr w:type="spellStart"/>
            <w:r w:rsidRPr="00591D09">
              <w:rPr>
                <w:rFonts w:ascii="Arial" w:hAnsi="Arial" w:cs="Arial"/>
                <w:color w:val="000000"/>
              </w:rPr>
              <w:t>тыс.руб</w:t>
            </w:r>
            <w:proofErr w:type="spellEnd"/>
            <w:r w:rsidRPr="00591D09">
              <w:rPr>
                <w:rFonts w:ascii="Arial" w:hAnsi="Arial" w:cs="Arial"/>
                <w:color w:val="000000"/>
              </w:rPr>
              <w:t>.)</w:t>
            </w: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r w:rsidRPr="00591D09">
              <w:rPr>
                <w:rFonts w:ascii="Arial" w:hAnsi="Arial" w:cs="Arial"/>
              </w:rPr>
              <w:t>0</w:t>
            </w: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r w:rsidRPr="00591D09">
              <w:rPr>
                <w:rFonts w:ascii="Arial" w:hAnsi="Arial" w:cs="Arial"/>
              </w:rPr>
              <w:t>0</w:t>
            </w: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r w:rsidRPr="00591D09">
              <w:rPr>
                <w:rFonts w:ascii="Arial" w:hAnsi="Arial" w:cs="Arial"/>
              </w:rPr>
              <w:t>0</w:t>
            </w:r>
          </w:p>
        </w:tc>
      </w:tr>
      <w:tr w:rsidR="001E5AF1" w:rsidRPr="00591D09" w:rsidTr="009F6657">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1E5AF1" w:rsidRPr="00591D09" w:rsidRDefault="001E5AF1" w:rsidP="009F6657">
            <w:pPr>
              <w:spacing w:before="100" w:beforeAutospacing="1" w:after="100" w:afterAutospacing="1"/>
              <w:rPr>
                <w:rFonts w:ascii="Arial" w:hAnsi="Arial" w:cs="Arial"/>
                <w:color w:val="000000"/>
              </w:rPr>
            </w:pPr>
            <w:r w:rsidRPr="00591D09">
              <w:rPr>
                <w:rFonts w:ascii="Arial" w:hAnsi="Arial" w:cs="Arial"/>
                <w:color w:val="000000"/>
              </w:rPr>
              <w:t>Федеральный бюджет</w:t>
            </w: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p>
        </w:tc>
      </w:tr>
      <w:tr w:rsidR="001E5AF1" w:rsidRPr="00591D09" w:rsidTr="009F6657">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1E5AF1" w:rsidRPr="00591D09" w:rsidRDefault="001E5AF1" w:rsidP="009F6657">
            <w:pPr>
              <w:spacing w:before="100" w:beforeAutospacing="1" w:after="100" w:afterAutospacing="1"/>
              <w:rPr>
                <w:rFonts w:ascii="Arial" w:hAnsi="Arial" w:cs="Arial"/>
                <w:color w:val="000000"/>
              </w:rPr>
            </w:pPr>
            <w:r w:rsidRPr="00591D09">
              <w:rPr>
                <w:rFonts w:ascii="Arial" w:hAnsi="Arial" w:cs="Arial"/>
                <w:color w:val="000000"/>
              </w:rPr>
              <w:t>Областной бюджет</w:t>
            </w: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p>
        </w:tc>
      </w:tr>
      <w:tr w:rsidR="001E5AF1" w:rsidRPr="00591D09" w:rsidTr="009F6657">
        <w:trPr>
          <w:trHeight w:val="752"/>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1E5AF1" w:rsidRPr="00591D09" w:rsidRDefault="001E5AF1" w:rsidP="009F6657">
            <w:pPr>
              <w:spacing w:before="100" w:beforeAutospacing="1" w:after="100" w:afterAutospacing="1"/>
              <w:rPr>
                <w:rFonts w:ascii="Arial" w:hAnsi="Arial" w:cs="Arial"/>
                <w:color w:val="000000"/>
              </w:rPr>
            </w:pPr>
            <w:r w:rsidRPr="00591D09">
              <w:rPr>
                <w:rFonts w:ascii="Arial" w:hAnsi="Arial" w:cs="Arial"/>
                <w:color w:val="000000"/>
              </w:rPr>
              <w:t>Внебюджетные источники</w:t>
            </w: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p>
        </w:tc>
      </w:tr>
      <w:tr w:rsidR="001E5AF1" w:rsidRPr="00591D09" w:rsidTr="009F6657">
        <w:trPr>
          <w:trHeight w:val="570"/>
        </w:trPr>
        <w:tc>
          <w:tcPr>
            <w:tcW w:w="3269" w:type="dxa"/>
            <w:tcBorders>
              <w:top w:val="nil"/>
              <w:left w:val="single" w:sz="8" w:space="0" w:color="000000"/>
              <w:bottom w:val="single" w:sz="8" w:space="0" w:color="000000"/>
              <w:right w:val="nil"/>
            </w:tcBorders>
            <w:tcMar>
              <w:top w:w="55" w:type="dxa"/>
              <w:left w:w="55" w:type="dxa"/>
              <w:bottom w:w="55" w:type="dxa"/>
              <w:right w:w="55" w:type="dxa"/>
            </w:tcMar>
            <w:hideMark/>
          </w:tcPr>
          <w:p w:rsidR="001E5AF1" w:rsidRPr="00591D09" w:rsidRDefault="001E5AF1" w:rsidP="009F6657">
            <w:pPr>
              <w:spacing w:before="100" w:beforeAutospacing="1" w:after="100" w:afterAutospacing="1"/>
              <w:rPr>
                <w:rFonts w:ascii="Arial" w:hAnsi="Arial" w:cs="Arial"/>
                <w:color w:val="000000"/>
              </w:rPr>
            </w:pPr>
            <w:r w:rsidRPr="00591D09">
              <w:rPr>
                <w:rFonts w:ascii="Arial" w:hAnsi="Arial" w:cs="Arial"/>
                <w:bCs/>
                <w:color w:val="000000"/>
              </w:rPr>
              <w:t>Итого:</w:t>
            </w:r>
          </w:p>
        </w:tc>
        <w:tc>
          <w:tcPr>
            <w:tcW w:w="141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r w:rsidRPr="00591D09">
              <w:rPr>
                <w:rFonts w:ascii="Arial" w:hAnsi="Arial" w:cs="Arial"/>
              </w:rPr>
              <w:t>0</w:t>
            </w:r>
          </w:p>
        </w:tc>
        <w:tc>
          <w:tcPr>
            <w:tcW w:w="1350" w:type="dxa"/>
            <w:tcBorders>
              <w:top w:val="nil"/>
              <w:left w:val="single" w:sz="8" w:space="0" w:color="000000"/>
              <w:bottom w:val="single" w:sz="8" w:space="0" w:color="000000"/>
              <w:right w:val="nil"/>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r w:rsidRPr="00591D09">
              <w:rPr>
                <w:rFonts w:ascii="Arial" w:hAnsi="Arial" w:cs="Arial"/>
              </w:rPr>
              <w:t>0</w:t>
            </w:r>
          </w:p>
        </w:tc>
        <w:tc>
          <w:tcPr>
            <w:tcW w:w="2038" w:type="dxa"/>
            <w:tcBorders>
              <w:top w:val="nil"/>
              <w:left w:val="single" w:sz="8" w:space="0" w:color="000000"/>
              <w:bottom w:val="single" w:sz="8" w:space="0" w:color="000000"/>
              <w:right w:val="single" w:sz="8" w:space="0" w:color="000000"/>
            </w:tcBorders>
            <w:tcMar>
              <w:top w:w="55" w:type="dxa"/>
              <w:left w:w="55" w:type="dxa"/>
              <w:bottom w:w="55" w:type="dxa"/>
              <w:right w:w="55" w:type="dxa"/>
            </w:tcMar>
            <w:vAlign w:val="center"/>
            <w:hideMark/>
          </w:tcPr>
          <w:p w:rsidR="001E5AF1" w:rsidRPr="00591D09" w:rsidRDefault="001E5AF1" w:rsidP="009F6657">
            <w:pPr>
              <w:spacing w:before="100" w:beforeAutospacing="1" w:after="100" w:afterAutospacing="1"/>
              <w:jc w:val="center"/>
              <w:rPr>
                <w:rFonts w:ascii="Arial" w:hAnsi="Arial" w:cs="Arial"/>
              </w:rPr>
            </w:pPr>
            <w:r w:rsidRPr="00591D09">
              <w:rPr>
                <w:rFonts w:ascii="Arial" w:hAnsi="Arial" w:cs="Arial"/>
              </w:rPr>
              <w:t>0</w:t>
            </w:r>
          </w:p>
        </w:tc>
      </w:tr>
    </w:tbl>
    <w:p w:rsidR="001E5AF1" w:rsidRPr="00591D09" w:rsidRDefault="001E5AF1" w:rsidP="001E5AF1">
      <w:pPr>
        <w:ind w:firstLine="709"/>
        <w:jc w:val="both"/>
        <w:rPr>
          <w:rFonts w:ascii="Arial" w:hAnsi="Arial" w:cs="Arial"/>
          <w:color w:val="000000"/>
        </w:rPr>
      </w:pPr>
      <w:r w:rsidRPr="00591D09">
        <w:rPr>
          <w:rFonts w:ascii="Arial" w:hAnsi="Arial" w:cs="Arial"/>
          <w:color w:val="000000"/>
        </w:rPr>
        <w:t>Механизмами привлечения дополнительных средств на реализацию подпрограммы станут: внебюджетные источники- подразумевают средства инвесторов, средства федерального и областного бюджетов, полученных в рамках конкурсов на реализацию проектов и соучастия в подпрограммах.</w:t>
      </w: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ind w:firstLine="709"/>
        <w:jc w:val="both"/>
        <w:rPr>
          <w:rFonts w:ascii="Arial" w:hAnsi="Arial" w:cs="Arial"/>
          <w:color w:val="000000"/>
        </w:rPr>
      </w:pPr>
    </w:p>
    <w:p w:rsidR="001E5AF1" w:rsidRPr="00591D09" w:rsidRDefault="001E5AF1" w:rsidP="001E5AF1">
      <w:pPr>
        <w:jc w:val="center"/>
        <w:rPr>
          <w:rFonts w:ascii="Arial" w:hAnsi="Arial" w:cs="Arial"/>
          <w:b/>
        </w:rPr>
      </w:pPr>
      <w:r w:rsidRPr="00591D09">
        <w:rPr>
          <w:rFonts w:ascii="Arial" w:hAnsi="Arial" w:cs="Arial"/>
          <w:b/>
        </w:rPr>
        <w:t>5. Механизм реализации муниципальной подпрограммы, включающий в себя механизм управления подпрограммой и механизм взаимодействия муниципальных заказчиков.</w:t>
      </w:r>
    </w:p>
    <w:p w:rsidR="001E5AF1" w:rsidRPr="00591D09" w:rsidRDefault="001E5AF1" w:rsidP="001E5AF1">
      <w:pPr>
        <w:ind w:firstLine="709"/>
        <w:jc w:val="center"/>
        <w:rPr>
          <w:rFonts w:ascii="Arial" w:hAnsi="Arial" w:cs="Arial"/>
        </w:rPr>
      </w:pPr>
    </w:p>
    <w:p w:rsidR="001E5AF1" w:rsidRPr="00591D09" w:rsidRDefault="001E5AF1" w:rsidP="001E5AF1">
      <w:pPr>
        <w:pStyle w:val="ConsPlusNormal"/>
        <w:ind w:firstLine="709"/>
        <w:jc w:val="both"/>
        <w:rPr>
          <w:rFonts w:eastAsia="Calibri"/>
          <w:sz w:val="24"/>
          <w:szCs w:val="24"/>
        </w:rPr>
      </w:pPr>
      <w:r w:rsidRPr="00591D09">
        <w:rPr>
          <w:rFonts w:eastAsia="Calibri"/>
          <w:sz w:val="24"/>
          <w:szCs w:val="24"/>
        </w:rPr>
        <w:t xml:space="preserve">Механизм реализации и управления подпрограммой представляет собой взаимодействие между соисполнителями подпрограммы и координацию их действий. Реализацию подпрограммы осуществляют </w:t>
      </w:r>
      <w:r w:rsidRPr="00591D09">
        <w:rPr>
          <w:sz w:val="24"/>
          <w:szCs w:val="24"/>
        </w:rPr>
        <w:t xml:space="preserve">экономист </w:t>
      </w:r>
      <w:proofErr w:type="gramStart"/>
      <w:r w:rsidRPr="00591D09">
        <w:rPr>
          <w:sz w:val="24"/>
          <w:szCs w:val="24"/>
        </w:rPr>
        <w:t>отдела  строительства</w:t>
      </w:r>
      <w:proofErr w:type="gramEnd"/>
      <w:r w:rsidRPr="00591D09">
        <w:rPr>
          <w:sz w:val="24"/>
          <w:szCs w:val="24"/>
        </w:rPr>
        <w:t xml:space="preserve">, архитектуры, ЖКХ Администрации Первомайского района </w:t>
      </w:r>
      <w:r w:rsidRPr="00591D09">
        <w:rPr>
          <w:rFonts w:eastAsia="Calibri"/>
          <w:sz w:val="24"/>
          <w:szCs w:val="24"/>
        </w:rPr>
        <w:t>и соисполнители путем выполнения мероприятий подпрограммы.</w:t>
      </w:r>
    </w:p>
    <w:p w:rsidR="001E5AF1" w:rsidRPr="00591D09" w:rsidRDefault="001E5AF1" w:rsidP="001E5AF1">
      <w:pPr>
        <w:pStyle w:val="ConsPlusNormal"/>
        <w:ind w:firstLine="709"/>
        <w:jc w:val="both"/>
        <w:rPr>
          <w:sz w:val="24"/>
          <w:szCs w:val="24"/>
        </w:rPr>
      </w:pPr>
      <w:r w:rsidRPr="00591D09">
        <w:rPr>
          <w:rFonts w:eastAsia="Calibri"/>
          <w:sz w:val="24"/>
          <w:szCs w:val="24"/>
        </w:rPr>
        <w:t xml:space="preserve">Координатором подпрограммы является </w:t>
      </w:r>
      <w:r w:rsidRPr="00591D09">
        <w:rPr>
          <w:sz w:val="24"/>
          <w:szCs w:val="24"/>
        </w:rPr>
        <w:t xml:space="preserve">экономист </w:t>
      </w:r>
      <w:proofErr w:type="gramStart"/>
      <w:r w:rsidRPr="00591D09">
        <w:rPr>
          <w:sz w:val="24"/>
          <w:szCs w:val="24"/>
        </w:rPr>
        <w:t>отдела  строительства</w:t>
      </w:r>
      <w:proofErr w:type="gramEnd"/>
      <w:r w:rsidRPr="00591D09">
        <w:rPr>
          <w:sz w:val="24"/>
          <w:szCs w:val="24"/>
        </w:rPr>
        <w:t xml:space="preserve">, архитектуры, ЖКХ Администрации Первомайского района. </w:t>
      </w:r>
    </w:p>
    <w:p w:rsidR="001E5AF1" w:rsidRPr="00591D09" w:rsidRDefault="001E5AF1" w:rsidP="001E5AF1">
      <w:pPr>
        <w:pStyle w:val="ConsPlusNormal"/>
        <w:ind w:firstLine="709"/>
        <w:jc w:val="both"/>
        <w:rPr>
          <w:rFonts w:eastAsia="Calibri"/>
          <w:sz w:val="24"/>
          <w:szCs w:val="24"/>
        </w:rPr>
      </w:pPr>
      <w:r w:rsidRPr="00591D09">
        <w:rPr>
          <w:rFonts w:eastAsia="Calibri"/>
          <w:sz w:val="24"/>
          <w:szCs w:val="24"/>
        </w:rPr>
        <w:t>Заказчик муниципальной подпрограммы Администрация Первомайского района.</w:t>
      </w:r>
    </w:p>
    <w:p w:rsidR="001E5AF1" w:rsidRPr="00591D09" w:rsidRDefault="001E5AF1" w:rsidP="001E5AF1">
      <w:pPr>
        <w:framePr w:hSpace="180" w:wrap="around" w:vAnchor="text" w:hAnchor="page" w:x="1200" w:y="171"/>
        <w:ind w:firstLine="708"/>
        <w:jc w:val="both"/>
        <w:rPr>
          <w:rFonts w:ascii="Arial" w:hAnsi="Arial" w:cs="Arial"/>
        </w:rPr>
      </w:pPr>
      <w:r w:rsidRPr="00591D09">
        <w:rPr>
          <w:rFonts w:ascii="Arial" w:hAnsi="Arial" w:cs="Arial"/>
        </w:rPr>
        <w:t xml:space="preserve">Соисполнители подпрограммы: </w:t>
      </w:r>
      <w:proofErr w:type="gramStart"/>
      <w:r w:rsidRPr="00591D09">
        <w:rPr>
          <w:rFonts w:ascii="Arial" w:hAnsi="Arial" w:cs="Arial"/>
        </w:rPr>
        <w:t>ОГИБДД  по</w:t>
      </w:r>
      <w:proofErr w:type="gramEnd"/>
      <w:r w:rsidRPr="00591D09">
        <w:rPr>
          <w:rFonts w:ascii="Arial" w:hAnsi="Arial" w:cs="Arial"/>
        </w:rPr>
        <w:t xml:space="preserve"> обслуживанию Первомайского  района МО  МВД России «Асиновский» (по согласованию);</w:t>
      </w:r>
    </w:p>
    <w:p w:rsidR="001E5AF1" w:rsidRPr="00591D09" w:rsidRDefault="001E5AF1" w:rsidP="001E5AF1">
      <w:pPr>
        <w:framePr w:hSpace="180" w:wrap="around" w:vAnchor="text" w:hAnchor="page" w:x="1200" w:y="171"/>
        <w:jc w:val="both"/>
        <w:rPr>
          <w:rFonts w:ascii="Arial" w:hAnsi="Arial" w:cs="Arial"/>
        </w:rPr>
      </w:pPr>
      <w:r w:rsidRPr="00591D09">
        <w:rPr>
          <w:rFonts w:ascii="Arial" w:hAnsi="Arial" w:cs="Arial"/>
        </w:rPr>
        <w:t>Администрации муниципальных образований Первомайского района;</w:t>
      </w:r>
    </w:p>
    <w:p w:rsidR="001E5AF1" w:rsidRPr="00591D09" w:rsidRDefault="001E5AF1" w:rsidP="001E5AF1">
      <w:pPr>
        <w:framePr w:hSpace="180" w:wrap="around" w:vAnchor="text" w:hAnchor="page" w:x="1200" w:y="171"/>
        <w:jc w:val="both"/>
        <w:rPr>
          <w:rFonts w:ascii="Arial" w:hAnsi="Arial" w:cs="Arial"/>
        </w:rPr>
      </w:pPr>
      <w:r w:rsidRPr="00591D09">
        <w:rPr>
          <w:rFonts w:ascii="Arial" w:hAnsi="Arial" w:cs="Arial"/>
        </w:rPr>
        <w:t>МКУ «Управление образования Администрации Первомайского района» (</w:t>
      </w:r>
      <w:proofErr w:type="gramStart"/>
      <w:r w:rsidRPr="00591D09">
        <w:rPr>
          <w:rFonts w:ascii="Arial" w:hAnsi="Arial" w:cs="Arial"/>
        </w:rPr>
        <w:t>далее  -</w:t>
      </w:r>
      <w:proofErr w:type="gramEnd"/>
      <w:r w:rsidRPr="00591D09">
        <w:rPr>
          <w:rFonts w:ascii="Arial" w:hAnsi="Arial" w:cs="Arial"/>
        </w:rPr>
        <w:t xml:space="preserve"> РУО);</w:t>
      </w:r>
    </w:p>
    <w:p w:rsidR="001E5AF1" w:rsidRPr="00591D09" w:rsidRDefault="001E5AF1" w:rsidP="001E5AF1">
      <w:pPr>
        <w:framePr w:hSpace="180" w:wrap="around" w:vAnchor="text" w:hAnchor="page" w:x="1200" w:y="171"/>
        <w:jc w:val="both"/>
        <w:rPr>
          <w:rFonts w:ascii="Arial" w:hAnsi="Arial" w:cs="Arial"/>
        </w:rPr>
      </w:pPr>
      <w:r w:rsidRPr="00591D09">
        <w:rPr>
          <w:rFonts w:ascii="Arial" w:hAnsi="Arial" w:cs="Arial"/>
        </w:rPr>
        <w:t>МКУ «Отдел культуры Администрации Первомайского района» (далее – культура);</w:t>
      </w:r>
    </w:p>
    <w:p w:rsidR="001E5AF1" w:rsidRPr="00591D09" w:rsidRDefault="001E5AF1" w:rsidP="001E5AF1">
      <w:pPr>
        <w:framePr w:hSpace="180" w:wrap="around" w:vAnchor="text" w:hAnchor="page" w:x="1200" w:y="171"/>
        <w:jc w:val="both"/>
        <w:rPr>
          <w:rFonts w:ascii="Arial" w:hAnsi="Arial" w:cs="Arial"/>
        </w:rPr>
      </w:pPr>
      <w:r w:rsidRPr="00591D09">
        <w:rPr>
          <w:rFonts w:ascii="Arial" w:hAnsi="Arial" w:cs="Arial"/>
        </w:rPr>
        <w:t>Общеобразовательные учреждения Первомайского района (далее – ОУ);</w:t>
      </w:r>
    </w:p>
    <w:p w:rsidR="001E5AF1" w:rsidRPr="00591D09" w:rsidRDefault="001E5AF1" w:rsidP="001E5AF1">
      <w:pPr>
        <w:framePr w:hSpace="180" w:wrap="around" w:vAnchor="text" w:hAnchor="page" w:x="1200" w:y="171"/>
        <w:jc w:val="both"/>
        <w:rPr>
          <w:rFonts w:ascii="Arial" w:hAnsi="Arial" w:cs="Arial"/>
        </w:rPr>
      </w:pPr>
      <w:r w:rsidRPr="00591D09">
        <w:rPr>
          <w:rFonts w:ascii="Arial" w:hAnsi="Arial" w:cs="Arial"/>
        </w:rPr>
        <w:t>ОГБУЗ «Первомайская районная больница» (далее – ЦРБ) (по согласованию);</w:t>
      </w:r>
    </w:p>
    <w:p w:rsidR="001E5AF1" w:rsidRPr="00591D09" w:rsidRDefault="001E5AF1" w:rsidP="001E5AF1">
      <w:pPr>
        <w:jc w:val="both"/>
        <w:rPr>
          <w:rFonts w:ascii="Arial" w:hAnsi="Arial" w:cs="Arial"/>
        </w:rPr>
      </w:pPr>
      <w:r w:rsidRPr="00591D09">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1E5AF1" w:rsidRPr="00591D09" w:rsidRDefault="001E5AF1" w:rsidP="001E5AF1">
      <w:pPr>
        <w:pStyle w:val="ConsPlusNormal"/>
        <w:ind w:firstLine="709"/>
        <w:jc w:val="both"/>
        <w:rPr>
          <w:sz w:val="24"/>
          <w:szCs w:val="24"/>
        </w:rPr>
      </w:pPr>
      <w:r w:rsidRPr="00591D09">
        <w:rPr>
          <w:sz w:val="24"/>
          <w:szCs w:val="24"/>
        </w:rPr>
        <w:t xml:space="preserve">Общий контроль за реализацией подпрограммы осуществляет </w:t>
      </w:r>
      <w:r w:rsidRPr="00591D09">
        <w:rPr>
          <w:bCs/>
          <w:sz w:val="24"/>
          <w:szCs w:val="24"/>
        </w:rPr>
        <w:t>заместитель Главы Первомайского района по строительству, ЖКХ, дорожному комплексу, ГО и ЧС</w:t>
      </w:r>
      <w:r w:rsidRPr="00591D09">
        <w:rPr>
          <w:sz w:val="24"/>
          <w:szCs w:val="24"/>
        </w:rPr>
        <w:t xml:space="preserve">. Текущий контроль и мониторинг реализации подпрограммы осуществляет экономист </w:t>
      </w:r>
      <w:proofErr w:type="gramStart"/>
      <w:r w:rsidRPr="00591D09">
        <w:rPr>
          <w:sz w:val="24"/>
          <w:szCs w:val="24"/>
        </w:rPr>
        <w:t>отдела  строительства</w:t>
      </w:r>
      <w:proofErr w:type="gramEnd"/>
      <w:r w:rsidRPr="00591D09">
        <w:rPr>
          <w:sz w:val="24"/>
          <w:szCs w:val="24"/>
        </w:rPr>
        <w:t>, архитектуры, ЖКХ Администрации Первомайского района , и соисполнители подпрограммы.</w:t>
      </w:r>
    </w:p>
    <w:p w:rsidR="001E5AF1" w:rsidRPr="00591D09" w:rsidRDefault="001E5AF1" w:rsidP="001E5AF1">
      <w:pPr>
        <w:pStyle w:val="ConsPlusNormal"/>
        <w:ind w:firstLine="709"/>
        <w:jc w:val="both"/>
        <w:rPr>
          <w:sz w:val="24"/>
          <w:szCs w:val="24"/>
        </w:rPr>
      </w:pPr>
      <w:r w:rsidRPr="00591D09">
        <w:rPr>
          <w:sz w:val="24"/>
          <w:szCs w:val="24"/>
        </w:rPr>
        <w:t xml:space="preserve">Экономист </w:t>
      </w:r>
      <w:proofErr w:type="gramStart"/>
      <w:r w:rsidRPr="00591D09">
        <w:rPr>
          <w:sz w:val="24"/>
          <w:szCs w:val="24"/>
        </w:rPr>
        <w:t>отдела  строительства</w:t>
      </w:r>
      <w:proofErr w:type="gramEnd"/>
      <w:r w:rsidRPr="00591D09">
        <w:rPr>
          <w:sz w:val="24"/>
          <w:szCs w:val="24"/>
        </w:rPr>
        <w:t xml:space="preserve">, архитектуры, ЖКХ Администрации Первомайского района </w:t>
      </w:r>
    </w:p>
    <w:p w:rsidR="001E5AF1" w:rsidRPr="00591D09" w:rsidRDefault="001E5AF1" w:rsidP="001E5AF1">
      <w:pPr>
        <w:pStyle w:val="ConsPlusNormal"/>
        <w:ind w:firstLine="0"/>
        <w:jc w:val="both"/>
        <w:rPr>
          <w:rFonts w:eastAsia="Calibri"/>
          <w:sz w:val="24"/>
          <w:szCs w:val="24"/>
        </w:rPr>
      </w:pPr>
      <w:r w:rsidRPr="00591D09">
        <w:rPr>
          <w:rFonts w:eastAsia="Calibri"/>
          <w:sz w:val="24"/>
          <w:szCs w:val="24"/>
        </w:rPr>
        <w:t>в соответствии с постановлением Администрации Первомайского района № 55 от 18.03.2016 года готовит годовой отчет до 1 марта каждого года и квартальный отчет о реализации муниципальной подпрограммы и представляется координатором МП в отдел экономического развития Администрации Первомайского района до десятого числа месяца, следующего за отчетным кварталом.</w:t>
      </w:r>
    </w:p>
    <w:p w:rsidR="001E5AF1" w:rsidRPr="00591D09" w:rsidRDefault="001E5AF1" w:rsidP="001E5AF1">
      <w:pPr>
        <w:jc w:val="center"/>
        <w:rPr>
          <w:rFonts w:ascii="Arial" w:hAnsi="Arial" w:cs="Arial"/>
          <w:b/>
        </w:rPr>
      </w:pPr>
    </w:p>
    <w:p w:rsidR="001E5AF1" w:rsidRPr="00591D09" w:rsidRDefault="001E5AF1" w:rsidP="001E5AF1">
      <w:pPr>
        <w:jc w:val="center"/>
        <w:rPr>
          <w:rFonts w:ascii="Arial" w:hAnsi="Arial" w:cs="Arial"/>
          <w:b/>
        </w:rPr>
      </w:pPr>
      <w:r w:rsidRPr="00591D09">
        <w:rPr>
          <w:rFonts w:ascii="Arial" w:hAnsi="Arial" w:cs="Arial"/>
          <w:b/>
        </w:rPr>
        <w:t>6. Оценка социально-экономической и экологической эффективности муниципальной подпрограммы</w:t>
      </w:r>
    </w:p>
    <w:p w:rsidR="001E5AF1" w:rsidRPr="00591D09" w:rsidRDefault="001E5AF1" w:rsidP="001E5AF1">
      <w:pPr>
        <w:ind w:firstLine="720"/>
        <w:jc w:val="both"/>
        <w:rPr>
          <w:rFonts w:ascii="Arial" w:hAnsi="Arial" w:cs="Arial"/>
        </w:rPr>
      </w:pPr>
      <w:r w:rsidRPr="00591D09">
        <w:rPr>
          <w:rFonts w:ascii="Arial" w:hAnsi="Arial" w:cs="Arial"/>
        </w:rPr>
        <w:t>Подпрограмма носит социальный характер, основными критериями ее эффективности являются обеспечение безопасности дорожного движения.</w:t>
      </w:r>
    </w:p>
    <w:p w:rsidR="001E5AF1" w:rsidRPr="00591D09" w:rsidRDefault="001E5AF1" w:rsidP="001E5AF1">
      <w:pPr>
        <w:ind w:firstLine="720"/>
        <w:jc w:val="both"/>
        <w:rPr>
          <w:rFonts w:ascii="Arial" w:hAnsi="Arial" w:cs="Arial"/>
        </w:rPr>
      </w:pPr>
      <w:r w:rsidRPr="00591D09">
        <w:rPr>
          <w:rFonts w:ascii="Arial" w:hAnsi="Arial" w:cs="Arial"/>
        </w:rPr>
        <w:t>В соответствии с целями настоящей подпрограммы предполагается достичь следующих результатов:</w:t>
      </w:r>
    </w:p>
    <w:p w:rsidR="001E5AF1" w:rsidRPr="00591D09" w:rsidRDefault="001E5AF1" w:rsidP="001E5AF1">
      <w:pPr>
        <w:spacing w:line="232" w:lineRule="auto"/>
        <w:ind w:firstLine="720"/>
        <w:jc w:val="both"/>
        <w:rPr>
          <w:rFonts w:ascii="Arial" w:hAnsi="Arial" w:cs="Arial"/>
        </w:rPr>
      </w:pPr>
      <w:r w:rsidRPr="00591D09">
        <w:rPr>
          <w:rFonts w:ascii="Arial" w:hAnsi="Arial" w:cs="Arial"/>
        </w:rPr>
        <w:t>1. сократить количество дорожно-транспортных происшествий;</w:t>
      </w:r>
    </w:p>
    <w:p w:rsidR="001E5AF1" w:rsidRPr="00591D09" w:rsidRDefault="001E5AF1" w:rsidP="001E5AF1">
      <w:pPr>
        <w:ind w:firstLine="680"/>
        <w:jc w:val="both"/>
        <w:rPr>
          <w:rFonts w:ascii="Arial" w:hAnsi="Arial" w:cs="Arial"/>
        </w:rPr>
      </w:pPr>
      <w:r w:rsidRPr="00591D09">
        <w:rPr>
          <w:rFonts w:ascii="Arial" w:hAnsi="Arial" w:cs="Arial"/>
        </w:rPr>
        <w:t xml:space="preserve">2. провести различные мероприятия, направленных </w:t>
      </w:r>
      <w:proofErr w:type="gramStart"/>
      <w:r w:rsidRPr="00591D09">
        <w:rPr>
          <w:rFonts w:ascii="Arial" w:hAnsi="Arial" w:cs="Arial"/>
        </w:rPr>
        <w:t>на  снижение</w:t>
      </w:r>
      <w:proofErr w:type="gramEnd"/>
      <w:r w:rsidRPr="00591D09">
        <w:rPr>
          <w:rFonts w:ascii="Arial" w:hAnsi="Arial" w:cs="Arial"/>
        </w:rPr>
        <w:t xml:space="preserve"> ДТП, обучению правилам дорожного движения, их  соблюдению;</w:t>
      </w:r>
    </w:p>
    <w:p w:rsidR="001E5AF1" w:rsidRPr="00591D09" w:rsidRDefault="001E5AF1" w:rsidP="001E5AF1">
      <w:pPr>
        <w:ind w:firstLine="680"/>
        <w:jc w:val="both"/>
        <w:rPr>
          <w:rFonts w:ascii="Arial" w:hAnsi="Arial" w:cs="Arial"/>
        </w:rPr>
      </w:pPr>
      <w:r w:rsidRPr="00591D09">
        <w:rPr>
          <w:rFonts w:ascii="Arial" w:hAnsi="Arial" w:cs="Arial"/>
        </w:rPr>
        <w:t>3. вовлечь в реализацию мероприятий МП детей,</w:t>
      </w:r>
    </w:p>
    <w:p w:rsidR="001E5AF1" w:rsidRPr="00591D09" w:rsidRDefault="001E5AF1" w:rsidP="001E5AF1">
      <w:pPr>
        <w:ind w:firstLine="680"/>
        <w:jc w:val="both"/>
        <w:rPr>
          <w:rFonts w:ascii="Arial" w:hAnsi="Arial" w:cs="Arial"/>
        </w:rPr>
      </w:pPr>
      <w:r w:rsidRPr="00591D09">
        <w:rPr>
          <w:rFonts w:ascii="Arial" w:hAnsi="Arial" w:cs="Arial"/>
        </w:rPr>
        <w:t>4. предупредить опасное поведение участников дорожного движения.</w:t>
      </w:r>
    </w:p>
    <w:p w:rsidR="009E3292" w:rsidRPr="00366D9A" w:rsidRDefault="001E5AF1" w:rsidP="001E5AF1">
      <w:pPr>
        <w:ind w:firstLine="680"/>
        <w:jc w:val="both"/>
        <w:rPr>
          <w:rFonts w:ascii="Arial" w:hAnsi="Arial" w:cs="Arial"/>
        </w:rPr>
      </w:pPr>
      <w:r w:rsidRPr="00591D09">
        <w:rPr>
          <w:rFonts w:ascii="Arial" w:hAnsi="Arial" w:cs="Arial"/>
        </w:rPr>
        <w:t xml:space="preserve">Оценка социально-экономической и экологической эффективности </w:t>
      </w:r>
      <w:r w:rsidRPr="00591D09">
        <w:rPr>
          <w:rFonts w:ascii="Arial" w:hAnsi="Arial" w:cs="Arial"/>
        </w:rPr>
        <w:lastRenderedPageBreak/>
        <w:t>муниципальной подпрограммы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bookmarkStart w:id="1" w:name="_GoBack"/>
      <w:bookmarkEnd w:id="1"/>
    </w:p>
    <w:sectPr w:rsidR="009E3292" w:rsidRPr="00366D9A" w:rsidSect="00861842">
      <w:pgSz w:w="11906" w:h="16838"/>
      <w:pgMar w:top="1701" w:right="1134" w:bottom="567"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99" w:rsidRDefault="00AD5199" w:rsidP="00F3407B">
      <w:r>
        <w:separator/>
      </w:r>
    </w:p>
  </w:endnote>
  <w:endnote w:type="continuationSeparator" w:id="0">
    <w:p w:rsidR="00AD5199" w:rsidRDefault="00AD5199" w:rsidP="00F3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5998"/>
      <w:docPartObj>
        <w:docPartGallery w:val="Page Numbers (Bottom of Page)"/>
        <w:docPartUnique/>
      </w:docPartObj>
    </w:sdtPr>
    <w:sdtContent>
      <w:p w:rsidR="00986F8C" w:rsidRDefault="00986F8C">
        <w:pPr>
          <w:pStyle w:val="a8"/>
          <w:jc w:val="center"/>
        </w:pPr>
        <w:r>
          <w:fldChar w:fldCharType="begin"/>
        </w:r>
        <w:r>
          <w:instrText xml:space="preserve"> PAGE   \* MERGEFORMAT </w:instrText>
        </w:r>
        <w:r>
          <w:fldChar w:fldCharType="separate"/>
        </w:r>
        <w:r w:rsidR="001E5AF1">
          <w:rPr>
            <w:noProof/>
          </w:rPr>
          <w:t>47</w:t>
        </w:r>
        <w:r>
          <w:rPr>
            <w:noProof/>
          </w:rPr>
          <w:fldChar w:fldCharType="end"/>
        </w:r>
      </w:p>
    </w:sdtContent>
  </w:sdt>
  <w:p w:rsidR="00986F8C" w:rsidRDefault="00986F8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35212"/>
      <w:docPartObj>
        <w:docPartGallery w:val="Page Numbers (Bottom of Page)"/>
        <w:docPartUnique/>
      </w:docPartObj>
    </w:sdtPr>
    <w:sdtContent>
      <w:p w:rsidR="001E5AF1" w:rsidRDefault="001E5AF1">
        <w:pPr>
          <w:pStyle w:val="a8"/>
          <w:jc w:val="center"/>
        </w:pPr>
        <w:r>
          <w:fldChar w:fldCharType="begin"/>
        </w:r>
        <w:r>
          <w:instrText xml:space="preserve"> PAGE   \* MERGEFORMAT </w:instrText>
        </w:r>
        <w:r>
          <w:fldChar w:fldCharType="separate"/>
        </w:r>
        <w:r>
          <w:rPr>
            <w:noProof/>
          </w:rPr>
          <w:t>62</w:t>
        </w:r>
        <w:r>
          <w:rPr>
            <w:noProof/>
          </w:rPr>
          <w:fldChar w:fldCharType="end"/>
        </w:r>
      </w:p>
    </w:sdtContent>
  </w:sdt>
  <w:p w:rsidR="001E5AF1" w:rsidRDefault="001E5AF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99" w:rsidRDefault="00AD5199" w:rsidP="00F3407B">
      <w:r>
        <w:separator/>
      </w:r>
    </w:p>
  </w:footnote>
  <w:footnote w:type="continuationSeparator" w:id="0">
    <w:p w:rsidR="00AD5199" w:rsidRDefault="00AD5199" w:rsidP="00F34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C39216A"/>
    <w:multiLevelType w:val="hybridMultilevel"/>
    <w:tmpl w:val="5860B544"/>
    <w:lvl w:ilvl="0" w:tplc="893E9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9D7C10"/>
    <w:multiLevelType w:val="hybridMultilevel"/>
    <w:tmpl w:val="79E83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70A0780"/>
    <w:multiLevelType w:val="hybridMultilevel"/>
    <w:tmpl w:val="59C66A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1" w15:restartNumberingAfterBreak="0">
    <w:nsid w:val="1CD715F1"/>
    <w:multiLevelType w:val="singleLevel"/>
    <w:tmpl w:val="EBB07A40"/>
    <w:lvl w:ilvl="0">
      <w:numFmt w:val="bullet"/>
      <w:lvlText w:val="-"/>
      <w:lvlJc w:val="left"/>
      <w:pPr>
        <w:tabs>
          <w:tab w:val="num" w:pos="480"/>
        </w:tabs>
        <w:ind w:left="480" w:hanging="360"/>
      </w:pPr>
      <w:rPr>
        <w:rFonts w:hint="default"/>
      </w:rPr>
    </w:lvl>
  </w:abstractNum>
  <w:abstractNum w:abstractNumId="12" w15:restartNumberingAfterBreak="0">
    <w:nsid w:val="1FA66C13"/>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09F0354"/>
    <w:multiLevelType w:val="hybridMultilevel"/>
    <w:tmpl w:val="94F02228"/>
    <w:lvl w:ilvl="0" w:tplc="C0FADB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5BA58C5"/>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7" w15:restartNumberingAfterBreak="0">
    <w:nsid w:val="3C1F35A3"/>
    <w:multiLevelType w:val="hybridMultilevel"/>
    <w:tmpl w:val="615C7B16"/>
    <w:lvl w:ilvl="0" w:tplc="F6C6A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D885C06"/>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3F5A0E4D"/>
    <w:multiLevelType w:val="hybridMultilevel"/>
    <w:tmpl w:val="36025C3E"/>
    <w:lvl w:ilvl="0" w:tplc="0504A28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418A1DB5"/>
    <w:multiLevelType w:val="hybridMultilevel"/>
    <w:tmpl w:val="B51E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354D79"/>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4B9262E1"/>
    <w:multiLevelType w:val="hybridMultilevel"/>
    <w:tmpl w:val="1BDC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A2E98"/>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61EE2270"/>
    <w:multiLevelType w:val="hybridMultilevel"/>
    <w:tmpl w:val="BD40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3847F53"/>
    <w:multiLevelType w:val="multilevel"/>
    <w:tmpl w:val="EBA4752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31" w15:restartNumberingAfterBreak="0">
    <w:nsid w:val="692B7371"/>
    <w:multiLevelType w:val="multilevel"/>
    <w:tmpl w:val="152CB1C6"/>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C8622D"/>
    <w:multiLevelType w:val="hybridMultilevel"/>
    <w:tmpl w:val="FA6C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9D6E90"/>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C54065D"/>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
  </w:num>
  <w:num w:numId="6">
    <w:abstractNumId w:val="15"/>
  </w:num>
  <w:num w:numId="7">
    <w:abstractNumId w:val="18"/>
  </w:num>
  <w:num w:numId="8">
    <w:abstractNumId w:val="24"/>
  </w:num>
  <w:num w:numId="9">
    <w:abstractNumId w:val="21"/>
  </w:num>
  <w:num w:numId="10">
    <w:abstractNumId w:val="3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1"/>
  </w:num>
  <w:num w:numId="17">
    <w:abstractNumId w:val="11"/>
  </w:num>
  <w:num w:numId="18">
    <w:abstractNumId w:val="0"/>
  </w:num>
  <w:num w:numId="19">
    <w:abstractNumId w:val="3"/>
  </w:num>
  <w:num w:numId="20">
    <w:abstractNumId w:val="28"/>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2"/>
  </w:num>
  <w:num w:numId="26">
    <w:abstractNumId w:val="10"/>
  </w:num>
  <w:num w:numId="27">
    <w:abstractNumId w:val="1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7"/>
  </w:num>
  <w:num w:numId="31">
    <w:abstractNumId w:val="22"/>
  </w:num>
  <w:num w:numId="32">
    <w:abstractNumId w:val="26"/>
  </w:num>
  <w:num w:numId="33">
    <w:abstractNumId w:val="12"/>
  </w:num>
  <w:num w:numId="34">
    <w:abstractNumId w:val="37"/>
  </w:num>
  <w:num w:numId="35">
    <w:abstractNumId w:val="20"/>
  </w:num>
  <w:num w:numId="36">
    <w:abstractNumId w:val="33"/>
  </w:num>
  <w:num w:numId="37">
    <w:abstractNumId w:val="5"/>
  </w:num>
  <w:num w:numId="38">
    <w:abstractNumId w:val="9"/>
  </w:num>
  <w:num w:numId="39">
    <w:abstractNumId w:val="14"/>
  </w:num>
  <w:num w:numId="40">
    <w:abstractNumId w:val="2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1CF0"/>
    <w:rsid w:val="00001ED9"/>
    <w:rsid w:val="00002068"/>
    <w:rsid w:val="00003984"/>
    <w:rsid w:val="00004BDA"/>
    <w:rsid w:val="00005A3F"/>
    <w:rsid w:val="00012D3E"/>
    <w:rsid w:val="00016517"/>
    <w:rsid w:val="000203AC"/>
    <w:rsid w:val="00020C12"/>
    <w:rsid w:val="000217B2"/>
    <w:rsid w:val="000223BB"/>
    <w:rsid w:val="00025291"/>
    <w:rsid w:val="00026879"/>
    <w:rsid w:val="000303BF"/>
    <w:rsid w:val="0003208A"/>
    <w:rsid w:val="00037A3C"/>
    <w:rsid w:val="000400EA"/>
    <w:rsid w:val="00041341"/>
    <w:rsid w:val="00042E2D"/>
    <w:rsid w:val="0004471E"/>
    <w:rsid w:val="00044E5C"/>
    <w:rsid w:val="00053685"/>
    <w:rsid w:val="00063175"/>
    <w:rsid w:val="00063B95"/>
    <w:rsid w:val="0006450A"/>
    <w:rsid w:val="00064989"/>
    <w:rsid w:val="000649FE"/>
    <w:rsid w:val="000671CA"/>
    <w:rsid w:val="00071488"/>
    <w:rsid w:val="00072AC8"/>
    <w:rsid w:val="00072AC9"/>
    <w:rsid w:val="00072BB3"/>
    <w:rsid w:val="00077672"/>
    <w:rsid w:val="0009065D"/>
    <w:rsid w:val="000914A2"/>
    <w:rsid w:val="00091C9C"/>
    <w:rsid w:val="0009380E"/>
    <w:rsid w:val="00093D3D"/>
    <w:rsid w:val="00095A60"/>
    <w:rsid w:val="00097BC1"/>
    <w:rsid w:val="00097C9A"/>
    <w:rsid w:val="00097DCE"/>
    <w:rsid w:val="000A1480"/>
    <w:rsid w:val="000A3C8E"/>
    <w:rsid w:val="000B0942"/>
    <w:rsid w:val="000B1544"/>
    <w:rsid w:val="000B27A9"/>
    <w:rsid w:val="000C0763"/>
    <w:rsid w:val="000C1BCB"/>
    <w:rsid w:val="000C1E53"/>
    <w:rsid w:val="000C4020"/>
    <w:rsid w:val="000C4B78"/>
    <w:rsid w:val="000C5079"/>
    <w:rsid w:val="000C5A00"/>
    <w:rsid w:val="000D126C"/>
    <w:rsid w:val="000D2154"/>
    <w:rsid w:val="000D41C2"/>
    <w:rsid w:val="000D4E64"/>
    <w:rsid w:val="000D6250"/>
    <w:rsid w:val="000E1B2B"/>
    <w:rsid w:val="000E2406"/>
    <w:rsid w:val="000E4AAE"/>
    <w:rsid w:val="000E5626"/>
    <w:rsid w:val="000E6969"/>
    <w:rsid w:val="000E7FAA"/>
    <w:rsid w:val="000F5073"/>
    <w:rsid w:val="00100475"/>
    <w:rsid w:val="0010148B"/>
    <w:rsid w:val="001051A0"/>
    <w:rsid w:val="001108FC"/>
    <w:rsid w:val="001109E0"/>
    <w:rsid w:val="00111DC3"/>
    <w:rsid w:val="00112D43"/>
    <w:rsid w:val="00113BD5"/>
    <w:rsid w:val="00113E64"/>
    <w:rsid w:val="00115D2F"/>
    <w:rsid w:val="00115DF4"/>
    <w:rsid w:val="00116609"/>
    <w:rsid w:val="00124B94"/>
    <w:rsid w:val="0012703B"/>
    <w:rsid w:val="00127F53"/>
    <w:rsid w:val="001301FE"/>
    <w:rsid w:val="00133912"/>
    <w:rsid w:val="00134FEC"/>
    <w:rsid w:val="0013595E"/>
    <w:rsid w:val="00135E2E"/>
    <w:rsid w:val="00135E36"/>
    <w:rsid w:val="00137A71"/>
    <w:rsid w:val="00142409"/>
    <w:rsid w:val="00146BCC"/>
    <w:rsid w:val="00153579"/>
    <w:rsid w:val="00156751"/>
    <w:rsid w:val="00162195"/>
    <w:rsid w:val="001703CF"/>
    <w:rsid w:val="00171E84"/>
    <w:rsid w:val="00171FF9"/>
    <w:rsid w:val="001724D6"/>
    <w:rsid w:val="001744B5"/>
    <w:rsid w:val="001751E9"/>
    <w:rsid w:val="00180509"/>
    <w:rsid w:val="00182A62"/>
    <w:rsid w:val="00185217"/>
    <w:rsid w:val="001854BB"/>
    <w:rsid w:val="00185907"/>
    <w:rsid w:val="00185DA2"/>
    <w:rsid w:val="00187B4C"/>
    <w:rsid w:val="001930D0"/>
    <w:rsid w:val="001937E0"/>
    <w:rsid w:val="00195274"/>
    <w:rsid w:val="001967A1"/>
    <w:rsid w:val="00197497"/>
    <w:rsid w:val="001A2373"/>
    <w:rsid w:val="001B08E0"/>
    <w:rsid w:val="001B2E6E"/>
    <w:rsid w:val="001B60D3"/>
    <w:rsid w:val="001B7C8F"/>
    <w:rsid w:val="001C3304"/>
    <w:rsid w:val="001D0ACF"/>
    <w:rsid w:val="001D2A13"/>
    <w:rsid w:val="001D328F"/>
    <w:rsid w:val="001D7A78"/>
    <w:rsid w:val="001E0542"/>
    <w:rsid w:val="001E11C9"/>
    <w:rsid w:val="001E39A2"/>
    <w:rsid w:val="001E5AF1"/>
    <w:rsid w:val="001F0B83"/>
    <w:rsid w:val="001F27AB"/>
    <w:rsid w:val="001F4324"/>
    <w:rsid w:val="001F7635"/>
    <w:rsid w:val="001F7757"/>
    <w:rsid w:val="00201D3C"/>
    <w:rsid w:val="0020620D"/>
    <w:rsid w:val="00207A56"/>
    <w:rsid w:val="00210800"/>
    <w:rsid w:val="00211C5E"/>
    <w:rsid w:val="00215030"/>
    <w:rsid w:val="00217625"/>
    <w:rsid w:val="00221253"/>
    <w:rsid w:val="002300BC"/>
    <w:rsid w:val="0023176A"/>
    <w:rsid w:val="0023358E"/>
    <w:rsid w:val="00240ED9"/>
    <w:rsid w:val="002441C1"/>
    <w:rsid w:val="002461B6"/>
    <w:rsid w:val="00253344"/>
    <w:rsid w:val="00260734"/>
    <w:rsid w:val="0026155A"/>
    <w:rsid w:val="00262AF3"/>
    <w:rsid w:val="002668C0"/>
    <w:rsid w:val="00271D2A"/>
    <w:rsid w:val="002825A5"/>
    <w:rsid w:val="00284A8F"/>
    <w:rsid w:val="002856F6"/>
    <w:rsid w:val="00285FDF"/>
    <w:rsid w:val="002866AE"/>
    <w:rsid w:val="0028762E"/>
    <w:rsid w:val="00290AA9"/>
    <w:rsid w:val="00292B35"/>
    <w:rsid w:val="00293820"/>
    <w:rsid w:val="00293F41"/>
    <w:rsid w:val="002962B3"/>
    <w:rsid w:val="002970CE"/>
    <w:rsid w:val="00297EF5"/>
    <w:rsid w:val="002A76EE"/>
    <w:rsid w:val="002B1A63"/>
    <w:rsid w:val="002B1D37"/>
    <w:rsid w:val="002B362D"/>
    <w:rsid w:val="002B3B0D"/>
    <w:rsid w:val="002B4D59"/>
    <w:rsid w:val="002B60B1"/>
    <w:rsid w:val="002C12CC"/>
    <w:rsid w:val="002C38AA"/>
    <w:rsid w:val="002C451A"/>
    <w:rsid w:val="002C58D4"/>
    <w:rsid w:val="002C59E1"/>
    <w:rsid w:val="002C6B0C"/>
    <w:rsid w:val="002C7971"/>
    <w:rsid w:val="002D5C7F"/>
    <w:rsid w:val="002D61E9"/>
    <w:rsid w:val="002D62D4"/>
    <w:rsid w:val="002D643F"/>
    <w:rsid w:val="002D69C6"/>
    <w:rsid w:val="002D6BB7"/>
    <w:rsid w:val="002E1DD8"/>
    <w:rsid w:val="002E23A2"/>
    <w:rsid w:val="002E5E9D"/>
    <w:rsid w:val="002F17F5"/>
    <w:rsid w:val="002F4083"/>
    <w:rsid w:val="003012D8"/>
    <w:rsid w:val="0030558F"/>
    <w:rsid w:val="00305E4A"/>
    <w:rsid w:val="003101AF"/>
    <w:rsid w:val="00311F3A"/>
    <w:rsid w:val="0031319D"/>
    <w:rsid w:val="003137E1"/>
    <w:rsid w:val="003144C9"/>
    <w:rsid w:val="003146AF"/>
    <w:rsid w:val="00315562"/>
    <w:rsid w:val="00320E79"/>
    <w:rsid w:val="00321D48"/>
    <w:rsid w:val="003266DC"/>
    <w:rsid w:val="00326C4C"/>
    <w:rsid w:val="00330047"/>
    <w:rsid w:val="0033136C"/>
    <w:rsid w:val="00331EBB"/>
    <w:rsid w:val="0033340D"/>
    <w:rsid w:val="003341EE"/>
    <w:rsid w:val="00337829"/>
    <w:rsid w:val="003420EF"/>
    <w:rsid w:val="00342A05"/>
    <w:rsid w:val="00344966"/>
    <w:rsid w:val="003454D9"/>
    <w:rsid w:val="00347009"/>
    <w:rsid w:val="003477C9"/>
    <w:rsid w:val="0035081D"/>
    <w:rsid w:val="00350EFE"/>
    <w:rsid w:val="00357D8E"/>
    <w:rsid w:val="0036159D"/>
    <w:rsid w:val="00362EEF"/>
    <w:rsid w:val="00363386"/>
    <w:rsid w:val="00366D4F"/>
    <w:rsid w:val="00366D9A"/>
    <w:rsid w:val="0037321B"/>
    <w:rsid w:val="0037506A"/>
    <w:rsid w:val="00375789"/>
    <w:rsid w:val="00377866"/>
    <w:rsid w:val="00381ACA"/>
    <w:rsid w:val="00385D5F"/>
    <w:rsid w:val="0038719B"/>
    <w:rsid w:val="00387755"/>
    <w:rsid w:val="00390220"/>
    <w:rsid w:val="003914CF"/>
    <w:rsid w:val="003A16B3"/>
    <w:rsid w:val="003A2AAD"/>
    <w:rsid w:val="003A35A6"/>
    <w:rsid w:val="003A56C1"/>
    <w:rsid w:val="003A6C61"/>
    <w:rsid w:val="003B0C68"/>
    <w:rsid w:val="003B725A"/>
    <w:rsid w:val="003B73E9"/>
    <w:rsid w:val="003C236A"/>
    <w:rsid w:val="003C28E2"/>
    <w:rsid w:val="003C2C34"/>
    <w:rsid w:val="003C4371"/>
    <w:rsid w:val="003C7104"/>
    <w:rsid w:val="003D5D28"/>
    <w:rsid w:val="003D62E4"/>
    <w:rsid w:val="003D663D"/>
    <w:rsid w:val="003D7CB1"/>
    <w:rsid w:val="003E1DDF"/>
    <w:rsid w:val="003E5B30"/>
    <w:rsid w:val="003E6D1A"/>
    <w:rsid w:val="003E7933"/>
    <w:rsid w:val="00400484"/>
    <w:rsid w:val="00403203"/>
    <w:rsid w:val="004043E0"/>
    <w:rsid w:val="00405674"/>
    <w:rsid w:val="00405C47"/>
    <w:rsid w:val="00407523"/>
    <w:rsid w:val="00410521"/>
    <w:rsid w:val="00411CE6"/>
    <w:rsid w:val="00412D1C"/>
    <w:rsid w:val="00414CC5"/>
    <w:rsid w:val="00417C82"/>
    <w:rsid w:val="004251EE"/>
    <w:rsid w:val="00427615"/>
    <w:rsid w:val="00436FFB"/>
    <w:rsid w:val="004372E4"/>
    <w:rsid w:val="00441480"/>
    <w:rsid w:val="0044403B"/>
    <w:rsid w:val="004471AE"/>
    <w:rsid w:val="00451D2B"/>
    <w:rsid w:val="004555A2"/>
    <w:rsid w:val="004574D2"/>
    <w:rsid w:val="00466C3E"/>
    <w:rsid w:val="00470235"/>
    <w:rsid w:val="00476714"/>
    <w:rsid w:val="00476D37"/>
    <w:rsid w:val="004802D1"/>
    <w:rsid w:val="00480731"/>
    <w:rsid w:val="0048173D"/>
    <w:rsid w:val="00487F01"/>
    <w:rsid w:val="0049040C"/>
    <w:rsid w:val="00492A91"/>
    <w:rsid w:val="00493B79"/>
    <w:rsid w:val="004A09FD"/>
    <w:rsid w:val="004A354B"/>
    <w:rsid w:val="004A3CB7"/>
    <w:rsid w:val="004A6728"/>
    <w:rsid w:val="004A6D19"/>
    <w:rsid w:val="004B4D11"/>
    <w:rsid w:val="004B5E5C"/>
    <w:rsid w:val="004B7C8A"/>
    <w:rsid w:val="004C064F"/>
    <w:rsid w:val="004C1F59"/>
    <w:rsid w:val="004D2FFC"/>
    <w:rsid w:val="004D40E3"/>
    <w:rsid w:val="004D70B4"/>
    <w:rsid w:val="004E01D6"/>
    <w:rsid w:val="004E1CF6"/>
    <w:rsid w:val="004E3C5F"/>
    <w:rsid w:val="004F060D"/>
    <w:rsid w:val="004F3D56"/>
    <w:rsid w:val="004F6B71"/>
    <w:rsid w:val="004F739F"/>
    <w:rsid w:val="00503BE3"/>
    <w:rsid w:val="00505485"/>
    <w:rsid w:val="00507769"/>
    <w:rsid w:val="00511C49"/>
    <w:rsid w:val="00512730"/>
    <w:rsid w:val="005166F1"/>
    <w:rsid w:val="0051709B"/>
    <w:rsid w:val="00525882"/>
    <w:rsid w:val="005315E1"/>
    <w:rsid w:val="00537F27"/>
    <w:rsid w:val="00542E5F"/>
    <w:rsid w:val="005469EB"/>
    <w:rsid w:val="00546E65"/>
    <w:rsid w:val="00551FC6"/>
    <w:rsid w:val="00554F13"/>
    <w:rsid w:val="0055609C"/>
    <w:rsid w:val="00556A7D"/>
    <w:rsid w:val="00557819"/>
    <w:rsid w:val="00557E7E"/>
    <w:rsid w:val="00560359"/>
    <w:rsid w:val="00561395"/>
    <w:rsid w:val="00562F19"/>
    <w:rsid w:val="005641E2"/>
    <w:rsid w:val="00565359"/>
    <w:rsid w:val="005666A4"/>
    <w:rsid w:val="00573169"/>
    <w:rsid w:val="005746B3"/>
    <w:rsid w:val="0057692C"/>
    <w:rsid w:val="00576BA0"/>
    <w:rsid w:val="00577397"/>
    <w:rsid w:val="00583C76"/>
    <w:rsid w:val="005842BB"/>
    <w:rsid w:val="005853D7"/>
    <w:rsid w:val="00587972"/>
    <w:rsid w:val="00591301"/>
    <w:rsid w:val="00592986"/>
    <w:rsid w:val="005946C9"/>
    <w:rsid w:val="005952A6"/>
    <w:rsid w:val="00595DB7"/>
    <w:rsid w:val="00597717"/>
    <w:rsid w:val="005A07A8"/>
    <w:rsid w:val="005A28C2"/>
    <w:rsid w:val="005A72FB"/>
    <w:rsid w:val="005A773A"/>
    <w:rsid w:val="005B0C63"/>
    <w:rsid w:val="005B0E6A"/>
    <w:rsid w:val="005B5F0F"/>
    <w:rsid w:val="005B65EA"/>
    <w:rsid w:val="005C193B"/>
    <w:rsid w:val="005C623D"/>
    <w:rsid w:val="005C68B7"/>
    <w:rsid w:val="005C71DF"/>
    <w:rsid w:val="005D2053"/>
    <w:rsid w:val="005D27D2"/>
    <w:rsid w:val="005E0E3D"/>
    <w:rsid w:val="005E25D8"/>
    <w:rsid w:val="005E2F0A"/>
    <w:rsid w:val="005E5880"/>
    <w:rsid w:val="005E61D9"/>
    <w:rsid w:val="005E6840"/>
    <w:rsid w:val="005F28F4"/>
    <w:rsid w:val="005F4B6E"/>
    <w:rsid w:val="005F60C4"/>
    <w:rsid w:val="00600C04"/>
    <w:rsid w:val="00610AEF"/>
    <w:rsid w:val="00612554"/>
    <w:rsid w:val="006137DE"/>
    <w:rsid w:val="0061554B"/>
    <w:rsid w:val="006203D2"/>
    <w:rsid w:val="00621337"/>
    <w:rsid w:val="006228AE"/>
    <w:rsid w:val="0062487C"/>
    <w:rsid w:val="00627AA9"/>
    <w:rsid w:val="00631B17"/>
    <w:rsid w:val="00631E39"/>
    <w:rsid w:val="006328F9"/>
    <w:rsid w:val="006352B4"/>
    <w:rsid w:val="00640A72"/>
    <w:rsid w:val="006426BB"/>
    <w:rsid w:val="006428DE"/>
    <w:rsid w:val="00652362"/>
    <w:rsid w:val="006540D9"/>
    <w:rsid w:val="0065411C"/>
    <w:rsid w:val="0065455E"/>
    <w:rsid w:val="0065473D"/>
    <w:rsid w:val="00660B04"/>
    <w:rsid w:val="00662573"/>
    <w:rsid w:val="006649AA"/>
    <w:rsid w:val="00664F2F"/>
    <w:rsid w:val="00667F5C"/>
    <w:rsid w:val="0067042F"/>
    <w:rsid w:val="00675035"/>
    <w:rsid w:val="00676F1B"/>
    <w:rsid w:val="0068137B"/>
    <w:rsid w:val="00685D91"/>
    <w:rsid w:val="00686850"/>
    <w:rsid w:val="00686D49"/>
    <w:rsid w:val="006912D6"/>
    <w:rsid w:val="00691461"/>
    <w:rsid w:val="00691BE2"/>
    <w:rsid w:val="0069229F"/>
    <w:rsid w:val="006A09F6"/>
    <w:rsid w:val="006A1CA5"/>
    <w:rsid w:val="006A4A95"/>
    <w:rsid w:val="006A6637"/>
    <w:rsid w:val="006B46A0"/>
    <w:rsid w:val="006B7B7E"/>
    <w:rsid w:val="006C355D"/>
    <w:rsid w:val="006C5262"/>
    <w:rsid w:val="006C743F"/>
    <w:rsid w:val="006D1EA7"/>
    <w:rsid w:val="006D316F"/>
    <w:rsid w:val="006D3F84"/>
    <w:rsid w:val="006D5A03"/>
    <w:rsid w:val="006D621C"/>
    <w:rsid w:val="006D7623"/>
    <w:rsid w:val="006E0CBC"/>
    <w:rsid w:val="006E0E3E"/>
    <w:rsid w:val="006E337B"/>
    <w:rsid w:val="006E55D4"/>
    <w:rsid w:val="006E7ED0"/>
    <w:rsid w:val="006F1B4A"/>
    <w:rsid w:val="006F1DB9"/>
    <w:rsid w:val="006F4227"/>
    <w:rsid w:val="006F633D"/>
    <w:rsid w:val="007048E0"/>
    <w:rsid w:val="0070589B"/>
    <w:rsid w:val="007065A0"/>
    <w:rsid w:val="00721B56"/>
    <w:rsid w:val="00724D95"/>
    <w:rsid w:val="007325E9"/>
    <w:rsid w:val="00732A36"/>
    <w:rsid w:val="007332B4"/>
    <w:rsid w:val="007339F9"/>
    <w:rsid w:val="00733FB5"/>
    <w:rsid w:val="0073662A"/>
    <w:rsid w:val="00737C9F"/>
    <w:rsid w:val="007424C4"/>
    <w:rsid w:val="00743758"/>
    <w:rsid w:val="00745F41"/>
    <w:rsid w:val="00750DE5"/>
    <w:rsid w:val="00751414"/>
    <w:rsid w:val="00752ADF"/>
    <w:rsid w:val="0075433D"/>
    <w:rsid w:val="00754DFB"/>
    <w:rsid w:val="00756F6B"/>
    <w:rsid w:val="00760AA9"/>
    <w:rsid w:val="00764D5E"/>
    <w:rsid w:val="00767417"/>
    <w:rsid w:val="007711CC"/>
    <w:rsid w:val="00772E8A"/>
    <w:rsid w:val="00773611"/>
    <w:rsid w:val="0077668D"/>
    <w:rsid w:val="00785E46"/>
    <w:rsid w:val="00785EDA"/>
    <w:rsid w:val="00795E96"/>
    <w:rsid w:val="007960C9"/>
    <w:rsid w:val="007A7862"/>
    <w:rsid w:val="007A7EB8"/>
    <w:rsid w:val="007B09D8"/>
    <w:rsid w:val="007B3E92"/>
    <w:rsid w:val="007B541D"/>
    <w:rsid w:val="007B546F"/>
    <w:rsid w:val="007B6CEB"/>
    <w:rsid w:val="007C0758"/>
    <w:rsid w:val="007C0D9E"/>
    <w:rsid w:val="007C1801"/>
    <w:rsid w:val="007C23C6"/>
    <w:rsid w:val="007C7EA9"/>
    <w:rsid w:val="007D0EAD"/>
    <w:rsid w:val="007D3F07"/>
    <w:rsid w:val="007D4542"/>
    <w:rsid w:val="007D47DB"/>
    <w:rsid w:val="007D5E4B"/>
    <w:rsid w:val="007D6C1A"/>
    <w:rsid w:val="007D6DD2"/>
    <w:rsid w:val="007D7143"/>
    <w:rsid w:val="007E3982"/>
    <w:rsid w:val="007E3E3E"/>
    <w:rsid w:val="007F5F27"/>
    <w:rsid w:val="007F6586"/>
    <w:rsid w:val="007F7298"/>
    <w:rsid w:val="00800217"/>
    <w:rsid w:val="00803F0D"/>
    <w:rsid w:val="00811835"/>
    <w:rsid w:val="00813D8E"/>
    <w:rsid w:val="008145C8"/>
    <w:rsid w:val="00815CBB"/>
    <w:rsid w:val="0082176F"/>
    <w:rsid w:val="008331F2"/>
    <w:rsid w:val="00834F1D"/>
    <w:rsid w:val="008372CD"/>
    <w:rsid w:val="008431F9"/>
    <w:rsid w:val="008438FF"/>
    <w:rsid w:val="00844B08"/>
    <w:rsid w:val="00847BD2"/>
    <w:rsid w:val="00851CBC"/>
    <w:rsid w:val="008523DF"/>
    <w:rsid w:val="008526C0"/>
    <w:rsid w:val="008534A5"/>
    <w:rsid w:val="00854951"/>
    <w:rsid w:val="00861164"/>
    <w:rsid w:val="00861842"/>
    <w:rsid w:val="00862091"/>
    <w:rsid w:val="008634D9"/>
    <w:rsid w:val="00864EC6"/>
    <w:rsid w:val="008663CE"/>
    <w:rsid w:val="00866D8D"/>
    <w:rsid w:val="0087008E"/>
    <w:rsid w:val="0087168B"/>
    <w:rsid w:val="00871E25"/>
    <w:rsid w:val="008774D1"/>
    <w:rsid w:val="0088126E"/>
    <w:rsid w:val="008830B6"/>
    <w:rsid w:val="00886276"/>
    <w:rsid w:val="0089278E"/>
    <w:rsid w:val="00892B88"/>
    <w:rsid w:val="00895F5A"/>
    <w:rsid w:val="00897E53"/>
    <w:rsid w:val="008A195C"/>
    <w:rsid w:val="008A2126"/>
    <w:rsid w:val="008A3A22"/>
    <w:rsid w:val="008B1A3A"/>
    <w:rsid w:val="008B5233"/>
    <w:rsid w:val="008B582C"/>
    <w:rsid w:val="008B5AA6"/>
    <w:rsid w:val="008B6834"/>
    <w:rsid w:val="008C4393"/>
    <w:rsid w:val="008C5675"/>
    <w:rsid w:val="008C7CCD"/>
    <w:rsid w:val="008D461C"/>
    <w:rsid w:val="008D5D5B"/>
    <w:rsid w:val="008D7669"/>
    <w:rsid w:val="008E1239"/>
    <w:rsid w:val="008E1940"/>
    <w:rsid w:val="008E2F55"/>
    <w:rsid w:val="008E3555"/>
    <w:rsid w:val="008E61E0"/>
    <w:rsid w:val="008F318A"/>
    <w:rsid w:val="008F6F6B"/>
    <w:rsid w:val="00903091"/>
    <w:rsid w:val="009046E8"/>
    <w:rsid w:val="00905552"/>
    <w:rsid w:val="009065C7"/>
    <w:rsid w:val="009067B6"/>
    <w:rsid w:val="00907625"/>
    <w:rsid w:val="00910203"/>
    <w:rsid w:val="0091065B"/>
    <w:rsid w:val="009174BC"/>
    <w:rsid w:val="00921FE4"/>
    <w:rsid w:val="0092651D"/>
    <w:rsid w:val="009318F2"/>
    <w:rsid w:val="00932673"/>
    <w:rsid w:val="00932A3C"/>
    <w:rsid w:val="0093310B"/>
    <w:rsid w:val="00933B54"/>
    <w:rsid w:val="00933FF7"/>
    <w:rsid w:val="009365DE"/>
    <w:rsid w:val="00955B9E"/>
    <w:rsid w:val="00965CDC"/>
    <w:rsid w:val="00967E96"/>
    <w:rsid w:val="00970B93"/>
    <w:rsid w:val="0097435B"/>
    <w:rsid w:val="00975BEB"/>
    <w:rsid w:val="00976811"/>
    <w:rsid w:val="00983659"/>
    <w:rsid w:val="00986F8C"/>
    <w:rsid w:val="00991FAF"/>
    <w:rsid w:val="00994F81"/>
    <w:rsid w:val="00996B7E"/>
    <w:rsid w:val="00997285"/>
    <w:rsid w:val="00997A1C"/>
    <w:rsid w:val="009A58D1"/>
    <w:rsid w:val="009A5B30"/>
    <w:rsid w:val="009B3793"/>
    <w:rsid w:val="009B4D56"/>
    <w:rsid w:val="009B5DA7"/>
    <w:rsid w:val="009B7B07"/>
    <w:rsid w:val="009B7B8E"/>
    <w:rsid w:val="009C3D79"/>
    <w:rsid w:val="009D01E8"/>
    <w:rsid w:val="009D0621"/>
    <w:rsid w:val="009D084B"/>
    <w:rsid w:val="009D17B3"/>
    <w:rsid w:val="009D2250"/>
    <w:rsid w:val="009D2307"/>
    <w:rsid w:val="009D31C5"/>
    <w:rsid w:val="009E3292"/>
    <w:rsid w:val="009E5223"/>
    <w:rsid w:val="009E66EA"/>
    <w:rsid w:val="009E7B56"/>
    <w:rsid w:val="009E7BBF"/>
    <w:rsid w:val="009F05AE"/>
    <w:rsid w:val="009F172F"/>
    <w:rsid w:val="009F49EA"/>
    <w:rsid w:val="009F4ADD"/>
    <w:rsid w:val="009F518A"/>
    <w:rsid w:val="009F5459"/>
    <w:rsid w:val="009F5BE6"/>
    <w:rsid w:val="00A01AC6"/>
    <w:rsid w:val="00A0218C"/>
    <w:rsid w:val="00A03A80"/>
    <w:rsid w:val="00A06720"/>
    <w:rsid w:val="00A11916"/>
    <w:rsid w:val="00A149B9"/>
    <w:rsid w:val="00A15C3B"/>
    <w:rsid w:val="00A17634"/>
    <w:rsid w:val="00A20C23"/>
    <w:rsid w:val="00A21388"/>
    <w:rsid w:val="00A24751"/>
    <w:rsid w:val="00A27F0E"/>
    <w:rsid w:val="00A31A9B"/>
    <w:rsid w:val="00A347A0"/>
    <w:rsid w:val="00A354C6"/>
    <w:rsid w:val="00A35937"/>
    <w:rsid w:val="00A372ED"/>
    <w:rsid w:val="00A4052E"/>
    <w:rsid w:val="00A42556"/>
    <w:rsid w:val="00A50ABA"/>
    <w:rsid w:val="00A5181F"/>
    <w:rsid w:val="00A5211D"/>
    <w:rsid w:val="00A5301F"/>
    <w:rsid w:val="00A53B3B"/>
    <w:rsid w:val="00A541B1"/>
    <w:rsid w:val="00A57E3C"/>
    <w:rsid w:val="00A60087"/>
    <w:rsid w:val="00A61D18"/>
    <w:rsid w:val="00A66FCB"/>
    <w:rsid w:val="00A72AE4"/>
    <w:rsid w:val="00A74745"/>
    <w:rsid w:val="00A75F23"/>
    <w:rsid w:val="00A81378"/>
    <w:rsid w:val="00A81575"/>
    <w:rsid w:val="00A81626"/>
    <w:rsid w:val="00A834F3"/>
    <w:rsid w:val="00A84793"/>
    <w:rsid w:val="00A84B02"/>
    <w:rsid w:val="00A856DD"/>
    <w:rsid w:val="00A86628"/>
    <w:rsid w:val="00A86FB3"/>
    <w:rsid w:val="00A8768B"/>
    <w:rsid w:val="00A90010"/>
    <w:rsid w:val="00A90BB1"/>
    <w:rsid w:val="00A94F2F"/>
    <w:rsid w:val="00A95AC0"/>
    <w:rsid w:val="00A97357"/>
    <w:rsid w:val="00AA12B8"/>
    <w:rsid w:val="00AA15AB"/>
    <w:rsid w:val="00AA2BCF"/>
    <w:rsid w:val="00AA6876"/>
    <w:rsid w:val="00AB2D26"/>
    <w:rsid w:val="00AB47BB"/>
    <w:rsid w:val="00AB677D"/>
    <w:rsid w:val="00AB7AAE"/>
    <w:rsid w:val="00AC1643"/>
    <w:rsid w:val="00AC22F4"/>
    <w:rsid w:val="00AC25C9"/>
    <w:rsid w:val="00AC6FBE"/>
    <w:rsid w:val="00AD0C04"/>
    <w:rsid w:val="00AD13D2"/>
    <w:rsid w:val="00AD5199"/>
    <w:rsid w:val="00AD6391"/>
    <w:rsid w:val="00AD6484"/>
    <w:rsid w:val="00AD7488"/>
    <w:rsid w:val="00AE0889"/>
    <w:rsid w:val="00AE22CE"/>
    <w:rsid w:val="00AE381B"/>
    <w:rsid w:val="00AE6A54"/>
    <w:rsid w:val="00AF0982"/>
    <w:rsid w:val="00AF3B72"/>
    <w:rsid w:val="00AF7DAE"/>
    <w:rsid w:val="00B009A2"/>
    <w:rsid w:val="00B02439"/>
    <w:rsid w:val="00B03AA8"/>
    <w:rsid w:val="00B03E36"/>
    <w:rsid w:val="00B046B3"/>
    <w:rsid w:val="00B07149"/>
    <w:rsid w:val="00B10146"/>
    <w:rsid w:val="00B14524"/>
    <w:rsid w:val="00B17B1E"/>
    <w:rsid w:val="00B24DDB"/>
    <w:rsid w:val="00B32249"/>
    <w:rsid w:val="00B41D41"/>
    <w:rsid w:val="00B47EC5"/>
    <w:rsid w:val="00B50262"/>
    <w:rsid w:val="00B56597"/>
    <w:rsid w:val="00B61E85"/>
    <w:rsid w:val="00B65E80"/>
    <w:rsid w:val="00B663FF"/>
    <w:rsid w:val="00B67597"/>
    <w:rsid w:val="00B67675"/>
    <w:rsid w:val="00B8078B"/>
    <w:rsid w:val="00B826FB"/>
    <w:rsid w:val="00B8629C"/>
    <w:rsid w:val="00B8680A"/>
    <w:rsid w:val="00B8786E"/>
    <w:rsid w:val="00B95248"/>
    <w:rsid w:val="00B960D1"/>
    <w:rsid w:val="00BC055C"/>
    <w:rsid w:val="00BC17C6"/>
    <w:rsid w:val="00BC1ADC"/>
    <w:rsid w:val="00BC2690"/>
    <w:rsid w:val="00BC7DF3"/>
    <w:rsid w:val="00BD06C6"/>
    <w:rsid w:val="00BD0CB1"/>
    <w:rsid w:val="00BD5A79"/>
    <w:rsid w:val="00BD6AEB"/>
    <w:rsid w:val="00BE05AD"/>
    <w:rsid w:val="00BE232B"/>
    <w:rsid w:val="00BE4C8C"/>
    <w:rsid w:val="00BF58D2"/>
    <w:rsid w:val="00C00901"/>
    <w:rsid w:val="00C022A5"/>
    <w:rsid w:val="00C03009"/>
    <w:rsid w:val="00C057A1"/>
    <w:rsid w:val="00C07AB0"/>
    <w:rsid w:val="00C07CCC"/>
    <w:rsid w:val="00C11641"/>
    <w:rsid w:val="00C11C75"/>
    <w:rsid w:val="00C1634F"/>
    <w:rsid w:val="00C16690"/>
    <w:rsid w:val="00C166C4"/>
    <w:rsid w:val="00C212B8"/>
    <w:rsid w:val="00C22850"/>
    <w:rsid w:val="00C263CC"/>
    <w:rsid w:val="00C302BB"/>
    <w:rsid w:val="00C33A26"/>
    <w:rsid w:val="00C35B33"/>
    <w:rsid w:val="00C368AD"/>
    <w:rsid w:val="00C41DC1"/>
    <w:rsid w:val="00C44F89"/>
    <w:rsid w:val="00C45105"/>
    <w:rsid w:val="00C45904"/>
    <w:rsid w:val="00C470EE"/>
    <w:rsid w:val="00C51232"/>
    <w:rsid w:val="00C53B28"/>
    <w:rsid w:val="00C6017E"/>
    <w:rsid w:val="00C6182F"/>
    <w:rsid w:val="00C62479"/>
    <w:rsid w:val="00C627FC"/>
    <w:rsid w:val="00C632F2"/>
    <w:rsid w:val="00C671A6"/>
    <w:rsid w:val="00C71DD7"/>
    <w:rsid w:val="00C743A5"/>
    <w:rsid w:val="00C751E3"/>
    <w:rsid w:val="00C81296"/>
    <w:rsid w:val="00C9004B"/>
    <w:rsid w:val="00C97E1F"/>
    <w:rsid w:val="00CA001E"/>
    <w:rsid w:val="00CA153B"/>
    <w:rsid w:val="00CA5122"/>
    <w:rsid w:val="00CA6E36"/>
    <w:rsid w:val="00CB0D55"/>
    <w:rsid w:val="00CB207D"/>
    <w:rsid w:val="00CB273B"/>
    <w:rsid w:val="00CB330D"/>
    <w:rsid w:val="00CB5EEA"/>
    <w:rsid w:val="00CB69B0"/>
    <w:rsid w:val="00CB6A6A"/>
    <w:rsid w:val="00CC36A5"/>
    <w:rsid w:val="00CC4847"/>
    <w:rsid w:val="00CC6902"/>
    <w:rsid w:val="00CC7875"/>
    <w:rsid w:val="00CD08E0"/>
    <w:rsid w:val="00CD4246"/>
    <w:rsid w:val="00CD4D92"/>
    <w:rsid w:val="00CE0A26"/>
    <w:rsid w:val="00CE3BA4"/>
    <w:rsid w:val="00CE42F9"/>
    <w:rsid w:val="00CE6294"/>
    <w:rsid w:val="00CE67B5"/>
    <w:rsid w:val="00CE79E9"/>
    <w:rsid w:val="00CF11AC"/>
    <w:rsid w:val="00CF17F3"/>
    <w:rsid w:val="00CF481B"/>
    <w:rsid w:val="00D003EB"/>
    <w:rsid w:val="00D079BF"/>
    <w:rsid w:val="00D1195E"/>
    <w:rsid w:val="00D12543"/>
    <w:rsid w:val="00D13018"/>
    <w:rsid w:val="00D13819"/>
    <w:rsid w:val="00D149CD"/>
    <w:rsid w:val="00D17476"/>
    <w:rsid w:val="00D23250"/>
    <w:rsid w:val="00D23A64"/>
    <w:rsid w:val="00D251A6"/>
    <w:rsid w:val="00D2528F"/>
    <w:rsid w:val="00D25C28"/>
    <w:rsid w:val="00D25C7C"/>
    <w:rsid w:val="00D25E64"/>
    <w:rsid w:val="00D26EFE"/>
    <w:rsid w:val="00D329D6"/>
    <w:rsid w:val="00D40FB8"/>
    <w:rsid w:val="00D449E8"/>
    <w:rsid w:val="00D45287"/>
    <w:rsid w:val="00D52017"/>
    <w:rsid w:val="00D52688"/>
    <w:rsid w:val="00D56040"/>
    <w:rsid w:val="00D57F6D"/>
    <w:rsid w:val="00D621E5"/>
    <w:rsid w:val="00D63656"/>
    <w:rsid w:val="00D63F66"/>
    <w:rsid w:val="00D66B4A"/>
    <w:rsid w:val="00D67EC5"/>
    <w:rsid w:val="00D7053F"/>
    <w:rsid w:val="00D71D33"/>
    <w:rsid w:val="00D7632B"/>
    <w:rsid w:val="00D82D62"/>
    <w:rsid w:val="00D83D05"/>
    <w:rsid w:val="00D85BAC"/>
    <w:rsid w:val="00D92C24"/>
    <w:rsid w:val="00DA2BAD"/>
    <w:rsid w:val="00DA43E8"/>
    <w:rsid w:val="00DA5BD0"/>
    <w:rsid w:val="00DA6FFD"/>
    <w:rsid w:val="00DB3B57"/>
    <w:rsid w:val="00DC0D42"/>
    <w:rsid w:val="00DC318F"/>
    <w:rsid w:val="00DC4904"/>
    <w:rsid w:val="00DC56D6"/>
    <w:rsid w:val="00DC673E"/>
    <w:rsid w:val="00DC69AA"/>
    <w:rsid w:val="00DC73D2"/>
    <w:rsid w:val="00DD08A1"/>
    <w:rsid w:val="00DD3211"/>
    <w:rsid w:val="00DD6E0A"/>
    <w:rsid w:val="00DE28A4"/>
    <w:rsid w:val="00DE2A7D"/>
    <w:rsid w:val="00DF0698"/>
    <w:rsid w:val="00DF1571"/>
    <w:rsid w:val="00DF1821"/>
    <w:rsid w:val="00DF371C"/>
    <w:rsid w:val="00DF5EC5"/>
    <w:rsid w:val="00E06A3B"/>
    <w:rsid w:val="00E07E8E"/>
    <w:rsid w:val="00E12031"/>
    <w:rsid w:val="00E21819"/>
    <w:rsid w:val="00E23B86"/>
    <w:rsid w:val="00E23B8F"/>
    <w:rsid w:val="00E245B7"/>
    <w:rsid w:val="00E300CE"/>
    <w:rsid w:val="00E3529A"/>
    <w:rsid w:val="00E35642"/>
    <w:rsid w:val="00E3660D"/>
    <w:rsid w:val="00E40D6E"/>
    <w:rsid w:val="00E433B0"/>
    <w:rsid w:val="00E46357"/>
    <w:rsid w:val="00E46D38"/>
    <w:rsid w:val="00E47CAD"/>
    <w:rsid w:val="00E50A5A"/>
    <w:rsid w:val="00E5205F"/>
    <w:rsid w:val="00E61F9B"/>
    <w:rsid w:val="00E630F5"/>
    <w:rsid w:val="00E6559C"/>
    <w:rsid w:val="00E664BA"/>
    <w:rsid w:val="00E72264"/>
    <w:rsid w:val="00E745AD"/>
    <w:rsid w:val="00E7577A"/>
    <w:rsid w:val="00E761D7"/>
    <w:rsid w:val="00E76359"/>
    <w:rsid w:val="00E827F3"/>
    <w:rsid w:val="00E83051"/>
    <w:rsid w:val="00E841BB"/>
    <w:rsid w:val="00E85870"/>
    <w:rsid w:val="00E8738D"/>
    <w:rsid w:val="00E87C8A"/>
    <w:rsid w:val="00E91591"/>
    <w:rsid w:val="00EA06FA"/>
    <w:rsid w:val="00EA2FEB"/>
    <w:rsid w:val="00EA3CE7"/>
    <w:rsid w:val="00EA4D63"/>
    <w:rsid w:val="00EA4F37"/>
    <w:rsid w:val="00EA672A"/>
    <w:rsid w:val="00EB071E"/>
    <w:rsid w:val="00EB1E64"/>
    <w:rsid w:val="00EB3741"/>
    <w:rsid w:val="00EB48C3"/>
    <w:rsid w:val="00EB6770"/>
    <w:rsid w:val="00EB71BB"/>
    <w:rsid w:val="00EB7C81"/>
    <w:rsid w:val="00EC4609"/>
    <w:rsid w:val="00EC674A"/>
    <w:rsid w:val="00EC7526"/>
    <w:rsid w:val="00ED25BD"/>
    <w:rsid w:val="00ED2F48"/>
    <w:rsid w:val="00ED32D8"/>
    <w:rsid w:val="00ED4EBD"/>
    <w:rsid w:val="00ED6DFE"/>
    <w:rsid w:val="00ED6F9E"/>
    <w:rsid w:val="00EE1EC6"/>
    <w:rsid w:val="00EE586C"/>
    <w:rsid w:val="00EE6B93"/>
    <w:rsid w:val="00EE6E65"/>
    <w:rsid w:val="00EF345C"/>
    <w:rsid w:val="00EF4BEA"/>
    <w:rsid w:val="00EF5C65"/>
    <w:rsid w:val="00F00543"/>
    <w:rsid w:val="00F0080F"/>
    <w:rsid w:val="00F01353"/>
    <w:rsid w:val="00F01F74"/>
    <w:rsid w:val="00F0334B"/>
    <w:rsid w:val="00F049E6"/>
    <w:rsid w:val="00F108AF"/>
    <w:rsid w:val="00F10C8D"/>
    <w:rsid w:val="00F17BB7"/>
    <w:rsid w:val="00F203A0"/>
    <w:rsid w:val="00F20C01"/>
    <w:rsid w:val="00F26483"/>
    <w:rsid w:val="00F3407B"/>
    <w:rsid w:val="00F34B58"/>
    <w:rsid w:val="00F36A63"/>
    <w:rsid w:val="00F36C16"/>
    <w:rsid w:val="00F37269"/>
    <w:rsid w:val="00F41400"/>
    <w:rsid w:val="00F44FA4"/>
    <w:rsid w:val="00F4724E"/>
    <w:rsid w:val="00F527C7"/>
    <w:rsid w:val="00F5393D"/>
    <w:rsid w:val="00F53C03"/>
    <w:rsid w:val="00F63BEE"/>
    <w:rsid w:val="00F64334"/>
    <w:rsid w:val="00F64746"/>
    <w:rsid w:val="00F67491"/>
    <w:rsid w:val="00F729A1"/>
    <w:rsid w:val="00F761AC"/>
    <w:rsid w:val="00F8491A"/>
    <w:rsid w:val="00F92201"/>
    <w:rsid w:val="00F92536"/>
    <w:rsid w:val="00F93FDC"/>
    <w:rsid w:val="00F948D7"/>
    <w:rsid w:val="00FA103C"/>
    <w:rsid w:val="00FA3E60"/>
    <w:rsid w:val="00FA45FA"/>
    <w:rsid w:val="00FA5064"/>
    <w:rsid w:val="00FA7E0E"/>
    <w:rsid w:val="00FB02D8"/>
    <w:rsid w:val="00FB0B5B"/>
    <w:rsid w:val="00FB1977"/>
    <w:rsid w:val="00FB78A5"/>
    <w:rsid w:val="00FC1A83"/>
    <w:rsid w:val="00FC25C5"/>
    <w:rsid w:val="00FC27B0"/>
    <w:rsid w:val="00FC3503"/>
    <w:rsid w:val="00FC5766"/>
    <w:rsid w:val="00FD0D7E"/>
    <w:rsid w:val="00FD10B3"/>
    <w:rsid w:val="00FD3E67"/>
    <w:rsid w:val="00FD5B48"/>
    <w:rsid w:val="00FD6362"/>
    <w:rsid w:val="00FE034F"/>
    <w:rsid w:val="00FE066E"/>
    <w:rsid w:val="00FE40B4"/>
    <w:rsid w:val="00FE4CF7"/>
    <w:rsid w:val="00FF1479"/>
    <w:rsid w:val="00FF3306"/>
    <w:rsid w:val="00FF3AF5"/>
    <w:rsid w:val="00FF6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1F31"/>
  <w15:docId w15:val="{DB4F05F8-5248-4F48-AF48-3DF7B53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366D4F"/>
    <w:pPr>
      <w:keepNext/>
      <w:widowControl/>
      <w:autoSpaceDE/>
      <w:autoSpaceDN/>
      <w:adjustRightInd/>
      <w:jc w:val="right"/>
      <w:outlineLvl w:val="1"/>
    </w:pPr>
    <w:rPr>
      <w:rFonts w:eastAsia="Times New Roman"/>
      <w:sz w:val="28"/>
      <w:lang w:val="x-none" w:eastAsia="x-none"/>
    </w:rPr>
  </w:style>
  <w:style w:type="paragraph" w:styleId="3">
    <w:name w:val="heading 3"/>
    <w:basedOn w:val="a"/>
    <w:next w:val="a"/>
    <w:link w:val="30"/>
    <w:unhideWhenUsed/>
    <w:qFormat/>
    <w:rsid w:val="00366D4F"/>
    <w:pPr>
      <w:keepNext/>
      <w:widowControl/>
      <w:overflowPunct w:val="0"/>
      <w:ind w:firstLine="567"/>
      <w:outlineLvl w:val="2"/>
    </w:pPr>
    <w:rPr>
      <w:rFonts w:eastAsia="Times New Roman"/>
      <w:b/>
      <w:szCs w:val="20"/>
    </w:rPr>
  </w:style>
  <w:style w:type="paragraph" w:styleId="4">
    <w:name w:val="heading 4"/>
    <w:basedOn w:val="a"/>
    <w:next w:val="a"/>
    <w:link w:val="40"/>
    <w:unhideWhenUsed/>
    <w:qFormat/>
    <w:rsid w:val="00366D4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366D4F"/>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366D4F"/>
    <w:pPr>
      <w:keepNext/>
      <w:widowControl/>
      <w:autoSpaceDE/>
      <w:autoSpaceDN/>
      <w:adjustRightInd/>
      <w:jc w:val="center"/>
      <w:outlineLvl w:val="5"/>
    </w:pPr>
    <w:rPr>
      <w:rFonts w:eastAsia="Times New Roman"/>
      <w:b/>
      <w:sz w:val="20"/>
      <w:lang w:val="x-none" w:eastAsia="x-none"/>
    </w:rPr>
  </w:style>
  <w:style w:type="paragraph" w:styleId="7">
    <w:name w:val="heading 7"/>
    <w:basedOn w:val="a"/>
    <w:next w:val="a"/>
    <w:link w:val="70"/>
    <w:qFormat/>
    <w:rsid w:val="00366D4F"/>
    <w:pPr>
      <w:keepNext/>
      <w:widowControl/>
      <w:autoSpaceDE/>
      <w:autoSpaceDN/>
      <w:adjustRightInd/>
      <w:jc w:val="both"/>
      <w:outlineLvl w:val="6"/>
    </w:pPr>
    <w:rPr>
      <w:rFonts w:eastAsia="Times New Roman"/>
      <w:b/>
      <w:lang w:val="x-none" w:eastAsia="x-none"/>
    </w:rPr>
  </w:style>
  <w:style w:type="paragraph" w:styleId="8">
    <w:name w:val="heading 8"/>
    <w:basedOn w:val="a"/>
    <w:next w:val="a"/>
    <w:link w:val="80"/>
    <w:qFormat/>
    <w:rsid w:val="00366D4F"/>
    <w:pPr>
      <w:keepNext/>
      <w:widowControl/>
      <w:numPr>
        <w:numId w:val="19"/>
      </w:numPr>
      <w:autoSpaceDE/>
      <w:autoSpaceDN/>
      <w:adjustRightInd/>
      <w:jc w:val="center"/>
      <w:outlineLvl w:val="7"/>
    </w:pPr>
    <w:rPr>
      <w:rFonts w:eastAsia="Times New Roman"/>
      <w:b/>
      <w:lang w:val="x-none" w:eastAsia="x-none"/>
    </w:rPr>
  </w:style>
  <w:style w:type="paragraph" w:styleId="9">
    <w:name w:val="heading 9"/>
    <w:basedOn w:val="a"/>
    <w:next w:val="a"/>
    <w:link w:val="90"/>
    <w:qFormat/>
    <w:rsid w:val="00366D4F"/>
    <w:pPr>
      <w:keepNext/>
      <w:widowControl/>
      <w:autoSpaceDE/>
      <w:autoSpaceDN/>
      <w:adjustRightInd/>
      <w:jc w:val="center"/>
      <w:outlineLvl w:val="8"/>
    </w:pPr>
    <w:rPr>
      <w:rFonts w:eastAsia="Times New Roman"/>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rsid w:val="00115D2F"/>
    <w:rPr>
      <w:rFonts w:ascii="Times New Roman" w:eastAsia="Times New Roman" w:hAnsi="Times New Roman" w:cs="Times New Roman"/>
      <w:sz w:val="20"/>
      <w:szCs w:val="20"/>
      <w:lang w:eastAsia="ru-RU"/>
    </w:rPr>
  </w:style>
  <w:style w:type="paragraph" w:styleId="a8">
    <w:name w:val="footer"/>
    <w:basedOn w:val="a"/>
    <w:link w:val="a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rsid w:val="00115D2F"/>
    <w:rPr>
      <w:rFonts w:ascii="Times New Roman" w:eastAsia="Times New Roman" w:hAnsi="Times New Roman" w:cs="Times New Roman"/>
      <w:sz w:val="20"/>
      <w:szCs w:val="20"/>
      <w:lang w:eastAsia="ru-RU"/>
    </w:rPr>
  </w:style>
  <w:style w:type="paragraph" w:styleId="aa">
    <w:name w:val="Body Text Indent"/>
    <w:basedOn w:val="a"/>
    <w:link w:val="ab"/>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1">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unhideWhenUsed/>
    <w:rsid w:val="004F739F"/>
    <w:rPr>
      <w:color w:val="0000FF"/>
      <w:u w:val="single"/>
    </w:rPr>
  </w:style>
  <w:style w:type="paragraph" w:styleId="af5">
    <w:name w:val="Document Map"/>
    <w:basedOn w:val="a"/>
    <w:link w:val="af6"/>
    <w:uiPriority w:val="99"/>
    <w:semiHidden/>
    <w:unhideWhenUsed/>
    <w:rsid w:val="007960C9"/>
    <w:rPr>
      <w:rFonts w:ascii="Tahoma" w:hAnsi="Tahoma" w:cs="Tahoma"/>
      <w:sz w:val="16"/>
      <w:szCs w:val="16"/>
    </w:rPr>
  </w:style>
  <w:style w:type="character" w:customStyle="1" w:styleId="af6">
    <w:name w:val="Схема документа Знак"/>
    <w:basedOn w:val="a0"/>
    <w:link w:val="af5"/>
    <w:uiPriority w:val="99"/>
    <w:semiHidden/>
    <w:rsid w:val="007960C9"/>
    <w:rPr>
      <w:rFonts w:ascii="Tahoma" w:eastAsia="Calibri" w:hAnsi="Tahoma" w:cs="Tahoma"/>
      <w:sz w:val="16"/>
      <w:szCs w:val="16"/>
      <w:lang w:eastAsia="ru-RU"/>
    </w:rPr>
  </w:style>
  <w:style w:type="paragraph" w:customStyle="1" w:styleId="ConsPlusTitle">
    <w:name w:val="ConsPlusTitle"/>
    <w:rsid w:val="00EA06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366D4F"/>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366D4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366D4F"/>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rsid w:val="00366D4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366D4F"/>
    <w:rPr>
      <w:rFonts w:ascii="Times New Roman" w:eastAsia="Times New Roman" w:hAnsi="Times New Roman" w:cs="Times New Roman"/>
      <w:b/>
      <w:sz w:val="20"/>
      <w:szCs w:val="24"/>
      <w:lang w:val="x-none" w:eastAsia="x-none"/>
    </w:rPr>
  </w:style>
  <w:style w:type="character" w:customStyle="1" w:styleId="70">
    <w:name w:val="Заголовок 7 Знак"/>
    <w:basedOn w:val="a0"/>
    <w:link w:val="7"/>
    <w:rsid w:val="00366D4F"/>
    <w:rPr>
      <w:rFonts w:ascii="Times New Roman" w:eastAsia="Times New Roman" w:hAnsi="Times New Roman" w:cs="Times New Roman"/>
      <w:b/>
      <w:sz w:val="24"/>
      <w:szCs w:val="24"/>
      <w:lang w:val="x-none" w:eastAsia="x-none"/>
    </w:rPr>
  </w:style>
  <w:style w:type="character" w:customStyle="1" w:styleId="80">
    <w:name w:val="Заголовок 8 Знак"/>
    <w:basedOn w:val="a0"/>
    <w:link w:val="8"/>
    <w:rsid w:val="00366D4F"/>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rsid w:val="00366D4F"/>
    <w:rPr>
      <w:rFonts w:ascii="Times New Roman" w:eastAsia="Times New Roman" w:hAnsi="Times New Roman" w:cs="Times New Roman"/>
      <w:b/>
      <w:sz w:val="24"/>
      <w:szCs w:val="24"/>
      <w:lang w:val="x-none" w:eastAsia="x-none"/>
    </w:rPr>
  </w:style>
  <w:style w:type="character" w:customStyle="1" w:styleId="af7">
    <w:name w:val="Основной текст Знак"/>
    <w:basedOn w:val="a0"/>
    <w:link w:val="af8"/>
    <w:rsid w:val="00366D4F"/>
    <w:rPr>
      <w:rFonts w:ascii="Times New Roman" w:eastAsia="Times New Roman" w:hAnsi="Times New Roman" w:cs="Times New Roman"/>
      <w:sz w:val="24"/>
      <w:szCs w:val="24"/>
    </w:rPr>
  </w:style>
  <w:style w:type="paragraph" w:styleId="af8">
    <w:name w:val="Body Text"/>
    <w:basedOn w:val="a"/>
    <w:link w:val="af7"/>
    <w:unhideWhenUsed/>
    <w:rsid w:val="00366D4F"/>
    <w:pPr>
      <w:widowControl/>
      <w:autoSpaceDE/>
      <w:autoSpaceDN/>
      <w:adjustRightInd/>
      <w:spacing w:after="120"/>
    </w:pPr>
    <w:rPr>
      <w:rFonts w:eastAsia="Times New Roman"/>
      <w:lang w:eastAsia="en-US"/>
    </w:rPr>
  </w:style>
  <w:style w:type="character" w:customStyle="1" w:styleId="13">
    <w:name w:val="Основной текст Знак1"/>
    <w:basedOn w:val="a0"/>
    <w:uiPriority w:val="99"/>
    <w:semiHidden/>
    <w:rsid w:val="00366D4F"/>
    <w:rPr>
      <w:rFonts w:ascii="Times New Roman" w:eastAsia="Calibri" w:hAnsi="Times New Roman" w:cs="Times New Roman"/>
      <w:sz w:val="24"/>
      <w:szCs w:val="24"/>
      <w:lang w:eastAsia="ru-RU"/>
    </w:rPr>
  </w:style>
  <w:style w:type="paragraph" w:customStyle="1" w:styleId="ConsNormal">
    <w:name w:val="ConsNormal"/>
    <w:rsid w:val="00366D4F"/>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366D4F"/>
    <w:rPr>
      <w:rFonts w:ascii="Times New Roman" w:hAnsi="Times New Roman" w:cs="Times New Roman" w:hint="default"/>
      <w:spacing w:val="10"/>
      <w:sz w:val="24"/>
      <w:szCs w:val="24"/>
    </w:rPr>
  </w:style>
  <w:style w:type="paragraph" w:customStyle="1" w:styleId="af9">
    <w:name w:val="реквизитПодпись"/>
    <w:basedOn w:val="a"/>
    <w:rsid w:val="00366D4F"/>
    <w:pPr>
      <w:widowControl/>
      <w:tabs>
        <w:tab w:val="left" w:pos="6804"/>
      </w:tabs>
      <w:autoSpaceDE/>
      <w:autoSpaceDN/>
      <w:adjustRightInd/>
      <w:spacing w:before="360"/>
    </w:pPr>
    <w:rPr>
      <w:rFonts w:eastAsia="Times New Roman"/>
      <w:szCs w:val="20"/>
    </w:rPr>
  </w:style>
  <w:style w:type="character" w:customStyle="1" w:styleId="apple-converted-space">
    <w:name w:val="apple-converted-space"/>
    <w:basedOn w:val="a0"/>
    <w:rsid w:val="00366D4F"/>
  </w:style>
  <w:style w:type="paragraph" w:styleId="z-">
    <w:name w:val="HTML Top of Form"/>
    <w:basedOn w:val="a"/>
    <w:next w:val="a"/>
    <w:link w:val="z-0"/>
    <w:hidden/>
    <w:uiPriority w:val="99"/>
    <w:semiHidden/>
    <w:unhideWhenUsed/>
    <w:rsid w:val="00366D4F"/>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66D4F"/>
    <w:rPr>
      <w:rFonts w:ascii="Arial" w:eastAsia="Times New Roman" w:hAnsi="Arial" w:cs="Arial"/>
      <w:vanish/>
      <w:sz w:val="16"/>
      <w:szCs w:val="16"/>
      <w:lang w:eastAsia="ru-RU"/>
    </w:rPr>
  </w:style>
  <w:style w:type="paragraph" w:customStyle="1" w:styleId="Default">
    <w:name w:val="Default"/>
    <w:rsid w:val="00366D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a">
    <w:name w:val="Стиль"/>
    <w:rsid w:val="00366D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366D4F"/>
    <w:pPr>
      <w:spacing w:after="120"/>
      <w:ind w:left="283"/>
    </w:pPr>
    <w:rPr>
      <w:sz w:val="16"/>
      <w:szCs w:val="16"/>
    </w:rPr>
  </w:style>
  <w:style w:type="character" w:customStyle="1" w:styleId="32">
    <w:name w:val="Основной текст с отступом 3 Знак"/>
    <w:basedOn w:val="a0"/>
    <w:link w:val="31"/>
    <w:rsid w:val="00366D4F"/>
    <w:rPr>
      <w:rFonts w:ascii="Times New Roman" w:eastAsia="Calibri" w:hAnsi="Times New Roman" w:cs="Times New Roman"/>
      <w:sz w:val="16"/>
      <w:szCs w:val="16"/>
      <w:lang w:eastAsia="ru-RU"/>
    </w:rPr>
  </w:style>
  <w:style w:type="table" w:styleId="afb">
    <w:name w:val="Table Grid"/>
    <w:basedOn w:val="a1"/>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sid w:val="00366D4F"/>
    <w:rPr>
      <w:b/>
      <w:bCs/>
    </w:rPr>
  </w:style>
  <w:style w:type="character" w:styleId="afd">
    <w:name w:val="line number"/>
    <w:basedOn w:val="a0"/>
    <w:rsid w:val="00366D4F"/>
  </w:style>
  <w:style w:type="character" w:styleId="afe">
    <w:name w:val="page number"/>
    <w:basedOn w:val="a0"/>
    <w:rsid w:val="00366D4F"/>
  </w:style>
  <w:style w:type="character" w:styleId="aff">
    <w:name w:val="annotation reference"/>
    <w:rsid w:val="00366D4F"/>
    <w:rPr>
      <w:sz w:val="16"/>
      <w:szCs w:val="16"/>
    </w:rPr>
  </w:style>
  <w:style w:type="paragraph" w:styleId="aff0">
    <w:name w:val="annotation text"/>
    <w:basedOn w:val="a"/>
    <w:link w:val="aff1"/>
    <w:rsid w:val="00366D4F"/>
    <w:pPr>
      <w:widowControl/>
      <w:autoSpaceDE/>
      <w:autoSpaceDN/>
      <w:adjustRightInd/>
    </w:pPr>
    <w:rPr>
      <w:rFonts w:eastAsia="Times New Roman"/>
      <w:sz w:val="20"/>
      <w:szCs w:val="20"/>
    </w:rPr>
  </w:style>
  <w:style w:type="character" w:customStyle="1" w:styleId="aff1">
    <w:name w:val="Текст примечания Знак"/>
    <w:basedOn w:val="a0"/>
    <w:link w:val="aff0"/>
    <w:rsid w:val="00366D4F"/>
    <w:rPr>
      <w:rFonts w:ascii="Times New Roman" w:eastAsia="Times New Roman" w:hAnsi="Times New Roman" w:cs="Times New Roman"/>
      <w:sz w:val="20"/>
      <w:szCs w:val="20"/>
      <w:lang w:eastAsia="ru-RU"/>
    </w:rPr>
  </w:style>
  <w:style w:type="paragraph" w:styleId="aff2">
    <w:name w:val="annotation subject"/>
    <w:basedOn w:val="aff0"/>
    <w:next w:val="aff0"/>
    <w:link w:val="aff3"/>
    <w:rsid w:val="00366D4F"/>
    <w:rPr>
      <w:b/>
      <w:bCs/>
      <w:lang w:val="x-none" w:eastAsia="x-none"/>
    </w:rPr>
  </w:style>
  <w:style w:type="character" w:customStyle="1" w:styleId="aff3">
    <w:name w:val="Тема примечания Знак"/>
    <w:basedOn w:val="aff1"/>
    <w:link w:val="aff2"/>
    <w:rsid w:val="00366D4F"/>
    <w:rPr>
      <w:rFonts w:ascii="Times New Roman" w:eastAsia="Times New Roman" w:hAnsi="Times New Roman" w:cs="Times New Roman"/>
      <w:b/>
      <w:bCs/>
      <w:sz w:val="20"/>
      <w:szCs w:val="20"/>
      <w:lang w:val="x-none" w:eastAsia="x-none"/>
    </w:rPr>
  </w:style>
  <w:style w:type="character" w:customStyle="1" w:styleId="aff4">
    <w:name w:val="Знак Знак"/>
    <w:rsid w:val="00366D4F"/>
    <w:rPr>
      <w:noProof w:val="0"/>
      <w:sz w:val="28"/>
      <w:szCs w:val="24"/>
      <w:lang w:val="ru-RU" w:eastAsia="ru-RU" w:bidi="ar-SA"/>
    </w:rPr>
  </w:style>
  <w:style w:type="paragraph" w:styleId="22">
    <w:name w:val="Body Text 2"/>
    <w:basedOn w:val="a"/>
    <w:link w:val="23"/>
    <w:rsid w:val="00366D4F"/>
    <w:pPr>
      <w:widowControl/>
      <w:autoSpaceDE/>
      <w:autoSpaceDN/>
      <w:adjustRightInd/>
      <w:spacing w:line="360" w:lineRule="auto"/>
    </w:pPr>
    <w:rPr>
      <w:rFonts w:eastAsia="Times New Roman"/>
      <w:sz w:val="28"/>
      <w:lang w:val="x-none" w:eastAsia="x-none"/>
    </w:rPr>
  </w:style>
  <w:style w:type="character" w:customStyle="1" w:styleId="23">
    <w:name w:val="Основной текст 2 Знак"/>
    <w:basedOn w:val="a0"/>
    <w:link w:val="22"/>
    <w:rsid w:val="00366D4F"/>
    <w:rPr>
      <w:rFonts w:ascii="Times New Roman" w:eastAsia="Times New Roman" w:hAnsi="Times New Roman" w:cs="Times New Roman"/>
      <w:sz w:val="28"/>
      <w:szCs w:val="24"/>
      <w:lang w:val="x-none" w:eastAsia="x-none"/>
    </w:rPr>
  </w:style>
  <w:style w:type="paragraph" w:styleId="24">
    <w:name w:val="List Bullet 2"/>
    <w:basedOn w:val="a"/>
    <w:autoRedefine/>
    <w:rsid w:val="00366D4F"/>
    <w:pPr>
      <w:widowControl/>
      <w:tabs>
        <w:tab w:val="num" w:pos="643"/>
      </w:tabs>
      <w:autoSpaceDE/>
      <w:autoSpaceDN/>
      <w:adjustRightInd/>
      <w:ind w:left="643" w:hanging="360"/>
    </w:pPr>
    <w:rPr>
      <w:rFonts w:eastAsia="Times New Roman"/>
      <w:sz w:val="20"/>
    </w:rPr>
  </w:style>
  <w:style w:type="paragraph" w:styleId="33">
    <w:name w:val="Body Text 3"/>
    <w:basedOn w:val="a"/>
    <w:link w:val="34"/>
    <w:rsid w:val="00366D4F"/>
    <w:pPr>
      <w:widowControl/>
      <w:autoSpaceDE/>
      <w:autoSpaceDN/>
      <w:adjustRightInd/>
      <w:spacing w:after="120"/>
    </w:pPr>
    <w:rPr>
      <w:rFonts w:eastAsia="Times New Roman"/>
      <w:sz w:val="16"/>
      <w:lang w:val="x-none" w:eastAsia="x-none"/>
    </w:rPr>
  </w:style>
  <w:style w:type="character" w:customStyle="1" w:styleId="34">
    <w:name w:val="Основной текст 3 Знак"/>
    <w:basedOn w:val="a0"/>
    <w:link w:val="33"/>
    <w:rsid w:val="00366D4F"/>
    <w:rPr>
      <w:rFonts w:ascii="Times New Roman" w:eastAsia="Times New Roman" w:hAnsi="Times New Roman" w:cs="Times New Roman"/>
      <w:sz w:val="16"/>
      <w:szCs w:val="24"/>
      <w:lang w:val="x-none" w:eastAsia="x-none"/>
    </w:rPr>
  </w:style>
  <w:style w:type="paragraph" w:styleId="25">
    <w:name w:val="Body Text Indent 2"/>
    <w:basedOn w:val="a"/>
    <w:link w:val="26"/>
    <w:rsid w:val="00366D4F"/>
    <w:pPr>
      <w:widowControl/>
      <w:autoSpaceDE/>
      <w:autoSpaceDN/>
      <w:adjustRightInd/>
      <w:spacing w:after="120" w:line="480" w:lineRule="auto"/>
      <w:ind w:left="283"/>
    </w:pPr>
    <w:rPr>
      <w:rFonts w:eastAsia="Times New Roman"/>
      <w:lang w:val="x-none" w:eastAsia="x-none"/>
    </w:rPr>
  </w:style>
  <w:style w:type="character" w:customStyle="1" w:styleId="26">
    <w:name w:val="Основной текст с отступом 2 Знак"/>
    <w:basedOn w:val="a0"/>
    <w:link w:val="25"/>
    <w:rsid w:val="00366D4F"/>
    <w:rPr>
      <w:rFonts w:ascii="Times New Roman" w:eastAsia="Times New Roman" w:hAnsi="Times New Roman" w:cs="Times New Roman"/>
      <w:sz w:val="24"/>
      <w:szCs w:val="24"/>
      <w:lang w:val="x-none" w:eastAsia="x-none"/>
    </w:rPr>
  </w:style>
  <w:style w:type="numbering" w:customStyle="1" w:styleId="14">
    <w:name w:val="Нет списка1"/>
    <w:next w:val="a2"/>
    <w:semiHidden/>
    <w:unhideWhenUsed/>
    <w:rsid w:val="00366D4F"/>
  </w:style>
  <w:style w:type="character" w:customStyle="1" w:styleId="200">
    <w:name w:val="Знак Знак20"/>
    <w:rsid w:val="00366D4F"/>
    <w:rPr>
      <w:sz w:val="28"/>
      <w:szCs w:val="24"/>
    </w:rPr>
  </w:style>
  <w:style w:type="character" w:styleId="aff5">
    <w:name w:val="FollowedHyperlink"/>
    <w:unhideWhenUsed/>
    <w:rsid w:val="00366D4F"/>
    <w:rPr>
      <w:color w:val="800080"/>
      <w:u w:val="single"/>
    </w:rPr>
  </w:style>
  <w:style w:type="paragraph" w:customStyle="1" w:styleId="font5">
    <w:name w:val="font5"/>
    <w:basedOn w:val="a"/>
    <w:rsid w:val="00366D4F"/>
    <w:pPr>
      <w:widowControl/>
      <w:autoSpaceDE/>
      <w:autoSpaceDN/>
      <w:adjustRightInd/>
      <w:spacing w:before="100" w:beforeAutospacing="1" w:after="100" w:afterAutospacing="1"/>
    </w:pPr>
    <w:rPr>
      <w:rFonts w:eastAsia="Times New Roman"/>
      <w:color w:val="000000"/>
      <w:sz w:val="20"/>
      <w:szCs w:val="20"/>
    </w:rPr>
  </w:style>
  <w:style w:type="paragraph" w:customStyle="1" w:styleId="font6">
    <w:name w:val="font6"/>
    <w:basedOn w:val="a"/>
    <w:rsid w:val="00366D4F"/>
    <w:pPr>
      <w:widowControl/>
      <w:autoSpaceDE/>
      <w:autoSpaceDN/>
      <w:adjustRightInd/>
      <w:spacing w:before="100" w:beforeAutospacing="1" w:after="100" w:afterAutospacing="1"/>
    </w:pPr>
    <w:rPr>
      <w:rFonts w:eastAsia="Times New Roman"/>
      <w:color w:val="000000"/>
      <w:sz w:val="18"/>
      <w:szCs w:val="18"/>
    </w:rPr>
  </w:style>
  <w:style w:type="paragraph" w:customStyle="1" w:styleId="xl65">
    <w:name w:val="xl65"/>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6">
    <w:name w:val="xl66"/>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7">
    <w:name w:val="xl67"/>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8">
    <w:name w:val="xl68"/>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9">
    <w:name w:val="xl69"/>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0">
    <w:name w:val="xl70"/>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1">
    <w:name w:val="xl71"/>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2">
    <w:name w:val="xl72"/>
    <w:basedOn w:val="a"/>
    <w:rsid w:val="00366D4F"/>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3">
    <w:name w:val="xl73"/>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4">
    <w:name w:val="xl74"/>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5">
    <w:name w:val="xl75"/>
    <w:basedOn w:val="a"/>
    <w:rsid w:val="00366D4F"/>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6">
    <w:name w:val="xl76"/>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7">
    <w:name w:val="xl77"/>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8">
    <w:name w:val="xl78"/>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9">
    <w:name w:val="xl79"/>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0">
    <w:name w:val="xl80"/>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1">
    <w:name w:val="xl81"/>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2">
    <w:name w:val="xl82"/>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3">
    <w:name w:val="xl83"/>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4">
    <w:name w:val="xl84"/>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5">
    <w:name w:val="xl85"/>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6">
    <w:name w:val="xl86"/>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7">
    <w:name w:val="xl87"/>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88">
    <w:name w:val="xl88"/>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89">
    <w:name w:val="xl89"/>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0">
    <w:name w:val="xl90"/>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1">
    <w:name w:val="xl91"/>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2">
    <w:name w:val="xl92"/>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3">
    <w:name w:val="xl93"/>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94">
    <w:name w:val="xl94"/>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5">
    <w:name w:val="xl95"/>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6">
    <w:name w:val="xl96"/>
    <w:basedOn w:val="a"/>
    <w:rsid w:val="00366D4F"/>
    <w:pPr>
      <w:widowControl/>
      <w:pBdr>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7">
    <w:name w:val="xl97"/>
    <w:basedOn w:val="a"/>
    <w:rsid w:val="00366D4F"/>
    <w:pPr>
      <w:widowControl/>
      <w:pBdr>
        <w:bottom w:val="single" w:sz="8" w:space="0" w:color="auto"/>
        <w:right w:val="single" w:sz="8"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98">
    <w:name w:val="xl98"/>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99">
    <w:name w:val="xl99"/>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00">
    <w:name w:val="xl100"/>
    <w:basedOn w:val="a"/>
    <w:rsid w:val="00366D4F"/>
    <w:pPr>
      <w:widowControl/>
      <w:pBdr>
        <w:bottom w:val="single" w:sz="8" w:space="0" w:color="auto"/>
        <w:right w:val="single" w:sz="12" w:space="0" w:color="auto"/>
      </w:pBdr>
      <w:shd w:val="clear" w:color="000000" w:fill="FFFF00"/>
      <w:autoSpaceDE/>
      <w:autoSpaceDN/>
      <w:adjustRightInd/>
      <w:spacing w:before="100" w:beforeAutospacing="1" w:after="100" w:afterAutospacing="1"/>
      <w:textAlignment w:val="top"/>
    </w:pPr>
    <w:rPr>
      <w:rFonts w:eastAsia="Times New Roman"/>
      <w:b/>
      <w:bCs/>
      <w:i/>
      <w:iCs/>
      <w:sz w:val="20"/>
      <w:szCs w:val="20"/>
    </w:rPr>
  </w:style>
  <w:style w:type="paragraph" w:customStyle="1" w:styleId="xl101">
    <w:name w:val="xl101"/>
    <w:basedOn w:val="a"/>
    <w:rsid w:val="00366D4F"/>
    <w:pPr>
      <w:widowControl/>
      <w:pBdr>
        <w:bottom w:val="single" w:sz="8" w:space="0" w:color="auto"/>
        <w:right w:val="single" w:sz="8"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2">
    <w:name w:val="xl102"/>
    <w:basedOn w:val="a"/>
    <w:rsid w:val="00366D4F"/>
    <w:pPr>
      <w:widowControl/>
      <w:pBdr>
        <w:bottom w:val="single" w:sz="8" w:space="0" w:color="auto"/>
        <w:right w:val="single" w:sz="12"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3">
    <w:name w:val="xl103"/>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04">
    <w:name w:val="xl104"/>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5">
    <w:name w:val="xl105"/>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6">
    <w:name w:val="xl106"/>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7">
    <w:name w:val="xl107"/>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8">
    <w:name w:val="xl108"/>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09">
    <w:name w:val="xl109"/>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10">
    <w:name w:val="xl110"/>
    <w:basedOn w:val="a"/>
    <w:rsid w:val="00366D4F"/>
    <w:pPr>
      <w:widowControl/>
      <w:pBdr>
        <w:bottom w:val="single" w:sz="12"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11">
    <w:name w:val="xl111"/>
    <w:basedOn w:val="a"/>
    <w:rsid w:val="00366D4F"/>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12">
    <w:name w:val="xl112"/>
    <w:basedOn w:val="a"/>
    <w:rsid w:val="00366D4F"/>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3">
    <w:name w:val="xl113"/>
    <w:basedOn w:val="a"/>
    <w:rsid w:val="00366D4F"/>
    <w:pPr>
      <w:widowControl/>
      <w:pBdr>
        <w:bottom w:val="single" w:sz="12"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4">
    <w:name w:val="xl114"/>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5">
    <w:name w:val="xl115"/>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6">
    <w:name w:val="xl116"/>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7">
    <w:name w:val="xl117"/>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center"/>
      <w:textAlignment w:val="top"/>
    </w:pPr>
    <w:rPr>
      <w:rFonts w:eastAsia="Times New Roman"/>
      <w:sz w:val="20"/>
      <w:szCs w:val="20"/>
    </w:rPr>
  </w:style>
  <w:style w:type="paragraph" w:customStyle="1" w:styleId="xl118">
    <w:name w:val="xl118"/>
    <w:basedOn w:val="a"/>
    <w:rsid w:val="00366D4F"/>
    <w:pPr>
      <w:widowControl/>
      <w:pBdr>
        <w:bottom w:val="single" w:sz="12"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9">
    <w:name w:val="xl119"/>
    <w:basedOn w:val="a"/>
    <w:rsid w:val="00366D4F"/>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20">
    <w:name w:val="xl120"/>
    <w:basedOn w:val="a"/>
    <w:rsid w:val="00366D4F"/>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1">
    <w:name w:val="xl121"/>
    <w:basedOn w:val="a"/>
    <w:rsid w:val="00366D4F"/>
    <w:pPr>
      <w:widowControl/>
      <w:pBdr>
        <w:bottom w:val="single" w:sz="12"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2">
    <w:name w:val="xl122"/>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3">
    <w:name w:val="xl123"/>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4">
    <w:name w:val="xl124"/>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5">
    <w:name w:val="xl125"/>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6">
    <w:name w:val="xl126"/>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textAlignment w:val="top"/>
    </w:pPr>
    <w:rPr>
      <w:rFonts w:eastAsia="Times New Roman"/>
      <w:b/>
      <w:bCs/>
      <w:i/>
      <w:iCs/>
      <w:sz w:val="20"/>
      <w:szCs w:val="20"/>
    </w:rPr>
  </w:style>
  <w:style w:type="paragraph" w:customStyle="1" w:styleId="xl127">
    <w:name w:val="xl127"/>
    <w:basedOn w:val="a"/>
    <w:rsid w:val="00366D4F"/>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8">
    <w:name w:val="xl128"/>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9">
    <w:name w:val="xl129"/>
    <w:basedOn w:val="a"/>
    <w:rsid w:val="00366D4F"/>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0">
    <w:name w:val="xl130"/>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1">
    <w:name w:val="xl13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2">
    <w:name w:val="xl132"/>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3">
    <w:name w:val="xl13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4">
    <w:name w:val="xl13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5">
    <w:name w:val="xl13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6">
    <w:name w:val="xl13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7">
    <w:name w:val="xl137"/>
    <w:basedOn w:val="a"/>
    <w:rsid w:val="00366D4F"/>
    <w:pPr>
      <w:widowControl/>
      <w:pBdr>
        <w:top w:val="single" w:sz="12" w:space="0" w:color="auto"/>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8">
    <w:name w:val="xl138"/>
    <w:basedOn w:val="a"/>
    <w:rsid w:val="00366D4F"/>
    <w:pPr>
      <w:widowControl/>
      <w:pBdr>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9">
    <w:name w:val="xl139"/>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0">
    <w:name w:val="xl140"/>
    <w:basedOn w:val="a"/>
    <w:rsid w:val="00366D4F"/>
    <w:pPr>
      <w:widowControl/>
      <w:pBdr>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1">
    <w:name w:val="xl141"/>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2">
    <w:name w:val="xl142"/>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3">
    <w:name w:val="xl143"/>
    <w:basedOn w:val="a"/>
    <w:rsid w:val="00366D4F"/>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4">
    <w:name w:val="xl14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5">
    <w:name w:val="xl14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6">
    <w:name w:val="xl14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7">
    <w:name w:val="xl14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8">
    <w:name w:val="xl148"/>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9">
    <w:name w:val="xl149"/>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50">
    <w:name w:val="xl150"/>
    <w:basedOn w:val="a"/>
    <w:rsid w:val="00366D4F"/>
    <w:pPr>
      <w:widowControl/>
      <w:pBdr>
        <w:top w:val="single" w:sz="12"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1">
    <w:name w:val="xl151"/>
    <w:basedOn w:val="a"/>
    <w:rsid w:val="00366D4F"/>
    <w:pPr>
      <w:widowControl/>
      <w:pBdr>
        <w:top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2">
    <w:name w:val="xl152"/>
    <w:basedOn w:val="a"/>
    <w:rsid w:val="00366D4F"/>
    <w:pPr>
      <w:widowControl/>
      <w:pBdr>
        <w:top w:val="single" w:sz="12"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3">
    <w:name w:val="xl153"/>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4">
    <w:name w:val="xl154"/>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5">
    <w:name w:val="xl155"/>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6">
    <w:name w:val="xl156"/>
    <w:basedOn w:val="a"/>
    <w:rsid w:val="00366D4F"/>
    <w:pPr>
      <w:widowControl/>
      <w:pBdr>
        <w:top w:val="single" w:sz="8"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7">
    <w:name w:val="xl157"/>
    <w:basedOn w:val="a"/>
    <w:rsid w:val="00366D4F"/>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8">
    <w:name w:val="xl158"/>
    <w:basedOn w:val="a"/>
    <w:rsid w:val="00366D4F"/>
    <w:pPr>
      <w:widowControl/>
      <w:pBdr>
        <w:top w:val="single" w:sz="8"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9">
    <w:name w:val="xl159"/>
    <w:basedOn w:val="a"/>
    <w:rsid w:val="00366D4F"/>
    <w:pPr>
      <w:widowControl/>
      <w:pBdr>
        <w:top w:val="single" w:sz="8" w:space="0" w:color="auto"/>
        <w:left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0">
    <w:name w:val="xl160"/>
    <w:basedOn w:val="a"/>
    <w:rsid w:val="00366D4F"/>
    <w:pPr>
      <w:widowControl/>
      <w:pBdr>
        <w:left w:val="single" w:sz="12" w:space="0" w:color="auto"/>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1">
    <w:name w:val="xl161"/>
    <w:basedOn w:val="a"/>
    <w:rsid w:val="00366D4F"/>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2">
    <w:name w:val="xl162"/>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3">
    <w:name w:val="xl163"/>
    <w:basedOn w:val="a"/>
    <w:rsid w:val="00366D4F"/>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4">
    <w:name w:val="xl164"/>
    <w:basedOn w:val="a"/>
    <w:rsid w:val="00366D4F"/>
    <w:pPr>
      <w:widowControl/>
      <w:pBdr>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5">
    <w:name w:val="xl16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66">
    <w:name w:val="xl16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7">
    <w:name w:val="xl16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8">
    <w:name w:val="xl168"/>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9">
    <w:name w:val="xl169"/>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0">
    <w:name w:val="xl170"/>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1">
    <w:name w:val="xl171"/>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2">
    <w:name w:val="xl172"/>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3">
    <w:name w:val="xl173"/>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4">
    <w:name w:val="xl174"/>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5">
    <w:name w:val="xl175"/>
    <w:basedOn w:val="a"/>
    <w:rsid w:val="00366D4F"/>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6">
    <w:name w:val="xl176"/>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8">
    <w:name w:val="xl178"/>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79">
    <w:name w:val="xl179"/>
    <w:basedOn w:val="a"/>
    <w:rsid w:val="00366D4F"/>
    <w:pPr>
      <w:widowControl/>
      <w:pBdr>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0">
    <w:name w:val="xl180"/>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1">
    <w:name w:val="xl18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2">
    <w:name w:val="xl182"/>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3">
    <w:name w:val="xl18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4">
    <w:name w:val="xl18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5">
    <w:name w:val="xl185"/>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6">
    <w:name w:val="xl18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7">
    <w:name w:val="xl187"/>
    <w:basedOn w:val="a"/>
    <w:rsid w:val="00366D4F"/>
    <w:pPr>
      <w:widowControl/>
      <w:pBdr>
        <w:left w:val="single" w:sz="12" w:space="0" w:color="auto"/>
        <w:bottom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88">
    <w:name w:val="xl188"/>
    <w:basedOn w:val="a"/>
    <w:rsid w:val="00366D4F"/>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89">
    <w:name w:val="xl189"/>
    <w:basedOn w:val="a"/>
    <w:rsid w:val="00366D4F"/>
    <w:pPr>
      <w:widowControl/>
      <w:pBdr>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0">
    <w:name w:val="xl190"/>
    <w:basedOn w:val="a"/>
    <w:rsid w:val="00366D4F"/>
    <w:pPr>
      <w:widowControl/>
      <w:pBdr>
        <w:left w:val="single" w:sz="12" w:space="0" w:color="auto"/>
        <w:bottom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1">
    <w:name w:val="xl19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2">
    <w:name w:val="xl192"/>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3">
    <w:name w:val="xl19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4">
    <w:name w:val="xl19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5">
    <w:name w:val="xl19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6">
    <w:name w:val="xl19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7">
    <w:name w:val="xl19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8">
    <w:name w:val="xl198"/>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9">
    <w:name w:val="xl199"/>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0">
    <w:name w:val="xl200"/>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1">
    <w:name w:val="xl201"/>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2">
    <w:name w:val="xl202"/>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63">
    <w:name w:val="xl63"/>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4">
    <w:name w:val="xl64"/>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77">
    <w:name w:val="xl177"/>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styleId="aff6">
    <w:name w:val="Title"/>
    <w:basedOn w:val="a"/>
    <w:link w:val="15"/>
    <w:qFormat/>
    <w:rsid w:val="00366D4F"/>
    <w:pPr>
      <w:widowControl/>
      <w:autoSpaceDE/>
      <w:autoSpaceDN/>
      <w:adjustRightInd/>
      <w:jc w:val="center"/>
    </w:pPr>
    <w:rPr>
      <w:rFonts w:eastAsia="Times New Roman"/>
      <w:b/>
      <w:sz w:val="28"/>
      <w:szCs w:val="20"/>
    </w:rPr>
  </w:style>
  <w:style w:type="character" w:customStyle="1" w:styleId="15">
    <w:name w:val="Заголовок Знак1"/>
    <w:basedOn w:val="a0"/>
    <w:link w:val="aff6"/>
    <w:rsid w:val="00366D4F"/>
    <w:rPr>
      <w:rFonts w:ascii="Times New Roman" w:eastAsia="Times New Roman" w:hAnsi="Times New Roman" w:cs="Times New Roman"/>
      <w:b/>
      <w:sz w:val="28"/>
      <w:szCs w:val="20"/>
      <w:lang w:eastAsia="ru-RU"/>
    </w:rPr>
  </w:style>
  <w:style w:type="paragraph" w:styleId="aff7">
    <w:name w:val="No Spacing"/>
    <w:qFormat/>
    <w:rsid w:val="00366D4F"/>
    <w:pPr>
      <w:spacing w:after="0" w:line="240" w:lineRule="auto"/>
    </w:pPr>
    <w:rPr>
      <w:rFonts w:ascii="Calibri" w:eastAsia="Times New Roman" w:hAnsi="Calibri" w:cs="Times New Roman"/>
    </w:rPr>
  </w:style>
  <w:style w:type="paragraph" w:customStyle="1" w:styleId="16">
    <w:name w:val="Без интервала1"/>
    <w:rsid w:val="00366D4F"/>
    <w:pPr>
      <w:spacing w:after="0" w:line="240" w:lineRule="auto"/>
    </w:pPr>
    <w:rPr>
      <w:rFonts w:ascii="Calibri" w:eastAsia="Times New Roman" w:hAnsi="Calibri" w:cs="Times New Roman"/>
    </w:rPr>
  </w:style>
  <w:style w:type="numbering" w:customStyle="1" w:styleId="27">
    <w:name w:val="Нет списка2"/>
    <w:next w:val="a2"/>
    <w:uiPriority w:val="99"/>
    <w:semiHidden/>
    <w:unhideWhenUsed/>
    <w:rsid w:val="00366D4F"/>
  </w:style>
  <w:style w:type="character" w:customStyle="1" w:styleId="aff8">
    <w:name w:val="Заголовок Знак"/>
    <w:rsid w:val="00366D4F"/>
    <w:rPr>
      <w:rFonts w:ascii="Times New Roman" w:eastAsia="Times New Roman" w:hAnsi="Times New Roman" w:cs="Times New Roman"/>
      <w:b/>
      <w:sz w:val="28"/>
      <w:szCs w:val="20"/>
      <w:lang w:eastAsia="ru-RU"/>
    </w:rPr>
  </w:style>
  <w:style w:type="table" w:customStyle="1" w:styleId="17">
    <w:name w:val="Сетка таблицы1"/>
    <w:basedOn w:val="a1"/>
    <w:next w:val="afb"/>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366D4F"/>
  </w:style>
  <w:style w:type="paragraph" w:customStyle="1" w:styleId="35">
    <w:name w:val="Без интервала3"/>
    <w:rsid w:val="00366D4F"/>
    <w:pPr>
      <w:spacing w:after="0" w:line="240" w:lineRule="auto"/>
    </w:pPr>
    <w:rPr>
      <w:rFonts w:ascii="Calibri" w:eastAsia="Times New Roman" w:hAnsi="Calibri" w:cs="Times New Roman"/>
    </w:rPr>
  </w:style>
  <w:style w:type="paragraph" w:customStyle="1" w:styleId="28">
    <w:name w:val="Без интервала2"/>
    <w:rsid w:val="00366D4F"/>
    <w:pPr>
      <w:spacing w:after="0" w:line="240" w:lineRule="auto"/>
    </w:pPr>
    <w:rPr>
      <w:rFonts w:ascii="Calibri" w:eastAsia="Times New Roman" w:hAnsi="Calibri" w:cs="Times New Roman"/>
    </w:rPr>
  </w:style>
  <w:style w:type="table" w:customStyle="1" w:styleId="18">
    <w:name w:val="Светлая заливка1"/>
    <w:basedOn w:val="a1"/>
    <w:uiPriority w:val="60"/>
    <w:rsid w:val="00366D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6D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366D4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366D4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366D4F"/>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366D4F"/>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6">
    <w:name w:val="Нет списка3"/>
    <w:next w:val="a2"/>
    <w:uiPriority w:val="99"/>
    <w:semiHidden/>
    <w:unhideWhenUsed/>
    <w:rsid w:val="00366D4F"/>
  </w:style>
  <w:style w:type="table" w:customStyle="1" w:styleId="29">
    <w:name w:val="Сетка таблицы2"/>
    <w:basedOn w:val="a1"/>
    <w:next w:val="afb"/>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366D4F"/>
  </w:style>
  <w:style w:type="table" w:customStyle="1" w:styleId="111">
    <w:name w:val="Светлая заливка11"/>
    <w:basedOn w:val="a1"/>
    <w:uiPriority w:val="60"/>
    <w:rsid w:val="00366D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366D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366D4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366D4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9">
    <w:name w:val="Emphasis"/>
    <w:basedOn w:val="a0"/>
    <w:uiPriority w:val="20"/>
    <w:qFormat/>
    <w:rsid w:val="00366D4F"/>
    <w:rPr>
      <w:i/>
      <w:iCs/>
    </w:rPr>
  </w:style>
  <w:style w:type="paragraph" w:customStyle="1" w:styleId="Report">
    <w:name w:val="Report"/>
    <w:basedOn w:val="a"/>
    <w:rsid w:val="00366D4F"/>
    <w:pPr>
      <w:widowControl/>
      <w:autoSpaceDE/>
      <w:autoSpaceDN/>
      <w:adjustRightInd/>
      <w:spacing w:line="360" w:lineRule="auto"/>
      <w:ind w:firstLine="56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37499578">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759523588">
      <w:bodyDiv w:val="1"/>
      <w:marLeft w:val="0"/>
      <w:marRight w:val="0"/>
      <w:marTop w:val="0"/>
      <w:marBottom w:val="0"/>
      <w:divBdr>
        <w:top w:val="none" w:sz="0" w:space="0" w:color="auto"/>
        <w:left w:val="none" w:sz="0" w:space="0" w:color="auto"/>
        <w:bottom w:val="none" w:sz="0" w:space="0" w:color="auto"/>
        <w:right w:val="none" w:sz="0" w:space="0" w:color="auto"/>
      </w:divBdr>
    </w:div>
    <w:div w:id="84949099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530988964">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2101677770">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ED29-F87A-4F11-A9C6-FDEEA873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14665</Words>
  <Characters>83594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2019-11-29T04:48:00Z</cp:lastPrinted>
  <dcterms:created xsi:type="dcterms:W3CDTF">2019-12-09T03:38:00Z</dcterms:created>
  <dcterms:modified xsi:type="dcterms:W3CDTF">2020-12-10T07:59:00Z</dcterms:modified>
</cp:coreProperties>
</file>