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6E" w:rsidRPr="00A62529" w:rsidRDefault="00A62529" w:rsidP="00A62529">
      <w:pPr>
        <w:jc w:val="center"/>
        <w:rPr>
          <w:b/>
          <w:sz w:val="26"/>
          <w:szCs w:val="26"/>
        </w:rPr>
      </w:pPr>
      <w:r w:rsidRPr="00A62529">
        <w:rPr>
          <w:b/>
          <w:sz w:val="26"/>
          <w:szCs w:val="26"/>
        </w:rPr>
        <w:t>АДМИНИСТРАЦИЯ ПЕРВОМАЙСКОГО РАЙОНА</w:t>
      </w:r>
    </w:p>
    <w:p w:rsidR="00BF1C6E" w:rsidRPr="00A62529" w:rsidRDefault="00BF1C6E" w:rsidP="00A63931">
      <w:pPr>
        <w:ind w:left="1134"/>
        <w:jc w:val="center"/>
        <w:rPr>
          <w:sz w:val="26"/>
          <w:szCs w:val="26"/>
        </w:rPr>
      </w:pPr>
    </w:p>
    <w:p w:rsidR="00DF75B2" w:rsidRPr="00A62529" w:rsidRDefault="00DF75B2" w:rsidP="00A62529">
      <w:pPr>
        <w:jc w:val="center"/>
        <w:rPr>
          <w:b/>
          <w:sz w:val="32"/>
          <w:szCs w:val="32"/>
        </w:rPr>
      </w:pPr>
      <w:r w:rsidRPr="00A62529">
        <w:rPr>
          <w:b/>
          <w:sz w:val="32"/>
          <w:szCs w:val="32"/>
        </w:rPr>
        <w:t xml:space="preserve">РАСПОРЯЖЕНИЕ </w:t>
      </w:r>
    </w:p>
    <w:p w:rsidR="00C158DB" w:rsidRPr="00A62529" w:rsidRDefault="00A62529" w:rsidP="00A62529">
      <w:pPr>
        <w:rPr>
          <w:sz w:val="26"/>
          <w:szCs w:val="26"/>
        </w:rPr>
      </w:pPr>
      <w:r w:rsidRPr="00A62529">
        <w:rPr>
          <w:sz w:val="26"/>
          <w:szCs w:val="26"/>
        </w:rPr>
        <w:t>23.07.2018</w:t>
      </w:r>
      <w:r w:rsidR="00CE35FD" w:rsidRPr="00A62529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="00BF1C6E" w:rsidRPr="00A62529">
        <w:rPr>
          <w:sz w:val="26"/>
          <w:szCs w:val="26"/>
        </w:rPr>
        <w:t>№</w:t>
      </w:r>
      <w:r w:rsidR="000E1A21" w:rsidRP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>492-р</w:t>
      </w:r>
    </w:p>
    <w:p w:rsidR="008E1D60" w:rsidRPr="00A62529" w:rsidRDefault="008E1D60" w:rsidP="008E1D60">
      <w:pPr>
        <w:ind w:left="1134"/>
        <w:rPr>
          <w:sz w:val="26"/>
          <w:szCs w:val="26"/>
        </w:rPr>
      </w:pPr>
    </w:p>
    <w:p w:rsidR="00C158DB" w:rsidRPr="00A62529" w:rsidRDefault="00C158DB" w:rsidP="00A62529">
      <w:pPr>
        <w:jc w:val="center"/>
        <w:rPr>
          <w:sz w:val="26"/>
          <w:szCs w:val="26"/>
        </w:rPr>
      </w:pPr>
      <w:r w:rsidRPr="00A62529">
        <w:rPr>
          <w:sz w:val="26"/>
          <w:szCs w:val="26"/>
        </w:rPr>
        <w:t>Об утверждении отчета об исполнении</w:t>
      </w:r>
      <w:r w:rsid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>бюджета Первомайского района</w:t>
      </w:r>
    </w:p>
    <w:p w:rsidR="00C158DB" w:rsidRPr="00A62529" w:rsidRDefault="00C158DB" w:rsidP="00A62529">
      <w:pPr>
        <w:jc w:val="center"/>
        <w:rPr>
          <w:sz w:val="26"/>
          <w:szCs w:val="26"/>
        </w:rPr>
      </w:pPr>
      <w:r w:rsidRPr="00A62529">
        <w:rPr>
          <w:sz w:val="26"/>
          <w:szCs w:val="26"/>
        </w:rPr>
        <w:t xml:space="preserve">за </w:t>
      </w:r>
      <w:r w:rsidR="007201AD" w:rsidRPr="00A62529">
        <w:rPr>
          <w:sz w:val="26"/>
          <w:szCs w:val="26"/>
        </w:rPr>
        <w:t>2</w:t>
      </w:r>
      <w:r w:rsidRPr="00A62529">
        <w:rPr>
          <w:sz w:val="26"/>
          <w:szCs w:val="26"/>
        </w:rPr>
        <w:t xml:space="preserve"> </w:t>
      </w:r>
      <w:r w:rsidR="0099532C" w:rsidRPr="00A62529">
        <w:rPr>
          <w:sz w:val="26"/>
          <w:szCs w:val="26"/>
        </w:rPr>
        <w:t>квартал</w:t>
      </w:r>
      <w:r w:rsidRPr="00A62529">
        <w:rPr>
          <w:sz w:val="26"/>
          <w:szCs w:val="26"/>
        </w:rPr>
        <w:t xml:space="preserve"> 20</w:t>
      </w:r>
      <w:r w:rsidR="00DC7C9A" w:rsidRPr="00A62529">
        <w:rPr>
          <w:sz w:val="26"/>
          <w:szCs w:val="26"/>
        </w:rPr>
        <w:t>1</w:t>
      </w:r>
      <w:r w:rsidR="008E1D60" w:rsidRPr="00A62529">
        <w:rPr>
          <w:sz w:val="26"/>
          <w:szCs w:val="26"/>
        </w:rPr>
        <w:t>8</w:t>
      </w:r>
      <w:r w:rsidR="004667C5" w:rsidRP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>года</w:t>
      </w:r>
    </w:p>
    <w:p w:rsidR="00C158DB" w:rsidRPr="00A62529" w:rsidRDefault="00C158DB" w:rsidP="00A63931">
      <w:pPr>
        <w:ind w:left="1134"/>
        <w:rPr>
          <w:sz w:val="26"/>
          <w:szCs w:val="26"/>
        </w:rPr>
      </w:pPr>
    </w:p>
    <w:p w:rsidR="00C158DB" w:rsidRPr="00A62529" w:rsidRDefault="00C158DB" w:rsidP="00A63931">
      <w:pPr>
        <w:ind w:left="1134"/>
        <w:rPr>
          <w:sz w:val="26"/>
          <w:szCs w:val="26"/>
        </w:rPr>
      </w:pPr>
    </w:p>
    <w:p w:rsidR="00C158DB" w:rsidRPr="00A62529" w:rsidRDefault="00C158DB" w:rsidP="00A63931">
      <w:pPr>
        <w:ind w:left="1134"/>
        <w:rPr>
          <w:sz w:val="26"/>
          <w:szCs w:val="26"/>
        </w:rPr>
      </w:pPr>
    </w:p>
    <w:p w:rsidR="00C158DB" w:rsidRPr="00A62529" w:rsidRDefault="00C158DB" w:rsidP="00A62529">
      <w:pPr>
        <w:ind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>В соответствии с п. 5 ст. 264.2 Бюджетного кодекса Российской Федерации,</w:t>
      </w:r>
    </w:p>
    <w:p w:rsidR="00C0777D" w:rsidRPr="00A62529" w:rsidRDefault="009C5599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>Утвердить отчет об исполнении б</w:t>
      </w:r>
      <w:r w:rsidR="003107A5" w:rsidRPr="00A62529">
        <w:rPr>
          <w:sz w:val="26"/>
          <w:szCs w:val="26"/>
        </w:rPr>
        <w:t xml:space="preserve">юджета Первомайского района за </w:t>
      </w:r>
      <w:r w:rsidR="00D33C31" w:rsidRPr="00A62529">
        <w:rPr>
          <w:sz w:val="26"/>
          <w:szCs w:val="26"/>
        </w:rPr>
        <w:t xml:space="preserve">2 </w:t>
      </w:r>
      <w:r w:rsidR="0099532C" w:rsidRPr="00A62529">
        <w:rPr>
          <w:sz w:val="26"/>
          <w:szCs w:val="26"/>
        </w:rPr>
        <w:t>квартал</w:t>
      </w:r>
      <w:r w:rsidRPr="00A62529">
        <w:rPr>
          <w:sz w:val="26"/>
          <w:szCs w:val="26"/>
        </w:rPr>
        <w:t xml:space="preserve"> 20</w:t>
      </w:r>
      <w:r w:rsidR="00DC7C9A" w:rsidRPr="00A62529">
        <w:rPr>
          <w:sz w:val="26"/>
          <w:szCs w:val="26"/>
        </w:rPr>
        <w:t>1</w:t>
      </w:r>
      <w:r w:rsidR="008E1D60" w:rsidRPr="00A62529">
        <w:rPr>
          <w:sz w:val="26"/>
          <w:szCs w:val="26"/>
        </w:rPr>
        <w:t>8</w:t>
      </w:r>
      <w:r w:rsidR="005B11C6" w:rsidRPr="00A62529">
        <w:rPr>
          <w:sz w:val="26"/>
          <w:szCs w:val="26"/>
        </w:rPr>
        <w:t xml:space="preserve"> </w:t>
      </w:r>
      <w:r w:rsidR="00D33C31" w:rsidRPr="00A62529">
        <w:rPr>
          <w:sz w:val="26"/>
          <w:szCs w:val="26"/>
        </w:rPr>
        <w:t xml:space="preserve">года </w:t>
      </w:r>
      <w:r w:rsidRPr="00A62529">
        <w:rPr>
          <w:sz w:val="26"/>
          <w:szCs w:val="26"/>
        </w:rPr>
        <w:t>согласно приложениям 1,</w:t>
      </w:r>
      <w:r w:rsidR="008E1D60" w:rsidRP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>2</w:t>
      </w:r>
      <w:r w:rsidR="00217933" w:rsidRPr="00A62529">
        <w:rPr>
          <w:sz w:val="26"/>
          <w:szCs w:val="26"/>
        </w:rPr>
        <w:t>,</w:t>
      </w:r>
      <w:r w:rsidR="008E1D60" w:rsidRPr="00A62529">
        <w:rPr>
          <w:sz w:val="26"/>
          <w:szCs w:val="26"/>
        </w:rPr>
        <w:t xml:space="preserve"> </w:t>
      </w:r>
      <w:r w:rsidR="00217933" w:rsidRPr="00A62529">
        <w:rPr>
          <w:sz w:val="26"/>
          <w:szCs w:val="26"/>
        </w:rPr>
        <w:t>3</w:t>
      </w:r>
      <w:r w:rsidR="004667C5" w:rsidRPr="00A62529">
        <w:rPr>
          <w:sz w:val="26"/>
          <w:szCs w:val="26"/>
        </w:rPr>
        <w:t xml:space="preserve"> </w:t>
      </w:r>
      <w:r w:rsidR="007F1C28" w:rsidRP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 xml:space="preserve"> к настоящему распоряжению.</w:t>
      </w:r>
    </w:p>
    <w:p w:rsidR="00B331BF" w:rsidRPr="00A62529" w:rsidRDefault="00B331BF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 xml:space="preserve">Утвердить отчет о </w:t>
      </w:r>
      <w:r w:rsidR="00872FD3" w:rsidRPr="00A62529">
        <w:rPr>
          <w:sz w:val="26"/>
          <w:szCs w:val="26"/>
        </w:rPr>
        <w:t>выполнении Пр</w:t>
      </w:r>
      <w:r w:rsidRPr="00A62529">
        <w:rPr>
          <w:sz w:val="26"/>
          <w:szCs w:val="26"/>
        </w:rPr>
        <w:t>ограмм</w:t>
      </w:r>
      <w:r w:rsidR="00872FD3" w:rsidRPr="00A62529">
        <w:rPr>
          <w:sz w:val="26"/>
          <w:szCs w:val="26"/>
        </w:rPr>
        <w:t>ы</w:t>
      </w:r>
      <w:r w:rsidRPr="00A62529">
        <w:rPr>
          <w:sz w:val="26"/>
          <w:szCs w:val="26"/>
        </w:rPr>
        <w:t xml:space="preserve"> приватизации (продажи) муниципального имущества </w:t>
      </w:r>
      <w:r w:rsidR="00872FD3" w:rsidRPr="00A62529">
        <w:rPr>
          <w:sz w:val="26"/>
          <w:szCs w:val="26"/>
        </w:rPr>
        <w:t>Первомайского района</w:t>
      </w:r>
      <w:r w:rsidRPr="00A62529">
        <w:rPr>
          <w:sz w:val="26"/>
          <w:szCs w:val="26"/>
        </w:rPr>
        <w:t xml:space="preserve"> согласно приложению </w:t>
      </w:r>
      <w:r w:rsidR="00872FD3" w:rsidRPr="00A62529">
        <w:rPr>
          <w:sz w:val="26"/>
          <w:szCs w:val="26"/>
        </w:rPr>
        <w:t>4</w:t>
      </w:r>
      <w:r w:rsidRPr="00A62529">
        <w:rPr>
          <w:sz w:val="26"/>
          <w:szCs w:val="26"/>
        </w:rPr>
        <w:t xml:space="preserve"> к настоящему распоряжению.</w:t>
      </w:r>
    </w:p>
    <w:p w:rsidR="00B331BF" w:rsidRPr="00A62529" w:rsidRDefault="00B331BF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 xml:space="preserve">Утвердить </w:t>
      </w:r>
      <w:r w:rsidR="00872FD3" w:rsidRPr="00A62529">
        <w:rPr>
          <w:sz w:val="26"/>
          <w:szCs w:val="26"/>
        </w:rPr>
        <w:t xml:space="preserve">отчет о выполнении Программы муниципальных внутренних заимствований Первомайского района </w:t>
      </w:r>
      <w:r w:rsidRPr="00A62529">
        <w:rPr>
          <w:sz w:val="26"/>
          <w:szCs w:val="26"/>
        </w:rPr>
        <w:t xml:space="preserve">согласно приложению </w:t>
      </w:r>
      <w:r w:rsidR="00872FD3" w:rsidRPr="00A62529">
        <w:rPr>
          <w:sz w:val="26"/>
          <w:szCs w:val="26"/>
        </w:rPr>
        <w:t>5</w:t>
      </w:r>
      <w:r w:rsidRPr="00A62529">
        <w:rPr>
          <w:sz w:val="26"/>
          <w:szCs w:val="26"/>
        </w:rPr>
        <w:t xml:space="preserve"> к настоящему распоряжению.</w:t>
      </w:r>
    </w:p>
    <w:p w:rsidR="00AD2C12" w:rsidRPr="00A62529" w:rsidRDefault="00AD2C12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>Утвердить отчет об использовании бюджетных ассигнований резервного фонда    Администрации Первомайского района согласно приложению 6 к настоящему распоряжению.</w:t>
      </w:r>
    </w:p>
    <w:p w:rsidR="00B331BF" w:rsidRPr="00A62529" w:rsidRDefault="00B331BF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>Утвердить отчет об исполнении муниципального дорожного фонда согласно приложению 7 к настоящему распоряжению.</w:t>
      </w:r>
    </w:p>
    <w:p w:rsidR="0012440B" w:rsidRPr="00A62529" w:rsidRDefault="0012440B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>Направить утвержденный отчет в Думу Первомайского района</w:t>
      </w:r>
      <w:r w:rsidR="00FA7E56" w:rsidRPr="00A62529">
        <w:rPr>
          <w:sz w:val="26"/>
          <w:szCs w:val="26"/>
        </w:rPr>
        <w:t xml:space="preserve"> и Контрольно-счетный орган Первомайского района</w:t>
      </w:r>
      <w:r w:rsidRPr="00A62529">
        <w:rPr>
          <w:sz w:val="26"/>
          <w:szCs w:val="26"/>
        </w:rPr>
        <w:t>.</w:t>
      </w:r>
    </w:p>
    <w:p w:rsidR="0012440B" w:rsidRPr="00A62529" w:rsidRDefault="0012440B" w:rsidP="00A62529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A62529">
        <w:rPr>
          <w:sz w:val="26"/>
          <w:szCs w:val="26"/>
        </w:rPr>
        <w:t xml:space="preserve">Опубликовать настоящее </w:t>
      </w:r>
      <w:r w:rsidR="00DC7C9A" w:rsidRPr="00A62529">
        <w:rPr>
          <w:sz w:val="26"/>
          <w:szCs w:val="26"/>
        </w:rPr>
        <w:t>распоряжение</w:t>
      </w:r>
      <w:r w:rsidRPr="00A62529">
        <w:rPr>
          <w:sz w:val="26"/>
          <w:szCs w:val="26"/>
        </w:rPr>
        <w:t xml:space="preserve"> в газете «Заветы Ильича»</w:t>
      </w:r>
      <w:r w:rsidR="003107A5" w:rsidRPr="00A62529">
        <w:rPr>
          <w:sz w:val="26"/>
          <w:szCs w:val="26"/>
        </w:rPr>
        <w:t xml:space="preserve"> и на официальном сайте </w:t>
      </w:r>
      <w:r w:rsidR="00A62529">
        <w:rPr>
          <w:sz w:val="26"/>
          <w:szCs w:val="26"/>
        </w:rPr>
        <w:t xml:space="preserve">Администрации </w:t>
      </w:r>
      <w:r w:rsidR="00536D5E" w:rsidRPr="00A62529">
        <w:rPr>
          <w:sz w:val="26"/>
          <w:szCs w:val="26"/>
        </w:rPr>
        <w:t>Первомайского района (</w:t>
      </w:r>
      <w:hyperlink r:id="rId8" w:history="1">
        <w:r w:rsidR="00A62529" w:rsidRPr="00061970">
          <w:rPr>
            <w:rStyle w:val="a3"/>
            <w:sz w:val="26"/>
            <w:szCs w:val="26"/>
            <w:lang w:val="en-US"/>
          </w:rPr>
          <w:t>http</w:t>
        </w:r>
        <w:r w:rsidR="00A62529" w:rsidRPr="00061970">
          <w:rPr>
            <w:rStyle w:val="a3"/>
            <w:sz w:val="26"/>
            <w:szCs w:val="26"/>
          </w:rPr>
          <w:t>://</w:t>
        </w:r>
        <w:r w:rsidR="00A62529" w:rsidRPr="00061970">
          <w:rPr>
            <w:rStyle w:val="a3"/>
            <w:sz w:val="26"/>
            <w:szCs w:val="26"/>
            <w:lang w:val="en-US"/>
          </w:rPr>
          <w:t>pmr</w:t>
        </w:r>
        <w:r w:rsidR="00A62529" w:rsidRPr="00061970">
          <w:rPr>
            <w:rStyle w:val="a3"/>
            <w:sz w:val="26"/>
            <w:szCs w:val="26"/>
          </w:rPr>
          <w:t>.</w:t>
        </w:r>
        <w:r w:rsidR="00A62529" w:rsidRPr="00061970">
          <w:rPr>
            <w:rStyle w:val="a3"/>
            <w:sz w:val="26"/>
            <w:szCs w:val="26"/>
            <w:lang w:val="en-US"/>
          </w:rPr>
          <w:t>tomsk</w:t>
        </w:r>
        <w:r w:rsidR="00A62529" w:rsidRPr="00061970">
          <w:rPr>
            <w:rStyle w:val="a3"/>
            <w:sz w:val="26"/>
            <w:szCs w:val="26"/>
          </w:rPr>
          <w:t>.</w:t>
        </w:r>
        <w:r w:rsidR="00A62529" w:rsidRPr="00061970">
          <w:rPr>
            <w:rStyle w:val="a3"/>
            <w:sz w:val="26"/>
            <w:szCs w:val="26"/>
            <w:lang w:val="en-US"/>
          </w:rPr>
          <w:t>ru</w:t>
        </w:r>
      </w:hyperlink>
      <w:r w:rsidR="00536D5E" w:rsidRPr="00A62529">
        <w:rPr>
          <w:sz w:val="26"/>
          <w:szCs w:val="26"/>
        </w:rPr>
        <w:t>)</w:t>
      </w:r>
      <w:r w:rsidR="00A62529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87754F" w:rsidRPr="00A62529" w:rsidRDefault="0087754F" w:rsidP="00A62529">
      <w:pPr>
        <w:ind w:firstLine="709"/>
        <w:jc w:val="both"/>
        <w:rPr>
          <w:sz w:val="26"/>
          <w:szCs w:val="26"/>
        </w:rPr>
      </w:pPr>
    </w:p>
    <w:p w:rsidR="008E1D60" w:rsidRPr="00A62529" w:rsidRDefault="008E1D60" w:rsidP="00A63931">
      <w:pPr>
        <w:ind w:left="1134"/>
        <w:rPr>
          <w:sz w:val="26"/>
          <w:szCs w:val="26"/>
        </w:rPr>
      </w:pPr>
    </w:p>
    <w:p w:rsidR="0087754F" w:rsidRDefault="0087754F" w:rsidP="00A63931">
      <w:pPr>
        <w:ind w:left="1134"/>
        <w:rPr>
          <w:sz w:val="26"/>
          <w:szCs w:val="26"/>
        </w:rPr>
      </w:pPr>
    </w:p>
    <w:p w:rsidR="00A62529" w:rsidRDefault="00A62529" w:rsidP="00A63931">
      <w:pPr>
        <w:ind w:left="1134"/>
        <w:rPr>
          <w:sz w:val="26"/>
          <w:szCs w:val="26"/>
        </w:rPr>
      </w:pPr>
    </w:p>
    <w:p w:rsidR="00A62529" w:rsidRPr="00A62529" w:rsidRDefault="00A62529" w:rsidP="00A63931">
      <w:pPr>
        <w:ind w:left="1134"/>
        <w:rPr>
          <w:sz w:val="26"/>
          <w:szCs w:val="26"/>
        </w:rPr>
      </w:pPr>
    </w:p>
    <w:p w:rsidR="00C0777D" w:rsidRPr="00A62529" w:rsidRDefault="00C0777D" w:rsidP="00A62529">
      <w:pPr>
        <w:rPr>
          <w:sz w:val="26"/>
          <w:szCs w:val="26"/>
        </w:rPr>
      </w:pPr>
      <w:r w:rsidRPr="00A62529">
        <w:rPr>
          <w:sz w:val="26"/>
          <w:szCs w:val="26"/>
        </w:rPr>
        <w:t>Глав</w:t>
      </w:r>
      <w:r w:rsidR="00D33C31" w:rsidRPr="00A62529">
        <w:rPr>
          <w:sz w:val="26"/>
          <w:szCs w:val="26"/>
        </w:rPr>
        <w:t>а</w:t>
      </w:r>
      <w:r w:rsidR="00143A3F" w:rsidRPr="00A62529">
        <w:rPr>
          <w:sz w:val="26"/>
          <w:szCs w:val="26"/>
        </w:rPr>
        <w:t xml:space="preserve"> </w:t>
      </w:r>
      <w:r w:rsidRPr="00A62529">
        <w:rPr>
          <w:sz w:val="26"/>
          <w:szCs w:val="26"/>
        </w:rPr>
        <w:t xml:space="preserve">Первомайского района                                      </w:t>
      </w:r>
      <w:r w:rsidR="00407117" w:rsidRPr="00A62529">
        <w:rPr>
          <w:sz w:val="26"/>
          <w:szCs w:val="26"/>
        </w:rPr>
        <w:t xml:space="preserve">                      </w:t>
      </w:r>
      <w:r w:rsidR="00A62529">
        <w:rPr>
          <w:sz w:val="26"/>
          <w:szCs w:val="26"/>
        </w:rPr>
        <w:t xml:space="preserve">                 </w:t>
      </w:r>
      <w:r w:rsidR="00D33C31" w:rsidRPr="00A62529">
        <w:rPr>
          <w:sz w:val="26"/>
          <w:szCs w:val="26"/>
        </w:rPr>
        <w:t>И.И.</w:t>
      </w:r>
      <w:r w:rsidR="00A62529">
        <w:rPr>
          <w:sz w:val="26"/>
          <w:szCs w:val="26"/>
        </w:rPr>
        <w:t xml:space="preserve"> </w:t>
      </w:r>
      <w:r w:rsidR="00D33C31" w:rsidRPr="00A62529">
        <w:rPr>
          <w:sz w:val="26"/>
          <w:szCs w:val="26"/>
        </w:rPr>
        <w:t>Сиберт</w:t>
      </w:r>
    </w:p>
    <w:p w:rsidR="00C0777D" w:rsidRPr="00DF75B2" w:rsidRDefault="00C0777D" w:rsidP="00A63931">
      <w:pPr>
        <w:ind w:left="1134"/>
        <w:rPr>
          <w:sz w:val="26"/>
          <w:szCs w:val="26"/>
        </w:rPr>
      </w:pPr>
    </w:p>
    <w:p w:rsidR="00C0777D" w:rsidRPr="00DF75B2" w:rsidRDefault="00C0777D" w:rsidP="00BD2A26">
      <w:pPr>
        <w:ind w:left="851"/>
        <w:rPr>
          <w:sz w:val="26"/>
          <w:szCs w:val="26"/>
        </w:rPr>
      </w:pPr>
    </w:p>
    <w:p w:rsidR="00DF75B2" w:rsidRDefault="00DF75B2" w:rsidP="00BD2A26">
      <w:pPr>
        <w:ind w:left="851"/>
        <w:rPr>
          <w:sz w:val="22"/>
          <w:szCs w:val="22"/>
        </w:rPr>
      </w:pPr>
    </w:p>
    <w:p w:rsidR="00925FE1" w:rsidRDefault="00925FE1" w:rsidP="00BD2A26">
      <w:pPr>
        <w:ind w:left="851"/>
        <w:rPr>
          <w:sz w:val="22"/>
          <w:szCs w:val="22"/>
        </w:rPr>
      </w:pPr>
    </w:p>
    <w:p w:rsidR="007201AD" w:rsidRDefault="007201AD" w:rsidP="00BD2A26">
      <w:pPr>
        <w:ind w:left="851"/>
        <w:rPr>
          <w:sz w:val="22"/>
          <w:szCs w:val="22"/>
        </w:rPr>
      </w:pPr>
    </w:p>
    <w:p w:rsidR="007201AD" w:rsidRDefault="007201AD" w:rsidP="00BD2A26">
      <w:pPr>
        <w:ind w:left="851"/>
        <w:rPr>
          <w:sz w:val="22"/>
          <w:szCs w:val="22"/>
        </w:rPr>
      </w:pPr>
    </w:p>
    <w:p w:rsidR="007201AD" w:rsidRDefault="007201AD" w:rsidP="00BD2A26">
      <w:pPr>
        <w:ind w:left="851"/>
        <w:rPr>
          <w:sz w:val="22"/>
          <w:szCs w:val="22"/>
        </w:rPr>
      </w:pPr>
    </w:p>
    <w:p w:rsidR="00882B3A" w:rsidRPr="00DF75B2" w:rsidRDefault="00882B3A" w:rsidP="00BD2A26">
      <w:pPr>
        <w:ind w:left="851"/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A62529" w:rsidRDefault="00A62529" w:rsidP="00A62529">
      <w:pPr>
        <w:rPr>
          <w:sz w:val="20"/>
          <w:szCs w:val="20"/>
        </w:rPr>
      </w:pPr>
    </w:p>
    <w:p w:rsidR="00882B3A" w:rsidRPr="00DF75B2" w:rsidRDefault="008E1D60" w:rsidP="00A62529">
      <w:pPr>
        <w:rPr>
          <w:sz w:val="20"/>
          <w:szCs w:val="20"/>
        </w:rPr>
      </w:pPr>
      <w:r w:rsidRPr="00DF75B2">
        <w:rPr>
          <w:sz w:val="20"/>
          <w:szCs w:val="20"/>
        </w:rPr>
        <w:t>Вяльцева С.М.</w:t>
      </w:r>
    </w:p>
    <w:p w:rsidR="00A62529" w:rsidRDefault="008E1D60" w:rsidP="00A62529">
      <w:pPr>
        <w:rPr>
          <w:sz w:val="20"/>
          <w:szCs w:val="20"/>
        </w:rPr>
      </w:pPr>
      <w:r w:rsidRPr="00DF75B2">
        <w:rPr>
          <w:sz w:val="20"/>
          <w:szCs w:val="20"/>
        </w:rPr>
        <w:t>8-38-245-2-22-52</w:t>
      </w:r>
    </w:p>
    <w:p w:rsidR="00A62529" w:rsidRDefault="00A62529" w:rsidP="00A6252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</w:t>
      </w:r>
    </w:p>
    <w:p w:rsidR="00A62529" w:rsidRDefault="00A62529" w:rsidP="00A62529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A62529" w:rsidRDefault="00A62529" w:rsidP="00A62529">
      <w:pPr>
        <w:jc w:val="right"/>
        <w:rPr>
          <w:sz w:val="20"/>
          <w:szCs w:val="20"/>
        </w:rPr>
      </w:pPr>
      <w:r>
        <w:rPr>
          <w:sz w:val="20"/>
          <w:szCs w:val="20"/>
        </w:rPr>
        <w:t>от 23.07.2018 № 492-р</w:t>
      </w:r>
    </w:p>
    <w:p w:rsidR="00A62529" w:rsidRDefault="00A62529" w:rsidP="00A62529">
      <w:pPr>
        <w:jc w:val="right"/>
        <w:rPr>
          <w:sz w:val="20"/>
          <w:szCs w:val="20"/>
        </w:rPr>
      </w:pPr>
    </w:p>
    <w:p w:rsidR="00A62529" w:rsidRDefault="00A62529" w:rsidP="00A62529">
      <w:pPr>
        <w:jc w:val="right"/>
        <w:rPr>
          <w:sz w:val="20"/>
          <w:szCs w:val="20"/>
        </w:rPr>
      </w:pPr>
    </w:p>
    <w:p w:rsidR="00A62529" w:rsidRPr="00A62529" w:rsidRDefault="00A62529" w:rsidP="00A62529">
      <w:pPr>
        <w:jc w:val="center"/>
      </w:pPr>
      <w:r w:rsidRPr="00A62529">
        <w:t>Отчет об исполнении доходной части местного бюджета Первомайского района за 2 квартал 2018 года</w:t>
      </w:r>
    </w:p>
    <w:p w:rsidR="00A62529" w:rsidRDefault="00A62529" w:rsidP="00A62529">
      <w:pPr>
        <w:jc w:val="right"/>
        <w:rPr>
          <w:sz w:val="20"/>
          <w:szCs w:val="20"/>
        </w:rPr>
      </w:pPr>
    </w:p>
    <w:tbl>
      <w:tblPr>
        <w:tblpPr w:leftFromText="180" w:rightFromText="180" w:vertAnchor="text" w:horzAnchor="margin" w:tblpY="-112"/>
        <w:tblW w:w="9606" w:type="dxa"/>
        <w:tblLayout w:type="fixed"/>
        <w:tblLook w:val="04A0"/>
      </w:tblPr>
      <w:tblGrid>
        <w:gridCol w:w="2361"/>
        <w:gridCol w:w="3607"/>
        <w:gridCol w:w="1276"/>
        <w:gridCol w:w="1134"/>
        <w:gridCol w:w="1228"/>
      </w:tblGrid>
      <w:tr w:rsidR="00A62529" w:rsidRPr="00892806" w:rsidTr="00A62529">
        <w:trPr>
          <w:trHeight w:val="300"/>
        </w:trPr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</w:p>
        </w:tc>
        <w:tc>
          <w:tcPr>
            <w:tcW w:w="72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529" w:rsidRPr="00892806" w:rsidRDefault="00A62529" w:rsidP="00A62529">
            <w:pPr>
              <w:tabs>
                <w:tab w:val="left" w:pos="4115"/>
                <w:tab w:val="left" w:pos="5723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892806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.)</w:t>
            </w:r>
          </w:p>
        </w:tc>
      </w:tr>
      <w:tr w:rsidR="00A62529" w:rsidRPr="00892806" w:rsidTr="00A62529">
        <w:trPr>
          <w:trHeight w:val="253"/>
        </w:trPr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360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ind w:left="-45"/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 xml:space="preserve">План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Исполнение, %</w:t>
            </w:r>
          </w:p>
        </w:tc>
      </w:tr>
      <w:tr w:rsidR="00A62529" w:rsidRPr="00892806" w:rsidTr="00A62529">
        <w:trPr>
          <w:trHeight w:val="253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62529" w:rsidRPr="00892806" w:rsidTr="00A62529">
        <w:trPr>
          <w:trHeight w:val="900"/>
        </w:trPr>
        <w:tc>
          <w:tcPr>
            <w:tcW w:w="2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62529" w:rsidRPr="00892806" w:rsidTr="00A62529">
        <w:trPr>
          <w:trHeight w:val="33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</w:t>
            </w:r>
          </w:p>
        </w:tc>
      </w:tr>
      <w:tr w:rsidR="00A62529" w:rsidRPr="00892806" w:rsidTr="00A62529">
        <w:trPr>
          <w:trHeight w:val="52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 xml:space="preserve"> ВСЕГО ДОХОДОВ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363 010,4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341 893,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94,2</w:t>
            </w:r>
          </w:p>
        </w:tc>
      </w:tr>
      <w:tr w:rsidR="00A62529" w:rsidRPr="00892806" w:rsidTr="00A62529">
        <w:trPr>
          <w:trHeight w:val="58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47 667,7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49 137,9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103,1</w:t>
            </w:r>
          </w:p>
        </w:tc>
      </w:tr>
      <w:tr w:rsidR="00A62529" w:rsidRPr="00892806" w:rsidTr="00A62529">
        <w:trPr>
          <w:trHeight w:val="39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40 724,0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42 209,4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103,6</w:t>
            </w:r>
          </w:p>
        </w:tc>
      </w:tr>
      <w:tr w:rsidR="00A62529" w:rsidRPr="00892806" w:rsidTr="00A62529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1 01 02000 01 0000 110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35360,6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100,6</w:t>
            </w:r>
          </w:p>
        </w:tc>
      </w:tr>
      <w:tr w:rsidR="00A62529" w:rsidRPr="00892806" w:rsidTr="00A62529">
        <w:trPr>
          <w:trHeight w:val="103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1 03 02000 01 0000 110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963,1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111,7</w:t>
            </w:r>
          </w:p>
        </w:tc>
      </w:tr>
      <w:tr w:rsidR="00A62529" w:rsidRPr="00892806" w:rsidTr="00A62529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1 05 02000 02 0000 110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1 509,9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88,3</w:t>
            </w:r>
          </w:p>
        </w:tc>
      </w:tr>
      <w:tr w:rsidR="00A62529" w:rsidRPr="00892806" w:rsidTr="00A62529">
        <w:trPr>
          <w:trHeight w:val="7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1 05 01000 00 0000 110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2 420,0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3 012,2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124,5</w:t>
            </w:r>
          </w:p>
        </w:tc>
      </w:tr>
      <w:tr w:rsidR="00A62529" w:rsidRPr="00892806" w:rsidTr="00A62529">
        <w:trPr>
          <w:trHeight w:val="4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1 05 03000 01 0000 110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800,0</w:t>
            </w:r>
          </w:p>
        </w:tc>
      </w:tr>
      <w:tr w:rsidR="00A62529" w:rsidRPr="00892806" w:rsidTr="00A62529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1 07 01000 01 0000 110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581,6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4 154,3</w:t>
            </w:r>
          </w:p>
        </w:tc>
      </w:tr>
      <w:tr w:rsidR="00A62529" w:rsidRPr="00892806" w:rsidTr="00A62529">
        <w:trPr>
          <w:trHeight w:val="4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1 08 00000 00 0000 110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718,0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130,5</w:t>
            </w:r>
          </w:p>
        </w:tc>
      </w:tr>
      <w:tr w:rsidR="00A62529" w:rsidRPr="00892806" w:rsidTr="00A62529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6 943,7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6 928,4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A62529" w:rsidRPr="00892806" w:rsidTr="00A62529">
        <w:trPr>
          <w:trHeight w:val="10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1 11 00000 00 0000 120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3 153,1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110,6</w:t>
            </w:r>
          </w:p>
        </w:tc>
      </w:tr>
      <w:tr w:rsidR="00A62529" w:rsidRPr="00892806" w:rsidTr="00A62529">
        <w:trPr>
          <w:trHeight w:val="19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1 11 05010 00 0000 120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2827,5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113,1</w:t>
            </w:r>
          </w:p>
        </w:tc>
      </w:tr>
      <w:tr w:rsidR="00A62529" w:rsidRPr="00892806" w:rsidTr="00A62529">
        <w:trPr>
          <w:trHeight w:val="22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1 11 05020 00 0000 120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proofErr w:type="gramStart"/>
            <w:r w:rsidRPr="00892806">
              <w:rPr>
                <w:sz w:val="22"/>
                <w:szCs w:val="22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162,5</w:t>
            </w:r>
          </w:p>
        </w:tc>
      </w:tr>
      <w:tr w:rsidR="00A62529" w:rsidRPr="00892806" w:rsidTr="00A62529">
        <w:trPr>
          <w:trHeight w:val="234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1 11 05030 00 0000 120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</w:t>
            </w:r>
            <w:proofErr w:type="gramStart"/>
            <w:r w:rsidRPr="00892806">
              <w:rPr>
                <w:sz w:val="22"/>
                <w:szCs w:val="22"/>
              </w:rPr>
              <w:t xml:space="preserve">( </w:t>
            </w:r>
            <w:proofErr w:type="gramEnd"/>
            <w:r w:rsidRPr="00892806">
              <w:rPr>
                <w:sz w:val="22"/>
                <w:szCs w:val="22"/>
              </w:rPr>
              <w:t>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319,1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91,7</w:t>
            </w:r>
          </w:p>
        </w:tc>
      </w:tr>
      <w:tr w:rsidR="00A62529" w:rsidRPr="00892806" w:rsidTr="00A62529">
        <w:trPr>
          <w:trHeight w:val="66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1 12 01000 01 0000 120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121,4</w:t>
            </w:r>
          </w:p>
        </w:tc>
      </w:tr>
      <w:tr w:rsidR="00A62529" w:rsidRPr="00892806" w:rsidTr="00A62529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1 13 00000 00 0000 130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62529" w:rsidRPr="00892806" w:rsidTr="00A62529">
        <w:trPr>
          <w:trHeight w:val="75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1 14 00000 00 0000 000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2 825,7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3 091,8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109,4</w:t>
            </w:r>
          </w:p>
        </w:tc>
      </w:tr>
      <w:tr w:rsidR="00A62529" w:rsidRPr="00892806" w:rsidTr="00A62529">
        <w:trPr>
          <w:trHeight w:val="23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1 14 02000 00 0000 410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2 785,7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2983,0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107,1</w:t>
            </w:r>
          </w:p>
        </w:tc>
      </w:tr>
      <w:tr w:rsidR="00A62529" w:rsidRPr="00892806" w:rsidTr="00A62529">
        <w:trPr>
          <w:trHeight w:val="16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1 14 06000 00 0000 430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108,8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272,0</w:t>
            </w:r>
          </w:p>
        </w:tc>
      </w:tr>
      <w:tr w:rsidR="00A62529" w:rsidRPr="00892806" w:rsidTr="00A62529">
        <w:trPr>
          <w:trHeight w:val="46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1 16 00000 00 0000 140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Штрафы, санкции, возмещение ущерба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508,3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44,6</w:t>
            </w:r>
          </w:p>
        </w:tc>
      </w:tr>
      <w:tr w:rsidR="00A62529" w:rsidRPr="00892806" w:rsidTr="00A62529">
        <w:trPr>
          <w:trHeight w:val="49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1 17 00000 00 0000 180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A62529" w:rsidRPr="00892806" w:rsidTr="00A62529">
        <w:trPr>
          <w:trHeight w:val="13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2 00 00000 00 0000 00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315 342,7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292 755,5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92,8</w:t>
            </w:r>
          </w:p>
        </w:tc>
      </w:tr>
      <w:tr w:rsidR="00A62529" w:rsidRPr="00892806" w:rsidTr="00BA35B2">
        <w:trPr>
          <w:trHeight w:val="2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2 02 15001 05 0000 151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Дотации бюджетам муниципальных районов на выравнивание бюджетной </w:t>
            </w:r>
            <w:r w:rsidRPr="00892806">
              <w:rPr>
                <w:sz w:val="22"/>
                <w:szCs w:val="22"/>
              </w:rPr>
              <w:lastRenderedPageBreak/>
              <w:t>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39 571,3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39 571,30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1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2 02 15002 05 0000 151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9 944,0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9 944,0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152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2 02 20077 05 0000 151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26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2.02.25497.05.0000.151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62529" w:rsidRPr="00892806" w:rsidTr="00A62529">
        <w:trPr>
          <w:trHeight w:val="1692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2.02.25555.05.0000.151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бюджетам муниципальных районов на поддержку государственных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3 612,0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A62529" w:rsidRPr="00892806" w:rsidTr="00A62529">
        <w:trPr>
          <w:trHeight w:val="126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2.02.25567.05.0000.151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1 336,0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1 336,0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7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2 02 29999 05 0000 151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81 053,81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63 177,56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77,9</w:t>
            </w:r>
          </w:p>
        </w:tc>
      </w:tr>
      <w:tr w:rsidR="00A62529" w:rsidRPr="00892806" w:rsidTr="00A62529">
        <w:trPr>
          <w:trHeight w:val="11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2 02 30024 05 0000 151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147 263,54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147 263,54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60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2 02 30027 05 0000 151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8 237,86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8 237,86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78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2 02 35082 05 0000 151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5 567,84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5 567,84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3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2 02 35118 05 0000 151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752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3 02 35120 05 0000 151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32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2 02 35260 05 0000 151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11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2 02 35542 05 0000 151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1 257,89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1 217,388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A62529" w:rsidRPr="00892806" w:rsidTr="00A62529">
        <w:trPr>
          <w:trHeight w:val="1668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2 02 35543 05 0000 151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70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3 02 40014 05 0000 151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1 650,28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875,71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53,1</w:t>
            </w:r>
          </w:p>
        </w:tc>
      </w:tr>
      <w:tr w:rsidR="00A62529" w:rsidRPr="00892806" w:rsidTr="00A62529">
        <w:trPr>
          <w:trHeight w:val="1080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2 02 49999 05 0000 151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2 663,90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2 663,90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858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2 18 60010 05 0000 151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51,82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51,82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368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2 18 05010 05 0000 151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812,85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812,85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368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2 18 05020 05 0000 151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143,45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66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2 19 25018 05 0000 151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Возврат остатков субсидий на </w:t>
            </w:r>
            <w:r w:rsidRPr="00892806">
              <w:rPr>
                <w:sz w:val="22"/>
                <w:szCs w:val="22"/>
              </w:rPr>
              <w:lastRenderedPageBreak/>
              <w:t>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-18,25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-21,90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120,0</w:t>
            </w:r>
          </w:p>
        </w:tc>
      </w:tr>
      <w:tr w:rsidR="00A62529" w:rsidRPr="00892806" w:rsidTr="00A62529">
        <w:trPr>
          <w:trHeight w:val="1824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2 19 25020 05 0000 151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-53,00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-53,00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A62529" w:rsidRPr="00892806" w:rsidTr="00A62529">
        <w:trPr>
          <w:trHeight w:val="1235"/>
        </w:trPr>
        <w:tc>
          <w:tcPr>
            <w:tcW w:w="2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2 19 60010 05 0000 151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-3 478,15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-3 478,15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529" w:rsidRPr="00892806" w:rsidRDefault="00A62529" w:rsidP="00A62529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D33C31" w:rsidRPr="00892806" w:rsidRDefault="00D33C31" w:rsidP="00BD2A26">
      <w:pPr>
        <w:ind w:left="851"/>
        <w:rPr>
          <w:sz w:val="22"/>
          <w:szCs w:val="22"/>
        </w:rPr>
      </w:pPr>
    </w:p>
    <w:p w:rsidR="00D33C31" w:rsidRPr="00892806" w:rsidRDefault="00D33C31" w:rsidP="00BD2A26">
      <w:pPr>
        <w:ind w:left="851"/>
        <w:rPr>
          <w:sz w:val="22"/>
          <w:szCs w:val="22"/>
        </w:rPr>
      </w:pPr>
    </w:p>
    <w:p w:rsidR="00D33C31" w:rsidRDefault="00D33C31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Pr="00892806" w:rsidRDefault="00BA35B2" w:rsidP="00BD2A26">
      <w:pPr>
        <w:ind w:left="851"/>
        <w:rPr>
          <w:sz w:val="22"/>
          <w:szCs w:val="22"/>
        </w:rPr>
      </w:pPr>
    </w:p>
    <w:p w:rsidR="00D33C31" w:rsidRDefault="00D33C31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D2A26">
      <w:pPr>
        <w:ind w:left="851"/>
        <w:rPr>
          <w:sz w:val="22"/>
          <w:szCs w:val="22"/>
        </w:rPr>
      </w:pPr>
    </w:p>
    <w:p w:rsidR="00BA35B2" w:rsidRDefault="00BA35B2" w:rsidP="00BA35B2">
      <w:pPr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2 к распоряжению</w:t>
      </w:r>
    </w:p>
    <w:p w:rsidR="00BA35B2" w:rsidRDefault="00BA35B2" w:rsidP="00BA35B2">
      <w:pPr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BA35B2" w:rsidRDefault="00BA35B2" w:rsidP="00BA35B2">
      <w:pPr>
        <w:ind w:left="851"/>
        <w:jc w:val="right"/>
        <w:rPr>
          <w:sz w:val="20"/>
          <w:szCs w:val="20"/>
        </w:rPr>
      </w:pPr>
      <w:r>
        <w:rPr>
          <w:sz w:val="20"/>
          <w:szCs w:val="20"/>
        </w:rPr>
        <w:t>от 23.07.2018 № 492-р</w:t>
      </w:r>
    </w:p>
    <w:p w:rsidR="00BA35B2" w:rsidRDefault="00BA35B2" w:rsidP="00BA35B2">
      <w:pPr>
        <w:ind w:left="851"/>
        <w:jc w:val="right"/>
        <w:rPr>
          <w:sz w:val="20"/>
          <w:szCs w:val="20"/>
        </w:rPr>
      </w:pPr>
    </w:p>
    <w:p w:rsidR="00BA35B2" w:rsidRPr="00BA35B2" w:rsidRDefault="00BA35B2" w:rsidP="00BA35B2">
      <w:pPr>
        <w:jc w:val="center"/>
        <w:rPr>
          <w:bCs/>
          <w:sz w:val="22"/>
          <w:szCs w:val="22"/>
        </w:rPr>
      </w:pPr>
      <w:r w:rsidRPr="00BA35B2">
        <w:rPr>
          <w:bCs/>
          <w:sz w:val="22"/>
          <w:szCs w:val="22"/>
        </w:rPr>
        <w:t>Отчет об исполнении местного бюджета Первомайского района по разделам, подразделам, целевым статьям и видам расходов классификации расходов бюджетов в ведомственной структуре за 2 квартал 2018 года</w:t>
      </w:r>
    </w:p>
    <w:p w:rsidR="00BA35B2" w:rsidRPr="00BA35B2" w:rsidRDefault="00BA35B2" w:rsidP="00BA35B2">
      <w:pPr>
        <w:jc w:val="right"/>
        <w:rPr>
          <w:bCs/>
          <w:sz w:val="22"/>
          <w:szCs w:val="22"/>
        </w:rPr>
      </w:pPr>
    </w:p>
    <w:tbl>
      <w:tblPr>
        <w:tblW w:w="9322" w:type="dxa"/>
        <w:jc w:val="center"/>
        <w:tblLayout w:type="fixed"/>
        <w:tblLook w:val="04A0"/>
      </w:tblPr>
      <w:tblGrid>
        <w:gridCol w:w="2991"/>
        <w:gridCol w:w="709"/>
        <w:gridCol w:w="709"/>
        <w:gridCol w:w="1417"/>
        <w:gridCol w:w="567"/>
        <w:gridCol w:w="1134"/>
        <w:gridCol w:w="992"/>
        <w:gridCol w:w="803"/>
      </w:tblGrid>
      <w:tr w:rsidR="00D33C31" w:rsidRPr="00892806" w:rsidTr="00BA35B2">
        <w:trPr>
          <w:trHeight w:val="324"/>
          <w:jc w:val="center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715D" w:rsidRPr="00BA35B2" w:rsidRDefault="00BA35B2" w:rsidP="00BA35B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(тыс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уб.)</w:t>
            </w:r>
          </w:p>
        </w:tc>
      </w:tr>
      <w:tr w:rsidR="00D33C31" w:rsidRPr="00892806" w:rsidTr="00BA35B2">
        <w:trPr>
          <w:trHeight w:val="253"/>
          <w:jc w:val="center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РзПР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BA35B2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BA35B2">
              <w:rPr>
                <w:b/>
                <w:bCs/>
                <w:sz w:val="22"/>
                <w:szCs w:val="22"/>
              </w:rPr>
              <w:t>Исполнено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662ECC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И</w:t>
            </w:r>
            <w:r w:rsidR="00D33C31" w:rsidRPr="00892806">
              <w:rPr>
                <w:b/>
                <w:bCs/>
                <w:sz w:val="22"/>
                <w:szCs w:val="22"/>
              </w:rPr>
              <w:t>спол</w:t>
            </w:r>
            <w:r>
              <w:rPr>
                <w:b/>
                <w:bCs/>
                <w:sz w:val="22"/>
                <w:szCs w:val="22"/>
              </w:rPr>
              <w:t>нение,</w:t>
            </w:r>
            <w:r w:rsidRPr="00892806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D33C31" w:rsidRPr="00892806" w:rsidTr="00BA35B2">
        <w:trPr>
          <w:trHeight w:val="490"/>
          <w:jc w:val="center"/>
        </w:trPr>
        <w:tc>
          <w:tcPr>
            <w:tcW w:w="2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33C31" w:rsidRPr="00892806" w:rsidTr="00BA35B2">
        <w:trPr>
          <w:trHeight w:val="27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368 661,4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6D35BC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345 007,</w:t>
            </w:r>
            <w:r w:rsidR="006D35B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93,6</w:t>
            </w:r>
          </w:p>
        </w:tc>
      </w:tr>
      <w:tr w:rsidR="00D33C31" w:rsidRPr="00892806" w:rsidTr="00BA35B2">
        <w:trPr>
          <w:trHeight w:val="34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 xml:space="preserve"> Дума 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372,74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372,74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10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372,74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6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372,74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39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372,74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234,99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98,7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64,23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74,73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45 229,1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44 452,7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98,3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15 738,72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15 559,97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98,9</w:t>
            </w:r>
          </w:p>
        </w:tc>
      </w:tr>
      <w:tr w:rsidR="00D33C31" w:rsidRPr="00892806" w:rsidTr="00BA35B2">
        <w:trPr>
          <w:trHeight w:val="111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743,03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8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743,03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743,03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Расходы на выплату персоналу государственных </w:t>
            </w:r>
            <w:r w:rsidRPr="00892806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744,03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743,03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10 770,59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10 716,07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D33C31" w:rsidRPr="00892806" w:rsidTr="00BA35B2">
        <w:trPr>
          <w:trHeight w:val="84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8 962,67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8 950,93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8 962,67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8 950,93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6 737,93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6 734,80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2 055,60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2 048,27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137,00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99,1</w:t>
            </w:r>
          </w:p>
        </w:tc>
      </w:tr>
      <w:tr w:rsidR="00D33C31" w:rsidRPr="00892806" w:rsidTr="00BA35B2">
        <w:trPr>
          <w:trHeight w:val="23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15,2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0426140110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83,8</w:t>
            </w:r>
          </w:p>
        </w:tc>
      </w:tr>
      <w:tr w:rsidR="00D33C31" w:rsidRPr="00892806" w:rsidTr="00BA35B2">
        <w:trPr>
          <w:trHeight w:val="41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</w:t>
            </w:r>
            <w:r w:rsidRPr="00892806">
              <w:rPr>
                <w:sz w:val="22"/>
                <w:szCs w:val="22"/>
              </w:rPr>
              <w:lastRenderedPageBreak/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82,37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66,67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88,9</w:t>
            </w:r>
          </w:p>
        </w:tc>
      </w:tr>
      <w:tr w:rsidR="00D33C31" w:rsidRPr="00892806" w:rsidTr="00BA35B2">
        <w:trPr>
          <w:trHeight w:val="10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1016340640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84,5</w:t>
            </w:r>
          </w:p>
        </w:tc>
      </w:tr>
      <w:tr w:rsidR="00D33C31" w:rsidRPr="00892806" w:rsidTr="00BA35B2">
        <w:trPr>
          <w:trHeight w:val="126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20,72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95,6</w:t>
            </w:r>
          </w:p>
        </w:tc>
      </w:tr>
      <w:tr w:rsidR="00D33C31" w:rsidRPr="00892806" w:rsidTr="00BA35B2">
        <w:trPr>
          <w:trHeight w:val="7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1116040700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60,3</w:t>
            </w:r>
          </w:p>
        </w:tc>
      </w:tr>
      <w:tr w:rsidR="00D33C31" w:rsidRPr="00892806" w:rsidTr="00BA35B2">
        <w:trPr>
          <w:trHeight w:val="13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227,12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216,47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95,3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184,90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176,52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95,5</w:t>
            </w:r>
          </w:p>
        </w:tc>
      </w:tr>
      <w:tr w:rsidR="00D33C31" w:rsidRPr="00892806" w:rsidTr="00BA35B2">
        <w:trPr>
          <w:trHeight w:val="7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1216040730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39,95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94,6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1 212,38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1 089,67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1 089,57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5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128,03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D33C31" w:rsidRPr="00892806" w:rsidTr="00BA35B2">
        <w:trPr>
          <w:trHeight w:val="559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68,7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67,0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79,6</w:t>
            </w:r>
          </w:p>
        </w:tc>
      </w:tr>
      <w:tr w:rsidR="00D33C31" w:rsidRPr="00892806" w:rsidTr="00BA35B2">
        <w:trPr>
          <w:trHeight w:val="16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 в связи с переселением из районов Крайнего Севера и  приравненных к ним местностей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8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1328140820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13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226,39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190,76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6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2316040940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37,75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35,62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94,4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92,49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74,0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92,49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74,0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9900051200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92,49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74,0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4 099,09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4 008,38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97,8</w:t>
            </w:r>
          </w:p>
        </w:tc>
      </w:tr>
      <w:tr w:rsidR="00D33C31" w:rsidRPr="00892806" w:rsidTr="00BA35B2">
        <w:trPr>
          <w:trHeight w:val="6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Обеспечение деятельности  подведомственных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3 602,80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3 512,11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1 855,50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1 852,22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8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1 743,60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1 656,19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95,0</w:t>
            </w:r>
          </w:p>
        </w:tc>
      </w:tr>
      <w:tr w:rsidR="00D33C31" w:rsidRPr="00892806" w:rsidTr="00BA35B2">
        <w:trPr>
          <w:trHeight w:val="33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456,29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Выполнение других обязательств государства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456,29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456,29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Доведение до населения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298,90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93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298,90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Взносы в Ассоциацию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</w:t>
            </w:r>
            <w:r w:rsidRPr="00892806">
              <w:rPr>
                <w:color w:val="FF0000"/>
                <w:sz w:val="22"/>
                <w:szCs w:val="22"/>
              </w:rPr>
              <w:t xml:space="preserve"> </w:t>
            </w:r>
            <w:r w:rsidRPr="00892806">
              <w:rPr>
                <w:sz w:val="22"/>
                <w:szCs w:val="22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1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1 325,67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1 310,30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84,4</w:t>
            </w:r>
          </w:p>
        </w:tc>
      </w:tr>
      <w:tr w:rsidR="00D33C31" w:rsidRPr="00892806" w:rsidTr="00BA35B2">
        <w:trPr>
          <w:trHeight w:val="8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60,09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84,4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58,79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84,4</w:t>
            </w:r>
          </w:p>
        </w:tc>
      </w:tr>
      <w:tr w:rsidR="00D33C31" w:rsidRPr="00892806" w:rsidTr="00BA35B2">
        <w:trPr>
          <w:trHeight w:val="94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0526240140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496,71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496,71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83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92806">
              <w:rPr>
                <w:sz w:val="22"/>
                <w:szCs w:val="22"/>
              </w:rPr>
              <w:t>м-</w:t>
            </w:r>
            <w:proofErr w:type="gramEnd"/>
            <w:r w:rsidRPr="00892806">
              <w:rPr>
                <w:sz w:val="22"/>
                <w:szCs w:val="22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3170100000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496,71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D33C31" w:rsidRPr="00892806" w:rsidTr="00BA35B2">
        <w:trPr>
          <w:trHeight w:val="13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757,47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79522S0895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46,4</w:t>
            </w:r>
          </w:p>
        </w:tc>
      </w:tr>
      <w:tr w:rsidR="00D33C31" w:rsidRPr="00892806" w:rsidTr="00BA35B2">
        <w:trPr>
          <w:trHeight w:val="7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79522S0895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46,4</w:t>
            </w:r>
          </w:p>
        </w:tc>
      </w:tr>
      <w:tr w:rsidR="00D33C31" w:rsidRPr="00892806" w:rsidTr="00BA35B2">
        <w:trPr>
          <w:trHeight w:val="120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750,52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7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750,52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3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8 123,21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8 123,21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8 072,81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8 072,81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6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6 381,36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35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1 616,45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1 616,45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1918040910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1 616,45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1 616,45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73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13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Развитие газификации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7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7952600100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367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2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"Благоустройство территории Первомайского района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504,80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488,24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96,7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D33C31" w:rsidRPr="00892806" w:rsidTr="00BA35B2">
        <w:trPr>
          <w:trHeight w:val="7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D33C31" w:rsidRPr="00892806" w:rsidTr="00BA35B2">
        <w:trPr>
          <w:trHeight w:val="12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ведомственная целевая программа    "Молодежь Первомайского района" на 2016-2018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88,2</w:t>
            </w:r>
          </w:p>
        </w:tc>
      </w:tr>
      <w:tr w:rsidR="00D33C31" w:rsidRPr="00892806" w:rsidTr="00BA35B2">
        <w:trPr>
          <w:trHeight w:val="6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108,76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86,9</w:t>
            </w:r>
          </w:p>
        </w:tc>
      </w:tr>
      <w:tr w:rsidR="00D33C31" w:rsidRPr="00892806" w:rsidTr="00BA35B2">
        <w:trPr>
          <w:trHeight w:val="42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0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365,98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467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365,98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8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365,98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651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223,55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79,6</w:t>
            </w:r>
          </w:p>
        </w:tc>
      </w:tr>
      <w:tr w:rsidR="00D33C31" w:rsidRPr="00892806" w:rsidTr="00BA35B2">
        <w:trPr>
          <w:trHeight w:val="927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223,55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79,6</w:t>
            </w:r>
          </w:p>
        </w:tc>
      </w:tr>
      <w:tr w:rsidR="00D33C31" w:rsidRPr="00892806" w:rsidTr="00BA35B2">
        <w:trPr>
          <w:trHeight w:val="581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223,55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223,55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79,6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18 651,22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18 292,68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98,1</w:t>
            </w:r>
          </w:p>
        </w:tc>
      </w:tr>
      <w:tr w:rsidR="00D33C31" w:rsidRPr="00892806" w:rsidTr="00BA35B2">
        <w:trPr>
          <w:trHeight w:val="52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4 516,20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4 162,69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92,2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0620000000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3 488,28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2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0629200000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3 488,28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3 488,28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0629245670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2 081,94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6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0629245670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2 081,94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2 081,94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06292L5670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1 406,34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1 406,34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06292L5670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1 406,34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1 406,34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4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proofErr w:type="gramStart"/>
            <w:r w:rsidRPr="00892806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92806">
              <w:rPr>
                <w:sz w:val="22"/>
                <w:szCs w:val="22"/>
              </w:rPr>
              <w:t xml:space="preserve"> тружеников тыла военных лет; лиц, награжденных знаком "Жителю блокадного </w:t>
            </w:r>
            <w:r w:rsidRPr="00892806">
              <w:rPr>
                <w:sz w:val="22"/>
                <w:szCs w:val="22"/>
              </w:rPr>
              <w:lastRenderedPageBreak/>
              <w:t>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D33C31" w:rsidRPr="00892806" w:rsidTr="00BA35B2">
        <w:trPr>
          <w:trHeight w:val="6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1116040710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Обеспечения подпрограммы "Обеспечение жильем молодых семей" федеральной целевой программы "Жилище" на 2015-2020 гг.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13180L4970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13180L4790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1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611,05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94,3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"Ветеран"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D33C31" w:rsidRPr="00892806" w:rsidTr="00BA35B2">
        <w:trPr>
          <w:trHeight w:val="414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proofErr w:type="gramStart"/>
            <w:r w:rsidRPr="00892806">
              <w:rPr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892806">
              <w:rPr>
                <w:sz w:val="22"/>
                <w:szCs w:val="22"/>
              </w:rPr>
              <w:t xml:space="preserve"> тружеников тыла военных лет; лиц, награжденных знаком </w:t>
            </w:r>
            <w:r w:rsidRPr="00892806">
              <w:rPr>
                <w:sz w:val="22"/>
                <w:szCs w:val="22"/>
              </w:rPr>
              <w:lastRenderedPageBreak/>
              <w:t>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63,37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63,4</w:t>
            </w:r>
          </w:p>
        </w:tc>
      </w:tr>
      <w:tr w:rsidR="00D33C31" w:rsidRPr="00892806" w:rsidTr="00BA35B2">
        <w:trPr>
          <w:trHeight w:val="13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79509S5670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79509S5670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13 863,06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13 859,17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90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"Детство под защитой"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13 863,06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13 859,17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1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Ведомственная целевая программа "Организация работы  по развитию форм жизнеустройства детей-сирот и </w:t>
            </w:r>
            <w:proofErr w:type="gramStart"/>
            <w:r w:rsidRPr="00892806">
              <w:rPr>
                <w:sz w:val="22"/>
                <w:szCs w:val="22"/>
              </w:rPr>
              <w:t>детей</w:t>
            </w:r>
            <w:proofErr w:type="gramEnd"/>
            <w:r w:rsidRPr="00892806">
              <w:rPr>
                <w:sz w:val="22"/>
                <w:szCs w:val="22"/>
              </w:rPr>
              <w:t xml:space="preserve"> оставшихся без попечения родителей"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8 237,86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8 233,97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6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801,99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800,36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7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80,7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797,14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осуществлению ежемесячной выплаты денежных сре</w:t>
            </w:r>
            <w:proofErr w:type="gramStart"/>
            <w:r w:rsidRPr="00892806">
              <w:rPr>
                <w:sz w:val="22"/>
                <w:szCs w:val="22"/>
              </w:rPr>
              <w:t>дств  пр</w:t>
            </w:r>
            <w:proofErr w:type="gramEnd"/>
            <w:r w:rsidRPr="00892806">
              <w:rPr>
                <w:sz w:val="22"/>
                <w:szCs w:val="22"/>
              </w:rPr>
              <w:t>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7 435,87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7 433,61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29,62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95,6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3 668,00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3 667,08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1226240770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3 736,90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3 736,90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41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</w:t>
            </w:r>
            <w:r w:rsidRPr="00892806">
              <w:rPr>
                <w:sz w:val="22"/>
                <w:szCs w:val="22"/>
              </w:rPr>
              <w:lastRenderedPageBreak/>
              <w:t>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5 559,84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5 559,84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981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4 284,78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4 284,78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4 284,78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4 284,78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01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1 275,06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1 275,06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1 275,06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1 275,06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6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1228352600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65,36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7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 Ветеран 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Чествование участников Великой Отечественной войны, юбиляров долгожителей, выплаты почётным гражданам  и содержание специалиста по организации работы с ветеранами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271,95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270,82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Иные  закупки товаров, работ и услуг для обеспечения </w:t>
            </w:r>
            <w:r w:rsidRPr="00892806">
              <w:rPr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70,15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69,72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125,20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604,50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454,76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75,2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387,55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387,55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D33C31" w:rsidRPr="00892806" w:rsidTr="00BA35B2">
        <w:trPr>
          <w:trHeight w:val="9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413,10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387,55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93,8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98,2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254,20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231,16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90,9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67,21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35,1</w:t>
            </w:r>
          </w:p>
        </w:tc>
      </w:tr>
      <w:tr w:rsidR="00D33C31" w:rsidRPr="00892806" w:rsidTr="00BA35B2">
        <w:trPr>
          <w:trHeight w:val="363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67,21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35,1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0826140320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67,21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35,1</w:t>
            </w:r>
          </w:p>
        </w:tc>
      </w:tr>
      <w:tr w:rsidR="00D33C31" w:rsidRPr="00892806" w:rsidTr="00BA35B2">
        <w:trPr>
          <w:trHeight w:val="7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Финансовое управление Администрации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42 491,77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41 846,92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98,5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3 251,43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3 251,43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9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</w:t>
            </w:r>
            <w:proofErr w:type="gramStart"/>
            <w:r w:rsidRPr="00892806">
              <w:rPr>
                <w:sz w:val="22"/>
                <w:szCs w:val="22"/>
              </w:rPr>
              <w:t xml:space="preserve"> )</w:t>
            </w:r>
            <w:proofErr w:type="gramEnd"/>
            <w:r w:rsidRPr="00892806">
              <w:rPr>
                <w:sz w:val="22"/>
                <w:szCs w:val="22"/>
              </w:rPr>
              <w:t xml:space="preserve">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3 251,43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2 670,87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2 670,87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580,56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580,56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4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Субвенция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Жилищно -</w:t>
            </w:r>
            <w:r w:rsidR="00A8715D">
              <w:rPr>
                <w:i/>
                <w:iCs/>
                <w:sz w:val="22"/>
                <w:szCs w:val="22"/>
              </w:rPr>
              <w:t xml:space="preserve"> </w:t>
            </w:r>
            <w:r w:rsidRPr="00892806">
              <w:rPr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27 241,30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26 923,50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3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27 241,30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26 923,50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15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26 923,50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13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26 923,50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3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0426340130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27 241,30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26 923,50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98,8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 xml:space="preserve"> 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7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81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688,40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688,40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4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0816040310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688,40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4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427,41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412,10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96,4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96,4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427,41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412,10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96,4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10 546,70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10 241,20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97,1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9 804,00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3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2126500000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2126540M70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2126540M70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9 804,00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Прочие межбюджетные трансферты общего</w:t>
            </w:r>
            <w:r w:rsidRPr="00892806">
              <w:rPr>
                <w:sz w:val="22"/>
                <w:szCs w:val="22"/>
              </w:rPr>
              <w:br/>
              <w:t>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437,20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D33C31" w:rsidRPr="00892806" w:rsidTr="00BA35B2">
        <w:trPr>
          <w:trHeight w:val="10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Иной 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5170020000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437,20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5170020000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437,20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58,9</w:t>
            </w:r>
          </w:p>
        </w:tc>
      </w:tr>
      <w:tr w:rsidR="00D33C31" w:rsidRPr="00892806" w:rsidTr="00BA35B2">
        <w:trPr>
          <w:trHeight w:val="60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17 222,34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17 104,45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99,3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2 021,14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2 004,89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D33C31" w:rsidRPr="00892806" w:rsidTr="00BA35B2">
        <w:trPr>
          <w:trHeight w:val="7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6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6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0326040100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2 020,24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2 004,89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D33C31" w:rsidRPr="00892806" w:rsidTr="00BA35B2">
        <w:trPr>
          <w:trHeight w:val="4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950,66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935,35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98,4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710,59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219,96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94,7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94,5</w:t>
            </w:r>
          </w:p>
        </w:tc>
      </w:tr>
      <w:tr w:rsidR="00D33C31" w:rsidRPr="00892806" w:rsidTr="00BA35B2">
        <w:trPr>
          <w:trHeight w:val="6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1 069,58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1 069,55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2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904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67639E">
            <w:pPr>
              <w:ind w:right="33"/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1 069,58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1 069,55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6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7952500100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147,00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Содержание и обслуживание муниципального</w:t>
            </w:r>
            <w:r w:rsidRPr="00892806">
              <w:rPr>
                <w:sz w:val="22"/>
                <w:szCs w:val="22"/>
              </w:rPr>
              <w:br/>
              <w:t>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922,58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922,55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7952500200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386,00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385,96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0920300130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536,58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536,58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Национальная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Другие вопросы в области национальной безопасности и правоохранительной </w:t>
            </w:r>
            <w:r w:rsidRPr="00892806">
              <w:rPr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7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215,16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99,2</w:t>
            </w:r>
          </w:p>
        </w:tc>
      </w:tr>
      <w:tr w:rsidR="00D33C31" w:rsidRPr="00892806" w:rsidTr="00BA35B2">
        <w:trPr>
          <w:trHeight w:val="4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Капитальный ремонт 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65,8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утилизации и переработки бытовых промышленных отходов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6000500040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6000500040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Создание дополнительных мест во вновь  построенных образовательных организациях с использованием  механизма государственно-частного партнерства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092824И590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Бюджетные инвестиции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092824И590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14 884,40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lastRenderedPageBreak/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215 023,3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196 449,2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91,4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214 900,04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196 325,89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91,4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31 779,18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31 779,18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15 387,70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15 387,70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1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892806">
              <w:rPr>
                <w:sz w:val="22"/>
                <w:szCs w:val="22"/>
              </w:rPr>
              <w:t xml:space="preserve"> ,</w:t>
            </w:r>
            <w:proofErr w:type="gramEnd"/>
            <w:r w:rsidRPr="00892806">
              <w:rPr>
                <w:sz w:val="22"/>
                <w:szCs w:val="22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15 387,70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15 387,70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15 122,70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15 122,70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12 053,30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12 053,30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3 069,40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3 069,40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</w:t>
            </w:r>
            <w:r w:rsidRPr="00892806">
              <w:rPr>
                <w:sz w:val="22"/>
                <w:szCs w:val="22"/>
              </w:rPr>
              <w:lastRenderedPageBreak/>
              <w:t>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145,20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1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145,20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704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proofErr w:type="gramStart"/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109,64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30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109,64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2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10,16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Детские дошкольные учреждения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16 090,30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16 090,30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13 143,50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13 143,50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2 946,80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2 946,80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301,18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83,38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75,68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177,80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177,80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143,80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407117">
            <w:pPr>
              <w:ind w:left="-108" w:hanging="7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164 421,38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145 916,59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88,7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112 073,34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111 444,87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214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892806">
              <w:rPr>
                <w:sz w:val="22"/>
                <w:szCs w:val="22"/>
              </w:rPr>
              <w:t xml:space="preserve"> ,</w:t>
            </w:r>
            <w:proofErr w:type="gramEnd"/>
            <w:r w:rsidRPr="00892806">
              <w:rPr>
                <w:sz w:val="22"/>
                <w:szCs w:val="22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111 469,74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110 841,27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25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</w:t>
            </w:r>
            <w:r w:rsidRPr="00892806">
              <w:rPr>
                <w:sz w:val="22"/>
                <w:szCs w:val="22"/>
              </w:rPr>
              <w:lastRenderedPageBreak/>
              <w:t>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105 189,20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104 569,20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77 047,50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76 517,50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99,3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28 141,70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28 051,70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767,20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552,83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552,83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214,37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214,37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53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proofErr w:type="gramStart"/>
            <w:r w:rsidRPr="00892806">
              <w:rPr>
                <w:sz w:val="22"/>
                <w:szCs w:val="22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  в муниципальных (частных) образовательных организациях, осуществляющих образовательную деятельность по основным образовательным программам, бесплатным </w:t>
            </w:r>
            <w:r w:rsidRPr="00892806">
              <w:rPr>
                <w:sz w:val="22"/>
                <w:szCs w:val="22"/>
              </w:rPr>
              <w:lastRenderedPageBreak/>
              <w:t>двухразовым питанием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4 164,96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4 164,96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3 416,33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3 416,33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748,63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9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394,00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236,61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157,39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15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758,20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758,20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620,18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196,18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187,71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95,7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138,63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135,24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97,6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57,55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52,47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91,2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0928640960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0928640960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603,60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79 323,40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79 323,40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Основное мероприятие "Сохранение действующих мест в общеобразовательных организациях (за исключением затрат на капитальное строительство)"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27 997,26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10 121,01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33C31" w:rsidRPr="00892806" w:rsidTr="00BA35B2">
        <w:trPr>
          <w:trHeight w:val="10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2438140995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27 997,26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10 121,01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2438140995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27 997,26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10 121,01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36,2</w:t>
            </w:r>
          </w:p>
        </w:tc>
      </w:tr>
      <w:tr w:rsidR="00D33C31" w:rsidRPr="00892806" w:rsidTr="00BA35B2">
        <w:trPr>
          <w:trHeight w:val="7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23 154,36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23 154,29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17 492,25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17 492,17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5 662,12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5 662,12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1 196,42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1 196,42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9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556,10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556,10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335,90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220,20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220,20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5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7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7952100200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13 206,65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13 206,65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5 016,57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5 016,57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9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892806">
              <w:rPr>
                <w:sz w:val="22"/>
                <w:szCs w:val="22"/>
              </w:rPr>
              <w:t xml:space="preserve"> ,</w:t>
            </w:r>
            <w:proofErr w:type="gramEnd"/>
            <w:r w:rsidRPr="00892806">
              <w:rPr>
                <w:sz w:val="22"/>
                <w:szCs w:val="22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5 016,57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5 016,57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204,10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204,10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204,10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052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</w:t>
            </w:r>
            <w:r w:rsidRPr="00892806">
              <w:rPr>
                <w:sz w:val="22"/>
                <w:szCs w:val="22"/>
              </w:rPr>
              <w:lastRenderedPageBreak/>
              <w:t>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4 782,00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4 782,00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4 782,00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1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0916340530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30,47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8 123,99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8 123,99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8 123,99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8 123,99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66,10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2 077,48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2 077,48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1 627,88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1 627,88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1 035,85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1 035,85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592,03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592,03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449,60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449,60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"Здоровье и образование на 2015-2018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263,00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4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210,50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52,50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Муниципальная программа "Профилактика</w:t>
            </w:r>
            <w:r w:rsidRPr="00892806">
              <w:rPr>
                <w:sz w:val="22"/>
                <w:szCs w:val="22"/>
              </w:rPr>
              <w:br/>
              <w:t>правонарушений и наркомании на территории Первомайског</w:t>
            </w:r>
            <w:r w:rsidR="006B52B7">
              <w:rPr>
                <w:sz w:val="22"/>
                <w:szCs w:val="22"/>
              </w:rPr>
              <w:t>о</w:t>
            </w:r>
            <w:r w:rsidRPr="00892806">
              <w:rPr>
                <w:sz w:val="22"/>
                <w:szCs w:val="22"/>
              </w:rPr>
              <w:t xml:space="preserve"> района на 2017-2019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186,60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79512S0790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186,60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186,60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79512S0790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167,10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9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79512S0790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19,50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3 415,35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3 345,99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98,0</w:t>
            </w:r>
          </w:p>
        </w:tc>
      </w:tr>
      <w:tr w:rsidR="00D33C31" w:rsidRPr="00892806" w:rsidTr="00BA35B2">
        <w:trPr>
          <w:trHeight w:val="19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целевая программа "Обеспечение государственных гарантий реализации прав на получение  общедоступного</w:t>
            </w:r>
            <w:proofErr w:type="gramStart"/>
            <w:r w:rsidRPr="00892806">
              <w:rPr>
                <w:sz w:val="22"/>
                <w:szCs w:val="22"/>
              </w:rPr>
              <w:t xml:space="preserve"> ,</w:t>
            </w:r>
            <w:proofErr w:type="gramEnd"/>
            <w:r w:rsidRPr="00892806">
              <w:rPr>
                <w:sz w:val="22"/>
                <w:szCs w:val="22"/>
              </w:rPr>
              <w:t xml:space="preserve">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30"/>
          <w:jc w:val="center"/>
        </w:trPr>
        <w:tc>
          <w:tcPr>
            <w:tcW w:w="29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системы выявления, сопровождения одаренных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0916240500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0916240500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544,50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44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2 870,85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2 801,49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97,6</w:t>
            </w:r>
          </w:p>
        </w:tc>
      </w:tr>
      <w:tr w:rsidR="00D33C31" w:rsidRPr="00892806" w:rsidTr="00BA35B2">
        <w:trPr>
          <w:trHeight w:val="51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2 410,70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2 377,30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98,6</w:t>
            </w:r>
          </w:p>
        </w:tc>
      </w:tr>
      <w:tr w:rsidR="00D33C31" w:rsidRPr="00892806" w:rsidTr="00BA35B2">
        <w:trPr>
          <w:trHeight w:val="7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92,3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0,71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64,8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123,26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123,26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Муниципальные программы и ведомственные целевые программы муниципального </w:t>
            </w:r>
            <w:r w:rsidRPr="00892806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123,26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Ведомственная целевая программа "Одаренные дети" на 2018-2020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33,50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"Меры поддержки кадрового обеспечения в Первомайском районе на 2016-2018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89,76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89,76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71,81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17,95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35 233,07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35 022,55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99,4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0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7952400000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3 833,72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3 825,90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3 799,70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3 791,88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0916040400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92,0</w:t>
            </w:r>
          </w:p>
        </w:tc>
      </w:tr>
      <w:tr w:rsidR="00D33C31" w:rsidRPr="00892806" w:rsidTr="00BA35B2">
        <w:trPr>
          <w:trHeight w:val="16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1016540670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1 086,20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1016540670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1 086,20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1 086,20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Учреждения по внешкольной </w:t>
            </w:r>
            <w:r w:rsidRPr="00892806">
              <w:rPr>
                <w:sz w:val="22"/>
                <w:szCs w:val="22"/>
              </w:rPr>
              <w:lastRenderedPageBreak/>
              <w:t>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50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4239900000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2 615,48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Организация отдыха детей в каникулярное время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1238140790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34,02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31 299,35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31 196,65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D33C31" w:rsidRPr="00892806" w:rsidTr="00BA35B2">
        <w:trPr>
          <w:trHeight w:val="39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30 049,35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29 949,14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99,7</w:t>
            </w:r>
          </w:p>
        </w:tc>
      </w:tr>
      <w:tr w:rsidR="00D33C31" w:rsidRPr="00892806" w:rsidTr="00BA35B2">
        <w:trPr>
          <w:trHeight w:val="86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14 417,70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14 417,70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3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14 417,70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14 417,70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6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13 879,20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6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1016440650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13 879,20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13 879,20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3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538,50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1016440660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538,50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10 046,75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10 046,72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4409900000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10 046,75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10 046,72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696,45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Субсидии автономным </w:t>
            </w:r>
            <w:r w:rsidRPr="00892806">
              <w:rPr>
                <w:sz w:val="22"/>
                <w:szCs w:val="22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4419900000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696,45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3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Библиотеки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4 278,98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4429900000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4 279,00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4 278,98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6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Муниципальные программы и ведомственные программы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79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7951100000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509,30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104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Резервные фонды исполнительного органа</w:t>
            </w:r>
            <w:r w:rsidRPr="00892806">
              <w:rPr>
                <w:sz w:val="22"/>
                <w:szCs w:val="22"/>
              </w:rPr>
              <w:br/>
              <w:t>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Другие вопросы в области культуры и кинематографии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1 247,51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83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1 247,51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276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1 124,53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99,9</w:t>
            </w:r>
          </w:p>
        </w:tc>
      </w:tr>
      <w:tr w:rsidR="00D33C31" w:rsidRPr="00892806" w:rsidTr="00BA35B2">
        <w:trPr>
          <w:trHeight w:val="759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121,92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D33C31" w:rsidRPr="00892806" w:rsidTr="00BA35B2">
        <w:trPr>
          <w:trHeight w:val="51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4529900000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1,06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59,0</w:t>
            </w:r>
          </w:p>
        </w:tc>
      </w:tr>
      <w:tr w:rsidR="00D33C31" w:rsidRPr="00892806" w:rsidTr="00BA35B2">
        <w:trPr>
          <w:trHeight w:val="48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Контрольно-счетный орган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533,53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96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533,53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132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89280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892806">
              <w:rPr>
                <w:sz w:val="22"/>
                <w:szCs w:val="22"/>
              </w:rPr>
              <w:t xml:space="preserve"> 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533,53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37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547,49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533,53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534,99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521,69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97,5</w:t>
            </w:r>
          </w:p>
        </w:tc>
      </w:tr>
      <w:tr w:rsidR="00D33C31" w:rsidRPr="00892806" w:rsidTr="00BA35B2">
        <w:trPr>
          <w:trHeight w:val="7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0020400000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11,85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94,8</w:t>
            </w:r>
          </w:p>
        </w:tc>
      </w:tr>
      <w:tr w:rsidR="00D33C31" w:rsidRPr="00892806" w:rsidTr="00BA35B2">
        <w:trPr>
          <w:trHeight w:val="70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2806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12 537,19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9 225,05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D33C31" w:rsidRPr="00892806" w:rsidTr="00BA35B2">
        <w:trPr>
          <w:trHeight w:val="450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12 537,19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9 225,05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D33C31" w:rsidRPr="00892806" w:rsidTr="00BA35B2">
        <w:trPr>
          <w:trHeight w:val="4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i/>
                <w:iCs/>
                <w:sz w:val="22"/>
                <w:szCs w:val="22"/>
              </w:rPr>
            </w:pPr>
            <w:r w:rsidRPr="00892806">
              <w:rPr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9 225,05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D33C31" w:rsidRPr="00892806" w:rsidTr="00BA35B2">
        <w:trPr>
          <w:trHeight w:val="1035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12 537,19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9 225,05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73,6</w:t>
            </w:r>
          </w:p>
        </w:tc>
      </w:tr>
      <w:tr w:rsidR="00D33C31" w:rsidRPr="00892806" w:rsidTr="00BA35B2">
        <w:trPr>
          <w:trHeight w:val="11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0618100000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8 657,89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7 061,99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81,6</w:t>
            </w:r>
          </w:p>
        </w:tc>
      </w:tr>
      <w:tr w:rsidR="00D33C31" w:rsidRPr="00892806" w:rsidTr="00BA35B2">
        <w:trPr>
          <w:trHeight w:val="675"/>
          <w:jc w:val="center"/>
        </w:trPr>
        <w:tc>
          <w:tcPr>
            <w:tcW w:w="29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0618145420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5 844,60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92806">
              <w:rPr>
                <w:sz w:val="22"/>
                <w:szCs w:val="22"/>
              </w:rPr>
              <w:t>м-</w:t>
            </w:r>
            <w:proofErr w:type="gramEnd"/>
            <w:r w:rsidRPr="00892806">
              <w:rPr>
                <w:sz w:val="22"/>
                <w:szCs w:val="22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0618145420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5 844,60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79,0</w:t>
            </w:r>
          </w:p>
        </w:tc>
      </w:tr>
      <w:tr w:rsidR="00D33C31" w:rsidRPr="00892806" w:rsidTr="00BA35B2">
        <w:trPr>
          <w:trHeight w:val="468"/>
          <w:jc w:val="center"/>
        </w:trPr>
        <w:tc>
          <w:tcPr>
            <w:tcW w:w="299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Повышение продуктивности в молочном скотоводстве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06181R5420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1 217,39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</w:t>
            </w:r>
            <w:proofErr w:type="gramStart"/>
            <w:r w:rsidRPr="00892806">
              <w:rPr>
                <w:sz w:val="22"/>
                <w:szCs w:val="22"/>
              </w:rPr>
              <w:t>м-</w:t>
            </w:r>
            <w:proofErr w:type="gramEnd"/>
            <w:r w:rsidRPr="00892806">
              <w:rPr>
                <w:sz w:val="22"/>
                <w:szCs w:val="22"/>
              </w:rPr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06181R5420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1 257,89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1 217,39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96,8</w:t>
            </w:r>
          </w:p>
        </w:tc>
      </w:tr>
      <w:tr w:rsidR="00D33C31" w:rsidRPr="00892806" w:rsidTr="00BA35B2">
        <w:trPr>
          <w:trHeight w:val="38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Поддержка малых форм хозяйствования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782,79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32,0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B52B7">
              <w:rPr>
                <w:sz w:val="22"/>
                <w:szCs w:val="22"/>
              </w:rPr>
              <w:t xml:space="preserve"> </w:t>
            </w:r>
            <w:r w:rsidRPr="00892806">
              <w:rPr>
                <w:sz w:val="22"/>
                <w:szCs w:val="22"/>
              </w:rPr>
              <w:t xml:space="preserve">- </w:t>
            </w:r>
            <w:r w:rsidRPr="00892806"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2 449,00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782,79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32,0</w:t>
            </w:r>
          </w:p>
        </w:tc>
      </w:tr>
      <w:tr w:rsidR="00D33C31" w:rsidRPr="00892806" w:rsidTr="00BA35B2">
        <w:trPr>
          <w:trHeight w:val="1524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1 390,00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1 339,97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96,4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1 287,78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1 243,57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96,6</w:t>
            </w:r>
          </w:p>
        </w:tc>
      </w:tr>
      <w:tr w:rsidR="00D33C31" w:rsidRPr="00892806" w:rsidTr="00BA35B2">
        <w:trPr>
          <w:trHeight w:val="552"/>
          <w:jc w:val="center"/>
        </w:trPr>
        <w:tc>
          <w:tcPr>
            <w:tcW w:w="2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0618240210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102,22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96,40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94,3</w:t>
            </w:r>
          </w:p>
        </w:tc>
      </w:tr>
      <w:tr w:rsidR="00D33C31" w:rsidRPr="00892806" w:rsidTr="00BA35B2">
        <w:trPr>
          <w:trHeight w:val="984"/>
          <w:jc w:val="center"/>
        </w:trPr>
        <w:tc>
          <w:tcPr>
            <w:tcW w:w="2991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06188R5430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D33C31" w:rsidRPr="00892806" w:rsidTr="00BA35B2">
        <w:trPr>
          <w:trHeight w:val="828"/>
          <w:jc w:val="center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  <w:r w:rsidR="006B52B7">
              <w:rPr>
                <w:sz w:val="22"/>
                <w:szCs w:val="22"/>
              </w:rPr>
              <w:t xml:space="preserve"> </w:t>
            </w:r>
            <w:r w:rsidRPr="00892806">
              <w:rPr>
                <w:sz w:val="22"/>
                <w:szCs w:val="22"/>
              </w:rPr>
              <w:t>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06188R5430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3C31" w:rsidRPr="00892806" w:rsidRDefault="00D33C31" w:rsidP="00D33C31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40,30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3C31" w:rsidRPr="00892806" w:rsidRDefault="00D33C31" w:rsidP="00D33C31">
            <w:pPr>
              <w:jc w:val="right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100,0</w:t>
            </w:r>
          </w:p>
        </w:tc>
      </w:tr>
    </w:tbl>
    <w:p w:rsidR="00D33C31" w:rsidRPr="00892806" w:rsidRDefault="00D33C31" w:rsidP="00BD2A26">
      <w:pPr>
        <w:ind w:left="851"/>
        <w:rPr>
          <w:sz w:val="22"/>
          <w:szCs w:val="22"/>
        </w:rPr>
      </w:pPr>
    </w:p>
    <w:p w:rsidR="00C0777D" w:rsidRPr="00892806" w:rsidRDefault="00C0777D" w:rsidP="00BD2A26">
      <w:pPr>
        <w:ind w:left="851"/>
        <w:rPr>
          <w:sz w:val="22"/>
          <w:szCs w:val="22"/>
        </w:rPr>
      </w:pPr>
    </w:p>
    <w:p w:rsidR="0061532A" w:rsidRPr="00892806" w:rsidRDefault="0061532A" w:rsidP="00BF1C6E">
      <w:pPr>
        <w:rPr>
          <w:sz w:val="22"/>
          <w:szCs w:val="22"/>
        </w:rPr>
      </w:pPr>
      <w:bookmarkStart w:id="0" w:name="RANGE!D1:L69"/>
      <w:bookmarkEnd w:id="0"/>
    </w:p>
    <w:p w:rsidR="00A8715D" w:rsidRDefault="00A8715D" w:rsidP="00BF1C6E">
      <w:pPr>
        <w:rPr>
          <w:sz w:val="22"/>
          <w:szCs w:val="22"/>
        </w:rPr>
      </w:pPr>
      <w:bookmarkStart w:id="1" w:name="RANGE!D1:K83"/>
      <w:bookmarkEnd w:id="1"/>
    </w:p>
    <w:p w:rsidR="00A8715D" w:rsidRDefault="00A8715D" w:rsidP="00BF1C6E">
      <w:pPr>
        <w:rPr>
          <w:sz w:val="22"/>
          <w:szCs w:val="22"/>
        </w:rPr>
      </w:pPr>
    </w:p>
    <w:p w:rsidR="00A8715D" w:rsidRDefault="00A8715D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DF223A" w:rsidRDefault="00DF223A" w:rsidP="00BF1C6E">
      <w:pPr>
        <w:rPr>
          <w:sz w:val="22"/>
          <w:szCs w:val="22"/>
        </w:rPr>
      </w:pPr>
    </w:p>
    <w:p w:rsidR="003E1509" w:rsidRDefault="003E1509" w:rsidP="003E1509">
      <w:pPr>
        <w:jc w:val="right"/>
        <w:rPr>
          <w:sz w:val="22"/>
          <w:szCs w:val="22"/>
        </w:rPr>
      </w:pPr>
    </w:p>
    <w:p w:rsidR="003E1509" w:rsidRDefault="003E1509" w:rsidP="003E1509">
      <w:pPr>
        <w:jc w:val="right"/>
        <w:rPr>
          <w:sz w:val="22"/>
          <w:szCs w:val="22"/>
        </w:rPr>
      </w:pPr>
    </w:p>
    <w:p w:rsidR="003E1509" w:rsidRDefault="003E1509" w:rsidP="003E1509">
      <w:pPr>
        <w:jc w:val="right"/>
        <w:rPr>
          <w:sz w:val="22"/>
          <w:szCs w:val="22"/>
        </w:rPr>
      </w:pPr>
    </w:p>
    <w:p w:rsidR="003E1509" w:rsidRDefault="003E1509" w:rsidP="003E1509">
      <w:pPr>
        <w:jc w:val="right"/>
        <w:rPr>
          <w:sz w:val="22"/>
          <w:szCs w:val="22"/>
        </w:rPr>
      </w:pPr>
    </w:p>
    <w:p w:rsidR="003E1509" w:rsidRDefault="003E1509" w:rsidP="003E1509">
      <w:pPr>
        <w:jc w:val="right"/>
        <w:rPr>
          <w:sz w:val="22"/>
          <w:szCs w:val="22"/>
        </w:rPr>
      </w:pPr>
      <w:r w:rsidRPr="003E1509">
        <w:rPr>
          <w:sz w:val="22"/>
          <w:szCs w:val="22"/>
        </w:rPr>
        <w:lastRenderedPageBreak/>
        <w:t xml:space="preserve">Приложение 3 к распоряжению </w:t>
      </w:r>
    </w:p>
    <w:p w:rsidR="003E1509" w:rsidRDefault="003E1509" w:rsidP="003E1509">
      <w:pPr>
        <w:jc w:val="right"/>
        <w:rPr>
          <w:sz w:val="22"/>
          <w:szCs w:val="22"/>
        </w:rPr>
      </w:pPr>
      <w:r>
        <w:rPr>
          <w:sz w:val="22"/>
          <w:szCs w:val="22"/>
        </w:rPr>
        <w:t>А</w:t>
      </w:r>
      <w:r w:rsidRPr="003E1509">
        <w:rPr>
          <w:sz w:val="22"/>
          <w:szCs w:val="22"/>
        </w:rPr>
        <w:t>дминистрации</w:t>
      </w:r>
      <w:r>
        <w:rPr>
          <w:sz w:val="22"/>
          <w:szCs w:val="22"/>
        </w:rPr>
        <w:t xml:space="preserve"> </w:t>
      </w:r>
      <w:r w:rsidRPr="003E1509">
        <w:rPr>
          <w:sz w:val="22"/>
          <w:szCs w:val="22"/>
        </w:rPr>
        <w:t>Первомайского района</w:t>
      </w:r>
    </w:p>
    <w:p w:rsidR="003E1509" w:rsidRPr="003E1509" w:rsidRDefault="003E1509" w:rsidP="003E150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23.07.2018 № 492-р </w:t>
      </w:r>
    </w:p>
    <w:p w:rsidR="003E1509" w:rsidRPr="003E1509" w:rsidRDefault="003E1509" w:rsidP="003E1509">
      <w:pPr>
        <w:rPr>
          <w:sz w:val="22"/>
          <w:szCs w:val="22"/>
        </w:rPr>
      </w:pPr>
    </w:p>
    <w:p w:rsidR="00892806" w:rsidRPr="00892806" w:rsidRDefault="003E1509" w:rsidP="003E1509">
      <w:pPr>
        <w:pStyle w:val="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Отчет об источниках </w:t>
      </w:r>
      <w:r w:rsidR="00892806" w:rsidRPr="00892806">
        <w:rPr>
          <w:b w:val="0"/>
          <w:sz w:val="22"/>
          <w:szCs w:val="22"/>
        </w:rPr>
        <w:t xml:space="preserve">финансирования дефицита бюджета Первомайского района </w:t>
      </w:r>
    </w:p>
    <w:p w:rsidR="00892806" w:rsidRPr="00892806" w:rsidRDefault="003E1509" w:rsidP="00892806">
      <w:pPr>
        <w:pStyle w:val="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за 2 квартал </w:t>
      </w:r>
      <w:r w:rsidR="00892806" w:rsidRPr="00892806">
        <w:rPr>
          <w:b w:val="0"/>
          <w:sz w:val="22"/>
          <w:szCs w:val="22"/>
        </w:rPr>
        <w:t xml:space="preserve">2018 года </w:t>
      </w:r>
    </w:p>
    <w:p w:rsidR="00892806" w:rsidRPr="00892806" w:rsidRDefault="00892806" w:rsidP="00892806">
      <w:pPr>
        <w:rPr>
          <w:sz w:val="22"/>
          <w:szCs w:val="22"/>
        </w:rPr>
      </w:pPr>
    </w:p>
    <w:p w:rsidR="00892806" w:rsidRPr="00892806" w:rsidRDefault="00892806" w:rsidP="00892806">
      <w:pPr>
        <w:jc w:val="center"/>
        <w:rPr>
          <w:sz w:val="22"/>
          <w:szCs w:val="22"/>
        </w:rPr>
      </w:pPr>
      <w:r w:rsidRPr="00892806"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6B52B7">
        <w:rPr>
          <w:sz w:val="22"/>
          <w:szCs w:val="22"/>
        </w:rPr>
        <w:t xml:space="preserve">                    </w:t>
      </w:r>
      <w:r w:rsidR="003E1509">
        <w:rPr>
          <w:sz w:val="22"/>
          <w:szCs w:val="22"/>
        </w:rPr>
        <w:t xml:space="preserve">       </w:t>
      </w:r>
      <w:r w:rsidR="006B52B7">
        <w:rPr>
          <w:sz w:val="22"/>
          <w:szCs w:val="22"/>
        </w:rPr>
        <w:t>(</w:t>
      </w:r>
      <w:r w:rsidRPr="00892806">
        <w:rPr>
          <w:sz w:val="22"/>
          <w:szCs w:val="22"/>
        </w:rPr>
        <w:t>тыс. руб</w:t>
      </w:r>
      <w:r w:rsidR="006B52B7">
        <w:rPr>
          <w:sz w:val="22"/>
          <w:szCs w:val="22"/>
        </w:rPr>
        <w:t>.)</w:t>
      </w:r>
    </w:p>
    <w:tbl>
      <w:tblPr>
        <w:tblpPr w:leftFromText="180" w:rightFromText="180" w:vertAnchor="text" w:horzAnchor="margin" w:tblpXSpec="center" w:tblpY="1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4536"/>
        <w:gridCol w:w="1843"/>
        <w:gridCol w:w="1417"/>
      </w:tblGrid>
      <w:tr w:rsidR="00892806" w:rsidRPr="00892806" w:rsidTr="003E1509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</w:tcPr>
          <w:p w:rsidR="00892806" w:rsidRPr="00892806" w:rsidRDefault="00892806" w:rsidP="00892806">
            <w:pPr>
              <w:pStyle w:val="5"/>
              <w:rPr>
                <w:sz w:val="22"/>
                <w:szCs w:val="22"/>
              </w:rPr>
            </w:pPr>
          </w:p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536" w:type="dxa"/>
            <w:vAlign w:val="center"/>
          </w:tcPr>
          <w:p w:rsidR="00892806" w:rsidRPr="00892806" w:rsidRDefault="00892806" w:rsidP="00892806">
            <w:pPr>
              <w:pStyle w:val="5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892806" w:rsidRPr="00892806" w:rsidRDefault="00892806" w:rsidP="00892806">
            <w:pPr>
              <w:tabs>
                <w:tab w:val="left" w:pos="1152"/>
              </w:tabs>
              <w:ind w:left="-108" w:firstLine="108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Утверждено решением Думы Первомайского района</w:t>
            </w:r>
          </w:p>
        </w:tc>
        <w:tc>
          <w:tcPr>
            <w:tcW w:w="1417" w:type="dxa"/>
            <w:vAlign w:val="center"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Исполнено</w:t>
            </w:r>
          </w:p>
        </w:tc>
      </w:tr>
      <w:tr w:rsidR="00892806" w:rsidRPr="00892806" w:rsidTr="003E15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</w:tcPr>
          <w:p w:rsidR="00892806" w:rsidRPr="00892806" w:rsidRDefault="00892806" w:rsidP="00892806">
            <w:pPr>
              <w:pStyle w:val="7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01 03 0100 05 0000 810</w:t>
            </w:r>
          </w:p>
        </w:tc>
        <w:tc>
          <w:tcPr>
            <w:tcW w:w="4536" w:type="dxa"/>
            <w:vAlign w:val="center"/>
          </w:tcPr>
          <w:p w:rsidR="00892806" w:rsidRPr="00892806" w:rsidRDefault="00892806" w:rsidP="00892806">
            <w:pPr>
              <w:pStyle w:val="7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vAlign w:val="center"/>
          </w:tcPr>
          <w:p w:rsidR="00892806" w:rsidRPr="00892806" w:rsidRDefault="003E1509" w:rsidP="003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92806" w:rsidRPr="00892806">
              <w:rPr>
                <w:sz w:val="22"/>
                <w:szCs w:val="22"/>
              </w:rPr>
              <w:t>1660,0</w:t>
            </w:r>
          </w:p>
        </w:tc>
        <w:tc>
          <w:tcPr>
            <w:tcW w:w="1417" w:type="dxa"/>
            <w:vAlign w:val="center"/>
          </w:tcPr>
          <w:p w:rsidR="00892806" w:rsidRPr="00892806" w:rsidRDefault="003E1509" w:rsidP="003E1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92806" w:rsidRPr="00892806">
              <w:rPr>
                <w:sz w:val="22"/>
                <w:szCs w:val="22"/>
              </w:rPr>
              <w:t>1660,0</w:t>
            </w:r>
          </w:p>
        </w:tc>
      </w:tr>
      <w:tr w:rsidR="00892806" w:rsidRPr="00892806" w:rsidTr="003E15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01 05 00 00 0000 00 000</w:t>
            </w:r>
          </w:p>
        </w:tc>
        <w:tc>
          <w:tcPr>
            <w:tcW w:w="4536" w:type="dxa"/>
            <w:vAlign w:val="center"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843" w:type="dxa"/>
            <w:vAlign w:val="center"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7311,0</w:t>
            </w:r>
          </w:p>
        </w:tc>
        <w:tc>
          <w:tcPr>
            <w:tcW w:w="1417" w:type="dxa"/>
            <w:vAlign w:val="center"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4773,7</w:t>
            </w:r>
          </w:p>
        </w:tc>
      </w:tr>
      <w:tr w:rsidR="00892806" w:rsidRPr="00892806" w:rsidTr="003E150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:rsidR="00892806" w:rsidRPr="00892806" w:rsidRDefault="00892806" w:rsidP="003E1509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Итого</w:t>
            </w:r>
          </w:p>
        </w:tc>
        <w:tc>
          <w:tcPr>
            <w:tcW w:w="4536" w:type="dxa"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5651,0</w:t>
            </w:r>
          </w:p>
        </w:tc>
        <w:tc>
          <w:tcPr>
            <w:tcW w:w="1417" w:type="dxa"/>
            <w:vAlign w:val="center"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3113,7</w:t>
            </w:r>
          </w:p>
        </w:tc>
      </w:tr>
    </w:tbl>
    <w:p w:rsidR="00892806" w:rsidRPr="00892806" w:rsidRDefault="00892806" w:rsidP="00892806">
      <w:pPr>
        <w:rPr>
          <w:sz w:val="22"/>
          <w:szCs w:val="22"/>
        </w:rPr>
      </w:pPr>
    </w:p>
    <w:p w:rsidR="00892806" w:rsidRPr="00892806" w:rsidRDefault="00892806" w:rsidP="00BF1C6E">
      <w:pPr>
        <w:rPr>
          <w:sz w:val="22"/>
          <w:szCs w:val="22"/>
        </w:rPr>
      </w:pPr>
    </w:p>
    <w:p w:rsidR="00892806" w:rsidRPr="00892806" w:rsidRDefault="00892806" w:rsidP="00BF1C6E">
      <w:pPr>
        <w:rPr>
          <w:sz w:val="22"/>
          <w:szCs w:val="22"/>
        </w:rPr>
      </w:pPr>
    </w:p>
    <w:p w:rsidR="00892806" w:rsidRPr="00892806" w:rsidRDefault="00892806" w:rsidP="00BF1C6E">
      <w:pPr>
        <w:rPr>
          <w:sz w:val="22"/>
          <w:szCs w:val="22"/>
        </w:rPr>
      </w:pPr>
    </w:p>
    <w:p w:rsidR="0027547F" w:rsidRPr="00892806" w:rsidRDefault="0027547F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Default="003E1509" w:rsidP="00DF223A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</w:p>
    <w:p w:rsidR="003E1509" w:rsidRPr="003E1509" w:rsidRDefault="00892806" w:rsidP="003E1509">
      <w:pPr>
        <w:pStyle w:val="a5"/>
        <w:tabs>
          <w:tab w:val="left" w:pos="993"/>
        </w:tabs>
        <w:spacing w:after="0"/>
        <w:jc w:val="right"/>
      </w:pPr>
      <w:r w:rsidRPr="003E1509">
        <w:lastRenderedPageBreak/>
        <w:t>Приложение 4</w:t>
      </w:r>
      <w:r w:rsidR="003E1509" w:rsidRPr="003E1509">
        <w:t xml:space="preserve"> </w:t>
      </w:r>
      <w:r w:rsidRPr="003E1509">
        <w:t xml:space="preserve">к распоряжению </w:t>
      </w:r>
    </w:p>
    <w:p w:rsidR="00892806" w:rsidRPr="003E1509" w:rsidRDefault="00892806" w:rsidP="003E1509">
      <w:pPr>
        <w:pStyle w:val="a5"/>
        <w:tabs>
          <w:tab w:val="left" w:pos="993"/>
        </w:tabs>
        <w:spacing w:after="0"/>
        <w:jc w:val="right"/>
      </w:pPr>
      <w:r w:rsidRPr="003E1509">
        <w:t>Администрации</w:t>
      </w:r>
      <w:r w:rsidR="003E1509" w:rsidRPr="003E1509">
        <w:t xml:space="preserve"> </w:t>
      </w:r>
      <w:r w:rsidRPr="003E1509">
        <w:t>Первомайского района</w:t>
      </w:r>
    </w:p>
    <w:p w:rsidR="00892806" w:rsidRPr="003E1509" w:rsidRDefault="00892806" w:rsidP="003E1509">
      <w:pPr>
        <w:pStyle w:val="a5"/>
        <w:tabs>
          <w:tab w:val="left" w:pos="993"/>
        </w:tabs>
        <w:spacing w:after="0"/>
        <w:jc w:val="right"/>
        <w:rPr>
          <w:b/>
        </w:rPr>
      </w:pPr>
      <w:r w:rsidRPr="003E1509">
        <w:t xml:space="preserve">                                                                                                  от </w:t>
      </w:r>
      <w:r w:rsidR="003E1509" w:rsidRPr="003E1509">
        <w:t>23.07</w:t>
      </w:r>
      <w:r w:rsidRPr="003E1509">
        <w:t xml:space="preserve">.2018 г. № </w:t>
      </w:r>
      <w:r w:rsidR="003E1509" w:rsidRPr="003E1509">
        <w:t>492-р</w:t>
      </w:r>
      <w:r w:rsidRPr="003E1509">
        <w:t xml:space="preserve">    </w:t>
      </w:r>
    </w:p>
    <w:p w:rsidR="00892806" w:rsidRPr="00892806" w:rsidRDefault="00892806" w:rsidP="00892806">
      <w:pPr>
        <w:pStyle w:val="a5"/>
        <w:tabs>
          <w:tab w:val="left" w:pos="993"/>
        </w:tabs>
        <w:spacing w:after="0"/>
        <w:rPr>
          <w:sz w:val="22"/>
          <w:szCs w:val="22"/>
        </w:rPr>
      </w:pPr>
    </w:p>
    <w:p w:rsidR="00892806" w:rsidRPr="00892806" w:rsidRDefault="00892806" w:rsidP="00892806">
      <w:pPr>
        <w:pStyle w:val="a5"/>
        <w:tabs>
          <w:tab w:val="left" w:pos="993"/>
        </w:tabs>
        <w:spacing w:after="0"/>
        <w:jc w:val="center"/>
        <w:rPr>
          <w:sz w:val="22"/>
          <w:szCs w:val="22"/>
        </w:rPr>
      </w:pPr>
    </w:p>
    <w:p w:rsidR="00892806" w:rsidRPr="00892806" w:rsidRDefault="00892806" w:rsidP="00892806">
      <w:pPr>
        <w:pStyle w:val="a5"/>
        <w:tabs>
          <w:tab w:val="left" w:pos="993"/>
        </w:tabs>
        <w:spacing w:after="0"/>
        <w:jc w:val="center"/>
        <w:rPr>
          <w:sz w:val="22"/>
          <w:szCs w:val="22"/>
        </w:rPr>
      </w:pPr>
      <w:r w:rsidRPr="00892806">
        <w:rPr>
          <w:sz w:val="22"/>
          <w:szCs w:val="22"/>
        </w:rPr>
        <w:t>Отчет о выполнении Программы приватизации (продажи)</w:t>
      </w:r>
    </w:p>
    <w:p w:rsidR="00892806" w:rsidRPr="00892806" w:rsidRDefault="00892806" w:rsidP="00892806">
      <w:pPr>
        <w:pStyle w:val="a5"/>
        <w:tabs>
          <w:tab w:val="left" w:pos="993"/>
        </w:tabs>
        <w:spacing w:after="0"/>
        <w:jc w:val="center"/>
        <w:rPr>
          <w:sz w:val="22"/>
          <w:szCs w:val="22"/>
        </w:rPr>
      </w:pPr>
      <w:r w:rsidRPr="00892806">
        <w:rPr>
          <w:sz w:val="22"/>
          <w:szCs w:val="22"/>
        </w:rPr>
        <w:t>муниципального имущества Первомайского района за 2 квартал 2018 год</w:t>
      </w:r>
    </w:p>
    <w:p w:rsidR="00892806" w:rsidRPr="00892806" w:rsidRDefault="00892806" w:rsidP="00892806">
      <w:pPr>
        <w:pStyle w:val="a5"/>
        <w:tabs>
          <w:tab w:val="left" w:pos="993"/>
        </w:tabs>
        <w:spacing w:after="0"/>
        <w:jc w:val="center"/>
        <w:rPr>
          <w:b/>
          <w:sz w:val="22"/>
          <w:szCs w:val="22"/>
        </w:rPr>
      </w:pPr>
    </w:p>
    <w:p w:rsidR="00892806" w:rsidRPr="00892806" w:rsidRDefault="00892806" w:rsidP="0067639E">
      <w:pPr>
        <w:pStyle w:val="a5"/>
        <w:tabs>
          <w:tab w:val="left" w:pos="993"/>
        </w:tabs>
        <w:spacing w:after="0"/>
        <w:jc w:val="right"/>
        <w:rPr>
          <w:sz w:val="22"/>
          <w:szCs w:val="22"/>
        </w:rPr>
      </w:pP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Pr="00892806">
        <w:rPr>
          <w:sz w:val="22"/>
          <w:szCs w:val="22"/>
        </w:rPr>
        <w:tab/>
      </w:r>
      <w:r w:rsidR="00A8715D">
        <w:rPr>
          <w:sz w:val="22"/>
          <w:szCs w:val="22"/>
        </w:rPr>
        <w:t xml:space="preserve">                   (</w:t>
      </w:r>
      <w:r w:rsidRPr="00892806">
        <w:rPr>
          <w:sz w:val="22"/>
          <w:szCs w:val="22"/>
        </w:rPr>
        <w:t>руб</w:t>
      </w:r>
      <w:r w:rsidR="00A8715D">
        <w:rPr>
          <w:sz w:val="22"/>
          <w:szCs w:val="22"/>
        </w:rPr>
        <w:t>.)</w:t>
      </w:r>
    </w:p>
    <w:tbl>
      <w:tblPr>
        <w:tblW w:w="97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336"/>
        <w:gridCol w:w="1757"/>
        <w:gridCol w:w="1485"/>
        <w:gridCol w:w="1485"/>
        <w:gridCol w:w="2162"/>
      </w:tblGrid>
      <w:tr w:rsidR="00892806" w:rsidRPr="00892806" w:rsidTr="003E1509">
        <w:trPr>
          <w:trHeight w:val="1266"/>
          <w:tblHeader/>
        </w:trPr>
        <w:tc>
          <w:tcPr>
            <w:tcW w:w="514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9280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89280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36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Наименование приватизируемого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Местонахождение</w:t>
            </w:r>
          </w:p>
        </w:tc>
        <w:tc>
          <w:tcPr>
            <w:tcW w:w="1485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Планируемые доходы в бюджет Первомайского района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 xml:space="preserve">Цена сделки приватизации </w:t>
            </w:r>
          </w:p>
        </w:tc>
      </w:tr>
      <w:tr w:rsidR="00892806" w:rsidRPr="00892806" w:rsidTr="003E1509">
        <w:trPr>
          <w:trHeight w:val="1476"/>
        </w:trPr>
        <w:tc>
          <w:tcPr>
            <w:tcW w:w="514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Нежилое помещение (производственный цех), 189 кв.м.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892806" w:rsidRPr="00892806" w:rsidRDefault="00892806" w:rsidP="00DF223A">
            <w:pPr>
              <w:ind w:left="33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92806">
              <w:rPr>
                <w:color w:val="000000"/>
                <w:sz w:val="22"/>
                <w:szCs w:val="22"/>
              </w:rPr>
              <w:t>Томская область, Первомайский район, с. Первомайское, ул. Ленинская, 95, строение 3, пом. 1</w:t>
            </w:r>
            <w:proofErr w:type="gramEnd"/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2000,00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2000 р.                           Итоги продажи отменены распоряжением  Администрации Первомайского района № 226-р от 11.04.2018</w:t>
            </w:r>
          </w:p>
        </w:tc>
      </w:tr>
      <w:tr w:rsidR="00892806" w:rsidRPr="00892806" w:rsidTr="003E1509">
        <w:trPr>
          <w:trHeight w:val="736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Нежилое одноэтажное здание общей площадью 817 кв.м.</w:t>
            </w:r>
          </w:p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Томская область, Первомайский район, п. Беляй, ул. Зеленая, д. 7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2 025 371,00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Имущество выставлялась на торги посредством публичного предложения 21.03.2018. Торги были признаны несостоявшимися в связи с отсут</w:t>
            </w:r>
            <w:r w:rsidR="003E1509">
              <w:rPr>
                <w:color w:val="000000"/>
                <w:sz w:val="22"/>
                <w:szCs w:val="22"/>
              </w:rPr>
              <w:t>ст</w:t>
            </w:r>
            <w:r w:rsidRPr="00892806">
              <w:rPr>
                <w:color w:val="000000"/>
                <w:sz w:val="22"/>
                <w:szCs w:val="22"/>
              </w:rPr>
              <w:t>вием за</w:t>
            </w:r>
            <w:r w:rsidR="003E1509">
              <w:rPr>
                <w:color w:val="000000"/>
                <w:sz w:val="22"/>
                <w:szCs w:val="22"/>
              </w:rPr>
              <w:t>явок</w:t>
            </w:r>
          </w:p>
        </w:tc>
      </w:tr>
      <w:tr w:rsidR="00892806" w:rsidRPr="00892806" w:rsidTr="003E1509">
        <w:trPr>
          <w:trHeight w:val="736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Земельный участок общей площадью 9 089 кв.м. с кадастровым номером 70:12:0201002:1051</w:t>
            </w:r>
          </w:p>
        </w:tc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726 577,00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24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Нежилое помещение №1 общей площадью 232,9 кв.м.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 xml:space="preserve">Томская область, Первомайский район, с. </w:t>
            </w:r>
            <w:proofErr w:type="gramStart"/>
            <w:r w:rsidRPr="00892806">
              <w:rPr>
                <w:color w:val="000000"/>
                <w:sz w:val="22"/>
                <w:szCs w:val="22"/>
              </w:rPr>
              <w:t>Первомайское</w:t>
            </w:r>
            <w:proofErr w:type="gramEnd"/>
            <w:r w:rsidRPr="00892806">
              <w:rPr>
                <w:color w:val="000000"/>
                <w:sz w:val="22"/>
                <w:szCs w:val="22"/>
              </w:rPr>
              <w:t>, ул. Карла Маркса, 23</w:t>
            </w:r>
          </w:p>
        </w:tc>
        <w:tc>
          <w:tcPr>
            <w:tcW w:w="1485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1 337 613,00</w:t>
            </w:r>
          </w:p>
        </w:tc>
        <w:tc>
          <w:tcPr>
            <w:tcW w:w="1485" w:type="dxa"/>
            <w:vMerge w:val="restart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864 897,67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864897,67</w:t>
            </w:r>
          </w:p>
        </w:tc>
      </w:tr>
      <w:tr w:rsidR="00892806" w:rsidRPr="00892806" w:rsidTr="003E1509">
        <w:trPr>
          <w:trHeight w:val="245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Нежилое помещение №2 общей площадью 396,1 кв.м.</w:t>
            </w:r>
          </w:p>
        </w:tc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vMerge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245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Земельный участок общей площадью 1 314 кв.м. с кадастровым номером 70:12:0203001:1352</w:t>
            </w:r>
          </w:p>
        </w:tc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151 412,00</w:t>
            </w:r>
          </w:p>
        </w:tc>
        <w:tc>
          <w:tcPr>
            <w:tcW w:w="1485" w:type="dxa"/>
            <w:vMerge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13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Нежилое одноэтажное здание общей площадью 1 033,6 кв.м.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1 334 034,00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135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Земельный участок общей площадью 9 941 кв.м. с кадастровым номером 70:12:0200020:7</w:t>
            </w:r>
          </w:p>
        </w:tc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492 705,00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135"/>
        </w:trPr>
        <w:tc>
          <w:tcPr>
            <w:tcW w:w="514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 xml:space="preserve">Нежилое трехэтажное здание (подземных этажей – 1), общей площадью 1 355,1 </w:t>
            </w:r>
            <w:r w:rsidRPr="00892806">
              <w:rPr>
                <w:color w:val="000000"/>
                <w:sz w:val="22"/>
                <w:szCs w:val="22"/>
              </w:rPr>
              <w:lastRenderedPageBreak/>
              <w:t>кв.м.</w:t>
            </w:r>
          </w:p>
        </w:tc>
        <w:tc>
          <w:tcPr>
            <w:tcW w:w="1756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lastRenderedPageBreak/>
              <w:t xml:space="preserve">Томская область, Первомайский район, п. Беляй, </w:t>
            </w:r>
            <w:r w:rsidRPr="00892806">
              <w:rPr>
                <w:color w:val="000000"/>
                <w:sz w:val="22"/>
                <w:szCs w:val="22"/>
              </w:rPr>
              <w:lastRenderedPageBreak/>
              <w:t>ул. Путейская, д. 3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lastRenderedPageBreak/>
              <w:t>2 860 517,95</w:t>
            </w:r>
          </w:p>
        </w:tc>
        <w:tc>
          <w:tcPr>
            <w:tcW w:w="1485" w:type="dxa"/>
            <w:vMerge w:val="restart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2 116 119,1</w:t>
            </w:r>
          </w:p>
        </w:tc>
        <w:tc>
          <w:tcPr>
            <w:tcW w:w="2162" w:type="dxa"/>
            <w:vMerge w:val="restart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2 116 119,10</w:t>
            </w:r>
          </w:p>
        </w:tc>
      </w:tr>
      <w:tr w:rsidR="00892806" w:rsidRPr="00892806" w:rsidTr="003E1509">
        <w:trPr>
          <w:trHeight w:val="135"/>
        </w:trPr>
        <w:tc>
          <w:tcPr>
            <w:tcW w:w="514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Земельный участок общей площадью 5 884 кв.м. с кадастровым номером 70:12:0201001:95</w:t>
            </w:r>
          </w:p>
        </w:tc>
        <w:tc>
          <w:tcPr>
            <w:tcW w:w="1756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151 454,00</w:t>
            </w:r>
          </w:p>
        </w:tc>
        <w:tc>
          <w:tcPr>
            <w:tcW w:w="1485" w:type="dxa"/>
            <w:vMerge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vMerge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92806" w:rsidRPr="00892806" w:rsidTr="003E1509">
        <w:trPr>
          <w:trHeight w:val="1476"/>
        </w:trPr>
        <w:tc>
          <w:tcPr>
            <w:tcW w:w="514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3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Автомобиль ГАЗ-32213 с тахографом, год изготовления 2005, паспорт транспортного средства 52 КУ 683458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Томская область, Первомайский район, с. </w:t>
            </w:r>
            <w:proofErr w:type="gramStart"/>
            <w:r w:rsidRPr="00892806">
              <w:rPr>
                <w:color w:val="000000"/>
                <w:sz w:val="22"/>
                <w:szCs w:val="22"/>
              </w:rPr>
              <w:t>Первомайское</w:t>
            </w:r>
            <w:proofErr w:type="gramEnd"/>
            <w:r w:rsidRPr="00892806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92806">
              <w:rPr>
                <w:color w:val="000000"/>
                <w:sz w:val="22"/>
                <w:szCs w:val="22"/>
              </w:rPr>
              <w:t>102 000,</w:t>
            </w:r>
            <w:r w:rsidRPr="00892806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Имущество выставлялось на торги в форме аукциона, открытого по форме предложений о цене имущества, 23.03.2018. Торги были признаны несостоявшимися в связи с отсутсвием заявок.</w:t>
            </w:r>
          </w:p>
        </w:tc>
      </w:tr>
      <w:tr w:rsidR="00892806" w:rsidRPr="00892806" w:rsidTr="003E1509">
        <w:trPr>
          <w:trHeight w:val="340"/>
        </w:trPr>
        <w:tc>
          <w:tcPr>
            <w:tcW w:w="4607" w:type="dxa"/>
            <w:gridSpan w:val="3"/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892806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806">
              <w:rPr>
                <w:b/>
                <w:color w:val="000000"/>
                <w:sz w:val="22"/>
                <w:szCs w:val="22"/>
              </w:rPr>
              <w:t>9 181 683,95</w:t>
            </w:r>
          </w:p>
        </w:tc>
        <w:tc>
          <w:tcPr>
            <w:tcW w:w="1485" w:type="dxa"/>
            <w:vAlign w:val="center"/>
          </w:tcPr>
          <w:p w:rsidR="00892806" w:rsidRPr="00892806" w:rsidRDefault="00892806" w:rsidP="0089280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2806">
              <w:rPr>
                <w:b/>
                <w:color w:val="000000"/>
                <w:sz w:val="22"/>
                <w:szCs w:val="22"/>
              </w:rPr>
              <w:t>2 983 016,77</w:t>
            </w:r>
          </w:p>
        </w:tc>
        <w:tc>
          <w:tcPr>
            <w:tcW w:w="2162" w:type="dxa"/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92806" w:rsidRPr="00892806" w:rsidRDefault="00892806" w:rsidP="00BF1C6E">
      <w:pPr>
        <w:rPr>
          <w:sz w:val="22"/>
          <w:szCs w:val="22"/>
        </w:rPr>
      </w:pPr>
    </w:p>
    <w:p w:rsidR="00A85BD8" w:rsidRDefault="00A85BD8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A85BD8">
      <w:pPr>
        <w:rPr>
          <w:sz w:val="22"/>
          <w:szCs w:val="22"/>
        </w:rPr>
      </w:pPr>
    </w:p>
    <w:p w:rsidR="003E1509" w:rsidRDefault="003E1509" w:rsidP="003E150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5 к распоряжению</w:t>
      </w:r>
    </w:p>
    <w:p w:rsidR="003E1509" w:rsidRDefault="003E1509" w:rsidP="003E1509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Первомайского района</w:t>
      </w:r>
    </w:p>
    <w:p w:rsidR="003E1509" w:rsidRDefault="003E1509" w:rsidP="003E150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23.07.2018 № 492-р </w:t>
      </w:r>
    </w:p>
    <w:p w:rsidR="003E1509" w:rsidRPr="003E1509" w:rsidRDefault="003E1509" w:rsidP="003E1509">
      <w:pPr>
        <w:jc w:val="right"/>
        <w:rPr>
          <w:sz w:val="20"/>
          <w:szCs w:val="20"/>
        </w:rPr>
      </w:pPr>
    </w:p>
    <w:p w:rsidR="00A85BD8" w:rsidRPr="00892806" w:rsidRDefault="00A85BD8" w:rsidP="00A85BD8">
      <w:pPr>
        <w:rPr>
          <w:sz w:val="22"/>
          <w:szCs w:val="22"/>
        </w:rPr>
      </w:pPr>
    </w:p>
    <w:p w:rsidR="00A85BD8" w:rsidRPr="00892806" w:rsidRDefault="00A85BD8" w:rsidP="00A85BD8">
      <w:pPr>
        <w:rPr>
          <w:sz w:val="22"/>
          <w:szCs w:val="22"/>
        </w:rPr>
      </w:pPr>
    </w:p>
    <w:p w:rsidR="00A85BD8" w:rsidRPr="003E1509" w:rsidRDefault="00A85BD8" w:rsidP="003E1509">
      <w:pPr>
        <w:pStyle w:val="3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3E1509">
        <w:rPr>
          <w:rFonts w:ascii="Times New Roman" w:hAnsi="Times New Roman"/>
          <w:b w:val="0"/>
          <w:sz w:val="24"/>
          <w:szCs w:val="24"/>
        </w:rPr>
        <w:t>Отчет о выполнении Программы</w:t>
      </w:r>
      <w:r w:rsidR="003E1509" w:rsidRPr="003E1509">
        <w:rPr>
          <w:rFonts w:ascii="Times New Roman" w:hAnsi="Times New Roman"/>
          <w:b w:val="0"/>
          <w:sz w:val="24"/>
          <w:szCs w:val="24"/>
        </w:rPr>
        <w:t xml:space="preserve"> </w:t>
      </w:r>
      <w:r w:rsidRPr="003E1509">
        <w:rPr>
          <w:rFonts w:ascii="Times New Roman" w:hAnsi="Times New Roman"/>
          <w:b w:val="0"/>
          <w:sz w:val="24"/>
          <w:szCs w:val="24"/>
        </w:rPr>
        <w:t>муниципальных внутренних заимствований</w:t>
      </w:r>
    </w:p>
    <w:p w:rsidR="00A85BD8" w:rsidRPr="003E1509" w:rsidRDefault="00A85BD8" w:rsidP="00C87045">
      <w:pPr>
        <w:jc w:val="center"/>
      </w:pPr>
      <w:r w:rsidRPr="003E1509">
        <w:t xml:space="preserve">Первомайского района за </w:t>
      </w:r>
      <w:r w:rsidR="00892806" w:rsidRPr="003E1509">
        <w:t>2</w:t>
      </w:r>
      <w:r w:rsidRPr="003E1509">
        <w:t xml:space="preserve"> квартал 2018 года</w:t>
      </w:r>
    </w:p>
    <w:p w:rsidR="00A85BD8" w:rsidRPr="003E1509" w:rsidRDefault="00A85BD8" w:rsidP="00C87045">
      <w:pPr>
        <w:jc w:val="center"/>
      </w:pPr>
    </w:p>
    <w:p w:rsidR="00A85BD8" w:rsidRPr="003E1509" w:rsidRDefault="00A85BD8" w:rsidP="00A85BD8">
      <w:pPr>
        <w:jc w:val="both"/>
      </w:pPr>
    </w:p>
    <w:p w:rsidR="00A85BD8" w:rsidRPr="003E1509" w:rsidRDefault="00A85BD8" w:rsidP="00A85BD8">
      <w:pPr>
        <w:jc w:val="center"/>
      </w:pPr>
      <w:r w:rsidRPr="003E1509">
        <w:t>Перечень внутрен</w:t>
      </w:r>
      <w:r w:rsidR="003E1509">
        <w:t>них заимствований (привлечение/</w:t>
      </w:r>
      <w:r w:rsidRPr="003E1509">
        <w:t xml:space="preserve">погашение) Первомайского района  </w:t>
      </w:r>
    </w:p>
    <w:p w:rsidR="00A85BD8" w:rsidRPr="003E1509" w:rsidRDefault="00A85BD8" w:rsidP="00A85BD8">
      <w:pPr>
        <w:jc w:val="center"/>
      </w:pPr>
      <w:r w:rsidRPr="003E1509">
        <w:t xml:space="preserve">за </w:t>
      </w:r>
      <w:r w:rsidR="00892806" w:rsidRPr="003E1509">
        <w:t>2</w:t>
      </w:r>
      <w:r w:rsidRPr="003E1509">
        <w:t xml:space="preserve"> квартал 2018 года</w:t>
      </w:r>
    </w:p>
    <w:p w:rsidR="00A8715D" w:rsidRDefault="00A8715D" w:rsidP="00C870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85BD8" w:rsidRPr="00892806" w:rsidRDefault="00A8715D" w:rsidP="00A8715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(т</w:t>
      </w:r>
      <w:r w:rsidR="00A85BD8" w:rsidRPr="00892806">
        <w:rPr>
          <w:sz w:val="22"/>
          <w:szCs w:val="22"/>
        </w:rPr>
        <w:t>ыс. руб</w:t>
      </w:r>
      <w:r>
        <w:rPr>
          <w:sz w:val="22"/>
          <w:szCs w:val="22"/>
        </w:rPr>
        <w:t>.)</w:t>
      </w:r>
    </w:p>
    <w:tbl>
      <w:tblPr>
        <w:tblW w:w="9638" w:type="dxa"/>
        <w:tblInd w:w="108" w:type="dxa"/>
        <w:tblLayout w:type="fixed"/>
        <w:tblLook w:val="00A0"/>
      </w:tblPr>
      <w:tblGrid>
        <w:gridCol w:w="6237"/>
        <w:gridCol w:w="1842"/>
        <w:gridCol w:w="1559"/>
      </w:tblGrid>
      <w:tr w:rsidR="00A85BD8" w:rsidRPr="00892806" w:rsidTr="00C87045">
        <w:trPr>
          <w:trHeight w:val="522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Перечень внутренних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BD8" w:rsidRPr="00892806" w:rsidRDefault="00A85BD8" w:rsidP="00A85BD8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Исполнение</w:t>
            </w:r>
          </w:p>
        </w:tc>
      </w:tr>
      <w:tr w:rsidR="00A85BD8" w:rsidRPr="00892806" w:rsidTr="00C87045">
        <w:trPr>
          <w:trHeight w:val="528"/>
        </w:trPr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Кредиты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-</w:t>
            </w:r>
            <w:r w:rsidR="00892806" w:rsidRPr="00892806">
              <w:rPr>
                <w:b/>
                <w:bCs/>
                <w:sz w:val="22"/>
                <w:szCs w:val="22"/>
              </w:rPr>
              <w:t>1660</w:t>
            </w:r>
            <w:r w:rsidRPr="00892806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-</w:t>
            </w:r>
            <w:r w:rsidR="00892806" w:rsidRPr="00892806">
              <w:rPr>
                <w:b/>
                <w:bCs/>
                <w:sz w:val="22"/>
                <w:szCs w:val="22"/>
              </w:rPr>
              <w:t>1660</w:t>
            </w:r>
            <w:r w:rsidRPr="00892806">
              <w:rPr>
                <w:b/>
                <w:bCs/>
                <w:sz w:val="22"/>
                <w:szCs w:val="22"/>
              </w:rPr>
              <w:t>,0</w:t>
            </w:r>
          </w:p>
        </w:tc>
      </w:tr>
      <w:tr w:rsidR="00A85BD8" w:rsidRPr="00892806" w:rsidTr="00C87045">
        <w:trPr>
          <w:trHeight w:val="3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A85BD8" w:rsidRPr="00892806" w:rsidTr="00C87045">
        <w:trPr>
          <w:trHeight w:val="1005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-</w:t>
            </w:r>
            <w:r w:rsidR="00892806" w:rsidRPr="00892806">
              <w:rPr>
                <w:bCs/>
                <w:sz w:val="22"/>
                <w:szCs w:val="22"/>
              </w:rPr>
              <w:t>1660</w:t>
            </w:r>
            <w:r w:rsidRPr="00892806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ind w:right="-109"/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-</w:t>
            </w:r>
            <w:r w:rsidR="00892806" w:rsidRPr="00892806">
              <w:rPr>
                <w:bCs/>
                <w:sz w:val="22"/>
                <w:szCs w:val="22"/>
              </w:rPr>
              <w:t>166</w:t>
            </w:r>
            <w:r w:rsidRPr="00892806">
              <w:rPr>
                <w:bCs/>
                <w:sz w:val="22"/>
                <w:szCs w:val="22"/>
              </w:rPr>
              <w:t>0,0</w:t>
            </w:r>
          </w:p>
        </w:tc>
      </w:tr>
      <w:tr w:rsidR="00A85BD8" w:rsidRPr="00892806" w:rsidTr="00C87045">
        <w:trPr>
          <w:trHeight w:val="36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       объем привлечения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0,0</w:t>
            </w:r>
          </w:p>
        </w:tc>
      </w:tr>
      <w:tr w:rsidR="00A85BD8" w:rsidRPr="00892806" w:rsidTr="00C87045">
        <w:trPr>
          <w:trHeight w:val="690"/>
        </w:trPr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A85BD8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-</w:t>
            </w:r>
            <w:r w:rsidR="00892806" w:rsidRPr="00892806">
              <w:rPr>
                <w:bCs/>
                <w:sz w:val="22"/>
                <w:szCs w:val="22"/>
              </w:rPr>
              <w:t>166</w:t>
            </w:r>
            <w:r w:rsidRPr="008928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BD8" w:rsidRPr="00892806" w:rsidRDefault="00A85BD8" w:rsidP="00892806">
            <w:pPr>
              <w:jc w:val="center"/>
              <w:rPr>
                <w:bCs/>
                <w:sz w:val="22"/>
                <w:szCs w:val="22"/>
              </w:rPr>
            </w:pPr>
            <w:r w:rsidRPr="00892806">
              <w:rPr>
                <w:bCs/>
                <w:sz w:val="22"/>
                <w:szCs w:val="22"/>
              </w:rPr>
              <w:t>-</w:t>
            </w:r>
            <w:r w:rsidR="00892806" w:rsidRPr="00892806">
              <w:rPr>
                <w:bCs/>
                <w:sz w:val="22"/>
                <w:szCs w:val="22"/>
              </w:rPr>
              <w:t>166</w:t>
            </w:r>
            <w:r w:rsidRPr="00892806">
              <w:rPr>
                <w:bCs/>
                <w:sz w:val="22"/>
                <w:szCs w:val="22"/>
              </w:rPr>
              <w:t>0,0</w:t>
            </w:r>
          </w:p>
        </w:tc>
      </w:tr>
    </w:tbl>
    <w:p w:rsidR="00A85BD8" w:rsidRPr="00892806" w:rsidRDefault="00A85BD8" w:rsidP="00A85BD8">
      <w:pPr>
        <w:rPr>
          <w:sz w:val="22"/>
          <w:szCs w:val="22"/>
        </w:rPr>
      </w:pPr>
    </w:p>
    <w:p w:rsidR="0027547F" w:rsidRPr="00892806" w:rsidRDefault="0027547F" w:rsidP="00BF1C6E">
      <w:pPr>
        <w:rPr>
          <w:sz w:val="22"/>
          <w:szCs w:val="22"/>
        </w:rPr>
      </w:pPr>
    </w:p>
    <w:p w:rsidR="00C87045" w:rsidRPr="00892806" w:rsidRDefault="00C87045" w:rsidP="00BF1C6E">
      <w:pPr>
        <w:rPr>
          <w:sz w:val="22"/>
          <w:szCs w:val="22"/>
        </w:rPr>
      </w:pPr>
    </w:p>
    <w:p w:rsidR="00C87045" w:rsidRPr="00892806" w:rsidRDefault="00C87045" w:rsidP="00BF1C6E">
      <w:pPr>
        <w:rPr>
          <w:sz w:val="22"/>
          <w:szCs w:val="22"/>
        </w:rPr>
      </w:pPr>
    </w:p>
    <w:p w:rsidR="00C87045" w:rsidRPr="00892806" w:rsidRDefault="00C87045" w:rsidP="00BF1C6E">
      <w:pPr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Default="003E1509" w:rsidP="00C87045">
      <w:pPr>
        <w:jc w:val="right"/>
        <w:rPr>
          <w:sz w:val="22"/>
          <w:szCs w:val="22"/>
        </w:rPr>
      </w:pPr>
    </w:p>
    <w:p w:rsidR="003E1509" w:rsidRPr="00D95783" w:rsidRDefault="00C87045" w:rsidP="003E1509">
      <w:pPr>
        <w:jc w:val="right"/>
        <w:rPr>
          <w:sz w:val="20"/>
          <w:szCs w:val="20"/>
        </w:rPr>
      </w:pPr>
      <w:r w:rsidRPr="00D95783">
        <w:rPr>
          <w:sz w:val="20"/>
          <w:szCs w:val="20"/>
        </w:rPr>
        <w:lastRenderedPageBreak/>
        <w:t>Приложение 6</w:t>
      </w:r>
      <w:r w:rsidR="003E1509" w:rsidRPr="00D95783">
        <w:rPr>
          <w:sz w:val="20"/>
          <w:szCs w:val="20"/>
        </w:rPr>
        <w:t xml:space="preserve"> </w:t>
      </w:r>
      <w:r w:rsidRPr="00D95783">
        <w:rPr>
          <w:sz w:val="20"/>
          <w:szCs w:val="20"/>
        </w:rPr>
        <w:t xml:space="preserve">к распоряжению </w:t>
      </w:r>
    </w:p>
    <w:p w:rsidR="00C87045" w:rsidRPr="00D95783" w:rsidRDefault="00C87045" w:rsidP="003E1509">
      <w:pPr>
        <w:jc w:val="right"/>
        <w:rPr>
          <w:sz w:val="20"/>
          <w:szCs w:val="20"/>
        </w:rPr>
      </w:pPr>
      <w:r w:rsidRPr="00D95783">
        <w:rPr>
          <w:sz w:val="20"/>
          <w:szCs w:val="20"/>
        </w:rPr>
        <w:t xml:space="preserve">Администрации Первомайского района </w:t>
      </w:r>
    </w:p>
    <w:p w:rsidR="00C87045" w:rsidRPr="00D95783" w:rsidRDefault="00C87045" w:rsidP="00C87045">
      <w:pPr>
        <w:jc w:val="right"/>
        <w:rPr>
          <w:sz w:val="20"/>
          <w:szCs w:val="20"/>
        </w:rPr>
      </w:pPr>
      <w:r w:rsidRPr="00D95783">
        <w:rPr>
          <w:sz w:val="20"/>
          <w:szCs w:val="20"/>
        </w:rPr>
        <w:t xml:space="preserve">от </w:t>
      </w:r>
      <w:r w:rsidR="00D95783" w:rsidRPr="00D95783">
        <w:rPr>
          <w:sz w:val="20"/>
          <w:szCs w:val="20"/>
        </w:rPr>
        <w:t>23.07.2018</w:t>
      </w:r>
      <w:r w:rsidRPr="00D95783">
        <w:rPr>
          <w:sz w:val="20"/>
          <w:szCs w:val="20"/>
        </w:rPr>
        <w:t xml:space="preserve"> №</w:t>
      </w:r>
      <w:r w:rsidR="00D95783" w:rsidRPr="00D95783">
        <w:rPr>
          <w:sz w:val="20"/>
          <w:szCs w:val="20"/>
        </w:rPr>
        <w:t xml:space="preserve"> 492-р</w:t>
      </w:r>
    </w:p>
    <w:p w:rsidR="00C87045" w:rsidRPr="00892806" w:rsidRDefault="00C87045" w:rsidP="00C87045">
      <w:pPr>
        <w:jc w:val="right"/>
        <w:rPr>
          <w:sz w:val="22"/>
          <w:szCs w:val="22"/>
        </w:rPr>
      </w:pPr>
    </w:p>
    <w:p w:rsidR="00C87045" w:rsidRPr="00892806" w:rsidRDefault="00C87045" w:rsidP="00C87045">
      <w:pPr>
        <w:jc w:val="right"/>
        <w:rPr>
          <w:b/>
          <w:sz w:val="22"/>
          <w:szCs w:val="22"/>
        </w:rPr>
      </w:pPr>
    </w:p>
    <w:p w:rsidR="00C87045" w:rsidRPr="00D95783" w:rsidRDefault="00C87045" w:rsidP="00D95783">
      <w:pPr>
        <w:jc w:val="center"/>
      </w:pPr>
      <w:r w:rsidRPr="00D95783">
        <w:t>Отчёт</w:t>
      </w:r>
      <w:r w:rsidR="00D95783" w:rsidRPr="00D95783">
        <w:t xml:space="preserve"> </w:t>
      </w:r>
      <w:r w:rsidRPr="00D95783">
        <w:t>об использовании бюджетных ассигнований резервного фонда</w:t>
      </w:r>
    </w:p>
    <w:p w:rsidR="00C87045" w:rsidRPr="00D95783" w:rsidRDefault="00C87045" w:rsidP="00C87045">
      <w:pPr>
        <w:jc w:val="center"/>
      </w:pPr>
      <w:r w:rsidRPr="00D95783">
        <w:t xml:space="preserve"> администрации Первомайского района за </w:t>
      </w:r>
      <w:r w:rsidR="00892806" w:rsidRPr="00D95783">
        <w:t>2</w:t>
      </w:r>
      <w:r w:rsidRPr="00D95783">
        <w:t xml:space="preserve"> квартал 2018 года</w:t>
      </w:r>
    </w:p>
    <w:p w:rsidR="00C87045" w:rsidRPr="00D95783" w:rsidRDefault="00C87045" w:rsidP="00C87045">
      <w:pPr>
        <w:jc w:val="center"/>
        <w:rPr>
          <w:b/>
        </w:rPr>
      </w:pPr>
    </w:p>
    <w:p w:rsidR="00C87045" w:rsidRPr="00D95783" w:rsidRDefault="00C87045" w:rsidP="00C87045">
      <w:pPr>
        <w:jc w:val="center"/>
        <w:rPr>
          <w:b/>
        </w:rPr>
      </w:pPr>
    </w:p>
    <w:p w:rsidR="00C87045" w:rsidRPr="00D95783" w:rsidRDefault="00C87045" w:rsidP="00D95783">
      <w:pPr>
        <w:jc w:val="both"/>
      </w:pPr>
      <w:r w:rsidRPr="00D95783">
        <w:t>Фонд финансирования непред</w:t>
      </w:r>
      <w:r w:rsidR="00D95783">
        <w:t xml:space="preserve">виденных расходов Администрации </w:t>
      </w:r>
      <w:r w:rsidRPr="00D95783">
        <w:t>Первомайского района</w:t>
      </w:r>
    </w:p>
    <w:p w:rsidR="00C87045" w:rsidRPr="00D95783" w:rsidRDefault="00C87045" w:rsidP="00C87045">
      <w:pPr>
        <w:ind w:left="720"/>
      </w:pPr>
    </w:p>
    <w:p w:rsidR="00C87045" w:rsidRPr="00892806" w:rsidRDefault="00A8715D" w:rsidP="00A8715D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(</w:t>
      </w:r>
      <w:r w:rsidR="00C87045" w:rsidRPr="00892806">
        <w:rPr>
          <w:sz w:val="22"/>
          <w:szCs w:val="22"/>
        </w:rPr>
        <w:t>тыс. руб</w:t>
      </w:r>
      <w:r>
        <w:rPr>
          <w:sz w:val="22"/>
          <w:szCs w:val="22"/>
        </w:rPr>
        <w:t>.)</w:t>
      </w: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5"/>
        <w:gridCol w:w="2386"/>
      </w:tblGrid>
      <w:tr w:rsidR="00C87045" w:rsidRPr="00892806" w:rsidTr="00D95783">
        <w:trPr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87045" w:rsidRPr="00892806" w:rsidRDefault="00C87045" w:rsidP="003610EC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C87045" w:rsidRPr="00892806" w:rsidRDefault="00C87045" w:rsidP="003610EC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Сумма </w:t>
            </w:r>
          </w:p>
        </w:tc>
      </w:tr>
      <w:tr w:rsidR="00C773B8" w:rsidRPr="00892806" w:rsidTr="00D95783">
        <w:trPr>
          <w:trHeight w:val="197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773B8" w:rsidRPr="00892806" w:rsidRDefault="00C773B8" w:rsidP="00C773B8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73B8" w:rsidRPr="00892806" w:rsidRDefault="00C773B8" w:rsidP="003610EC">
            <w:pPr>
              <w:ind w:left="-97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</w:t>
            </w:r>
          </w:p>
        </w:tc>
      </w:tr>
      <w:tr w:rsidR="00C87045" w:rsidRPr="00892806" w:rsidTr="00D95783">
        <w:trPr>
          <w:trHeight w:val="1089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Проведение праздничных и юбилейных мероприятий, </w:t>
            </w:r>
          </w:p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приобретение подарков, выплата денежных премий,</w:t>
            </w:r>
          </w:p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траурные мероприятия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7045" w:rsidRPr="00892806" w:rsidRDefault="00C87045" w:rsidP="003610EC">
            <w:pPr>
              <w:ind w:left="-97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</w:tr>
      <w:tr w:rsidR="00C87045" w:rsidRPr="00892806" w:rsidTr="00D95783">
        <w:trPr>
          <w:trHeight w:val="803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Оказание помощи учреждениям и организациям</w:t>
            </w:r>
          </w:p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 на укрепление материально-технической базы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7045" w:rsidRPr="00892806" w:rsidRDefault="00C87045" w:rsidP="003610EC">
            <w:pPr>
              <w:ind w:left="-97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</w:tr>
      <w:tr w:rsidR="00C87045" w:rsidRPr="00892806" w:rsidTr="00D95783">
        <w:trPr>
          <w:trHeight w:val="781"/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Прочие расходы </w:t>
            </w:r>
          </w:p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(межбюджетные трансферты поселениям)</w:t>
            </w:r>
            <w:r w:rsidRPr="00892806">
              <w:rPr>
                <w:sz w:val="22"/>
                <w:szCs w:val="22"/>
              </w:rPr>
              <w:tab/>
            </w:r>
            <w:r w:rsidRPr="00892806">
              <w:rPr>
                <w:sz w:val="22"/>
                <w:szCs w:val="22"/>
              </w:rPr>
              <w:tab/>
              <w:t xml:space="preserve">  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7045" w:rsidRPr="00892806" w:rsidRDefault="00C87045" w:rsidP="003610EC">
            <w:pPr>
              <w:ind w:left="-97"/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  <w:p w:rsidR="00C87045" w:rsidRPr="00892806" w:rsidRDefault="00C87045" w:rsidP="003610EC">
            <w:pPr>
              <w:ind w:left="-97"/>
              <w:jc w:val="center"/>
              <w:rPr>
                <w:sz w:val="22"/>
                <w:szCs w:val="22"/>
              </w:rPr>
            </w:pPr>
          </w:p>
        </w:tc>
      </w:tr>
      <w:tr w:rsidR="00C87045" w:rsidRPr="00892806" w:rsidTr="00D95783">
        <w:trPr>
          <w:jc w:val="center"/>
        </w:trPr>
        <w:tc>
          <w:tcPr>
            <w:tcW w:w="6465" w:type="dxa"/>
            <w:tcBorders>
              <w:right w:val="single" w:sz="4" w:space="0" w:color="auto"/>
            </w:tcBorders>
          </w:tcPr>
          <w:p w:rsidR="00C87045" w:rsidRPr="00892806" w:rsidRDefault="00C87045" w:rsidP="003610EC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C87045" w:rsidRPr="00892806" w:rsidRDefault="00C87045" w:rsidP="003610EC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</w:tr>
    </w:tbl>
    <w:p w:rsidR="00C87045" w:rsidRPr="00892806" w:rsidRDefault="00C87045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D95783" w:rsidP="00A8715D">
      <w:pPr>
        <w:jc w:val="right"/>
        <w:rPr>
          <w:sz w:val="22"/>
          <w:szCs w:val="22"/>
        </w:rPr>
      </w:pPr>
    </w:p>
    <w:p w:rsidR="00D95783" w:rsidRDefault="00A8715D" w:rsidP="00D95783">
      <w:pPr>
        <w:jc w:val="right"/>
        <w:rPr>
          <w:sz w:val="22"/>
          <w:szCs w:val="22"/>
        </w:rPr>
      </w:pPr>
      <w:r w:rsidRPr="00892806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7</w:t>
      </w:r>
      <w:r w:rsidR="00D95783">
        <w:rPr>
          <w:sz w:val="22"/>
          <w:szCs w:val="22"/>
        </w:rPr>
        <w:t xml:space="preserve"> </w:t>
      </w:r>
      <w:r w:rsidRPr="00892806">
        <w:rPr>
          <w:sz w:val="22"/>
          <w:szCs w:val="22"/>
        </w:rPr>
        <w:t xml:space="preserve">к распоряжению </w:t>
      </w:r>
    </w:p>
    <w:p w:rsidR="00A8715D" w:rsidRPr="00892806" w:rsidRDefault="00A8715D" w:rsidP="00D95783">
      <w:pPr>
        <w:jc w:val="right"/>
        <w:rPr>
          <w:sz w:val="22"/>
          <w:szCs w:val="22"/>
        </w:rPr>
      </w:pPr>
      <w:r w:rsidRPr="00892806">
        <w:rPr>
          <w:sz w:val="22"/>
          <w:szCs w:val="22"/>
        </w:rPr>
        <w:t xml:space="preserve">Администрации Первомайского района </w:t>
      </w:r>
    </w:p>
    <w:p w:rsidR="00892806" w:rsidRDefault="00A8715D" w:rsidP="00A8715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D95783">
        <w:rPr>
          <w:sz w:val="22"/>
          <w:szCs w:val="22"/>
        </w:rPr>
        <w:t xml:space="preserve">23.07.2018 </w:t>
      </w:r>
      <w:r>
        <w:rPr>
          <w:sz w:val="22"/>
          <w:szCs w:val="22"/>
        </w:rPr>
        <w:t>№</w:t>
      </w:r>
      <w:r w:rsidR="00D95783">
        <w:rPr>
          <w:sz w:val="22"/>
          <w:szCs w:val="22"/>
        </w:rPr>
        <w:t xml:space="preserve"> 492-р</w:t>
      </w:r>
    </w:p>
    <w:p w:rsidR="00D95783" w:rsidRDefault="00D95783" w:rsidP="00D95783">
      <w:pPr>
        <w:jc w:val="center"/>
      </w:pPr>
      <w:r w:rsidRPr="00D95783">
        <w:t>Отчет об исполнении Муниципального дорожного фонда бюджета</w:t>
      </w:r>
      <w:r w:rsidRPr="00D95783">
        <w:br/>
        <w:t>МО "Первомайский район за 2 квартал 2018 год</w:t>
      </w:r>
    </w:p>
    <w:p w:rsidR="00D95783" w:rsidRDefault="00D95783" w:rsidP="00D95783">
      <w:pPr>
        <w:jc w:val="center"/>
      </w:pPr>
    </w:p>
    <w:p w:rsidR="00D95783" w:rsidRDefault="00D95783" w:rsidP="00D95783">
      <w:pPr>
        <w:jc w:val="center"/>
        <w:rPr>
          <w:sz w:val="22"/>
          <w:szCs w:val="22"/>
        </w:rPr>
      </w:pPr>
    </w:p>
    <w:tbl>
      <w:tblPr>
        <w:tblW w:w="9632" w:type="dxa"/>
        <w:tblInd w:w="94" w:type="dxa"/>
        <w:tblLook w:val="04A0"/>
      </w:tblPr>
      <w:tblGrid>
        <w:gridCol w:w="513"/>
        <w:gridCol w:w="3038"/>
        <w:gridCol w:w="2199"/>
        <w:gridCol w:w="1812"/>
        <w:gridCol w:w="2070"/>
      </w:tblGrid>
      <w:tr w:rsidR="00892806" w:rsidRPr="00892806" w:rsidTr="00D95783">
        <w:trPr>
          <w:trHeight w:val="574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D95783">
            <w:pPr>
              <w:jc w:val="right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(</w:t>
            </w:r>
            <w:r w:rsidR="00D95783" w:rsidRPr="00892806">
              <w:rPr>
                <w:sz w:val="22"/>
                <w:szCs w:val="22"/>
              </w:rPr>
              <w:t>тыс. рублей</w:t>
            </w:r>
            <w:r w:rsidRPr="00892806">
              <w:rPr>
                <w:sz w:val="22"/>
                <w:szCs w:val="22"/>
              </w:rPr>
              <w:t>)</w:t>
            </w:r>
          </w:p>
        </w:tc>
      </w:tr>
      <w:tr w:rsidR="00892806" w:rsidRPr="00892806" w:rsidTr="00D95783">
        <w:trPr>
          <w:trHeight w:val="65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№ </w:t>
            </w:r>
            <w:proofErr w:type="gramStart"/>
            <w:r w:rsidRPr="00892806">
              <w:rPr>
                <w:sz w:val="22"/>
                <w:szCs w:val="22"/>
              </w:rPr>
              <w:t>п</w:t>
            </w:r>
            <w:proofErr w:type="gramEnd"/>
            <w:r w:rsidRPr="00892806">
              <w:rPr>
                <w:sz w:val="22"/>
                <w:szCs w:val="22"/>
              </w:rPr>
              <w:t>/п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Направления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Исполнено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% исполнения</w:t>
            </w:r>
          </w:p>
        </w:tc>
      </w:tr>
      <w:tr w:rsidR="00892806" w:rsidRPr="00892806" w:rsidTr="00D95783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5</w:t>
            </w:r>
          </w:p>
        </w:tc>
      </w:tr>
      <w:tr w:rsidR="00892806" w:rsidRPr="00892806" w:rsidTr="00D95783">
        <w:trPr>
          <w:trHeight w:val="28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D95783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Доходы, в том числе: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862,00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963,10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111,7</w:t>
            </w:r>
          </w:p>
        </w:tc>
      </w:tr>
      <w:tr w:rsidR="00892806" w:rsidRPr="00892806" w:rsidTr="00D95783">
        <w:trPr>
          <w:trHeight w:val="82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862,00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963,10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111,7</w:t>
            </w:r>
          </w:p>
        </w:tc>
      </w:tr>
      <w:tr w:rsidR="00892806" w:rsidRPr="00892806" w:rsidTr="00D95783">
        <w:trPr>
          <w:trHeight w:val="166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Прочая субсидия в рамках подпрограммы "Сохранение и развитие</w:t>
            </w:r>
            <w:r w:rsidRPr="00892806">
              <w:rPr>
                <w:sz w:val="22"/>
                <w:szCs w:val="22"/>
              </w:rPr>
              <w:br/>
              <w:t>автомобильных дорог Томской области" государственной программы "Развитие транспортной системы Томской области" на ремонт автомобильных дорог общего пользования местного значения в границах муниципальных районов.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0,00</w:t>
            </w:r>
          </w:p>
        </w:tc>
      </w:tr>
      <w:tr w:rsidR="00892806" w:rsidRPr="00892806" w:rsidTr="00D95783">
        <w:trPr>
          <w:trHeight w:val="1328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3.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1147,5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353,9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30,8</w:t>
            </w:r>
          </w:p>
        </w:tc>
      </w:tr>
      <w:tr w:rsidR="00892806" w:rsidRPr="00892806" w:rsidTr="00D95783">
        <w:trPr>
          <w:trHeight w:val="31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b/>
                <w:bCs/>
                <w:sz w:val="22"/>
                <w:szCs w:val="22"/>
              </w:rPr>
            </w:pPr>
            <w:r w:rsidRPr="0089280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D95783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Расходы, в том числе: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757,45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color w:val="000000"/>
                <w:sz w:val="22"/>
                <w:szCs w:val="22"/>
              </w:rPr>
            </w:pPr>
            <w:r w:rsidRPr="00892806">
              <w:rPr>
                <w:color w:val="000000"/>
                <w:sz w:val="22"/>
                <w:szCs w:val="22"/>
              </w:rPr>
              <w:t>753,52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99,5</w:t>
            </w:r>
          </w:p>
        </w:tc>
      </w:tr>
      <w:tr w:rsidR="00892806" w:rsidRPr="00892806" w:rsidTr="00D95783">
        <w:trPr>
          <w:trHeight w:val="1586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2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751,05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750,52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99,9</w:t>
            </w:r>
          </w:p>
        </w:tc>
      </w:tr>
      <w:tr w:rsidR="00892806" w:rsidRPr="00892806" w:rsidTr="00D95783">
        <w:trPr>
          <w:trHeight w:val="73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2.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806" w:rsidRPr="00892806" w:rsidRDefault="00892806" w:rsidP="00892806">
            <w:pPr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6,40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3,0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806" w:rsidRPr="00892806" w:rsidRDefault="00892806" w:rsidP="00892806">
            <w:pPr>
              <w:jc w:val="center"/>
              <w:rPr>
                <w:sz w:val="22"/>
                <w:szCs w:val="22"/>
              </w:rPr>
            </w:pPr>
            <w:r w:rsidRPr="00892806">
              <w:rPr>
                <w:sz w:val="22"/>
                <w:szCs w:val="22"/>
              </w:rPr>
              <w:t>46,9</w:t>
            </w:r>
          </w:p>
        </w:tc>
      </w:tr>
    </w:tbl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Default="00892806" w:rsidP="00BF1C6E">
      <w:pPr>
        <w:rPr>
          <w:sz w:val="22"/>
          <w:szCs w:val="22"/>
        </w:rPr>
      </w:pPr>
    </w:p>
    <w:p w:rsidR="00892806" w:rsidRPr="00D95783" w:rsidRDefault="00892806" w:rsidP="00A8715D">
      <w:pPr>
        <w:jc w:val="center"/>
        <w:outlineLvl w:val="0"/>
        <w:rPr>
          <w:sz w:val="26"/>
          <w:szCs w:val="26"/>
        </w:rPr>
      </w:pPr>
      <w:r w:rsidRPr="00D95783">
        <w:rPr>
          <w:sz w:val="26"/>
          <w:szCs w:val="26"/>
        </w:rPr>
        <w:lastRenderedPageBreak/>
        <w:t>Пояснительная записка</w:t>
      </w:r>
    </w:p>
    <w:p w:rsidR="00892806" w:rsidRPr="00D95783" w:rsidRDefault="00892806" w:rsidP="00A8715D">
      <w:pPr>
        <w:jc w:val="center"/>
        <w:rPr>
          <w:bCs/>
          <w:sz w:val="26"/>
          <w:szCs w:val="26"/>
        </w:rPr>
      </w:pPr>
      <w:r w:rsidRPr="00D95783">
        <w:rPr>
          <w:bCs/>
          <w:sz w:val="26"/>
          <w:szCs w:val="26"/>
        </w:rPr>
        <w:t>по исполнению налоговых и неналоговых доходов</w:t>
      </w:r>
    </w:p>
    <w:p w:rsidR="00892806" w:rsidRPr="00D95783" w:rsidRDefault="00892806" w:rsidP="00A8715D">
      <w:pPr>
        <w:jc w:val="center"/>
        <w:rPr>
          <w:bCs/>
          <w:sz w:val="26"/>
          <w:szCs w:val="26"/>
        </w:rPr>
      </w:pPr>
      <w:r w:rsidRPr="00D95783">
        <w:rPr>
          <w:bCs/>
          <w:sz w:val="26"/>
          <w:szCs w:val="26"/>
        </w:rPr>
        <w:t>бюджета муниципального образования «Первомайский район»</w:t>
      </w:r>
    </w:p>
    <w:p w:rsidR="00892806" w:rsidRPr="00D95783" w:rsidRDefault="00892806" w:rsidP="00A8715D">
      <w:pPr>
        <w:jc w:val="center"/>
        <w:rPr>
          <w:bCs/>
          <w:sz w:val="26"/>
          <w:szCs w:val="26"/>
        </w:rPr>
      </w:pPr>
      <w:r w:rsidRPr="00D95783">
        <w:rPr>
          <w:bCs/>
          <w:sz w:val="26"/>
          <w:szCs w:val="26"/>
        </w:rPr>
        <w:t xml:space="preserve">за 2 квартал </w:t>
      </w:r>
      <w:r w:rsidRPr="00D95783">
        <w:rPr>
          <w:sz w:val="26"/>
          <w:szCs w:val="26"/>
        </w:rPr>
        <w:t>2018 года</w:t>
      </w:r>
    </w:p>
    <w:p w:rsidR="00892806" w:rsidRPr="00D95783" w:rsidRDefault="00892806" w:rsidP="00892806">
      <w:pPr>
        <w:rPr>
          <w:sz w:val="26"/>
          <w:szCs w:val="26"/>
        </w:rPr>
      </w:pPr>
    </w:p>
    <w:p w:rsidR="00892806" w:rsidRPr="00D95783" w:rsidRDefault="00892806" w:rsidP="00892806">
      <w:pPr>
        <w:jc w:val="center"/>
        <w:outlineLvl w:val="0"/>
        <w:rPr>
          <w:b/>
          <w:sz w:val="26"/>
          <w:szCs w:val="26"/>
        </w:rPr>
      </w:pPr>
    </w:p>
    <w:p w:rsidR="00892806" w:rsidRPr="00D95783" w:rsidRDefault="00892806" w:rsidP="00D95783">
      <w:pPr>
        <w:ind w:firstLine="709"/>
        <w:jc w:val="both"/>
        <w:outlineLvl w:val="0"/>
        <w:rPr>
          <w:sz w:val="26"/>
          <w:szCs w:val="26"/>
        </w:rPr>
      </w:pPr>
      <w:r w:rsidRPr="00D95783">
        <w:rPr>
          <w:sz w:val="26"/>
          <w:szCs w:val="26"/>
        </w:rPr>
        <w:t>По состоянию на 01.07.2018 года исполнение налоговых и неналоговых доходов бюджета МО «Первомайский район» составило 49 137,9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 xml:space="preserve">уб., или 53,0 % годового плана, квартальный план выполнен на 103,1 %. Темп роста в сопоставимых условиях к уровню прошлого года составил 132,3 %. 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b/>
          <w:sz w:val="26"/>
          <w:szCs w:val="26"/>
        </w:rPr>
        <w:t>НДФЛ</w:t>
      </w:r>
      <w:r w:rsidRPr="00D95783">
        <w:rPr>
          <w:sz w:val="26"/>
          <w:szCs w:val="26"/>
        </w:rPr>
        <w:t xml:space="preserve"> – это самый значимый налог</w:t>
      </w:r>
      <w:r w:rsidR="00D95783" w:rsidRPr="00D95783">
        <w:rPr>
          <w:sz w:val="26"/>
          <w:szCs w:val="26"/>
        </w:rPr>
        <w:t xml:space="preserve"> для района, </w:t>
      </w:r>
      <w:r w:rsidRPr="00D95783">
        <w:rPr>
          <w:sz w:val="26"/>
          <w:szCs w:val="26"/>
        </w:rPr>
        <w:t>сумма НДФЛ, поступившая на 01.07.2018 год составляет 35 360,6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 xml:space="preserve">уб., годовой план в сумме 71165,9 тыс.руб., выполнен на 49,7 %, план квартала выполнен на 100,6%, темп роста в сопоставимых условиях составляет 105,8 %.  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АКЦИЗЫ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Доходы от уплаты акцизов поступили в бюджет Первомайского района в сумме 963,1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 Годовой план в сумме 1922,0 тыс.руб. выполнен на 50,1 %.  Темп роста к уровню прошлого года составил 109,3 %.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УСН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Поступления доходов от упрощенной системы налогообложе</w:t>
      </w:r>
      <w:r w:rsidR="00D95783" w:rsidRPr="00D95783">
        <w:rPr>
          <w:sz w:val="26"/>
          <w:szCs w:val="26"/>
        </w:rPr>
        <w:t xml:space="preserve">ния по состоянию на 01.07.2018 </w:t>
      </w:r>
      <w:r w:rsidRPr="00D95783">
        <w:rPr>
          <w:sz w:val="26"/>
          <w:szCs w:val="26"/>
        </w:rPr>
        <w:t>года составили 3012,2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 xml:space="preserve">уб., это 80,0 % исполнения годового плана, квартальный план выполнен на 124,5 %.  Темп роста к уровню прошлого года составил 134,6 %. 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ЕНВД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Годовой план по</w:t>
      </w:r>
      <w:r w:rsidRPr="00D95783">
        <w:rPr>
          <w:b/>
          <w:sz w:val="26"/>
          <w:szCs w:val="26"/>
        </w:rPr>
        <w:t xml:space="preserve"> </w:t>
      </w:r>
      <w:r w:rsidRPr="00D95783">
        <w:rPr>
          <w:sz w:val="26"/>
          <w:szCs w:val="26"/>
        </w:rPr>
        <w:t>Единому налогу на вмененный доход выполнен на 44,4 %, сумма поступлений составила 1509,9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 xml:space="preserve">уб., квартальный план выполнен на 88,3%.  Темп роста к уровню прошлого года составил 95,3 %. Наблюдается снижение налогоплательщиков, в связи с переходом на упрощенную систему налогообложения. 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ЕСХН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Годовой план по ЕСХН перевыполнен,</w:t>
      </w:r>
      <w:r w:rsidRPr="00D95783">
        <w:rPr>
          <w:b/>
          <w:sz w:val="26"/>
          <w:szCs w:val="26"/>
        </w:rPr>
        <w:t xml:space="preserve"> </w:t>
      </w:r>
      <w:r w:rsidRPr="00D95783">
        <w:rPr>
          <w:sz w:val="26"/>
          <w:szCs w:val="26"/>
        </w:rPr>
        <w:t>поступления по данному виду доходов составили 64,0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уб., в прошлом году поступления составили 109,7 тыс.руб.  -  ООО КХ «Маяк» погасило задолженность по декларации за 2015 год.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НДПИ</w:t>
      </w:r>
    </w:p>
    <w:p w:rsidR="00892806" w:rsidRPr="00D95783" w:rsidRDefault="00892806" w:rsidP="00D95783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Поступления по налогу на добычу полезных ископаемых составило 581,6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 Годовой план в сумме 201,0 тыс.руб. перевыполнен. В 2017 году налогоплательщик – ООО «Чичкаюльский ЛПХ» получил лицензию на добычу НДПИ.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Государственная пошлина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 xml:space="preserve">План 2018 года по государственной пошлине выполнен на 60,7 %. Темп </w:t>
      </w:r>
      <w:r w:rsidR="00D95783">
        <w:rPr>
          <w:sz w:val="26"/>
          <w:szCs w:val="26"/>
        </w:rPr>
        <w:t xml:space="preserve">роста, к уровню прошлого года, </w:t>
      </w:r>
      <w:r w:rsidRPr="00D95783">
        <w:rPr>
          <w:sz w:val="26"/>
          <w:szCs w:val="26"/>
        </w:rPr>
        <w:t>составил 131,6 %.  Поступления по данному виду дохода составили 718,0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уб..  Основными поступлениями, в бюдж</w:t>
      </w:r>
      <w:r w:rsidR="00D95783">
        <w:rPr>
          <w:sz w:val="26"/>
          <w:szCs w:val="26"/>
        </w:rPr>
        <w:t xml:space="preserve">ет муниципального образования, </w:t>
      </w:r>
      <w:r w:rsidRPr="00D95783">
        <w:rPr>
          <w:sz w:val="26"/>
          <w:szCs w:val="26"/>
        </w:rPr>
        <w:t xml:space="preserve">являются - государственная пошлина по делам, рассматриваемым в судах общей юрисдикции, мировыми судьями (за исключением Верховного Суда Российской Федерации) (сумма платежа (перерасчеты, недоимка и задолженность по соответствующему платежу, в том числе по </w:t>
      </w:r>
      <w:proofErr w:type="gramStart"/>
      <w:r w:rsidRPr="00D95783">
        <w:rPr>
          <w:sz w:val="26"/>
          <w:szCs w:val="26"/>
        </w:rPr>
        <w:t>отмененному</w:t>
      </w:r>
      <w:proofErr w:type="gramEnd"/>
      <w:r w:rsidRPr="00D95783">
        <w:rPr>
          <w:sz w:val="26"/>
          <w:szCs w:val="26"/>
        </w:rPr>
        <w:t>).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Доходы от использования имущества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Поступления по данному виду доходов составили 3 153,1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 xml:space="preserve">уб. План 2018 года по доходам от использования имущества, находящегося в государственной и </w:t>
      </w:r>
      <w:r w:rsidRPr="00D95783">
        <w:rPr>
          <w:sz w:val="26"/>
          <w:szCs w:val="26"/>
        </w:rPr>
        <w:lastRenderedPageBreak/>
        <w:t>муниципальной собственности в сумме 6 124,1 тыс.руб. выполнен на 51,5 %., темп роста к уровню прошлого года составил 141,0 %.         Происходит увеличение по всем доходным источникам по сравнению с прошлым годом.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Плата за негативное воздействие на окружающую среду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Поступление платы за негативное воздействие на окружающую среду во 2 квартале 2018 года составило 153,0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уб., это 9</w:t>
      </w:r>
      <w:r w:rsidR="00D95783">
        <w:rPr>
          <w:sz w:val="26"/>
          <w:szCs w:val="26"/>
        </w:rPr>
        <w:t>2,6 % исполнения годового плана</w:t>
      </w:r>
      <w:r w:rsidRPr="00D95783">
        <w:rPr>
          <w:sz w:val="26"/>
          <w:szCs w:val="26"/>
        </w:rPr>
        <w:t>, с темпом роста 135,0 % к уровню прошлого года. Крупными налогоплательщиками являются ООО «Чичкаюльский леспромхоз», ООО «Чулымлес», которые перечисляют плату за выбросы загрязняющих веществ в атмосферный воздух передвижными и стационарными объектами и плату за размещение отходов производства и потребления. Они осуществляют плату ежеквартально.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Доходы от продажи материальных и нематериальных активов</w:t>
      </w:r>
    </w:p>
    <w:p w:rsidR="00892806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Поступления доходов от продажи материальных и нематериальных активов во 2 квартале 2018 года составили 3 091,8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уб., годовой план перевыполнен и подлежит корректировке. Было продано:</w:t>
      </w:r>
    </w:p>
    <w:p w:rsidR="00D95783" w:rsidRPr="00D95783" w:rsidRDefault="00D95783" w:rsidP="00D95783">
      <w:pPr>
        <w:ind w:firstLine="709"/>
        <w:jc w:val="both"/>
        <w:rPr>
          <w:color w:val="000000"/>
          <w:sz w:val="26"/>
          <w:szCs w:val="26"/>
        </w:rPr>
      </w:pPr>
      <w:r w:rsidRPr="00D95783">
        <w:rPr>
          <w:color w:val="000000"/>
          <w:sz w:val="26"/>
          <w:szCs w:val="26"/>
        </w:rPr>
        <w:t xml:space="preserve">- здание Чулымского района водных путей и судоходства, по адресу: </w:t>
      </w:r>
    </w:p>
    <w:p w:rsidR="00D95783" w:rsidRPr="00D95783" w:rsidRDefault="00D95783" w:rsidP="00D95783">
      <w:pPr>
        <w:ind w:firstLine="709"/>
        <w:jc w:val="both"/>
        <w:rPr>
          <w:color w:val="000000"/>
          <w:sz w:val="26"/>
          <w:szCs w:val="26"/>
        </w:rPr>
      </w:pPr>
      <w:r w:rsidRPr="00D95783">
        <w:rPr>
          <w:color w:val="000000"/>
          <w:sz w:val="26"/>
          <w:szCs w:val="26"/>
        </w:rPr>
        <w:t xml:space="preserve"> Томская область, Первомайский район, п. Беляй, ул. Путейская, д. 3., </w:t>
      </w:r>
    </w:p>
    <w:p w:rsidR="00D95783" w:rsidRPr="00D95783" w:rsidRDefault="00D95783" w:rsidP="00D95783">
      <w:pPr>
        <w:ind w:firstLine="709"/>
        <w:jc w:val="both"/>
        <w:rPr>
          <w:sz w:val="26"/>
          <w:szCs w:val="26"/>
        </w:rPr>
      </w:pPr>
      <w:r w:rsidRPr="00D95783">
        <w:rPr>
          <w:color w:val="000000"/>
          <w:sz w:val="26"/>
          <w:szCs w:val="26"/>
        </w:rPr>
        <w:t>сумма продажи – 2 116,0 тыс</w:t>
      </w:r>
      <w:proofErr w:type="gramStart"/>
      <w:r w:rsidRPr="00D95783">
        <w:rPr>
          <w:color w:val="000000"/>
          <w:sz w:val="26"/>
          <w:szCs w:val="26"/>
        </w:rPr>
        <w:t>.р</w:t>
      </w:r>
      <w:proofErr w:type="gramEnd"/>
      <w:r w:rsidRPr="00D95783">
        <w:rPr>
          <w:color w:val="000000"/>
          <w:sz w:val="26"/>
          <w:szCs w:val="26"/>
        </w:rPr>
        <w:t>уб..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color w:val="000000"/>
          <w:sz w:val="26"/>
          <w:szCs w:val="26"/>
        </w:rPr>
        <w:t>- здание аптеки по адресу: Томская область, Первомайский район, с. Первомайское, ул. Карла Маркса, 23., сумма продажи – 864,0 тыс</w:t>
      </w:r>
      <w:proofErr w:type="gramStart"/>
      <w:r w:rsidRPr="00D95783">
        <w:rPr>
          <w:color w:val="000000"/>
          <w:sz w:val="26"/>
          <w:szCs w:val="26"/>
        </w:rPr>
        <w:t>.р</w:t>
      </w:r>
      <w:proofErr w:type="gramEnd"/>
      <w:r w:rsidRPr="00D95783">
        <w:rPr>
          <w:color w:val="000000"/>
          <w:sz w:val="26"/>
          <w:szCs w:val="26"/>
        </w:rPr>
        <w:t>уб..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Штрафы, санкции, возмещение ущерба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Исполнение по штрафам, санкциям, возмещениям ущерба составило 508,3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уб., это 28,7 % годового плана, с темпом роста к уровню прошлого года 48,0%. Поступления снизились по сравнению с прошлым годом¸ в отношении следующих администраторов доходов: на 120,0 тыс.руб. от Департамента охотничьего и рыболовного хозяйства, снижение на 270,0 тыс.руб. от Департамента природных ресурсов и охраны окр.среды.</w:t>
      </w:r>
    </w:p>
    <w:p w:rsidR="00892806" w:rsidRPr="00D95783" w:rsidRDefault="00892806" w:rsidP="00D95783">
      <w:pPr>
        <w:ind w:firstLine="709"/>
        <w:jc w:val="both"/>
        <w:rPr>
          <w:b/>
          <w:sz w:val="26"/>
          <w:szCs w:val="26"/>
        </w:rPr>
      </w:pPr>
      <w:r w:rsidRPr="00D95783">
        <w:rPr>
          <w:b/>
          <w:sz w:val="26"/>
          <w:szCs w:val="26"/>
        </w:rPr>
        <w:t>Доходы от платных услуг и компенсаций затрат государства.</w:t>
      </w:r>
    </w:p>
    <w:p w:rsidR="00892806" w:rsidRPr="00D95783" w:rsidRDefault="00892806" w:rsidP="00D95783">
      <w:pPr>
        <w:ind w:firstLine="709"/>
        <w:jc w:val="both"/>
        <w:rPr>
          <w:sz w:val="26"/>
          <w:szCs w:val="26"/>
        </w:rPr>
      </w:pPr>
      <w:r w:rsidRPr="00D95783">
        <w:rPr>
          <w:sz w:val="26"/>
          <w:szCs w:val="26"/>
        </w:rPr>
        <w:t>По данному виду дохода в бюджет района поступают только компенсации затрат бюджетов муниципальных районов, все платежи носят разовый характер. Доходов от платных услуг нет. Исполнение во 2 квартале 2018 года составило 21,9 тыс</w:t>
      </w:r>
      <w:proofErr w:type="gramStart"/>
      <w:r w:rsidRPr="00D95783">
        <w:rPr>
          <w:sz w:val="26"/>
          <w:szCs w:val="26"/>
        </w:rPr>
        <w:t>.р</w:t>
      </w:r>
      <w:proofErr w:type="gramEnd"/>
      <w:r w:rsidRPr="00D95783">
        <w:rPr>
          <w:sz w:val="26"/>
          <w:szCs w:val="26"/>
        </w:rPr>
        <w:t>уб..</w:t>
      </w:r>
    </w:p>
    <w:p w:rsidR="00892806" w:rsidRPr="00D95783" w:rsidRDefault="00892806" w:rsidP="00D95783">
      <w:pPr>
        <w:ind w:firstLine="709"/>
        <w:jc w:val="both"/>
        <w:rPr>
          <w:rStyle w:val="fontstyle01"/>
        </w:rPr>
      </w:pPr>
      <w:r w:rsidRPr="00D95783">
        <w:rPr>
          <w:rStyle w:val="fontstyle01"/>
        </w:rPr>
        <w:t xml:space="preserve">Кассовое исполнение </w:t>
      </w:r>
      <w:r w:rsidRPr="00D95783">
        <w:rPr>
          <w:rStyle w:val="fontstyle01"/>
          <w:b/>
        </w:rPr>
        <w:t xml:space="preserve">расходов </w:t>
      </w:r>
      <w:r w:rsidRPr="00D95783">
        <w:rPr>
          <w:rStyle w:val="fontstyle01"/>
        </w:rPr>
        <w:t>районного бюджета за 2 квартал 2018</w:t>
      </w:r>
      <w:r w:rsidRPr="00D95783">
        <w:rPr>
          <w:color w:val="000000"/>
          <w:sz w:val="26"/>
          <w:szCs w:val="26"/>
        </w:rPr>
        <w:br/>
      </w:r>
      <w:r w:rsidRPr="00D95783">
        <w:rPr>
          <w:rStyle w:val="fontstyle01"/>
        </w:rPr>
        <w:t>года составило 345007,2 тыс. рублей или 43,2% к плану на год.</w:t>
      </w:r>
    </w:p>
    <w:p w:rsidR="00892806" w:rsidRPr="00D95783" w:rsidRDefault="00892806" w:rsidP="00D95783">
      <w:pPr>
        <w:ind w:firstLine="709"/>
        <w:jc w:val="both"/>
        <w:rPr>
          <w:rStyle w:val="fontstyle01"/>
        </w:rPr>
      </w:pPr>
      <w:r w:rsidRPr="00D95783">
        <w:rPr>
          <w:sz w:val="26"/>
          <w:szCs w:val="26"/>
        </w:rPr>
        <w:t>В струк</w:t>
      </w:r>
      <w:r w:rsidR="00D95783">
        <w:rPr>
          <w:sz w:val="26"/>
          <w:szCs w:val="26"/>
        </w:rPr>
        <w:t xml:space="preserve">туре расходов местного бюджета </w:t>
      </w:r>
      <w:r w:rsidRPr="00D95783">
        <w:rPr>
          <w:sz w:val="26"/>
          <w:szCs w:val="26"/>
        </w:rPr>
        <w:t>наибольший удельный вес занимают расходы на образование – 62,5 %, жилищно-к</w:t>
      </w:r>
      <w:r w:rsidR="00D95783">
        <w:rPr>
          <w:sz w:val="26"/>
          <w:szCs w:val="26"/>
        </w:rPr>
        <w:t xml:space="preserve">оммунальное хозяйство – 10,2%, </w:t>
      </w:r>
      <w:r w:rsidRPr="00D95783">
        <w:rPr>
          <w:sz w:val="26"/>
          <w:szCs w:val="26"/>
        </w:rPr>
        <w:t>культура – 9,1 %, общегосударственные вопросы – 6,3%, социальную политику –5,3 %.  национальная экономика – 3,05 %,</w:t>
      </w:r>
    </w:p>
    <w:p w:rsidR="00C773B8" w:rsidRPr="00C773B8" w:rsidRDefault="00892806" w:rsidP="00D95783">
      <w:pPr>
        <w:ind w:firstLine="709"/>
        <w:jc w:val="both"/>
      </w:pPr>
      <w:r w:rsidRPr="00D95783">
        <w:rPr>
          <w:rStyle w:val="fontstyle01"/>
        </w:rPr>
        <w:t xml:space="preserve">За 2 квартал текущего года районный бюджет исполнен с </w:t>
      </w:r>
      <w:r w:rsidR="00FC35C3" w:rsidRPr="00D95783">
        <w:rPr>
          <w:rStyle w:val="fontstyle01"/>
        </w:rPr>
        <w:t>дефицитом</w:t>
      </w:r>
      <w:r w:rsidRPr="00D95783">
        <w:rPr>
          <w:rStyle w:val="fontstyle01"/>
        </w:rPr>
        <w:t xml:space="preserve"> в</w:t>
      </w:r>
      <w:r w:rsidRPr="00D95783">
        <w:rPr>
          <w:color w:val="000000"/>
          <w:sz w:val="26"/>
          <w:szCs w:val="26"/>
        </w:rPr>
        <w:br/>
      </w:r>
      <w:r w:rsidRPr="00D95783">
        <w:rPr>
          <w:rStyle w:val="fontstyle01"/>
        </w:rPr>
        <w:t>объеме 3 </w:t>
      </w:r>
      <w:r w:rsidR="004565D2" w:rsidRPr="00D95783">
        <w:rPr>
          <w:rStyle w:val="fontstyle01"/>
        </w:rPr>
        <w:t>113</w:t>
      </w:r>
      <w:r w:rsidRPr="00D95783">
        <w:rPr>
          <w:rStyle w:val="fontstyle01"/>
        </w:rPr>
        <w:t>,</w:t>
      </w:r>
      <w:r w:rsidR="004565D2" w:rsidRPr="00D95783">
        <w:rPr>
          <w:rStyle w:val="fontstyle01"/>
        </w:rPr>
        <w:t>7</w:t>
      </w:r>
      <w:r w:rsidRPr="00D95783">
        <w:rPr>
          <w:rStyle w:val="fontstyle01"/>
        </w:rPr>
        <w:t xml:space="preserve"> тыс. рублей.</w:t>
      </w:r>
    </w:p>
    <w:p w:rsidR="00C773B8" w:rsidRPr="00C773B8" w:rsidRDefault="00C773B8" w:rsidP="00C773B8"/>
    <w:p w:rsidR="00C773B8" w:rsidRPr="00C773B8" w:rsidRDefault="00C773B8" w:rsidP="00C773B8"/>
    <w:p w:rsidR="00C773B8" w:rsidRPr="00C773B8" w:rsidRDefault="00C773B8" w:rsidP="00C773B8"/>
    <w:p w:rsidR="00C773B8" w:rsidRPr="00C773B8" w:rsidRDefault="00C773B8" w:rsidP="00C773B8">
      <w:pPr>
        <w:jc w:val="both"/>
      </w:pPr>
    </w:p>
    <w:p w:rsidR="00C773B8" w:rsidRPr="00C773B8" w:rsidRDefault="00C773B8" w:rsidP="00C773B8">
      <w:pPr>
        <w:jc w:val="both"/>
      </w:pPr>
    </w:p>
    <w:p w:rsidR="00C773B8" w:rsidRPr="00C773B8" w:rsidRDefault="00C773B8" w:rsidP="00C773B8">
      <w:pPr>
        <w:jc w:val="both"/>
      </w:pPr>
    </w:p>
    <w:p w:rsidR="00C773B8" w:rsidRPr="00C773B8" w:rsidRDefault="00C773B8" w:rsidP="00BF1C6E"/>
    <w:sectPr w:rsidR="00C773B8" w:rsidRPr="00C773B8" w:rsidSect="00D9578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036" w:rsidRDefault="00D05036" w:rsidP="00892806">
      <w:r>
        <w:separator/>
      </w:r>
    </w:p>
  </w:endnote>
  <w:endnote w:type="continuationSeparator" w:id="0">
    <w:p w:rsidR="00D05036" w:rsidRDefault="00D05036" w:rsidP="00892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036" w:rsidRDefault="00D05036" w:rsidP="00892806">
      <w:r>
        <w:separator/>
      </w:r>
    </w:p>
  </w:footnote>
  <w:footnote w:type="continuationSeparator" w:id="0">
    <w:p w:rsidR="00D05036" w:rsidRDefault="00D05036" w:rsidP="008928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7A29"/>
    <w:multiLevelType w:val="hybridMultilevel"/>
    <w:tmpl w:val="716A7086"/>
    <w:lvl w:ilvl="0" w:tplc="B72E03EA">
      <w:start w:val="1"/>
      <w:numFmt w:val="decimalZero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>
    <w:nsid w:val="54BF72D3"/>
    <w:multiLevelType w:val="hybridMultilevel"/>
    <w:tmpl w:val="8A1E2E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C15E3F"/>
    <w:multiLevelType w:val="hybridMultilevel"/>
    <w:tmpl w:val="5E9E2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E33A1"/>
    <w:multiLevelType w:val="multilevel"/>
    <w:tmpl w:val="A7BC53B0"/>
    <w:lvl w:ilvl="0">
      <w:start w:val="23"/>
      <w:numFmt w:val="decimal"/>
      <w:lvlText w:val="%1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75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75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C6E"/>
    <w:rsid w:val="00044E75"/>
    <w:rsid w:val="000531F9"/>
    <w:rsid w:val="00076470"/>
    <w:rsid w:val="000E1A21"/>
    <w:rsid w:val="0012440B"/>
    <w:rsid w:val="00143A3F"/>
    <w:rsid w:val="001648EC"/>
    <w:rsid w:val="001673BD"/>
    <w:rsid w:val="00217933"/>
    <w:rsid w:val="0027547F"/>
    <w:rsid w:val="002F6C47"/>
    <w:rsid w:val="003107A5"/>
    <w:rsid w:val="00322D77"/>
    <w:rsid w:val="00350D8D"/>
    <w:rsid w:val="003610EC"/>
    <w:rsid w:val="003D3685"/>
    <w:rsid w:val="003D3B23"/>
    <w:rsid w:val="003D77C8"/>
    <w:rsid w:val="003E1509"/>
    <w:rsid w:val="00407117"/>
    <w:rsid w:val="00430EFA"/>
    <w:rsid w:val="004565D2"/>
    <w:rsid w:val="004667C5"/>
    <w:rsid w:val="00472473"/>
    <w:rsid w:val="004A0FE3"/>
    <w:rsid w:val="004A722C"/>
    <w:rsid w:val="00513179"/>
    <w:rsid w:val="00536D5E"/>
    <w:rsid w:val="00573E2D"/>
    <w:rsid w:val="005B11C6"/>
    <w:rsid w:val="005C0429"/>
    <w:rsid w:val="0061532A"/>
    <w:rsid w:val="00651BC1"/>
    <w:rsid w:val="00652582"/>
    <w:rsid w:val="00662ECC"/>
    <w:rsid w:val="0067639E"/>
    <w:rsid w:val="006A4244"/>
    <w:rsid w:val="006B52B7"/>
    <w:rsid w:val="006D35BC"/>
    <w:rsid w:val="006D3822"/>
    <w:rsid w:val="007201AD"/>
    <w:rsid w:val="00786F6B"/>
    <w:rsid w:val="007B1AA8"/>
    <w:rsid w:val="007B6AFB"/>
    <w:rsid w:val="007F1C28"/>
    <w:rsid w:val="007F2B52"/>
    <w:rsid w:val="00872FD3"/>
    <w:rsid w:val="0087754F"/>
    <w:rsid w:val="00882B3A"/>
    <w:rsid w:val="00892806"/>
    <w:rsid w:val="00892EDC"/>
    <w:rsid w:val="008C0323"/>
    <w:rsid w:val="008C6DE3"/>
    <w:rsid w:val="008E1D60"/>
    <w:rsid w:val="00904013"/>
    <w:rsid w:val="00904B9D"/>
    <w:rsid w:val="00925FE1"/>
    <w:rsid w:val="009773F8"/>
    <w:rsid w:val="0099532C"/>
    <w:rsid w:val="009C160E"/>
    <w:rsid w:val="009C501C"/>
    <w:rsid w:val="009C5599"/>
    <w:rsid w:val="009D3D29"/>
    <w:rsid w:val="009E1CF9"/>
    <w:rsid w:val="00A02177"/>
    <w:rsid w:val="00A17826"/>
    <w:rsid w:val="00A62529"/>
    <w:rsid w:val="00A63931"/>
    <w:rsid w:val="00A85BD8"/>
    <w:rsid w:val="00A8715D"/>
    <w:rsid w:val="00AA5091"/>
    <w:rsid w:val="00AD2C12"/>
    <w:rsid w:val="00B331BF"/>
    <w:rsid w:val="00B4593F"/>
    <w:rsid w:val="00B753AC"/>
    <w:rsid w:val="00B90EA7"/>
    <w:rsid w:val="00BA35B2"/>
    <w:rsid w:val="00BB0A4F"/>
    <w:rsid w:val="00BD2A26"/>
    <w:rsid w:val="00BF1C6E"/>
    <w:rsid w:val="00BF511B"/>
    <w:rsid w:val="00C0777D"/>
    <w:rsid w:val="00C10B7C"/>
    <w:rsid w:val="00C158DB"/>
    <w:rsid w:val="00C72FEB"/>
    <w:rsid w:val="00C773B8"/>
    <w:rsid w:val="00C87045"/>
    <w:rsid w:val="00CE35FD"/>
    <w:rsid w:val="00D05036"/>
    <w:rsid w:val="00D33C31"/>
    <w:rsid w:val="00D95783"/>
    <w:rsid w:val="00DC31A6"/>
    <w:rsid w:val="00DC7C9A"/>
    <w:rsid w:val="00DF223A"/>
    <w:rsid w:val="00DF75B2"/>
    <w:rsid w:val="00E604A8"/>
    <w:rsid w:val="00EA482A"/>
    <w:rsid w:val="00EB55F4"/>
    <w:rsid w:val="00EF653F"/>
    <w:rsid w:val="00F35770"/>
    <w:rsid w:val="00F969D1"/>
    <w:rsid w:val="00FA7E56"/>
    <w:rsid w:val="00FB696B"/>
    <w:rsid w:val="00FC35C3"/>
    <w:rsid w:val="00FF5A12"/>
    <w:rsid w:val="00FF7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1532A"/>
    <w:pPr>
      <w:keepNext/>
      <w:tabs>
        <w:tab w:val="left" w:pos="7088"/>
      </w:tabs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nhideWhenUsed/>
    <w:qFormat/>
    <w:rsid w:val="00A85BD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1532A"/>
    <w:pPr>
      <w:keepNext/>
      <w:jc w:val="center"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qFormat/>
    <w:rsid w:val="0061532A"/>
    <w:pPr>
      <w:keepNext/>
      <w:jc w:val="center"/>
      <w:outlineLvl w:val="5"/>
    </w:pPr>
    <w:rPr>
      <w:b/>
      <w:bCs/>
      <w:sz w:val="26"/>
      <w:szCs w:val="20"/>
    </w:rPr>
  </w:style>
  <w:style w:type="paragraph" w:styleId="7">
    <w:name w:val="heading 7"/>
    <w:basedOn w:val="a"/>
    <w:next w:val="a"/>
    <w:link w:val="70"/>
    <w:qFormat/>
    <w:rsid w:val="0061532A"/>
    <w:pPr>
      <w:keepNext/>
      <w:outlineLvl w:val="6"/>
    </w:pPr>
    <w:rPr>
      <w:sz w:val="2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unhideWhenUsed/>
    <w:rsid w:val="0061532A"/>
    <w:rPr>
      <w:color w:val="0000FF"/>
      <w:u w:val="single"/>
    </w:rPr>
  </w:style>
  <w:style w:type="character" w:styleId="a4">
    <w:name w:val="FollowedHyperlink"/>
    <w:uiPriority w:val="99"/>
    <w:unhideWhenUsed/>
    <w:rsid w:val="0061532A"/>
    <w:rPr>
      <w:color w:val="800080"/>
      <w:u w:val="single"/>
    </w:rPr>
  </w:style>
  <w:style w:type="paragraph" w:customStyle="1" w:styleId="xl65">
    <w:name w:val="xl65"/>
    <w:basedOn w:val="a"/>
    <w:rsid w:val="0061532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61532A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61532A"/>
    <w:pPr>
      <w:spacing w:before="100" w:beforeAutospacing="1" w:after="100" w:afterAutospacing="1"/>
    </w:pPr>
    <w:rPr>
      <w:i/>
      <w:iCs/>
    </w:rPr>
  </w:style>
  <w:style w:type="paragraph" w:customStyle="1" w:styleId="xl68">
    <w:name w:val="xl68"/>
    <w:basedOn w:val="a"/>
    <w:rsid w:val="0061532A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61532A"/>
    <w:pPr>
      <w:spacing w:before="100" w:beforeAutospacing="1" w:after="100" w:afterAutospacing="1"/>
    </w:pPr>
    <w:rPr>
      <w:i/>
      <w:iCs/>
      <w:color w:val="FF00FF"/>
    </w:rPr>
  </w:style>
  <w:style w:type="paragraph" w:customStyle="1" w:styleId="xl70">
    <w:name w:val="xl70"/>
    <w:basedOn w:val="a"/>
    <w:rsid w:val="0061532A"/>
    <w:pPr>
      <w:spacing w:before="100" w:beforeAutospacing="1" w:after="100" w:afterAutospacing="1"/>
    </w:pPr>
    <w:rPr>
      <w:color w:val="FF00FF"/>
    </w:rPr>
  </w:style>
  <w:style w:type="paragraph" w:customStyle="1" w:styleId="xl71">
    <w:name w:val="xl71"/>
    <w:basedOn w:val="a"/>
    <w:rsid w:val="0061532A"/>
    <w:pPr>
      <w:spacing w:before="100" w:beforeAutospacing="1" w:after="100" w:afterAutospacing="1"/>
    </w:pPr>
    <w:rPr>
      <w:color w:val="969696"/>
    </w:rPr>
  </w:style>
  <w:style w:type="paragraph" w:customStyle="1" w:styleId="xl72">
    <w:name w:val="xl72"/>
    <w:basedOn w:val="a"/>
    <w:rsid w:val="0061532A"/>
    <w:pPr>
      <w:spacing w:before="100" w:beforeAutospacing="1" w:after="100" w:afterAutospacing="1"/>
    </w:pPr>
    <w:rPr>
      <w:i/>
      <w:iCs/>
      <w:color w:val="000080"/>
    </w:rPr>
  </w:style>
  <w:style w:type="paragraph" w:customStyle="1" w:styleId="xl73">
    <w:name w:val="xl73"/>
    <w:basedOn w:val="a"/>
    <w:rsid w:val="0061532A"/>
    <w:pPr>
      <w:spacing w:before="100" w:beforeAutospacing="1" w:after="100" w:afterAutospacing="1"/>
    </w:pPr>
    <w:rPr>
      <w:color w:val="000080"/>
    </w:rPr>
  </w:style>
  <w:style w:type="paragraph" w:customStyle="1" w:styleId="xl74">
    <w:name w:val="xl74"/>
    <w:basedOn w:val="a"/>
    <w:rsid w:val="0061532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75">
    <w:name w:val="xl75"/>
    <w:basedOn w:val="a"/>
    <w:rsid w:val="0061532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1532A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rsid w:val="0061532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8">
    <w:name w:val="xl78"/>
    <w:basedOn w:val="a"/>
    <w:rsid w:val="0061532A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9">
    <w:name w:val="xl79"/>
    <w:basedOn w:val="a"/>
    <w:rsid w:val="0061532A"/>
    <w:pPr>
      <w:spacing w:before="100" w:beforeAutospacing="1" w:after="100" w:afterAutospacing="1"/>
      <w:jc w:val="right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1">
    <w:name w:val="xl8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2">
    <w:name w:val="xl8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3">
    <w:name w:val="xl8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4">
    <w:name w:val="xl8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5">
    <w:name w:val="xl8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86">
    <w:name w:val="xl8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7">
    <w:name w:val="xl8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8">
    <w:name w:val="xl8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89">
    <w:name w:val="xl8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90">
    <w:name w:val="xl9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1">
    <w:name w:val="xl9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2">
    <w:name w:val="xl9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3">
    <w:name w:val="xl9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4">
    <w:name w:val="xl9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5">
    <w:name w:val="xl9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7">
    <w:name w:val="xl9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98">
    <w:name w:val="xl9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0">
    <w:name w:val="xl10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01">
    <w:name w:val="xl10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2">
    <w:name w:val="xl10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3">
    <w:name w:val="xl10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4">
    <w:name w:val="xl10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5">
    <w:name w:val="xl10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6">
    <w:name w:val="xl10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7">
    <w:name w:val="xl10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08">
    <w:name w:val="xl10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0">
    <w:name w:val="xl11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1">
    <w:name w:val="xl11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2">
    <w:name w:val="xl11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3">
    <w:name w:val="xl11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14">
    <w:name w:val="xl11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5">
    <w:name w:val="xl11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6">
    <w:name w:val="xl11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7">
    <w:name w:val="xl11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18">
    <w:name w:val="xl11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19">
    <w:name w:val="xl11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0">
    <w:name w:val="xl12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1">
    <w:name w:val="xl12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2">
    <w:name w:val="xl12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3">
    <w:name w:val="xl12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4">
    <w:name w:val="xl12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5">
    <w:name w:val="xl12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26">
    <w:name w:val="xl12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7">
    <w:name w:val="xl12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28">
    <w:name w:val="xl12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9">
    <w:name w:val="xl12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0">
    <w:name w:val="xl13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  <w:sz w:val="22"/>
      <w:szCs w:val="22"/>
    </w:rPr>
  </w:style>
  <w:style w:type="paragraph" w:customStyle="1" w:styleId="xl131">
    <w:name w:val="xl13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3">
    <w:name w:val="xl13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4">
    <w:name w:val="xl13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5">
    <w:name w:val="xl13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6">
    <w:name w:val="xl13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37">
    <w:name w:val="xl13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38">
    <w:name w:val="xl13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9">
    <w:name w:val="xl13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0">
    <w:name w:val="xl14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1">
    <w:name w:val="xl14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2">
    <w:name w:val="xl14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3">
    <w:name w:val="xl14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144">
    <w:name w:val="xl14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5">
    <w:name w:val="xl14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6">
    <w:name w:val="xl14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47">
    <w:name w:val="xl14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48">
    <w:name w:val="xl14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9">
    <w:name w:val="xl14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0">
    <w:name w:val="xl15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1">
    <w:name w:val="xl15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52">
    <w:name w:val="xl152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3">
    <w:name w:val="xl153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4">
    <w:name w:val="xl154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55">
    <w:name w:val="xl15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6">
    <w:name w:val="xl15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7">
    <w:name w:val="xl157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8">
    <w:name w:val="xl158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59">
    <w:name w:val="xl159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0">
    <w:name w:val="xl160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1">
    <w:name w:val="xl161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2">
    <w:name w:val="xl162"/>
    <w:basedOn w:val="a"/>
    <w:rsid w:val="0061532A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63">
    <w:name w:val="xl163"/>
    <w:basedOn w:val="a"/>
    <w:rsid w:val="0061532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4">
    <w:name w:val="xl164"/>
    <w:basedOn w:val="a"/>
    <w:rsid w:val="0061532A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5">
    <w:name w:val="xl165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66">
    <w:name w:val="xl166"/>
    <w:basedOn w:val="a"/>
    <w:rsid w:val="006153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character" w:customStyle="1" w:styleId="20">
    <w:name w:val="Заголовок 2 Знак"/>
    <w:link w:val="2"/>
    <w:rsid w:val="0061532A"/>
    <w:rPr>
      <w:b/>
      <w:sz w:val="26"/>
      <w:szCs w:val="24"/>
    </w:rPr>
  </w:style>
  <w:style w:type="character" w:customStyle="1" w:styleId="50">
    <w:name w:val="Заголовок 5 Знак"/>
    <w:link w:val="5"/>
    <w:rsid w:val="0061532A"/>
    <w:rPr>
      <w:sz w:val="26"/>
    </w:rPr>
  </w:style>
  <w:style w:type="character" w:customStyle="1" w:styleId="60">
    <w:name w:val="Заголовок 6 Знак"/>
    <w:link w:val="6"/>
    <w:rsid w:val="0061532A"/>
    <w:rPr>
      <w:b/>
      <w:bCs/>
      <w:sz w:val="26"/>
    </w:rPr>
  </w:style>
  <w:style w:type="character" w:customStyle="1" w:styleId="70">
    <w:name w:val="Заголовок 7 Знак"/>
    <w:link w:val="7"/>
    <w:rsid w:val="0061532A"/>
    <w:rPr>
      <w:sz w:val="26"/>
    </w:rPr>
  </w:style>
  <w:style w:type="paragraph" w:customStyle="1" w:styleId="xl167">
    <w:name w:val="xl167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8">
    <w:name w:val="xl168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69">
    <w:name w:val="xl169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2"/>
      <w:szCs w:val="22"/>
    </w:rPr>
  </w:style>
  <w:style w:type="paragraph" w:customStyle="1" w:styleId="xl170">
    <w:name w:val="xl170"/>
    <w:basedOn w:val="a"/>
    <w:rsid w:val="00B4593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1">
    <w:name w:val="xl171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2">
    <w:name w:val="xl172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73">
    <w:name w:val="xl173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74">
    <w:name w:val="xl174"/>
    <w:basedOn w:val="a"/>
    <w:rsid w:val="00B4593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5">
    <w:name w:val="xl175"/>
    <w:basedOn w:val="a"/>
    <w:rsid w:val="00B4593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6">
    <w:name w:val="xl176"/>
    <w:basedOn w:val="a"/>
    <w:rsid w:val="00B4593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</w:style>
  <w:style w:type="paragraph" w:customStyle="1" w:styleId="xl177">
    <w:name w:val="xl177"/>
    <w:basedOn w:val="a"/>
    <w:rsid w:val="00B4593F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</w:rPr>
  </w:style>
  <w:style w:type="paragraph" w:customStyle="1" w:styleId="xl178">
    <w:name w:val="xl178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79">
    <w:name w:val="xl179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  <w:sz w:val="22"/>
      <w:szCs w:val="22"/>
    </w:rPr>
  </w:style>
  <w:style w:type="paragraph" w:customStyle="1" w:styleId="xl180">
    <w:name w:val="xl180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81">
    <w:name w:val="xl181"/>
    <w:basedOn w:val="a"/>
    <w:rsid w:val="00B4593F"/>
    <w:pP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182">
    <w:name w:val="xl182"/>
    <w:basedOn w:val="a"/>
    <w:rsid w:val="00B4593F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3">
    <w:name w:val="xl183"/>
    <w:basedOn w:val="a"/>
    <w:rsid w:val="00B4593F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84">
    <w:name w:val="xl184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customStyle="1" w:styleId="xl185">
    <w:name w:val="xl185"/>
    <w:basedOn w:val="a"/>
    <w:rsid w:val="00B459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sz w:val="22"/>
      <w:szCs w:val="22"/>
    </w:rPr>
  </w:style>
  <w:style w:type="paragraph" w:styleId="a5">
    <w:name w:val="Body Text"/>
    <w:basedOn w:val="a"/>
    <w:link w:val="a6"/>
    <w:rsid w:val="0027547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rsid w:val="0027547F"/>
  </w:style>
  <w:style w:type="character" w:customStyle="1" w:styleId="30">
    <w:name w:val="Заголовок 3 Знак"/>
    <w:link w:val="3"/>
    <w:rsid w:val="00A85BD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fontstyle01">
    <w:name w:val="fontstyle01"/>
    <w:rsid w:val="00C773B8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font5">
    <w:name w:val="font5"/>
    <w:basedOn w:val="a"/>
    <w:rsid w:val="00D33C31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D33C31"/>
    <w:pPr>
      <w:spacing w:before="100" w:beforeAutospacing="1" w:after="100" w:afterAutospacing="1"/>
    </w:pPr>
    <w:rPr>
      <w:color w:val="FF0000"/>
      <w:sz w:val="22"/>
      <w:szCs w:val="22"/>
    </w:rPr>
  </w:style>
  <w:style w:type="paragraph" w:styleId="a7">
    <w:name w:val="header"/>
    <w:basedOn w:val="a"/>
    <w:link w:val="a8"/>
    <w:rsid w:val="00662E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62ECC"/>
    <w:rPr>
      <w:sz w:val="24"/>
      <w:szCs w:val="24"/>
    </w:rPr>
  </w:style>
  <w:style w:type="paragraph" w:styleId="a9">
    <w:name w:val="footer"/>
    <w:basedOn w:val="a"/>
    <w:link w:val="aa"/>
    <w:rsid w:val="00662E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62E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6A6E-157C-4C14-A609-FCBBD685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10764</Words>
  <Characters>61361</Characters>
  <Application>Microsoft Office Word</Application>
  <DocSecurity>4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FEU</Company>
  <LinksUpToDate>false</LinksUpToDate>
  <CharactersWithSpaces>71982</CharactersWithSpaces>
  <SharedDoc>false</SharedDoc>
  <HLinks>
    <vt:vector size="6" baseType="variant">
      <vt:variant>
        <vt:i4>393229</vt:i4>
      </vt:variant>
      <vt:variant>
        <vt:i4>0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User</cp:lastModifiedBy>
  <cp:revision>2</cp:revision>
  <cp:lastPrinted>2018-07-23T04:50:00Z</cp:lastPrinted>
  <dcterms:created xsi:type="dcterms:W3CDTF">2019-04-08T03:30:00Z</dcterms:created>
  <dcterms:modified xsi:type="dcterms:W3CDTF">2019-04-08T03:30:00Z</dcterms:modified>
</cp:coreProperties>
</file>