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47" w:rsidRPr="00E92E47" w:rsidRDefault="00E92E47" w:rsidP="00E92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  <w:lang w:bidi="ru-RU"/>
        </w:rPr>
      </w:pPr>
      <w:r w:rsidRPr="00E92E47">
        <w:rPr>
          <w:rFonts w:ascii="Times New Roman" w:hAnsi="Times New Roman" w:cs="Times New Roman"/>
          <w:sz w:val="28"/>
          <w:szCs w:val="26"/>
          <w:lang w:bidi="ru-RU"/>
        </w:rPr>
        <w:t>Изменения в законодательстве в сфере охраны труда</w:t>
      </w:r>
      <w:r w:rsidRPr="00E92E47">
        <w:rPr>
          <w:rFonts w:ascii="Times New Roman" w:hAnsi="Times New Roman" w:cs="Times New Roman"/>
          <w:sz w:val="28"/>
          <w:szCs w:val="26"/>
          <w:lang w:bidi="ru-RU"/>
        </w:rPr>
        <w:br/>
        <w:t>октябрь 2018 года</w:t>
      </w:r>
    </w:p>
    <w:p w:rsidR="00E92E47" w:rsidRDefault="00E92E47" w:rsidP="00E92E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E92E47" w:rsidRPr="00E92E47" w:rsidRDefault="00E92E47" w:rsidP="00E92E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ru-RU"/>
        </w:rPr>
      </w:pPr>
    </w:p>
    <w:p w:rsidR="00E92E47" w:rsidRPr="00E92E47" w:rsidRDefault="00E92E47" w:rsidP="00E92E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E92E47">
        <w:rPr>
          <w:rFonts w:ascii="Times New Roman" w:hAnsi="Times New Roman" w:cs="Times New Roman"/>
          <w:sz w:val="27"/>
          <w:szCs w:val="27"/>
          <w:lang w:bidi="ru-RU"/>
        </w:rPr>
        <w:t>Письмо Минтруда России от 01.06.2018 № 15-4/10/В-4010 «Об обязанности работодателя по обеспечению проведения специальной оценки условий труда»</w:t>
      </w:r>
    </w:p>
    <w:p w:rsidR="00E92E47" w:rsidRPr="00E92E47" w:rsidRDefault="00E92E47" w:rsidP="00E92E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E92E47">
        <w:rPr>
          <w:rFonts w:ascii="Times New Roman" w:hAnsi="Times New Roman" w:cs="Times New Roman"/>
          <w:sz w:val="27"/>
          <w:szCs w:val="27"/>
          <w:lang w:bidi="ru-RU"/>
        </w:rPr>
        <w:t>Минтруд России напоминает работодателям, что проведение специальной оценки условий труда должно быть завершено не позднее 31 декабря 2018 года.</w:t>
      </w:r>
    </w:p>
    <w:p w:rsidR="00E92E47" w:rsidRPr="00E92E47" w:rsidRDefault="00E92E47" w:rsidP="00E92E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E92E47">
        <w:rPr>
          <w:rFonts w:ascii="Times New Roman" w:hAnsi="Times New Roman" w:cs="Times New Roman"/>
          <w:sz w:val="27"/>
          <w:szCs w:val="27"/>
          <w:lang w:bidi="ru-RU"/>
        </w:rPr>
        <w:t xml:space="preserve">Приказ </w:t>
      </w:r>
      <w:proofErr w:type="spellStart"/>
      <w:r w:rsidRPr="00E92E47">
        <w:rPr>
          <w:rFonts w:ascii="Times New Roman" w:hAnsi="Times New Roman" w:cs="Times New Roman"/>
          <w:sz w:val="27"/>
          <w:szCs w:val="27"/>
          <w:lang w:bidi="ru-RU"/>
        </w:rPr>
        <w:t>Роструда</w:t>
      </w:r>
      <w:proofErr w:type="spellEnd"/>
      <w:r w:rsidRPr="00E92E47">
        <w:rPr>
          <w:rFonts w:ascii="Times New Roman" w:hAnsi="Times New Roman" w:cs="Times New Roman"/>
          <w:sz w:val="27"/>
          <w:szCs w:val="27"/>
          <w:lang w:bidi="ru-RU"/>
        </w:rPr>
        <w:t xml:space="preserve"> от 11.04.2018 № 201 «О внесении изменений в приказ Федеральной службы по труду и занятости от 10 ноября 2017 года № 655»</w:t>
      </w:r>
    </w:p>
    <w:p w:rsidR="00E92E47" w:rsidRPr="00E92E47" w:rsidRDefault="00E92E47" w:rsidP="00E92E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E92E47">
        <w:rPr>
          <w:rFonts w:ascii="Times New Roman" w:hAnsi="Times New Roman" w:cs="Times New Roman"/>
          <w:sz w:val="27"/>
          <w:szCs w:val="27"/>
          <w:lang w:bidi="ru-RU"/>
        </w:rPr>
        <w:t xml:space="preserve">Утверждены 26 новых проверочных листов (списков контрольных вопросов), которые будут использоваться должностными лицами </w:t>
      </w:r>
      <w:proofErr w:type="spellStart"/>
      <w:r w:rsidRPr="00E92E47">
        <w:rPr>
          <w:rFonts w:ascii="Times New Roman" w:hAnsi="Times New Roman" w:cs="Times New Roman"/>
          <w:sz w:val="27"/>
          <w:szCs w:val="27"/>
          <w:lang w:bidi="ru-RU"/>
        </w:rPr>
        <w:t>Роструда</w:t>
      </w:r>
      <w:proofErr w:type="spellEnd"/>
      <w:r w:rsidRPr="00E92E47">
        <w:rPr>
          <w:rFonts w:ascii="Times New Roman" w:hAnsi="Times New Roman" w:cs="Times New Roman"/>
          <w:sz w:val="27"/>
          <w:szCs w:val="27"/>
          <w:lang w:bidi="ru-RU"/>
        </w:rPr>
        <w:t xml:space="preserve"> при проведении плановых проверок юридических лиц и индивидуальных предпринимателей.</w:t>
      </w:r>
    </w:p>
    <w:p w:rsidR="00E92E47" w:rsidRPr="00E92E47" w:rsidRDefault="00E92E47" w:rsidP="00E92E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E92E47">
        <w:rPr>
          <w:rFonts w:ascii="Times New Roman" w:hAnsi="Times New Roman" w:cs="Times New Roman"/>
          <w:sz w:val="27"/>
          <w:szCs w:val="27"/>
          <w:lang w:bidi="ru-RU"/>
        </w:rPr>
        <w:t>Приказ Минтруда России от 06.02.2018 № 59н «Об утверждении Правил по охране труда на автомобильном транспорте»</w:t>
      </w:r>
    </w:p>
    <w:p w:rsidR="00E92E47" w:rsidRPr="00E92E47" w:rsidRDefault="00E92E47" w:rsidP="00E92E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E92E47">
        <w:rPr>
          <w:rFonts w:ascii="Times New Roman" w:hAnsi="Times New Roman" w:cs="Times New Roman"/>
          <w:sz w:val="27"/>
          <w:szCs w:val="27"/>
          <w:lang w:bidi="ru-RU"/>
        </w:rPr>
        <w:t>С 27 сентября 2018 года вступили в силу новые правила по охране труда на автомобильном транспорте.</w:t>
      </w:r>
    </w:p>
    <w:p w:rsidR="00E92E47" w:rsidRPr="00E92E47" w:rsidRDefault="00E92E47" w:rsidP="00E92E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E92E47">
        <w:rPr>
          <w:rFonts w:ascii="Times New Roman" w:hAnsi="Times New Roman" w:cs="Times New Roman"/>
          <w:sz w:val="27"/>
          <w:szCs w:val="27"/>
          <w:lang w:bidi="ru-RU"/>
        </w:rPr>
        <w:t>Приказ Минтруда России от 31.08.2018 № 570н «О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Министерства труда и социальной защиты Российской Федерации от 10 декабря 2012 г. № 580н»</w:t>
      </w:r>
    </w:p>
    <w:p w:rsidR="00E92E47" w:rsidRPr="00E92E47" w:rsidRDefault="00E92E47" w:rsidP="00E92E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E92E47">
        <w:rPr>
          <w:rFonts w:ascii="Times New Roman" w:hAnsi="Times New Roman" w:cs="Times New Roman"/>
          <w:sz w:val="27"/>
          <w:szCs w:val="27"/>
          <w:lang w:bidi="ru-RU"/>
        </w:rPr>
        <w:t>Финансовому обеспечению за счет сумм страховых взносов подлежат расходы страхователя на приобретение работникам средств индивидуальной защиты, изготовленных на территории государств - членов ЕАЭС.</w:t>
      </w:r>
    </w:p>
    <w:p w:rsidR="00E92E47" w:rsidRPr="00E92E47" w:rsidRDefault="00E92E47" w:rsidP="00E92E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E92E47">
        <w:rPr>
          <w:rFonts w:ascii="Times New Roman" w:hAnsi="Times New Roman" w:cs="Times New Roman"/>
          <w:sz w:val="27"/>
          <w:szCs w:val="27"/>
          <w:lang w:bidi="ru-RU"/>
        </w:rPr>
        <w:t xml:space="preserve">Приказ </w:t>
      </w:r>
      <w:proofErr w:type="spellStart"/>
      <w:r w:rsidRPr="00E92E47">
        <w:rPr>
          <w:rFonts w:ascii="Times New Roman" w:hAnsi="Times New Roman" w:cs="Times New Roman"/>
          <w:sz w:val="27"/>
          <w:szCs w:val="27"/>
          <w:lang w:bidi="ru-RU"/>
        </w:rPr>
        <w:t>Ростехнадзора</w:t>
      </w:r>
      <w:proofErr w:type="spellEnd"/>
      <w:r w:rsidRPr="00E92E47">
        <w:rPr>
          <w:rFonts w:ascii="Times New Roman" w:hAnsi="Times New Roman" w:cs="Times New Roman"/>
          <w:sz w:val="27"/>
          <w:szCs w:val="27"/>
          <w:lang w:bidi="ru-RU"/>
        </w:rPr>
        <w:t xml:space="preserve"> от 27.09.2018 № 468 «Об утверждении Руководства по безопасности "Методические рекомендации о порядке проведения компьютерной радиографии сварных соединений технических устройств, строительных конструкций зданий и сооружений, применяемых и эксплуатируемых на опасных производственных объектах»</w:t>
      </w:r>
    </w:p>
    <w:p w:rsidR="00E92E47" w:rsidRPr="00E92E47" w:rsidRDefault="00E92E47" w:rsidP="00E92E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E92E47">
        <w:rPr>
          <w:rFonts w:ascii="Times New Roman" w:hAnsi="Times New Roman" w:cs="Times New Roman"/>
          <w:sz w:val="27"/>
          <w:szCs w:val="27"/>
          <w:lang w:bidi="ru-RU"/>
        </w:rPr>
        <w:t>Разработано руководство о порядке проведения компьютерной радиографии сварных соединений, применяемых и эксплуатируемых на опасных производственных объектах.</w:t>
      </w:r>
    </w:p>
    <w:p w:rsidR="00E92E47" w:rsidRPr="00E92E47" w:rsidRDefault="00E92E47" w:rsidP="00E92E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E92E47">
        <w:rPr>
          <w:rFonts w:ascii="Times New Roman" w:hAnsi="Times New Roman" w:cs="Times New Roman"/>
          <w:sz w:val="27"/>
          <w:szCs w:val="27"/>
          <w:lang w:bidi="ru-RU"/>
        </w:rPr>
        <w:t>Письмо Минтруда России № 15-1/10/В-7756, Минздрава России № 16-6/10/2-6553, Профсоюза работников здравоохранения РФ № 01-А/475 от 09.10.2018 «Об отнесении условий труда к классу (подклассу) условий труда при воздействии биологического фактора (работы с патогенными микроорганизмами)»</w:t>
      </w:r>
    </w:p>
    <w:p w:rsidR="00E92E47" w:rsidRPr="00E92E47" w:rsidRDefault="00E92E47" w:rsidP="00E92E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E92E47">
        <w:rPr>
          <w:rFonts w:ascii="Times New Roman" w:hAnsi="Times New Roman" w:cs="Times New Roman"/>
          <w:sz w:val="27"/>
          <w:szCs w:val="27"/>
          <w:lang w:bidi="ru-RU"/>
        </w:rPr>
        <w:t>Минтрудом России разъяснены особенности отнесения условий труда на рабочих местах медицинских и иных работников к классу, подклассу условий труда при воздействии биологического фактора.</w:t>
      </w:r>
    </w:p>
    <w:p w:rsidR="00E92E47" w:rsidRPr="00E92E47" w:rsidRDefault="00E92E47" w:rsidP="00E92E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E92E47">
        <w:rPr>
          <w:rFonts w:ascii="Times New Roman" w:hAnsi="Times New Roman" w:cs="Times New Roman"/>
          <w:sz w:val="27"/>
          <w:szCs w:val="27"/>
          <w:lang w:bidi="ru-RU"/>
        </w:rPr>
        <w:t>Приказ Минтруда России от 27.08.2018 «553н «Об утверждении Правил по охране труда при эксплуатации промышленного транспорта»</w:t>
      </w:r>
    </w:p>
    <w:p w:rsidR="00E92E47" w:rsidRPr="00E92E47" w:rsidRDefault="00E92E47" w:rsidP="00E92E4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bidi="ru-RU"/>
        </w:rPr>
      </w:pPr>
      <w:r w:rsidRPr="00E92E47">
        <w:rPr>
          <w:rFonts w:ascii="Times New Roman" w:hAnsi="Times New Roman" w:cs="Times New Roman"/>
          <w:sz w:val="27"/>
          <w:szCs w:val="27"/>
          <w:lang w:bidi="ru-RU"/>
        </w:rPr>
        <w:t>Утверждены правила по охране труда при выполнении работ по эксплуатации, техническому обслуживанию и ремонту промышленного транспорта.</w:t>
      </w:r>
    </w:p>
    <w:p w:rsidR="00231F21" w:rsidRPr="00E92E47" w:rsidRDefault="00231F21" w:rsidP="00E92E47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sectPr w:rsidR="00231F21" w:rsidRPr="00E92E47" w:rsidSect="00E92E4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B63EE"/>
    <w:multiLevelType w:val="multilevel"/>
    <w:tmpl w:val="D9A2C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52"/>
    <w:rsid w:val="00231F21"/>
    <w:rsid w:val="00475203"/>
    <w:rsid w:val="00C8014F"/>
    <w:rsid w:val="00DD4F52"/>
    <w:rsid w:val="00E9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1A54"/>
  <w15:chartTrackingRefBased/>
  <w15:docId w15:val="{01A5C1E0-5BD7-46EE-AA87-FE66D095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2018-11-12T02:17:00Z</dcterms:created>
  <dcterms:modified xsi:type="dcterms:W3CDTF">2018-11-12T02:19:00Z</dcterms:modified>
</cp:coreProperties>
</file>