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81" w:rsidRPr="00306A81" w:rsidRDefault="00306A81" w:rsidP="00306A8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A81">
        <w:rPr>
          <w:rFonts w:ascii="Times New Roman" w:hAnsi="Times New Roman" w:cs="Times New Roman"/>
          <w:b/>
          <w:sz w:val="26"/>
          <w:szCs w:val="26"/>
        </w:rPr>
        <w:t>Итоги развития социального партнерства в Первомайском районе за 2015 год.</w:t>
      </w:r>
    </w:p>
    <w:p w:rsidR="00FB65D0" w:rsidRPr="00A235A2" w:rsidRDefault="00FB65D0" w:rsidP="00FB65D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235A2">
        <w:rPr>
          <w:rFonts w:ascii="Times New Roman" w:hAnsi="Times New Roman" w:cs="Times New Roman"/>
          <w:sz w:val="26"/>
          <w:szCs w:val="26"/>
        </w:rPr>
        <w:t xml:space="preserve">30 апреля 2015 года администрацией района, профсоюзными организациями района, представителями работодателей подписано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235A2">
        <w:rPr>
          <w:rFonts w:ascii="Times New Roman" w:hAnsi="Times New Roman" w:cs="Times New Roman"/>
          <w:sz w:val="26"/>
          <w:szCs w:val="26"/>
        </w:rPr>
        <w:t>оглашение о социальном партнерстве на 2015-2018 годы.</w:t>
      </w:r>
    </w:p>
    <w:p w:rsidR="00FB65D0" w:rsidRDefault="00FB65D0" w:rsidP="00FB65D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2015 году состоялось пять заседаний районной  трехсторонней комиссии по регулированию социально-трудовых отношений.</w:t>
      </w:r>
    </w:p>
    <w:p w:rsidR="00FB65D0" w:rsidRDefault="00FB65D0" w:rsidP="00FB65D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заседаниях комиссии рассмотрены следующие вопросы:</w:t>
      </w:r>
    </w:p>
    <w:p w:rsidR="00306A81" w:rsidRPr="00306A81" w:rsidRDefault="00306A81" w:rsidP="00FB65D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06A81">
        <w:rPr>
          <w:rFonts w:ascii="Times New Roman" w:hAnsi="Times New Roman" w:cs="Times New Roman"/>
          <w:sz w:val="26"/>
          <w:szCs w:val="26"/>
        </w:rPr>
        <w:t xml:space="preserve">- </w:t>
      </w:r>
      <w:r w:rsidR="00FB65D0" w:rsidRPr="00306A81">
        <w:rPr>
          <w:rFonts w:ascii="Times New Roman" w:hAnsi="Times New Roman" w:cs="Times New Roman"/>
          <w:sz w:val="26"/>
          <w:szCs w:val="26"/>
        </w:rPr>
        <w:t>О ситуации на рынке труда Первомайского района и планах на 2015 год</w:t>
      </w:r>
      <w:proofErr w:type="gramStart"/>
      <w:r w:rsidR="00FB65D0" w:rsidRPr="00306A8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FB65D0" w:rsidRPr="00306A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5D0" w:rsidRPr="00306A81" w:rsidRDefault="00306A81" w:rsidP="00FB65D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06A81">
        <w:rPr>
          <w:rFonts w:ascii="Times New Roman" w:hAnsi="Times New Roman" w:cs="Times New Roman"/>
          <w:sz w:val="26"/>
          <w:szCs w:val="26"/>
        </w:rPr>
        <w:t xml:space="preserve">- </w:t>
      </w:r>
      <w:r w:rsidR="00FB65D0" w:rsidRPr="00306A81">
        <w:rPr>
          <w:rFonts w:ascii="Times New Roman" w:hAnsi="Times New Roman" w:cs="Times New Roman"/>
          <w:sz w:val="26"/>
          <w:szCs w:val="26"/>
        </w:rPr>
        <w:t xml:space="preserve">О выполнении Муниципальной программы  «Улучшение условий и охраны труда в Первомайском районе на 2014-2018 гг.» в 2014 г. </w:t>
      </w:r>
    </w:p>
    <w:p w:rsidR="00FB65D0" w:rsidRPr="00306A81" w:rsidRDefault="00FB65D0" w:rsidP="00306A81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06A81">
        <w:rPr>
          <w:rFonts w:ascii="Times New Roman" w:hAnsi="Times New Roman" w:cs="Times New Roman"/>
          <w:sz w:val="26"/>
          <w:szCs w:val="26"/>
        </w:rPr>
        <w:t xml:space="preserve">- О районном и областном конкурсах по охране труда. </w:t>
      </w:r>
    </w:p>
    <w:p w:rsidR="00FB65D0" w:rsidRPr="00306A81" w:rsidRDefault="00306A81" w:rsidP="00306A81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06A8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B65D0" w:rsidRPr="00306A81">
        <w:rPr>
          <w:rFonts w:ascii="Times New Roman" w:eastAsia="Calibri" w:hAnsi="Times New Roman" w:cs="Times New Roman"/>
          <w:sz w:val="26"/>
          <w:szCs w:val="26"/>
        </w:rPr>
        <w:t>О ходе заключения коллективных договоров.</w:t>
      </w:r>
    </w:p>
    <w:p w:rsidR="00FB65D0" w:rsidRPr="00306A81" w:rsidRDefault="00306A81" w:rsidP="00306A8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306A81">
        <w:rPr>
          <w:rFonts w:ascii="Times New Roman" w:eastAsia="Calibri" w:hAnsi="Times New Roman" w:cs="Times New Roman"/>
          <w:sz w:val="26"/>
          <w:szCs w:val="26"/>
        </w:rPr>
        <w:t>- Об и</w:t>
      </w:r>
      <w:r w:rsidR="00FB65D0" w:rsidRPr="00306A81">
        <w:rPr>
          <w:rFonts w:ascii="Times New Roman" w:eastAsia="Calibri" w:hAnsi="Times New Roman" w:cs="Times New Roman"/>
          <w:sz w:val="26"/>
          <w:szCs w:val="26"/>
        </w:rPr>
        <w:t>тог</w:t>
      </w:r>
      <w:r w:rsidRPr="00306A81">
        <w:rPr>
          <w:rFonts w:ascii="Times New Roman" w:eastAsia="Calibri" w:hAnsi="Times New Roman" w:cs="Times New Roman"/>
          <w:sz w:val="26"/>
          <w:szCs w:val="26"/>
        </w:rPr>
        <w:t xml:space="preserve">ах </w:t>
      </w:r>
      <w:r w:rsidR="00FB65D0" w:rsidRPr="00306A81">
        <w:rPr>
          <w:rFonts w:ascii="Times New Roman" w:eastAsia="Calibri" w:hAnsi="Times New Roman" w:cs="Times New Roman"/>
          <w:sz w:val="26"/>
          <w:szCs w:val="26"/>
        </w:rPr>
        <w:t xml:space="preserve"> смотра </w:t>
      </w:r>
      <w:proofErr w:type="gramStart"/>
      <w:r w:rsidR="00FB65D0" w:rsidRPr="00306A81">
        <w:rPr>
          <w:rFonts w:ascii="Times New Roman" w:eastAsia="Calibri" w:hAnsi="Times New Roman" w:cs="Times New Roman"/>
          <w:sz w:val="26"/>
          <w:szCs w:val="26"/>
        </w:rPr>
        <w:t>–к</w:t>
      </w:r>
      <w:proofErr w:type="gramEnd"/>
      <w:r w:rsidR="00FB65D0" w:rsidRPr="00306A81">
        <w:rPr>
          <w:rFonts w:ascii="Times New Roman" w:eastAsia="Calibri" w:hAnsi="Times New Roman" w:cs="Times New Roman"/>
          <w:sz w:val="26"/>
          <w:szCs w:val="26"/>
        </w:rPr>
        <w:t>онкурса «Лучшая организация по охране труда Первомайского района по охране труда», награждение победителей.</w:t>
      </w:r>
    </w:p>
    <w:p w:rsidR="00FB65D0" w:rsidRPr="00306A81" w:rsidRDefault="00306A81" w:rsidP="00306A81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06A8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B65D0" w:rsidRPr="00306A81">
        <w:rPr>
          <w:rFonts w:ascii="Times New Roman" w:eastAsia="Calibri" w:hAnsi="Times New Roman" w:cs="Times New Roman"/>
          <w:sz w:val="26"/>
          <w:szCs w:val="26"/>
        </w:rPr>
        <w:t xml:space="preserve">О подписании Соглашения о социальном партнерстве на 2015-2018 год. </w:t>
      </w:r>
    </w:p>
    <w:p w:rsidR="00306A81" w:rsidRPr="00306A81" w:rsidRDefault="00306A81" w:rsidP="00306A81">
      <w:pPr>
        <w:pStyle w:val="a3"/>
        <w:ind w:left="0" w:firstLine="567"/>
        <w:rPr>
          <w:rFonts w:ascii="Times New Roman" w:hAnsi="Times New Roman"/>
          <w:sz w:val="26"/>
          <w:szCs w:val="26"/>
        </w:rPr>
      </w:pPr>
      <w:r w:rsidRPr="00306A81">
        <w:rPr>
          <w:rFonts w:ascii="Times New Roman" w:hAnsi="Times New Roman"/>
          <w:sz w:val="26"/>
          <w:szCs w:val="26"/>
        </w:rPr>
        <w:t xml:space="preserve">- </w:t>
      </w:r>
      <w:r w:rsidR="00FB65D0" w:rsidRPr="00306A81">
        <w:rPr>
          <w:rFonts w:ascii="Times New Roman" w:hAnsi="Times New Roman"/>
          <w:sz w:val="26"/>
          <w:szCs w:val="26"/>
        </w:rPr>
        <w:t>О выполнении работодателями района Соглашения о минимальной заработной плате в Томской области, о «Дорожных картах по повышению заработной платы»  в рамках исполнения Указов президента РФ</w:t>
      </w:r>
      <w:r w:rsidRPr="00306A81">
        <w:rPr>
          <w:rFonts w:ascii="Times New Roman" w:hAnsi="Times New Roman"/>
          <w:sz w:val="26"/>
          <w:szCs w:val="26"/>
        </w:rPr>
        <w:t>.</w:t>
      </w:r>
    </w:p>
    <w:p w:rsidR="00FB65D0" w:rsidRPr="00306A81" w:rsidRDefault="00306A81" w:rsidP="00306A81">
      <w:pPr>
        <w:pStyle w:val="a3"/>
        <w:ind w:left="0" w:firstLine="567"/>
        <w:rPr>
          <w:rFonts w:ascii="Times New Roman" w:hAnsi="Times New Roman"/>
          <w:sz w:val="26"/>
          <w:szCs w:val="26"/>
        </w:rPr>
      </w:pPr>
      <w:r w:rsidRPr="00306A81">
        <w:rPr>
          <w:rFonts w:ascii="Times New Roman" w:hAnsi="Times New Roman"/>
          <w:sz w:val="26"/>
          <w:szCs w:val="26"/>
        </w:rPr>
        <w:t xml:space="preserve">- </w:t>
      </w:r>
      <w:r w:rsidR="00FB65D0" w:rsidRPr="00306A81">
        <w:rPr>
          <w:rFonts w:ascii="Times New Roman" w:hAnsi="Times New Roman"/>
          <w:sz w:val="26"/>
          <w:szCs w:val="26"/>
        </w:rPr>
        <w:t xml:space="preserve">О работе  по сокращению «теневой занятости» в Первомайском районе, </w:t>
      </w:r>
    </w:p>
    <w:p w:rsidR="00306A81" w:rsidRDefault="00306A81" w:rsidP="00306A81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06A8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B65D0" w:rsidRPr="00306A81">
        <w:rPr>
          <w:rFonts w:ascii="Times New Roman" w:eastAsia="Calibri" w:hAnsi="Times New Roman" w:cs="Times New Roman"/>
          <w:sz w:val="26"/>
          <w:szCs w:val="26"/>
        </w:rPr>
        <w:t>О наказах граждан по результатам предвыборных встреч, и путях их выполнения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65D0" w:rsidRPr="00306A81" w:rsidRDefault="00306A81" w:rsidP="00306A81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06A81">
        <w:rPr>
          <w:rFonts w:ascii="Times New Roman" w:hAnsi="Times New Roman" w:cs="Times New Roman"/>
          <w:sz w:val="26"/>
          <w:szCs w:val="26"/>
        </w:rPr>
        <w:t xml:space="preserve">- </w:t>
      </w:r>
      <w:r w:rsidR="00FB65D0" w:rsidRPr="00306A81">
        <w:rPr>
          <w:rFonts w:ascii="Times New Roman" w:hAnsi="Times New Roman" w:cs="Times New Roman"/>
          <w:sz w:val="26"/>
          <w:szCs w:val="26"/>
        </w:rPr>
        <w:t>О проведении Всероссийской акции профсоюзов в рамках Всемирного дня действий «За достойный труд</w:t>
      </w:r>
    </w:p>
    <w:p w:rsidR="00FB65D0" w:rsidRDefault="00306A81" w:rsidP="00306A81">
      <w:pPr>
        <w:pStyle w:val="a3"/>
        <w:ind w:left="0" w:firstLine="567"/>
        <w:rPr>
          <w:rFonts w:ascii="Times New Roman" w:hAnsi="Times New Roman"/>
          <w:sz w:val="26"/>
          <w:szCs w:val="26"/>
        </w:rPr>
      </w:pPr>
      <w:r w:rsidRPr="00306A81">
        <w:rPr>
          <w:rFonts w:ascii="Times New Roman" w:hAnsi="Times New Roman"/>
          <w:sz w:val="26"/>
          <w:szCs w:val="26"/>
        </w:rPr>
        <w:t xml:space="preserve">- </w:t>
      </w:r>
      <w:r w:rsidR="00FB65D0" w:rsidRPr="00306A81">
        <w:rPr>
          <w:rFonts w:ascii="Times New Roman" w:hAnsi="Times New Roman"/>
          <w:sz w:val="26"/>
          <w:szCs w:val="26"/>
        </w:rPr>
        <w:t xml:space="preserve">О социальных льготах и гарантиях   населения Первомайского района (ветеранам труда, труженикам тыла, реабилитированным, пенсионерам </w:t>
      </w:r>
      <w:proofErr w:type="spellStart"/>
      <w:r w:rsidR="00FB65D0" w:rsidRPr="00306A81">
        <w:rPr>
          <w:rFonts w:ascii="Times New Roman" w:hAnsi="Times New Roman"/>
          <w:sz w:val="26"/>
          <w:szCs w:val="26"/>
        </w:rPr>
        <w:t>нельготникам</w:t>
      </w:r>
      <w:proofErr w:type="spellEnd"/>
      <w:r w:rsidR="00FB65D0" w:rsidRPr="00306A81">
        <w:rPr>
          <w:rFonts w:ascii="Times New Roman" w:hAnsi="Times New Roman"/>
          <w:sz w:val="26"/>
          <w:szCs w:val="26"/>
        </w:rPr>
        <w:t xml:space="preserve">, специалистам села). </w:t>
      </w:r>
    </w:p>
    <w:p w:rsidR="00FB65D0" w:rsidRPr="00A235A2" w:rsidRDefault="00FB65D0" w:rsidP="00FB65D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235A2">
        <w:rPr>
          <w:rFonts w:ascii="Times New Roman" w:hAnsi="Times New Roman" w:cs="Times New Roman"/>
          <w:sz w:val="26"/>
          <w:szCs w:val="26"/>
        </w:rPr>
        <w:t xml:space="preserve">В соответствии с  переданными полномочиями по регистрации </w:t>
      </w:r>
      <w:proofErr w:type="gramStart"/>
      <w:r w:rsidRPr="00A235A2">
        <w:rPr>
          <w:rFonts w:ascii="Times New Roman" w:hAnsi="Times New Roman" w:cs="Times New Roman"/>
          <w:sz w:val="26"/>
          <w:szCs w:val="26"/>
        </w:rPr>
        <w:t>коллективных</w:t>
      </w:r>
      <w:proofErr w:type="gramEnd"/>
      <w:r w:rsidRPr="00A235A2">
        <w:rPr>
          <w:rFonts w:ascii="Times New Roman" w:hAnsi="Times New Roman" w:cs="Times New Roman"/>
          <w:sz w:val="26"/>
          <w:szCs w:val="26"/>
        </w:rPr>
        <w:t xml:space="preserve"> договоров в 2015 году:</w:t>
      </w:r>
    </w:p>
    <w:p w:rsidR="00FB65D0" w:rsidRPr="00A235A2" w:rsidRDefault="00FB65D0" w:rsidP="00FB65D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235A2">
        <w:rPr>
          <w:rFonts w:ascii="Times New Roman" w:hAnsi="Times New Roman" w:cs="Times New Roman"/>
          <w:sz w:val="26"/>
          <w:szCs w:val="26"/>
        </w:rPr>
        <w:t>-  оказана методическая помощь в заключени</w:t>
      </w:r>
      <w:proofErr w:type="gramStart"/>
      <w:r w:rsidRPr="00A235A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235A2">
        <w:rPr>
          <w:rFonts w:ascii="Times New Roman" w:hAnsi="Times New Roman" w:cs="Times New Roman"/>
          <w:sz w:val="26"/>
          <w:szCs w:val="26"/>
        </w:rPr>
        <w:t xml:space="preserve">  коллективных договоров, внесении изменений, дополнений в  коллективные договоры 18 организациям района.</w:t>
      </w:r>
    </w:p>
    <w:p w:rsidR="00FB65D0" w:rsidRPr="00A235A2" w:rsidRDefault="00FB65D0" w:rsidP="00FB65D0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A235A2">
        <w:rPr>
          <w:rFonts w:ascii="Times New Roman" w:hAnsi="Times New Roman" w:cs="Times New Roman"/>
          <w:bCs/>
          <w:sz w:val="26"/>
          <w:szCs w:val="26"/>
        </w:rPr>
        <w:t xml:space="preserve">- проведена экспертиза  5 коллективных договоров, 8 изменений и дополнений к коллективным договорам, поступивших на уведомительную регистрацию, на соответствие требованиям </w:t>
      </w:r>
      <w:r>
        <w:rPr>
          <w:rFonts w:ascii="Times New Roman" w:hAnsi="Times New Roman" w:cs="Times New Roman"/>
          <w:bCs/>
          <w:sz w:val="26"/>
          <w:szCs w:val="26"/>
        </w:rPr>
        <w:t xml:space="preserve">трудового </w:t>
      </w:r>
      <w:r w:rsidRPr="00A235A2">
        <w:rPr>
          <w:rFonts w:ascii="Times New Roman" w:hAnsi="Times New Roman" w:cs="Times New Roman"/>
          <w:bCs/>
          <w:sz w:val="26"/>
          <w:szCs w:val="26"/>
        </w:rPr>
        <w:t>законодательства.</w:t>
      </w:r>
    </w:p>
    <w:p w:rsidR="005134B9" w:rsidRDefault="005134B9"/>
    <w:sectPr w:rsidR="005134B9" w:rsidSect="005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3135"/>
    <w:multiLevelType w:val="hybridMultilevel"/>
    <w:tmpl w:val="3492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2A85"/>
    <w:multiLevelType w:val="hybridMultilevel"/>
    <w:tmpl w:val="A6CEDB34"/>
    <w:lvl w:ilvl="0" w:tplc="DAF6C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7B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6A81"/>
    <w:rsid w:val="00307583"/>
    <w:rsid w:val="00310222"/>
    <w:rsid w:val="00311A69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3F0E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2C7B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B65D0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2016-01-21T04:01:00Z</dcterms:created>
  <dcterms:modified xsi:type="dcterms:W3CDTF">2016-01-21T04:18:00Z</dcterms:modified>
</cp:coreProperties>
</file>