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ED" w:rsidRPr="0099707B" w:rsidRDefault="009570ED" w:rsidP="009570ED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99707B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9570ED" w:rsidRPr="0099707B" w:rsidRDefault="009570ED" w:rsidP="009570ED">
      <w:pPr>
        <w:pStyle w:val="ae"/>
        <w:spacing w:before="240" w:after="120"/>
        <w:rPr>
          <w:rFonts w:ascii="Arial" w:hAnsi="Arial" w:cs="Arial"/>
          <w:sz w:val="24"/>
          <w:szCs w:val="24"/>
        </w:rPr>
      </w:pPr>
      <w:r w:rsidRPr="0099707B">
        <w:rPr>
          <w:rFonts w:ascii="Arial" w:hAnsi="Arial" w:cs="Arial"/>
          <w:sz w:val="24"/>
          <w:szCs w:val="24"/>
        </w:rPr>
        <w:t>ПОСТАНОВЛЕНИЕ</w:t>
      </w:r>
    </w:p>
    <w:p w:rsidR="009570ED" w:rsidRPr="0099707B" w:rsidRDefault="0026607C" w:rsidP="0026607C">
      <w:pPr>
        <w:spacing w:before="480"/>
        <w:ind w:left="-142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>14.02.2020                                                                                                                      № 26</w:t>
      </w:r>
    </w:p>
    <w:p w:rsidR="0026607C" w:rsidRPr="0099707B" w:rsidRDefault="0026607C" w:rsidP="009570ED">
      <w:pPr>
        <w:jc w:val="center"/>
        <w:rPr>
          <w:rFonts w:ascii="Arial" w:hAnsi="Arial" w:cs="Arial"/>
        </w:rPr>
      </w:pPr>
      <w:r w:rsidRPr="0099707B">
        <w:rPr>
          <w:rFonts w:ascii="Arial" w:hAnsi="Arial" w:cs="Arial"/>
        </w:rPr>
        <w:t>с. Первомайское</w:t>
      </w:r>
    </w:p>
    <w:p w:rsidR="009570ED" w:rsidRPr="0099707B" w:rsidRDefault="009570ED" w:rsidP="009570ED">
      <w:pPr>
        <w:jc w:val="center"/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  </w:t>
      </w:r>
    </w:p>
    <w:p w:rsidR="009570ED" w:rsidRPr="0099707B" w:rsidRDefault="009570ED" w:rsidP="00D255FC">
      <w:pPr>
        <w:ind w:firstLine="709"/>
        <w:jc w:val="center"/>
        <w:rPr>
          <w:rFonts w:ascii="Arial" w:eastAsia="Times New Roman" w:hAnsi="Arial" w:cs="Arial"/>
          <w:kern w:val="0"/>
        </w:rPr>
      </w:pPr>
      <w:r w:rsidRPr="0099707B">
        <w:rPr>
          <w:rFonts w:ascii="Arial" w:eastAsia="Times New Roman" w:hAnsi="Arial" w:cs="Arial"/>
          <w:kern w:val="0"/>
        </w:rPr>
        <w:t xml:space="preserve">О внесении изменений в постановление Администрации Первомайского района от 26.11.2018 г.  № 405 «Развитие инфраструктуры муниципальных образовательных </w:t>
      </w:r>
      <w:r w:rsidR="0003277E" w:rsidRPr="0099707B">
        <w:rPr>
          <w:rFonts w:ascii="Arial" w:eastAsia="Times New Roman" w:hAnsi="Arial" w:cs="Arial"/>
          <w:kern w:val="0"/>
        </w:rPr>
        <w:t>организаций Первомайского</w:t>
      </w:r>
      <w:r w:rsidRPr="0099707B">
        <w:rPr>
          <w:rFonts w:ascii="Arial" w:eastAsia="Times New Roman" w:hAnsi="Arial" w:cs="Arial"/>
          <w:kern w:val="0"/>
        </w:rPr>
        <w:t xml:space="preserve"> района на 2019-2021 годы»</w:t>
      </w:r>
    </w:p>
    <w:p w:rsidR="009570ED" w:rsidRPr="0099707B" w:rsidRDefault="009570ED" w:rsidP="00D255FC">
      <w:pPr>
        <w:ind w:firstLine="709"/>
        <w:jc w:val="both"/>
        <w:rPr>
          <w:rFonts w:ascii="Arial" w:eastAsia="Times New Roman" w:hAnsi="Arial" w:cs="Arial"/>
          <w:kern w:val="0"/>
        </w:rPr>
      </w:pPr>
    </w:p>
    <w:p w:rsidR="0026607C" w:rsidRPr="0099707B" w:rsidRDefault="0026607C" w:rsidP="00D255FC">
      <w:pPr>
        <w:ind w:firstLine="709"/>
        <w:jc w:val="both"/>
        <w:rPr>
          <w:rFonts w:ascii="Arial" w:eastAsia="Times New Roman" w:hAnsi="Arial" w:cs="Arial"/>
          <w:kern w:val="0"/>
        </w:rPr>
      </w:pPr>
      <w:bookmarkStart w:id="0" w:name="_GoBack"/>
      <w:bookmarkEnd w:id="0"/>
    </w:p>
    <w:p w:rsidR="0026607C" w:rsidRPr="0099707B" w:rsidRDefault="0026607C" w:rsidP="00D255FC">
      <w:pPr>
        <w:ind w:firstLine="709"/>
        <w:jc w:val="both"/>
        <w:rPr>
          <w:rFonts w:ascii="Arial" w:eastAsia="Times New Roman" w:hAnsi="Arial" w:cs="Arial"/>
          <w:kern w:val="0"/>
        </w:rPr>
      </w:pPr>
    </w:p>
    <w:p w:rsidR="009570ED" w:rsidRPr="0099707B" w:rsidRDefault="009570ED" w:rsidP="00D255FC">
      <w:pPr>
        <w:ind w:firstLine="709"/>
        <w:jc w:val="both"/>
        <w:rPr>
          <w:rFonts w:ascii="Arial" w:eastAsia="Times New Roman" w:hAnsi="Arial" w:cs="Arial"/>
          <w:kern w:val="0"/>
        </w:rPr>
      </w:pPr>
      <w:r w:rsidRPr="0099707B">
        <w:rPr>
          <w:rFonts w:ascii="Arial" w:eastAsia="Times New Roman" w:hAnsi="Arial" w:cs="Arial"/>
          <w:kern w:val="0"/>
        </w:rPr>
        <w:t>В целях совершенствования нормативно</w:t>
      </w:r>
      <w:r w:rsidR="00D255FC" w:rsidRPr="0099707B">
        <w:rPr>
          <w:rFonts w:ascii="Arial" w:eastAsia="Times New Roman" w:hAnsi="Arial" w:cs="Arial"/>
          <w:kern w:val="0"/>
        </w:rPr>
        <w:t xml:space="preserve">го </w:t>
      </w:r>
      <w:r w:rsidRPr="0099707B">
        <w:rPr>
          <w:rFonts w:ascii="Arial" w:eastAsia="Times New Roman" w:hAnsi="Arial" w:cs="Arial"/>
          <w:kern w:val="0"/>
        </w:rPr>
        <w:t>правового акта</w:t>
      </w:r>
      <w:r w:rsidR="00770002" w:rsidRPr="0099707B">
        <w:rPr>
          <w:rFonts w:ascii="Arial" w:eastAsia="Times New Roman" w:hAnsi="Arial" w:cs="Arial"/>
          <w:kern w:val="0"/>
        </w:rPr>
        <w:t xml:space="preserve">, </w:t>
      </w:r>
    </w:p>
    <w:p w:rsidR="00D255FC" w:rsidRPr="0099707B" w:rsidRDefault="009570ED" w:rsidP="0026607C">
      <w:pPr>
        <w:ind w:firstLine="709"/>
        <w:jc w:val="both"/>
        <w:rPr>
          <w:rFonts w:ascii="Arial" w:eastAsia="Times New Roman" w:hAnsi="Arial" w:cs="Arial"/>
          <w:kern w:val="0"/>
        </w:rPr>
      </w:pPr>
      <w:r w:rsidRPr="0099707B">
        <w:rPr>
          <w:rFonts w:ascii="Arial" w:eastAsia="Times New Roman" w:hAnsi="Arial" w:cs="Arial"/>
          <w:kern w:val="0"/>
        </w:rPr>
        <w:t>ПОСТАНОВЛЯЮ:</w:t>
      </w:r>
    </w:p>
    <w:p w:rsidR="00D255FC" w:rsidRPr="0099707B" w:rsidRDefault="00D255FC" w:rsidP="00D255FC">
      <w:pPr>
        <w:ind w:firstLine="709"/>
        <w:jc w:val="both"/>
        <w:rPr>
          <w:rFonts w:ascii="Arial" w:eastAsia="Times New Roman" w:hAnsi="Arial" w:cs="Arial"/>
          <w:kern w:val="0"/>
        </w:rPr>
      </w:pPr>
      <w:r w:rsidRPr="0099707B">
        <w:rPr>
          <w:rFonts w:ascii="Arial" w:eastAsia="Times New Roman" w:hAnsi="Arial" w:cs="Arial"/>
          <w:kern w:val="0"/>
        </w:rPr>
        <w:t xml:space="preserve">1. Внести изменения в приложение к постановлению Администрации Первомайского района от 26.11.2018   № 405 «Об утверждении муниципальной программы «Развитие инфраструктуры муниципальных образовательных организаций Первомайского района на 2019-2021 годы» (далее </w:t>
      </w:r>
      <w:r w:rsidR="00770002" w:rsidRPr="0099707B">
        <w:rPr>
          <w:rFonts w:ascii="Arial" w:eastAsia="Times New Roman" w:hAnsi="Arial" w:cs="Arial"/>
          <w:kern w:val="0"/>
        </w:rPr>
        <w:t xml:space="preserve">- </w:t>
      </w:r>
      <w:r w:rsidRPr="0099707B">
        <w:rPr>
          <w:rFonts w:ascii="Arial" w:eastAsia="Times New Roman" w:hAnsi="Arial" w:cs="Arial"/>
          <w:kern w:val="0"/>
        </w:rPr>
        <w:t>приложение к постановлению), а именно:</w:t>
      </w:r>
    </w:p>
    <w:p w:rsidR="00D255FC" w:rsidRPr="0099707B" w:rsidRDefault="00D255FC" w:rsidP="00D255FC">
      <w:pPr>
        <w:ind w:firstLine="709"/>
        <w:jc w:val="both"/>
        <w:rPr>
          <w:rFonts w:ascii="Arial" w:eastAsia="Times New Roman" w:hAnsi="Arial" w:cs="Arial"/>
          <w:kern w:val="0"/>
        </w:rPr>
      </w:pPr>
      <w:r w:rsidRPr="0099707B">
        <w:rPr>
          <w:rFonts w:ascii="Arial" w:eastAsia="Times New Roman" w:hAnsi="Arial" w:cs="Arial"/>
          <w:kern w:val="0"/>
        </w:rPr>
        <w:t>1) в паспорте муниципальной программы раздел</w:t>
      </w:r>
      <w:r w:rsidR="00770002" w:rsidRPr="0099707B">
        <w:rPr>
          <w:rFonts w:ascii="Arial" w:eastAsia="Times New Roman" w:hAnsi="Arial" w:cs="Arial"/>
          <w:kern w:val="0"/>
        </w:rPr>
        <w:t>ы</w:t>
      </w:r>
      <w:r w:rsidRPr="0099707B">
        <w:rPr>
          <w:rFonts w:ascii="Arial" w:eastAsia="Times New Roman" w:hAnsi="Arial" w:cs="Arial"/>
          <w:kern w:val="0"/>
        </w:rPr>
        <w:t xml:space="preserve"> «Объёмы и источники финансирования (тыс. рублей)» и «Объем и основные направления расходования средств (с детализацией по годам, тыс. </w:t>
      </w:r>
      <w:r w:rsidR="0026607C" w:rsidRPr="0099707B">
        <w:rPr>
          <w:rFonts w:ascii="Arial" w:eastAsia="Times New Roman" w:hAnsi="Arial" w:cs="Arial"/>
          <w:kern w:val="0"/>
        </w:rPr>
        <w:t>рублей)»</w:t>
      </w:r>
      <w:r w:rsidRPr="0099707B">
        <w:rPr>
          <w:rFonts w:ascii="Arial" w:eastAsia="Times New Roman" w:hAnsi="Arial" w:cs="Arial"/>
          <w:kern w:val="0"/>
        </w:rPr>
        <w:t xml:space="preserve"> изложить в новой редакции, согласно приложению № 1 к настоящему постановлению.</w:t>
      </w:r>
    </w:p>
    <w:p w:rsidR="00D255FC" w:rsidRPr="0099707B" w:rsidRDefault="00D255FC" w:rsidP="00D255FC">
      <w:pPr>
        <w:ind w:firstLine="709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>2) Разделы 3 и 4 муниципальной программы изложить в новой редакции, согласно приложению № 2 к настоящему постановлению.</w:t>
      </w:r>
    </w:p>
    <w:p w:rsidR="00D255FC" w:rsidRPr="0099707B" w:rsidRDefault="00D255FC" w:rsidP="00D255FC">
      <w:pPr>
        <w:ind w:firstLine="709"/>
        <w:jc w:val="both"/>
        <w:rPr>
          <w:rFonts w:ascii="Arial" w:hAnsi="Arial" w:cs="Arial"/>
          <w:lang w:eastAsia="en-US"/>
        </w:rPr>
      </w:pPr>
      <w:r w:rsidRPr="0099707B">
        <w:rPr>
          <w:rFonts w:ascii="Arial" w:hAnsi="Arial" w:cs="Arial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99707B">
          <w:rPr>
            <w:rFonts w:ascii="Arial" w:hAnsi="Arial" w:cs="Arial"/>
            <w:lang w:val="en-US"/>
          </w:rPr>
          <w:t>http</w:t>
        </w:r>
        <w:r w:rsidRPr="0099707B">
          <w:rPr>
            <w:rFonts w:ascii="Arial" w:hAnsi="Arial" w:cs="Arial"/>
          </w:rPr>
          <w:t>://</w:t>
        </w:r>
        <w:proofErr w:type="spellStart"/>
        <w:r w:rsidRPr="0099707B">
          <w:rPr>
            <w:rFonts w:ascii="Arial" w:hAnsi="Arial" w:cs="Arial"/>
            <w:lang w:val="en-US"/>
          </w:rPr>
          <w:t>pmr</w:t>
        </w:r>
        <w:proofErr w:type="spellEnd"/>
        <w:r w:rsidRPr="0099707B">
          <w:rPr>
            <w:rFonts w:ascii="Arial" w:hAnsi="Arial" w:cs="Arial"/>
          </w:rPr>
          <w:t>.</w:t>
        </w:r>
        <w:proofErr w:type="spellStart"/>
        <w:r w:rsidRPr="0099707B">
          <w:rPr>
            <w:rFonts w:ascii="Arial" w:hAnsi="Arial" w:cs="Arial"/>
            <w:lang w:val="en-US"/>
          </w:rPr>
          <w:t>tomsk</w:t>
        </w:r>
        <w:proofErr w:type="spellEnd"/>
        <w:r w:rsidRPr="0099707B">
          <w:rPr>
            <w:rFonts w:ascii="Arial" w:hAnsi="Arial" w:cs="Arial"/>
          </w:rPr>
          <w:t>.</w:t>
        </w:r>
        <w:r w:rsidRPr="0099707B">
          <w:rPr>
            <w:rFonts w:ascii="Arial" w:hAnsi="Arial" w:cs="Arial"/>
            <w:lang w:val="en-US"/>
          </w:rPr>
          <w:t>ru</w:t>
        </w:r>
      </w:hyperlink>
      <w:r w:rsidRPr="0099707B">
        <w:rPr>
          <w:rFonts w:ascii="Arial" w:hAnsi="Arial" w:cs="Arial"/>
        </w:rPr>
        <w:t xml:space="preserve">). </w:t>
      </w:r>
    </w:p>
    <w:p w:rsidR="00D255FC" w:rsidRPr="0099707B" w:rsidRDefault="00D255FC" w:rsidP="00D255FC">
      <w:pPr>
        <w:widowControl/>
        <w:ind w:firstLine="709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3. Настоящее постановление вступает в силу с даты официального опубликования. </w:t>
      </w: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Глава Первомайского района                                                         </w:t>
      </w:r>
      <w:r w:rsidR="00D255FC" w:rsidRPr="0099707B">
        <w:rPr>
          <w:rFonts w:ascii="Arial" w:hAnsi="Arial" w:cs="Arial"/>
        </w:rPr>
        <w:t xml:space="preserve">    </w:t>
      </w:r>
      <w:r w:rsidR="0026607C" w:rsidRPr="0099707B">
        <w:rPr>
          <w:rFonts w:ascii="Arial" w:hAnsi="Arial" w:cs="Arial"/>
        </w:rPr>
        <w:t xml:space="preserve">   </w:t>
      </w:r>
      <w:r w:rsidR="00D255FC" w:rsidRPr="0099707B">
        <w:rPr>
          <w:rFonts w:ascii="Arial" w:hAnsi="Arial" w:cs="Arial"/>
        </w:rPr>
        <w:t xml:space="preserve">        </w:t>
      </w:r>
      <w:r w:rsidRPr="0099707B">
        <w:rPr>
          <w:rFonts w:ascii="Arial" w:hAnsi="Arial" w:cs="Arial"/>
        </w:rPr>
        <w:t>И.И. Сиберт</w:t>
      </w:r>
    </w:p>
    <w:p w:rsidR="00D76823" w:rsidRPr="0099707B" w:rsidRDefault="00D76823" w:rsidP="00D76823">
      <w:pPr>
        <w:spacing w:after="200"/>
        <w:jc w:val="both"/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</w:p>
    <w:p w:rsidR="00D76823" w:rsidRPr="0099707B" w:rsidRDefault="00D76823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26607C" w:rsidRPr="0099707B" w:rsidRDefault="0026607C" w:rsidP="00D76823">
      <w:pPr>
        <w:rPr>
          <w:rFonts w:ascii="Arial" w:hAnsi="Arial" w:cs="Arial"/>
        </w:rPr>
      </w:pPr>
    </w:p>
    <w:p w:rsidR="0099707B" w:rsidRDefault="0099707B" w:rsidP="009570ED">
      <w:pPr>
        <w:jc w:val="right"/>
        <w:rPr>
          <w:rFonts w:ascii="Arial" w:hAnsi="Arial" w:cs="Arial"/>
        </w:rPr>
      </w:pPr>
    </w:p>
    <w:p w:rsidR="0099707B" w:rsidRDefault="0099707B" w:rsidP="009570ED">
      <w:pPr>
        <w:jc w:val="right"/>
        <w:rPr>
          <w:rFonts w:ascii="Arial" w:hAnsi="Arial" w:cs="Arial"/>
        </w:rPr>
      </w:pPr>
    </w:p>
    <w:p w:rsidR="0099707B" w:rsidRDefault="0099707B" w:rsidP="009570ED">
      <w:pPr>
        <w:jc w:val="right"/>
        <w:rPr>
          <w:rFonts w:ascii="Arial" w:hAnsi="Arial" w:cs="Arial"/>
        </w:rPr>
      </w:pPr>
    </w:p>
    <w:p w:rsidR="0099707B" w:rsidRDefault="0099707B" w:rsidP="009570ED">
      <w:pPr>
        <w:jc w:val="right"/>
        <w:rPr>
          <w:rFonts w:ascii="Arial" w:hAnsi="Arial" w:cs="Arial"/>
        </w:rPr>
      </w:pPr>
    </w:p>
    <w:p w:rsidR="00D255FC" w:rsidRPr="0099707B" w:rsidRDefault="009570ED" w:rsidP="009570ED">
      <w:pPr>
        <w:jc w:val="right"/>
        <w:rPr>
          <w:rFonts w:ascii="Arial" w:hAnsi="Arial" w:cs="Arial"/>
        </w:rPr>
      </w:pPr>
      <w:r w:rsidRPr="0099707B">
        <w:rPr>
          <w:rFonts w:ascii="Arial" w:hAnsi="Arial" w:cs="Arial"/>
        </w:rPr>
        <w:lastRenderedPageBreak/>
        <w:t>Приложение</w:t>
      </w:r>
      <w:r w:rsidR="00D255FC" w:rsidRPr="0099707B">
        <w:rPr>
          <w:rFonts w:ascii="Arial" w:hAnsi="Arial" w:cs="Arial"/>
        </w:rPr>
        <w:t xml:space="preserve"> №</w:t>
      </w:r>
      <w:r w:rsidRPr="0099707B">
        <w:rPr>
          <w:rFonts w:ascii="Arial" w:hAnsi="Arial" w:cs="Arial"/>
        </w:rPr>
        <w:t>1</w:t>
      </w:r>
      <w:r w:rsidR="00D255FC" w:rsidRPr="0099707B">
        <w:rPr>
          <w:rFonts w:ascii="Arial" w:hAnsi="Arial" w:cs="Arial"/>
        </w:rPr>
        <w:t xml:space="preserve"> к постановлению</w:t>
      </w:r>
    </w:p>
    <w:p w:rsidR="00D255FC" w:rsidRPr="0099707B" w:rsidRDefault="00D255FC" w:rsidP="009570ED">
      <w:pPr>
        <w:jc w:val="right"/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 Администрации Первомайского района </w:t>
      </w:r>
    </w:p>
    <w:p w:rsidR="00620000" w:rsidRPr="0099707B" w:rsidRDefault="00D255FC" w:rsidP="009570ED">
      <w:pPr>
        <w:jc w:val="right"/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от </w:t>
      </w:r>
      <w:r w:rsidR="0026607C" w:rsidRPr="0099707B">
        <w:rPr>
          <w:rFonts w:ascii="Arial" w:hAnsi="Arial" w:cs="Arial"/>
        </w:rPr>
        <w:t>14.02.2020 № 26</w:t>
      </w:r>
    </w:p>
    <w:p w:rsidR="00620000" w:rsidRPr="0099707B" w:rsidRDefault="00620000">
      <w:pPr>
        <w:rPr>
          <w:rFonts w:ascii="Arial" w:hAnsi="Arial" w:cs="Arial"/>
        </w:rPr>
      </w:pPr>
    </w:p>
    <w:p w:rsidR="00620000" w:rsidRPr="0099707B" w:rsidRDefault="00620000">
      <w:pPr>
        <w:rPr>
          <w:rFonts w:ascii="Arial" w:hAnsi="Arial" w:cs="Arial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814"/>
        <w:gridCol w:w="1765"/>
        <w:gridCol w:w="1627"/>
        <w:gridCol w:w="1260"/>
        <w:gridCol w:w="1505"/>
        <w:gridCol w:w="1505"/>
      </w:tblGrid>
      <w:tr w:rsidR="00BC4320" w:rsidRPr="0099707B" w:rsidTr="00216E1E">
        <w:tc>
          <w:tcPr>
            <w:tcW w:w="1717" w:type="dxa"/>
            <w:vMerge w:val="restart"/>
          </w:tcPr>
          <w:p w:rsidR="00BC4320" w:rsidRPr="0099707B" w:rsidRDefault="00BC4320" w:rsidP="003112C6">
            <w:pPr>
              <w:ind w:left="-142"/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</w:rPr>
              <w:t>Объемы и источники финансирования (тыс. руб.)</w:t>
            </w:r>
          </w:p>
        </w:tc>
        <w:tc>
          <w:tcPr>
            <w:tcW w:w="2084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источники</w:t>
            </w:r>
          </w:p>
        </w:tc>
        <w:tc>
          <w:tcPr>
            <w:tcW w:w="1506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всего</w:t>
            </w:r>
          </w:p>
        </w:tc>
        <w:tc>
          <w:tcPr>
            <w:tcW w:w="1227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2019</w:t>
            </w:r>
          </w:p>
        </w:tc>
        <w:tc>
          <w:tcPr>
            <w:tcW w:w="1394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2020</w:t>
            </w:r>
          </w:p>
        </w:tc>
        <w:tc>
          <w:tcPr>
            <w:tcW w:w="1394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2021</w:t>
            </w:r>
          </w:p>
        </w:tc>
      </w:tr>
      <w:tr w:rsidR="00BC4320" w:rsidRPr="0099707B" w:rsidTr="00216E1E">
        <w:tc>
          <w:tcPr>
            <w:tcW w:w="1717" w:type="dxa"/>
            <w:vMerge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2084" w:type="dxa"/>
          </w:tcPr>
          <w:p w:rsidR="00BC4320" w:rsidRPr="0099707B" w:rsidRDefault="00BC432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06" w:type="dxa"/>
          </w:tcPr>
          <w:p w:rsidR="00BC4320" w:rsidRPr="0099707B" w:rsidRDefault="00216E1E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15530,91</w:t>
            </w:r>
          </w:p>
        </w:tc>
        <w:tc>
          <w:tcPr>
            <w:tcW w:w="1227" w:type="dxa"/>
          </w:tcPr>
          <w:p w:rsidR="00DB69F2" w:rsidRPr="0099707B" w:rsidRDefault="00DB69F2" w:rsidP="00DB69F2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11454,8</w:t>
            </w:r>
          </w:p>
        </w:tc>
        <w:tc>
          <w:tcPr>
            <w:tcW w:w="1394" w:type="dxa"/>
          </w:tcPr>
          <w:p w:rsidR="00BC4320" w:rsidRPr="0099707B" w:rsidRDefault="00216E1E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4076,11</w:t>
            </w:r>
          </w:p>
        </w:tc>
        <w:tc>
          <w:tcPr>
            <w:tcW w:w="1394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0</w:t>
            </w:r>
          </w:p>
        </w:tc>
      </w:tr>
      <w:tr w:rsidR="00BC4320" w:rsidRPr="0099707B" w:rsidTr="00216E1E">
        <w:tc>
          <w:tcPr>
            <w:tcW w:w="1717" w:type="dxa"/>
            <w:vMerge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2084" w:type="dxa"/>
          </w:tcPr>
          <w:p w:rsidR="00BC4320" w:rsidRPr="0099707B" w:rsidRDefault="00BC432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Областной бюджет</w:t>
            </w:r>
            <w:r w:rsidR="003F69BC" w:rsidRPr="0099707B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1506" w:type="dxa"/>
          </w:tcPr>
          <w:p w:rsidR="00BC4320" w:rsidRPr="0099707B" w:rsidRDefault="00216E1E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95433,53141</w:t>
            </w:r>
          </w:p>
        </w:tc>
        <w:tc>
          <w:tcPr>
            <w:tcW w:w="1227" w:type="dxa"/>
          </w:tcPr>
          <w:p w:rsidR="00BC4320" w:rsidRPr="0099707B" w:rsidRDefault="00DB69F2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59054,109</w:t>
            </w:r>
          </w:p>
        </w:tc>
        <w:tc>
          <w:tcPr>
            <w:tcW w:w="1394" w:type="dxa"/>
          </w:tcPr>
          <w:p w:rsidR="00BC4320" w:rsidRPr="0099707B" w:rsidRDefault="00216E1E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33970,14881</w:t>
            </w:r>
          </w:p>
        </w:tc>
        <w:tc>
          <w:tcPr>
            <w:tcW w:w="1394" w:type="dxa"/>
          </w:tcPr>
          <w:p w:rsidR="00BC4320" w:rsidRPr="0099707B" w:rsidRDefault="004B7C72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2409,2736</w:t>
            </w:r>
          </w:p>
        </w:tc>
      </w:tr>
      <w:tr w:rsidR="00BC4320" w:rsidRPr="0099707B" w:rsidTr="00216E1E">
        <w:tc>
          <w:tcPr>
            <w:tcW w:w="1717" w:type="dxa"/>
            <w:vMerge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2084" w:type="dxa"/>
          </w:tcPr>
          <w:p w:rsidR="00BC4320" w:rsidRPr="0099707B" w:rsidRDefault="00BC432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Федеральный бюджет</w:t>
            </w:r>
            <w:r w:rsidR="003F69BC" w:rsidRPr="0099707B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1506" w:type="dxa"/>
          </w:tcPr>
          <w:p w:rsidR="00BC4320" w:rsidRPr="0099707B" w:rsidRDefault="00292CA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120812,11499</w:t>
            </w:r>
          </w:p>
        </w:tc>
        <w:tc>
          <w:tcPr>
            <w:tcW w:w="1227" w:type="dxa"/>
          </w:tcPr>
          <w:p w:rsidR="00BC4320" w:rsidRPr="0099707B" w:rsidRDefault="00DB69F2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83640,991</w:t>
            </w:r>
          </w:p>
        </w:tc>
        <w:tc>
          <w:tcPr>
            <w:tcW w:w="1394" w:type="dxa"/>
          </w:tcPr>
          <w:p w:rsidR="00BC4320" w:rsidRPr="0099707B" w:rsidRDefault="00292CA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8741,27792</w:t>
            </w:r>
          </w:p>
        </w:tc>
        <w:tc>
          <w:tcPr>
            <w:tcW w:w="1394" w:type="dxa"/>
          </w:tcPr>
          <w:p w:rsidR="00BC4320" w:rsidRPr="0099707B" w:rsidRDefault="00292CA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28429,84607</w:t>
            </w:r>
          </w:p>
          <w:p w:rsidR="00292CA0" w:rsidRPr="0099707B" w:rsidRDefault="00292CA0" w:rsidP="00352BB3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BC4320" w:rsidRPr="0099707B" w:rsidTr="00216E1E">
        <w:tc>
          <w:tcPr>
            <w:tcW w:w="1717" w:type="dxa"/>
            <w:vMerge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2084" w:type="dxa"/>
          </w:tcPr>
          <w:p w:rsidR="00BC4320" w:rsidRPr="0099707B" w:rsidRDefault="00BC432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06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227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394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394" w:type="dxa"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0</w:t>
            </w:r>
          </w:p>
        </w:tc>
      </w:tr>
      <w:tr w:rsidR="00BC4320" w:rsidRPr="0099707B" w:rsidTr="00216E1E">
        <w:tc>
          <w:tcPr>
            <w:tcW w:w="1717" w:type="dxa"/>
            <w:vMerge/>
          </w:tcPr>
          <w:p w:rsidR="00BC4320" w:rsidRPr="0099707B" w:rsidRDefault="00BC4320" w:rsidP="00352BB3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2084" w:type="dxa"/>
          </w:tcPr>
          <w:p w:rsidR="00BC4320" w:rsidRPr="0099707B" w:rsidRDefault="00BC432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506" w:type="dxa"/>
          </w:tcPr>
          <w:p w:rsidR="00BC4320" w:rsidRPr="0099707B" w:rsidRDefault="00216E1E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231776,55640</w:t>
            </w:r>
          </w:p>
        </w:tc>
        <w:tc>
          <w:tcPr>
            <w:tcW w:w="1227" w:type="dxa"/>
          </w:tcPr>
          <w:p w:rsidR="00BC4320" w:rsidRPr="0099707B" w:rsidRDefault="00DB69F2" w:rsidP="003F69BC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154149,9</w:t>
            </w:r>
          </w:p>
          <w:p w:rsidR="00DB69F2" w:rsidRPr="0099707B" w:rsidRDefault="00DB69F2" w:rsidP="003F69BC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1394" w:type="dxa"/>
          </w:tcPr>
          <w:p w:rsidR="00BC4320" w:rsidRPr="0099707B" w:rsidRDefault="00216E1E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46787,53673</w:t>
            </w:r>
          </w:p>
          <w:p w:rsidR="00176812" w:rsidRPr="0099707B" w:rsidRDefault="00176812" w:rsidP="00176812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394" w:type="dxa"/>
          </w:tcPr>
          <w:p w:rsidR="00BC4320" w:rsidRPr="0099707B" w:rsidRDefault="004B7C72" w:rsidP="00352BB3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30839,11967</w:t>
            </w:r>
          </w:p>
        </w:tc>
      </w:tr>
      <w:tr w:rsidR="00FF75A4" w:rsidRPr="0099707B" w:rsidTr="00216E1E">
        <w:trPr>
          <w:trHeight w:val="283"/>
        </w:trPr>
        <w:tc>
          <w:tcPr>
            <w:tcW w:w="1717" w:type="dxa"/>
            <w:vMerge w:val="restart"/>
          </w:tcPr>
          <w:p w:rsidR="00FF75A4" w:rsidRPr="0099707B" w:rsidRDefault="00FF75A4" w:rsidP="00C53949">
            <w:pPr>
              <w:pStyle w:val="ConsPlusCell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 xml:space="preserve">Объем  и основные направления расходования средств </w:t>
            </w:r>
            <w:r w:rsidR="00C53949" w:rsidRPr="0099707B">
              <w:rPr>
                <w:sz w:val="24"/>
                <w:szCs w:val="24"/>
              </w:rPr>
              <w:t>(</w:t>
            </w:r>
            <w:r w:rsidRPr="0099707B">
              <w:rPr>
                <w:sz w:val="24"/>
                <w:szCs w:val="24"/>
              </w:rPr>
              <w:t>с детализацией по годам, тыс.рублей)</w:t>
            </w:r>
          </w:p>
        </w:tc>
        <w:tc>
          <w:tcPr>
            <w:tcW w:w="2084" w:type="dxa"/>
          </w:tcPr>
          <w:p w:rsidR="00FF75A4" w:rsidRPr="0099707B" w:rsidRDefault="00FF75A4" w:rsidP="009A7265">
            <w:pPr>
              <w:pStyle w:val="ConsPlusCell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506" w:type="dxa"/>
          </w:tcPr>
          <w:p w:rsidR="00FF75A4" w:rsidRPr="0099707B" w:rsidRDefault="00FF75A4" w:rsidP="009A7265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всего</w:t>
            </w:r>
          </w:p>
        </w:tc>
        <w:tc>
          <w:tcPr>
            <w:tcW w:w="1227" w:type="dxa"/>
          </w:tcPr>
          <w:p w:rsidR="00FF75A4" w:rsidRPr="0099707B" w:rsidRDefault="00FF75A4" w:rsidP="009A7265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2019</w:t>
            </w:r>
          </w:p>
        </w:tc>
        <w:tc>
          <w:tcPr>
            <w:tcW w:w="1394" w:type="dxa"/>
          </w:tcPr>
          <w:p w:rsidR="00FF75A4" w:rsidRPr="0099707B" w:rsidRDefault="00FF75A4" w:rsidP="009A7265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2020</w:t>
            </w:r>
          </w:p>
        </w:tc>
        <w:tc>
          <w:tcPr>
            <w:tcW w:w="1394" w:type="dxa"/>
          </w:tcPr>
          <w:p w:rsidR="00FF75A4" w:rsidRPr="0099707B" w:rsidRDefault="00FF75A4" w:rsidP="009A7265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2021</w:t>
            </w:r>
          </w:p>
        </w:tc>
      </w:tr>
      <w:tr w:rsidR="00216E1E" w:rsidRPr="0099707B" w:rsidTr="00216E1E">
        <w:trPr>
          <w:trHeight w:val="283"/>
        </w:trPr>
        <w:tc>
          <w:tcPr>
            <w:tcW w:w="1717" w:type="dxa"/>
            <w:vMerge/>
          </w:tcPr>
          <w:p w:rsidR="00216E1E" w:rsidRPr="0099707B" w:rsidRDefault="00216E1E" w:rsidP="009A72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216E1E" w:rsidRPr="0099707B" w:rsidRDefault="00216E1E" w:rsidP="009A7265">
            <w:pPr>
              <w:pStyle w:val="ConsPlusCell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инвестиции</w:t>
            </w:r>
          </w:p>
        </w:tc>
        <w:tc>
          <w:tcPr>
            <w:tcW w:w="1506" w:type="dxa"/>
          </w:tcPr>
          <w:p w:rsidR="00216E1E" w:rsidRPr="0099707B" w:rsidRDefault="00216E1E" w:rsidP="000516A0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231776,55640</w:t>
            </w:r>
          </w:p>
        </w:tc>
        <w:tc>
          <w:tcPr>
            <w:tcW w:w="1227" w:type="dxa"/>
          </w:tcPr>
          <w:p w:rsidR="00216E1E" w:rsidRPr="0099707B" w:rsidRDefault="00216E1E" w:rsidP="000516A0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154149,9</w:t>
            </w:r>
          </w:p>
          <w:p w:rsidR="00216E1E" w:rsidRPr="0099707B" w:rsidRDefault="00216E1E" w:rsidP="000516A0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1394" w:type="dxa"/>
          </w:tcPr>
          <w:p w:rsidR="00216E1E" w:rsidRPr="0099707B" w:rsidRDefault="00216E1E" w:rsidP="000516A0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46787,53673</w:t>
            </w:r>
          </w:p>
          <w:p w:rsidR="00216E1E" w:rsidRPr="0099707B" w:rsidRDefault="00216E1E" w:rsidP="000516A0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394" w:type="dxa"/>
          </w:tcPr>
          <w:p w:rsidR="00216E1E" w:rsidRPr="0099707B" w:rsidRDefault="00216E1E" w:rsidP="000516A0">
            <w:pPr>
              <w:jc w:val="center"/>
              <w:rPr>
                <w:rFonts w:ascii="Arial" w:hAnsi="Arial" w:cs="Arial"/>
                <w:spacing w:val="2"/>
              </w:rPr>
            </w:pPr>
            <w:r w:rsidRPr="0099707B">
              <w:rPr>
                <w:rFonts w:ascii="Arial" w:hAnsi="Arial" w:cs="Arial"/>
                <w:spacing w:val="2"/>
              </w:rPr>
              <w:t>30839,11967</w:t>
            </w:r>
          </w:p>
        </w:tc>
      </w:tr>
      <w:tr w:rsidR="00FF75A4" w:rsidRPr="0099707B" w:rsidTr="00216E1E">
        <w:trPr>
          <w:trHeight w:val="283"/>
        </w:trPr>
        <w:tc>
          <w:tcPr>
            <w:tcW w:w="1717" w:type="dxa"/>
            <w:vMerge/>
          </w:tcPr>
          <w:p w:rsidR="00FF75A4" w:rsidRPr="0099707B" w:rsidRDefault="00FF75A4" w:rsidP="009A72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FF75A4" w:rsidRPr="0099707B" w:rsidRDefault="00FF75A4" w:rsidP="009A7265">
            <w:pPr>
              <w:pStyle w:val="ConsPlusCell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НИОКР</w:t>
            </w:r>
          </w:p>
        </w:tc>
        <w:tc>
          <w:tcPr>
            <w:tcW w:w="1506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</w:tr>
      <w:tr w:rsidR="00FF75A4" w:rsidRPr="0099707B" w:rsidTr="00216E1E">
        <w:trPr>
          <w:trHeight w:val="422"/>
        </w:trPr>
        <w:tc>
          <w:tcPr>
            <w:tcW w:w="1717" w:type="dxa"/>
            <w:vMerge/>
          </w:tcPr>
          <w:p w:rsidR="00FF75A4" w:rsidRPr="0099707B" w:rsidRDefault="00FF75A4" w:rsidP="009A72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FF75A4" w:rsidRPr="0099707B" w:rsidRDefault="00FF75A4" w:rsidP="009A7265">
            <w:pPr>
              <w:pStyle w:val="ConsPlusCell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прочие</w:t>
            </w:r>
          </w:p>
        </w:tc>
        <w:tc>
          <w:tcPr>
            <w:tcW w:w="1506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:rsidR="00FF75A4" w:rsidRPr="0099707B" w:rsidRDefault="00FF75A4" w:rsidP="009A7265">
            <w:pPr>
              <w:pStyle w:val="ConsPlusCell"/>
              <w:jc w:val="center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t>-</w:t>
            </w:r>
          </w:p>
        </w:tc>
      </w:tr>
    </w:tbl>
    <w:p w:rsidR="00352BB3" w:rsidRPr="0099707B" w:rsidRDefault="00352BB3" w:rsidP="00352BB3">
      <w:pPr>
        <w:jc w:val="center"/>
        <w:rPr>
          <w:rFonts w:ascii="Arial" w:hAnsi="Arial" w:cs="Arial"/>
          <w:spacing w:val="2"/>
        </w:rPr>
      </w:pPr>
    </w:p>
    <w:p w:rsidR="00620000" w:rsidRPr="0099707B" w:rsidRDefault="00620000" w:rsidP="00352BB3">
      <w:pPr>
        <w:jc w:val="center"/>
        <w:rPr>
          <w:rFonts w:ascii="Arial" w:hAnsi="Arial" w:cs="Arial"/>
          <w:spacing w:val="2"/>
        </w:rPr>
        <w:sectPr w:rsidR="00620000" w:rsidRPr="0099707B" w:rsidSect="009570ED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D255FC" w:rsidRPr="0099707B" w:rsidRDefault="009570ED" w:rsidP="00D255FC">
      <w:pPr>
        <w:jc w:val="right"/>
        <w:rPr>
          <w:rFonts w:ascii="Arial" w:hAnsi="Arial" w:cs="Arial"/>
        </w:rPr>
      </w:pPr>
      <w:r w:rsidRPr="0099707B">
        <w:rPr>
          <w:rFonts w:ascii="Arial" w:hAnsi="Arial" w:cs="Arial"/>
          <w:spacing w:val="2"/>
        </w:rPr>
        <w:lastRenderedPageBreak/>
        <w:t xml:space="preserve">Приложение </w:t>
      </w:r>
      <w:r w:rsidR="00D255FC" w:rsidRPr="0099707B">
        <w:rPr>
          <w:rFonts w:ascii="Arial" w:hAnsi="Arial" w:cs="Arial"/>
          <w:spacing w:val="2"/>
        </w:rPr>
        <w:t>№</w:t>
      </w:r>
      <w:r w:rsidRPr="0099707B">
        <w:rPr>
          <w:rFonts w:ascii="Arial" w:hAnsi="Arial" w:cs="Arial"/>
          <w:spacing w:val="2"/>
        </w:rPr>
        <w:t>2</w:t>
      </w:r>
      <w:r w:rsidR="00D255FC" w:rsidRPr="0099707B">
        <w:rPr>
          <w:rFonts w:ascii="Arial" w:hAnsi="Arial" w:cs="Arial"/>
        </w:rPr>
        <w:t xml:space="preserve"> к постановлению</w:t>
      </w:r>
    </w:p>
    <w:p w:rsidR="00D255FC" w:rsidRPr="0099707B" w:rsidRDefault="00D255FC" w:rsidP="00D255FC">
      <w:pPr>
        <w:jc w:val="right"/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 Администрации Первомайского района </w:t>
      </w:r>
    </w:p>
    <w:p w:rsidR="00620000" w:rsidRPr="0099707B" w:rsidRDefault="00D255FC" w:rsidP="00D255FC">
      <w:pPr>
        <w:jc w:val="right"/>
        <w:rPr>
          <w:rFonts w:ascii="Arial" w:hAnsi="Arial" w:cs="Arial"/>
          <w:spacing w:val="2"/>
        </w:rPr>
      </w:pPr>
      <w:r w:rsidRPr="0099707B">
        <w:rPr>
          <w:rFonts w:ascii="Arial" w:hAnsi="Arial" w:cs="Arial"/>
        </w:rPr>
        <w:t xml:space="preserve">от </w:t>
      </w:r>
      <w:r w:rsidR="0026607C" w:rsidRPr="0099707B">
        <w:rPr>
          <w:rFonts w:ascii="Arial" w:hAnsi="Arial" w:cs="Arial"/>
        </w:rPr>
        <w:t>14.02.2020 № 26</w:t>
      </w:r>
    </w:p>
    <w:p w:rsidR="00620000" w:rsidRPr="0099707B" w:rsidRDefault="00620000" w:rsidP="00620000">
      <w:pPr>
        <w:jc w:val="center"/>
        <w:rPr>
          <w:rFonts w:ascii="Arial" w:hAnsi="Arial" w:cs="Arial"/>
          <w:spacing w:val="2"/>
        </w:rPr>
      </w:pPr>
    </w:p>
    <w:p w:rsidR="00620000" w:rsidRPr="0099707B" w:rsidRDefault="00620000" w:rsidP="00620000">
      <w:pPr>
        <w:jc w:val="center"/>
        <w:rPr>
          <w:rFonts w:ascii="Arial" w:hAnsi="Arial" w:cs="Arial"/>
          <w:spacing w:val="2"/>
        </w:rPr>
      </w:pPr>
    </w:p>
    <w:p w:rsidR="00620000" w:rsidRPr="0099707B" w:rsidRDefault="00620000" w:rsidP="00620000">
      <w:pPr>
        <w:pStyle w:val="ad"/>
        <w:ind w:right="67"/>
        <w:jc w:val="center"/>
        <w:rPr>
          <w:rFonts w:ascii="Arial" w:hAnsi="Arial" w:cs="Arial"/>
          <w:b/>
          <w:bCs/>
        </w:rPr>
      </w:pPr>
      <w:r w:rsidRPr="0099707B">
        <w:rPr>
          <w:rFonts w:ascii="Arial" w:hAnsi="Arial" w:cs="Arial"/>
          <w:b/>
          <w:bCs/>
        </w:rPr>
        <w:t>3.Перечень программных мероприятий</w:t>
      </w:r>
    </w:p>
    <w:p w:rsidR="00620000" w:rsidRPr="0099707B" w:rsidRDefault="00620000" w:rsidP="00620000">
      <w:pPr>
        <w:pStyle w:val="ad"/>
        <w:ind w:right="67"/>
        <w:jc w:val="center"/>
        <w:rPr>
          <w:rFonts w:ascii="Arial" w:hAnsi="Arial" w:cs="Arial"/>
          <w:b/>
          <w:bCs/>
        </w:rPr>
      </w:pPr>
    </w:p>
    <w:tbl>
      <w:tblPr>
        <w:tblW w:w="156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701"/>
        <w:gridCol w:w="1559"/>
        <w:gridCol w:w="1491"/>
        <w:gridCol w:w="1492"/>
        <w:gridCol w:w="1553"/>
        <w:gridCol w:w="1276"/>
        <w:gridCol w:w="992"/>
        <w:gridCol w:w="1136"/>
        <w:gridCol w:w="1859"/>
      </w:tblGrid>
      <w:tr w:rsidR="00620000" w:rsidRPr="0099707B" w:rsidTr="0060754A">
        <w:trPr>
          <w:trHeight w:val="289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Объем средств на реализацию программы, тыс. руб.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Показатель непосредственного результата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Наименование показателя непосредственного результата</w:t>
            </w:r>
          </w:p>
        </w:tc>
      </w:tr>
      <w:tr w:rsidR="00620000" w:rsidRPr="0099707B" w:rsidTr="0060754A">
        <w:trPr>
          <w:trHeight w:val="289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cantSplit/>
          <w:trHeight w:val="175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99707B" w:rsidRDefault="00620000" w:rsidP="0062000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99707B" w:rsidRDefault="00620000" w:rsidP="0062000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99707B" w:rsidRDefault="00620000" w:rsidP="0062000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99707B" w:rsidRDefault="00620000" w:rsidP="0062000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000" w:rsidRPr="0099707B" w:rsidRDefault="00620000" w:rsidP="0062000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89"/>
        </w:trPr>
        <w:tc>
          <w:tcPr>
            <w:tcW w:w="1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9707B">
              <w:rPr>
                <w:rFonts w:ascii="Arial" w:eastAsia="Times New Roman" w:hAnsi="Arial" w:cs="Arial"/>
                <w:b/>
                <w:color w:val="000000"/>
              </w:rPr>
              <w:t xml:space="preserve">Цель - </w:t>
            </w:r>
            <w:r w:rsidRPr="0099707B">
              <w:rPr>
                <w:rFonts w:ascii="Arial" w:hAnsi="Arial" w:cs="Arial"/>
                <w:b/>
              </w:rPr>
              <w:t xml:space="preserve"> Развитие современной инфраструктуры  дошкольного, общего и дополнительного образования, обеспечивающей населению Первомайского района  доступ к получению качественных образовательных услуг.</w:t>
            </w:r>
          </w:p>
        </w:tc>
      </w:tr>
      <w:tr w:rsidR="00620000" w:rsidRPr="0099707B" w:rsidTr="0060754A">
        <w:trPr>
          <w:trHeight w:val="617"/>
        </w:trPr>
        <w:tc>
          <w:tcPr>
            <w:tcW w:w="15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9707B">
              <w:rPr>
                <w:rFonts w:ascii="Arial" w:hAnsi="Arial" w:cs="Arial"/>
                <w:b/>
              </w:rPr>
              <w:t>Задача1.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620000" w:rsidRPr="0099707B" w:rsidTr="0060754A">
        <w:trPr>
          <w:trHeight w:val="263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Замена окон в Комсомольском детском саду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90,</w:t>
            </w:r>
            <w:r w:rsidR="002C2D6F"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улучшивших состояние зданий и сооружений в результате текущего ремонта, ед.</w:t>
            </w:r>
          </w:p>
        </w:tc>
      </w:tr>
      <w:tr w:rsidR="00620000" w:rsidRPr="0099707B" w:rsidTr="0060754A">
        <w:trPr>
          <w:trHeight w:val="263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1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18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AD1257" w:rsidRPr="0099707B" w:rsidTr="0060754A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57" w:rsidRPr="0099707B" w:rsidRDefault="00AD1257" w:rsidP="00620000">
            <w:pPr>
              <w:spacing w:after="240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Проведение капитального ремонта спортивного зала в </w:t>
            </w:r>
            <w:r w:rsidRPr="0099707B">
              <w:rPr>
                <w:rFonts w:ascii="Arial" w:hAnsi="Arial" w:cs="Arial"/>
              </w:rPr>
              <w:lastRenderedPageBreak/>
              <w:t>МБОУ Комсомольская СОШ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МКУ «Управление образования Администра</w:t>
            </w:r>
            <w:r w:rsidRPr="0099707B">
              <w:rPr>
                <w:rFonts w:ascii="Arial" w:hAnsi="Arial" w:cs="Arial"/>
              </w:rPr>
              <w:lastRenderedPageBreak/>
              <w:t>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236,7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99707B" w:rsidRDefault="00AD1257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1257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</w:t>
            </w:r>
            <w:r w:rsidRPr="0099707B">
              <w:rPr>
                <w:rFonts w:ascii="Arial" w:hAnsi="Arial" w:cs="Arial"/>
              </w:rPr>
              <w:lastRenderedPageBreak/>
              <w:t>улучшивших состояние зданий и сооружений в результате капитального ремонта, ед.</w:t>
            </w:r>
          </w:p>
        </w:tc>
      </w:tr>
      <w:tr w:rsidR="00AD1257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99707B" w:rsidRDefault="00AD1257" w:rsidP="0062000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236,7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AD1257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7" w:rsidRPr="0099707B" w:rsidRDefault="00AD1257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5B10FE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FE" w:rsidRPr="0099707B" w:rsidRDefault="005B10FE" w:rsidP="00636091">
            <w:pPr>
              <w:pStyle w:val="ConsPlusNormal"/>
              <w:jc w:val="both"/>
              <w:rPr>
                <w:sz w:val="24"/>
                <w:szCs w:val="24"/>
              </w:rPr>
            </w:pPr>
            <w:r w:rsidRPr="0099707B">
              <w:rPr>
                <w:sz w:val="24"/>
                <w:szCs w:val="24"/>
              </w:rPr>
              <w:lastRenderedPageBreak/>
              <w:t>Разработка ПСД котельной корпуса N 2 детского сада "Светлячок", расположенного по адресу: с. Первомайское, ул. Школьная, 1а</w:t>
            </w:r>
          </w:p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380,0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E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5B10FE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380,0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FE" w:rsidRPr="0099707B" w:rsidRDefault="005B10FE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433DB1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Капитальный ремонт МБОУ Комсомольской СОШ Первомайского района (разработка ПСД)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10488,0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433DB1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10488,0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433DB1" w:rsidRPr="0099707B" w:rsidTr="0060754A">
        <w:trPr>
          <w:trHeight w:val="24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781,8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улучшивших состояние </w:t>
            </w:r>
            <w:r w:rsidRPr="0099707B">
              <w:rPr>
                <w:rFonts w:ascii="Arial" w:hAnsi="Arial" w:cs="Arial"/>
              </w:rPr>
              <w:lastRenderedPageBreak/>
              <w:t>зданий и сооружений в результате капитального ремонта, ед.</w:t>
            </w:r>
          </w:p>
        </w:tc>
      </w:tr>
      <w:tr w:rsidR="00433DB1" w:rsidRPr="0099707B" w:rsidTr="0060754A">
        <w:trPr>
          <w:trHeight w:val="24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433DB1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Капитальный ремонт МБОУ Куяновской СОШ Первомайского района</w:t>
            </w:r>
            <w:r w:rsidR="00771DCE" w:rsidRPr="0099707B">
              <w:rPr>
                <w:rFonts w:ascii="Arial" w:hAnsi="Arial" w:cs="Arial"/>
              </w:rPr>
              <w:t xml:space="preserve">, здание </w:t>
            </w:r>
            <w:r w:rsidR="00771DCE" w:rsidRPr="0099707B">
              <w:rPr>
                <w:rFonts w:ascii="Arial" w:hAnsi="Arial" w:cs="Arial"/>
              </w:rPr>
              <w:lastRenderedPageBreak/>
              <w:t>начальной школы</w:t>
            </w:r>
            <w:r w:rsidRPr="0099707B">
              <w:rPr>
                <w:rFonts w:ascii="Arial" w:hAnsi="Arial" w:cs="Arial"/>
              </w:rPr>
              <w:t xml:space="preserve"> (разработка ПСД</w:t>
            </w:r>
            <w:r w:rsidR="00771DCE" w:rsidRPr="0099707B">
              <w:rPr>
                <w:rFonts w:ascii="Arial" w:hAnsi="Arial" w:cs="Arial"/>
              </w:rPr>
              <w:t xml:space="preserve"> на </w:t>
            </w:r>
            <w:proofErr w:type="spellStart"/>
            <w:r w:rsidR="00771DCE" w:rsidRPr="0099707B">
              <w:rPr>
                <w:rFonts w:ascii="Arial" w:hAnsi="Arial" w:cs="Arial"/>
              </w:rPr>
              <w:t>кап.ремонт</w:t>
            </w:r>
            <w:proofErr w:type="spellEnd"/>
            <w:r w:rsidR="00771DCE" w:rsidRPr="0099707B">
              <w:rPr>
                <w:rFonts w:ascii="Arial" w:hAnsi="Arial" w:cs="Arial"/>
              </w:rPr>
              <w:t xml:space="preserve"> кровли</w:t>
            </w:r>
            <w:r w:rsidRPr="0099707B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781,8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DB1" w:rsidRPr="0099707B" w:rsidRDefault="00433DB1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3DB1" w:rsidRPr="0099707B" w:rsidRDefault="00433DB1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DB1" w:rsidRPr="0099707B" w:rsidRDefault="00433DB1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2C2D6F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99707B" w:rsidRDefault="002C2D6F" w:rsidP="009A7265">
            <w:pPr>
              <w:pStyle w:val="Default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МБОУ Ореховской СОШ)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13244,7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10960,7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99707B" w:rsidRDefault="002C2D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99707B">
              <w:rPr>
                <w:rFonts w:ascii="Arial" w:hAnsi="Arial" w:cs="Arial"/>
              </w:rPr>
              <w:t>ед</w:t>
            </w:r>
            <w:proofErr w:type="spellEnd"/>
          </w:p>
        </w:tc>
      </w:tr>
      <w:tr w:rsidR="002C2D6F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99707B" w:rsidRDefault="002C2D6F" w:rsidP="009A7265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13244,7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10960,7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2270,7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C2D6F" w:rsidRPr="0099707B" w:rsidRDefault="002C2D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6F" w:rsidRPr="0099707B" w:rsidRDefault="002C2D6F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966B84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Подготовка к областным зимним сельским спортивным играм «Снежные узоры»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10876,11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10876,11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99707B">
              <w:rPr>
                <w:rFonts w:ascii="Arial" w:hAnsi="Arial" w:cs="Arial"/>
              </w:rPr>
              <w:t>ед</w:t>
            </w:r>
            <w:proofErr w:type="spellEnd"/>
          </w:p>
        </w:tc>
      </w:tr>
      <w:tr w:rsidR="00966B84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9890,0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966B84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986,11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84" w:rsidRPr="0099707B" w:rsidRDefault="00966B84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744C2B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C2B" w:rsidRPr="0099707B" w:rsidRDefault="00744C2B" w:rsidP="00744C2B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Обновление материально – технической базы для формирования у  обучающихся  современных технологических и </w:t>
            </w:r>
            <w:r w:rsidRPr="0099707B">
              <w:rPr>
                <w:rFonts w:ascii="Arial" w:hAnsi="Arial" w:cs="Arial"/>
              </w:rPr>
              <w:lastRenderedPageBreak/>
              <w:t>гуманитарных навыков в МБОУ Первомайская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367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МКУ «Управление образования Администрации Первомайского района»</w:t>
            </w:r>
          </w:p>
          <w:p w:rsidR="00744C2B" w:rsidRPr="0099707B" w:rsidRDefault="00744C2B" w:rsidP="000813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1600</w:t>
            </w:r>
            <w:r w:rsidR="00B825C6" w:rsidRPr="0099707B">
              <w:rPr>
                <w:rFonts w:ascii="Arial" w:hAnsi="Arial" w:cs="Arial"/>
              </w:rPr>
              <w:t>,</w:t>
            </w:r>
            <w:r w:rsidRPr="0099707B">
              <w:rPr>
                <w:rFonts w:ascii="Arial" w:hAnsi="Arial" w:cs="Arial"/>
              </w:rPr>
              <w:t>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B825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1552</w:t>
            </w:r>
            <w:r w:rsidR="00B825C6" w:rsidRPr="0099707B">
              <w:rPr>
                <w:rFonts w:ascii="Arial" w:hAnsi="Arial" w:cs="Arial"/>
              </w:rPr>
              <w:t>,</w:t>
            </w:r>
            <w:r w:rsidRPr="0099707B">
              <w:rPr>
                <w:rFonts w:ascii="Arial" w:hAnsi="Arial" w:cs="Arial"/>
              </w:rPr>
              <w:t>29</w:t>
            </w:r>
            <w:r w:rsidR="00B825C6" w:rsidRPr="0099707B">
              <w:rPr>
                <w:rFonts w:ascii="Arial" w:hAnsi="Arial" w:cs="Arial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48</w:t>
            </w:r>
            <w:r w:rsidR="00B825C6" w:rsidRPr="0099707B">
              <w:rPr>
                <w:rFonts w:ascii="Arial" w:hAnsi="Arial" w:cs="Arial"/>
              </w:rPr>
              <w:t>,009</w:t>
            </w:r>
          </w:p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99707B" w:rsidRDefault="00744C2B" w:rsidP="00136B37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улучшивших </w:t>
            </w:r>
            <w:r w:rsidR="00136B37" w:rsidRPr="0099707B">
              <w:rPr>
                <w:rFonts w:ascii="Arial" w:hAnsi="Arial" w:cs="Arial"/>
              </w:rPr>
              <w:t xml:space="preserve">материально-техническую </w:t>
            </w:r>
            <w:r w:rsidR="00136B37" w:rsidRPr="0099707B">
              <w:rPr>
                <w:rFonts w:ascii="Arial" w:hAnsi="Arial" w:cs="Arial"/>
              </w:rPr>
              <w:lastRenderedPageBreak/>
              <w:t xml:space="preserve">базу </w:t>
            </w:r>
          </w:p>
        </w:tc>
      </w:tr>
      <w:tr w:rsidR="00744C2B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B825C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1600,300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B825C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1552,291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B825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48</w:t>
            </w:r>
            <w:r w:rsidR="00B825C6" w:rsidRPr="0099707B">
              <w:rPr>
                <w:rFonts w:ascii="Arial" w:hAnsi="Arial" w:cs="Arial"/>
              </w:rPr>
              <w:t>,</w:t>
            </w:r>
            <w:r w:rsidRPr="0099707B">
              <w:rPr>
                <w:rFonts w:ascii="Arial" w:hAnsi="Arial" w:cs="Arial"/>
              </w:rPr>
              <w:t>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2B" w:rsidRPr="0099707B" w:rsidRDefault="00744C2B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513963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081367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МАОУ Улу-Юльской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081367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99707B" w:rsidRDefault="00136B3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улучшивших материально-техническую базу</w:t>
            </w:r>
          </w:p>
        </w:tc>
      </w:tr>
      <w:tr w:rsidR="00513963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081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513963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513963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513963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513963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513963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</w:t>
            </w:r>
            <w:r w:rsidRPr="0099707B">
              <w:rPr>
                <w:rFonts w:ascii="Arial" w:hAnsi="Arial" w:cs="Arial"/>
              </w:rPr>
              <w:lastRenderedPageBreak/>
              <w:t>ых организациях, расположенных в сельской местности и малых городах в МБОУ Комсомольской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513963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МКУ «Управление образования Администрации Первомайского района»</w:t>
            </w:r>
          </w:p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99707B" w:rsidRDefault="00136B3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улучшивших материально-техническую базу</w:t>
            </w:r>
          </w:p>
        </w:tc>
      </w:tr>
      <w:tr w:rsidR="00513963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081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1367,05354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1083,54193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33,51161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C1015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963" w:rsidRPr="0099707B" w:rsidRDefault="00513963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C10154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154" w:rsidRPr="0099707B" w:rsidRDefault="00C10154" w:rsidP="00AC4E2A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154" w:rsidRPr="0099707B" w:rsidRDefault="00C10154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  <w:p w:rsidR="00C10154" w:rsidRPr="0099707B" w:rsidRDefault="00C10154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Pr="0099707B" w:rsidRDefault="00C10154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Pr="0099707B" w:rsidRDefault="00C10154" w:rsidP="000F4CAA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</w:t>
            </w:r>
            <w:r w:rsidR="000F4CAA" w:rsidRPr="0099707B">
              <w:rPr>
                <w:rFonts w:ascii="Arial" w:hAnsi="Arial" w:cs="Arial"/>
              </w:rPr>
              <w:t>769</w:t>
            </w:r>
            <w:r w:rsidRPr="0099707B">
              <w:rPr>
                <w:rFonts w:ascii="Arial" w:hAnsi="Arial" w:cs="Arial"/>
              </w:rPr>
              <w:t>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Pr="0099707B" w:rsidRDefault="00C10154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0154" w:rsidRPr="0099707B" w:rsidRDefault="00C1015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0154" w:rsidRPr="0099707B" w:rsidRDefault="00C10154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4" w:rsidRPr="0099707B" w:rsidRDefault="00C10154" w:rsidP="00136B37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</w:t>
            </w:r>
            <w:r w:rsidR="00136B37" w:rsidRPr="0099707B">
              <w:rPr>
                <w:rFonts w:ascii="Arial" w:hAnsi="Arial" w:cs="Arial"/>
              </w:rPr>
              <w:t>внедривших модель цифровой образовательной среды</w:t>
            </w:r>
          </w:p>
        </w:tc>
      </w:tr>
      <w:tr w:rsidR="00B256AC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081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C10154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2769,173215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B256AC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081367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 (Рождественский филиал)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C10154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2769,173215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99707B" w:rsidRDefault="00136B37" w:rsidP="000F4CAA">
            <w:pPr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B256AC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081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2769,173215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577,775195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5F4C5A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5A" w:rsidRPr="0099707B" w:rsidRDefault="005F4C5A" w:rsidP="00081367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Внедрение целевой модели цифровой образовательной среды в </w:t>
            </w:r>
            <w:r w:rsidRPr="0099707B">
              <w:rPr>
                <w:rFonts w:ascii="Arial" w:hAnsi="Arial" w:cs="Arial"/>
              </w:rPr>
              <w:lastRenderedPageBreak/>
              <w:t>общеобразовательных организациях и профессиональных образовательных организациях МАОУ Туендатская ООШ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C5A" w:rsidRPr="0099707B" w:rsidRDefault="005F4C5A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МКУ «Управление образования Администра</w:t>
            </w:r>
            <w:r w:rsidRPr="0099707B">
              <w:rPr>
                <w:rFonts w:ascii="Arial" w:hAnsi="Arial" w:cs="Arial"/>
              </w:rPr>
              <w:lastRenderedPageBreak/>
              <w:t>ции Первомайского района»</w:t>
            </w:r>
          </w:p>
          <w:p w:rsidR="005F4C5A" w:rsidRPr="0099707B" w:rsidRDefault="005F4C5A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Pr="0099707B" w:rsidRDefault="005F4C5A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Pr="0099707B" w:rsidRDefault="000F4CAA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2769,17322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Pr="0099707B" w:rsidRDefault="005F4C5A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Pr="0099707B" w:rsidRDefault="00B256AC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577,7752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4C5A" w:rsidRPr="0099707B" w:rsidRDefault="005F4C5A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F4C5A" w:rsidRPr="0099707B" w:rsidRDefault="005F4C5A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5A" w:rsidRPr="0099707B" w:rsidRDefault="00136B3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Количество образовательных учреждений, </w:t>
            </w:r>
            <w:r w:rsidRPr="0099707B">
              <w:rPr>
                <w:rFonts w:ascii="Arial" w:hAnsi="Arial" w:cs="Arial"/>
              </w:rPr>
              <w:lastRenderedPageBreak/>
              <w:t>внедривших модель цифровой образовательной среды</w:t>
            </w:r>
          </w:p>
        </w:tc>
      </w:tr>
      <w:tr w:rsidR="00B256AC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081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2769,17322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2191,39802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577,7752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6AC" w:rsidRPr="0099707B" w:rsidRDefault="00B256AC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2F0086" w:rsidRPr="0099707B" w:rsidTr="0026607C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2F008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2F008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30839,11967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28429,84607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2409</w:t>
            </w:r>
            <w:r w:rsidR="00164E46" w:rsidRPr="0099707B">
              <w:rPr>
                <w:rFonts w:ascii="Arial" w:hAnsi="Arial" w:cs="Arial"/>
              </w:rPr>
              <w:t>,</w:t>
            </w:r>
            <w:r w:rsidR="004E2AE5" w:rsidRPr="0099707B">
              <w:rPr>
                <w:rFonts w:ascii="Arial" w:hAnsi="Arial" w:cs="Arial"/>
              </w:rPr>
              <w:t xml:space="preserve"> </w:t>
            </w:r>
            <w:r w:rsidRPr="0099707B">
              <w:rPr>
                <w:rFonts w:ascii="Arial" w:hAnsi="Arial" w:cs="Arial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136B3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2F0086" w:rsidRPr="0099707B" w:rsidTr="0026607C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0813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30839,11967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28429,84607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557A83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2409</w:t>
            </w:r>
            <w:r w:rsidR="00164E46" w:rsidRPr="0099707B">
              <w:rPr>
                <w:rFonts w:ascii="Arial" w:hAnsi="Arial" w:cs="Arial"/>
              </w:rPr>
              <w:t>,</w:t>
            </w:r>
            <w:r w:rsidR="00557A83" w:rsidRPr="0099707B">
              <w:rPr>
                <w:rFonts w:ascii="Arial" w:hAnsi="Arial" w:cs="Arial"/>
              </w:rPr>
              <w:t xml:space="preserve"> </w:t>
            </w:r>
            <w:r w:rsidRPr="0099707B">
              <w:rPr>
                <w:rFonts w:ascii="Arial" w:hAnsi="Arial" w:cs="Arial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86" w:rsidRPr="0099707B" w:rsidRDefault="002F0086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26607C">
        <w:trPr>
          <w:trHeight w:val="240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 по первой задаче: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79578,3564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49684,11499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17798,13141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12096,11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26607C">
        <w:trPr>
          <w:trHeight w:val="240"/>
        </w:trPr>
        <w:tc>
          <w:tcPr>
            <w:tcW w:w="15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8F0822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99707B">
              <w:rPr>
                <w:rFonts w:ascii="Arial" w:hAnsi="Arial" w:cs="Arial"/>
                <w:color w:val="auto"/>
              </w:rPr>
              <w:t>Выкуп здания МБДОУ ДС ОВ «Светлячок»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МКУ «Управление образования Администрации </w:t>
            </w:r>
          </w:p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Первомайского района»,</w:t>
            </w:r>
          </w:p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8F082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45884,</w:t>
            </w:r>
            <w:r w:rsidR="008F0822" w:rsidRPr="0099707B">
              <w:rPr>
                <w:rFonts w:ascii="Arial" w:hAnsi="Arial" w:cs="Ari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8F082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45884,</w:t>
            </w:r>
            <w:r w:rsidR="008F0822" w:rsidRPr="0099707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177C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Процент выкупа здания, %</w:t>
            </w:r>
          </w:p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8F0822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1768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27202,0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1768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27202,0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1768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87,7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62CF5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5" w:rsidRPr="0099707B" w:rsidRDefault="00662CF5" w:rsidP="0062000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8F0822" w:rsidRPr="0099707B" w:rsidTr="0060754A">
        <w:trPr>
          <w:trHeight w:val="226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17681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18682,</w:t>
            </w:r>
            <w:r w:rsidR="00176812" w:rsidRPr="0099707B">
              <w:rPr>
                <w:rFonts w:ascii="Arial" w:hAnsi="Arial" w:cs="Arial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17681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18682,</w:t>
            </w:r>
            <w:r w:rsidR="00176812" w:rsidRPr="0099707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C9556F" w:rsidRPr="0099707B" w:rsidTr="0026607C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pStyle w:val="Default"/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Пристройка к зданию дошкольной образовательной организации по ул.Школьная, 1 в с.Первомайское Томской области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453C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района»,</w:t>
            </w:r>
          </w:p>
          <w:p w:rsidR="00C9556F" w:rsidRPr="0099707B" w:rsidRDefault="00C9556F" w:rsidP="00453C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99749,2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71128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28521,4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9A726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453C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Процент застройки,%</w:t>
            </w:r>
          </w:p>
        </w:tc>
      </w:tr>
      <w:tr w:rsidR="00C9556F" w:rsidRPr="0099707B" w:rsidTr="0026607C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453C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17681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99749,2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71128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17681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28521,4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56F" w:rsidRPr="0099707B" w:rsidRDefault="00C9556F" w:rsidP="00453CC6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26607C">
        <w:trPr>
          <w:trHeight w:val="240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 по второй задаче: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2C2D6F" w:rsidP="008F0822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145633,</w:t>
            </w:r>
            <w:r w:rsidR="008F0822" w:rsidRPr="0099707B">
              <w:rPr>
                <w:rFonts w:ascii="Arial" w:hAnsi="Arial" w:cs="Arial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177C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71128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8F082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74405,8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177C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177C12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156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Задача 3: Создание материально-технических условий, соответствующих требованиям при введении ФГОС</w:t>
            </w: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433DB1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 xml:space="preserve">Приобретение оборудования </w:t>
            </w:r>
            <w:r w:rsidR="00FD54AC" w:rsidRPr="0099707B">
              <w:rPr>
                <w:rFonts w:ascii="Arial" w:hAnsi="Arial" w:cs="Arial"/>
              </w:rPr>
              <w:t>для детского сада «Светлячок» по адресу: с.Первомайское, ул.Школьная, д.1а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</w:t>
            </w:r>
            <w:r w:rsidR="00176812" w:rsidRPr="0099707B">
              <w:rPr>
                <w:rFonts w:ascii="Arial" w:hAnsi="Arial" w:cs="Arial"/>
              </w:rPr>
              <w:t xml:space="preserve"> </w:t>
            </w:r>
            <w:r w:rsidRPr="0099707B">
              <w:rPr>
                <w:rFonts w:ascii="Arial" w:hAnsi="Arial" w:cs="Arial"/>
              </w:rPr>
              <w:t>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FD54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FD54A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дошкольных образовательных организаций</w:t>
            </w: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3609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36091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Приобретение автотранспортных средств, отвечающих требованиям правил безопасности перевозки детей, в образовательные организации</w:t>
            </w:r>
            <w:r w:rsidR="00B825C6" w:rsidRPr="0099707B">
              <w:rPr>
                <w:rFonts w:ascii="Arial" w:hAnsi="Arial" w:cs="Arial"/>
              </w:rPr>
              <w:t xml:space="preserve"> (МБОУ Ежинская ООШ)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4651F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2137,0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4651F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4651F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66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B825C6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2137,0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B825C6" w:rsidP="00B825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1012,</w:t>
            </w:r>
            <w:r w:rsidR="00025693" w:rsidRPr="0099707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4651FB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112</w:t>
            </w:r>
            <w:r w:rsidR="00B825C6" w:rsidRPr="0099707B">
              <w:rPr>
                <w:rFonts w:ascii="Arial" w:hAnsi="Arial" w:cs="Arial"/>
              </w:rPr>
              <w:t>5</w:t>
            </w:r>
            <w:r w:rsidRPr="0099707B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приобретенных автобусов</w:t>
            </w:r>
          </w:p>
        </w:tc>
      </w:tr>
      <w:tr w:rsidR="00EA2E1C" w:rsidRPr="0099707B" w:rsidTr="0060754A">
        <w:trPr>
          <w:trHeight w:val="66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1C" w:rsidRPr="0099707B" w:rsidRDefault="00EA2E1C" w:rsidP="005452BD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lastRenderedPageBreak/>
              <w:t>Приобретение автотранспортных средства в МБОУ Куяновская СОШ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1108,8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приобретенных автобусов</w:t>
            </w:r>
          </w:p>
        </w:tc>
      </w:tr>
      <w:tr w:rsidR="00EA2E1C" w:rsidRPr="0099707B" w:rsidTr="0060754A">
        <w:trPr>
          <w:trHeight w:val="662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EA2E1C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1108,8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B825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EA2E1C" w:rsidRPr="0099707B" w:rsidTr="0026607C">
        <w:trPr>
          <w:trHeight w:val="66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EA2E1C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Приобретение автотранспортных средства в МАОУ Сергеевская СОШ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2318,8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Количество приобретенных автобусов</w:t>
            </w:r>
          </w:p>
        </w:tc>
      </w:tr>
      <w:tr w:rsidR="00EA2E1C" w:rsidRPr="0099707B" w:rsidTr="0026607C">
        <w:trPr>
          <w:trHeight w:val="662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4E2AE5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2318,8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B825C6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1108,8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1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1C" w:rsidRPr="0099707B" w:rsidRDefault="00EA2E1C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26607C">
        <w:trPr>
          <w:trHeight w:val="1119"/>
        </w:trPr>
        <w:tc>
          <w:tcPr>
            <w:tcW w:w="5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Всего по третьей задаче: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6564,6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4651FB">
            <w:pPr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3229,9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B375AD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3335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025693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BD5017" w:rsidRPr="0099707B" w:rsidTr="0026607C">
        <w:trPr>
          <w:trHeight w:val="760"/>
        </w:trPr>
        <w:tc>
          <w:tcPr>
            <w:tcW w:w="4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A4472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99707B" w:rsidRDefault="00662CF5" w:rsidP="000F6715">
            <w:pPr>
              <w:jc w:val="center"/>
              <w:rPr>
                <w:rFonts w:ascii="Arial" w:hAnsi="Arial" w:cs="Arial"/>
                <w:b/>
              </w:rPr>
            </w:pPr>
          </w:p>
          <w:p w:rsidR="00BD5017" w:rsidRPr="0099707B" w:rsidRDefault="00087A76" w:rsidP="000F6715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231776,55640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  <w:b/>
              </w:rPr>
            </w:pPr>
          </w:p>
          <w:p w:rsidR="00BD5017" w:rsidRPr="0099707B" w:rsidRDefault="002C481F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120812,11499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99707B" w:rsidRDefault="00662CF5" w:rsidP="000F6715">
            <w:pPr>
              <w:jc w:val="center"/>
              <w:rPr>
                <w:rFonts w:ascii="Arial" w:hAnsi="Arial" w:cs="Arial"/>
                <w:b/>
              </w:rPr>
            </w:pPr>
          </w:p>
          <w:p w:rsidR="00BD5017" w:rsidRPr="0099707B" w:rsidRDefault="00087A76" w:rsidP="000F6715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95433,53141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F5" w:rsidRPr="0099707B" w:rsidRDefault="00662CF5" w:rsidP="00620000">
            <w:pPr>
              <w:jc w:val="center"/>
              <w:rPr>
                <w:rFonts w:ascii="Arial" w:hAnsi="Arial" w:cs="Arial"/>
                <w:b/>
              </w:rPr>
            </w:pPr>
          </w:p>
          <w:p w:rsidR="00087A76" w:rsidRPr="0099707B" w:rsidRDefault="00087A76" w:rsidP="00087A76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15530,91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472" w:rsidRPr="0099707B" w:rsidRDefault="006A4472" w:rsidP="00620000">
            <w:pPr>
              <w:jc w:val="center"/>
              <w:rPr>
                <w:rFonts w:ascii="Arial" w:hAnsi="Arial" w:cs="Arial"/>
              </w:rPr>
            </w:pPr>
          </w:p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BD5017" w:rsidRPr="0099707B" w:rsidTr="0026607C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4C0011" w:rsidP="006931FE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154149,9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4C0011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83640,991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4C0011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59054,109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4C0011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11454,8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BD5017" w:rsidRPr="0099707B" w:rsidTr="0026607C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C56B39" w:rsidP="006931FE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46787,53673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60754A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8741,27792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60754A" w:rsidP="006931FE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33970,14881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4A" w:rsidRPr="0099707B" w:rsidRDefault="0060754A" w:rsidP="0060754A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4076,11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BD5017" w:rsidRPr="0099707B" w:rsidTr="0026607C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2C481F" w:rsidP="006931FE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30839,11967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2C481F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28429,84607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2C481F" w:rsidP="006931FE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2409,02736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CB0F5A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CB0F5A" w:rsidP="00620000">
            <w:pPr>
              <w:jc w:val="center"/>
              <w:rPr>
                <w:rFonts w:ascii="Arial" w:hAnsi="Arial" w:cs="Arial"/>
              </w:rPr>
            </w:pPr>
            <w:r w:rsidRPr="0099707B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17" w:rsidRPr="0099707B" w:rsidRDefault="00BD5017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4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  <w:r w:rsidRPr="0099707B">
              <w:rPr>
                <w:rFonts w:ascii="Arial" w:hAnsi="Arial" w:cs="Arial"/>
                <w:b/>
              </w:rPr>
              <w:t>в т.ч.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  <w:tr w:rsidR="00620000" w:rsidRPr="0099707B" w:rsidTr="0060754A">
        <w:trPr>
          <w:trHeight w:val="240"/>
        </w:trPr>
        <w:tc>
          <w:tcPr>
            <w:tcW w:w="4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000" w:rsidRPr="0099707B" w:rsidRDefault="00620000" w:rsidP="0062000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0000" w:rsidRPr="0099707B" w:rsidRDefault="00620000" w:rsidP="00176812">
      <w:pPr>
        <w:pStyle w:val="ad"/>
        <w:ind w:right="67"/>
        <w:rPr>
          <w:rFonts w:ascii="Arial" w:hAnsi="Arial" w:cs="Arial"/>
          <w:b/>
          <w:bCs/>
        </w:rPr>
      </w:pPr>
    </w:p>
    <w:p w:rsidR="00620000" w:rsidRPr="0099707B" w:rsidRDefault="00620000" w:rsidP="00620000">
      <w:pPr>
        <w:rPr>
          <w:rFonts w:ascii="Arial" w:hAnsi="Arial" w:cs="Arial"/>
          <w:b/>
        </w:rPr>
        <w:sectPr w:rsidR="00620000" w:rsidRPr="0099707B" w:rsidSect="00662CF5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620000" w:rsidRPr="0099707B" w:rsidRDefault="003112C6" w:rsidP="003112C6">
      <w:pPr>
        <w:widowControl/>
        <w:suppressAutoHyphens w:val="0"/>
        <w:ind w:left="540"/>
        <w:jc w:val="center"/>
        <w:rPr>
          <w:rFonts w:ascii="Arial" w:hAnsi="Arial" w:cs="Arial"/>
          <w:b/>
        </w:rPr>
      </w:pPr>
      <w:r w:rsidRPr="0099707B">
        <w:rPr>
          <w:rFonts w:ascii="Arial" w:hAnsi="Arial" w:cs="Arial"/>
          <w:b/>
        </w:rPr>
        <w:lastRenderedPageBreak/>
        <w:t>4.</w:t>
      </w:r>
      <w:r w:rsidR="00620000" w:rsidRPr="0099707B">
        <w:rPr>
          <w:rFonts w:ascii="Arial" w:hAnsi="Arial" w:cs="Arial"/>
          <w:b/>
        </w:rPr>
        <w:t>Обоснование ресурсного обеспечения муниципальной программы</w:t>
      </w:r>
    </w:p>
    <w:p w:rsidR="00620000" w:rsidRPr="0099707B" w:rsidRDefault="00620000" w:rsidP="00620000">
      <w:pPr>
        <w:pStyle w:val="ac"/>
        <w:ind w:left="900"/>
        <w:rPr>
          <w:rFonts w:ascii="Arial" w:hAnsi="Arial" w:cs="Arial"/>
          <w:b/>
        </w:rPr>
      </w:pPr>
    </w:p>
    <w:p w:rsidR="00620000" w:rsidRPr="0099707B" w:rsidRDefault="00620000" w:rsidP="00620000">
      <w:pPr>
        <w:ind w:firstLine="709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 xml:space="preserve">Основными источниками финансирования МП на 2019-2021 годы являются средства из </w:t>
      </w:r>
      <w:r w:rsidR="00655810" w:rsidRPr="0099707B">
        <w:rPr>
          <w:rFonts w:ascii="Arial" w:hAnsi="Arial" w:cs="Arial"/>
        </w:rPr>
        <w:t xml:space="preserve">федерального бюджета – </w:t>
      </w:r>
      <w:r w:rsidR="00B375AD" w:rsidRPr="0099707B">
        <w:rPr>
          <w:rFonts w:ascii="Arial" w:hAnsi="Arial" w:cs="Arial"/>
        </w:rPr>
        <w:t>120812,11499</w:t>
      </w:r>
      <w:r w:rsidR="00655810" w:rsidRPr="0099707B">
        <w:rPr>
          <w:rFonts w:ascii="Arial" w:hAnsi="Arial" w:cs="Arial"/>
        </w:rPr>
        <w:t xml:space="preserve"> тыс.руб., из </w:t>
      </w:r>
      <w:r w:rsidRPr="0099707B">
        <w:rPr>
          <w:rFonts w:ascii="Arial" w:hAnsi="Arial" w:cs="Arial"/>
        </w:rPr>
        <w:t xml:space="preserve">областного бюджета в сумме </w:t>
      </w:r>
      <w:r w:rsidR="00B375AD" w:rsidRPr="0099707B">
        <w:rPr>
          <w:rFonts w:ascii="Arial" w:hAnsi="Arial" w:cs="Arial"/>
        </w:rPr>
        <w:t>95433,53141</w:t>
      </w:r>
      <w:r w:rsidRPr="0099707B">
        <w:rPr>
          <w:rFonts w:ascii="Arial" w:hAnsi="Arial" w:cs="Arial"/>
        </w:rPr>
        <w:t xml:space="preserve"> тыс. рублей, из бюджета муниципального образования «Первомайский район» </w:t>
      </w:r>
      <w:r w:rsidR="00B375AD" w:rsidRPr="0099707B">
        <w:rPr>
          <w:rFonts w:ascii="Arial" w:hAnsi="Arial" w:cs="Arial"/>
        </w:rPr>
        <w:t>15530,91</w:t>
      </w:r>
      <w:r w:rsidR="003112C6" w:rsidRPr="0099707B">
        <w:rPr>
          <w:rFonts w:ascii="Arial" w:hAnsi="Arial" w:cs="Arial"/>
        </w:rPr>
        <w:t xml:space="preserve"> тыс</w:t>
      </w:r>
      <w:r w:rsidRPr="0099707B">
        <w:rPr>
          <w:rFonts w:ascii="Arial" w:hAnsi="Arial" w:cs="Arial"/>
        </w:rPr>
        <w:t>. рублей.</w:t>
      </w:r>
    </w:p>
    <w:p w:rsidR="00620000" w:rsidRPr="0099707B" w:rsidRDefault="00620000" w:rsidP="00620000">
      <w:pPr>
        <w:pStyle w:val="Default"/>
        <w:ind w:firstLine="709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>Объемы финансирования носят прогнозный характер.</w:t>
      </w:r>
    </w:p>
    <w:p w:rsidR="00620000" w:rsidRPr="0099707B" w:rsidRDefault="00620000" w:rsidP="00620000">
      <w:pPr>
        <w:pStyle w:val="Default"/>
        <w:ind w:firstLine="709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620000" w:rsidRPr="0099707B" w:rsidRDefault="00620000" w:rsidP="00620000">
      <w:pPr>
        <w:pStyle w:val="Default"/>
        <w:ind w:firstLine="709"/>
        <w:jc w:val="both"/>
        <w:rPr>
          <w:rFonts w:ascii="Arial" w:hAnsi="Arial" w:cs="Arial"/>
        </w:rPr>
      </w:pPr>
      <w:r w:rsidRPr="0099707B">
        <w:rPr>
          <w:rFonts w:ascii="Arial" w:hAnsi="Arial" w:cs="Arial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sectPr w:rsidR="00620000" w:rsidRPr="0099707B" w:rsidSect="0094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0"/>
    <w:rsid w:val="00025693"/>
    <w:rsid w:val="0003277E"/>
    <w:rsid w:val="00063537"/>
    <w:rsid w:val="00081367"/>
    <w:rsid w:val="00087A76"/>
    <w:rsid w:val="000F4CAA"/>
    <w:rsid w:val="000F5C8C"/>
    <w:rsid w:val="000F6715"/>
    <w:rsid w:val="00136B37"/>
    <w:rsid w:val="00164E46"/>
    <w:rsid w:val="001658FA"/>
    <w:rsid w:val="00176812"/>
    <w:rsid w:val="00177C12"/>
    <w:rsid w:val="00177C66"/>
    <w:rsid w:val="001A2E6A"/>
    <w:rsid w:val="001B5F1D"/>
    <w:rsid w:val="001B6274"/>
    <w:rsid w:val="00216E1E"/>
    <w:rsid w:val="00265F82"/>
    <w:rsid w:val="0026607C"/>
    <w:rsid w:val="00272A54"/>
    <w:rsid w:val="00290799"/>
    <w:rsid w:val="00292CA0"/>
    <w:rsid w:val="002B50D1"/>
    <w:rsid w:val="002C2D6F"/>
    <w:rsid w:val="002C481F"/>
    <w:rsid w:val="002C7607"/>
    <w:rsid w:val="002F0086"/>
    <w:rsid w:val="003112C6"/>
    <w:rsid w:val="003267B5"/>
    <w:rsid w:val="00330681"/>
    <w:rsid w:val="00336FF5"/>
    <w:rsid w:val="003434E8"/>
    <w:rsid w:val="00352BB3"/>
    <w:rsid w:val="003A2C69"/>
    <w:rsid w:val="003F3E63"/>
    <w:rsid w:val="003F69BC"/>
    <w:rsid w:val="00401DBE"/>
    <w:rsid w:val="00415E68"/>
    <w:rsid w:val="0042150B"/>
    <w:rsid w:val="00425FE0"/>
    <w:rsid w:val="00433DB1"/>
    <w:rsid w:val="00453CC6"/>
    <w:rsid w:val="004651FB"/>
    <w:rsid w:val="004811C5"/>
    <w:rsid w:val="004B6C29"/>
    <w:rsid w:val="004B7C72"/>
    <w:rsid w:val="004C0011"/>
    <w:rsid w:val="004E2AE5"/>
    <w:rsid w:val="004E4BFF"/>
    <w:rsid w:val="004F4E29"/>
    <w:rsid w:val="00513963"/>
    <w:rsid w:val="0051456B"/>
    <w:rsid w:val="00515B60"/>
    <w:rsid w:val="005452BD"/>
    <w:rsid w:val="00557A83"/>
    <w:rsid w:val="005B10FE"/>
    <w:rsid w:val="005F4C5A"/>
    <w:rsid w:val="0060754A"/>
    <w:rsid w:val="00620000"/>
    <w:rsid w:val="00636091"/>
    <w:rsid w:val="00655810"/>
    <w:rsid w:val="00662CF5"/>
    <w:rsid w:val="006931FE"/>
    <w:rsid w:val="006A4472"/>
    <w:rsid w:val="00736960"/>
    <w:rsid w:val="00744C2B"/>
    <w:rsid w:val="00756424"/>
    <w:rsid w:val="00770002"/>
    <w:rsid w:val="00771DCE"/>
    <w:rsid w:val="007911C6"/>
    <w:rsid w:val="00825954"/>
    <w:rsid w:val="0085342F"/>
    <w:rsid w:val="008A6292"/>
    <w:rsid w:val="008F03BC"/>
    <w:rsid w:val="008F0822"/>
    <w:rsid w:val="00941005"/>
    <w:rsid w:val="00954FBF"/>
    <w:rsid w:val="009570ED"/>
    <w:rsid w:val="00966B84"/>
    <w:rsid w:val="0099707B"/>
    <w:rsid w:val="009A7265"/>
    <w:rsid w:val="00A265DE"/>
    <w:rsid w:val="00A6728C"/>
    <w:rsid w:val="00AC4E2A"/>
    <w:rsid w:val="00AD1257"/>
    <w:rsid w:val="00B03D42"/>
    <w:rsid w:val="00B256AC"/>
    <w:rsid w:val="00B375AD"/>
    <w:rsid w:val="00B44660"/>
    <w:rsid w:val="00B825C6"/>
    <w:rsid w:val="00BC4320"/>
    <w:rsid w:val="00BD5017"/>
    <w:rsid w:val="00C10154"/>
    <w:rsid w:val="00C53949"/>
    <w:rsid w:val="00C56B39"/>
    <w:rsid w:val="00C9556F"/>
    <w:rsid w:val="00CB0F5A"/>
    <w:rsid w:val="00CF373C"/>
    <w:rsid w:val="00D013A2"/>
    <w:rsid w:val="00D02B54"/>
    <w:rsid w:val="00D255FC"/>
    <w:rsid w:val="00D40196"/>
    <w:rsid w:val="00D76823"/>
    <w:rsid w:val="00DB69F2"/>
    <w:rsid w:val="00DE4B3C"/>
    <w:rsid w:val="00DF672D"/>
    <w:rsid w:val="00E05F6A"/>
    <w:rsid w:val="00E31DE9"/>
    <w:rsid w:val="00E60398"/>
    <w:rsid w:val="00E94B1A"/>
    <w:rsid w:val="00EA2E1C"/>
    <w:rsid w:val="00EA6997"/>
    <w:rsid w:val="00F1613E"/>
    <w:rsid w:val="00F47111"/>
    <w:rsid w:val="00FD54AC"/>
    <w:rsid w:val="00FF75A4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E778C-F9BF-4EA7-9342-4017000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60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B60"/>
    <w:rPr>
      <w:color w:val="0000FF"/>
      <w:u w:val="single"/>
    </w:rPr>
  </w:style>
  <w:style w:type="table" w:styleId="a4">
    <w:name w:val="Table Grid"/>
    <w:basedOn w:val="a1"/>
    <w:uiPriority w:val="59"/>
    <w:rsid w:val="0006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8534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semiHidden/>
    <w:unhideWhenUsed/>
    <w:rsid w:val="00352BB3"/>
    <w:pPr>
      <w:widowControl/>
      <w:suppressAutoHyphens w:val="0"/>
      <w:spacing w:before="100" w:after="100"/>
    </w:pPr>
    <w:rPr>
      <w:rFonts w:ascii="Times New Roman" w:eastAsia="Times New Roman" w:hAnsi="Times New Roman"/>
      <w:color w:val="000000"/>
      <w:kern w:val="0"/>
      <w:szCs w:val="20"/>
      <w:lang w:eastAsia="ar-SA"/>
    </w:rPr>
  </w:style>
  <w:style w:type="paragraph" w:styleId="a7">
    <w:name w:val="Body Text"/>
    <w:basedOn w:val="a"/>
    <w:link w:val="1"/>
    <w:unhideWhenUsed/>
    <w:rsid w:val="00352BB3"/>
    <w:pPr>
      <w:widowControl/>
      <w:suppressAutoHyphens w:val="0"/>
      <w:spacing w:after="120"/>
    </w:pPr>
    <w:rPr>
      <w:rFonts w:ascii="Calibri" w:eastAsia="Calibri" w:hAnsi="Calibri"/>
      <w:kern w:val="0"/>
    </w:rPr>
  </w:style>
  <w:style w:type="character" w:customStyle="1" w:styleId="a8">
    <w:name w:val="Основной текст Знак"/>
    <w:basedOn w:val="a0"/>
    <w:uiPriority w:val="99"/>
    <w:semiHidden/>
    <w:rsid w:val="00352BB3"/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paragraph" w:customStyle="1" w:styleId="ConsPlusNonformat">
    <w:name w:val="ConsPlusNonformat"/>
    <w:rsid w:val="00352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352B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352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352BB3"/>
    <w:pPr>
      <w:widowControl/>
      <w:suppressLineNumbers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zh-CN"/>
    </w:rPr>
  </w:style>
  <w:style w:type="character" w:customStyle="1" w:styleId="5">
    <w:name w:val="Основной текст (5)_"/>
    <w:basedOn w:val="a0"/>
    <w:link w:val="50"/>
    <w:locked/>
    <w:rsid w:val="00352BB3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2BB3"/>
    <w:pPr>
      <w:shd w:val="clear" w:color="auto" w:fill="FFFFFF"/>
      <w:suppressAutoHyphens w:val="0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locked/>
    <w:rsid w:val="00352BB3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352BB3"/>
    <w:pPr>
      <w:shd w:val="clear" w:color="auto" w:fill="FFFFFF"/>
      <w:suppressAutoHyphens w:val="0"/>
      <w:spacing w:line="278" w:lineRule="exact"/>
      <w:jc w:val="center"/>
      <w:outlineLvl w:val="1"/>
    </w:pPr>
    <w:rPr>
      <w:rFonts w:asciiTheme="minorHAnsi" w:eastAsiaTheme="minorHAnsi" w:hAnsiTheme="minorHAnsi" w:cstheme="minorBidi"/>
      <w:b/>
      <w:bCs/>
      <w:kern w:val="0"/>
      <w:sz w:val="23"/>
      <w:szCs w:val="23"/>
      <w:lang w:eastAsia="en-US"/>
    </w:rPr>
  </w:style>
  <w:style w:type="character" w:customStyle="1" w:styleId="aa">
    <w:name w:val="Колонтитул_"/>
    <w:basedOn w:val="a0"/>
    <w:link w:val="11"/>
    <w:locked/>
    <w:rsid w:val="00352BB3"/>
    <w:rPr>
      <w:sz w:val="23"/>
      <w:szCs w:val="23"/>
      <w:shd w:val="clear" w:color="auto" w:fill="FFFFFF"/>
    </w:rPr>
  </w:style>
  <w:style w:type="paragraph" w:customStyle="1" w:styleId="11">
    <w:name w:val="Колонтитул1"/>
    <w:basedOn w:val="a"/>
    <w:link w:val="aa"/>
    <w:rsid w:val="00352BB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kern w:val="0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352BB3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52BB3"/>
    <w:pPr>
      <w:shd w:val="clear" w:color="auto" w:fill="FFFFFF"/>
      <w:suppressAutoHyphens w:val="0"/>
      <w:spacing w:after="240" w:line="240" w:lineRule="atLeast"/>
      <w:jc w:val="center"/>
    </w:pPr>
    <w:rPr>
      <w:rFonts w:ascii="Franklin Gothic Heavy" w:eastAsiaTheme="minorHAnsi" w:hAnsi="Franklin Gothic Heavy" w:cs="Franklin Gothic Heavy"/>
      <w:i/>
      <w:iCs/>
      <w:noProof/>
      <w:kern w:val="0"/>
      <w:sz w:val="18"/>
      <w:szCs w:val="18"/>
      <w:lang w:eastAsia="en-US"/>
    </w:rPr>
  </w:style>
  <w:style w:type="paragraph" w:customStyle="1" w:styleId="Default">
    <w:name w:val="Default"/>
    <w:rsid w:val="00352B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352BB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352BB3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basedOn w:val="a0"/>
    <w:rsid w:val="00352BB3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basedOn w:val="5"/>
    <w:rsid w:val="00352BB3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b">
    <w:name w:val="Основной текст + Полужирный"/>
    <w:basedOn w:val="a8"/>
    <w:rsid w:val="00352BB3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styleId="ac">
    <w:name w:val="List Paragraph"/>
    <w:basedOn w:val="a"/>
    <w:uiPriority w:val="34"/>
    <w:qFormat/>
    <w:rsid w:val="00BC4320"/>
    <w:pPr>
      <w:ind w:left="720"/>
      <w:contextualSpacing/>
    </w:pPr>
  </w:style>
  <w:style w:type="paragraph" w:customStyle="1" w:styleId="ad">
    <w:name w:val="Стиль"/>
    <w:rsid w:val="0062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99"/>
    <w:qFormat/>
    <w:rsid w:val="009570ED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f">
    <w:name w:val="Подзаголовок Знак"/>
    <w:basedOn w:val="a0"/>
    <w:link w:val="ae"/>
    <w:uiPriority w:val="99"/>
    <w:rsid w:val="009570E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FF7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7000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002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40BC-5F5D-447D-81AC-3EFC5CA4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6</cp:revision>
  <cp:lastPrinted>2020-01-24T07:36:00Z</cp:lastPrinted>
  <dcterms:created xsi:type="dcterms:W3CDTF">2020-02-14T03:44:00Z</dcterms:created>
  <dcterms:modified xsi:type="dcterms:W3CDTF">2020-03-10T01:55:00Z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1082191905</vt:i4>
  </property>
</Properties>
</file>