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BA62" w14:textId="77777777"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14:paraId="3A041453" w14:textId="77777777"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7C02" w14:textId="77777777"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самоуправления, в распоряжении котором находятся све</w:t>
      </w:r>
      <w:r w:rsidR="00967746">
        <w:rPr>
          <w:rFonts w:ascii="Times New Roman" w:hAnsi="Times New Roman" w:cs="Times New Roman"/>
          <w:sz w:val="24"/>
          <w:szCs w:val="24"/>
        </w:rPr>
        <w:t xml:space="preserve">дения: </w:t>
      </w:r>
      <w:r w:rsidR="00375F29">
        <w:rPr>
          <w:rFonts w:ascii="Times New Roman" w:hAnsi="Times New Roman" w:cs="Times New Roman"/>
          <w:sz w:val="24"/>
          <w:szCs w:val="24"/>
        </w:rPr>
        <w:t>А</w:t>
      </w:r>
      <w:r w:rsidR="00967746">
        <w:rPr>
          <w:rFonts w:ascii="Times New Roman" w:hAnsi="Times New Roman" w:cs="Times New Roman"/>
          <w:sz w:val="24"/>
          <w:szCs w:val="24"/>
        </w:rPr>
        <w:t>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  <w:bookmarkStart w:id="0" w:name="_GoBack"/>
      <w:bookmarkEnd w:id="0"/>
    </w:p>
    <w:p w14:paraId="2D7E39FC" w14:textId="7AC18EB5"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Дата формирования файла с пространственными данными: </w:t>
      </w:r>
      <w:r w:rsidR="005A2970">
        <w:rPr>
          <w:rFonts w:ascii="Times New Roman" w:hAnsi="Times New Roman" w:cs="Times New Roman"/>
          <w:sz w:val="24"/>
          <w:szCs w:val="24"/>
        </w:rPr>
        <w:t>30</w:t>
      </w:r>
      <w:r w:rsidRPr="00E01B8A">
        <w:rPr>
          <w:rFonts w:ascii="Times New Roman" w:hAnsi="Times New Roman" w:cs="Times New Roman"/>
          <w:sz w:val="24"/>
          <w:szCs w:val="24"/>
        </w:rPr>
        <w:t>.</w:t>
      </w:r>
      <w:r w:rsidR="005A2970">
        <w:rPr>
          <w:rFonts w:ascii="Times New Roman" w:hAnsi="Times New Roman" w:cs="Times New Roman"/>
          <w:sz w:val="24"/>
          <w:szCs w:val="24"/>
        </w:rPr>
        <w:t>01</w:t>
      </w:r>
      <w:r w:rsidRPr="00E01B8A">
        <w:rPr>
          <w:rFonts w:ascii="Times New Roman" w:hAnsi="Times New Roman" w:cs="Times New Roman"/>
          <w:sz w:val="24"/>
          <w:szCs w:val="24"/>
        </w:rPr>
        <w:t>.20</w:t>
      </w:r>
      <w:r w:rsidR="00375F29">
        <w:rPr>
          <w:rFonts w:ascii="Times New Roman" w:hAnsi="Times New Roman" w:cs="Times New Roman"/>
          <w:sz w:val="24"/>
          <w:szCs w:val="24"/>
        </w:rPr>
        <w:t>2</w:t>
      </w:r>
      <w:r w:rsidR="005A2970">
        <w:rPr>
          <w:rFonts w:ascii="Times New Roman" w:hAnsi="Times New Roman" w:cs="Times New Roman"/>
          <w:sz w:val="24"/>
          <w:szCs w:val="24"/>
        </w:rPr>
        <w:t>3</w:t>
      </w:r>
      <w:r w:rsidRPr="00E01B8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E83498B" w14:textId="77777777"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</w:t>
      </w:r>
      <w:r w:rsidR="000C1E56">
        <w:rPr>
          <w:rFonts w:ascii="Times New Roman" w:hAnsi="Times New Roman" w:cs="Times New Roman"/>
          <w:sz w:val="24"/>
          <w:szCs w:val="24"/>
        </w:rPr>
        <w:t xml:space="preserve"> администраций муниципальных образований</w:t>
      </w:r>
      <w:r w:rsidR="00375F29">
        <w:rPr>
          <w:rFonts w:ascii="Times New Roman" w:hAnsi="Times New Roman" w:cs="Times New Roman"/>
          <w:sz w:val="24"/>
          <w:szCs w:val="24"/>
        </w:rPr>
        <w:t>, иных органов местного самоуправления, в том числе в сфере образования, труда, социальной защиты, спорта,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940E5" w14:textId="77777777"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B8482" w14:textId="77777777" w:rsidR="007853CA" w:rsidRDefault="005A2970"/>
    <w:sectPr w:rsidR="007853CA" w:rsidSect="00B0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02"/>
    <w:rsid w:val="000C1E56"/>
    <w:rsid w:val="00375F29"/>
    <w:rsid w:val="00450551"/>
    <w:rsid w:val="005A2970"/>
    <w:rsid w:val="006C7BB9"/>
    <w:rsid w:val="006F2A02"/>
    <w:rsid w:val="007F780C"/>
    <w:rsid w:val="00967746"/>
    <w:rsid w:val="00B072E1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00DA"/>
  <w15:docId w15:val="{B4A8C189-577E-4863-B131-D5234F7E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Electronic</cp:lastModifiedBy>
  <cp:revision>3</cp:revision>
  <dcterms:created xsi:type="dcterms:W3CDTF">2021-12-23T07:38:00Z</dcterms:created>
  <dcterms:modified xsi:type="dcterms:W3CDTF">2023-02-01T09:59:00Z</dcterms:modified>
</cp:coreProperties>
</file>