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BAE" w:rsidRPr="00342403" w:rsidRDefault="00145BAE" w:rsidP="00145BAE">
      <w:pPr>
        <w:tabs>
          <w:tab w:val="left" w:pos="6105"/>
        </w:tabs>
        <w:spacing w:line="240" w:lineRule="auto"/>
        <w:ind w:firstLine="0"/>
        <w:jc w:val="right"/>
        <w:rPr>
          <w:sz w:val="32"/>
          <w:szCs w:val="32"/>
        </w:rPr>
      </w:pPr>
      <w:r w:rsidRPr="00342403">
        <w:rPr>
          <w:sz w:val="32"/>
          <w:szCs w:val="32"/>
        </w:rPr>
        <w:t xml:space="preserve">          </w:t>
      </w:r>
    </w:p>
    <w:p w:rsidR="00145BAE" w:rsidRDefault="00145BAE" w:rsidP="00145BAE">
      <w:pPr>
        <w:pStyle w:val="2"/>
        <w:snapToGrid w:val="0"/>
        <w:jc w:val="right"/>
        <w:rPr>
          <w:b w:val="0"/>
          <w:sz w:val="24"/>
          <w:szCs w:val="24"/>
        </w:rPr>
      </w:pPr>
    </w:p>
    <w:p w:rsidR="00145BAE" w:rsidRPr="003820CF" w:rsidRDefault="00145BAE" w:rsidP="008E0DFB">
      <w:pPr>
        <w:spacing w:line="240" w:lineRule="auto"/>
        <w:ind w:firstLine="34"/>
        <w:jc w:val="right"/>
        <w:rPr>
          <w:sz w:val="12"/>
          <w:szCs w:val="12"/>
        </w:rPr>
      </w:pPr>
    </w:p>
    <w:p w:rsidR="00145BAE" w:rsidRPr="003820CF" w:rsidRDefault="00145BAE" w:rsidP="008E0DFB">
      <w:pPr>
        <w:spacing w:line="240" w:lineRule="auto"/>
        <w:jc w:val="right"/>
        <w:rPr>
          <w:sz w:val="22"/>
          <w:szCs w:val="22"/>
        </w:rPr>
      </w:pPr>
      <w:r w:rsidRPr="003820CF">
        <w:rPr>
          <w:sz w:val="22"/>
          <w:szCs w:val="22"/>
        </w:rPr>
        <w:t>«</w:t>
      </w:r>
      <w:r w:rsidR="005416F7">
        <w:rPr>
          <w:sz w:val="22"/>
          <w:szCs w:val="22"/>
        </w:rPr>
        <w:t>26</w:t>
      </w:r>
      <w:r w:rsidRPr="003820CF">
        <w:rPr>
          <w:sz w:val="22"/>
          <w:szCs w:val="22"/>
        </w:rPr>
        <w:t xml:space="preserve">» </w:t>
      </w:r>
      <w:r w:rsidR="005416F7">
        <w:rPr>
          <w:sz w:val="22"/>
          <w:szCs w:val="22"/>
        </w:rPr>
        <w:t xml:space="preserve">ноября </w:t>
      </w:r>
      <w:r w:rsidRPr="003820CF">
        <w:rPr>
          <w:sz w:val="22"/>
          <w:szCs w:val="22"/>
        </w:rPr>
        <w:t xml:space="preserve"> 201</w:t>
      </w:r>
      <w:r w:rsidR="005416F7">
        <w:rPr>
          <w:sz w:val="22"/>
          <w:szCs w:val="22"/>
        </w:rPr>
        <w:t>5</w:t>
      </w:r>
      <w:r w:rsidRPr="003820CF">
        <w:rPr>
          <w:sz w:val="22"/>
          <w:szCs w:val="22"/>
        </w:rPr>
        <w:t xml:space="preserve"> г.</w:t>
      </w:r>
    </w:p>
    <w:p w:rsidR="00145BAE" w:rsidRPr="003820CF" w:rsidRDefault="00145BAE" w:rsidP="004F5516">
      <w:pPr>
        <w:pStyle w:val="a5"/>
        <w:spacing w:line="276" w:lineRule="auto"/>
        <w:rPr>
          <w:b/>
        </w:rPr>
      </w:pPr>
      <w:r w:rsidRPr="003820CF">
        <w:rPr>
          <w:b/>
        </w:rPr>
        <w:t>Отчет</w:t>
      </w:r>
    </w:p>
    <w:p w:rsidR="00145BAE" w:rsidRPr="003820CF" w:rsidRDefault="00145BAE" w:rsidP="004F5516">
      <w:pPr>
        <w:spacing w:line="276" w:lineRule="auto"/>
        <w:jc w:val="center"/>
        <w:rPr>
          <w:b/>
          <w:bCs/>
          <w:sz w:val="24"/>
          <w:szCs w:val="24"/>
        </w:rPr>
      </w:pPr>
      <w:r w:rsidRPr="003820CF">
        <w:rPr>
          <w:b/>
          <w:bCs/>
          <w:sz w:val="24"/>
          <w:szCs w:val="24"/>
        </w:rPr>
        <w:t>о результатах контрольного мероприятия</w:t>
      </w:r>
    </w:p>
    <w:p w:rsidR="00225484" w:rsidRDefault="00225484" w:rsidP="00F635FF">
      <w:pPr>
        <w:spacing w:line="240" w:lineRule="auto"/>
        <w:jc w:val="center"/>
        <w:rPr>
          <w:b/>
          <w:sz w:val="24"/>
          <w:szCs w:val="24"/>
        </w:rPr>
      </w:pPr>
      <w:r w:rsidRPr="00F635FF">
        <w:rPr>
          <w:b/>
          <w:sz w:val="24"/>
          <w:szCs w:val="24"/>
        </w:rPr>
        <w:t>Аудит эффективности управления и распоряжения земельными участками, находящимися в муниципальной собственности и земельными участками государственная собственность на которые не разграничена, переданными в аренду, а также их использования (выборочно).</w:t>
      </w:r>
    </w:p>
    <w:p w:rsidR="00F635FF" w:rsidRPr="00F635FF" w:rsidRDefault="00F635FF" w:rsidP="00F635FF">
      <w:pPr>
        <w:spacing w:line="240" w:lineRule="auto"/>
        <w:jc w:val="center"/>
        <w:rPr>
          <w:b/>
          <w:sz w:val="20"/>
        </w:rPr>
      </w:pPr>
    </w:p>
    <w:p w:rsidR="00BA66E0" w:rsidRPr="003820CF" w:rsidRDefault="00BA66E0" w:rsidP="00DE3B3D">
      <w:pPr>
        <w:spacing w:line="276" w:lineRule="auto"/>
        <w:ind w:firstLine="0"/>
        <w:rPr>
          <w:b/>
          <w:sz w:val="24"/>
          <w:szCs w:val="24"/>
        </w:rPr>
      </w:pPr>
      <w:r w:rsidRPr="003820CF">
        <w:rPr>
          <w:b/>
          <w:sz w:val="24"/>
          <w:szCs w:val="24"/>
        </w:rPr>
        <w:t>Основание для проведения контрольного мероприятия:</w:t>
      </w:r>
    </w:p>
    <w:p w:rsidR="001E75DB" w:rsidRPr="003820CF" w:rsidRDefault="001E75DB" w:rsidP="00455909">
      <w:pPr>
        <w:spacing w:line="276" w:lineRule="auto"/>
        <w:ind w:firstLine="0"/>
        <w:rPr>
          <w:sz w:val="24"/>
          <w:szCs w:val="24"/>
        </w:rPr>
      </w:pPr>
      <w:r w:rsidRPr="003820CF">
        <w:rPr>
          <w:sz w:val="24"/>
          <w:szCs w:val="24"/>
        </w:rPr>
        <w:t>Пункт 2.</w:t>
      </w:r>
      <w:r w:rsidR="00225484">
        <w:rPr>
          <w:sz w:val="24"/>
          <w:szCs w:val="24"/>
        </w:rPr>
        <w:t>3</w:t>
      </w:r>
      <w:r w:rsidRPr="003820CF">
        <w:rPr>
          <w:sz w:val="24"/>
          <w:szCs w:val="24"/>
        </w:rPr>
        <w:t xml:space="preserve"> плана работы Контрольно-счетного органа Первомайского района</w:t>
      </w:r>
      <w:r w:rsidR="00E14E60" w:rsidRPr="003820CF">
        <w:rPr>
          <w:sz w:val="24"/>
          <w:szCs w:val="24"/>
        </w:rPr>
        <w:t xml:space="preserve"> на 201</w:t>
      </w:r>
      <w:r w:rsidR="00F540D3" w:rsidRPr="003820CF">
        <w:rPr>
          <w:sz w:val="24"/>
          <w:szCs w:val="24"/>
        </w:rPr>
        <w:t>5</w:t>
      </w:r>
      <w:r w:rsidR="00E14E60" w:rsidRPr="003820CF">
        <w:rPr>
          <w:sz w:val="24"/>
          <w:szCs w:val="24"/>
        </w:rPr>
        <w:t xml:space="preserve"> год</w:t>
      </w:r>
      <w:r w:rsidRPr="003820CF">
        <w:rPr>
          <w:sz w:val="24"/>
          <w:szCs w:val="24"/>
        </w:rPr>
        <w:t xml:space="preserve">, утвержденного приказом председателя Контрольно-счетного органа Первомайского района от </w:t>
      </w:r>
      <w:r w:rsidR="00F540D3" w:rsidRPr="003820CF">
        <w:rPr>
          <w:sz w:val="24"/>
          <w:szCs w:val="24"/>
        </w:rPr>
        <w:t>10</w:t>
      </w:r>
      <w:r w:rsidR="00791AF4" w:rsidRPr="003820CF">
        <w:rPr>
          <w:sz w:val="24"/>
          <w:szCs w:val="24"/>
        </w:rPr>
        <w:t>.12.201</w:t>
      </w:r>
      <w:r w:rsidR="00F540D3" w:rsidRPr="003820CF">
        <w:rPr>
          <w:sz w:val="24"/>
          <w:szCs w:val="24"/>
        </w:rPr>
        <w:t>4</w:t>
      </w:r>
      <w:r w:rsidRPr="003820CF">
        <w:rPr>
          <w:sz w:val="24"/>
          <w:szCs w:val="24"/>
        </w:rPr>
        <w:t xml:space="preserve"> № 1</w:t>
      </w:r>
      <w:r w:rsidR="00791AF4" w:rsidRPr="003820CF">
        <w:rPr>
          <w:sz w:val="24"/>
          <w:szCs w:val="24"/>
        </w:rPr>
        <w:t>9</w:t>
      </w:r>
      <w:r w:rsidRPr="003820CF">
        <w:rPr>
          <w:sz w:val="24"/>
          <w:szCs w:val="24"/>
        </w:rPr>
        <w:t xml:space="preserve">. </w:t>
      </w:r>
    </w:p>
    <w:p w:rsidR="00FD567A" w:rsidRPr="003820CF" w:rsidRDefault="00FD567A" w:rsidP="00DE3B3D">
      <w:pPr>
        <w:spacing w:line="276" w:lineRule="auto"/>
        <w:ind w:firstLine="0"/>
        <w:rPr>
          <w:sz w:val="24"/>
          <w:szCs w:val="24"/>
        </w:rPr>
      </w:pPr>
      <w:r w:rsidRPr="003820CF">
        <w:rPr>
          <w:b/>
          <w:sz w:val="24"/>
          <w:szCs w:val="24"/>
        </w:rPr>
        <w:t>Проверяемый период:</w:t>
      </w:r>
      <w:r w:rsidRPr="003820CF">
        <w:rPr>
          <w:sz w:val="24"/>
          <w:szCs w:val="24"/>
        </w:rPr>
        <w:t xml:space="preserve">  </w:t>
      </w:r>
      <w:r w:rsidR="00225484">
        <w:rPr>
          <w:sz w:val="24"/>
          <w:szCs w:val="24"/>
        </w:rPr>
        <w:t>2014 год</w:t>
      </w:r>
      <w:r w:rsidR="00E14E60" w:rsidRPr="003820CF">
        <w:rPr>
          <w:sz w:val="24"/>
          <w:szCs w:val="24"/>
        </w:rPr>
        <w:t>.</w:t>
      </w:r>
    </w:p>
    <w:p w:rsidR="00FD567A" w:rsidRPr="003820CF" w:rsidRDefault="00FD567A" w:rsidP="00DE3B3D">
      <w:pPr>
        <w:spacing w:line="276" w:lineRule="auto"/>
        <w:ind w:firstLine="0"/>
        <w:rPr>
          <w:sz w:val="24"/>
          <w:szCs w:val="24"/>
        </w:rPr>
      </w:pPr>
      <w:r w:rsidRPr="003820CF">
        <w:rPr>
          <w:b/>
          <w:sz w:val="24"/>
          <w:szCs w:val="24"/>
        </w:rPr>
        <w:t>Перечень объектов контрольного мероприятия</w:t>
      </w:r>
      <w:r w:rsidRPr="003820CF">
        <w:rPr>
          <w:sz w:val="24"/>
          <w:szCs w:val="24"/>
        </w:rPr>
        <w:t xml:space="preserve">: </w:t>
      </w:r>
      <w:r w:rsidR="00225484">
        <w:rPr>
          <w:sz w:val="24"/>
          <w:szCs w:val="24"/>
        </w:rPr>
        <w:t>Управление имущественных отношений Администрации Первомайского района</w:t>
      </w:r>
      <w:r w:rsidR="00C912D1">
        <w:rPr>
          <w:sz w:val="24"/>
          <w:szCs w:val="24"/>
        </w:rPr>
        <w:t>.</w:t>
      </w:r>
    </w:p>
    <w:p w:rsidR="00AB0FE0" w:rsidRDefault="00BA66E0" w:rsidP="00AB0FE0">
      <w:pPr>
        <w:spacing w:line="276" w:lineRule="auto"/>
        <w:ind w:firstLine="0"/>
        <w:rPr>
          <w:sz w:val="24"/>
          <w:szCs w:val="24"/>
        </w:rPr>
      </w:pPr>
      <w:r w:rsidRPr="003820CF">
        <w:rPr>
          <w:b/>
          <w:sz w:val="24"/>
          <w:szCs w:val="24"/>
        </w:rPr>
        <w:t>Состав проверяющей группы:</w:t>
      </w:r>
      <w:r w:rsidRPr="003820CF">
        <w:rPr>
          <w:sz w:val="24"/>
          <w:szCs w:val="24"/>
        </w:rPr>
        <w:t xml:space="preserve"> </w:t>
      </w:r>
      <w:r w:rsidR="00C912D1">
        <w:rPr>
          <w:sz w:val="24"/>
          <w:szCs w:val="24"/>
        </w:rPr>
        <w:t>инспектор</w:t>
      </w:r>
      <w:r w:rsidRPr="003820CF">
        <w:rPr>
          <w:sz w:val="24"/>
          <w:szCs w:val="24"/>
        </w:rPr>
        <w:t xml:space="preserve"> </w:t>
      </w:r>
      <w:r w:rsidR="00225484">
        <w:rPr>
          <w:sz w:val="24"/>
          <w:szCs w:val="24"/>
        </w:rPr>
        <w:t>к</w:t>
      </w:r>
      <w:r w:rsidRPr="003820CF">
        <w:rPr>
          <w:sz w:val="24"/>
          <w:szCs w:val="24"/>
        </w:rPr>
        <w:t xml:space="preserve">онтрольно-счетного органа  </w:t>
      </w:r>
      <w:r w:rsidR="00C912D1">
        <w:rPr>
          <w:sz w:val="24"/>
          <w:szCs w:val="24"/>
        </w:rPr>
        <w:t>Л.В.Савченко.</w:t>
      </w:r>
    </w:p>
    <w:p w:rsidR="001E75DB" w:rsidRPr="003820CF" w:rsidRDefault="00EA4150" w:rsidP="00AB0FE0">
      <w:pPr>
        <w:spacing w:line="276" w:lineRule="auto"/>
        <w:ind w:firstLine="0"/>
        <w:rPr>
          <w:sz w:val="24"/>
          <w:szCs w:val="24"/>
        </w:rPr>
      </w:pPr>
      <w:r w:rsidRPr="003820CF">
        <w:rPr>
          <w:b/>
          <w:sz w:val="24"/>
          <w:szCs w:val="24"/>
        </w:rPr>
        <w:t>Сроки проведения контрольного мероприятия</w:t>
      </w:r>
      <w:r w:rsidR="001E75DB" w:rsidRPr="003820CF">
        <w:rPr>
          <w:b/>
          <w:sz w:val="24"/>
          <w:szCs w:val="24"/>
        </w:rPr>
        <w:t>:</w:t>
      </w:r>
      <w:r w:rsidR="001E75DB" w:rsidRPr="003820CF">
        <w:rPr>
          <w:sz w:val="24"/>
          <w:szCs w:val="24"/>
        </w:rPr>
        <w:t xml:space="preserve">  с </w:t>
      </w:r>
      <w:r w:rsidR="002C27B0" w:rsidRPr="003820CF">
        <w:rPr>
          <w:sz w:val="24"/>
          <w:szCs w:val="24"/>
        </w:rPr>
        <w:t xml:space="preserve"> </w:t>
      </w:r>
      <w:r w:rsidR="00225484">
        <w:rPr>
          <w:sz w:val="24"/>
          <w:szCs w:val="24"/>
        </w:rPr>
        <w:t>13</w:t>
      </w:r>
      <w:r w:rsidR="002C27B0" w:rsidRPr="003820CF">
        <w:rPr>
          <w:sz w:val="24"/>
          <w:szCs w:val="24"/>
        </w:rPr>
        <w:t xml:space="preserve"> </w:t>
      </w:r>
      <w:r w:rsidR="00225484">
        <w:rPr>
          <w:sz w:val="24"/>
          <w:szCs w:val="24"/>
        </w:rPr>
        <w:t>октября</w:t>
      </w:r>
      <w:r w:rsidR="002C27B0" w:rsidRPr="003820CF">
        <w:rPr>
          <w:sz w:val="24"/>
          <w:szCs w:val="24"/>
        </w:rPr>
        <w:t xml:space="preserve">  201</w:t>
      </w:r>
      <w:r w:rsidR="00F540D3" w:rsidRPr="003820CF">
        <w:rPr>
          <w:sz w:val="24"/>
          <w:szCs w:val="24"/>
        </w:rPr>
        <w:t>5</w:t>
      </w:r>
      <w:r w:rsidR="002C27B0" w:rsidRPr="003820CF">
        <w:rPr>
          <w:sz w:val="24"/>
          <w:szCs w:val="24"/>
        </w:rPr>
        <w:t xml:space="preserve"> года по </w:t>
      </w:r>
      <w:r w:rsidR="00225484">
        <w:rPr>
          <w:sz w:val="24"/>
          <w:szCs w:val="24"/>
        </w:rPr>
        <w:t>05 ноября</w:t>
      </w:r>
      <w:r w:rsidR="002C27B0" w:rsidRPr="003820CF">
        <w:rPr>
          <w:sz w:val="24"/>
          <w:szCs w:val="24"/>
        </w:rPr>
        <w:t xml:space="preserve">  201</w:t>
      </w:r>
      <w:r w:rsidR="00F540D3" w:rsidRPr="003820CF">
        <w:rPr>
          <w:sz w:val="24"/>
          <w:szCs w:val="24"/>
        </w:rPr>
        <w:t>5</w:t>
      </w:r>
      <w:r w:rsidR="002C27B0" w:rsidRPr="003820CF">
        <w:rPr>
          <w:sz w:val="24"/>
          <w:szCs w:val="24"/>
        </w:rPr>
        <w:t xml:space="preserve"> года.</w:t>
      </w:r>
    </w:p>
    <w:p w:rsidR="00EA4150" w:rsidRPr="003820CF" w:rsidRDefault="001E75DB" w:rsidP="00980860">
      <w:pPr>
        <w:spacing w:line="276" w:lineRule="auto"/>
        <w:ind w:firstLine="0"/>
        <w:rPr>
          <w:sz w:val="24"/>
          <w:szCs w:val="24"/>
        </w:rPr>
      </w:pPr>
      <w:r w:rsidRPr="003820CF">
        <w:rPr>
          <w:b/>
          <w:sz w:val="24"/>
          <w:szCs w:val="24"/>
        </w:rPr>
        <w:t>К</w:t>
      </w:r>
      <w:r w:rsidR="00EA4150" w:rsidRPr="003820CF">
        <w:rPr>
          <w:b/>
          <w:sz w:val="24"/>
          <w:szCs w:val="24"/>
        </w:rPr>
        <w:t>раткая характеристика сферы предмета и деятельности объекта контрольного мероприятия:</w:t>
      </w:r>
      <w:r w:rsidR="001C090C" w:rsidRPr="003820CF">
        <w:rPr>
          <w:sz w:val="24"/>
          <w:szCs w:val="24"/>
        </w:rPr>
        <w:t xml:space="preserve"> </w:t>
      </w:r>
    </w:p>
    <w:p w:rsidR="00C912D1" w:rsidRDefault="00CF050E" w:rsidP="00C912D1">
      <w:pPr>
        <w:spacing w:line="276" w:lineRule="auto"/>
        <w:ind w:firstLine="0"/>
        <w:rPr>
          <w:sz w:val="24"/>
          <w:szCs w:val="24"/>
        </w:rPr>
      </w:pPr>
      <w:r w:rsidRPr="003820CF">
        <w:rPr>
          <w:b/>
          <w:sz w:val="24"/>
          <w:szCs w:val="24"/>
        </w:rPr>
        <w:t>Полное наименование проверяемой организации</w:t>
      </w:r>
      <w:r w:rsidRPr="003820CF">
        <w:rPr>
          <w:sz w:val="24"/>
          <w:szCs w:val="24"/>
        </w:rPr>
        <w:t xml:space="preserve">: </w:t>
      </w:r>
      <w:r w:rsidR="00225484">
        <w:rPr>
          <w:sz w:val="24"/>
          <w:szCs w:val="24"/>
        </w:rPr>
        <w:t>Управление имущественных отношений Администрации Первомайского района</w:t>
      </w:r>
      <w:r w:rsidR="00C912D1">
        <w:rPr>
          <w:sz w:val="24"/>
          <w:szCs w:val="24"/>
        </w:rPr>
        <w:t>.</w:t>
      </w:r>
    </w:p>
    <w:p w:rsidR="00293B9E" w:rsidRDefault="00293B9E" w:rsidP="00293B9E">
      <w:pPr>
        <w:spacing w:line="276" w:lineRule="auto"/>
        <w:rPr>
          <w:sz w:val="24"/>
          <w:szCs w:val="24"/>
        </w:rPr>
      </w:pPr>
      <w:r>
        <w:rPr>
          <w:sz w:val="24"/>
          <w:szCs w:val="24"/>
        </w:rPr>
        <w:t>Управление имущественных отношений Администрации Первомайского района (далее – Управление)  осуществляет свою деятельность на основании Положения «Об Управлении имущественных отношений Администрации Первомайского района», утвержденного решением Думы Первомайского района от 25.04.2013 № 218 (в редакции решений Думы Первомайского района от 26.03.2015 № 364) .</w:t>
      </w:r>
    </w:p>
    <w:p w:rsidR="00293B9E" w:rsidRDefault="00293B9E" w:rsidP="00293B9E">
      <w:pPr>
        <w:shd w:val="clear" w:color="auto" w:fill="FFFFFF"/>
        <w:spacing w:line="276" w:lineRule="auto"/>
        <w:rPr>
          <w:sz w:val="24"/>
          <w:szCs w:val="24"/>
        </w:rPr>
      </w:pPr>
      <w:r>
        <w:rPr>
          <w:sz w:val="24"/>
          <w:szCs w:val="24"/>
        </w:rPr>
        <w:t>Управление является структурным подразделением Администрации Первомайского района, обладает правами юридического лица, имеет обособленное имущество, самостоятельный баланс, лицевой счет в Финансово-экономическом управлении Администрации Первомайского района.</w:t>
      </w:r>
    </w:p>
    <w:p w:rsidR="00C912D1" w:rsidRPr="00225484" w:rsidRDefault="00B22789" w:rsidP="00293B9E">
      <w:pPr>
        <w:shd w:val="clear" w:color="auto" w:fill="FFFFFF"/>
        <w:spacing w:line="276" w:lineRule="auto"/>
        <w:ind w:firstLine="0"/>
        <w:rPr>
          <w:sz w:val="24"/>
          <w:szCs w:val="24"/>
        </w:rPr>
      </w:pPr>
      <w:r w:rsidRPr="003820CF">
        <w:rPr>
          <w:b/>
          <w:sz w:val="24"/>
          <w:szCs w:val="24"/>
        </w:rPr>
        <w:t>Должностные лица, ответственные в проверяемом периоде за финансово-хозяйственную деятельность</w:t>
      </w:r>
      <w:r w:rsidR="00A8642E">
        <w:rPr>
          <w:b/>
          <w:sz w:val="24"/>
          <w:szCs w:val="24"/>
        </w:rPr>
        <w:t xml:space="preserve"> </w:t>
      </w:r>
      <w:r w:rsidR="00C912D1">
        <w:rPr>
          <w:b/>
          <w:sz w:val="24"/>
          <w:szCs w:val="24"/>
        </w:rPr>
        <w:t>МАУ «ЦКС»</w:t>
      </w:r>
      <w:r w:rsidRPr="003820CF">
        <w:rPr>
          <w:b/>
          <w:sz w:val="24"/>
          <w:szCs w:val="24"/>
        </w:rPr>
        <w:t xml:space="preserve">: </w:t>
      </w:r>
      <w:r w:rsidR="00225484" w:rsidRPr="00225484">
        <w:rPr>
          <w:sz w:val="24"/>
          <w:szCs w:val="24"/>
        </w:rPr>
        <w:t xml:space="preserve">Руководитель </w:t>
      </w:r>
      <w:proofErr w:type="gramStart"/>
      <w:r w:rsidR="00225484" w:rsidRPr="00225484">
        <w:rPr>
          <w:sz w:val="24"/>
          <w:szCs w:val="24"/>
        </w:rPr>
        <w:t>Уп</w:t>
      </w:r>
      <w:r w:rsidR="00225484">
        <w:rPr>
          <w:sz w:val="24"/>
          <w:szCs w:val="24"/>
        </w:rPr>
        <w:t>ра</w:t>
      </w:r>
      <w:r w:rsidR="00225484" w:rsidRPr="00225484">
        <w:rPr>
          <w:sz w:val="24"/>
          <w:szCs w:val="24"/>
        </w:rPr>
        <w:t>вления имущественных отношений Администрации Первомайского района</w:t>
      </w:r>
      <w:proofErr w:type="gramEnd"/>
      <w:r w:rsidR="00225484" w:rsidRPr="00225484">
        <w:rPr>
          <w:sz w:val="24"/>
          <w:szCs w:val="24"/>
        </w:rPr>
        <w:t xml:space="preserve"> И.И.Воронина.</w:t>
      </w:r>
      <w:r w:rsidR="00C912D1" w:rsidRPr="00225484">
        <w:rPr>
          <w:sz w:val="24"/>
          <w:szCs w:val="24"/>
        </w:rPr>
        <w:t xml:space="preserve"> </w:t>
      </w:r>
    </w:p>
    <w:p w:rsidR="00E14E60" w:rsidRPr="00C912D1" w:rsidRDefault="00BA66E0" w:rsidP="00C912D1">
      <w:pPr>
        <w:pStyle w:val="a7"/>
        <w:spacing w:after="0"/>
        <w:ind w:left="0"/>
        <w:jc w:val="both"/>
        <w:rPr>
          <w:rFonts w:ascii="Times New Roman" w:hAnsi="Times New Roman" w:cs="Times New Roman"/>
          <w:sz w:val="24"/>
          <w:szCs w:val="24"/>
        </w:rPr>
      </w:pPr>
      <w:r w:rsidRPr="00C912D1">
        <w:rPr>
          <w:rFonts w:ascii="Times New Roman" w:hAnsi="Times New Roman" w:cs="Times New Roman"/>
          <w:b/>
          <w:sz w:val="24"/>
          <w:szCs w:val="24"/>
        </w:rPr>
        <w:t>Метод проверки:</w:t>
      </w:r>
      <w:r w:rsidRPr="00C912D1">
        <w:rPr>
          <w:rFonts w:ascii="Times New Roman" w:hAnsi="Times New Roman" w:cs="Times New Roman"/>
          <w:sz w:val="24"/>
          <w:szCs w:val="24"/>
        </w:rPr>
        <w:t xml:space="preserve"> выборочный.</w:t>
      </w:r>
    </w:p>
    <w:p w:rsidR="00EE3398" w:rsidRPr="003820CF" w:rsidRDefault="00E14E60" w:rsidP="00E14E60">
      <w:pPr>
        <w:spacing w:line="276" w:lineRule="auto"/>
        <w:ind w:firstLine="0"/>
        <w:rPr>
          <w:b/>
          <w:sz w:val="24"/>
          <w:szCs w:val="24"/>
        </w:rPr>
      </w:pPr>
      <w:r w:rsidRPr="003820CF">
        <w:rPr>
          <w:b/>
          <w:sz w:val="24"/>
          <w:szCs w:val="24"/>
        </w:rPr>
        <w:t>Н</w:t>
      </w:r>
      <w:r w:rsidR="00B22789" w:rsidRPr="003820CF">
        <w:rPr>
          <w:b/>
          <w:sz w:val="24"/>
          <w:szCs w:val="24"/>
        </w:rPr>
        <w:t>ормативно-правовые акты, используемые при проведении контрольного мероприятия:</w:t>
      </w:r>
    </w:p>
    <w:p w:rsidR="00225484" w:rsidRDefault="00225484" w:rsidP="00225484">
      <w:pPr>
        <w:pStyle w:val="a7"/>
        <w:spacing w:after="0"/>
        <w:ind w:left="0"/>
        <w:jc w:val="both"/>
        <w:rPr>
          <w:rFonts w:ascii="Times New Roman" w:hAnsi="Times New Roman" w:cs="Times New Roman"/>
          <w:sz w:val="24"/>
          <w:szCs w:val="24"/>
        </w:rPr>
      </w:pPr>
      <w:r>
        <w:rPr>
          <w:rFonts w:ascii="Times New Roman" w:hAnsi="Times New Roman" w:cs="Times New Roman"/>
          <w:sz w:val="24"/>
          <w:szCs w:val="24"/>
        </w:rPr>
        <w:t>1.Бюджетный кодекс Российской Федерации от 31.07.1998 № 145-ФЗ (с изменениями и дополнениями);</w:t>
      </w:r>
    </w:p>
    <w:p w:rsidR="00225484" w:rsidRDefault="00225484" w:rsidP="00225484">
      <w:pPr>
        <w:pStyle w:val="a7"/>
        <w:spacing w:after="0"/>
        <w:ind w:left="0"/>
        <w:jc w:val="both"/>
        <w:rPr>
          <w:rFonts w:ascii="Times New Roman" w:hAnsi="Times New Roman" w:cs="Times New Roman"/>
          <w:sz w:val="24"/>
          <w:szCs w:val="24"/>
        </w:rPr>
      </w:pPr>
      <w:r>
        <w:rPr>
          <w:rFonts w:ascii="Times New Roman" w:hAnsi="Times New Roman" w:cs="Times New Roman"/>
          <w:sz w:val="24"/>
          <w:szCs w:val="24"/>
        </w:rPr>
        <w:t>2.Гражданский кодекс Российской Федерации от 30.11.1994 № 51-ФЗ (с изменениями и дополнениями);</w:t>
      </w:r>
    </w:p>
    <w:p w:rsidR="00225484" w:rsidRDefault="00225484" w:rsidP="00225484">
      <w:pPr>
        <w:pStyle w:val="a7"/>
        <w:spacing w:after="0"/>
        <w:ind w:left="0"/>
        <w:jc w:val="both"/>
        <w:rPr>
          <w:rFonts w:ascii="Times New Roman" w:hAnsi="Times New Roman" w:cs="Times New Roman"/>
          <w:sz w:val="24"/>
          <w:szCs w:val="24"/>
        </w:rPr>
      </w:pPr>
      <w:r>
        <w:rPr>
          <w:rFonts w:ascii="Times New Roman" w:hAnsi="Times New Roman" w:cs="Times New Roman"/>
          <w:sz w:val="24"/>
          <w:szCs w:val="24"/>
        </w:rPr>
        <w:t>3. Федеральный закон от 29.07.1998 № 135-ФЗ «Об оценочной деятельности в Российской Федерации» (с изменениями и дополнениями);</w:t>
      </w:r>
    </w:p>
    <w:p w:rsidR="00225484" w:rsidRDefault="00225484" w:rsidP="00225484">
      <w:pPr>
        <w:pStyle w:val="a7"/>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4. Федеральный закон от 21.07.1997 № 122-ФЗ «О государственной  регистрации прав на недвижимое имущество и сделок с ним» (с изменениями и дополнениями);</w:t>
      </w:r>
    </w:p>
    <w:p w:rsidR="00225484" w:rsidRDefault="00225484" w:rsidP="00225484">
      <w:pPr>
        <w:pStyle w:val="a7"/>
        <w:spacing w:after="0"/>
        <w:ind w:left="0"/>
        <w:jc w:val="both"/>
        <w:rPr>
          <w:rFonts w:ascii="Times New Roman" w:hAnsi="Times New Roman" w:cs="Times New Roman"/>
          <w:sz w:val="24"/>
          <w:szCs w:val="24"/>
        </w:rPr>
      </w:pPr>
      <w:r>
        <w:rPr>
          <w:rFonts w:ascii="Times New Roman" w:hAnsi="Times New Roman" w:cs="Times New Roman"/>
          <w:sz w:val="24"/>
          <w:szCs w:val="24"/>
        </w:rPr>
        <w:t>5. Федеральный закон от 26.07.2006 № 135-ФЗ «О защите конкуренции» (далее - Федеральный закон «О защите конкуренции»);</w:t>
      </w:r>
    </w:p>
    <w:p w:rsidR="00225484" w:rsidRDefault="00225484" w:rsidP="00225484">
      <w:pPr>
        <w:pStyle w:val="a7"/>
        <w:spacing w:after="0"/>
        <w:ind w:left="0"/>
        <w:jc w:val="both"/>
        <w:rPr>
          <w:rFonts w:ascii="Times New Roman" w:hAnsi="Times New Roman" w:cs="Times New Roman"/>
          <w:sz w:val="24"/>
          <w:szCs w:val="24"/>
        </w:rPr>
      </w:pPr>
      <w:r>
        <w:rPr>
          <w:rFonts w:ascii="Times New Roman" w:hAnsi="Times New Roman" w:cs="Times New Roman"/>
          <w:sz w:val="24"/>
          <w:szCs w:val="24"/>
        </w:rPr>
        <w:t>6.</w:t>
      </w:r>
      <w:r w:rsidRPr="00FB3FD3">
        <w:rPr>
          <w:rFonts w:ascii="Times New Roman" w:hAnsi="Times New Roman" w:cs="Times New Roman"/>
          <w:sz w:val="24"/>
          <w:szCs w:val="24"/>
        </w:rPr>
        <w:t xml:space="preserve"> </w:t>
      </w:r>
      <w:r>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225484" w:rsidRDefault="00225484" w:rsidP="00225484">
      <w:pPr>
        <w:pStyle w:val="a7"/>
        <w:spacing w:after="0"/>
        <w:ind w:left="0"/>
        <w:jc w:val="both"/>
        <w:rPr>
          <w:rFonts w:ascii="Times New Roman" w:hAnsi="Times New Roman" w:cs="Times New Roman"/>
          <w:sz w:val="24"/>
          <w:szCs w:val="24"/>
        </w:rPr>
      </w:pPr>
      <w:r>
        <w:rPr>
          <w:rFonts w:ascii="Times New Roman" w:hAnsi="Times New Roman" w:cs="Times New Roman"/>
          <w:sz w:val="24"/>
          <w:szCs w:val="24"/>
        </w:rPr>
        <w:t>7</w:t>
      </w:r>
      <w:r w:rsidRPr="003D08A3">
        <w:rPr>
          <w:rFonts w:ascii="Times New Roman" w:hAnsi="Times New Roman" w:cs="Times New Roman"/>
          <w:sz w:val="24"/>
          <w:szCs w:val="24"/>
        </w:rPr>
        <w:t xml:space="preserve">. Федеральный </w:t>
      </w:r>
      <w:hyperlink r:id="rId8" w:history="1">
        <w:r w:rsidRPr="003D08A3">
          <w:rPr>
            <w:rFonts w:ascii="Times New Roman" w:hAnsi="Times New Roman" w:cs="Times New Roman"/>
            <w:sz w:val="24"/>
            <w:szCs w:val="24"/>
          </w:rPr>
          <w:t>закон</w:t>
        </w:r>
      </w:hyperlink>
      <w:r w:rsidRPr="003D08A3">
        <w:rPr>
          <w:rFonts w:ascii="Times New Roman" w:hAnsi="Times New Roman" w:cs="Times New Roman"/>
          <w:sz w:val="24"/>
          <w:szCs w:val="24"/>
        </w:rPr>
        <w:t xml:space="preserve"> от 24.07.2007 </w:t>
      </w:r>
      <w:r>
        <w:rPr>
          <w:rFonts w:ascii="Times New Roman" w:hAnsi="Times New Roman" w:cs="Times New Roman"/>
          <w:sz w:val="24"/>
          <w:szCs w:val="24"/>
        </w:rPr>
        <w:t>№</w:t>
      </w:r>
      <w:r w:rsidRPr="003D08A3">
        <w:rPr>
          <w:rFonts w:ascii="Times New Roman" w:hAnsi="Times New Roman" w:cs="Times New Roman"/>
          <w:sz w:val="24"/>
          <w:szCs w:val="24"/>
        </w:rPr>
        <w:t xml:space="preserve"> 209-ФЗ "О развитии малого и среднего предпринимательства в Российской Федерации"</w:t>
      </w:r>
      <w:r>
        <w:rPr>
          <w:rFonts w:ascii="Times New Roman" w:hAnsi="Times New Roman" w:cs="Times New Roman"/>
          <w:sz w:val="24"/>
          <w:szCs w:val="24"/>
        </w:rPr>
        <w:t>;</w:t>
      </w:r>
    </w:p>
    <w:p w:rsidR="00225484" w:rsidRDefault="00225484" w:rsidP="00225484">
      <w:pPr>
        <w:pStyle w:val="a7"/>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Порядок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Перечень видов имущества, в отношении которого заключение указанных договоров может осуществляться путем проведения торгов в форме конкурса, утвержденные Приказом ФАС России от 10.02.2010 № 67;</w:t>
      </w:r>
      <w:proofErr w:type="gramEnd"/>
    </w:p>
    <w:p w:rsidR="00225484" w:rsidRDefault="00225484" w:rsidP="00225484">
      <w:pPr>
        <w:pStyle w:val="a7"/>
        <w:spacing w:after="0"/>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9. </w:t>
      </w:r>
      <w:r w:rsidRPr="00CA61F0">
        <w:rPr>
          <w:rFonts w:ascii="Times New Roman" w:eastAsia="Calibri" w:hAnsi="Times New Roman" w:cs="Times New Roman"/>
          <w:sz w:val="24"/>
          <w:szCs w:val="24"/>
        </w:rPr>
        <w:t>Инструкци</w:t>
      </w:r>
      <w:r>
        <w:rPr>
          <w:rFonts w:ascii="Times New Roman" w:eastAsia="Calibri" w:hAnsi="Times New Roman" w:cs="Times New Roman"/>
          <w:sz w:val="24"/>
          <w:szCs w:val="24"/>
        </w:rPr>
        <w:t xml:space="preserve">я </w:t>
      </w:r>
      <w:r w:rsidRPr="00CA61F0">
        <w:rPr>
          <w:rFonts w:ascii="Times New Roman" w:eastAsia="Calibri" w:hAnsi="Times New Roman" w:cs="Times New Roman"/>
          <w:sz w:val="24"/>
          <w:szCs w:val="24"/>
        </w:rPr>
        <w:t>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w:t>
      </w:r>
      <w:r>
        <w:rPr>
          <w:rFonts w:ascii="Times New Roman" w:eastAsia="Calibri" w:hAnsi="Times New Roman" w:cs="Times New Roman"/>
          <w:sz w:val="24"/>
          <w:szCs w:val="24"/>
        </w:rPr>
        <w:t>ая</w:t>
      </w:r>
      <w:r w:rsidRPr="00CA61F0">
        <w:rPr>
          <w:rFonts w:ascii="Times New Roman" w:eastAsia="Calibri" w:hAnsi="Times New Roman" w:cs="Times New Roman"/>
          <w:sz w:val="24"/>
          <w:szCs w:val="24"/>
        </w:rPr>
        <w:t>  приказом Министерства финансов Российской Федерации от 28.12.2010 года № 191н</w:t>
      </w:r>
      <w:r>
        <w:rPr>
          <w:rFonts w:ascii="Times New Roman" w:eastAsia="Calibri" w:hAnsi="Times New Roman" w:cs="Times New Roman"/>
          <w:sz w:val="24"/>
          <w:szCs w:val="24"/>
        </w:rPr>
        <w:t>;</w:t>
      </w:r>
    </w:p>
    <w:p w:rsidR="00225484" w:rsidRDefault="00225484" w:rsidP="00225484">
      <w:pPr>
        <w:pStyle w:val="a7"/>
        <w:spacing w:after="0"/>
        <w:ind w:left="0"/>
        <w:jc w:val="both"/>
        <w:rPr>
          <w:rFonts w:ascii="Times New Roman" w:hAnsi="Times New Roman" w:cs="Times New Roman"/>
          <w:sz w:val="24"/>
          <w:szCs w:val="24"/>
        </w:rPr>
      </w:pPr>
      <w:r w:rsidRPr="00D04BDC">
        <w:rPr>
          <w:rFonts w:ascii="Times New Roman" w:eastAsia="Calibri" w:hAnsi="Times New Roman" w:cs="Times New Roman"/>
          <w:sz w:val="24"/>
          <w:szCs w:val="24"/>
        </w:rPr>
        <w:t>10.</w:t>
      </w:r>
      <w:r w:rsidRPr="00D04BDC">
        <w:rPr>
          <w:rFonts w:ascii="Times New Roman" w:hAnsi="Times New Roman" w:cs="Times New Roman"/>
          <w:sz w:val="24"/>
          <w:szCs w:val="24"/>
        </w:rPr>
        <w:t xml:space="preserve">  Поряд</w:t>
      </w:r>
      <w:r>
        <w:rPr>
          <w:rFonts w:ascii="Times New Roman" w:hAnsi="Times New Roman" w:cs="Times New Roman"/>
          <w:sz w:val="24"/>
          <w:szCs w:val="24"/>
        </w:rPr>
        <w:t xml:space="preserve">ок </w:t>
      </w:r>
      <w:r w:rsidRPr="00D04BDC">
        <w:rPr>
          <w:rFonts w:ascii="Times New Roman" w:hAnsi="Times New Roman" w:cs="Times New Roman"/>
          <w:sz w:val="24"/>
          <w:szCs w:val="24"/>
        </w:rPr>
        <w:t xml:space="preserve"> ведения органами местного самоуправления реестров муниципального имущества, утвержденн</w:t>
      </w:r>
      <w:r>
        <w:rPr>
          <w:rFonts w:ascii="Times New Roman" w:hAnsi="Times New Roman" w:cs="Times New Roman"/>
          <w:sz w:val="24"/>
          <w:szCs w:val="24"/>
        </w:rPr>
        <w:t>ый</w:t>
      </w:r>
      <w:r w:rsidRPr="00D04BDC">
        <w:rPr>
          <w:rFonts w:ascii="Times New Roman" w:hAnsi="Times New Roman" w:cs="Times New Roman"/>
          <w:sz w:val="24"/>
          <w:szCs w:val="24"/>
        </w:rPr>
        <w:t xml:space="preserve"> приказом  Министерства экономического развития Российской Федерации (Минэкономразвития России) от 30.08. 2011 № 424; </w:t>
      </w:r>
    </w:p>
    <w:p w:rsidR="00225484" w:rsidRDefault="00225484" w:rsidP="00225484">
      <w:pPr>
        <w:pStyle w:val="a7"/>
        <w:spacing w:after="0"/>
        <w:ind w:left="0"/>
        <w:jc w:val="both"/>
        <w:rPr>
          <w:rFonts w:ascii="Times New Roman" w:hAnsi="Times New Roman" w:cs="Times New Roman"/>
          <w:sz w:val="24"/>
          <w:szCs w:val="24"/>
        </w:rPr>
      </w:pPr>
      <w:r>
        <w:rPr>
          <w:rFonts w:ascii="Times New Roman" w:hAnsi="Times New Roman" w:cs="Times New Roman"/>
          <w:sz w:val="24"/>
          <w:szCs w:val="24"/>
        </w:rPr>
        <w:t>11</w:t>
      </w:r>
      <w:r w:rsidRPr="0050627E">
        <w:rPr>
          <w:rFonts w:ascii="Times New Roman" w:hAnsi="Times New Roman" w:cs="Times New Roman"/>
          <w:sz w:val="24"/>
          <w:szCs w:val="24"/>
        </w:rPr>
        <w:t>.  Положение «О порядке управления и распоряжения объектами муниципальной собственности Первомайского района», утвержденное решением Думы Первомайского района от 27.11.2008 № 278 (с изменениями и дополнениями);</w:t>
      </w:r>
    </w:p>
    <w:p w:rsidR="00225484" w:rsidRDefault="00225484" w:rsidP="00225484">
      <w:pPr>
        <w:pStyle w:val="a7"/>
        <w:spacing w:after="0"/>
        <w:ind w:left="0"/>
        <w:jc w:val="both"/>
        <w:rPr>
          <w:rFonts w:ascii="Times New Roman" w:hAnsi="Times New Roman" w:cs="Times New Roman"/>
          <w:sz w:val="24"/>
          <w:szCs w:val="24"/>
        </w:rPr>
      </w:pPr>
      <w:r w:rsidRPr="0050627E">
        <w:rPr>
          <w:rFonts w:ascii="Times New Roman" w:hAnsi="Times New Roman" w:cs="Times New Roman"/>
          <w:sz w:val="24"/>
          <w:szCs w:val="24"/>
        </w:rPr>
        <w:t>12. Положение «Об организации учета и ведения реестра муниципального имущества Первомайского района», утвержденное постановлением Главы Первомайского района от 18.03.2008 № 45;</w:t>
      </w:r>
    </w:p>
    <w:p w:rsidR="00225484" w:rsidRDefault="00225484" w:rsidP="00225484">
      <w:pPr>
        <w:pStyle w:val="a7"/>
        <w:spacing w:after="0"/>
        <w:ind w:left="0"/>
        <w:jc w:val="both"/>
        <w:rPr>
          <w:rFonts w:ascii="Times New Roman" w:hAnsi="Times New Roman" w:cs="Times New Roman"/>
          <w:sz w:val="24"/>
          <w:szCs w:val="24"/>
        </w:rPr>
      </w:pPr>
      <w:r w:rsidRPr="0050627E">
        <w:rPr>
          <w:rFonts w:ascii="Times New Roman" w:hAnsi="Times New Roman" w:cs="Times New Roman"/>
          <w:sz w:val="24"/>
          <w:szCs w:val="24"/>
        </w:rPr>
        <w:t>13. Положение «Об организации учета и использования имущества, составляющего муниципальную имущественную казну муниципального образования «Первомайский район» Томской области, утвержденное постановлением Главы администрации Первомайского района от 25.04.2005 № 82 (в редакции постановления от 14.04.2006 № 88);</w:t>
      </w:r>
    </w:p>
    <w:p w:rsidR="00225484" w:rsidRDefault="00225484" w:rsidP="00225484">
      <w:pPr>
        <w:pStyle w:val="a7"/>
        <w:spacing w:after="0"/>
        <w:ind w:left="0"/>
        <w:jc w:val="both"/>
        <w:rPr>
          <w:rFonts w:ascii="Times New Roman" w:hAnsi="Times New Roman" w:cs="Times New Roman"/>
          <w:sz w:val="24"/>
          <w:szCs w:val="24"/>
        </w:rPr>
      </w:pPr>
      <w:r>
        <w:rPr>
          <w:rFonts w:ascii="Times New Roman" w:hAnsi="Times New Roman" w:cs="Times New Roman"/>
          <w:sz w:val="24"/>
          <w:szCs w:val="24"/>
        </w:rPr>
        <w:t>14. Положение «Об Управлении имущественных отношений Администрации Первомайского района», утвержденное решением Думы Первомайского района от 25.04.2013 № 218 (с изменениями и дополнениями) (далее – Положение);</w:t>
      </w:r>
    </w:p>
    <w:p w:rsidR="00225484" w:rsidRDefault="00225484" w:rsidP="00225484">
      <w:pPr>
        <w:pStyle w:val="a7"/>
        <w:spacing w:after="0"/>
        <w:ind w:left="0"/>
        <w:jc w:val="both"/>
        <w:rPr>
          <w:rFonts w:ascii="Times New Roman" w:hAnsi="Times New Roman" w:cs="Times New Roman"/>
          <w:sz w:val="24"/>
          <w:szCs w:val="24"/>
        </w:rPr>
      </w:pPr>
      <w:r>
        <w:rPr>
          <w:rFonts w:ascii="Times New Roman" w:hAnsi="Times New Roman" w:cs="Times New Roman"/>
          <w:sz w:val="24"/>
          <w:szCs w:val="24"/>
        </w:rPr>
        <w:t>15. Устав муниципального образования «Первомайский район», утвержденный решением Думы Первомайского района от 31.08.2009 № 338 (с изменениями и дополнениями).</w:t>
      </w:r>
    </w:p>
    <w:p w:rsidR="00D9792F" w:rsidRPr="00225484" w:rsidRDefault="00EE3398" w:rsidP="00225484">
      <w:pPr>
        <w:spacing w:line="276" w:lineRule="auto"/>
        <w:rPr>
          <w:sz w:val="24"/>
          <w:szCs w:val="24"/>
        </w:rPr>
      </w:pPr>
      <w:proofErr w:type="gramStart"/>
      <w:r w:rsidRPr="00225484">
        <w:rPr>
          <w:sz w:val="24"/>
          <w:szCs w:val="24"/>
        </w:rPr>
        <w:t>П</w:t>
      </w:r>
      <w:r w:rsidR="00D9792F" w:rsidRPr="00225484">
        <w:rPr>
          <w:sz w:val="24"/>
          <w:szCs w:val="24"/>
        </w:rPr>
        <w:t>о результатам</w:t>
      </w:r>
      <w:r w:rsidR="00E77660" w:rsidRPr="00225484">
        <w:rPr>
          <w:sz w:val="24"/>
          <w:szCs w:val="24"/>
        </w:rPr>
        <w:t xml:space="preserve"> </w:t>
      </w:r>
      <w:r w:rsidR="00D9792F" w:rsidRPr="00225484">
        <w:rPr>
          <w:sz w:val="24"/>
          <w:szCs w:val="24"/>
        </w:rPr>
        <w:t>контрольного</w:t>
      </w:r>
      <w:r w:rsidR="00E77660" w:rsidRPr="00225484">
        <w:rPr>
          <w:sz w:val="24"/>
          <w:szCs w:val="24"/>
        </w:rPr>
        <w:t xml:space="preserve"> </w:t>
      </w:r>
      <w:r w:rsidR="00D9792F" w:rsidRPr="00225484">
        <w:rPr>
          <w:sz w:val="24"/>
          <w:szCs w:val="24"/>
        </w:rPr>
        <w:t>мероприятия:</w:t>
      </w:r>
      <w:r w:rsidR="00E77660" w:rsidRPr="00225484">
        <w:rPr>
          <w:sz w:val="24"/>
          <w:szCs w:val="24"/>
        </w:rPr>
        <w:t xml:space="preserve"> </w:t>
      </w:r>
      <w:r w:rsidR="00696B0D" w:rsidRPr="00225484">
        <w:rPr>
          <w:sz w:val="24"/>
          <w:szCs w:val="24"/>
        </w:rPr>
        <w:t xml:space="preserve"> </w:t>
      </w:r>
      <w:r w:rsidR="00407C56">
        <w:rPr>
          <w:sz w:val="24"/>
          <w:szCs w:val="24"/>
        </w:rPr>
        <w:t>а</w:t>
      </w:r>
      <w:r w:rsidR="00225484">
        <w:rPr>
          <w:sz w:val="24"/>
          <w:szCs w:val="24"/>
        </w:rPr>
        <w:t>удит эффективности управления и распоряжения земельными участками, находящимися в муниципальной собственности и земельными участками государственная собственность на которые не разграничена, переданными в аренду, а также их использования  выборочно за 2014 год</w:t>
      </w:r>
      <w:r w:rsidR="00975018" w:rsidRPr="00225484">
        <w:rPr>
          <w:color w:val="000000"/>
          <w:sz w:val="24"/>
          <w:szCs w:val="24"/>
        </w:rPr>
        <w:t>,</w:t>
      </w:r>
      <w:r w:rsidR="00B604DF" w:rsidRPr="00225484">
        <w:rPr>
          <w:color w:val="000000"/>
          <w:sz w:val="24"/>
          <w:szCs w:val="24"/>
        </w:rPr>
        <w:t xml:space="preserve"> </w:t>
      </w:r>
      <w:r w:rsidR="00D9792F" w:rsidRPr="00225484">
        <w:rPr>
          <w:sz w:val="24"/>
          <w:szCs w:val="24"/>
        </w:rPr>
        <w:t>проверяющей</w:t>
      </w:r>
      <w:r w:rsidR="00E77660" w:rsidRPr="00225484">
        <w:rPr>
          <w:sz w:val="24"/>
          <w:szCs w:val="24"/>
        </w:rPr>
        <w:t xml:space="preserve"> </w:t>
      </w:r>
      <w:r w:rsidR="00D9792F" w:rsidRPr="00225484">
        <w:rPr>
          <w:sz w:val="24"/>
          <w:szCs w:val="24"/>
        </w:rPr>
        <w:t>группой</w:t>
      </w:r>
      <w:r w:rsidR="00E77660" w:rsidRPr="00225484">
        <w:rPr>
          <w:sz w:val="24"/>
          <w:szCs w:val="24"/>
        </w:rPr>
        <w:t xml:space="preserve"> </w:t>
      </w:r>
      <w:r w:rsidR="00D9792F" w:rsidRPr="00225484">
        <w:rPr>
          <w:sz w:val="24"/>
          <w:szCs w:val="24"/>
        </w:rPr>
        <w:t>в</w:t>
      </w:r>
      <w:r w:rsidR="00E77660" w:rsidRPr="00225484">
        <w:rPr>
          <w:sz w:val="24"/>
          <w:szCs w:val="24"/>
        </w:rPr>
        <w:t xml:space="preserve"> </w:t>
      </w:r>
      <w:r w:rsidR="00D9792F" w:rsidRPr="00225484">
        <w:rPr>
          <w:sz w:val="24"/>
          <w:szCs w:val="24"/>
        </w:rPr>
        <w:t>акте</w:t>
      </w:r>
      <w:r w:rsidR="00E77660" w:rsidRPr="00225484">
        <w:rPr>
          <w:sz w:val="24"/>
          <w:szCs w:val="24"/>
        </w:rPr>
        <w:t xml:space="preserve"> </w:t>
      </w:r>
      <w:r w:rsidR="00981573" w:rsidRPr="00225484">
        <w:rPr>
          <w:sz w:val="24"/>
          <w:szCs w:val="24"/>
        </w:rPr>
        <w:t>по</w:t>
      </w:r>
      <w:r w:rsidR="00E77660" w:rsidRPr="00225484">
        <w:rPr>
          <w:sz w:val="24"/>
          <w:szCs w:val="24"/>
        </w:rPr>
        <w:t xml:space="preserve"> </w:t>
      </w:r>
      <w:r w:rsidR="00981573" w:rsidRPr="00225484">
        <w:rPr>
          <w:sz w:val="24"/>
          <w:szCs w:val="24"/>
        </w:rPr>
        <w:t xml:space="preserve">результатам контрольного мероприятия </w:t>
      </w:r>
      <w:r w:rsidR="00D9792F" w:rsidRPr="00225484">
        <w:rPr>
          <w:sz w:val="24"/>
          <w:szCs w:val="24"/>
        </w:rPr>
        <w:t xml:space="preserve"> от </w:t>
      </w:r>
      <w:r w:rsidR="00225484">
        <w:rPr>
          <w:sz w:val="24"/>
          <w:szCs w:val="24"/>
        </w:rPr>
        <w:t>05</w:t>
      </w:r>
      <w:r w:rsidRPr="00225484">
        <w:rPr>
          <w:sz w:val="24"/>
          <w:szCs w:val="24"/>
        </w:rPr>
        <w:t>.</w:t>
      </w:r>
      <w:r w:rsidR="00225484">
        <w:rPr>
          <w:sz w:val="24"/>
          <w:szCs w:val="24"/>
        </w:rPr>
        <w:t>11</w:t>
      </w:r>
      <w:r w:rsidRPr="00225484">
        <w:rPr>
          <w:sz w:val="24"/>
          <w:szCs w:val="24"/>
        </w:rPr>
        <w:t>.201</w:t>
      </w:r>
      <w:r w:rsidR="005D3740" w:rsidRPr="00225484">
        <w:rPr>
          <w:sz w:val="24"/>
          <w:szCs w:val="24"/>
        </w:rPr>
        <w:t>5</w:t>
      </w:r>
      <w:r w:rsidR="00D53F66" w:rsidRPr="00225484">
        <w:rPr>
          <w:sz w:val="24"/>
          <w:szCs w:val="24"/>
        </w:rPr>
        <w:t xml:space="preserve"> года </w:t>
      </w:r>
      <w:r w:rsidR="00F24C47" w:rsidRPr="00225484">
        <w:rPr>
          <w:sz w:val="24"/>
          <w:szCs w:val="24"/>
        </w:rPr>
        <w:t xml:space="preserve"> были </w:t>
      </w:r>
      <w:r w:rsidR="00085A3F" w:rsidRPr="00225484">
        <w:rPr>
          <w:sz w:val="24"/>
          <w:szCs w:val="24"/>
        </w:rPr>
        <w:t xml:space="preserve"> сделаны </w:t>
      </w:r>
      <w:r w:rsidR="00455909" w:rsidRPr="00225484">
        <w:rPr>
          <w:sz w:val="24"/>
          <w:szCs w:val="24"/>
        </w:rPr>
        <w:t>замечани</w:t>
      </w:r>
      <w:r w:rsidR="00085A3F" w:rsidRPr="00225484">
        <w:rPr>
          <w:sz w:val="24"/>
          <w:szCs w:val="24"/>
        </w:rPr>
        <w:t>я и отмечены нарушения</w:t>
      </w:r>
      <w:r w:rsidR="00F24C47" w:rsidRPr="00225484">
        <w:rPr>
          <w:sz w:val="24"/>
          <w:szCs w:val="24"/>
        </w:rPr>
        <w:t>.</w:t>
      </w:r>
      <w:proofErr w:type="gramEnd"/>
    </w:p>
    <w:p w:rsidR="00E36B4D" w:rsidRDefault="00F24C47" w:rsidP="00225484">
      <w:pPr>
        <w:pStyle w:val="a7"/>
        <w:spacing w:after="0"/>
        <w:ind w:left="0" w:firstLine="709"/>
        <w:jc w:val="both"/>
        <w:rPr>
          <w:rFonts w:ascii="Times New Roman" w:hAnsi="Times New Roman" w:cs="Times New Roman"/>
          <w:sz w:val="24"/>
          <w:szCs w:val="24"/>
        </w:rPr>
      </w:pPr>
      <w:r w:rsidRPr="00225484">
        <w:rPr>
          <w:rFonts w:ascii="Times New Roman" w:hAnsi="Times New Roman" w:cs="Times New Roman"/>
          <w:sz w:val="24"/>
          <w:szCs w:val="24"/>
        </w:rPr>
        <w:lastRenderedPageBreak/>
        <w:t xml:space="preserve">Акт </w:t>
      </w:r>
      <w:r w:rsidR="00015557" w:rsidRPr="00225484">
        <w:rPr>
          <w:rFonts w:ascii="Times New Roman" w:hAnsi="Times New Roman" w:cs="Times New Roman"/>
          <w:sz w:val="24"/>
          <w:szCs w:val="24"/>
        </w:rPr>
        <w:t>по</w:t>
      </w:r>
      <w:r w:rsidR="00E77660" w:rsidRPr="00225484">
        <w:rPr>
          <w:rFonts w:ascii="Times New Roman" w:hAnsi="Times New Roman" w:cs="Times New Roman"/>
          <w:sz w:val="24"/>
          <w:szCs w:val="24"/>
        </w:rPr>
        <w:t xml:space="preserve"> </w:t>
      </w:r>
      <w:r w:rsidR="00015557" w:rsidRPr="00225484">
        <w:rPr>
          <w:rFonts w:ascii="Times New Roman" w:hAnsi="Times New Roman" w:cs="Times New Roman"/>
          <w:sz w:val="24"/>
          <w:szCs w:val="24"/>
        </w:rPr>
        <w:t>результатам контрольного мероприятия</w:t>
      </w:r>
      <w:r w:rsidR="00E77660" w:rsidRPr="00225484">
        <w:rPr>
          <w:rFonts w:ascii="Times New Roman" w:hAnsi="Times New Roman" w:cs="Times New Roman"/>
          <w:sz w:val="24"/>
          <w:szCs w:val="24"/>
        </w:rPr>
        <w:t xml:space="preserve"> </w:t>
      </w:r>
      <w:r w:rsidRPr="00225484">
        <w:rPr>
          <w:rFonts w:ascii="Times New Roman" w:hAnsi="Times New Roman" w:cs="Times New Roman"/>
          <w:sz w:val="24"/>
          <w:szCs w:val="24"/>
        </w:rPr>
        <w:t>подписан</w:t>
      </w:r>
      <w:r w:rsidR="00E77660">
        <w:rPr>
          <w:rFonts w:ascii="Times New Roman" w:hAnsi="Times New Roman" w:cs="Times New Roman"/>
          <w:sz w:val="24"/>
          <w:szCs w:val="24"/>
        </w:rPr>
        <w:t xml:space="preserve"> </w:t>
      </w:r>
      <w:r w:rsidR="00225484">
        <w:rPr>
          <w:rFonts w:ascii="Times New Roman" w:hAnsi="Times New Roman" w:cs="Times New Roman"/>
          <w:sz w:val="24"/>
          <w:szCs w:val="24"/>
        </w:rPr>
        <w:t>12</w:t>
      </w:r>
      <w:r w:rsidR="002501A3">
        <w:rPr>
          <w:rFonts w:ascii="Times New Roman" w:hAnsi="Times New Roman" w:cs="Times New Roman"/>
          <w:sz w:val="24"/>
          <w:szCs w:val="24"/>
        </w:rPr>
        <w:t>.</w:t>
      </w:r>
      <w:r w:rsidR="00225484">
        <w:rPr>
          <w:rFonts w:ascii="Times New Roman" w:hAnsi="Times New Roman" w:cs="Times New Roman"/>
          <w:sz w:val="24"/>
          <w:szCs w:val="24"/>
        </w:rPr>
        <w:t>11</w:t>
      </w:r>
      <w:r w:rsidR="00B604DF">
        <w:rPr>
          <w:rFonts w:ascii="Times New Roman" w:hAnsi="Times New Roman" w:cs="Times New Roman"/>
          <w:sz w:val="24"/>
          <w:szCs w:val="24"/>
        </w:rPr>
        <w:t>.</w:t>
      </w:r>
      <w:r w:rsidR="002501A3">
        <w:rPr>
          <w:rFonts w:ascii="Times New Roman" w:hAnsi="Times New Roman" w:cs="Times New Roman"/>
          <w:sz w:val="24"/>
          <w:szCs w:val="24"/>
        </w:rPr>
        <w:t>2015</w:t>
      </w:r>
      <w:r w:rsidR="00975018">
        <w:rPr>
          <w:rFonts w:ascii="Times New Roman" w:hAnsi="Times New Roman" w:cs="Times New Roman"/>
          <w:sz w:val="24"/>
          <w:szCs w:val="24"/>
        </w:rPr>
        <w:t>г.</w:t>
      </w:r>
      <w:r w:rsidR="00E77660">
        <w:rPr>
          <w:rFonts w:ascii="Times New Roman" w:hAnsi="Times New Roman" w:cs="Times New Roman"/>
          <w:sz w:val="24"/>
          <w:szCs w:val="24"/>
        </w:rPr>
        <w:t xml:space="preserve"> </w:t>
      </w:r>
      <w:r w:rsidR="00225484">
        <w:rPr>
          <w:rFonts w:ascii="Times New Roman" w:hAnsi="Times New Roman" w:cs="Times New Roman"/>
          <w:sz w:val="24"/>
          <w:szCs w:val="24"/>
        </w:rPr>
        <w:t>руководителем Управления И.И.Ворониной</w:t>
      </w:r>
      <w:r w:rsidR="00EE3398" w:rsidRPr="003820CF">
        <w:rPr>
          <w:rFonts w:ascii="Times New Roman" w:hAnsi="Times New Roman" w:cs="Times New Roman"/>
          <w:sz w:val="24"/>
          <w:szCs w:val="24"/>
        </w:rPr>
        <w:t xml:space="preserve"> </w:t>
      </w:r>
      <w:r w:rsidR="00B62731" w:rsidRPr="003820CF">
        <w:rPr>
          <w:rFonts w:ascii="Times New Roman" w:hAnsi="Times New Roman" w:cs="Times New Roman"/>
          <w:sz w:val="24"/>
          <w:szCs w:val="24"/>
        </w:rPr>
        <w:t>без предоставления разногласий</w:t>
      </w:r>
      <w:r w:rsidR="00015557" w:rsidRPr="003820CF">
        <w:rPr>
          <w:rFonts w:ascii="Times New Roman" w:hAnsi="Times New Roman" w:cs="Times New Roman"/>
          <w:sz w:val="24"/>
          <w:szCs w:val="24"/>
        </w:rPr>
        <w:t xml:space="preserve"> </w:t>
      </w:r>
      <w:r w:rsidR="00B62731" w:rsidRPr="003820CF">
        <w:rPr>
          <w:rFonts w:ascii="Times New Roman" w:hAnsi="Times New Roman" w:cs="Times New Roman"/>
          <w:sz w:val="24"/>
          <w:szCs w:val="24"/>
        </w:rPr>
        <w:t>и замечаний.</w:t>
      </w:r>
    </w:p>
    <w:p w:rsidR="00975018" w:rsidRDefault="00975018" w:rsidP="00225484">
      <w:pPr>
        <w:pStyle w:val="a7"/>
        <w:spacing w:after="0"/>
        <w:ind w:left="0" w:firstLine="709"/>
        <w:jc w:val="both"/>
        <w:rPr>
          <w:rFonts w:ascii="Times New Roman" w:hAnsi="Times New Roman" w:cs="Times New Roman"/>
          <w:sz w:val="24"/>
          <w:szCs w:val="24"/>
        </w:rPr>
      </w:pPr>
    </w:p>
    <w:p w:rsidR="00264B43" w:rsidRDefault="000A5292" w:rsidP="00E36B4D">
      <w:pPr>
        <w:pStyle w:val="a7"/>
        <w:spacing w:after="0"/>
        <w:ind w:left="0" w:firstLine="709"/>
        <w:jc w:val="center"/>
        <w:rPr>
          <w:rFonts w:ascii="Times New Roman" w:hAnsi="Times New Roman" w:cs="Times New Roman"/>
          <w:b/>
          <w:sz w:val="24"/>
          <w:szCs w:val="24"/>
        </w:rPr>
      </w:pPr>
      <w:r w:rsidRPr="00E36B4D">
        <w:rPr>
          <w:rFonts w:ascii="Times New Roman" w:hAnsi="Times New Roman" w:cs="Times New Roman"/>
          <w:b/>
          <w:sz w:val="24"/>
          <w:szCs w:val="24"/>
        </w:rPr>
        <w:t>Основные итоги контрольного мероприятия:</w:t>
      </w:r>
    </w:p>
    <w:p w:rsidR="00C46152" w:rsidRPr="00E36B4D" w:rsidRDefault="00C46152" w:rsidP="00E36B4D">
      <w:pPr>
        <w:pStyle w:val="a7"/>
        <w:spacing w:after="0"/>
        <w:ind w:left="0" w:firstLine="709"/>
        <w:jc w:val="center"/>
        <w:rPr>
          <w:rFonts w:ascii="Times New Roman" w:hAnsi="Times New Roman" w:cs="Times New Roman"/>
          <w:b/>
          <w:sz w:val="24"/>
          <w:szCs w:val="24"/>
        </w:rPr>
      </w:pPr>
    </w:p>
    <w:p w:rsidR="00225484" w:rsidRPr="00D04F92" w:rsidRDefault="00DD7CC9" w:rsidP="00BE3557">
      <w:pPr>
        <w:spacing w:line="276" w:lineRule="auto"/>
        <w:ind w:firstLine="0"/>
        <w:rPr>
          <w:b/>
          <w:sz w:val="24"/>
          <w:szCs w:val="24"/>
        </w:rPr>
      </w:pPr>
      <w:r w:rsidRPr="003820CF">
        <w:rPr>
          <w:rFonts w:eastAsiaTheme="minorHAnsi"/>
          <w:b/>
          <w:lang w:eastAsia="en-US"/>
        </w:rPr>
        <w:t>1.</w:t>
      </w:r>
      <w:r w:rsidR="00225484" w:rsidRPr="00225484">
        <w:rPr>
          <w:b/>
          <w:sz w:val="24"/>
          <w:szCs w:val="24"/>
        </w:rPr>
        <w:t xml:space="preserve"> </w:t>
      </w:r>
      <w:r w:rsidR="00225484" w:rsidRPr="00D04F92">
        <w:rPr>
          <w:b/>
          <w:sz w:val="24"/>
          <w:szCs w:val="24"/>
        </w:rPr>
        <w:t>Проверка  соблюдения  порядка учета имущества (земельны</w:t>
      </w:r>
      <w:r w:rsidR="00225484">
        <w:rPr>
          <w:b/>
          <w:sz w:val="24"/>
          <w:szCs w:val="24"/>
        </w:rPr>
        <w:t>х</w:t>
      </w:r>
      <w:r w:rsidR="00225484" w:rsidRPr="00D04F92">
        <w:rPr>
          <w:b/>
          <w:sz w:val="24"/>
          <w:szCs w:val="24"/>
        </w:rPr>
        <w:t xml:space="preserve"> участк</w:t>
      </w:r>
      <w:r w:rsidR="00225484">
        <w:rPr>
          <w:b/>
          <w:sz w:val="24"/>
          <w:szCs w:val="24"/>
        </w:rPr>
        <w:t>ов</w:t>
      </w:r>
      <w:r w:rsidR="00225484" w:rsidRPr="00D04F92">
        <w:rPr>
          <w:b/>
          <w:sz w:val="24"/>
          <w:szCs w:val="24"/>
        </w:rPr>
        <w:t>),</w:t>
      </w:r>
      <w:r w:rsidR="00BE3557">
        <w:rPr>
          <w:b/>
          <w:sz w:val="24"/>
          <w:szCs w:val="24"/>
        </w:rPr>
        <w:t xml:space="preserve"> </w:t>
      </w:r>
      <w:r w:rsidR="00225484" w:rsidRPr="00D04F92">
        <w:rPr>
          <w:b/>
          <w:sz w:val="24"/>
          <w:szCs w:val="24"/>
        </w:rPr>
        <w:t>составляющего муниципальную казну</w:t>
      </w:r>
    </w:p>
    <w:p w:rsidR="00225484" w:rsidRDefault="00225484" w:rsidP="00225484">
      <w:pPr>
        <w:spacing w:line="276" w:lineRule="auto"/>
        <w:rPr>
          <w:sz w:val="24"/>
          <w:szCs w:val="24"/>
        </w:rPr>
      </w:pPr>
      <w:proofErr w:type="gramStart"/>
      <w:r w:rsidRPr="007E3567">
        <w:rPr>
          <w:sz w:val="24"/>
          <w:szCs w:val="24"/>
        </w:rPr>
        <w:t>Объекты муниципальной собственности муниципального образования «Первомайский район» подлежат учету в соответствии с Порядком ведения органами местного самоуправления реестров муниципального имущества, утвержденным приказом  Министерства экономического развития Российской Федерации (Минэкономразвития России) от 30.08. 2011 № 424 (далее – Порядок), Положением о порядке управления и распоряжения объектами муниципальной собственности Первомайского района, утвержденным  решением Думы Первомайского района от 27.11.2008 № 278 (с дополнениями и изменениями), Положением «Об</w:t>
      </w:r>
      <w:proofErr w:type="gramEnd"/>
      <w:r w:rsidRPr="007E3567">
        <w:rPr>
          <w:sz w:val="24"/>
          <w:szCs w:val="24"/>
        </w:rPr>
        <w:t xml:space="preserve"> </w:t>
      </w:r>
      <w:proofErr w:type="gramStart"/>
      <w:r w:rsidRPr="007E3567">
        <w:rPr>
          <w:sz w:val="24"/>
          <w:szCs w:val="24"/>
        </w:rPr>
        <w:t xml:space="preserve">организации учета и ведения реестра муниципального имущества Первомайского района», утвержденным постановлением Главы Первомайского района от 18.03.2008 № 45,  Положением об организации учета и использования имущества, составляющего муниципальную имущественную казну муниципального образования «Первомайский район» Томской области, утвержденным  постановлением Главы администрации Первомайского района от 25.04.2005 № 82 (в редакции постановления от 14.04.2006 № 88). </w:t>
      </w:r>
      <w:proofErr w:type="gramEnd"/>
    </w:p>
    <w:p w:rsidR="00225484" w:rsidRPr="007E3567" w:rsidRDefault="00225484" w:rsidP="00225484">
      <w:pPr>
        <w:spacing w:line="276" w:lineRule="auto"/>
        <w:rPr>
          <w:sz w:val="24"/>
          <w:szCs w:val="24"/>
        </w:rPr>
      </w:pPr>
      <w:r>
        <w:rPr>
          <w:sz w:val="24"/>
          <w:szCs w:val="24"/>
        </w:rPr>
        <w:t>В ходе проверки</w:t>
      </w:r>
      <w:r w:rsidR="00366E83">
        <w:rPr>
          <w:sz w:val="24"/>
          <w:szCs w:val="24"/>
        </w:rPr>
        <w:t xml:space="preserve"> Реестра муниципального имущества и Журнала регистрации договоров об аренде земельных участков за 2014 год (далее – Журнал)</w:t>
      </w:r>
      <w:r>
        <w:rPr>
          <w:sz w:val="24"/>
          <w:szCs w:val="24"/>
        </w:rPr>
        <w:t xml:space="preserve"> установлено:</w:t>
      </w:r>
    </w:p>
    <w:p w:rsidR="00225484" w:rsidRPr="007E3567" w:rsidRDefault="00E7170D" w:rsidP="00225484">
      <w:pPr>
        <w:spacing w:line="276" w:lineRule="auto"/>
        <w:rPr>
          <w:sz w:val="24"/>
          <w:szCs w:val="24"/>
        </w:rPr>
      </w:pPr>
      <w:r>
        <w:rPr>
          <w:sz w:val="24"/>
          <w:szCs w:val="24"/>
        </w:rPr>
        <w:t>1.</w:t>
      </w:r>
      <w:r w:rsidR="00366E83">
        <w:rPr>
          <w:sz w:val="24"/>
          <w:szCs w:val="24"/>
        </w:rPr>
        <w:t>Р</w:t>
      </w:r>
      <w:r w:rsidR="00225484" w:rsidRPr="007E3567">
        <w:rPr>
          <w:sz w:val="24"/>
          <w:szCs w:val="24"/>
        </w:rPr>
        <w:t xml:space="preserve">еестр муниципального имущества ведется  Управлением в электронном (табличном) виде без применения специального программного обеспечения. При ведении Реестра не предусмотрены средства защиты информации, автоматизированный </w:t>
      </w:r>
      <w:proofErr w:type="gramStart"/>
      <w:r w:rsidR="00225484" w:rsidRPr="007E3567">
        <w:rPr>
          <w:sz w:val="24"/>
          <w:szCs w:val="24"/>
        </w:rPr>
        <w:t>контроль за</w:t>
      </w:r>
      <w:proofErr w:type="gramEnd"/>
      <w:r w:rsidR="00225484" w:rsidRPr="007E3567">
        <w:rPr>
          <w:sz w:val="24"/>
          <w:szCs w:val="24"/>
        </w:rPr>
        <w:t xml:space="preserve"> ведением базы данных</w:t>
      </w:r>
      <w:r w:rsidR="00CC6742">
        <w:rPr>
          <w:sz w:val="24"/>
          <w:szCs w:val="24"/>
        </w:rPr>
        <w:t>;</w:t>
      </w:r>
    </w:p>
    <w:p w:rsidR="00225484" w:rsidRPr="007E3567" w:rsidRDefault="00E7170D" w:rsidP="00225484">
      <w:pPr>
        <w:spacing w:line="276" w:lineRule="auto"/>
        <w:rPr>
          <w:sz w:val="24"/>
          <w:szCs w:val="24"/>
        </w:rPr>
      </w:pPr>
      <w:r>
        <w:rPr>
          <w:sz w:val="24"/>
          <w:szCs w:val="24"/>
        </w:rPr>
        <w:t>2. А</w:t>
      </w:r>
      <w:r w:rsidR="00225484" w:rsidRPr="007E3567">
        <w:rPr>
          <w:sz w:val="24"/>
          <w:szCs w:val="24"/>
        </w:rPr>
        <w:t xml:space="preserve">дрес земельного участка в Журнале под № 8 не совпадает с адресом указанном в договоре аренды земельного участка </w:t>
      </w:r>
      <w:proofErr w:type="gramStart"/>
      <w:r w:rsidR="00225484" w:rsidRPr="007E3567">
        <w:rPr>
          <w:sz w:val="24"/>
          <w:szCs w:val="24"/>
        </w:rPr>
        <w:t>со</w:t>
      </w:r>
      <w:proofErr w:type="gramEnd"/>
      <w:r w:rsidR="00366E83">
        <w:rPr>
          <w:sz w:val="24"/>
          <w:szCs w:val="24"/>
        </w:rPr>
        <w:t xml:space="preserve"> </w:t>
      </w:r>
      <w:r w:rsidR="00225484" w:rsidRPr="007E3567">
        <w:rPr>
          <w:sz w:val="24"/>
          <w:szCs w:val="24"/>
        </w:rPr>
        <w:t>множественностью лиц на стороне арендатора №8-14-Г от 09.04.2014 г.</w:t>
      </w:r>
      <w:r w:rsidR="00CC6742">
        <w:rPr>
          <w:sz w:val="24"/>
          <w:szCs w:val="24"/>
        </w:rPr>
        <w:t>;</w:t>
      </w:r>
    </w:p>
    <w:p w:rsidR="00225484" w:rsidRPr="007E3567" w:rsidRDefault="00E7170D" w:rsidP="00225484">
      <w:pPr>
        <w:spacing w:line="276" w:lineRule="auto"/>
        <w:rPr>
          <w:sz w:val="24"/>
          <w:szCs w:val="24"/>
        </w:rPr>
      </w:pPr>
      <w:r>
        <w:rPr>
          <w:sz w:val="24"/>
          <w:szCs w:val="24"/>
        </w:rPr>
        <w:t>3. И</w:t>
      </w:r>
      <w:r w:rsidR="00225484" w:rsidRPr="007E3567">
        <w:rPr>
          <w:sz w:val="24"/>
          <w:szCs w:val="24"/>
        </w:rPr>
        <w:t>нициалы Арендатора в  Журнале под № 12 не совпадают с инициалами в договоре аренды земельного участка № 12-14-Г от 16.05.2015 г.</w:t>
      </w:r>
      <w:r w:rsidR="00CC6742">
        <w:rPr>
          <w:sz w:val="24"/>
          <w:szCs w:val="24"/>
        </w:rPr>
        <w:t>;</w:t>
      </w:r>
    </w:p>
    <w:p w:rsidR="00225484" w:rsidRPr="007E3567" w:rsidRDefault="00E7170D" w:rsidP="00225484">
      <w:pPr>
        <w:spacing w:line="276" w:lineRule="auto"/>
        <w:rPr>
          <w:sz w:val="24"/>
          <w:szCs w:val="24"/>
        </w:rPr>
      </w:pPr>
      <w:r>
        <w:rPr>
          <w:sz w:val="24"/>
          <w:szCs w:val="24"/>
        </w:rPr>
        <w:t>4.К</w:t>
      </w:r>
      <w:r w:rsidR="00225484" w:rsidRPr="007E3567">
        <w:rPr>
          <w:sz w:val="24"/>
          <w:szCs w:val="24"/>
        </w:rPr>
        <w:t>адастровый номер земельного участка в Журнале под № 14 не совпадает с кадастровым номером в договоре аренды земельного участка №м14-14-Г от 20.05.2014г.</w:t>
      </w:r>
      <w:r w:rsidR="00CC6742">
        <w:rPr>
          <w:sz w:val="24"/>
          <w:szCs w:val="24"/>
        </w:rPr>
        <w:t>;</w:t>
      </w:r>
    </w:p>
    <w:p w:rsidR="00225484" w:rsidRPr="007E3567" w:rsidRDefault="00E7170D" w:rsidP="00225484">
      <w:pPr>
        <w:spacing w:line="276" w:lineRule="auto"/>
        <w:rPr>
          <w:sz w:val="24"/>
          <w:szCs w:val="24"/>
        </w:rPr>
      </w:pPr>
      <w:r>
        <w:rPr>
          <w:sz w:val="24"/>
          <w:szCs w:val="24"/>
        </w:rPr>
        <w:t>5.А</w:t>
      </w:r>
      <w:r w:rsidR="00225484" w:rsidRPr="007E3567">
        <w:rPr>
          <w:sz w:val="24"/>
          <w:szCs w:val="24"/>
        </w:rPr>
        <w:t>дрес земельного участка  в Журнале под № 20 не совпадает с адресом указанным в договоре аренды земельного участка № 20-14-Г от 23.07.2014г.</w:t>
      </w:r>
      <w:r w:rsidR="00CC6742">
        <w:rPr>
          <w:sz w:val="24"/>
          <w:szCs w:val="24"/>
        </w:rPr>
        <w:t>;</w:t>
      </w:r>
    </w:p>
    <w:p w:rsidR="00225484" w:rsidRPr="007E3567" w:rsidRDefault="00E7170D" w:rsidP="00225484">
      <w:pPr>
        <w:spacing w:line="276" w:lineRule="auto"/>
        <w:rPr>
          <w:sz w:val="24"/>
          <w:szCs w:val="24"/>
        </w:rPr>
      </w:pPr>
      <w:r>
        <w:rPr>
          <w:sz w:val="24"/>
          <w:szCs w:val="24"/>
        </w:rPr>
        <w:t>6. Д</w:t>
      </w:r>
      <w:r w:rsidR="00225484" w:rsidRPr="007E3567">
        <w:rPr>
          <w:sz w:val="24"/>
          <w:szCs w:val="24"/>
        </w:rPr>
        <w:t>ата распоряжения о предоставлении земельного участка в Журнале под № 26 не совпадает с датой  Распоряжения «О предоставлении Кибисовой Н.А. , Кибисову Р.А., Кибисову Н.Р. земельного участка для строительства индивидуального жилого дома в аренду на срок 3 года»  № 236-з</w:t>
      </w:r>
      <w:r w:rsidR="00CC6742">
        <w:rPr>
          <w:sz w:val="24"/>
          <w:szCs w:val="24"/>
        </w:rPr>
        <w:t>;</w:t>
      </w:r>
    </w:p>
    <w:p w:rsidR="00225484" w:rsidRPr="007E3567" w:rsidRDefault="00E7170D" w:rsidP="00225484">
      <w:pPr>
        <w:spacing w:line="276" w:lineRule="auto"/>
        <w:rPr>
          <w:sz w:val="24"/>
          <w:szCs w:val="24"/>
        </w:rPr>
      </w:pPr>
      <w:r>
        <w:rPr>
          <w:sz w:val="24"/>
          <w:szCs w:val="24"/>
        </w:rPr>
        <w:t>7. И</w:t>
      </w:r>
      <w:r w:rsidR="00225484" w:rsidRPr="007E3567">
        <w:rPr>
          <w:sz w:val="24"/>
          <w:szCs w:val="24"/>
        </w:rPr>
        <w:t xml:space="preserve">меются случаи </w:t>
      </w:r>
      <w:proofErr w:type="gramStart"/>
      <w:r w:rsidR="00225484" w:rsidRPr="007E3567">
        <w:rPr>
          <w:sz w:val="24"/>
          <w:szCs w:val="24"/>
        </w:rPr>
        <w:t>повторения одного номера договора аренды</w:t>
      </w:r>
      <w:proofErr w:type="gramEnd"/>
      <w:r w:rsidR="00225484" w:rsidRPr="007E3567">
        <w:rPr>
          <w:sz w:val="24"/>
          <w:szCs w:val="24"/>
        </w:rPr>
        <w:t xml:space="preserve"> в Журнале несколько раз (№ 25 от 08.10.2014 и 16.10.2014)</w:t>
      </w:r>
      <w:r w:rsidR="00CC6742">
        <w:rPr>
          <w:sz w:val="24"/>
          <w:szCs w:val="24"/>
        </w:rPr>
        <w:t>;</w:t>
      </w:r>
    </w:p>
    <w:p w:rsidR="00225484" w:rsidRPr="007E3567" w:rsidRDefault="00E7170D" w:rsidP="00225484">
      <w:pPr>
        <w:spacing w:line="276" w:lineRule="auto"/>
        <w:rPr>
          <w:sz w:val="24"/>
          <w:szCs w:val="24"/>
        </w:rPr>
      </w:pPr>
      <w:r>
        <w:rPr>
          <w:sz w:val="24"/>
          <w:szCs w:val="24"/>
        </w:rPr>
        <w:t>8. А</w:t>
      </w:r>
      <w:r w:rsidR="00225484" w:rsidRPr="007E3567">
        <w:rPr>
          <w:sz w:val="24"/>
          <w:szCs w:val="24"/>
        </w:rPr>
        <w:t>дрес земельного участка  в Журнале (юридические лица) под № 6 не совпадает с адресом указанным в договоре аренды земельного участка № 6-14-П от 11.08.2014г.</w:t>
      </w:r>
      <w:r w:rsidR="00CC6742">
        <w:rPr>
          <w:sz w:val="24"/>
          <w:szCs w:val="24"/>
        </w:rPr>
        <w:t>;</w:t>
      </w:r>
    </w:p>
    <w:p w:rsidR="00366E83" w:rsidRDefault="00E7170D" w:rsidP="00366E83">
      <w:pPr>
        <w:spacing w:line="276" w:lineRule="auto"/>
        <w:rPr>
          <w:sz w:val="24"/>
          <w:szCs w:val="24"/>
        </w:rPr>
      </w:pPr>
      <w:r>
        <w:rPr>
          <w:sz w:val="24"/>
          <w:szCs w:val="24"/>
        </w:rPr>
        <w:lastRenderedPageBreak/>
        <w:t>9. О</w:t>
      </w:r>
      <w:r w:rsidR="00225484" w:rsidRPr="007E3567">
        <w:rPr>
          <w:sz w:val="24"/>
          <w:szCs w:val="24"/>
        </w:rPr>
        <w:t>тсутствуют данные в Журнале о выбывших земельных участках (№</w:t>
      </w:r>
      <w:r w:rsidR="00225484">
        <w:rPr>
          <w:sz w:val="24"/>
          <w:szCs w:val="24"/>
        </w:rPr>
        <w:t xml:space="preserve"> и</w:t>
      </w:r>
      <w:r w:rsidR="00225484" w:rsidRPr="007E3567">
        <w:rPr>
          <w:sz w:val="24"/>
          <w:szCs w:val="24"/>
        </w:rPr>
        <w:t xml:space="preserve">  дата документа).</w:t>
      </w:r>
    </w:p>
    <w:p w:rsidR="00E7170D" w:rsidRDefault="00E7170D" w:rsidP="00366E83">
      <w:pPr>
        <w:spacing w:line="276" w:lineRule="auto"/>
        <w:rPr>
          <w:sz w:val="24"/>
          <w:szCs w:val="24"/>
        </w:rPr>
      </w:pPr>
    </w:p>
    <w:p w:rsidR="00C46152" w:rsidRDefault="00366E83" w:rsidP="00366E83">
      <w:pPr>
        <w:spacing w:line="276" w:lineRule="auto"/>
        <w:ind w:firstLine="0"/>
        <w:rPr>
          <w:sz w:val="24"/>
          <w:szCs w:val="24"/>
        </w:rPr>
      </w:pPr>
      <w:r>
        <w:rPr>
          <w:sz w:val="24"/>
          <w:szCs w:val="24"/>
        </w:rPr>
        <w:t>2.</w:t>
      </w:r>
      <w:r>
        <w:rPr>
          <w:b/>
          <w:sz w:val="24"/>
          <w:szCs w:val="24"/>
        </w:rPr>
        <w:t>Проверка заключенных договоров аренды земельных участков, входящих в муниципальную казну.</w:t>
      </w:r>
      <w:r>
        <w:rPr>
          <w:sz w:val="24"/>
          <w:szCs w:val="24"/>
        </w:rPr>
        <w:tab/>
      </w:r>
    </w:p>
    <w:p w:rsidR="00366E83" w:rsidRDefault="00C46152" w:rsidP="00366E83">
      <w:pPr>
        <w:spacing w:line="276" w:lineRule="auto"/>
        <w:ind w:firstLine="0"/>
        <w:rPr>
          <w:sz w:val="24"/>
          <w:szCs w:val="24"/>
        </w:rPr>
      </w:pPr>
      <w:r>
        <w:rPr>
          <w:sz w:val="24"/>
          <w:szCs w:val="24"/>
        </w:rPr>
        <w:tab/>
      </w:r>
      <w:r w:rsidR="00366E83" w:rsidRPr="004A2C5E">
        <w:rPr>
          <w:rStyle w:val="FontStyle19"/>
          <w:sz w:val="24"/>
          <w:szCs w:val="24"/>
        </w:rPr>
        <w:t>За период 2014 года, по данным Управления, было заключено 40 договоров аренды земельных участков, находящихся в муниципальной собственности и земельных участков государственная собственность на которые не разграничена, в том числе краткосрочных – 12 договоров, долгосрочных – 28 договоров.</w:t>
      </w:r>
      <w:r w:rsidR="00366E83" w:rsidRPr="004A2C5E">
        <w:rPr>
          <w:sz w:val="24"/>
          <w:szCs w:val="24"/>
        </w:rPr>
        <w:t xml:space="preserve"> </w:t>
      </w:r>
    </w:p>
    <w:p w:rsidR="00366E83" w:rsidRPr="004A2C5E" w:rsidRDefault="00366E83" w:rsidP="00366E83">
      <w:pPr>
        <w:spacing w:line="276" w:lineRule="auto"/>
        <w:ind w:firstLine="0"/>
        <w:rPr>
          <w:sz w:val="24"/>
          <w:szCs w:val="24"/>
        </w:rPr>
      </w:pPr>
      <w:r>
        <w:rPr>
          <w:sz w:val="24"/>
          <w:szCs w:val="24"/>
        </w:rPr>
        <w:tab/>
        <w:t>В ходе проверки установлено:</w:t>
      </w:r>
    </w:p>
    <w:p w:rsidR="00366E83" w:rsidRPr="004A2C5E" w:rsidRDefault="00366E83" w:rsidP="00366E83">
      <w:pPr>
        <w:spacing w:line="276" w:lineRule="auto"/>
        <w:ind w:firstLine="0"/>
        <w:rPr>
          <w:sz w:val="24"/>
          <w:szCs w:val="24"/>
        </w:rPr>
      </w:pPr>
      <w:r>
        <w:rPr>
          <w:sz w:val="24"/>
          <w:szCs w:val="24"/>
        </w:rPr>
        <w:tab/>
      </w:r>
      <w:r w:rsidR="00E7170D">
        <w:rPr>
          <w:sz w:val="24"/>
          <w:szCs w:val="24"/>
        </w:rPr>
        <w:t>1.У</w:t>
      </w:r>
      <w:r w:rsidRPr="004A2C5E">
        <w:rPr>
          <w:sz w:val="24"/>
          <w:szCs w:val="24"/>
        </w:rPr>
        <w:t>чет договоров аренды  муниципальной имущества ведется Управлением  в электронном (табличном) виде без применения специального программного обеспечения</w:t>
      </w:r>
      <w:r w:rsidR="00CC6742">
        <w:rPr>
          <w:sz w:val="24"/>
          <w:szCs w:val="24"/>
        </w:rPr>
        <w:t>;</w:t>
      </w:r>
    </w:p>
    <w:p w:rsidR="00366E83" w:rsidRPr="004A2C5E" w:rsidRDefault="00366E83" w:rsidP="00366E83">
      <w:pPr>
        <w:pStyle w:val="p7"/>
        <w:spacing w:before="0" w:beforeAutospacing="0" w:after="0" w:afterAutospacing="0" w:line="276" w:lineRule="auto"/>
        <w:jc w:val="both"/>
      </w:pPr>
      <w:r w:rsidRPr="004A2C5E">
        <w:tab/>
      </w:r>
      <w:proofErr w:type="gramStart"/>
      <w:r w:rsidR="00E7170D">
        <w:t>2.Д</w:t>
      </w:r>
      <w:r w:rsidRPr="004A2C5E">
        <w:t>ля проверки не представлен  зарегистрированный в Журнале регистрации договоров об аренде земельных участков (физические лица) за 2014 год,  под № 15 от 02.06.2014 договор аренды, на основании Распоряжения руководителя Управления имущественных отношений Администрации Первомайского района № 103-з от 02.06.2014г. «О предоставлении жителям многоквартирного жилого дома по адресу:</w:t>
      </w:r>
      <w:proofErr w:type="gramEnd"/>
      <w:r w:rsidRPr="004A2C5E">
        <w:t xml:space="preserve"> Томская область, с. </w:t>
      </w:r>
      <w:proofErr w:type="gramStart"/>
      <w:r w:rsidRPr="004A2C5E">
        <w:t>Первомайское</w:t>
      </w:r>
      <w:proofErr w:type="gramEnd"/>
      <w:r w:rsidRPr="004A2C5E">
        <w:t>, ул. Гончарова,3б земельного участка для ведения личного подсобного хозяйства в аренду на срок 49 лет</w:t>
      </w:r>
      <w:r>
        <w:t>»</w:t>
      </w:r>
      <w:r w:rsidR="00CC6742">
        <w:t>;</w:t>
      </w:r>
      <w:r w:rsidRPr="004A2C5E">
        <w:t xml:space="preserve"> </w:t>
      </w:r>
    </w:p>
    <w:p w:rsidR="00366E83" w:rsidRPr="004A2C5E" w:rsidRDefault="00366E83" w:rsidP="00366E83">
      <w:pPr>
        <w:spacing w:line="276" w:lineRule="auto"/>
        <w:ind w:firstLine="0"/>
        <w:rPr>
          <w:sz w:val="24"/>
          <w:szCs w:val="24"/>
        </w:rPr>
      </w:pPr>
      <w:r>
        <w:rPr>
          <w:sz w:val="24"/>
          <w:szCs w:val="24"/>
        </w:rPr>
        <w:tab/>
      </w:r>
      <w:r w:rsidR="00E7170D">
        <w:rPr>
          <w:sz w:val="24"/>
          <w:szCs w:val="24"/>
        </w:rPr>
        <w:t>3.Д</w:t>
      </w:r>
      <w:r w:rsidRPr="004A2C5E">
        <w:rPr>
          <w:sz w:val="24"/>
          <w:szCs w:val="24"/>
        </w:rPr>
        <w:t>оговорами аренды предусмотрено, что арендная плата начисляется с момента подписания сторонами акта приема-передачи Участка. Фактически к договорам аренды   приложены передаточные акты</w:t>
      </w:r>
      <w:r w:rsidR="00CC6742">
        <w:rPr>
          <w:sz w:val="24"/>
          <w:szCs w:val="24"/>
        </w:rPr>
        <w:t>;</w:t>
      </w:r>
      <w:r w:rsidRPr="004A2C5E">
        <w:rPr>
          <w:sz w:val="24"/>
          <w:szCs w:val="24"/>
        </w:rPr>
        <w:t xml:space="preserve"> </w:t>
      </w:r>
    </w:p>
    <w:p w:rsidR="00366E83" w:rsidRPr="004A2C5E" w:rsidRDefault="00366E83" w:rsidP="00366E83">
      <w:pPr>
        <w:spacing w:line="276" w:lineRule="auto"/>
        <w:ind w:firstLine="0"/>
        <w:rPr>
          <w:sz w:val="24"/>
          <w:szCs w:val="24"/>
        </w:rPr>
      </w:pPr>
      <w:r>
        <w:rPr>
          <w:sz w:val="24"/>
          <w:szCs w:val="24"/>
        </w:rPr>
        <w:tab/>
      </w:r>
      <w:r w:rsidR="00E7170D">
        <w:rPr>
          <w:sz w:val="24"/>
          <w:szCs w:val="24"/>
        </w:rPr>
        <w:t>4.</w:t>
      </w:r>
      <w:r w:rsidR="00BA3E0D">
        <w:rPr>
          <w:sz w:val="24"/>
          <w:szCs w:val="24"/>
        </w:rPr>
        <w:t xml:space="preserve"> Отсутствует передаточный акт к д</w:t>
      </w:r>
      <w:r w:rsidRPr="004A2C5E">
        <w:rPr>
          <w:sz w:val="24"/>
          <w:szCs w:val="24"/>
        </w:rPr>
        <w:t>оговор</w:t>
      </w:r>
      <w:r w:rsidR="00BA3E0D">
        <w:rPr>
          <w:sz w:val="24"/>
          <w:szCs w:val="24"/>
        </w:rPr>
        <w:t>у</w:t>
      </w:r>
      <w:r w:rsidRPr="004A2C5E">
        <w:rPr>
          <w:sz w:val="24"/>
          <w:szCs w:val="24"/>
        </w:rPr>
        <w:t xml:space="preserve"> аренды земельного участка </w:t>
      </w:r>
      <w:proofErr w:type="gramStart"/>
      <w:r w:rsidRPr="004A2C5E">
        <w:rPr>
          <w:sz w:val="24"/>
          <w:szCs w:val="24"/>
        </w:rPr>
        <w:t>со</w:t>
      </w:r>
      <w:proofErr w:type="gramEnd"/>
      <w:r w:rsidRPr="004A2C5E">
        <w:rPr>
          <w:sz w:val="24"/>
          <w:szCs w:val="24"/>
        </w:rPr>
        <w:t xml:space="preserve"> множественностью лиц на стороне арендатора № 8-14-Г от 09.04.2014г</w:t>
      </w:r>
      <w:r w:rsidR="00BA3E0D">
        <w:rPr>
          <w:sz w:val="24"/>
          <w:szCs w:val="24"/>
        </w:rPr>
        <w:t>.</w:t>
      </w:r>
    </w:p>
    <w:p w:rsidR="00366E83" w:rsidRPr="004A2C5E" w:rsidRDefault="00366E83" w:rsidP="00366E83">
      <w:pPr>
        <w:pStyle w:val="a7"/>
        <w:spacing w:after="0"/>
        <w:ind w:left="0"/>
        <w:jc w:val="both"/>
        <w:rPr>
          <w:rFonts w:ascii="Times New Roman" w:hAnsi="Times New Roman" w:cs="Times New Roman"/>
          <w:sz w:val="24"/>
          <w:szCs w:val="24"/>
        </w:rPr>
      </w:pPr>
      <w:r>
        <w:rPr>
          <w:rFonts w:ascii="Times New Roman" w:hAnsi="Times New Roman" w:cs="Times New Roman"/>
          <w:sz w:val="24"/>
          <w:szCs w:val="24"/>
        </w:rPr>
        <w:tab/>
      </w:r>
      <w:r w:rsidR="00E7170D">
        <w:rPr>
          <w:rFonts w:ascii="Times New Roman" w:hAnsi="Times New Roman" w:cs="Times New Roman"/>
          <w:sz w:val="24"/>
          <w:szCs w:val="24"/>
        </w:rPr>
        <w:t>5.О</w:t>
      </w:r>
      <w:r w:rsidRPr="004A2C5E">
        <w:rPr>
          <w:rFonts w:ascii="Times New Roman" w:hAnsi="Times New Roman" w:cs="Times New Roman"/>
          <w:sz w:val="24"/>
          <w:szCs w:val="24"/>
        </w:rPr>
        <w:t>тсутствуют акты приема-передачи Участка</w:t>
      </w:r>
      <w:r w:rsidR="00BE3557">
        <w:rPr>
          <w:rFonts w:ascii="Times New Roman" w:hAnsi="Times New Roman" w:cs="Times New Roman"/>
          <w:sz w:val="24"/>
          <w:szCs w:val="24"/>
        </w:rPr>
        <w:t xml:space="preserve"> -</w:t>
      </w:r>
      <w:r w:rsidRPr="004A2C5E">
        <w:rPr>
          <w:rFonts w:ascii="Times New Roman" w:hAnsi="Times New Roman" w:cs="Times New Roman"/>
          <w:sz w:val="24"/>
          <w:szCs w:val="24"/>
        </w:rPr>
        <w:t xml:space="preserve"> договоров аренды земельных участков № 9-14-Г от 21.04.2014г. и № 28-14-Г от 29.12.2014г</w:t>
      </w:r>
      <w:r>
        <w:rPr>
          <w:rFonts w:ascii="Times New Roman" w:hAnsi="Times New Roman" w:cs="Times New Roman"/>
          <w:sz w:val="24"/>
          <w:szCs w:val="24"/>
        </w:rPr>
        <w:t>;</w:t>
      </w:r>
    </w:p>
    <w:p w:rsidR="00E7170D" w:rsidRDefault="00366E83" w:rsidP="00366E83">
      <w:pPr>
        <w:spacing w:line="276" w:lineRule="auto"/>
        <w:ind w:firstLine="0"/>
        <w:rPr>
          <w:rFonts w:eastAsia="Calibri"/>
          <w:sz w:val="24"/>
          <w:szCs w:val="24"/>
        </w:rPr>
      </w:pPr>
      <w:r>
        <w:rPr>
          <w:rFonts w:eastAsia="Calibri"/>
          <w:sz w:val="24"/>
          <w:szCs w:val="24"/>
        </w:rPr>
        <w:tab/>
      </w:r>
      <w:r w:rsidR="00E7170D">
        <w:rPr>
          <w:rFonts w:eastAsia="Calibri"/>
          <w:sz w:val="24"/>
          <w:szCs w:val="24"/>
        </w:rPr>
        <w:t>6.П</w:t>
      </w:r>
      <w:r w:rsidR="00E7170D" w:rsidRPr="004A2C5E">
        <w:rPr>
          <w:sz w:val="24"/>
          <w:szCs w:val="24"/>
        </w:rPr>
        <w:t>ередаточный акт к договору аренды земельного участка № 17-14-Г от 27.06.2014 г. не имеет подписи арендатора</w:t>
      </w:r>
      <w:r w:rsidR="00E7170D">
        <w:rPr>
          <w:sz w:val="24"/>
          <w:szCs w:val="24"/>
        </w:rPr>
        <w:t>, что является нарушением</w:t>
      </w:r>
      <w:r w:rsidRPr="004A2C5E">
        <w:rPr>
          <w:rFonts w:eastAsia="Calibri"/>
          <w:sz w:val="24"/>
          <w:szCs w:val="24"/>
        </w:rPr>
        <w:t xml:space="preserve"> стать</w:t>
      </w:r>
      <w:r w:rsidR="00E7170D">
        <w:rPr>
          <w:rFonts w:eastAsia="Calibri"/>
          <w:sz w:val="24"/>
          <w:szCs w:val="24"/>
        </w:rPr>
        <w:t>и</w:t>
      </w:r>
      <w:r w:rsidRPr="004A2C5E">
        <w:rPr>
          <w:rFonts w:eastAsia="Calibri"/>
          <w:sz w:val="24"/>
          <w:szCs w:val="24"/>
        </w:rPr>
        <w:t xml:space="preserve"> 160 Г</w:t>
      </w:r>
      <w:r w:rsidRPr="004A2C5E">
        <w:rPr>
          <w:sz w:val="24"/>
          <w:szCs w:val="24"/>
        </w:rPr>
        <w:t xml:space="preserve">ражданского </w:t>
      </w:r>
      <w:r w:rsidRPr="004A2C5E">
        <w:rPr>
          <w:rFonts w:eastAsia="Calibri"/>
          <w:sz w:val="24"/>
          <w:szCs w:val="24"/>
        </w:rPr>
        <w:t>К</w:t>
      </w:r>
      <w:r w:rsidRPr="004A2C5E">
        <w:rPr>
          <w:sz w:val="24"/>
          <w:szCs w:val="24"/>
        </w:rPr>
        <w:t>одекса</w:t>
      </w:r>
      <w:r w:rsidRPr="004A2C5E">
        <w:rPr>
          <w:rFonts w:eastAsia="Calibri"/>
          <w:sz w:val="24"/>
          <w:szCs w:val="24"/>
        </w:rPr>
        <w:t xml:space="preserve"> РФ</w:t>
      </w:r>
      <w:r w:rsidR="00E7170D">
        <w:rPr>
          <w:rFonts w:eastAsia="Calibri"/>
          <w:sz w:val="24"/>
          <w:szCs w:val="24"/>
        </w:rPr>
        <w:t>.</w:t>
      </w:r>
    </w:p>
    <w:p w:rsidR="00E7170D" w:rsidRDefault="00E7170D" w:rsidP="00366E83">
      <w:pPr>
        <w:spacing w:line="276" w:lineRule="auto"/>
        <w:ind w:firstLine="0"/>
        <w:rPr>
          <w:rFonts w:eastAsia="Calibri"/>
          <w:sz w:val="24"/>
          <w:szCs w:val="24"/>
        </w:rPr>
      </w:pPr>
    </w:p>
    <w:p w:rsidR="00C46152" w:rsidRDefault="00366E83" w:rsidP="00C46152">
      <w:pPr>
        <w:spacing w:line="276" w:lineRule="auto"/>
        <w:ind w:firstLine="0"/>
      </w:pPr>
      <w:r>
        <w:rPr>
          <w:b/>
          <w:sz w:val="24"/>
          <w:szCs w:val="24"/>
        </w:rPr>
        <w:t>3.</w:t>
      </w:r>
      <w:r w:rsidRPr="00366E83">
        <w:rPr>
          <w:b/>
          <w:sz w:val="24"/>
          <w:szCs w:val="24"/>
        </w:rPr>
        <w:t xml:space="preserve">Проверка </w:t>
      </w:r>
      <w:proofErr w:type="gramStart"/>
      <w:r w:rsidRPr="00366E83">
        <w:rPr>
          <w:b/>
          <w:sz w:val="24"/>
          <w:szCs w:val="24"/>
        </w:rPr>
        <w:t>наличия государственной  регистрации договоров  аренды муниципального</w:t>
      </w:r>
      <w:proofErr w:type="gramEnd"/>
      <w:r w:rsidRPr="00366E83">
        <w:rPr>
          <w:b/>
          <w:sz w:val="24"/>
          <w:szCs w:val="24"/>
        </w:rPr>
        <w:t xml:space="preserve"> имущества (земельных участков)</w:t>
      </w:r>
      <w:r w:rsidR="00C46152">
        <w:rPr>
          <w:b/>
          <w:sz w:val="24"/>
          <w:szCs w:val="24"/>
        </w:rPr>
        <w:t>.</w:t>
      </w:r>
      <w:r w:rsidRPr="00366E83">
        <w:tab/>
      </w:r>
    </w:p>
    <w:p w:rsidR="00366E83" w:rsidRPr="00366E83" w:rsidRDefault="00C46152" w:rsidP="00366E83">
      <w:pPr>
        <w:pStyle w:val="p7"/>
        <w:spacing w:before="0" w:beforeAutospacing="0" w:after="0" w:afterAutospacing="0" w:line="276" w:lineRule="auto"/>
        <w:jc w:val="both"/>
      </w:pPr>
      <w:r>
        <w:tab/>
      </w:r>
      <w:proofErr w:type="gramStart"/>
      <w:r w:rsidR="00366E83" w:rsidRPr="00366E83">
        <w:t>В соответствии со  статьей 609 Гражданского Кодекса РФ, статьей 25 Земельного Кодекса РФ, статьями 4, 26 Федерального закона от 21.07.1997 года № 122 «О государственной регистрации прав на недвижимое имущество и сделок с ним» договора аренды земельных участков, заключенных на срок более одного года, подлежат государственной регистрации и считаются заключенными с момента такой регистрации, а именно, после внесения записи в Единый</w:t>
      </w:r>
      <w:proofErr w:type="gramEnd"/>
      <w:r w:rsidR="00366E83" w:rsidRPr="00366E83">
        <w:t xml:space="preserve"> государственный реестр прав. </w:t>
      </w:r>
    </w:p>
    <w:p w:rsidR="00366E83" w:rsidRDefault="00366E83" w:rsidP="00366E83">
      <w:pPr>
        <w:pStyle w:val="p7"/>
        <w:spacing w:before="0" w:beforeAutospacing="0" w:after="0" w:afterAutospacing="0" w:line="276" w:lineRule="auto"/>
        <w:jc w:val="both"/>
      </w:pPr>
      <w:r w:rsidRPr="00366E83">
        <w:tab/>
        <w:t>В ходе проведения проверки</w:t>
      </w:r>
      <w:r w:rsidR="00BA3E0D">
        <w:t xml:space="preserve"> не выявлено </w:t>
      </w:r>
      <w:r w:rsidRPr="00366E83">
        <w:t xml:space="preserve"> отсутствие государственной регистрации договоров аренды земельных участков, заключенных на срок более одного года</w:t>
      </w:r>
      <w:r w:rsidR="00BA3E0D">
        <w:t>.</w:t>
      </w:r>
      <w:r w:rsidRPr="00366E83">
        <w:t xml:space="preserve"> </w:t>
      </w:r>
    </w:p>
    <w:p w:rsidR="00E7170D" w:rsidRDefault="00366E83" w:rsidP="00E7170D">
      <w:pPr>
        <w:pStyle w:val="p7"/>
        <w:spacing w:before="0" w:beforeAutospacing="0" w:after="0" w:afterAutospacing="0" w:line="276" w:lineRule="auto"/>
        <w:jc w:val="both"/>
      </w:pPr>
      <w:r>
        <w:tab/>
      </w:r>
      <w:r w:rsidR="00C2298E">
        <w:t>Проверкой выявлено</w:t>
      </w:r>
      <w:r w:rsidR="003D3BFD">
        <w:t xml:space="preserve"> </w:t>
      </w:r>
      <w:r w:rsidR="00C2298E">
        <w:t xml:space="preserve">отсутствие дополнительного соглашения о расторжении договора аренды </w:t>
      </w:r>
      <w:r w:rsidR="003D3BFD" w:rsidRPr="00366E83">
        <w:t xml:space="preserve">в связи </w:t>
      </w:r>
      <w:r w:rsidR="003D3BFD">
        <w:t>с</w:t>
      </w:r>
      <w:r w:rsidR="003D3BFD" w:rsidRPr="00366E83">
        <w:t xml:space="preserve"> досрочн</w:t>
      </w:r>
      <w:r w:rsidR="003D3BFD">
        <w:t>ы</w:t>
      </w:r>
      <w:r w:rsidR="003D3BFD" w:rsidRPr="00366E83">
        <w:t>м расторжени</w:t>
      </w:r>
      <w:r w:rsidR="003D3BFD">
        <w:t>ем</w:t>
      </w:r>
      <w:r w:rsidR="003D3BFD" w:rsidRPr="00366E83">
        <w:t xml:space="preserve"> договора аренды </w:t>
      </w:r>
      <w:r w:rsidRPr="00366E83">
        <w:t>земельного участка № 5-14-П от 17.07.2014</w:t>
      </w:r>
      <w:r w:rsidR="003D3BFD">
        <w:t>.</w:t>
      </w:r>
    </w:p>
    <w:p w:rsidR="00E7170D" w:rsidRDefault="00E7170D" w:rsidP="00E7170D">
      <w:pPr>
        <w:pStyle w:val="p7"/>
        <w:spacing w:before="0" w:beforeAutospacing="0" w:after="0" w:afterAutospacing="0" w:line="276" w:lineRule="auto"/>
        <w:jc w:val="both"/>
      </w:pPr>
    </w:p>
    <w:p w:rsidR="00C46152" w:rsidRDefault="00C46152" w:rsidP="00E7170D">
      <w:pPr>
        <w:pStyle w:val="p7"/>
        <w:spacing w:before="0" w:beforeAutospacing="0" w:after="0" w:afterAutospacing="0" w:line="276" w:lineRule="auto"/>
        <w:jc w:val="both"/>
        <w:rPr>
          <w:b/>
        </w:rPr>
      </w:pPr>
    </w:p>
    <w:p w:rsidR="00C46152" w:rsidRDefault="00E7170D" w:rsidP="00E7170D">
      <w:pPr>
        <w:pStyle w:val="p7"/>
        <w:spacing w:before="0" w:beforeAutospacing="0" w:after="0" w:afterAutospacing="0" w:line="276" w:lineRule="auto"/>
        <w:jc w:val="both"/>
        <w:rPr>
          <w:b/>
        </w:rPr>
      </w:pPr>
      <w:r w:rsidRPr="00E7170D">
        <w:rPr>
          <w:b/>
        </w:rPr>
        <w:lastRenderedPageBreak/>
        <w:t>4.Проверка правильности начисления арендной плат</w:t>
      </w:r>
      <w:r>
        <w:rPr>
          <w:b/>
        </w:rPr>
        <w:t>ы.</w:t>
      </w:r>
      <w:r>
        <w:rPr>
          <w:b/>
        </w:rPr>
        <w:tab/>
      </w:r>
    </w:p>
    <w:p w:rsidR="009630EA" w:rsidRDefault="00C46152" w:rsidP="00E7170D">
      <w:pPr>
        <w:pStyle w:val="p7"/>
        <w:spacing w:before="0" w:beforeAutospacing="0" w:after="0" w:afterAutospacing="0" w:line="276" w:lineRule="auto"/>
        <w:jc w:val="both"/>
      </w:pPr>
      <w:r>
        <w:rPr>
          <w:b/>
        </w:rPr>
        <w:tab/>
      </w:r>
      <w:proofErr w:type="gramStart"/>
      <w:r w:rsidR="00E7170D" w:rsidRPr="004A2C5E">
        <w:t>В соответствии с пунктом 3 статьи 65 Земельного Кодекса РФ, за земельные участки, переданные в аренду, взимается арендная плата, при этом порядок определения размера арендной платы, порядок, условия и сроки внесения арендной платы за земли, находящиеся в муниципальной собственности, устанавливаются органами местного самоуправления, а размер арендной платы является существенным условием договора аренды земельного участка, Решением Думы Первомайского района «Об утверждении</w:t>
      </w:r>
      <w:proofErr w:type="gramEnd"/>
      <w:r w:rsidR="00E7170D" w:rsidRPr="004A2C5E">
        <w:t xml:space="preserve"> ставок арендной платы за земельные участки на 2014 год» от 26.12.2013 № 273 утверждены базовые ставки арендной платы за земли, находящиеся в собственности муниципального образования «Первомайский район», и земли, государственная собственность на которые не разграничена, на территории Первомайского района на 2014 год.</w:t>
      </w:r>
    </w:p>
    <w:p w:rsidR="00E7170D" w:rsidRPr="004A2C5E" w:rsidRDefault="00E7170D" w:rsidP="00E7170D">
      <w:pPr>
        <w:pStyle w:val="p7"/>
        <w:spacing w:before="0" w:beforeAutospacing="0" w:after="0" w:afterAutospacing="0" w:line="276" w:lineRule="auto"/>
        <w:jc w:val="both"/>
      </w:pPr>
      <w:r>
        <w:tab/>
        <w:t>В ходе проверки установлено:</w:t>
      </w:r>
    </w:p>
    <w:p w:rsidR="00E7170D" w:rsidRPr="004A2C5E" w:rsidRDefault="00E7170D" w:rsidP="00E7170D">
      <w:pPr>
        <w:spacing w:line="276" w:lineRule="auto"/>
        <w:rPr>
          <w:sz w:val="24"/>
          <w:szCs w:val="24"/>
        </w:rPr>
      </w:pPr>
      <w:r>
        <w:rPr>
          <w:sz w:val="24"/>
          <w:szCs w:val="24"/>
        </w:rPr>
        <w:t>1.</w:t>
      </w:r>
      <w:r w:rsidRPr="004A2C5E">
        <w:rPr>
          <w:sz w:val="24"/>
          <w:szCs w:val="24"/>
        </w:rPr>
        <w:t>В нарушение Решения Думы Первомайского района «Об утверждении ставок арендной платы за земельные участки на 2014 год» от 26.12.2013 № 273 (далее - Решение Думы), неправильно ра</w:t>
      </w:r>
      <w:r>
        <w:rPr>
          <w:sz w:val="24"/>
          <w:szCs w:val="24"/>
        </w:rPr>
        <w:t>с</w:t>
      </w:r>
      <w:r w:rsidRPr="004A2C5E">
        <w:rPr>
          <w:sz w:val="24"/>
          <w:szCs w:val="24"/>
        </w:rPr>
        <w:t xml:space="preserve">считана арендная плата, по договору аренды земельного участка </w:t>
      </w:r>
      <w:proofErr w:type="gramStart"/>
      <w:r w:rsidRPr="004A2C5E">
        <w:rPr>
          <w:sz w:val="24"/>
          <w:szCs w:val="24"/>
        </w:rPr>
        <w:t>со</w:t>
      </w:r>
      <w:proofErr w:type="gramEnd"/>
      <w:r w:rsidRPr="004A2C5E">
        <w:rPr>
          <w:sz w:val="24"/>
          <w:szCs w:val="24"/>
        </w:rPr>
        <w:t xml:space="preserve"> множественностью лиц на стороне арендатора  № 8-14-Г от 09.04.2014 в связи с неправильным применением ставки арендной платы. Годовая арендная плата за 2014 год должна составлять 255,00кв</w:t>
      </w:r>
      <w:proofErr w:type="gramStart"/>
      <w:r w:rsidRPr="004A2C5E">
        <w:rPr>
          <w:sz w:val="24"/>
          <w:szCs w:val="24"/>
        </w:rPr>
        <w:t>.м</w:t>
      </w:r>
      <w:proofErr w:type="gramEnd"/>
      <w:r w:rsidRPr="004A2C5E">
        <w:rPr>
          <w:sz w:val="24"/>
          <w:szCs w:val="24"/>
        </w:rPr>
        <w:t>*0,19руб/кв.м:365дней*267дней = 35,44 руб., в Приложении к договору аренды №8-14-Г от 09.04.2014 годовая арендная плата за 2014 год начислена в сумме 255,00кв.м*0,45руб/кв.м:365дней*267дней = 83,94 руб. Следовательно за 2014 году арендная плата завышена на 48,5 рублей;.</w:t>
      </w:r>
    </w:p>
    <w:p w:rsidR="00E7170D" w:rsidRPr="004A2C5E" w:rsidRDefault="00E7170D" w:rsidP="00E7170D">
      <w:pPr>
        <w:spacing w:line="276" w:lineRule="auto"/>
        <w:rPr>
          <w:sz w:val="24"/>
          <w:szCs w:val="24"/>
        </w:rPr>
      </w:pPr>
      <w:proofErr w:type="gramStart"/>
      <w:r>
        <w:rPr>
          <w:sz w:val="24"/>
          <w:szCs w:val="24"/>
        </w:rPr>
        <w:t>2.</w:t>
      </w:r>
      <w:r w:rsidRPr="004A2C5E">
        <w:rPr>
          <w:sz w:val="24"/>
          <w:szCs w:val="24"/>
        </w:rPr>
        <w:t xml:space="preserve">В </w:t>
      </w:r>
      <w:r w:rsidR="002D4184">
        <w:rPr>
          <w:sz w:val="24"/>
          <w:szCs w:val="24"/>
        </w:rPr>
        <w:t xml:space="preserve">некоторых </w:t>
      </w:r>
      <w:r w:rsidRPr="004A2C5E">
        <w:rPr>
          <w:sz w:val="24"/>
          <w:szCs w:val="24"/>
        </w:rPr>
        <w:t>расчетах арендной платы (Приложение к договорам аренды) имеет место допущение редакционных ошибок  в расшифровке расчетов арендной платы по кварталам, дата начала начисления арендной платы не совпадает с датой передаточного акта или акта приема-передачи Участка.</w:t>
      </w:r>
      <w:proofErr w:type="gramEnd"/>
    </w:p>
    <w:p w:rsidR="00E7170D" w:rsidRPr="004A2C5E" w:rsidRDefault="00E7170D" w:rsidP="00E7170D">
      <w:pPr>
        <w:autoSpaceDE w:val="0"/>
        <w:autoSpaceDN w:val="0"/>
        <w:adjustRightInd w:val="0"/>
        <w:spacing w:line="276" w:lineRule="auto"/>
        <w:ind w:firstLine="680"/>
        <w:outlineLvl w:val="3"/>
        <w:rPr>
          <w:sz w:val="24"/>
          <w:szCs w:val="24"/>
        </w:rPr>
      </w:pPr>
      <w:proofErr w:type="gramStart"/>
      <w:r>
        <w:rPr>
          <w:sz w:val="24"/>
          <w:szCs w:val="24"/>
        </w:rPr>
        <w:t>3.</w:t>
      </w:r>
      <w:r w:rsidRPr="004A2C5E">
        <w:rPr>
          <w:sz w:val="24"/>
          <w:szCs w:val="24"/>
        </w:rPr>
        <w:t>В нарушении статьи 160.1 Бюджетного Кодекса РФ Управлением, в связи с расторжением договора аренды земельного участка,  не проведена сверка расчетов по платежам и не начислена пеня по договору аренды земельного участка № 4-14-П от 09.07.2014.</w:t>
      </w:r>
      <w:proofErr w:type="gramEnd"/>
      <w:r w:rsidRPr="004A2C5E">
        <w:rPr>
          <w:sz w:val="24"/>
          <w:szCs w:val="24"/>
        </w:rPr>
        <w:t xml:space="preserve"> </w:t>
      </w:r>
      <w:proofErr w:type="gramStart"/>
      <w:r w:rsidRPr="004A2C5E">
        <w:rPr>
          <w:sz w:val="24"/>
          <w:szCs w:val="24"/>
        </w:rPr>
        <w:t>Арендатором арендная плата внесена  платежными поручениями   от 27.08.2014 года №2751 в сумме 6417,84 руб</w:t>
      </w:r>
      <w:r>
        <w:rPr>
          <w:sz w:val="24"/>
          <w:szCs w:val="24"/>
        </w:rPr>
        <w:t>.</w:t>
      </w:r>
      <w:r w:rsidRPr="004A2C5E">
        <w:rPr>
          <w:sz w:val="24"/>
          <w:szCs w:val="24"/>
        </w:rPr>
        <w:t xml:space="preserve">, № 2752 в сумме 11694,50 руб., № 2753  в сумме 2279,49 руб. Количество дней просрочки внесения арендной платы составило 19 дней, следовательно, Управлением </w:t>
      </w:r>
      <w:proofErr w:type="spellStart"/>
      <w:r w:rsidRPr="004A2C5E">
        <w:rPr>
          <w:sz w:val="24"/>
          <w:szCs w:val="24"/>
        </w:rPr>
        <w:t>недоначислено</w:t>
      </w:r>
      <w:proofErr w:type="spellEnd"/>
      <w:r w:rsidRPr="004A2C5E">
        <w:rPr>
          <w:sz w:val="24"/>
          <w:szCs w:val="24"/>
        </w:rPr>
        <w:t xml:space="preserve"> в бюджет 193,72 руб. (20391,83 руб. *19дней*0,05%=193,72 руб</w:t>
      </w:r>
      <w:r>
        <w:rPr>
          <w:sz w:val="24"/>
          <w:szCs w:val="24"/>
        </w:rPr>
        <w:t>.</w:t>
      </w:r>
      <w:r w:rsidRPr="004A2C5E">
        <w:rPr>
          <w:sz w:val="24"/>
          <w:szCs w:val="24"/>
        </w:rPr>
        <w:t>).</w:t>
      </w:r>
      <w:proofErr w:type="gramEnd"/>
    </w:p>
    <w:p w:rsidR="00E7170D" w:rsidRPr="004A2C5E" w:rsidRDefault="00E7170D" w:rsidP="00E7170D">
      <w:pPr>
        <w:autoSpaceDE w:val="0"/>
        <w:autoSpaceDN w:val="0"/>
        <w:adjustRightInd w:val="0"/>
        <w:spacing w:line="276" w:lineRule="auto"/>
        <w:ind w:firstLine="680"/>
        <w:outlineLvl w:val="3"/>
        <w:rPr>
          <w:sz w:val="24"/>
          <w:szCs w:val="24"/>
        </w:rPr>
      </w:pPr>
      <w:r>
        <w:rPr>
          <w:sz w:val="24"/>
          <w:szCs w:val="24"/>
        </w:rPr>
        <w:t>4.</w:t>
      </w:r>
      <w:r w:rsidRPr="004A2C5E">
        <w:rPr>
          <w:sz w:val="24"/>
          <w:szCs w:val="24"/>
        </w:rPr>
        <w:t>По договору аренды  земельного участка № 2-14-П от 06.06.2014 г. было составлено соглашение № 69-14 от 16.07.2014 года о расторжении договора аренды земельного участка от 06.06.2014 № 2-14-П. На момент заключения соглашения о расторжении договора аренды, Арендатор арендную плату не оплатил. Оплата прошла платежным поручением 08.08.2014г., однако в Акте сверки платежей по арендной плате за земельный участок, сделан перерасчет по уплате арендной платы</w:t>
      </w:r>
      <w:r>
        <w:rPr>
          <w:sz w:val="24"/>
          <w:szCs w:val="24"/>
        </w:rPr>
        <w:t>,</w:t>
      </w:r>
      <w:r w:rsidRPr="004A2C5E">
        <w:rPr>
          <w:sz w:val="24"/>
          <w:szCs w:val="24"/>
        </w:rPr>
        <w:t xml:space="preserve"> но не начислена пеня за просрочку платежа в сумме 4,04 руб.(149,65руб*54дн.*0,05%=4,04 руб.)</w:t>
      </w:r>
      <w:r w:rsidR="009630EA">
        <w:rPr>
          <w:sz w:val="24"/>
          <w:szCs w:val="24"/>
        </w:rPr>
        <w:t>.</w:t>
      </w:r>
    </w:p>
    <w:p w:rsidR="00C46152" w:rsidRDefault="00C46152" w:rsidP="00E44884">
      <w:pPr>
        <w:pStyle w:val="4"/>
        <w:spacing w:before="0" w:beforeAutospacing="0" w:after="0" w:afterAutospacing="0" w:line="276" w:lineRule="auto"/>
        <w:jc w:val="both"/>
      </w:pPr>
    </w:p>
    <w:p w:rsidR="00E44884" w:rsidRPr="004A2C5E" w:rsidRDefault="00E44884" w:rsidP="00E44884">
      <w:pPr>
        <w:pStyle w:val="4"/>
        <w:spacing w:before="0" w:beforeAutospacing="0" w:after="0" w:afterAutospacing="0" w:line="276" w:lineRule="auto"/>
        <w:jc w:val="both"/>
      </w:pPr>
      <w:r>
        <w:t>5.</w:t>
      </w:r>
      <w:r w:rsidRPr="004A2C5E">
        <w:t>Анализ поступлений в доходную часть бюджета доходов от сдачи в аренду муниципального имущества</w:t>
      </w:r>
      <w:r>
        <w:t>.</w:t>
      </w:r>
    </w:p>
    <w:p w:rsidR="00E44884" w:rsidRDefault="00E44884" w:rsidP="00E44884">
      <w:pPr>
        <w:spacing w:line="276" w:lineRule="auto"/>
        <w:ind w:firstLine="708"/>
        <w:rPr>
          <w:sz w:val="24"/>
          <w:szCs w:val="24"/>
        </w:rPr>
      </w:pPr>
      <w:proofErr w:type="gramStart"/>
      <w:r w:rsidRPr="004A2C5E">
        <w:rPr>
          <w:sz w:val="24"/>
          <w:szCs w:val="24"/>
        </w:rPr>
        <w:t>Управление имущественных отношений Администрации Первомайского района, являясь арендодателем земельных участков, заключает договоры аренды, где на арендодателя возлагается контроль по выполнению арендаторами условий договоров, в том числе полноты и своевременности внесения арендной платы.</w:t>
      </w:r>
      <w:proofErr w:type="gramEnd"/>
      <w:r w:rsidRPr="004A2C5E">
        <w:rPr>
          <w:sz w:val="24"/>
          <w:szCs w:val="24"/>
        </w:rPr>
        <w:t xml:space="preserve"> </w:t>
      </w:r>
      <w:proofErr w:type="gramStart"/>
      <w:r w:rsidRPr="004A2C5E">
        <w:rPr>
          <w:sz w:val="24"/>
          <w:szCs w:val="24"/>
        </w:rPr>
        <w:t xml:space="preserve">По мере внесения </w:t>
      </w:r>
      <w:r w:rsidRPr="004A2C5E">
        <w:rPr>
          <w:sz w:val="24"/>
          <w:szCs w:val="24"/>
        </w:rPr>
        <w:lastRenderedPageBreak/>
        <w:t>арендаторами арендной платы Управление получает в свое распоряжение сведения о внесенной арендаторами арендной платы, что позволяет вести учет поступления арендной плата за аренду земельных участков по каждому арендатору, однако при проверке выявлено что, по физическим лицам учета по уплате арендной платы за земельные участки в разрезе плательщиков не ведется.</w:t>
      </w:r>
      <w:proofErr w:type="gramEnd"/>
      <w:r w:rsidRPr="004A2C5E">
        <w:rPr>
          <w:sz w:val="24"/>
          <w:szCs w:val="24"/>
        </w:rPr>
        <w:t xml:space="preserve"> Учет поступления по физическим лицам осуществляется в общей сумме начисления и уплаты.  В связи</w:t>
      </w:r>
      <w:r>
        <w:rPr>
          <w:sz w:val="24"/>
          <w:szCs w:val="24"/>
        </w:rPr>
        <w:t>,</w:t>
      </w:r>
      <w:r w:rsidRPr="004A2C5E">
        <w:rPr>
          <w:sz w:val="24"/>
          <w:szCs w:val="24"/>
        </w:rPr>
        <w:t xml:space="preserve"> с чем невозможно сделать анализ поступления доходов от сдачи в  аренду земельных участков по физическим лицам. </w:t>
      </w:r>
    </w:p>
    <w:p w:rsidR="00F20118" w:rsidRPr="004A2C5E" w:rsidRDefault="00F20118" w:rsidP="00E44884">
      <w:pPr>
        <w:spacing w:line="276" w:lineRule="auto"/>
        <w:ind w:firstLine="708"/>
        <w:rPr>
          <w:sz w:val="24"/>
          <w:szCs w:val="24"/>
        </w:rPr>
      </w:pPr>
      <w:r>
        <w:rPr>
          <w:sz w:val="24"/>
          <w:szCs w:val="24"/>
        </w:rPr>
        <w:t>В ходе проверки установлено:</w:t>
      </w:r>
    </w:p>
    <w:p w:rsidR="00E44884" w:rsidRPr="004A2C5E" w:rsidRDefault="00F20118" w:rsidP="00E44884">
      <w:pPr>
        <w:pStyle w:val="af1"/>
        <w:spacing w:line="276" w:lineRule="auto"/>
        <w:ind w:firstLine="709"/>
        <w:rPr>
          <w:rFonts w:ascii="Times New Roman" w:hAnsi="Times New Roman" w:cs="Times New Roman"/>
          <w:kern w:val="28"/>
        </w:rPr>
      </w:pPr>
      <w:proofErr w:type="gramStart"/>
      <w:r>
        <w:rPr>
          <w:rFonts w:ascii="Times New Roman" w:hAnsi="Times New Roman" w:cs="Times New Roman"/>
          <w:kern w:val="28"/>
        </w:rPr>
        <w:t>1.</w:t>
      </w:r>
      <w:r w:rsidR="00E44884" w:rsidRPr="004A2C5E">
        <w:rPr>
          <w:rFonts w:ascii="Times New Roman" w:hAnsi="Times New Roman" w:cs="Times New Roman"/>
          <w:kern w:val="28"/>
        </w:rPr>
        <w:t>Согласно о</w:t>
      </w:r>
      <w:r w:rsidR="00E44884" w:rsidRPr="004A2C5E">
        <w:rPr>
          <w:rFonts w:ascii="Times New Roman" w:hAnsi="Times New Roman" w:cs="Times New Roman"/>
        </w:rPr>
        <w:t>тчету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по коду бюджетной классификации 904 111</w:t>
      </w:r>
      <w:r w:rsidR="00E44884" w:rsidRPr="004A2C5E">
        <w:rPr>
          <w:rFonts w:ascii="Times New Roman" w:hAnsi="Times New Roman" w:cs="Times New Roman"/>
          <w:kern w:val="28"/>
        </w:rPr>
        <w:t xml:space="preserve"> 05013 10 0000 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w:t>
      </w:r>
      <w:proofErr w:type="gramEnd"/>
      <w:r w:rsidR="00E44884" w:rsidRPr="004A2C5E">
        <w:rPr>
          <w:rFonts w:ascii="Times New Roman" w:hAnsi="Times New Roman" w:cs="Times New Roman"/>
          <w:kern w:val="28"/>
        </w:rPr>
        <w:t xml:space="preserve"> от продажи права на заключение договоров аренды указанных земельных участков» (далее – аренда земельных участков) на 2014 год утверждены бюджетные назначения в сумме 1838,600 тыс. рублей, исполнены доходы в сумме 1838,581 тыс. рублей, что составило 99,99 процента.</w:t>
      </w:r>
    </w:p>
    <w:p w:rsidR="00E44884" w:rsidRPr="004A2C5E" w:rsidRDefault="00F20118" w:rsidP="00F20118">
      <w:pPr>
        <w:spacing w:line="276" w:lineRule="auto"/>
        <w:rPr>
          <w:sz w:val="24"/>
          <w:szCs w:val="24"/>
        </w:rPr>
      </w:pPr>
      <w:r>
        <w:rPr>
          <w:sz w:val="24"/>
          <w:szCs w:val="24"/>
        </w:rPr>
        <w:t xml:space="preserve">2. </w:t>
      </w:r>
      <w:r w:rsidR="00E44884" w:rsidRPr="004A2C5E">
        <w:rPr>
          <w:sz w:val="24"/>
          <w:szCs w:val="24"/>
        </w:rPr>
        <w:t xml:space="preserve">Анализ поступлений доходов от сдачи в аренду муниципального имущества (земельных участков) в бюджет муниципального образования показывает, </w:t>
      </w:r>
      <w:r>
        <w:rPr>
          <w:sz w:val="24"/>
          <w:szCs w:val="24"/>
        </w:rPr>
        <w:t xml:space="preserve">что </w:t>
      </w:r>
      <w:r w:rsidR="00E44884" w:rsidRPr="004A2C5E">
        <w:rPr>
          <w:sz w:val="24"/>
          <w:szCs w:val="24"/>
        </w:rPr>
        <w:t>в 2014 году наблюдается снижение объемов поступлений арендной платы за земельные участки как по отношению к утвержденным бюджетным назначениям на 18,5 тыс. руб., или 0,01%, так и по отношению к 2013 году на 505,75 тыс</w:t>
      </w:r>
      <w:proofErr w:type="gramStart"/>
      <w:r w:rsidR="00E44884" w:rsidRPr="004A2C5E">
        <w:rPr>
          <w:sz w:val="24"/>
          <w:szCs w:val="24"/>
        </w:rPr>
        <w:t>.р</w:t>
      </w:r>
      <w:proofErr w:type="gramEnd"/>
      <w:r w:rsidR="00E44884" w:rsidRPr="004A2C5E">
        <w:rPr>
          <w:sz w:val="24"/>
          <w:szCs w:val="24"/>
        </w:rPr>
        <w:t>уб. или 21,57 %. Что повлияло на снижение поступления доходов от сдачи в аренду муниципального имущества (земельных участков) в  пояснительной записке к годовому отчету (ф.0503160) не отражено.</w:t>
      </w:r>
    </w:p>
    <w:p w:rsidR="00E44884" w:rsidRPr="004A2C5E" w:rsidRDefault="00F20118" w:rsidP="00E44884">
      <w:pPr>
        <w:spacing w:line="276" w:lineRule="auto"/>
        <w:rPr>
          <w:sz w:val="26"/>
          <w:szCs w:val="26"/>
        </w:rPr>
      </w:pPr>
      <w:r>
        <w:rPr>
          <w:spacing w:val="-8"/>
          <w:position w:val="2"/>
          <w:sz w:val="24"/>
          <w:szCs w:val="24"/>
        </w:rPr>
        <w:t xml:space="preserve">3. </w:t>
      </w:r>
      <w:r w:rsidR="00E44884" w:rsidRPr="004A2C5E">
        <w:rPr>
          <w:spacing w:val="-8"/>
          <w:position w:val="2"/>
          <w:sz w:val="24"/>
          <w:szCs w:val="24"/>
        </w:rPr>
        <w:t xml:space="preserve">По состоянию на 01.01.2015 года сумма задолженности по договорам аренды земельных участков составила </w:t>
      </w:r>
      <w:r w:rsidR="00E44884" w:rsidRPr="004A2C5E">
        <w:rPr>
          <w:sz w:val="24"/>
          <w:szCs w:val="24"/>
        </w:rPr>
        <w:t>1361,920</w:t>
      </w:r>
      <w:r w:rsidR="00E44884" w:rsidRPr="004A2C5E">
        <w:rPr>
          <w:spacing w:val="-8"/>
          <w:position w:val="2"/>
          <w:sz w:val="24"/>
          <w:szCs w:val="24"/>
        </w:rPr>
        <w:t xml:space="preserve"> тыс. рублей. Таким образом, в</w:t>
      </w:r>
      <w:r w:rsidR="00E44884" w:rsidRPr="004A2C5E">
        <w:rPr>
          <w:sz w:val="24"/>
          <w:szCs w:val="24"/>
        </w:rPr>
        <w:t xml:space="preserve"> 2014 году дебиторская задолженность по арендной плате за земельные участки увеличилась на 460,81 тыс.</w:t>
      </w:r>
      <w:r w:rsidR="00E44884">
        <w:rPr>
          <w:sz w:val="24"/>
          <w:szCs w:val="24"/>
        </w:rPr>
        <w:t xml:space="preserve"> </w:t>
      </w:r>
      <w:r w:rsidR="00E44884" w:rsidRPr="004A2C5E">
        <w:rPr>
          <w:sz w:val="24"/>
          <w:szCs w:val="24"/>
        </w:rPr>
        <w:t>рублей или на 51,14 процента по сравнению с 2013 годом.</w:t>
      </w:r>
      <w:r w:rsidR="00E44884">
        <w:rPr>
          <w:spacing w:val="-8"/>
          <w:position w:val="2"/>
          <w:sz w:val="24"/>
          <w:szCs w:val="24"/>
        </w:rPr>
        <w:t xml:space="preserve"> </w:t>
      </w:r>
      <w:r w:rsidR="00E44884">
        <w:rPr>
          <w:sz w:val="24"/>
          <w:szCs w:val="24"/>
        </w:rPr>
        <w:t xml:space="preserve"> </w:t>
      </w:r>
      <w:r w:rsidR="00E44884" w:rsidRPr="004A2C5E">
        <w:rPr>
          <w:sz w:val="24"/>
          <w:szCs w:val="24"/>
        </w:rPr>
        <w:t>Причины увеличение дебиторской задолженности на 01.01.2015 не нашли отражения в пояснительной записке к годовому отчету за 2014 год.</w:t>
      </w:r>
    </w:p>
    <w:p w:rsidR="00C46152" w:rsidRDefault="00C46152" w:rsidP="00772DDB">
      <w:pPr>
        <w:pStyle w:val="ad"/>
        <w:spacing w:before="0" w:beforeAutospacing="0" w:after="0" w:afterAutospacing="0" w:line="276" w:lineRule="auto"/>
        <w:jc w:val="center"/>
        <w:rPr>
          <w:b/>
        </w:rPr>
      </w:pPr>
    </w:p>
    <w:p w:rsidR="00264B43" w:rsidRDefault="00543CA2" w:rsidP="00772DDB">
      <w:pPr>
        <w:pStyle w:val="ad"/>
        <w:spacing w:before="0" w:beforeAutospacing="0" w:after="0" w:afterAutospacing="0" w:line="276" w:lineRule="auto"/>
        <w:jc w:val="center"/>
        <w:rPr>
          <w:b/>
          <w:bCs/>
        </w:rPr>
      </w:pPr>
      <w:r w:rsidRPr="003820CF">
        <w:rPr>
          <w:b/>
        </w:rPr>
        <w:t xml:space="preserve">Предложения </w:t>
      </w:r>
      <w:r w:rsidRPr="003820CF">
        <w:rPr>
          <w:b/>
          <w:bCs/>
        </w:rPr>
        <w:t>по результатам проведенного контрольного мероприятия:</w:t>
      </w:r>
    </w:p>
    <w:p w:rsidR="00F20118" w:rsidRPr="00C46152" w:rsidRDefault="00C46152" w:rsidP="00C46152">
      <w:pPr>
        <w:spacing w:line="276" w:lineRule="auto"/>
        <w:ind w:firstLine="0"/>
        <w:rPr>
          <w:sz w:val="24"/>
          <w:szCs w:val="24"/>
        </w:rPr>
      </w:pPr>
      <w:r>
        <w:rPr>
          <w:sz w:val="24"/>
          <w:szCs w:val="24"/>
        </w:rPr>
        <w:t>1.</w:t>
      </w:r>
      <w:r w:rsidR="00F20118" w:rsidRPr="00C46152">
        <w:rPr>
          <w:sz w:val="24"/>
          <w:szCs w:val="24"/>
        </w:rPr>
        <w:t xml:space="preserve"> Не допускать некорректных ошибок при заполнении Журнала регистрации договоров об аренде земельных участков.</w:t>
      </w:r>
    </w:p>
    <w:p w:rsidR="00F20118" w:rsidRPr="00C46152" w:rsidRDefault="00C46152" w:rsidP="00C46152">
      <w:pPr>
        <w:spacing w:line="276" w:lineRule="auto"/>
        <w:ind w:firstLine="0"/>
        <w:rPr>
          <w:sz w:val="24"/>
          <w:szCs w:val="24"/>
        </w:rPr>
      </w:pPr>
      <w:r>
        <w:rPr>
          <w:sz w:val="24"/>
          <w:szCs w:val="24"/>
        </w:rPr>
        <w:t>2.</w:t>
      </w:r>
      <w:r w:rsidR="00F20118" w:rsidRPr="00C46152">
        <w:rPr>
          <w:sz w:val="24"/>
          <w:szCs w:val="24"/>
        </w:rPr>
        <w:t>Принять меры по дальнейшему недопущению выявленных недостатков, при оформлении договоров аренды земельных участков;</w:t>
      </w:r>
    </w:p>
    <w:p w:rsidR="00F20118" w:rsidRPr="00C46152" w:rsidRDefault="00C46152" w:rsidP="00C46152">
      <w:pPr>
        <w:spacing w:line="276" w:lineRule="auto"/>
        <w:ind w:firstLine="0"/>
        <w:rPr>
          <w:sz w:val="24"/>
          <w:szCs w:val="24"/>
        </w:rPr>
      </w:pPr>
      <w:r>
        <w:rPr>
          <w:sz w:val="24"/>
          <w:szCs w:val="24"/>
        </w:rPr>
        <w:t>3.</w:t>
      </w:r>
      <w:r w:rsidR="00F20118" w:rsidRPr="00C46152">
        <w:rPr>
          <w:sz w:val="24"/>
          <w:szCs w:val="24"/>
        </w:rPr>
        <w:t>В пояснительной записке к годовому отчету более детально описывать, какие факторы повлияли на  увеличение или уменьшение дебиторской задолженности по аренде земельных участков.</w:t>
      </w:r>
    </w:p>
    <w:p w:rsidR="00C46152" w:rsidRDefault="00C46152" w:rsidP="00C46152">
      <w:pPr>
        <w:spacing w:line="276" w:lineRule="auto"/>
        <w:ind w:firstLine="0"/>
        <w:rPr>
          <w:sz w:val="24"/>
          <w:szCs w:val="24"/>
        </w:rPr>
      </w:pPr>
      <w:r>
        <w:rPr>
          <w:sz w:val="24"/>
          <w:szCs w:val="24"/>
        </w:rPr>
        <w:t>4.</w:t>
      </w:r>
      <w:r w:rsidR="00F20118" w:rsidRPr="00C46152">
        <w:rPr>
          <w:sz w:val="24"/>
          <w:szCs w:val="24"/>
        </w:rPr>
        <w:t>Рассмотреть результаты контрольного мероприятия и принять замечания при дальнейшей работе Управления.</w:t>
      </w:r>
    </w:p>
    <w:p w:rsidR="00C46152" w:rsidRDefault="0070008E" w:rsidP="00C46152">
      <w:pPr>
        <w:spacing w:line="276" w:lineRule="auto"/>
        <w:ind w:left="284" w:firstLine="0"/>
        <w:rPr>
          <w:rFonts w:ascii="Times New Roman CYR" w:hAnsi="Times New Roman CYR" w:cs="Times New Roman CYR"/>
        </w:rPr>
      </w:pPr>
      <w:r>
        <w:rPr>
          <w:rFonts w:ascii="Times New Roman CYR" w:hAnsi="Times New Roman CYR" w:cs="Times New Roman CYR"/>
        </w:rPr>
        <w:tab/>
      </w:r>
    </w:p>
    <w:p w:rsidR="008B0E98" w:rsidRDefault="008B0E98" w:rsidP="00C46152">
      <w:pPr>
        <w:spacing w:line="276" w:lineRule="auto"/>
        <w:ind w:left="284" w:firstLine="0"/>
        <w:rPr>
          <w:sz w:val="24"/>
          <w:szCs w:val="24"/>
        </w:rPr>
      </w:pPr>
    </w:p>
    <w:p w:rsidR="008B0E98" w:rsidRDefault="008B0E98" w:rsidP="00C46152">
      <w:pPr>
        <w:spacing w:line="276" w:lineRule="auto"/>
        <w:ind w:left="284" w:firstLine="0"/>
        <w:rPr>
          <w:sz w:val="24"/>
          <w:szCs w:val="24"/>
        </w:rPr>
      </w:pPr>
    </w:p>
    <w:p w:rsidR="0069611E" w:rsidRPr="00C46152" w:rsidRDefault="00543CA2" w:rsidP="00C46152">
      <w:pPr>
        <w:spacing w:line="276" w:lineRule="auto"/>
        <w:ind w:left="284" w:firstLine="0"/>
        <w:rPr>
          <w:b/>
          <w:sz w:val="24"/>
          <w:szCs w:val="24"/>
        </w:rPr>
      </w:pPr>
      <w:r w:rsidRPr="00C46152">
        <w:rPr>
          <w:sz w:val="24"/>
          <w:szCs w:val="24"/>
        </w:rPr>
        <w:t>Инспектор</w:t>
      </w:r>
      <w:r w:rsidR="00C46152">
        <w:rPr>
          <w:sz w:val="24"/>
          <w:szCs w:val="24"/>
        </w:rPr>
        <w:t xml:space="preserve"> </w:t>
      </w:r>
      <w:r w:rsidRPr="00C46152">
        <w:rPr>
          <w:sz w:val="24"/>
          <w:szCs w:val="24"/>
        </w:rPr>
        <w:t xml:space="preserve">контрольно-счетного органа                                                    </w:t>
      </w:r>
      <w:r w:rsidR="002D39B7" w:rsidRPr="00C46152">
        <w:rPr>
          <w:sz w:val="24"/>
          <w:szCs w:val="24"/>
        </w:rPr>
        <w:t>Л.В.Савченко</w:t>
      </w:r>
      <w:r w:rsidR="005532AF" w:rsidRPr="00C46152">
        <w:rPr>
          <w:sz w:val="24"/>
          <w:szCs w:val="24"/>
        </w:rPr>
        <w:tab/>
      </w:r>
    </w:p>
    <w:sectPr w:rsidR="0069611E" w:rsidRPr="00C46152" w:rsidSect="003014AC">
      <w:headerReference w:type="default" r:id="rId9"/>
      <w:pgSz w:w="11906" w:h="16838"/>
      <w:pgMar w:top="1134" w:right="850"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701" w:rsidRDefault="00660701" w:rsidP="002E63E3">
      <w:pPr>
        <w:spacing w:line="240" w:lineRule="auto"/>
      </w:pPr>
      <w:r>
        <w:separator/>
      </w:r>
    </w:p>
  </w:endnote>
  <w:endnote w:type="continuationSeparator" w:id="0">
    <w:p w:rsidR="00660701" w:rsidRDefault="00660701" w:rsidP="002E63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701" w:rsidRDefault="00660701" w:rsidP="002E63E3">
      <w:pPr>
        <w:spacing w:line="240" w:lineRule="auto"/>
      </w:pPr>
      <w:r>
        <w:separator/>
      </w:r>
    </w:p>
  </w:footnote>
  <w:footnote w:type="continuationSeparator" w:id="0">
    <w:p w:rsidR="00660701" w:rsidRDefault="00660701" w:rsidP="002E63E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3338"/>
      <w:docPartObj>
        <w:docPartGallery w:val="Page Numbers (Top of Page)"/>
        <w:docPartUnique/>
      </w:docPartObj>
    </w:sdtPr>
    <w:sdtContent>
      <w:p w:rsidR="00C76DCE" w:rsidRDefault="004874CA">
        <w:pPr>
          <w:pStyle w:val="a9"/>
          <w:jc w:val="center"/>
        </w:pPr>
        <w:fldSimple w:instr=" PAGE   \* MERGEFORMAT ">
          <w:r w:rsidR="00F635FF">
            <w:rPr>
              <w:noProof/>
            </w:rPr>
            <w:t>4</w:t>
          </w:r>
        </w:fldSimple>
      </w:p>
    </w:sdtContent>
  </w:sdt>
  <w:p w:rsidR="00C76DCE" w:rsidRDefault="00C76DC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C79A9"/>
    <w:multiLevelType w:val="hybridMultilevel"/>
    <w:tmpl w:val="CAF0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802837"/>
    <w:multiLevelType w:val="hybridMultilevel"/>
    <w:tmpl w:val="96BC222A"/>
    <w:lvl w:ilvl="0" w:tplc="D33C3C6E">
      <w:start w:val="1"/>
      <w:numFmt w:val="decimal"/>
      <w:lvlText w:val="%1."/>
      <w:lvlJc w:val="left"/>
      <w:pPr>
        <w:ind w:left="928" w:hanging="360"/>
      </w:pPr>
      <w:rPr>
        <w:rFonts w:hint="default"/>
        <w:b/>
      </w:r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abstractNum w:abstractNumId="2">
    <w:nsid w:val="15BA2659"/>
    <w:multiLevelType w:val="multilevel"/>
    <w:tmpl w:val="4A2C01B6"/>
    <w:lvl w:ilvl="0">
      <w:start w:val="1"/>
      <w:numFmt w:val="decimal"/>
      <w:lvlText w:val="%1."/>
      <w:lvlJc w:val="left"/>
      <w:pPr>
        <w:ind w:left="644" w:hanging="360"/>
      </w:pPr>
      <w:rPr>
        <w:rFonts w:hint="default"/>
      </w:rPr>
    </w:lvl>
    <w:lvl w:ilvl="1">
      <w:start w:val="1"/>
      <w:numFmt w:val="decimal"/>
      <w:isLgl/>
      <w:lvlText w:val="%1.%2"/>
      <w:lvlJc w:val="left"/>
      <w:pPr>
        <w:ind w:left="659" w:hanging="375"/>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
    <w:nsid w:val="398D0FF8"/>
    <w:multiLevelType w:val="hybridMultilevel"/>
    <w:tmpl w:val="90EC4C8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E57796"/>
    <w:multiLevelType w:val="hybridMultilevel"/>
    <w:tmpl w:val="07F6BB76"/>
    <w:lvl w:ilvl="0" w:tplc="2BF822D6">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E76F56"/>
    <w:multiLevelType w:val="hybridMultilevel"/>
    <w:tmpl w:val="8B9098E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4F055E"/>
    <w:multiLevelType w:val="multilevel"/>
    <w:tmpl w:val="21A4F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5"/>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45BAE"/>
    <w:rsid w:val="00000466"/>
    <w:rsid w:val="0000257D"/>
    <w:rsid w:val="000028D6"/>
    <w:rsid w:val="00003A3C"/>
    <w:rsid w:val="00003D65"/>
    <w:rsid w:val="000065EB"/>
    <w:rsid w:val="000102E6"/>
    <w:rsid w:val="00010992"/>
    <w:rsid w:val="00012228"/>
    <w:rsid w:val="00013070"/>
    <w:rsid w:val="00013807"/>
    <w:rsid w:val="00014244"/>
    <w:rsid w:val="0001497D"/>
    <w:rsid w:val="00015557"/>
    <w:rsid w:val="00015A13"/>
    <w:rsid w:val="000161AE"/>
    <w:rsid w:val="000165C0"/>
    <w:rsid w:val="000207A0"/>
    <w:rsid w:val="00020924"/>
    <w:rsid w:val="00020ECC"/>
    <w:rsid w:val="00021171"/>
    <w:rsid w:val="000211D4"/>
    <w:rsid w:val="00021CA2"/>
    <w:rsid w:val="00022374"/>
    <w:rsid w:val="00022B54"/>
    <w:rsid w:val="00024085"/>
    <w:rsid w:val="00025776"/>
    <w:rsid w:val="00033FB1"/>
    <w:rsid w:val="00034031"/>
    <w:rsid w:val="00034125"/>
    <w:rsid w:val="00034126"/>
    <w:rsid w:val="00034E05"/>
    <w:rsid w:val="00036CED"/>
    <w:rsid w:val="000371E5"/>
    <w:rsid w:val="000403C7"/>
    <w:rsid w:val="000409B1"/>
    <w:rsid w:val="000432DF"/>
    <w:rsid w:val="000440BB"/>
    <w:rsid w:val="00045459"/>
    <w:rsid w:val="0004654E"/>
    <w:rsid w:val="00046A4F"/>
    <w:rsid w:val="00046FCA"/>
    <w:rsid w:val="00047928"/>
    <w:rsid w:val="000516F8"/>
    <w:rsid w:val="00052CD0"/>
    <w:rsid w:val="0005307C"/>
    <w:rsid w:val="00053424"/>
    <w:rsid w:val="0005363D"/>
    <w:rsid w:val="00053F94"/>
    <w:rsid w:val="00062141"/>
    <w:rsid w:val="000626A9"/>
    <w:rsid w:val="00062A6E"/>
    <w:rsid w:val="00063D12"/>
    <w:rsid w:val="00065471"/>
    <w:rsid w:val="0006643B"/>
    <w:rsid w:val="000705E6"/>
    <w:rsid w:val="00070E45"/>
    <w:rsid w:val="000712E3"/>
    <w:rsid w:val="000713F4"/>
    <w:rsid w:val="00071C10"/>
    <w:rsid w:val="000722A2"/>
    <w:rsid w:val="000722E0"/>
    <w:rsid w:val="000723DD"/>
    <w:rsid w:val="00072614"/>
    <w:rsid w:val="000745F1"/>
    <w:rsid w:val="00074814"/>
    <w:rsid w:val="00074913"/>
    <w:rsid w:val="0007606A"/>
    <w:rsid w:val="0008069B"/>
    <w:rsid w:val="000807FC"/>
    <w:rsid w:val="00081760"/>
    <w:rsid w:val="000818D3"/>
    <w:rsid w:val="0008240F"/>
    <w:rsid w:val="000826A2"/>
    <w:rsid w:val="00084DEA"/>
    <w:rsid w:val="00085997"/>
    <w:rsid w:val="00085A3F"/>
    <w:rsid w:val="00085A7A"/>
    <w:rsid w:val="00085FE5"/>
    <w:rsid w:val="000861D1"/>
    <w:rsid w:val="00087136"/>
    <w:rsid w:val="0009088B"/>
    <w:rsid w:val="00091622"/>
    <w:rsid w:val="0009233A"/>
    <w:rsid w:val="00095206"/>
    <w:rsid w:val="00095E15"/>
    <w:rsid w:val="000960A2"/>
    <w:rsid w:val="00097695"/>
    <w:rsid w:val="000A02D5"/>
    <w:rsid w:val="000A151B"/>
    <w:rsid w:val="000A3E0B"/>
    <w:rsid w:val="000A3EEA"/>
    <w:rsid w:val="000A5292"/>
    <w:rsid w:val="000A6CB8"/>
    <w:rsid w:val="000A757E"/>
    <w:rsid w:val="000A7993"/>
    <w:rsid w:val="000B080A"/>
    <w:rsid w:val="000B1574"/>
    <w:rsid w:val="000B26B0"/>
    <w:rsid w:val="000B31F1"/>
    <w:rsid w:val="000B414C"/>
    <w:rsid w:val="000B51BF"/>
    <w:rsid w:val="000B5EE8"/>
    <w:rsid w:val="000B66F9"/>
    <w:rsid w:val="000B7C7A"/>
    <w:rsid w:val="000C0B48"/>
    <w:rsid w:val="000C10F2"/>
    <w:rsid w:val="000C4665"/>
    <w:rsid w:val="000C7077"/>
    <w:rsid w:val="000C7FB4"/>
    <w:rsid w:val="000D24BC"/>
    <w:rsid w:val="000D2510"/>
    <w:rsid w:val="000D42D0"/>
    <w:rsid w:val="000D452D"/>
    <w:rsid w:val="000D5424"/>
    <w:rsid w:val="000D624A"/>
    <w:rsid w:val="000D7205"/>
    <w:rsid w:val="000D7684"/>
    <w:rsid w:val="000E0CFD"/>
    <w:rsid w:val="000E12A1"/>
    <w:rsid w:val="000E1DBB"/>
    <w:rsid w:val="000E2B51"/>
    <w:rsid w:val="000E38E0"/>
    <w:rsid w:val="000E4B53"/>
    <w:rsid w:val="000E531C"/>
    <w:rsid w:val="000E542C"/>
    <w:rsid w:val="000F15B7"/>
    <w:rsid w:val="000F3F6C"/>
    <w:rsid w:val="000F4689"/>
    <w:rsid w:val="000F46A1"/>
    <w:rsid w:val="001011F5"/>
    <w:rsid w:val="00101DEF"/>
    <w:rsid w:val="00102904"/>
    <w:rsid w:val="00102B80"/>
    <w:rsid w:val="001033E0"/>
    <w:rsid w:val="00104887"/>
    <w:rsid w:val="00104EC0"/>
    <w:rsid w:val="0010518B"/>
    <w:rsid w:val="00105A71"/>
    <w:rsid w:val="00106673"/>
    <w:rsid w:val="00107EC1"/>
    <w:rsid w:val="00112732"/>
    <w:rsid w:val="00113910"/>
    <w:rsid w:val="0011561F"/>
    <w:rsid w:val="00116D6A"/>
    <w:rsid w:val="00117F77"/>
    <w:rsid w:val="00120368"/>
    <w:rsid w:val="00123DBC"/>
    <w:rsid w:val="00124151"/>
    <w:rsid w:val="00125165"/>
    <w:rsid w:val="0013089C"/>
    <w:rsid w:val="00131227"/>
    <w:rsid w:val="00131F78"/>
    <w:rsid w:val="00133688"/>
    <w:rsid w:val="001355E9"/>
    <w:rsid w:val="001374DF"/>
    <w:rsid w:val="0013779D"/>
    <w:rsid w:val="00141B95"/>
    <w:rsid w:val="001429CC"/>
    <w:rsid w:val="00144D0F"/>
    <w:rsid w:val="00145BAE"/>
    <w:rsid w:val="00146B11"/>
    <w:rsid w:val="00146FDC"/>
    <w:rsid w:val="00147ED3"/>
    <w:rsid w:val="001515A3"/>
    <w:rsid w:val="00151B62"/>
    <w:rsid w:val="00151F8C"/>
    <w:rsid w:val="00153959"/>
    <w:rsid w:val="00153D68"/>
    <w:rsid w:val="00154308"/>
    <w:rsid w:val="00154E2F"/>
    <w:rsid w:val="0015537E"/>
    <w:rsid w:val="001563B2"/>
    <w:rsid w:val="00160B4D"/>
    <w:rsid w:val="00162CB6"/>
    <w:rsid w:val="0016332B"/>
    <w:rsid w:val="00163648"/>
    <w:rsid w:val="001655A1"/>
    <w:rsid w:val="001659F4"/>
    <w:rsid w:val="00165EA9"/>
    <w:rsid w:val="0016770E"/>
    <w:rsid w:val="00170446"/>
    <w:rsid w:val="00170DDB"/>
    <w:rsid w:val="00171A0A"/>
    <w:rsid w:val="00173917"/>
    <w:rsid w:val="001747FD"/>
    <w:rsid w:val="001748DB"/>
    <w:rsid w:val="00175FA4"/>
    <w:rsid w:val="00176E21"/>
    <w:rsid w:val="00180CAC"/>
    <w:rsid w:val="00183722"/>
    <w:rsid w:val="00185B1B"/>
    <w:rsid w:val="0018647C"/>
    <w:rsid w:val="0018726E"/>
    <w:rsid w:val="00187440"/>
    <w:rsid w:val="001901F4"/>
    <w:rsid w:val="00191F65"/>
    <w:rsid w:val="001936E1"/>
    <w:rsid w:val="00193DAC"/>
    <w:rsid w:val="00196620"/>
    <w:rsid w:val="001A0A94"/>
    <w:rsid w:val="001A1339"/>
    <w:rsid w:val="001A15B6"/>
    <w:rsid w:val="001A1F58"/>
    <w:rsid w:val="001A27CF"/>
    <w:rsid w:val="001A31A4"/>
    <w:rsid w:val="001A4BAD"/>
    <w:rsid w:val="001A4D94"/>
    <w:rsid w:val="001A5305"/>
    <w:rsid w:val="001A77AF"/>
    <w:rsid w:val="001A7EA7"/>
    <w:rsid w:val="001B1FF5"/>
    <w:rsid w:val="001B2186"/>
    <w:rsid w:val="001B2189"/>
    <w:rsid w:val="001B3C4C"/>
    <w:rsid w:val="001B74E4"/>
    <w:rsid w:val="001C0649"/>
    <w:rsid w:val="001C090C"/>
    <w:rsid w:val="001C13B6"/>
    <w:rsid w:val="001C1D17"/>
    <w:rsid w:val="001C48FA"/>
    <w:rsid w:val="001C5C8D"/>
    <w:rsid w:val="001D025D"/>
    <w:rsid w:val="001D1A6C"/>
    <w:rsid w:val="001D2123"/>
    <w:rsid w:val="001D23E3"/>
    <w:rsid w:val="001D3F5A"/>
    <w:rsid w:val="001D3F92"/>
    <w:rsid w:val="001D54A4"/>
    <w:rsid w:val="001D6300"/>
    <w:rsid w:val="001D7299"/>
    <w:rsid w:val="001E0822"/>
    <w:rsid w:val="001E0F15"/>
    <w:rsid w:val="001E3141"/>
    <w:rsid w:val="001E318D"/>
    <w:rsid w:val="001E3CBF"/>
    <w:rsid w:val="001E48B4"/>
    <w:rsid w:val="001E4C1D"/>
    <w:rsid w:val="001E75DB"/>
    <w:rsid w:val="001F0194"/>
    <w:rsid w:val="001F10A7"/>
    <w:rsid w:val="001F11E9"/>
    <w:rsid w:val="001F133B"/>
    <w:rsid w:val="001F1E73"/>
    <w:rsid w:val="001F347E"/>
    <w:rsid w:val="001F3C05"/>
    <w:rsid w:val="001F3D47"/>
    <w:rsid w:val="001F47B8"/>
    <w:rsid w:val="00200594"/>
    <w:rsid w:val="00200DF2"/>
    <w:rsid w:val="002033E2"/>
    <w:rsid w:val="00204739"/>
    <w:rsid w:val="00205383"/>
    <w:rsid w:val="0020552E"/>
    <w:rsid w:val="002063E9"/>
    <w:rsid w:val="00207888"/>
    <w:rsid w:val="00207C88"/>
    <w:rsid w:val="00210929"/>
    <w:rsid w:val="00211FBF"/>
    <w:rsid w:val="00212D14"/>
    <w:rsid w:val="0021437C"/>
    <w:rsid w:val="002149E4"/>
    <w:rsid w:val="00216F38"/>
    <w:rsid w:val="002179C6"/>
    <w:rsid w:val="00220958"/>
    <w:rsid w:val="0022309F"/>
    <w:rsid w:val="0022382D"/>
    <w:rsid w:val="00225484"/>
    <w:rsid w:val="002258DA"/>
    <w:rsid w:val="00227A03"/>
    <w:rsid w:val="00233552"/>
    <w:rsid w:val="00233705"/>
    <w:rsid w:val="0024264E"/>
    <w:rsid w:val="00243B46"/>
    <w:rsid w:val="00245D68"/>
    <w:rsid w:val="0024751F"/>
    <w:rsid w:val="002501A3"/>
    <w:rsid w:val="002503E4"/>
    <w:rsid w:val="0025065A"/>
    <w:rsid w:val="00250A50"/>
    <w:rsid w:val="0025150E"/>
    <w:rsid w:val="00252FFC"/>
    <w:rsid w:val="00254208"/>
    <w:rsid w:val="00254DEC"/>
    <w:rsid w:val="00255DC6"/>
    <w:rsid w:val="00257110"/>
    <w:rsid w:val="00257ED2"/>
    <w:rsid w:val="002600B3"/>
    <w:rsid w:val="002607D2"/>
    <w:rsid w:val="00260BEC"/>
    <w:rsid w:val="002618EF"/>
    <w:rsid w:val="002619F4"/>
    <w:rsid w:val="00262628"/>
    <w:rsid w:val="00264211"/>
    <w:rsid w:val="0026431E"/>
    <w:rsid w:val="002643AE"/>
    <w:rsid w:val="002646E9"/>
    <w:rsid w:val="00264B43"/>
    <w:rsid w:val="0026666B"/>
    <w:rsid w:val="002672D0"/>
    <w:rsid w:val="00267CA7"/>
    <w:rsid w:val="002700C0"/>
    <w:rsid w:val="0027015E"/>
    <w:rsid w:val="002707CF"/>
    <w:rsid w:val="00271F3D"/>
    <w:rsid w:val="002720DA"/>
    <w:rsid w:val="00273072"/>
    <w:rsid w:val="0027343A"/>
    <w:rsid w:val="002754F7"/>
    <w:rsid w:val="00275F86"/>
    <w:rsid w:val="00276687"/>
    <w:rsid w:val="002800FB"/>
    <w:rsid w:val="00280314"/>
    <w:rsid w:val="002815BF"/>
    <w:rsid w:val="00281B75"/>
    <w:rsid w:val="00282C8D"/>
    <w:rsid w:val="00283F90"/>
    <w:rsid w:val="002866B6"/>
    <w:rsid w:val="002902E5"/>
    <w:rsid w:val="00292890"/>
    <w:rsid w:val="00293B91"/>
    <w:rsid w:val="00293B9E"/>
    <w:rsid w:val="00294092"/>
    <w:rsid w:val="002941EB"/>
    <w:rsid w:val="002946AF"/>
    <w:rsid w:val="00294DC0"/>
    <w:rsid w:val="00295536"/>
    <w:rsid w:val="002965FC"/>
    <w:rsid w:val="00297E6B"/>
    <w:rsid w:val="002A0122"/>
    <w:rsid w:val="002A295B"/>
    <w:rsid w:val="002A350C"/>
    <w:rsid w:val="002A5B59"/>
    <w:rsid w:val="002A68D5"/>
    <w:rsid w:val="002A6EFE"/>
    <w:rsid w:val="002B0617"/>
    <w:rsid w:val="002B124A"/>
    <w:rsid w:val="002B23CF"/>
    <w:rsid w:val="002B334E"/>
    <w:rsid w:val="002B36F4"/>
    <w:rsid w:val="002B6532"/>
    <w:rsid w:val="002C068F"/>
    <w:rsid w:val="002C150C"/>
    <w:rsid w:val="002C1559"/>
    <w:rsid w:val="002C27B0"/>
    <w:rsid w:val="002C2927"/>
    <w:rsid w:val="002C3A2D"/>
    <w:rsid w:val="002C3E0F"/>
    <w:rsid w:val="002C5563"/>
    <w:rsid w:val="002C622D"/>
    <w:rsid w:val="002C646C"/>
    <w:rsid w:val="002C647D"/>
    <w:rsid w:val="002C69E8"/>
    <w:rsid w:val="002C6EE6"/>
    <w:rsid w:val="002C7969"/>
    <w:rsid w:val="002D1B63"/>
    <w:rsid w:val="002D27A7"/>
    <w:rsid w:val="002D37A1"/>
    <w:rsid w:val="002D39B7"/>
    <w:rsid w:val="002D4184"/>
    <w:rsid w:val="002D4883"/>
    <w:rsid w:val="002D5263"/>
    <w:rsid w:val="002D714E"/>
    <w:rsid w:val="002D7C5A"/>
    <w:rsid w:val="002E0554"/>
    <w:rsid w:val="002E196C"/>
    <w:rsid w:val="002E253A"/>
    <w:rsid w:val="002E2573"/>
    <w:rsid w:val="002E4C71"/>
    <w:rsid w:val="002E5811"/>
    <w:rsid w:val="002E63E3"/>
    <w:rsid w:val="002F036B"/>
    <w:rsid w:val="002F17DA"/>
    <w:rsid w:val="002F1938"/>
    <w:rsid w:val="002F2445"/>
    <w:rsid w:val="002F2AF4"/>
    <w:rsid w:val="002F33A2"/>
    <w:rsid w:val="002F485B"/>
    <w:rsid w:val="002F5969"/>
    <w:rsid w:val="002F73EB"/>
    <w:rsid w:val="002F7A2F"/>
    <w:rsid w:val="003009FF"/>
    <w:rsid w:val="00300A07"/>
    <w:rsid w:val="00300C11"/>
    <w:rsid w:val="00300E6A"/>
    <w:rsid w:val="00300F7C"/>
    <w:rsid w:val="003014AC"/>
    <w:rsid w:val="00301F40"/>
    <w:rsid w:val="0030269E"/>
    <w:rsid w:val="003027B7"/>
    <w:rsid w:val="003049DF"/>
    <w:rsid w:val="00304A3D"/>
    <w:rsid w:val="003058DF"/>
    <w:rsid w:val="00305D94"/>
    <w:rsid w:val="003069A1"/>
    <w:rsid w:val="00306F69"/>
    <w:rsid w:val="0031008A"/>
    <w:rsid w:val="00312D17"/>
    <w:rsid w:val="00312D5F"/>
    <w:rsid w:val="00313108"/>
    <w:rsid w:val="00313FED"/>
    <w:rsid w:val="00315D1B"/>
    <w:rsid w:val="00316DA3"/>
    <w:rsid w:val="00317BC6"/>
    <w:rsid w:val="003203BF"/>
    <w:rsid w:val="00321F02"/>
    <w:rsid w:val="00323B77"/>
    <w:rsid w:val="00324159"/>
    <w:rsid w:val="00324877"/>
    <w:rsid w:val="00324B2F"/>
    <w:rsid w:val="00325313"/>
    <w:rsid w:val="00325731"/>
    <w:rsid w:val="00325FDB"/>
    <w:rsid w:val="003274B9"/>
    <w:rsid w:val="0032761A"/>
    <w:rsid w:val="00327975"/>
    <w:rsid w:val="00327D42"/>
    <w:rsid w:val="00330156"/>
    <w:rsid w:val="0033234C"/>
    <w:rsid w:val="00333CD8"/>
    <w:rsid w:val="00334DE0"/>
    <w:rsid w:val="00335E7E"/>
    <w:rsid w:val="00340055"/>
    <w:rsid w:val="0035056E"/>
    <w:rsid w:val="003527F3"/>
    <w:rsid w:val="00353B89"/>
    <w:rsid w:val="00353ED4"/>
    <w:rsid w:val="00355FDF"/>
    <w:rsid w:val="00356587"/>
    <w:rsid w:val="00356E5D"/>
    <w:rsid w:val="003570CC"/>
    <w:rsid w:val="003609B0"/>
    <w:rsid w:val="00360C4B"/>
    <w:rsid w:val="00361CD4"/>
    <w:rsid w:val="00361EA7"/>
    <w:rsid w:val="003627FA"/>
    <w:rsid w:val="00364903"/>
    <w:rsid w:val="00364F1A"/>
    <w:rsid w:val="00365CC3"/>
    <w:rsid w:val="00366E83"/>
    <w:rsid w:val="00370BED"/>
    <w:rsid w:val="00371B8C"/>
    <w:rsid w:val="00371DAC"/>
    <w:rsid w:val="00373AD2"/>
    <w:rsid w:val="00374371"/>
    <w:rsid w:val="00374A89"/>
    <w:rsid w:val="00374F53"/>
    <w:rsid w:val="00375AB7"/>
    <w:rsid w:val="003768C9"/>
    <w:rsid w:val="0038072E"/>
    <w:rsid w:val="0038102D"/>
    <w:rsid w:val="003820CF"/>
    <w:rsid w:val="00382935"/>
    <w:rsid w:val="00383D1F"/>
    <w:rsid w:val="00384697"/>
    <w:rsid w:val="00385C14"/>
    <w:rsid w:val="003868A2"/>
    <w:rsid w:val="00386D21"/>
    <w:rsid w:val="00386E0E"/>
    <w:rsid w:val="00386E39"/>
    <w:rsid w:val="00387341"/>
    <w:rsid w:val="003919AC"/>
    <w:rsid w:val="003945DE"/>
    <w:rsid w:val="003954D6"/>
    <w:rsid w:val="00396A12"/>
    <w:rsid w:val="00397820"/>
    <w:rsid w:val="003A107A"/>
    <w:rsid w:val="003A13AB"/>
    <w:rsid w:val="003A1BE9"/>
    <w:rsid w:val="003A24C6"/>
    <w:rsid w:val="003A31D8"/>
    <w:rsid w:val="003A378D"/>
    <w:rsid w:val="003A3C99"/>
    <w:rsid w:val="003A418E"/>
    <w:rsid w:val="003A42C7"/>
    <w:rsid w:val="003A45CA"/>
    <w:rsid w:val="003A6666"/>
    <w:rsid w:val="003A7671"/>
    <w:rsid w:val="003B093F"/>
    <w:rsid w:val="003B0A59"/>
    <w:rsid w:val="003B228B"/>
    <w:rsid w:val="003B347F"/>
    <w:rsid w:val="003B34CC"/>
    <w:rsid w:val="003B3745"/>
    <w:rsid w:val="003B5C1B"/>
    <w:rsid w:val="003B5D01"/>
    <w:rsid w:val="003B5D6D"/>
    <w:rsid w:val="003C1229"/>
    <w:rsid w:val="003C373C"/>
    <w:rsid w:val="003C52E2"/>
    <w:rsid w:val="003C648B"/>
    <w:rsid w:val="003D14AE"/>
    <w:rsid w:val="003D1F8B"/>
    <w:rsid w:val="003D307C"/>
    <w:rsid w:val="003D3BFD"/>
    <w:rsid w:val="003D4EFF"/>
    <w:rsid w:val="003D5DFD"/>
    <w:rsid w:val="003D7E5C"/>
    <w:rsid w:val="003E0F2E"/>
    <w:rsid w:val="003E1DB2"/>
    <w:rsid w:val="003E44D3"/>
    <w:rsid w:val="003E4657"/>
    <w:rsid w:val="003E534D"/>
    <w:rsid w:val="003E770D"/>
    <w:rsid w:val="003F3C55"/>
    <w:rsid w:val="003F43E0"/>
    <w:rsid w:val="003F4F6D"/>
    <w:rsid w:val="003F52A6"/>
    <w:rsid w:val="003F5B41"/>
    <w:rsid w:val="003F5B49"/>
    <w:rsid w:val="003F650C"/>
    <w:rsid w:val="003F7A04"/>
    <w:rsid w:val="003F7F33"/>
    <w:rsid w:val="00400314"/>
    <w:rsid w:val="004009F7"/>
    <w:rsid w:val="0040271D"/>
    <w:rsid w:val="00406952"/>
    <w:rsid w:val="00406DFB"/>
    <w:rsid w:val="004079EF"/>
    <w:rsid w:val="00407C56"/>
    <w:rsid w:val="00410A67"/>
    <w:rsid w:val="0041167B"/>
    <w:rsid w:val="00412984"/>
    <w:rsid w:val="0041390F"/>
    <w:rsid w:val="00413DF6"/>
    <w:rsid w:val="004155A4"/>
    <w:rsid w:val="00416752"/>
    <w:rsid w:val="00417417"/>
    <w:rsid w:val="00420779"/>
    <w:rsid w:val="00421784"/>
    <w:rsid w:val="00421BBD"/>
    <w:rsid w:val="0042429B"/>
    <w:rsid w:val="004247E0"/>
    <w:rsid w:val="00426A5B"/>
    <w:rsid w:val="004279F7"/>
    <w:rsid w:val="00427F32"/>
    <w:rsid w:val="00431EC4"/>
    <w:rsid w:val="00435044"/>
    <w:rsid w:val="00436375"/>
    <w:rsid w:val="004371DD"/>
    <w:rsid w:val="00437F6A"/>
    <w:rsid w:val="00440502"/>
    <w:rsid w:val="00441A68"/>
    <w:rsid w:val="004425A2"/>
    <w:rsid w:val="0044371E"/>
    <w:rsid w:val="00443F94"/>
    <w:rsid w:val="00446D9A"/>
    <w:rsid w:val="004473E3"/>
    <w:rsid w:val="0044799A"/>
    <w:rsid w:val="00450223"/>
    <w:rsid w:val="00450BEF"/>
    <w:rsid w:val="00453AF8"/>
    <w:rsid w:val="00453B56"/>
    <w:rsid w:val="0045418D"/>
    <w:rsid w:val="004545F4"/>
    <w:rsid w:val="00454668"/>
    <w:rsid w:val="0045493F"/>
    <w:rsid w:val="00454CFC"/>
    <w:rsid w:val="00454E81"/>
    <w:rsid w:val="00455909"/>
    <w:rsid w:val="00456148"/>
    <w:rsid w:val="0045625E"/>
    <w:rsid w:val="0045783A"/>
    <w:rsid w:val="00457866"/>
    <w:rsid w:val="00457D46"/>
    <w:rsid w:val="00462D5E"/>
    <w:rsid w:val="00463CAE"/>
    <w:rsid w:val="00465B5A"/>
    <w:rsid w:val="00465C06"/>
    <w:rsid w:val="00466C22"/>
    <w:rsid w:val="00470248"/>
    <w:rsid w:val="00470356"/>
    <w:rsid w:val="0047311B"/>
    <w:rsid w:val="00473644"/>
    <w:rsid w:val="00473AD4"/>
    <w:rsid w:val="0048018B"/>
    <w:rsid w:val="0048058E"/>
    <w:rsid w:val="00484467"/>
    <w:rsid w:val="0048446C"/>
    <w:rsid w:val="0048482C"/>
    <w:rsid w:val="00487143"/>
    <w:rsid w:val="004874CA"/>
    <w:rsid w:val="0049255A"/>
    <w:rsid w:val="00494C4A"/>
    <w:rsid w:val="00496A3E"/>
    <w:rsid w:val="00497C67"/>
    <w:rsid w:val="00497D09"/>
    <w:rsid w:val="004A0069"/>
    <w:rsid w:val="004A06B6"/>
    <w:rsid w:val="004A0BB5"/>
    <w:rsid w:val="004A0F23"/>
    <w:rsid w:val="004A1CAE"/>
    <w:rsid w:val="004A4044"/>
    <w:rsid w:val="004A48AD"/>
    <w:rsid w:val="004A53D6"/>
    <w:rsid w:val="004A67DE"/>
    <w:rsid w:val="004A6B36"/>
    <w:rsid w:val="004A7682"/>
    <w:rsid w:val="004B04F6"/>
    <w:rsid w:val="004B171D"/>
    <w:rsid w:val="004B20B4"/>
    <w:rsid w:val="004B6B85"/>
    <w:rsid w:val="004B6CB3"/>
    <w:rsid w:val="004B77D3"/>
    <w:rsid w:val="004B7A04"/>
    <w:rsid w:val="004C17AE"/>
    <w:rsid w:val="004C1925"/>
    <w:rsid w:val="004C25EB"/>
    <w:rsid w:val="004C4607"/>
    <w:rsid w:val="004C4758"/>
    <w:rsid w:val="004C5BCA"/>
    <w:rsid w:val="004C62C2"/>
    <w:rsid w:val="004C68CB"/>
    <w:rsid w:val="004C6D6D"/>
    <w:rsid w:val="004C7D0E"/>
    <w:rsid w:val="004D0EEA"/>
    <w:rsid w:val="004D16B9"/>
    <w:rsid w:val="004D2B78"/>
    <w:rsid w:val="004D3F40"/>
    <w:rsid w:val="004D6E77"/>
    <w:rsid w:val="004D72B9"/>
    <w:rsid w:val="004E01F9"/>
    <w:rsid w:val="004E2A75"/>
    <w:rsid w:val="004E2CEC"/>
    <w:rsid w:val="004E34C1"/>
    <w:rsid w:val="004E42C2"/>
    <w:rsid w:val="004E4988"/>
    <w:rsid w:val="004E505F"/>
    <w:rsid w:val="004E5354"/>
    <w:rsid w:val="004F1715"/>
    <w:rsid w:val="004F23E1"/>
    <w:rsid w:val="004F37D9"/>
    <w:rsid w:val="004F4A6C"/>
    <w:rsid w:val="004F5516"/>
    <w:rsid w:val="004F637C"/>
    <w:rsid w:val="004F694E"/>
    <w:rsid w:val="004F6E37"/>
    <w:rsid w:val="004F6FD9"/>
    <w:rsid w:val="004F7292"/>
    <w:rsid w:val="004F7EDE"/>
    <w:rsid w:val="00500611"/>
    <w:rsid w:val="005007DE"/>
    <w:rsid w:val="00500AD1"/>
    <w:rsid w:val="00500F6B"/>
    <w:rsid w:val="00504CDE"/>
    <w:rsid w:val="00505AD3"/>
    <w:rsid w:val="005067D6"/>
    <w:rsid w:val="00506AF4"/>
    <w:rsid w:val="00506EC2"/>
    <w:rsid w:val="00506FF2"/>
    <w:rsid w:val="00510571"/>
    <w:rsid w:val="005108C0"/>
    <w:rsid w:val="0051138C"/>
    <w:rsid w:val="0051145B"/>
    <w:rsid w:val="00511B70"/>
    <w:rsid w:val="005122B4"/>
    <w:rsid w:val="00512E7C"/>
    <w:rsid w:val="005130D3"/>
    <w:rsid w:val="0051418A"/>
    <w:rsid w:val="00514396"/>
    <w:rsid w:val="00517099"/>
    <w:rsid w:val="00521169"/>
    <w:rsid w:val="005218C8"/>
    <w:rsid w:val="00521EDF"/>
    <w:rsid w:val="00521F6B"/>
    <w:rsid w:val="00522BA5"/>
    <w:rsid w:val="00523846"/>
    <w:rsid w:val="00524048"/>
    <w:rsid w:val="0052539A"/>
    <w:rsid w:val="00525A3A"/>
    <w:rsid w:val="00525E69"/>
    <w:rsid w:val="0052709F"/>
    <w:rsid w:val="005309ED"/>
    <w:rsid w:val="00531BC7"/>
    <w:rsid w:val="00532452"/>
    <w:rsid w:val="0053321D"/>
    <w:rsid w:val="005345F6"/>
    <w:rsid w:val="005346DC"/>
    <w:rsid w:val="005372E3"/>
    <w:rsid w:val="005377ED"/>
    <w:rsid w:val="00540F88"/>
    <w:rsid w:val="00541216"/>
    <w:rsid w:val="005416F7"/>
    <w:rsid w:val="00542845"/>
    <w:rsid w:val="00543549"/>
    <w:rsid w:val="00543560"/>
    <w:rsid w:val="00543754"/>
    <w:rsid w:val="00543B10"/>
    <w:rsid w:val="00543CA2"/>
    <w:rsid w:val="00545DDF"/>
    <w:rsid w:val="0054700F"/>
    <w:rsid w:val="005509A0"/>
    <w:rsid w:val="00550C68"/>
    <w:rsid w:val="00551368"/>
    <w:rsid w:val="0055147D"/>
    <w:rsid w:val="005532AF"/>
    <w:rsid w:val="00553B03"/>
    <w:rsid w:val="00554D80"/>
    <w:rsid w:val="00556E28"/>
    <w:rsid w:val="0055731F"/>
    <w:rsid w:val="0056003E"/>
    <w:rsid w:val="00560249"/>
    <w:rsid w:val="00560670"/>
    <w:rsid w:val="005659ED"/>
    <w:rsid w:val="00565AA3"/>
    <w:rsid w:val="005671B6"/>
    <w:rsid w:val="005671C9"/>
    <w:rsid w:val="005676CF"/>
    <w:rsid w:val="00567E10"/>
    <w:rsid w:val="00571D2E"/>
    <w:rsid w:val="0057370B"/>
    <w:rsid w:val="00573E18"/>
    <w:rsid w:val="005751CD"/>
    <w:rsid w:val="00575BF3"/>
    <w:rsid w:val="00575C5B"/>
    <w:rsid w:val="00577D0C"/>
    <w:rsid w:val="00580FDE"/>
    <w:rsid w:val="0058270E"/>
    <w:rsid w:val="00582D59"/>
    <w:rsid w:val="00582DF6"/>
    <w:rsid w:val="0058370E"/>
    <w:rsid w:val="0058518A"/>
    <w:rsid w:val="005853E4"/>
    <w:rsid w:val="00586762"/>
    <w:rsid w:val="00587013"/>
    <w:rsid w:val="00587DD9"/>
    <w:rsid w:val="005946F3"/>
    <w:rsid w:val="00594913"/>
    <w:rsid w:val="00595B00"/>
    <w:rsid w:val="005A02D7"/>
    <w:rsid w:val="005A0B60"/>
    <w:rsid w:val="005A2A68"/>
    <w:rsid w:val="005A3102"/>
    <w:rsid w:val="005A7868"/>
    <w:rsid w:val="005A7E65"/>
    <w:rsid w:val="005B231C"/>
    <w:rsid w:val="005B268B"/>
    <w:rsid w:val="005B2C94"/>
    <w:rsid w:val="005B3174"/>
    <w:rsid w:val="005B428C"/>
    <w:rsid w:val="005B7075"/>
    <w:rsid w:val="005C08B1"/>
    <w:rsid w:val="005C1959"/>
    <w:rsid w:val="005C1CED"/>
    <w:rsid w:val="005C31BA"/>
    <w:rsid w:val="005C418A"/>
    <w:rsid w:val="005C4F57"/>
    <w:rsid w:val="005C7592"/>
    <w:rsid w:val="005C760E"/>
    <w:rsid w:val="005C7CCA"/>
    <w:rsid w:val="005D05B0"/>
    <w:rsid w:val="005D26BA"/>
    <w:rsid w:val="005D288F"/>
    <w:rsid w:val="005D3740"/>
    <w:rsid w:val="005D42AC"/>
    <w:rsid w:val="005D631B"/>
    <w:rsid w:val="005E02B1"/>
    <w:rsid w:val="005E3176"/>
    <w:rsid w:val="005E5532"/>
    <w:rsid w:val="005E68AD"/>
    <w:rsid w:val="005E78E3"/>
    <w:rsid w:val="005E7A23"/>
    <w:rsid w:val="005F0A54"/>
    <w:rsid w:val="005F123D"/>
    <w:rsid w:val="005F1EF9"/>
    <w:rsid w:val="005F348C"/>
    <w:rsid w:val="005F4905"/>
    <w:rsid w:val="005F4D84"/>
    <w:rsid w:val="005F586D"/>
    <w:rsid w:val="005F6AF4"/>
    <w:rsid w:val="005F71FB"/>
    <w:rsid w:val="00600A83"/>
    <w:rsid w:val="00600D1D"/>
    <w:rsid w:val="0060117B"/>
    <w:rsid w:val="00601B09"/>
    <w:rsid w:val="00602BC8"/>
    <w:rsid w:val="00604640"/>
    <w:rsid w:val="00605D7B"/>
    <w:rsid w:val="0060601C"/>
    <w:rsid w:val="00607585"/>
    <w:rsid w:val="00607E29"/>
    <w:rsid w:val="00611B90"/>
    <w:rsid w:val="00613709"/>
    <w:rsid w:val="00614252"/>
    <w:rsid w:val="00615E15"/>
    <w:rsid w:val="00616323"/>
    <w:rsid w:val="0061759A"/>
    <w:rsid w:val="00620084"/>
    <w:rsid w:val="006203E7"/>
    <w:rsid w:val="0062099A"/>
    <w:rsid w:val="00623FAE"/>
    <w:rsid w:val="0062434C"/>
    <w:rsid w:val="00624D00"/>
    <w:rsid w:val="00624FB4"/>
    <w:rsid w:val="006255F8"/>
    <w:rsid w:val="00626EE1"/>
    <w:rsid w:val="006270AC"/>
    <w:rsid w:val="00627FEA"/>
    <w:rsid w:val="00632EAB"/>
    <w:rsid w:val="006330AD"/>
    <w:rsid w:val="00633E0A"/>
    <w:rsid w:val="00634713"/>
    <w:rsid w:val="00634B06"/>
    <w:rsid w:val="00635B95"/>
    <w:rsid w:val="006364F1"/>
    <w:rsid w:val="0064009E"/>
    <w:rsid w:val="006408AF"/>
    <w:rsid w:val="0064179F"/>
    <w:rsid w:val="0064264B"/>
    <w:rsid w:val="00644031"/>
    <w:rsid w:val="006455D1"/>
    <w:rsid w:val="006467F2"/>
    <w:rsid w:val="00646ACF"/>
    <w:rsid w:val="00647D1C"/>
    <w:rsid w:val="006519E2"/>
    <w:rsid w:val="00651BD9"/>
    <w:rsid w:val="006520DD"/>
    <w:rsid w:val="00653954"/>
    <w:rsid w:val="00654692"/>
    <w:rsid w:val="00656F3E"/>
    <w:rsid w:val="00660701"/>
    <w:rsid w:val="00662CF1"/>
    <w:rsid w:val="00664821"/>
    <w:rsid w:val="00666040"/>
    <w:rsid w:val="00666B47"/>
    <w:rsid w:val="00667F82"/>
    <w:rsid w:val="0067165F"/>
    <w:rsid w:val="00671BB5"/>
    <w:rsid w:val="00671D49"/>
    <w:rsid w:val="00672075"/>
    <w:rsid w:val="00674301"/>
    <w:rsid w:val="0067463B"/>
    <w:rsid w:val="006770F5"/>
    <w:rsid w:val="00681420"/>
    <w:rsid w:val="00681F2F"/>
    <w:rsid w:val="00684C57"/>
    <w:rsid w:val="00685322"/>
    <w:rsid w:val="00685A9B"/>
    <w:rsid w:val="006868C3"/>
    <w:rsid w:val="0068763E"/>
    <w:rsid w:val="0068792D"/>
    <w:rsid w:val="00693621"/>
    <w:rsid w:val="00694CB0"/>
    <w:rsid w:val="00695431"/>
    <w:rsid w:val="006958E4"/>
    <w:rsid w:val="0069611E"/>
    <w:rsid w:val="00696B0D"/>
    <w:rsid w:val="0069783E"/>
    <w:rsid w:val="006A1B07"/>
    <w:rsid w:val="006A2089"/>
    <w:rsid w:val="006A361F"/>
    <w:rsid w:val="006A66E3"/>
    <w:rsid w:val="006A6D7B"/>
    <w:rsid w:val="006B0B22"/>
    <w:rsid w:val="006B0FF9"/>
    <w:rsid w:val="006B1992"/>
    <w:rsid w:val="006B29D5"/>
    <w:rsid w:val="006B45D1"/>
    <w:rsid w:val="006B4EC2"/>
    <w:rsid w:val="006B6496"/>
    <w:rsid w:val="006B68BF"/>
    <w:rsid w:val="006B7831"/>
    <w:rsid w:val="006B78D6"/>
    <w:rsid w:val="006C056D"/>
    <w:rsid w:val="006C2314"/>
    <w:rsid w:val="006C264D"/>
    <w:rsid w:val="006C3C39"/>
    <w:rsid w:val="006C3CB2"/>
    <w:rsid w:val="006C403D"/>
    <w:rsid w:val="006C4383"/>
    <w:rsid w:val="006C4E42"/>
    <w:rsid w:val="006C620F"/>
    <w:rsid w:val="006C71EA"/>
    <w:rsid w:val="006D057D"/>
    <w:rsid w:val="006D1925"/>
    <w:rsid w:val="006D1E38"/>
    <w:rsid w:val="006D348B"/>
    <w:rsid w:val="006D72A0"/>
    <w:rsid w:val="006E0B0A"/>
    <w:rsid w:val="006E1AD4"/>
    <w:rsid w:val="006E1F38"/>
    <w:rsid w:val="006E26E9"/>
    <w:rsid w:val="006E379A"/>
    <w:rsid w:val="006E3C0B"/>
    <w:rsid w:val="006E406D"/>
    <w:rsid w:val="006E5ADB"/>
    <w:rsid w:val="006E5E00"/>
    <w:rsid w:val="006E637B"/>
    <w:rsid w:val="006E6EA5"/>
    <w:rsid w:val="006E7523"/>
    <w:rsid w:val="006F0128"/>
    <w:rsid w:val="006F2069"/>
    <w:rsid w:val="006F3CC0"/>
    <w:rsid w:val="006F74E6"/>
    <w:rsid w:val="0070008E"/>
    <w:rsid w:val="00702006"/>
    <w:rsid w:val="00707D34"/>
    <w:rsid w:val="00712979"/>
    <w:rsid w:val="00712CFC"/>
    <w:rsid w:val="007150F4"/>
    <w:rsid w:val="00716B7E"/>
    <w:rsid w:val="00716E6E"/>
    <w:rsid w:val="00717B84"/>
    <w:rsid w:val="0072007B"/>
    <w:rsid w:val="00721F23"/>
    <w:rsid w:val="00722D93"/>
    <w:rsid w:val="0072719B"/>
    <w:rsid w:val="007364D5"/>
    <w:rsid w:val="00736DA0"/>
    <w:rsid w:val="00740EB5"/>
    <w:rsid w:val="00740FC1"/>
    <w:rsid w:val="0074244D"/>
    <w:rsid w:val="007428CB"/>
    <w:rsid w:val="007430E9"/>
    <w:rsid w:val="007431A5"/>
    <w:rsid w:val="007437EB"/>
    <w:rsid w:val="00743FB5"/>
    <w:rsid w:val="00745291"/>
    <w:rsid w:val="00746836"/>
    <w:rsid w:val="0074708A"/>
    <w:rsid w:val="00747D7B"/>
    <w:rsid w:val="007509CA"/>
    <w:rsid w:val="007518C1"/>
    <w:rsid w:val="00752043"/>
    <w:rsid w:val="0075214E"/>
    <w:rsid w:val="00752F12"/>
    <w:rsid w:val="00753010"/>
    <w:rsid w:val="00753ADC"/>
    <w:rsid w:val="007552D0"/>
    <w:rsid w:val="00756D68"/>
    <w:rsid w:val="0075789C"/>
    <w:rsid w:val="0076252B"/>
    <w:rsid w:val="00762FF3"/>
    <w:rsid w:val="00763F2E"/>
    <w:rsid w:val="00765371"/>
    <w:rsid w:val="00765454"/>
    <w:rsid w:val="007655CB"/>
    <w:rsid w:val="007657A0"/>
    <w:rsid w:val="007666C2"/>
    <w:rsid w:val="00766893"/>
    <w:rsid w:val="00767AE2"/>
    <w:rsid w:val="00767CAA"/>
    <w:rsid w:val="0077048D"/>
    <w:rsid w:val="0077088D"/>
    <w:rsid w:val="00771445"/>
    <w:rsid w:val="00771D5A"/>
    <w:rsid w:val="00772A68"/>
    <w:rsid w:val="00772DDB"/>
    <w:rsid w:val="00773281"/>
    <w:rsid w:val="00774684"/>
    <w:rsid w:val="0077610C"/>
    <w:rsid w:val="00777A9D"/>
    <w:rsid w:val="0078073C"/>
    <w:rsid w:val="00780EE2"/>
    <w:rsid w:val="00781090"/>
    <w:rsid w:val="007812E4"/>
    <w:rsid w:val="0078196F"/>
    <w:rsid w:val="00784211"/>
    <w:rsid w:val="007843DF"/>
    <w:rsid w:val="0078473B"/>
    <w:rsid w:val="00785A59"/>
    <w:rsid w:val="00785C72"/>
    <w:rsid w:val="00786D9E"/>
    <w:rsid w:val="00786DCB"/>
    <w:rsid w:val="00787077"/>
    <w:rsid w:val="0078763C"/>
    <w:rsid w:val="00787BB3"/>
    <w:rsid w:val="00790258"/>
    <w:rsid w:val="0079125E"/>
    <w:rsid w:val="00791AF4"/>
    <w:rsid w:val="00791F27"/>
    <w:rsid w:val="007929F0"/>
    <w:rsid w:val="00793A3D"/>
    <w:rsid w:val="0079450C"/>
    <w:rsid w:val="007951A1"/>
    <w:rsid w:val="00797260"/>
    <w:rsid w:val="007A0274"/>
    <w:rsid w:val="007A034A"/>
    <w:rsid w:val="007A12C4"/>
    <w:rsid w:val="007A201A"/>
    <w:rsid w:val="007A3657"/>
    <w:rsid w:val="007A58DC"/>
    <w:rsid w:val="007A65A2"/>
    <w:rsid w:val="007A711F"/>
    <w:rsid w:val="007A7640"/>
    <w:rsid w:val="007B032D"/>
    <w:rsid w:val="007B03A3"/>
    <w:rsid w:val="007B4D6E"/>
    <w:rsid w:val="007B502B"/>
    <w:rsid w:val="007B504D"/>
    <w:rsid w:val="007B51C6"/>
    <w:rsid w:val="007B5499"/>
    <w:rsid w:val="007B5906"/>
    <w:rsid w:val="007B6636"/>
    <w:rsid w:val="007C0C24"/>
    <w:rsid w:val="007C0D9D"/>
    <w:rsid w:val="007C24A3"/>
    <w:rsid w:val="007C27C8"/>
    <w:rsid w:val="007C39E7"/>
    <w:rsid w:val="007C7553"/>
    <w:rsid w:val="007D0CA6"/>
    <w:rsid w:val="007D1C98"/>
    <w:rsid w:val="007D20E0"/>
    <w:rsid w:val="007D23AC"/>
    <w:rsid w:val="007D3251"/>
    <w:rsid w:val="007D413F"/>
    <w:rsid w:val="007D48D5"/>
    <w:rsid w:val="007D60BA"/>
    <w:rsid w:val="007E01AD"/>
    <w:rsid w:val="007E1940"/>
    <w:rsid w:val="007E24B2"/>
    <w:rsid w:val="007E2983"/>
    <w:rsid w:val="007E2E67"/>
    <w:rsid w:val="007E2EE9"/>
    <w:rsid w:val="007E3B24"/>
    <w:rsid w:val="007E44E1"/>
    <w:rsid w:val="007E495E"/>
    <w:rsid w:val="007E52A1"/>
    <w:rsid w:val="007E61C5"/>
    <w:rsid w:val="007E7AD9"/>
    <w:rsid w:val="007F3148"/>
    <w:rsid w:val="007F381D"/>
    <w:rsid w:val="007F3EA3"/>
    <w:rsid w:val="007F484E"/>
    <w:rsid w:val="007F63E8"/>
    <w:rsid w:val="007F7B3B"/>
    <w:rsid w:val="00800A29"/>
    <w:rsid w:val="00800B5F"/>
    <w:rsid w:val="00800D67"/>
    <w:rsid w:val="008016EF"/>
    <w:rsid w:val="00803D41"/>
    <w:rsid w:val="00804D79"/>
    <w:rsid w:val="008059FE"/>
    <w:rsid w:val="00806DB7"/>
    <w:rsid w:val="008115EE"/>
    <w:rsid w:val="00811692"/>
    <w:rsid w:val="00812895"/>
    <w:rsid w:val="00813822"/>
    <w:rsid w:val="00815B3D"/>
    <w:rsid w:val="00816245"/>
    <w:rsid w:val="00820475"/>
    <w:rsid w:val="008221C6"/>
    <w:rsid w:val="00822EAC"/>
    <w:rsid w:val="00823763"/>
    <w:rsid w:val="0082493B"/>
    <w:rsid w:val="008301A7"/>
    <w:rsid w:val="00831ABF"/>
    <w:rsid w:val="00831C37"/>
    <w:rsid w:val="00831C8B"/>
    <w:rsid w:val="00832668"/>
    <w:rsid w:val="00832F55"/>
    <w:rsid w:val="00832FE6"/>
    <w:rsid w:val="0083330D"/>
    <w:rsid w:val="00833ECA"/>
    <w:rsid w:val="0083613B"/>
    <w:rsid w:val="008432CB"/>
    <w:rsid w:val="00844244"/>
    <w:rsid w:val="00844690"/>
    <w:rsid w:val="00847A1D"/>
    <w:rsid w:val="00847BEE"/>
    <w:rsid w:val="0085284C"/>
    <w:rsid w:val="00852B1E"/>
    <w:rsid w:val="00852D1D"/>
    <w:rsid w:val="00855B73"/>
    <w:rsid w:val="00856391"/>
    <w:rsid w:val="0085725F"/>
    <w:rsid w:val="0085754D"/>
    <w:rsid w:val="00857D36"/>
    <w:rsid w:val="00861538"/>
    <w:rsid w:val="008640F0"/>
    <w:rsid w:val="008648DA"/>
    <w:rsid w:val="00864A9A"/>
    <w:rsid w:val="008665B2"/>
    <w:rsid w:val="00866773"/>
    <w:rsid w:val="008672AA"/>
    <w:rsid w:val="00870C8F"/>
    <w:rsid w:val="008738C0"/>
    <w:rsid w:val="00873FA7"/>
    <w:rsid w:val="00874378"/>
    <w:rsid w:val="008751C0"/>
    <w:rsid w:val="0087605A"/>
    <w:rsid w:val="00876CDF"/>
    <w:rsid w:val="00877AB6"/>
    <w:rsid w:val="00877B15"/>
    <w:rsid w:val="008805E0"/>
    <w:rsid w:val="00881209"/>
    <w:rsid w:val="00881A8C"/>
    <w:rsid w:val="00883803"/>
    <w:rsid w:val="00883FC4"/>
    <w:rsid w:val="008843CF"/>
    <w:rsid w:val="008869C9"/>
    <w:rsid w:val="00887166"/>
    <w:rsid w:val="008907AC"/>
    <w:rsid w:val="00891237"/>
    <w:rsid w:val="008953EC"/>
    <w:rsid w:val="00896A7A"/>
    <w:rsid w:val="00896D06"/>
    <w:rsid w:val="008A220C"/>
    <w:rsid w:val="008A44C0"/>
    <w:rsid w:val="008A53E6"/>
    <w:rsid w:val="008A77E7"/>
    <w:rsid w:val="008A796A"/>
    <w:rsid w:val="008B0369"/>
    <w:rsid w:val="008B06C9"/>
    <w:rsid w:val="008B0E98"/>
    <w:rsid w:val="008B1186"/>
    <w:rsid w:val="008B2A55"/>
    <w:rsid w:val="008B36FD"/>
    <w:rsid w:val="008B3CFB"/>
    <w:rsid w:val="008B43F3"/>
    <w:rsid w:val="008B4FC6"/>
    <w:rsid w:val="008B54EE"/>
    <w:rsid w:val="008B59EA"/>
    <w:rsid w:val="008B6DF6"/>
    <w:rsid w:val="008B7C66"/>
    <w:rsid w:val="008C0275"/>
    <w:rsid w:val="008C26DE"/>
    <w:rsid w:val="008C2AB3"/>
    <w:rsid w:val="008C4BE9"/>
    <w:rsid w:val="008C56E1"/>
    <w:rsid w:val="008C6C74"/>
    <w:rsid w:val="008C7253"/>
    <w:rsid w:val="008C7D1F"/>
    <w:rsid w:val="008D16C6"/>
    <w:rsid w:val="008D2216"/>
    <w:rsid w:val="008D262C"/>
    <w:rsid w:val="008D2AEC"/>
    <w:rsid w:val="008D3494"/>
    <w:rsid w:val="008D7B0E"/>
    <w:rsid w:val="008D7D9D"/>
    <w:rsid w:val="008E0DFB"/>
    <w:rsid w:val="008E10BE"/>
    <w:rsid w:val="008E143F"/>
    <w:rsid w:val="008E1EF7"/>
    <w:rsid w:val="008E22E2"/>
    <w:rsid w:val="008E3388"/>
    <w:rsid w:val="008E56F8"/>
    <w:rsid w:val="008E59FE"/>
    <w:rsid w:val="008E6C81"/>
    <w:rsid w:val="008F0321"/>
    <w:rsid w:val="008F1093"/>
    <w:rsid w:val="008F1EEE"/>
    <w:rsid w:val="008F346F"/>
    <w:rsid w:val="008F5FDE"/>
    <w:rsid w:val="008F6AA5"/>
    <w:rsid w:val="008F782D"/>
    <w:rsid w:val="008F79C2"/>
    <w:rsid w:val="00900397"/>
    <w:rsid w:val="0090167D"/>
    <w:rsid w:val="00901B4A"/>
    <w:rsid w:val="00902929"/>
    <w:rsid w:val="00905079"/>
    <w:rsid w:val="009066B9"/>
    <w:rsid w:val="00910236"/>
    <w:rsid w:val="0091086B"/>
    <w:rsid w:val="009109EF"/>
    <w:rsid w:val="009116B3"/>
    <w:rsid w:val="00911774"/>
    <w:rsid w:val="00911D17"/>
    <w:rsid w:val="00914678"/>
    <w:rsid w:val="00914CD2"/>
    <w:rsid w:val="00916BC7"/>
    <w:rsid w:val="00917C08"/>
    <w:rsid w:val="00917D5E"/>
    <w:rsid w:val="00925206"/>
    <w:rsid w:val="00927501"/>
    <w:rsid w:val="00927D08"/>
    <w:rsid w:val="00930A58"/>
    <w:rsid w:val="00931FDA"/>
    <w:rsid w:val="00932344"/>
    <w:rsid w:val="0093253C"/>
    <w:rsid w:val="00933625"/>
    <w:rsid w:val="00935A37"/>
    <w:rsid w:val="00935EFC"/>
    <w:rsid w:val="0093733C"/>
    <w:rsid w:val="00937915"/>
    <w:rsid w:val="009407ED"/>
    <w:rsid w:val="00942F00"/>
    <w:rsid w:val="00943C18"/>
    <w:rsid w:val="0094422C"/>
    <w:rsid w:val="00944980"/>
    <w:rsid w:val="009459F6"/>
    <w:rsid w:val="009463C1"/>
    <w:rsid w:val="00951278"/>
    <w:rsid w:val="00951EA9"/>
    <w:rsid w:val="00953986"/>
    <w:rsid w:val="0095588D"/>
    <w:rsid w:val="00956FE2"/>
    <w:rsid w:val="00957044"/>
    <w:rsid w:val="00957531"/>
    <w:rsid w:val="00957E4F"/>
    <w:rsid w:val="00961B30"/>
    <w:rsid w:val="009620E5"/>
    <w:rsid w:val="00962422"/>
    <w:rsid w:val="00962480"/>
    <w:rsid w:val="009630EA"/>
    <w:rsid w:val="009666A6"/>
    <w:rsid w:val="00966B69"/>
    <w:rsid w:val="00966EFF"/>
    <w:rsid w:val="00970825"/>
    <w:rsid w:val="00971C2C"/>
    <w:rsid w:val="009739BB"/>
    <w:rsid w:val="00974802"/>
    <w:rsid w:val="00975018"/>
    <w:rsid w:val="00975795"/>
    <w:rsid w:val="00976244"/>
    <w:rsid w:val="00976C6B"/>
    <w:rsid w:val="00977256"/>
    <w:rsid w:val="00980860"/>
    <w:rsid w:val="0098117F"/>
    <w:rsid w:val="00981573"/>
    <w:rsid w:val="009834B1"/>
    <w:rsid w:val="0098390E"/>
    <w:rsid w:val="00983B0E"/>
    <w:rsid w:val="0098446D"/>
    <w:rsid w:val="00984654"/>
    <w:rsid w:val="0098498E"/>
    <w:rsid w:val="009849F8"/>
    <w:rsid w:val="00984F5C"/>
    <w:rsid w:val="009864A5"/>
    <w:rsid w:val="0098722E"/>
    <w:rsid w:val="00987321"/>
    <w:rsid w:val="00987A01"/>
    <w:rsid w:val="009906AE"/>
    <w:rsid w:val="00990AE3"/>
    <w:rsid w:val="009913E5"/>
    <w:rsid w:val="0099305F"/>
    <w:rsid w:val="00995015"/>
    <w:rsid w:val="0099562E"/>
    <w:rsid w:val="00996A1E"/>
    <w:rsid w:val="00997A3C"/>
    <w:rsid w:val="009A01E8"/>
    <w:rsid w:val="009A1115"/>
    <w:rsid w:val="009A2188"/>
    <w:rsid w:val="009A2562"/>
    <w:rsid w:val="009A36BF"/>
    <w:rsid w:val="009A3BB8"/>
    <w:rsid w:val="009A4259"/>
    <w:rsid w:val="009A43FD"/>
    <w:rsid w:val="009A56FD"/>
    <w:rsid w:val="009A576E"/>
    <w:rsid w:val="009A5D47"/>
    <w:rsid w:val="009A5FCD"/>
    <w:rsid w:val="009A670F"/>
    <w:rsid w:val="009A671F"/>
    <w:rsid w:val="009A7ED5"/>
    <w:rsid w:val="009B2BE5"/>
    <w:rsid w:val="009B2D50"/>
    <w:rsid w:val="009B3450"/>
    <w:rsid w:val="009B37B5"/>
    <w:rsid w:val="009B38EB"/>
    <w:rsid w:val="009B40FD"/>
    <w:rsid w:val="009B4CC5"/>
    <w:rsid w:val="009B51D6"/>
    <w:rsid w:val="009B5D8F"/>
    <w:rsid w:val="009C0C37"/>
    <w:rsid w:val="009C0EDE"/>
    <w:rsid w:val="009C33CD"/>
    <w:rsid w:val="009C4344"/>
    <w:rsid w:val="009C5000"/>
    <w:rsid w:val="009C685B"/>
    <w:rsid w:val="009C794F"/>
    <w:rsid w:val="009D0288"/>
    <w:rsid w:val="009D264D"/>
    <w:rsid w:val="009D3243"/>
    <w:rsid w:val="009D34F0"/>
    <w:rsid w:val="009D67FF"/>
    <w:rsid w:val="009D7E03"/>
    <w:rsid w:val="009E0D6A"/>
    <w:rsid w:val="009E0D93"/>
    <w:rsid w:val="009E1487"/>
    <w:rsid w:val="009E2176"/>
    <w:rsid w:val="009E221B"/>
    <w:rsid w:val="009E2C35"/>
    <w:rsid w:val="009E34FA"/>
    <w:rsid w:val="009E4416"/>
    <w:rsid w:val="009E49A0"/>
    <w:rsid w:val="009E7AE2"/>
    <w:rsid w:val="009F2DF9"/>
    <w:rsid w:val="009F3385"/>
    <w:rsid w:val="009F36DA"/>
    <w:rsid w:val="009F3AB1"/>
    <w:rsid w:val="009F3EA4"/>
    <w:rsid w:val="009F5B7E"/>
    <w:rsid w:val="009F5BE7"/>
    <w:rsid w:val="009F6775"/>
    <w:rsid w:val="009F764A"/>
    <w:rsid w:val="00A0045E"/>
    <w:rsid w:val="00A004F1"/>
    <w:rsid w:val="00A00C8A"/>
    <w:rsid w:val="00A01758"/>
    <w:rsid w:val="00A03375"/>
    <w:rsid w:val="00A0498D"/>
    <w:rsid w:val="00A04F7D"/>
    <w:rsid w:val="00A076C4"/>
    <w:rsid w:val="00A07D45"/>
    <w:rsid w:val="00A108F6"/>
    <w:rsid w:val="00A1224C"/>
    <w:rsid w:val="00A1371D"/>
    <w:rsid w:val="00A15CBB"/>
    <w:rsid w:val="00A16732"/>
    <w:rsid w:val="00A20C86"/>
    <w:rsid w:val="00A2121B"/>
    <w:rsid w:val="00A237CA"/>
    <w:rsid w:val="00A250CA"/>
    <w:rsid w:val="00A259E0"/>
    <w:rsid w:val="00A26418"/>
    <w:rsid w:val="00A265D2"/>
    <w:rsid w:val="00A268B5"/>
    <w:rsid w:val="00A26968"/>
    <w:rsid w:val="00A26A9F"/>
    <w:rsid w:val="00A270EC"/>
    <w:rsid w:val="00A272C3"/>
    <w:rsid w:val="00A27E75"/>
    <w:rsid w:val="00A3087E"/>
    <w:rsid w:val="00A349CF"/>
    <w:rsid w:val="00A36C83"/>
    <w:rsid w:val="00A37972"/>
    <w:rsid w:val="00A37B1E"/>
    <w:rsid w:val="00A40C9A"/>
    <w:rsid w:val="00A410AE"/>
    <w:rsid w:val="00A421AA"/>
    <w:rsid w:val="00A439BB"/>
    <w:rsid w:val="00A43EAC"/>
    <w:rsid w:val="00A449B2"/>
    <w:rsid w:val="00A456B4"/>
    <w:rsid w:val="00A4629D"/>
    <w:rsid w:val="00A473F2"/>
    <w:rsid w:val="00A477D7"/>
    <w:rsid w:val="00A479DC"/>
    <w:rsid w:val="00A47D8E"/>
    <w:rsid w:val="00A530A7"/>
    <w:rsid w:val="00A53A0B"/>
    <w:rsid w:val="00A53A3E"/>
    <w:rsid w:val="00A545C8"/>
    <w:rsid w:val="00A55BF7"/>
    <w:rsid w:val="00A55D52"/>
    <w:rsid w:val="00A5795A"/>
    <w:rsid w:val="00A5798B"/>
    <w:rsid w:val="00A57A25"/>
    <w:rsid w:val="00A57C9C"/>
    <w:rsid w:val="00A601CD"/>
    <w:rsid w:val="00A60592"/>
    <w:rsid w:val="00A62061"/>
    <w:rsid w:val="00A62159"/>
    <w:rsid w:val="00A622EE"/>
    <w:rsid w:val="00A64FA4"/>
    <w:rsid w:val="00A65699"/>
    <w:rsid w:val="00A65B25"/>
    <w:rsid w:val="00A67B81"/>
    <w:rsid w:val="00A67CFC"/>
    <w:rsid w:val="00A67FB5"/>
    <w:rsid w:val="00A7033E"/>
    <w:rsid w:val="00A72CAD"/>
    <w:rsid w:val="00A74241"/>
    <w:rsid w:val="00A7523D"/>
    <w:rsid w:val="00A75B3F"/>
    <w:rsid w:val="00A76ABE"/>
    <w:rsid w:val="00A77BB8"/>
    <w:rsid w:val="00A8015A"/>
    <w:rsid w:val="00A805F4"/>
    <w:rsid w:val="00A80D82"/>
    <w:rsid w:val="00A815C4"/>
    <w:rsid w:val="00A81F69"/>
    <w:rsid w:val="00A8642E"/>
    <w:rsid w:val="00A86729"/>
    <w:rsid w:val="00A86BC9"/>
    <w:rsid w:val="00A877B4"/>
    <w:rsid w:val="00A878E8"/>
    <w:rsid w:val="00A87B1B"/>
    <w:rsid w:val="00A90A23"/>
    <w:rsid w:val="00A90E4C"/>
    <w:rsid w:val="00A93541"/>
    <w:rsid w:val="00A93C74"/>
    <w:rsid w:val="00A94F21"/>
    <w:rsid w:val="00A975E2"/>
    <w:rsid w:val="00A97F12"/>
    <w:rsid w:val="00AA0550"/>
    <w:rsid w:val="00AA0EDB"/>
    <w:rsid w:val="00AA2B6F"/>
    <w:rsid w:val="00AA4127"/>
    <w:rsid w:val="00AA57B7"/>
    <w:rsid w:val="00AA7C9A"/>
    <w:rsid w:val="00AB0FE0"/>
    <w:rsid w:val="00AB1105"/>
    <w:rsid w:val="00AB1C8A"/>
    <w:rsid w:val="00AB2457"/>
    <w:rsid w:val="00AB319E"/>
    <w:rsid w:val="00AB3768"/>
    <w:rsid w:val="00AB3CFC"/>
    <w:rsid w:val="00AB5585"/>
    <w:rsid w:val="00AB57F8"/>
    <w:rsid w:val="00AB6161"/>
    <w:rsid w:val="00AB6A68"/>
    <w:rsid w:val="00AB6AE6"/>
    <w:rsid w:val="00AB7E5E"/>
    <w:rsid w:val="00AC0294"/>
    <w:rsid w:val="00AC0593"/>
    <w:rsid w:val="00AC1C68"/>
    <w:rsid w:val="00AC21CD"/>
    <w:rsid w:val="00AC2491"/>
    <w:rsid w:val="00AC3D3E"/>
    <w:rsid w:val="00AC53AC"/>
    <w:rsid w:val="00AC5E1B"/>
    <w:rsid w:val="00AC5E5C"/>
    <w:rsid w:val="00AC6D46"/>
    <w:rsid w:val="00AD1929"/>
    <w:rsid w:val="00AD1EB9"/>
    <w:rsid w:val="00AD2402"/>
    <w:rsid w:val="00AD2FE1"/>
    <w:rsid w:val="00AD58BF"/>
    <w:rsid w:val="00AD5CBE"/>
    <w:rsid w:val="00AD7341"/>
    <w:rsid w:val="00AD7B30"/>
    <w:rsid w:val="00AE0CD5"/>
    <w:rsid w:val="00AE2032"/>
    <w:rsid w:val="00AE28CB"/>
    <w:rsid w:val="00AE2F47"/>
    <w:rsid w:val="00AE4151"/>
    <w:rsid w:val="00AE4392"/>
    <w:rsid w:val="00AE5BB7"/>
    <w:rsid w:val="00AE6CCB"/>
    <w:rsid w:val="00AF013B"/>
    <w:rsid w:val="00AF0F24"/>
    <w:rsid w:val="00AF1B30"/>
    <w:rsid w:val="00AF30DE"/>
    <w:rsid w:val="00AF3AEB"/>
    <w:rsid w:val="00AF4A97"/>
    <w:rsid w:val="00AF4BC0"/>
    <w:rsid w:val="00AF6359"/>
    <w:rsid w:val="00AF6842"/>
    <w:rsid w:val="00AF6B4F"/>
    <w:rsid w:val="00AF7068"/>
    <w:rsid w:val="00AF7154"/>
    <w:rsid w:val="00B00011"/>
    <w:rsid w:val="00B01123"/>
    <w:rsid w:val="00B018F0"/>
    <w:rsid w:val="00B04CD1"/>
    <w:rsid w:val="00B06D99"/>
    <w:rsid w:val="00B07F17"/>
    <w:rsid w:val="00B10D24"/>
    <w:rsid w:val="00B1115B"/>
    <w:rsid w:val="00B13F1B"/>
    <w:rsid w:val="00B14CAB"/>
    <w:rsid w:val="00B15114"/>
    <w:rsid w:val="00B159D1"/>
    <w:rsid w:val="00B16D81"/>
    <w:rsid w:val="00B17A20"/>
    <w:rsid w:val="00B207EC"/>
    <w:rsid w:val="00B20AAA"/>
    <w:rsid w:val="00B22288"/>
    <w:rsid w:val="00B22586"/>
    <w:rsid w:val="00B22789"/>
    <w:rsid w:val="00B2331A"/>
    <w:rsid w:val="00B247C6"/>
    <w:rsid w:val="00B24FCC"/>
    <w:rsid w:val="00B25A0C"/>
    <w:rsid w:val="00B264C3"/>
    <w:rsid w:val="00B26DC8"/>
    <w:rsid w:val="00B27B5E"/>
    <w:rsid w:val="00B27BCE"/>
    <w:rsid w:val="00B3651B"/>
    <w:rsid w:val="00B405BC"/>
    <w:rsid w:val="00B411D6"/>
    <w:rsid w:val="00B42189"/>
    <w:rsid w:val="00B429E2"/>
    <w:rsid w:val="00B42B8D"/>
    <w:rsid w:val="00B434F9"/>
    <w:rsid w:val="00B4369A"/>
    <w:rsid w:val="00B44057"/>
    <w:rsid w:val="00B449DE"/>
    <w:rsid w:val="00B45FDC"/>
    <w:rsid w:val="00B5044F"/>
    <w:rsid w:val="00B50C93"/>
    <w:rsid w:val="00B51361"/>
    <w:rsid w:val="00B52E96"/>
    <w:rsid w:val="00B531D2"/>
    <w:rsid w:val="00B5460A"/>
    <w:rsid w:val="00B54C07"/>
    <w:rsid w:val="00B55A03"/>
    <w:rsid w:val="00B56025"/>
    <w:rsid w:val="00B57076"/>
    <w:rsid w:val="00B57798"/>
    <w:rsid w:val="00B604DF"/>
    <w:rsid w:val="00B608BA"/>
    <w:rsid w:val="00B62731"/>
    <w:rsid w:val="00B63996"/>
    <w:rsid w:val="00B64ACA"/>
    <w:rsid w:val="00B64E25"/>
    <w:rsid w:val="00B70B11"/>
    <w:rsid w:val="00B71184"/>
    <w:rsid w:val="00B71CEE"/>
    <w:rsid w:val="00B71FC8"/>
    <w:rsid w:val="00B72C8D"/>
    <w:rsid w:val="00B73257"/>
    <w:rsid w:val="00B75571"/>
    <w:rsid w:val="00B758A8"/>
    <w:rsid w:val="00B75ECE"/>
    <w:rsid w:val="00B76583"/>
    <w:rsid w:val="00B765E4"/>
    <w:rsid w:val="00B778B2"/>
    <w:rsid w:val="00B807AF"/>
    <w:rsid w:val="00B81276"/>
    <w:rsid w:val="00B8165F"/>
    <w:rsid w:val="00B83212"/>
    <w:rsid w:val="00B834F7"/>
    <w:rsid w:val="00B83628"/>
    <w:rsid w:val="00B842DD"/>
    <w:rsid w:val="00B85AA1"/>
    <w:rsid w:val="00B86449"/>
    <w:rsid w:val="00B86B41"/>
    <w:rsid w:val="00B8781D"/>
    <w:rsid w:val="00B90160"/>
    <w:rsid w:val="00B904F4"/>
    <w:rsid w:val="00B9074F"/>
    <w:rsid w:val="00B91096"/>
    <w:rsid w:val="00B91452"/>
    <w:rsid w:val="00B91F93"/>
    <w:rsid w:val="00B92858"/>
    <w:rsid w:val="00B932EA"/>
    <w:rsid w:val="00B93CEE"/>
    <w:rsid w:val="00B95888"/>
    <w:rsid w:val="00B96DDB"/>
    <w:rsid w:val="00B97CE7"/>
    <w:rsid w:val="00BA0308"/>
    <w:rsid w:val="00BA1035"/>
    <w:rsid w:val="00BA3C70"/>
    <w:rsid w:val="00BA3E0D"/>
    <w:rsid w:val="00BA4290"/>
    <w:rsid w:val="00BA566A"/>
    <w:rsid w:val="00BA66E0"/>
    <w:rsid w:val="00BA6B12"/>
    <w:rsid w:val="00BA74AD"/>
    <w:rsid w:val="00BB2DD3"/>
    <w:rsid w:val="00BB32E9"/>
    <w:rsid w:val="00BB3638"/>
    <w:rsid w:val="00BB47D8"/>
    <w:rsid w:val="00BB4B25"/>
    <w:rsid w:val="00BB5298"/>
    <w:rsid w:val="00BB7503"/>
    <w:rsid w:val="00BB78C7"/>
    <w:rsid w:val="00BC0AF6"/>
    <w:rsid w:val="00BC0B31"/>
    <w:rsid w:val="00BC0C39"/>
    <w:rsid w:val="00BC5907"/>
    <w:rsid w:val="00BC5914"/>
    <w:rsid w:val="00BC615D"/>
    <w:rsid w:val="00BC68DB"/>
    <w:rsid w:val="00BC6CED"/>
    <w:rsid w:val="00BC7F93"/>
    <w:rsid w:val="00BD002D"/>
    <w:rsid w:val="00BD078A"/>
    <w:rsid w:val="00BD07D5"/>
    <w:rsid w:val="00BD0B82"/>
    <w:rsid w:val="00BD0E1A"/>
    <w:rsid w:val="00BD105B"/>
    <w:rsid w:val="00BD2D3C"/>
    <w:rsid w:val="00BD3EF0"/>
    <w:rsid w:val="00BD5047"/>
    <w:rsid w:val="00BD5A37"/>
    <w:rsid w:val="00BD5B71"/>
    <w:rsid w:val="00BD641A"/>
    <w:rsid w:val="00BE21F9"/>
    <w:rsid w:val="00BE3557"/>
    <w:rsid w:val="00BE406D"/>
    <w:rsid w:val="00BE44B6"/>
    <w:rsid w:val="00BE52D5"/>
    <w:rsid w:val="00BE668E"/>
    <w:rsid w:val="00BF01A3"/>
    <w:rsid w:val="00BF0DBE"/>
    <w:rsid w:val="00BF3217"/>
    <w:rsid w:val="00BF3369"/>
    <w:rsid w:val="00BF3EEA"/>
    <w:rsid w:val="00BF66DE"/>
    <w:rsid w:val="00BF746E"/>
    <w:rsid w:val="00BF7B9D"/>
    <w:rsid w:val="00BF7F88"/>
    <w:rsid w:val="00C009AE"/>
    <w:rsid w:val="00C00B97"/>
    <w:rsid w:val="00C03997"/>
    <w:rsid w:val="00C0625B"/>
    <w:rsid w:val="00C07CE4"/>
    <w:rsid w:val="00C07E16"/>
    <w:rsid w:val="00C10A26"/>
    <w:rsid w:val="00C10A6E"/>
    <w:rsid w:val="00C13279"/>
    <w:rsid w:val="00C141A5"/>
    <w:rsid w:val="00C1423F"/>
    <w:rsid w:val="00C156A2"/>
    <w:rsid w:val="00C1578D"/>
    <w:rsid w:val="00C16490"/>
    <w:rsid w:val="00C20B49"/>
    <w:rsid w:val="00C20DB4"/>
    <w:rsid w:val="00C21C6F"/>
    <w:rsid w:val="00C2298E"/>
    <w:rsid w:val="00C26D01"/>
    <w:rsid w:val="00C27748"/>
    <w:rsid w:val="00C27B7C"/>
    <w:rsid w:val="00C311D8"/>
    <w:rsid w:val="00C333C0"/>
    <w:rsid w:val="00C336D4"/>
    <w:rsid w:val="00C33A1B"/>
    <w:rsid w:val="00C33C40"/>
    <w:rsid w:val="00C34906"/>
    <w:rsid w:val="00C35CCB"/>
    <w:rsid w:val="00C35F5D"/>
    <w:rsid w:val="00C36A68"/>
    <w:rsid w:val="00C36B5A"/>
    <w:rsid w:val="00C377E8"/>
    <w:rsid w:val="00C37B59"/>
    <w:rsid w:val="00C37C96"/>
    <w:rsid w:val="00C40813"/>
    <w:rsid w:val="00C4103A"/>
    <w:rsid w:val="00C41461"/>
    <w:rsid w:val="00C44165"/>
    <w:rsid w:val="00C44C51"/>
    <w:rsid w:val="00C457B3"/>
    <w:rsid w:val="00C46027"/>
    <w:rsid w:val="00C46152"/>
    <w:rsid w:val="00C46639"/>
    <w:rsid w:val="00C46652"/>
    <w:rsid w:val="00C52844"/>
    <w:rsid w:val="00C52F71"/>
    <w:rsid w:val="00C55AB9"/>
    <w:rsid w:val="00C55DDB"/>
    <w:rsid w:val="00C56425"/>
    <w:rsid w:val="00C61A91"/>
    <w:rsid w:val="00C639CD"/>
    <w:rsid w:val="00C6651D"/>
    <w:rsid w:val="00C66B42"/>
    <w:rsid w:val="00C67FE8"/>
    <w:rsid w:val="00C70DAA"/>
    <w:rsid w:val="00C71919"/>
    <w:rsid w:val="00C7414D"/>
    <w:rsid w:val="00C76C61"/>
    <w:rsid w:val="00C76DCE"/>
    <w:rsid w:val="00C76E97"/>
    <w:rsid w:val="00C8019C"/>
    <w:rsid w:val="00C80ADA"/>
    <w:rsid w:val="00C811A7"/>
    <w:rsid w:val="00C8170A"/>
    <w:rsid w:val="00C82530"/>
    <w:rsid w:val="00C827CE"/>
    <w:rsid w:val="00C8282D"/>
    <w:rsid w:val="00C83BAC"/>
    <w:rsid w:val="00C84210"/>
    <w:rsid w:val="00C85056"/>
    <w:rsid w:val="00C85320"/>
    <w:rsid w:val="00C85825"/>
    <w:rsid w:val="00C85D38"/>
    <w:rsid w:val="00C87970"/>
    <w:rsid w:val="00C87B74"/>
    <w:rsid w:val="00C87D86"/>
    <w:rsid w:val="00C90BA6"/>
    <w:rsid w:val="00C912D1"/>
    <w:rsid w:val="00C92964"/>
    <w:rsid w:val="00C931E3"/>
    <w:rsid w:val="00C94744"/>
    <w:rsid w:val="00C95E68"/>
    <w:rsid w:val="00C971C8"/>
    <w:rsid w:val="00C97B5E"/>
    <w:rsid w:val="00CA0760"/>
    <w:rsid w:val="00CA1115"/>
    <w:rsid w:val="00CA2C48"/>
    <w:rsid w:val="00CA3334"/>
    <w:rsid w:val="00CA41C0"/>
    <w:rsid w:val="00CA5ADC"/>
    <w:rsid w:val="00CB0D35"/>
    <w:rsid w:val="00CB1A74"/>
    <w:rsid w:val="00CB6032"/>
    <w:rsid w:val="00CB7733"/>
    <w:rsid w:val="00CC1C2B"/>
    <w:rsid w:val="00CC4E39"/>
    <w:rsid w:val="00CC6380"/>
    <w:rsid w:val="00CC6742"/>
    <w:rsid w:val="00CC6E58"/>
    <w:rsid w:val="00CD0A98"/>
    <w:rsid w:val="00CD30F3"/>
    <w:rsid w:val="00CD329D"/>
    <w:rsid w:val="00CD6781"/>
    <w:rsid w:val="00CD737C"/>
    <w:rsid w:val="00CD7B86"/>
    <w:rsid w:val="00CE055F"/>
    <w:rsid w:val="00CE1996"/>
    <w:rsid w:val="00CE2202"/>
    <w:rsid w:val="00CE7F9F"/>
    <w:rsid w:val="00CF01A6"/>
    <w:rsid w:val="00CF050E"/>
    <w:rsid w:val="00CF1095"/>
    <w:rsid w:val="00CF14CC"/>
    <w:rsid w:val="00CF1676"/>
    <w:rsid w:val="00CF17FA"/>
    <w:rsid w:val="00CF1D92"/>
    <w:rsid w:val="00CF1DD3"/>
    <w:rsid w:val="00CF21BD"/>
    <w:rsid w:val="00CF2C59"/>
    <w:rsid w:val="00CF32EF"/>
    <w:rsid w:val="00CF337F"/>
    <w:rsid w:val="00CF455E"/>
    <w:rsid w:val="00CF72CA"/>
    <w:rsid w:val="00CF764E"/>
    <w:rsid w:val="00CF7707"/>
    <w:rsid w:val="00CF7C62"/>
    <w:rsid w:val="00CF7E10"/>
    <w:rsid w:val="00D00973"/>
    <w:rsid w:val="00D00DC1"/>
    <w:rsid w:val="00D046D0"/>
    <w:rsid w:val="00D06051"/>
    <w:rsid w:val="00D06BF2"/>
    <w:rsid w:val="00D06C29"/>
    <w:rsid w:val="00D06C6F"/>
    <w:rsid w:val="00D10F03"/>
    <w:rsid w:val="00D11F1C"/>
    <w:rsid w:val="00D12D39"/>
    <w:rsid w:val="00D156EC"/>
    <w:rsid w:val="00D17E44"/>
    <w:rsid w:val="00D227D9"/>
    <w:rsid w:val="00D22B64"/>
    <w:rsid w:val="00D23625"/>
    <w:rsid w:val="00D238B8"/>
    <w:rsid w:val="00D24C94"/>
    <w:rsid w:val="00D2542B"/>
    <w:rsid w:val="00D25B6E"/>
    <w:rsid w:val="00D26F03"/>
    <w:rsid w:val="00D27D3E"/>
    <w:rsid w:val="00D31577"/>
    <w:rsid w:val="00D3270A"/>
    <w:rsid w:val="00D3335F"/>
    <w:rsid w:val="00D3574C"/>
    <w:rsid w:val="00D37847"/>
    <w:rsid w:val="00D37B74"/>
    <w:rsid w:val="00D37D79"/>
    <w:rsid w:val="00D4026A"/>
    <w:rsid w:val="00D4109F"/>
    <w:rsid w:val="00D410CB"/>
    <w:rsid w:val="00D410F6"/>
    <w:rsid w:val="00D41B78"/>
    <w:rsid w:val="00D42370"/>
    <w:rsid w:val="00D44444"/>
    <w:rsid w:val="00D44A55"/>
    <w:rsid w:val="00D45BD8"/>
    <w:rsid w:val="00D46B91"/>
    <w:rsid w:val="00D47BC0"/>
    <w:rsid w:val="00D47CA0"/>
    <w:rsid w:val="00D47D6C"/>
    <w:rsid w:val="00D52EE9"/>
    <w:rsid w:val="00D53C6B"/>
    <w:rsid w:val="00D53F66"/>
    <w:rsid w:val="00D550B4"/>
    <w:rsid w:val="00D55937"/>
    <w:rsid w:val="00D578B2"/>
    <w:rsid w:val="00D57A34"/>
    <w:rsid w:val="00D600E4"/>
    <w:rsid w:val="00D60203"/>
    <w:rsid w:val="00D603D8"/>
    <w:rsid w:val="00D60660"/>
    <w:rsid w:val="00D62FCB"/>
    <w:rsid w:val="00D6517B"/>
    <w:rsid w:val="00D654B4"/>
    <w:rsid w:val="00D66656"/>
    <w:rsid w:val="00D66CF4"/>
    <w:rsid w:val="00D67592"/>
    <w:rsid w:val="00D67D03"/>
    <w:rsid w:val="00D70D3F"/>
    <w:rsid w:val="00D71B76"/>
    <w:rsid w:val="00D71C37"/>
    <w:rsid w:val="00D7575B"/>
    <w:rsid w:val="00D775CC"/>
    <w:rsid w:val="00D80C71"/>
    <w:rsid w:val="00D818B2"/>
    <w:rsid w:val="00D81986"/>
    <w:rsid w:val="00D82746"/>
    <w:rsid w:val="00D83481"/>
    <w:rsid w:val="00D86489"/>
    <w:rsid w:val="00D925B9"/>
    <w:rsid w:val="00D9445F"/>
    <w:rsid w:val="00D9479B"/>
    <w:rsid w:val="00D94A60"/>
    <w:rsid w:val="00D95552"/>
    <w:rsid w:val="00D96624"/>
    <w:rsid w:val="00D96866"/>
    <w:rsid w:val="00D96B71"/>
    <w:rsid w:val="00D97300"/>
    <w:rsid w:val="00D9792F"/>
    <w:rsid w:val="00DA123A"/>
    <w:rsid w:val="00DA20E1"/>
    <w:rsid w:val="00DA237A"/>
    <w:rsid w:val="00DA439C"/>
    <w:rsid w:val="00DA69A1"/>
    <w:rsid w:val="00DA759F"/>
    <w:rsid w:val="00DA7A21"/>
    <w:rsid w:val="00DA7F3E"/>
    <w:rsid w:val="00DA7FAB"/>
    <w:rsid w:val="00DB03D8"/>
    <w:rsid w:val="00DB110D"/>
    <w:rsid w:val="00DB43E3"/>
    <w:rsid w:val="00DB49FF"/>
    <w:rsid w:val="00DB5A5E"/>
    <w:rsid w:val="00DB5D40"/>
    <w:rsid w:val="00DB5F3B"/>
    <w:rsid w:val="00DB66A9"/>
    <w:rsid w:val="00DB6BFF"/>
    <w:rsid w:val="00DB7EA0"/>
    <w:rsid w:val="00DC0422"/>
    <w:rsid w:val="00DC04B7"/>
    <w:rsid w:val="00DC09BF"/>
    <w:rsid w:val="00DC0ADB"/>
    <w:rsid w:val="00DC1263"/>
    <w:rsid w:val="00DC21F0"/>
    <w:rsid w:val="00DC2A7C"/>
    <w:rsid w:val="00DC2FCC"/>
    <w:rsid w:val="00DC41E4"/>
    <w:rsid w:val="00DC77B9"/>
    <w:rsid w:val="00DD0977"/>
    <w:rsid w:val="00DD1109"/>
    <w:rsid w:val="00DD1CBC"/>
    <w:rsid w:val="00DD2C65"/>
    <w:rsid w:val="00DD345E"/>
    <w:rsid w:val="00DD391D"/>
    <w:rsid w:val="00DD4679"/>
    <w:rsid w:val="00DD4CAB"/>
    <w:rsid w:val="00DD67A1"/>
    <w:rsid w:val="00DD727A"/>
    <w:rsid w:val="00DD7CC9"/>
    <w:rsid w:val="00DE04D1"/>
    <w:rsid w:val="00DE0922"/>
    <w:rsid w:val="00DE0D13"/>
    <w:rsid w:val="00DE0D45"/>
    <w:rsid w:val="00DE1094"/>
    <w:rsid w:val="00DE32CE"/>
    <w:rsid w:val="00DE33DC"/>
    <w:rsid w:val="00DE343E"/>
    <w:rsid w:val="00DE3B3D"/>
    <w:rsid w:val="00DE5539"/>
    <w:rsid w:val="00DE68B5"/>
    <w:rsid w:val="00DE69ED"/>
    <w:rsid w:val="00DE6C0E"/>
    <w:rsid w:val="00DE6DC4"/>
    <w:rsid w:val="00DE6F7F"/>
    <w:rsid w:val="00DE74B0"/>
    <w:rsid w:val="00DF27AF"/>
    <w:rsid w:val="00DF4405"/>
    <w:rsid w:val="00DF5EDD"/>
    <w:rsid w:val="00DF689F"/>
    <w:rsid w:val="00DF78B3"/>
    <w:rsid w:val="00E0134A"/>
    <w:rsid w:val="00E0205A"/>
    <w:rsid w:val="00E02CA0"/>
    <w:rsid w:val="00E03664"/>
    <w:rsid w:val="00E03D71"/>
    <w:rsid w:val="00E03F63"/>
    <w:rsid w:val="00E06B6E"/>
    <w:rsid w:val="00E104B3"/>
    <w:rsid w:val="00E10586"/>
    <w:rsid w:val="00E11658"/>
    <w:rsid w:val="00E12AB2"/>
    <w:rsid w:val="00E138B0"/>
    <w:rsid w:val="00E14E60"/>
    <w:rsid w:val="00E16F35"/>
    <w:rsid w:val="00E1762E"/>
    <w:rsid w:val="00E17970"/>
    <w:rsid w:val="00E2023E"/>
    <w:rsid w:val="00E21FE2"/>
    <w:rsid w:val="00E2334A"/>
    <w:rsid w:val="00E276BF"/>
    <w:rsid w:val="00E30556"/>
    <w:rsid w:val="00E31A03"/>
    <w:rsid w:val="00E31C67"/>
    <w:rsid w:val="00E32071"/>
    <w:rsid w:val="00E322AC"/>
    <w:rsid w:val="00E3230E"/>
    <w:rsid w:val="00E32349"/>
    <w:rsid w:val="00E32538"/>
    <w:rsid w:val="00E33FD5"/>
    <w:rsid w:val="00E36B4D"/>
    <w:rsid w:val="00E37066"/>
    <w:rsid w:val="00E40F74"/>
    <w:rsid w:val="00E40F8B"/>
    <w:rsid w:val="00E4260D"/>
    <w:rsid w:val="00E42D59"/>
    <w:rsid w:val="00E44585"/>
    <w:rsid w:val="00E44884"/>
    <w:rsid w:val="00E44970"/>
    <w:rsid w:val="00E4542F"/>
    <w:rsid w:val="00E466B4"/>
    <w:rsid w:val="00E468E8"/>
    <w:rsid w:val="00E469C7"/>
    <w:rsid w:val="00E50430"/>
    <w:rsid w:val="00E50D10"/>
    <w:rsid w:val="00E51096"/>
    <w:rsid w:val="00E528A4"/>
    <w:rsid w:val="00E53DF1"/>
    <w:rsid w:val="00E54C13"/>
    <w:rsid w:val="00E56738"/>
    <w:rsid w:val="00E5705D"/>
    <w:rsid w:val="00E60444"/>
    <w:rsid w:val="00E60773"/>
    <w:rsid w:val="00E62321"/>
    <w:rsid w:val="00E631D2"/>
    <w:rsid w:val="00E64473"/>
    <w:rsid w:val="00E647E8"/>
    <w:rsid w:val="00E65C75"/>
    <w:rsid w:val="00E701D6"/>
    <w:rsid w:val="00E7159D"/>
    <w:rsid w:val="00E7170D"/>
    <w:rsid w:val="00E72940"/>
    <w:rsid w:val="00E73185"/>
    <w:rsid w:val="00E73B4D"/>
    <w:rsid w:val="00E748B5"/>
    <w:rsid w:val="00E74A8F"/>
    <w:rsid w:val="00E74B53"/>
    <w:rsid w:val="00E74DA2"/>
    <w:rsid w:val="00E759DE"/>
    <w:rsid w:val="00E763D6"/>
    <w:rsid w:val="00E77660"/>
    <w:rsid w:val="00E81D3D"/>
    <w:rsid w:val="00E826C6"/>
    <w:rsid w:val="00E82AD4"/>
    <w:rsid w:val="00E85E03"/>
    <w:rsid w:val="00E8677B"/>
    <w:rsid w:val="00E908BE"/>
    <w:rsid w:val="00E91CAF"/>
    <w:rsid w:val="00E921A6"/>
    <w:rsid w:val="00E92C4E"/>
    <w:rsid w:val="00E93803"/>
    <w:rsid w:val="00E93B9A"/>
    <w:rsid w:val="00E946B4"/>
    <w:rsid w:val="00E94DBF"/>
    <w:rsid w:val="00E9525D"/>
    <w:rsid w:val="00E9736C"/>
    <w:rsid w:val="00E97720"/>
    <w:rsid w:val="00EA187E"/>
    <w:rsid w:val="00EA2A71"/>
    <w:rsid w:val="00EA39BD"/>
    <w:rsid w:val="00EA4150"/>
    <w:rsid w:val="00EA4507"/>
    <w:rsid w:val="00EA6217"/>
    <w:rsid w:val="00EA67DD"/>
    <w:rsid w:val="00EA6EA6"/>
    <w:rsid w:val="00EA71B1"/>
    <w:rsid w:val="00EB0BDB"/>
    <w:rsid w:val="00EB0C5B"/>
    <w:rsid w:val="00EB0DF1"/>
    <w:rsid w:val="00EB17FD"/>
    <w:rsid w:val="00EB257B"/>
    <w:rsid w:val="00EB5FB2"/>
    <w:rsid w:val="00EB7AED"/>
    <w:rsid w:val="00EC3ECF"/>
    <w:rsid w:val="00EC40AC"/>
    <w:rsid w:val="00EC415F"/>
    <w:rsid w:val="00EC4459"/>
    <w:rsid w:val="00EC7FF1"/>
    <w:rsid w:val="00ED038F"/>
    <w:rsid w:val="00ED0757"/>
    <w:rsid w:val="00ED1387"/>
    <w:rsid w:val="00ED20C5"/>
    <w:rsid w:val="00ED2BE5"/>
    <w:rsid w:val="00ED3F6B"/>
    <w:rsid w:val="00ED4BAD"/>
    <w:rsid w:val="00ED53C9"/>
    <w:rsid w:val="00ED5563"/>
    <w:rsid w:val="00ED5AD4"/>
    <w:rsid w:val="00ED7CCB"/>
    <w:rsid w:val="00EE0C5B"/>
    <w:rsid w:val="00EE1929"/>
    <w:rsid w:val="00EE2412"/>
    <w:rsid w:val="00EE2447"/>
    <w:rsid w:val="00EE31C0"/>
    <w:rsid w:val="00EE3398"/>
    <w:rsid w:val="00EE34CB"/>
    <w:rsid w:val="00EE44CE"/>
    <w:rsid w:val="00EE4F78"/>
    <w:rsid w:val="00EE4FDC"/>
    <w:rsid w:val="00EE5901"/>
    <w:rsid w:val="00EE5C38"/>
    <w:rsid w:val="00EE620A"/>
    <w:rsid w:val="00EE6EB8"/>
    <w:rsid w:val="00EE70AD"/>
    <w:rsid w:val="00EE72CB"/>
    <w:rsid w:val="00EE7562"/>
    <w:rsid w:val="00EE76A5"/>
    <w:rsid w:val="00EE78A1"/>
    <w:rsid w:val="00EE7CF8"/>
    <w:rsid w:val="00EF182E"/>
    <w:rsid w:val="00EF4A87"/>
    <w:rsid w:val="00EF5A4E"/>
    <w:rsid w:val="00EF5D05"/>
    <w:rsid w:val="00EF78C8"/>
    <w:rsid w:val="00EF79E4"/>
    <w:rsid w:val="00F010F9"/>
    <w:rsid w:val="00F02430"/>
    <w:rsid w:val="00F03921"/>
    <w:rsid w:val="00F07B8A"/>
    <w:rsid w:val="00F07C40"/>
    <w:rsid w:val="00F10634"/>
    <w:rsid w:val="00F11D5D"/>
    <w:rsid w:val="00F12705"/>
    <w:rsid w:val="00F13F7D"/>
    <w:rsid w:val="00F1498D"/>
    <w:rsid w:val="00F15C40"/>
    <w:rsid w:val="00F16E6D"/>
    <w:rsid w:val="00F20118"/>
    <w:rsid w:val="00F219FB"/>
    <w:rsid w:val="00F22CE0"/>
    <w:rsid w:val="00F24013"/>
    <w:rsid w:val="00F24634"/>
    <w:rsid w:val="00F24C47"/>
    <w:rsid w:val="00F25733"/>
    <w:rsid w:val="00F263FD"/>
    <w:rsid w:val="00F264BC"/>
    <w:rsid w:val="00F27561"/>
    <w:rsid w:val="00F27AD7"/>
    <w:rsid w:val="00F30B6C"/>
    <w:rsid w:val="00F32D2B"/>
    <w:rsid w:val="00F33764"/>
    <w:rsid w:val="00F36300"/>
    <w:rsid w:val="00F36554"/>
    <w:rsid w:val="00F36D60"/>
    <w:rsid w:val="00F40BE9"/>
    <w:rsid w:val="00F4140E"/>
    <w:rsid w:val="00F41CDB"/>
    <w:rsid w:val="00F4289D"/>
    <w:rsid w:val="00F43FD2"/>
    <w:rsid w:val="00F45260"/>
    <w:rsid w:val="00F45820"/>
    <w:rsid w:val="00F45B5C"/>
    <w:rsid w:val="00F46514"/>
    <w:rsid w:val="00F46833"/>
    <w:rsid w:val="00F51069"/>
    <w:rsid w:val="00F51A66"/>
    <w:rsid w:val="00F522CB"/>
    <w:rsid w:val="00F524A1"/>
    <w:rsid w:val="00F52AAF"/>
    <w:rsid w:val="00F52E45"/>
    <w:rsid w:val="00F540D3"/>
    <w:rsid w:val="00F5571B"/>
    <w:rsid w:val="00F60F50"/>
    <w:rsid w:val="00F61D4E"/>
    <w:rsid w:val="00F6312B"/>
    <w:rsid w:val="00F635FF"/>
    <w:rsid w:val="00F63829"/>
    <w:rsid w:val="00F63974"/>
    <w:rsid w:val="00F63CA3"/>
    <w:rsid w:val="00F64BE2"/>
    <w:rsid w:val="00F65BF6"/>
    <w:rsid w:val="00F6612B"/>
    <w:rsid w:val="00F665C9"/>
    <w:rsid w:val="00F66610"/>
    <w:rsid w:val="00F66D23"/>
    <w:rsid w:val="00F6752C"/>
    <w:rsid w:val="00F71DE3"/>
    <w:rsid w:val="00F71EA7"/>
    <w:rsid w:val="00F725C5"/>
    <w:rsid w:val="00F728F2"/>
    <w:rsid w:val="00F72BD5"/>
    <w:rsid w:val="00F73703"/>
    <w:rsid w:val="00F74F3E"/>
    <w:rsid w:val="00F75001"/>
    <w:rsid w:val="00F7679A"/>
    <w:rsid w:val="00F7691C"/>
    <w:rsid w:val="00F806C4"/>
    <w:rsid w:val="00F80BDC"/>
    <w:rsid w:val="00F81AF7"/>
    <w:rsid w:val="00F81E4D"/>
    <w:rsid w:val="00F820B0"/>
    <w:rsid w:val="00F82A04"/>
    <w:rsid w:val="00F845D3"/>
    <w:rsid w:val="00F86052"/>
    <w:rsid w:val="00F873B4"/>
    <w:rsid w:val="00F907A9"/>
    <w:rsid w:val="00F90D6E"/>
    <w:rsid w:val="00F91595"/>
    <w:rsid w:val="00F943A7"/>
    <w:rsid w:val="00F94B8A"/>
    <w:rsid w:val="00F962B9"/>
    <w:rsid w:val="00F96EF1"/>
    <w:rsid w:val="00F9738D"/>
    <w:rsid w:val="00F976A2"/>
    <w:rsid w:val="00FA1B15"/>
    <w:rsid w:val="00FA269F"/>
    <w:rsid w:val="00FA4A7D"/>
    <w:rsid w:val="00FA4E1E"/>
    <w:rsid w:val="00FA6D17"/>
    <w:rsid w:val="00FB13BB"/>
    <w:rsid w:val="00FB24EB"/>
    <w:rsid w:val="00FB2B02"/>
    <w:rsid w:val="00FB3508"/>
    <w:rsid w:val="00FB6ACE"/>
    <w:rsid w:val="00FB6B3B"/>
    <w:rsid w:val="00FC0518"/>
    <w:rsid w:val="00FC05F2"/>
    <w:rsid w:val="00FC08C6"/>
    <w:rsid w:val="00FC11E0"/>
    <w:rsid w:val="00FC2621"/>
    <w:rsid w:val="00FC3358"/>
    <w:rsid w:val="00FC59AB"/>
    <w:rsid w:val="00FC61CD"/>
    <w:rsid w:val="00FC75BC"/>
    <w:rsid w:val="00FC7A14"/>
    <w:rsid w:val="00FC7D4C"/>
    <w:rsid w:val="00FD0304"/>
    <w:rsid w:val="00FD4BF8"/>
    <w:rsid w:val="00FD4C69"/>
    <w:rsid w:val="00FD567A"/>
    <w:rsid w:val="00FD6CA0"/>
    <w:rsid w:val="00FD6EAD"/>
    <w:rsid w:val="00FD7160"/>
    <w:rsid w:val="00FE2024"/>
    <w:rsid w:val="00FE317B"/>
    <w:rsid w:val="00FE660C"/>
    <w:rsid w:val="00FE68DD"/>
    <w:rsid w:val="00FE765F"/>
    <w:rsid w:val="00FE7C0D"/>
    <w:rsid w:val="00FE7C91"/>
    <w:rsid w:val="00FE7EE5"/>
    <w:rsid w:val="00FF24DB"/>
    <w:rsid w:val="00FF2C38"/>
    <w:rsid w:val="00FF2C77"/>
    <w:rsid w:val="00FF5583"/>
    <w:rsid w:val="00FF585C"/>
    <w:rsid w:val="00FF7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BAE"/>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BA66E0"/>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Cs w:val="28"/>
      <w:lang w:eastAsia="en-US"/>
    </w:rPr>
  </w:style>
  <w:style w:type="paragraph" w:styleId="2">
    <w:name w:val="heading 2"/>
    <w:basedOn w:val="a"/>
    <w:next w:val="a"/>
    <w:link w:val="20"/>
    <w:uiPriority w:val="9"/>
    <w:qFormat/>
    <w:rsid w:val="00145BAE"/>
    <w:pPr>
      <w:spacing w:line="240" w:lineRule="auto"/>
      <w:ind w:firstLine="0"/>
      <w:jc w:val="center"/>
      <w:outlineLvl w:val="1"/>
    </w:pPr>
    <w:rPr>
      <w:b/>
      <w:caps/>
      <w:snapToGrid w:val="0"/>
      <w:szCs w:val="28"/>
    </w:rPr>
  </w:style>
  <w:style w:type="paragraph" w:styleId="4">
    <w:name w:val="heading 4"/>
    <w:basedOn w:val="a"/>
    <w:link w:val="40"/>
    <w:uiPriority w:val="9"/>
    <w:qFormat/>
    <w:rsid w:val="00BA66E0"/>
    <w:pPr>
      <w:spacing w:before="100" w:beforeAutospacing="1" w:after="100" w:afterAutospacing="1" w:line="240" w:lineRule="auto"/>
      <w:ind w:firstLine="0"/>
      <w:jc w:val="left"/>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5BAE"/>
    <w:rPr>
      <w:rFonts w:ascii="Times New Roman" w:eastAsia="Times New Roman" w:hAnsi="Times New Roman" w:cs="Times New Roman"/>
      <w:b/>
      <w:caps/>
      <w:snapToGrid w:val="0"/>
      <w:sz w:val="28"/>
      <w:szCs w:val="28"/>
      <w:lang w:eastAsia="ru-RU"/>
    </w:rPr>
  </w:style>
  <w:style w:type="paragraph" w:styleId="a3">
    <w:name w:val="Body Text"/>
    <w:basedOn w:val="a"/>
    <w:link w:val="a4"/>
    <w:rsid w:val="00145BAE"/>
  </w:style>
  <w:style w:type="character" w:customStyle="1" w:styleId="a4">
    <w:name w:val="Основной текст Знак"/>
    <w:basedOn w:val="a0"/>
    <w:link w:val="a3"/>
    <w:rsid w:val="00145BAE"/>
    <w:rPr>
      <w:rFonts w:ascii="Times New Roman" w:eastAsia="Times New Roman" w:hAnsi="Times New Roman" w:cs="Times New Roman"/>
      <w:sz w:val="28"/>
      <w:szCs w:val="20"/>
      <w:lang w:eastAsia="ru-RU"/>
    </w:rPr>
  </w:style>
  <w:style w:type="paragraph" w:styleId="a5">
    <w:name w:val="Title"/>
    <w:basedOn w:val="a"/>
    <w:link w:val="a6"/>
    <w:qFormat/>
    <w:rsid w:val="00145BAE"/>
    <w:pPr>
      <w:jc w:val="center"/>
    </w:pPr>
  </w:style>
  <w:style w:type="character" w:customStyle="1" w:styleId="a6">
    <w:name w:val="Название Знак"/>
    <w:basedOn w:val="a0"/>
    <w:link w:val="a5"/>
    <w:rsid w:val="00145BAE"/>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BA66E0"/>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BA66E0"/>
    <w:rPr>
      <w:rFonts w:ascii="Times New Roman" w:eastAsia="Times New Roman" w:hAnsi="Times New Roman" w:cs="Times New Roman"/>
      <w:b/>
      <w:bCs/>
      <w:sz w:val="24"/>
      <w:szCs w:val="24"/>
      <w:lang w:eastAsia="ru-RU"/>
    </w:rPr>
  </w:style>
  <w:style w:type="paragraph" w:styleId="a7">
    <w:name w:val="List Paragraph"/>
    <w:basedOn w:val="a"/>
    <w:uiPriority w:val="34"/>
    <w:qFormat/>
    <w:rsid w:val="00BA66E0"/>
    <w:pPr>
      <w:spacing w:after="200" w:line="276" w:lineRule="auto"/>
      <w:ind w:left="720" w:firstLine="0"/>
      <w:contextualSpacing/>
      <w:jc w:val="left"/>
    </w:pPr>
    <w:rPr>
      <w:rFonts w:asciiTheme="minorHAnsi" w:eastAsiaTheme="minorHAnsi" w:hAnsiTheme="minorHAnsi" w:cstheme="minorBidi"/>
      <w:sz w:val="22"/>
      <w:szCs w:val="22"/>
      <w:lang w:eastAsia="en-US"/>
    </w:rPr>
  </w:style>
  <w:style w:type="table" w:styleId="a8">
    <w:name w:val="Table Grid"/>
    <w:basedOn w:val="a1"/>
    <w:uiPriority w:val="59"/>
    <w:rsid w:val="00BA66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BA66E0"/>
    <w:pPr>
      <w:tabs>
        <w:tab w:val="center" w:pos="4677"/>
        <w:tab w:val="right" w:pos="9355"/>
      </w:tabs>
      <w:spacing w:line="240" w:lineRule="auto"/>
      <w:ind w:firstLine="0"/>
      <w:jc w:val="left"/>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BA66E0"/>
  </w:style>
  <w:style w:type="paragraph" w:styleId="ab">
    <w:name w:val="footer"/>
    <w:basedOn w:val="a"/>
    <w:link w:val="ac"/>
    <w:uiPriority w:val="99"/>
    <w:semiHidden/>
    <w:unhideWhenUsed/>
    <w:rsid w:val="00BA66E0"/>
    <w:pPr>
      <w:tabs>
        <w:tab w:val="center" w:pos="4677"/>
        <w:tab w:val="right" w:pos="9355"/>
      </w:tabs>
      <w:spacing w:line="240" w:lineRule="auto"/>
      <w:ind w:firstLine="0"/>
      <w:jc w:val="left"/>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semiHidden/>
    <w:rsid w:val="00BA66E0"/>
  </w:style>
  <w:style w:type="paragraph" w:customStyle="1" w:styleId="ConsPlusTitle">
    <w:name w:val="ConsPlusTitle"/>
    <w:uiPriority w:val="99"/>
    <w:rsid w:val="00BA66E0"/>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styleId="ad">
    <w:name w:val="Normal (Web)"/>
    <w:basedOn w:val="a"/>
    <w:uiPriority w:val="99"/>
    <w:unhideWhenUsed/>
    <w:rsid w:val="00BA66E0"/>
    <w:pPr>
      <w:spacing w:before="100" w:beforeAutospacing="1" w:after="100" w:afterAutospacing="1" w:line="240" w:lineRule="auto"/>
      <w:ind w:firstLine="0"/>
      <w:jc w:val="left"/>
    </w:pPr>
    <w:rPr>
      <w:sz w:val="24"/>
      <w:szCs w:val="24"/>
    </w:rPr>
  </w:style>
  <w:style w:type="paragraph" w:customStyle="1" w:styleId="ConsPlusNonformat">
    <w:name w:val="ConsPlusNonformat"/>
    <w:rsid w:val="00364903"/>
    <w:pPr>
      <w:autoSpaceDE w:val="0"/>
      <w:autoSpaceDN w:val="0"/>
      <w:adjustRightInd w:val="0"/>
      <w:spacing w:after="0" w:line="240" w:lineRule="auto"/>
    </w:pPr>
    <w:rPr>
      <w:rFonts w:ascii="Courier New" w:hAnsi="Courier New" w:cs="Courier New"/>
      <w:sz w:val="20"/>
      <w:szCs w:val="20"/>
    </w:rPr>
  </w:style>
  <w:style w:type="character" w:styleId="ae">
    <w:name w:val="Hyperlink"/>
    <w:uiPriority w:val="99"/>
    <w:rsid w:val="002D1B63"/>
    <w:rPr>
      <w:color w:val="0000FF"/>
      <w:u w:val="single"/>
    </w:rPr>
  </w:style>
  <w:style w:type="paragraph" w:customStyle="1" w:styleId="11">
    <w:name w:val="Знак Знак1 Знак Знак Знак Знак"/>
    <w:basedOn w:val="a"/>
    <w:rsid w:val="00C20B49"/>
    <w:pPr>
      <w:spacing w:line="240" w:lineRule="auto"/>
      <w:ind w:firstLine="0"/>
      <w:jc w:val="left"/>
    </w:pPr>
    <w:rPr>
      <w:rFonts w:ascii="Verdana" w:hAnsi="Verdana" w:cs="Verdana"/>
      <w:sz w:val="20"/>
      <w:lang w:val="en-US" w:eastAsia="en-US"/>
    </w:rPr>
  </w:style>
  <w:style w:type="paragraph" w:styleId="af">
    <w:name w:val="Balloon Text"/>
    <w:basedOn w:val="a"/>
    <w:link w:val="af0"/>
    <w:uiPriority w:val="99"/>
    <w:semiHidden/>
    <w:unhideWhenUsed/>
    <w:rsid w:val="002C69E8"/>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C69E8"/>
    <w:rPr>
      <w:rFonts w:ascii="Tahoma" w:eastAsia="Times New Roman" w:hAnsi="Tahoma" w:cs="Tahoma"/>
      <w:sz w:val="16"/>
      <w:szCs w:val="16"/>
      <w:lang w:eastAsia="ru-RU"/>
    </w:rPr>
  </w:style>
  <w:style w:type="paragraph" w:customStyle="1" w:styleId="ConsPlusNormal">
    <w:name w:val="ConsPlusNormal"/>
    <w:rsid w:val="00225484"/>
    <w:pPr>
      <w:autoSpaceDE w:val="0"/>
      <w:autoSpaceDN w:val="0"/>
      <w:adjustRightInd w:val="0"/>
      <w:spacing w:after="0" w:line="240" w:lineRule="auto"/>
    </w:pPr>
    <w:rPr>
      <w:rFonts w:ascii="Times New Roman" w:hAnsi="Times New Roman" w:cs="Times New Roman"/>
      <w:sz w:val="24"/>
      <w:szCs w:val="24"/>
    </w:rPr>
  </w:style>
  <w:style w:type="character" w:customStyle="1" w:styleId="FontStyle19">
    <w:name w:val="Font Style19"/>
    <w:uiPriority w:val="99"/>
    <w:rsid w:val="00366E83"/>
    <w:rPr>
      <w:rFonts w:ascii="Times New Roman" w:hAnsi="Times New Roman" w:cs="Times New Roman"/>
      <w:sz w:val="26"/>
      <w:szCs w:val="26"/>
    </w:rPr>
  </w:style>
  <w:style w:type="paragraph" w:customStyle="1" w:styleId="p7">
    <w:name w:val="p7"/>
    <w:basedOn w:val="a"/>
    <w:rsid w:val="00366E83"/>
    <w:pPr>
      <w:spacing w:before="100" w:beforeAutospacing="1" w:after="100" w:afterAutospacing="1" w:line="240" w:lineRule="auto"/>
      <w:ind w:firstLine="0"/>
      <w:jc w:val="left"/>
    </w:pPr>
    <w:rPr>
      <w:sz w:val="24"/>
      <w:szCs w:val="24"/>
    </w:rPr>
  </w:style>
  <w:style w:type="paragraph" w:styleId="21">
    <w:name w:val="Body Text Indent 2"/>
    <w:basedOn w:val="a"/>
    <w:link w:val="22"/>
    <w:uiPriority w:val="99"/>
    <w:semiHidden/>
    <w:unhideWhenUsed/>
    <w:rsid w:val="00E44884"/>
    <w:pPr>
      <w:spacing w:after="120" w:line="480" w:lineRule="auto"/>
      <w:ind w:left="283"/>
    </w:pPr>
  </w:style>
  <w:style w:type="character" w:customStyle="1" w:styleId="22">
    <w:name w:val="Основной текст с отступом 2 Знак"/>
    <w:basedOn w:val="a0"/>
    <w:link w:val="21"/>
    <w:uiPriority w:val="99"/>
    <w:semiHidden/>
    <w:rsid w:val="00E44884"/>
    <w:rPr>
      <w:rFonts w:ascii="Times New Roman" w:eastAsia="Times New Roman" w:hAnsi="Times New Roman" w:cs="Times New Roman"/>
      <w:sz w:val="28"/>
      <w:szCs w:val="20"/>
      <w:lang w:eastAsia="ru-RU"/>
    </w:rPr>
  </w:style>
  <w:style w:type="paragraph" w:customStyle="1" w:styleId="af1">
    <w:name w:val="Нормальный (таблица)"/>
    <w:basedOn w:val="a"/>
    <w:next w:val="a"/>
    <w:uiPriority w:val="99"/>
    <w:rsid w:val="00E44884"/>
    <w:pPr>
      <w:autoSpaceDE w:val="0"/>
      <w:autoSpaceDN w:val="0"/>
      <w:adjustRightInd w:val="0"/>
      <w:spacing w:line="240" w:lineRule="auto"/>
      <w:ind w:firstLine="0"/>
    </w:pPr>
    <w:rPr>
      <w:rFonts w:ascii="Arial" w:hAnsi="Arial" w:cs="Arial"/>
      <w:sz w:val="24"/>
      <w:szCs w:val="24"/>
    </w:rPr>
  </w:style>
  <w:style w:type="paragraph" w:customStyle="1" w:styleId="BodyTextIndent21">
    <w:name w:val="Body Text Indent 21"/>
    <w:basedOn w:val="a"/>
    <w:rsid w:val="00E44884"/>
    <w:pPr>
      <w:widowControl w:val="0"/>
      <w:spacing w:line="240" w:lineRule="auto"/>
      <w:ind w:firstLine="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0DC293B8BAEFE501A056184068643F519DAF5D0F1257A097D49C0ES2d9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50E0F-210B-494F-B340-D836059F1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7</Pages>
  <Words>2615</Words>
  <Characters>14912</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коммисия-1</dc:creator>
  <cp:lastModifiedBy>коммисия-1</cp:lastModifiedBy>
  <cp:revision>42</cp:revision>
  <cp:lastPrinted>2015-10-12T04:50:00Z</cp:lastPrinted>
  <dcterms:created xsi:type="dcterms:W3CDTF">2015-08-19T04:04:00Z</dcterms:created>
  <dcterms:modified xsi:type="dcterms:W3CDTF">2016-01-29T10:18:00Z</dcterms:modified>
</cp:coreProperties>
</file>