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DBDB" w:themeColor="accent2" w:themeTint="33"/>
  <w:body>
    <w:p w:rsidR="00AF25AB" w:rsidRPr="00AF25AB" w:rsidRDefault="00AF25AB" w:rsidP="00AF25AB">
      <w:pPr>
        <w:jc w:val="center"/>
        <w:rPr>
          <w:rFonts w:ascii="Arial" w:hAnsi="Arial" w:cs="Arial"/>
          <w:b/>
          <w:sz w:val="24"/>
          <w:szCs w:val="24"/>
        </w:rPr>
      </w:pPr>
      <w:r w:rsidRPr="00AF25AB">
        <w:rPr>
          <w:rFonts w:ascii="Arial" w:hAnsi="Arial" w:cs="Arial"/>
          <w:b/>
          <w:sz w:val="24"/>
          <w:szCs w:val="24"/>
        </w:rPr>
        <w:t>АДМИНИСТРАЦИЯ ПЕРВОМАЙСКОГО РАЙОНА</w:t>
      </w:r>
    </w:p>
    <w:p w:rsidR="00AF25AB" w:rsidRPr="00AF25AB" w:rsidRDefault="00AF25AB" w:rsidP="00AF25AB">
      <w:pPr>
        <w:jc w:val="center"/>
        <w:rPr>
          <w:rFonts w:ascii="Arial" w:hAnsi="Arial" w:cs="Arial"/>
          <w:sz w:val="24"/>
          <w:szCs w:val="24"/>
        </w:rPr>
      </w:pPr>
      <w:r w:rsidRPr="00AF25AB">
        <w:rPr>
          <w:rFonts w:ascii="Arial" w:hAnsi="Arial" w:cs="Arial"/>
          <w:sz w:val="24"/>
          <w:szCs w:val="24"/>
        </w:rPr>
        <w:t xml:space="preserve"> </w:t>
      </w:r>
    </w:p>
    <w:p w:rsidR="00AF25AB" w:rsidRPr="00AF25AB" w:rsidRDefault="00AF25AB" w:rsidP="00AF25AB">
      <w:pPr>
        <w:pStyle w:val="afb"/>
        <w:rPr>
          <w:rFonts w:ascii="Arial" w:hAnsi="Arial" w:cs="Arial"/>
          <w:sz w:val="24"/>
          <w:szCs w:val="24"/>
        </w:rPr>
      </w:pPr>
      <w:r w:rsidRPr="00AF25AB">
        <w:rPr>
          <w:rFonts w:ascii="Arial" w:hAnsi="Arial" w:cs="Arial"/>
          <w:sz w:val="24"/>
          <w:szCs w:val="24"/>
        </w:rPr>
        <w:t>ПОСТАНОВЛЕНИЕ</w:t>
      </w:r>
    </w:p>
    <w:p w:rsidR="00AF25AB" w:rsidRPr="00AF25AB" w:rsidRDefault="00AF25AB" w:rsidP="00AF25AB">
      <w:pPr>
        <w:spacing w:before="480" w:after="480"/>
        <w:jc w:val="both"/>
        <w:rPr>
          <w:rFonts w:ascii="Arial" w:hAnsi="Arial" w:cs="Arial"/>
          <w:sz w:val="24"/>
          <w:szCs w:val="24"/>
        </w:rPr>
      </w:pPr>
      <w:r w:rsidRPr="00AF25AB">
        <w:rPr>
          <w:rFonts w:ascii="Arial" w:hAnsi="Arial" w:cs="Arial"/>
          <w:sz w:val="24"/>
          <w:szCs w:val="24"/>
        </w:rPr>
        <w:t>26.11.2018</w:t>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r>
      <w:r w:rsidRPr="00AF25AB">
        <w:rPr>
          <w:rFonts w:ascii="Arial" w:hAnsi="Arial" w:cs="Arial"/>
          <w:sz w:val="24"/>
          <w:szCs w:val="24"/>
        </w:rPr>
        <w:tab/>
        <w:t xml:space="preserve">                 № 407</w:t>
      </w:r>
    </w:p>
    <w:p w:rsidR="00AF25AB" w:rsidRPr="00AF25AB" w:rsidRDefault="00AF25AB" w:rsidP="00AF25AB">
      <w:pPr>
        <w:jc w:val="center"/>
        <w:rPr>
          <w:rFonts w:ascii="Arial" w:hAnsi="Arial" w:cs="Arial"/>
          <w:sz w:val="24"/>
          <w:szCs w:val="24"/>
        </w:rPr>
      </w:pPr>
      <w:r w:rsidRPr="00AF25AB">
        <w:rPr>
          <w:rFonts w:ascii="Arial" w:hAnsi="Arial" w:cs="Arial"/>
          <w:sz w:val="24"/>
          <w:szCs w:val="24"/>
        </w:rPr>
        <w:t>Об утверждении муниципальной программы «Развитие молодежной политики, физической культуры и спорта в Первомайском районе на 2019-2021 годы»</w:t>
      </w:r>
    </w:p>
    <w:p w:rsidR="00AF25AB" w:rsidRPr="00AF25AB" w:rsidRDefault="00AF25AB" w:rsidP="00AF25AB">
      <w:pPr>
        <w:jc w:val="center"/>
        <w:rPr>
          <w:rFonts w:ascii="Arial" w:hAnsi="Arial" w:cs="Arial"/>
          <w:sz w:val="24"/>
          <w:szCs w:val="24"/>
        </w:rPr>
      </w:pPr>
      <w:r w:rsidRPr="00AF25AB">
        <w:rPr>
          <w:rFonts w:ascii="Arial" w:hAnsi="Arial" w:cs="Arial"/>
          <w:sz w:val="24"/>
          <w:szCs w:val="24"/>
        </w:rPr>
        <w:t>(в ред. Постановления от 04.03.2019 № 60,</w:t>
      </w:r>
      <w:r>
        <w:rPr>
          <w:rFonts w:ascii="Arial" w:hAnsi="Arial" w:cs="Arial"/>
          <w:sz w:val="24"/>
          <w:szCs w:val="24"/>
        </w:rPr>
        <w:t xml:space="preserve"> </w:t>
      </w:r>
      <w:r w:rsidRPr="00AF25AB">
        <w:rPr>
          <w:rFonts w:ascii="Arial" w:hAnsi="Arial" w:cs="Arial"/>
          <w:sz w:val="24"/>
          <w:szCs w:val="24"/>
        </w:rPr>
        <w:t>Постановления от 28.03.2019 № 91, Постановления от 17.06.2019 № 160, Постановления от 28.10.2019 № 221, Постановления от 25.02.2020 № 32, Постановления от 28.02.2020 № 36, Постановления от 11.06.2020 № 138, Постановления от 07.08.2020 № 167, Постановления от 17.09.2020 № 186</w:t>
      </w:r>
      <w:r w:rsidR="008E5A72">
        <w:rPr>
          <w:rFonts w:ascii="Arial" w:hAnsi="Arial" w:cs="Arial"/>
          <w:sz w:val="24"/>
          <w:szCs w:val="24"/>
        </w:rPr>
        <w:t>, Постановления от</w:t>
      </w:r>
      <w:r w:rsidR="00014C82">
        <w:rPr>
          <w:rFonts w:ascii="Arial" w:hAnsi="Arial" w:cs="Arial"/>
          <w:sz w:val="24"/>
          <w:szCs w:val="24"/>
        </w:rPr>
        <w:t xml:space="preserve"> 16.11.2020 № 241</w:t>
      </w:r>
      <w:r w:rsidRPr="00AF25AB">
        <w:rPr>
          <w:rFonts w:ascii="Arial" w:hAnsi="Arial" w:cs="Arial"/>
          <w:sz w:val="24"/>
          <w:szCs w:val="24"/>
        </w:rPr>
        <w:t>)</w:t>
      </w:r>
    </w:p>
    <w:p w:rsidR="00AF25AB" w:rsidRPr="00AF25AB" w:rsidRDefault="00AF25AB" w:rsidP="00AF25AB">
      <w:pPr>
        <w:rPr>
          <w:rFonts w:ascii="Arial" w:hAnsi="Arial" w:cs="Arial"/>
          <w:sz w:val="24"/>
          <w:szCs w:val="24"/>
        </w:rPr>
      </w:pPr>
    </w:p>
    <w:p w:rsidR="00AF25AB" w:rsidRPr="00AF25AB" w:rsidRDefault="00AF25AB" w:rsidP="00AF25AB">
      <w:pPr>
        <w:ind w:firstLine="709"/>
        <w:jc w:val="both"/>
        <w:rPr>
          <w:rFonts w:ascii="Arial" w:hAnsi="Arial" w:cs="Arial"/>
          <w:sz w:val="24"/>
          <w:szCs w:val="24"/>
        </w:rPr>
      </w:pPr>
      <w:r w:rsidRPr="00AF25AB">
        <w:rPr>
          <w:rFonts w:ascii="Arial" w:hAnsi="Arial" w:cs="Arial"/>
          <w:sz w:val="24"/>
          <w:szCs w:val="24"/>
        </w:rPr>
        <w:t>В целях повышения эффективности и результативности расходования бюджетных средств, достижения соответствия количества и качества услуг, оказываемых населению за счёт средства</w:t>
      </w:r>
      <w:bookmarkStart w:id="0" w:name="_GoBack"/>
      <w:bookmarkEnd w:id="0"/>
      <w:r w:rsidRPr="00AF25AB">
        <w:rPr>
          <w:rFonts w:ascii="Arial" w:hAnsi="Arial" w:cs="Arial"/>
          <w:sz w:val="24"/>
          <w:szCs w:val="24"/>
        </w:rPr>
        <w:t xml:space="preserve"> бюджета Первомайского района, затрачиваемым финансовым ресурсам, в соответствии со ст. 179 Бюджетного кодекса Российской, </w:t>
      </w:r>
    </w:p>
    <w:p w:rsidR="00AF25AB" w:rsidRPr="00AF25AB" w:rsidRDefault="00AF25AB" w:rsidP="00AF25AB">
      <w:pPr>
        <w:ind w:firstLine="709"/>
        <w:jc w:val="both"/>
        <w:rPr>
          <w:rFonts w:ascii="Arial" w:hAnsi="Arial" w:cs="Arial"/>
          <w:sz w:val="24"/>
          <w:szCs w:val="24"/>
        </w:rPr>
      </w:pPr>
      <w:r w:rsidRPr="00AF25AB">
        <w:rPr>
          <w:rFonts w:ascii="Arial" w:hAnsi="Arial" w:cs="Arial"/>
          <w:sz w:val="24"/>
          <w:szCs w:val="24"/>
        </w:rPr>
        <w:t>ПОСТАНОВЛЯЮ:</w:t>
      </w:r>
    </w:p>
    <w:p w:rsidR="00AF25AB" w:rsidRPr="00AF25AB" w:rsidRDefault="00AF25AB" w:rsidP="00AF25AB">
      <w:pPr>
        <w:ind w:firstLine="709"/>
        <w:jc w:val="both"/>
        <w:rPr>
          <w:rFonts w:ascii="Arial" w:hAnsi="Arial" w:cs="Arial"/>
          <w:sz w:val="24"/>
          <w:szCs w:val="24"/>
        </w:rPr>
      </w:pPr>
      <w:r w:rsidRPr="00AF25AB">
        <w:rPr>
          <w:rFonts w:ascii="Arial" w:hAnsi="Arial" w:cs="Arial"/>
          <w:sz w:val="24"/>
          <w:szCs w:val="24"/>
        </w:rPr>
        <w:t>1. Утвердить муниципальную программу «Развитие молодежной политики, физической культуры и спорта в Первомайском районе на 2019-2021 годы» согласно приложению, к настоящему постановлению.</w:t>
      </w:r>
    </w:p>
    <w:p w:rsidR="00AF25AB" w:rsidRPr="00AF25AB" w:rsidRDefault="00AF25AB" w:rsidP="00AF25AB">
      <w:pPr>
        <w:ind w:firstLine="709"/>
        <w:jc w:val="both"/>
        <w:rPr>
          <w:rFonts w:ascii="Arial" w:hAnsi="Arial" w:cs="Arial"/>
          <w:sz w:val="24"/>
          <w:szCs w:val="24"/>
        </w:rPr>
      </w:pPr>
      <w:r w:rsidRPr="00AF25AB">
        <w:rPr>
          <w:rFonts w:ascii="Arial" w:hAnsi="Arial" w:cs="Arial"/>
          <w:sz w:val="24"/>
          <w:szCs w:val="24"/>
        </w:rPr>
        <w:t>2. Настоящее постановление опубликовать в газете «Заветы Ильича» и разместить на официальном сайте Администрации Первомайского района (http://pmr.tomsk.ru/).</w:t>
      </w:r>
    </w:p>
    <w:p w:rsidR="00AF25AB" w:rsidRPr="00AF25AB" w:rsidRDefault="00AF25AB" w:rsidP="00AF25AB">
      <w:pPr>
        <w:ind w:firstLine="709"/>
        <w:jc w:val="both"/>
        <w:rPr>
          <w:rFonts w:ascii="Arial" w:hAnsi="Arial" w:cs="Arial"/>
          <w:sz w:val="24"/>
          <w:szCs w:val="24"/>
        </w:rPr>
      </w:pPr>
      <w:r w:rsidRPr="00AF25AB">
        <w:rPr>
          <w:rFonts w:ascii="Arial" w:hAnsi="Arial" w:cs="Arial"/>
          <w:sz w:val="24"/>
          <w:szCs w:val="24"/>
        </w:rPr>
        <w:t>3. Настоящее постановление вступает в силу с 01.01.2019 года.</w:t>
      </w:r>
    </w:p>
    <w:p w:rsidR="00AF25AB" w:rsidRPr="00AF25AB" w:rsidRDefault="00AF25AB" w:rsidP="00AF25AB">
      <w:pPr>
        <w:overflowPunct w:val="0"/>
        <w:ind w:firstLine="709"/>
        <w:jc w:val="both"/>
        <w:rPr>
          <w:rFonts w:ascii="Arial" w:hAnsi="Arial" w:cs="Arial"/>
          <w:sz w:val="24"/>
          <w:szCs w:val="24"/>
          <w:shd w:val="clear" w:color="auto" w:fill="FFFFFF"/>
          <w:lang w:bidi="ru-RU"/>
        </w:rPr>
      </w:pPr>
      <w:r w:rsidRPr="00AF25AB">
        <w:rPr>
          <w:rFonts w:ascii="Arial" w:hAnsi="Arial" w:cs="Arial"/>
          <w:sz w:val="24"/>
          <w:szCs w:val="24"/>
        </w:rPr>
        <w:t>4. Контроль за исполнением настоящего постановления возложить на заместителя Главы Первомайского района по социальной политике Каравацкую Е.А.</w:t>
      </w:r>
    </w:p>
    <w:p w:rsidR="00AF25AB" w:rsidRPr="00AF25AB" w:rsidRDefault="00AF25AB" w:rsidP="00AF25AB">
      <w:pPr>
        <w:jc w:val="both"/>
        <w:rPr>
          <w:rFonts w:ascii="Arial" w:hAnsi="Arial" w:cs="Arial"/>
          <w:sz w:val="24"/>
          <w:szCs w:val="24"/>
        </w:rPr>
      </w:pPr>
    </w:p>
    <w:p w:rsidR="00AF25AB" w:rsidRPr="00AF25AB" w:rsidRDefault="00AF25AB" w:rsidP="00AF25AB">
      <w:pPr>
        <w:jc w:val="both"/>
        <w:rPr>
          <w:rFonts w:ascii="Arial" w:hAnsi="Arial" w:cs="Arial"/>
          <w:sz w:val="24"/>
          <w:szCs w:val="24"/>
        </w:rPr>
      </w:pPr>
    </w:p>
    <w:p w:rsidR="00AF25AB" w:rsidRPr="00AF25AB" w:rsidRDefault="00AF25AB" w:rsidP="00AF25AB">
      <w:pPr>
        <w:jc w:val="both"/>
        <w:rPr>
          <w:rFonts w:ascii="Arial" w:hAnsi="Arial" w:cs="Arial"/>
          <w:sz w:val="24"/>
          <w:szCs w:val="24"/>
        </w:rPr>
      </w:pPr>
    </w:p>
    <w:p w:rsidR="00AF25AB" w:rsidRPr="00AF25AB" w:rsidRDefault="00AF25AB" w:rsidP="00AF25AB">
      <w:pPr>
        <w:jc w:val="both"/>
        <w:rPr>
          <w:rFonts w:ascii="Arial" w:hAnsi="Arial" w:cs="Arial"/>
          <w:sz w:val="24"/>
          <w:szCs w:val="24"/>
        </w:rPr>
      </w:pPr>
      <w:r w:rsidRPr="00AF25AB">
        <w:rPr>
          <w:rFonts w:ascii="Arial" w:hAnsi="Arial" w:cs="Arial"/>
          <w:sz w:val="24"/>
          <w:szCs w:val="24"/>
        </w:rPr>
        <w:t>И.о. Главы Первомайского района                                                                С.С. Митягин</w:t>
      </w:r>
    </w:p>
    <w:p w:rsidR="00AF25AB" w:rsidRPr="00242171" w:rsidRDefault="00AF25AB" w:rsidP="00AF25AB">
      <w:pPr>
        <w:jc w:val="both"/>
        <w:rPr>
          <w:rFonts w:ascii="Arial" w:hAnsi="Arial" w:cs="Arial"/>
          <w:szCs w:val="26"/>
        </w:rPr>
      </w:pPr>
    </w:p>
    <w:p w:rsidR="00AF25AB" w:rsidRPr="00242171" w:rsidRDefault="00AF25AB" w:rsidP="00AF25AB">
      <w:pPr>
        <w:jc w:val="both"/>
        <w:rPr>
          <w:rFonts w:ascii="Arial" w:hAnsi="Arial" w:cs="Arial"/>
          <w:szCs w:val="26"/>
        </w:rPr>
      </w:pPr>
    </w:p>
    <w:p w:rsidR="009B574A" w:rsidRPr="00AF25AB" w:rsidRDefault="009B574A" w:rsidP="00F9254D">
      <w:pPr>
        <w:spacing w:after="0" w:line="240" w:lineRule="auto"/>
        <w:jc w:val="center"/>
        <w:rPr>
          <w:rFonts w:ascii="Arial" w:hAnsi="Arial" w:cs="Arial"/>
          <w:b/>
          <w:sz w:val="24"/>
          <w:szCs w:val="24"/>
        </w:rPr>
      </w:pPr>
      <w:r w:rsidRPr="00AF25AB">
        <w:rPr>
          <w:rFonts w:ascii="Arial" w:hAnsi="Arial" w:cs="Arial"/>
          <w:b/>
          <w:sz w:val="24"/>
          <w:szCs w:val="24"/>
        </w:rPr>
        <w:lastRenderedPageBreak/>
        <w:t>Паспорт муниципальной программы</w:t>
      </w:r>
    </w:p>
    <w:p w:rsidR="009B574A" w:rsidRPr="00AF25AB" w:rsidRDefault="009B574A" w:rsidP="00F9254D">
      <w:pPr>
        <w:spacing w:after="0" w:line="240" w:lineRule="auto"/>
        <w:jc w:val="center"/>
        <w:rPr>
          <w:rFonts w:ascii="Arial" w:hAnsi="Arial" w:cs="Arial"/>
          <w:b/>
          <w:sz w:val="24"/>
          <w:szCs w:val="24"/>
        </w:rPr>
      </w:pPr>
      <w:r w:rsidRPr="00AF25AB">
        <w:rPr>
          <w:rFonts w:ascii="Arial" w:hAnsi="Arial" w:cs="Arial"/>
          <w:b/>
          <w:sz w:val="24"/>
          <w:szCs w:val="24"/>
        </w:rPr>
        <w:t>«Развитие молодежной политики, физической культуры и спорта</w:t>
      </w:r>
    </w:p>
    <w:p w:rsidR="009B574A" w:rsidRPr="00AF25AB" w:rsidRDefault="009B574A" w:rsidP="00F9254D">
      <w:pPr>
        <w:spacing w:after="0" w:line="240" w:lineRule="auto"/>
        <w:jc w:val="center"/>
        <w:rPr>
          <w:rFonts w:ascii="Arial" w:hAnsi="Arial" w:cs="Arial"/>
          <w:b/>
          <w:sz w:val="24"/>
          <w:szCs w:val="24"/>
        </w:rPr>
      </w:pPr>
      <w:r w:rsidRPr="00AF25AB">
        <w:rPr>
          <w:rFonts w:ascii="Arial" w:hAnsi="Arial" w:cs="Arial"/>
          <w:b/>
          <w:sz w:val="24"/>
          <w:szCs w:val="24"/>
        </w:rPr>
        <w:t xml:space="preserve">в </w:t>
      </w:r>
      <w:r w:rsidR="00D776C9" w:rsidRPr="00AF25AB">
        <w:rPr>
          <w:rFonts w:ascii="Arial" w:hAnsi="Arial" w:cs="Arial"/>
          <w:b/>
          <w:sz w:val="24"/>
          <w:szCs w:val="24"/>
        </w:rPr>
        <w:t xml:space="preserve">Первомайском </w:t>
      </w:r>
      <w:r w:rsidRPr="00AF25AB">
        <w:rPr>
          <w:rFonts w:ascii="Arial" w:hAnsi="Arial" w:cs="Arial"/>
          <w:b/>
          <w:sz w:val="24"/>
          <w:szCs w:val="24"/>
        </w:rPr>
        <w:t>районе на 201</w:t>
      </w:r>
      <w:r w:rsidR="00D776C9" w:rsidRPr="00AF25AB">
        <w:rPr>
          <w:rFonts w:ascii="Arial" w:hAnsi="Arial" w:cs="Arial"/>
          <w:b/>
          <w:sz w:val="24"/>
          <w:szCs w:val="24"/>
        </w:rPr>
        <w:t>9</w:t>
      </w:r>
      <w:r w:rsidRPr="00AF25AB">
        <w:rPr>
          <w:rFonts w:ascii="Arial" w:hAnsi="Arial" w:cs="Arial"/>
          <w:b/>
          <w:sz w:val="24"/>
          <w:szCs w:val="24"/>
        </w:rPr>
        <w:t>-202</w:t>
      </w:r>
      <w:r w:rsidR="00D776C9" w:rsidRPr="00AF25AB">
        <w:rPr>
          <w:rFonts w:ascii="Arial" w:hAnsi="Arial" w:cs="Arial"/>
          <w:b/>
          <w:sz w:val="24"/>
          <w:szCs w:val="24"/>
        </w:rPr>
        <w:t>1</w:t>
      </w:r>
      <w:r w:rsidRPr="00AF25AB">
        <w:rPr>
          <w:rFonts w:ascii="Arial" w:hAnsi="Arial" w:cs="Arial"/>
          <w:b/>
          <w:sz w:val="24"/>
          <w:szCs w:val="24"/>
        </w:rPr>
        <w:t xml:space="preserve"> годы»</w:t>
      </w:r>
    </w:p>
    <w:p w:rsidR="009B574A" w:rsidRPr="00AF25AB" w:rsidRDefault="009B574A" w:rsidP="00CA580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2"/>
        <w:gridCol w:w="1700"/>
        <w:gridCol w:w="35"/>
        <w:gridCol w:w="402"/>
        <w:gridCol w:w="452"/>
        <w:gridCol w:w="142"/>
        <w:gridCol w:w="425"/>
        <w:gridCol w:w="142"/>
        <w:gridCol w:w="567"/>
        <w:gridCol w:w="142"/>
        <w:gridCol w:w="156"/>
        <w:gridCol w:w="552"/>
      </w:tblGrid>
      <w:tr w:rsidR="00BB0E83" w:rsidRPr="00AF25AB" w:rsidTr="00AF25AB">
        <w:tc>
          <w:tcPr>
            <w:tcW w:w="5032" w:type="dxa"/>
            <w:shd w:val="clear" w:color="auto" w:fill="FFFFFF" w:themeFill="background1"/>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Наименование муниципальной программы</w:t>
            </w:r>
            <w:r w:rsidR="003A5F80" w:rsidRPr="00AF25AB">
              <w:rPr>
                <w:rFonts w:ascii="Arial" w:hAnsi="Arial" w:cs="Arial"/>
                <w:sz w:val="24"/>
                <w:szCs w:val="24"/>
              </w:rPr>
              <w:t xml:space="preserve"> (Далее МП)</w:t>
            </w:r>
          </w:p>
        </w:tc>
        <w:tc>
          <w:tcPr>
            <w:tcW w:w="4715" w:type="dxa"/>
            <w:gridSpan w:val="11"/>
            <w:shd w:val="clear" w:color="auto" w:fill="FFFFFF" w:themeFill="background1"/>
          </w:tcPr>
          <w:p w:rsidR="009B574A" w:rsidRPr="00AF25AB" w:rsidRDefault="009B574A" w:rsidP="00D776C9">
            <w:pPr>
              <w:spacing w:after="0" w:line="240" w:lineRule="auto"/>
              <w:jc w:val="both"/>
              <w:rPr>
                <w:rFonts w:ascii="Arial" w:hAnsi="Arial" w:cs="Arial"/>
                <w:sz w:val="24"/>
                <w:szCs w:val="24"/>
              </w:rPr>
            </w:pPr>
            <w:r w:rsidRPr="00AF25AB">
              <w:rPr>
                <w:rFonts w:ascii="Arial" w:hAnsi="Arial" w:cs="Arial"/>
                <w:sz w:val="24"/>
                <w:szCs w:val="24"/>
              </w:rPr>
              <w:t xml:space="preserve">Муниципальная программа  «Развитие молодежной политики, физической культуры и спорта в </w:t>
            </w:r>
            <w:r w:rsidR="00D776C9" w:rsidRPr="00AF25AB">
              <w:rPr>
                <w:rFonts w:ascii="Arial" w:hAnsi="Arial" w:cs="Arial"/>
                <w:sz w:val="24"/>
                <w:szCs w:val="24"/>
              </w:rPr>
              <w:t>Первомайском</w:t>
            </w:r>
            <w:r w:rsidRPr="00AF25AB">
              <w:rPr>
                <w:rFonts w:ascii="Arial" w:hAnsi="Arial" w:cs="Arial"/>
                <w:sz w:val="24"/>
                <w:szCs w:val="24"/>
              </w:rPr>
              <w:t xml:space="preserve"> районе на 201</w:t>
            </w:r>
            <w:r w:rsidR="00D776C9" w:rsidRPr="00AF25AB">
              <w:rPr>
                <w:rFonts w:ascii="Arial" w:hAnsi="Arial" w:cs="Arial"/>
                <w:sz w:val="24"/>
                <w:szCs w:val="24"/>
              </w:rPr>
              <w:t>9</w:t>
            </w:r>
            <w:r w:rsidRPr="00AF25AB">
              <w:rPr>
                <w:rFonts w:ascii="Arial" w:hAnsi="Arial" w:cs="Arial"/>
                <w:sz w:val="24"/>
                <w:szCs w:val="24"/>
              </w:rPr>
              <w:t>-202</w:t>
            </w:r>
            <w:r w:rsidR="00D776C9" w:rsidRPr="00AF25AB">
              <w:rPr>
                <w:rFonts w:ascii="Arial" w:hAnsi="Arial" w:cs="Arial"/>
                <w:sz w:val="24"/>
                <w:szCs w:val="24"/>
              </w:rPr>
              <w:t>1</w:t>
            </w:r>
            <w:r w:rsidRPr="00AF25AB">
              <w:rPr>
                <w:rFonts w:ascii="Arial" w:hAnsi="Arial" w:cs="Arial"/>
                <w:sz w:val="24"/>
                <w:szCs w:val="24"/>
              </w:rPr>
              <w:t xml:space="preserve"> годы»  (далее </w:t>
            </w:r>
            <w:r w:rsidR="00D776C9" w:rsidRPr="00AF25AB">
              <w:rPr>
                <w:rFonts w:ascii="Arial" w:hAnsi="Arial" w:cs="Arial"/>
                <w:sz w:val="24"/>
                <w:szCs w:val="24"/>
              </w:rPr>
              <w:t>–</w:t>
            </w:r>
            <w:r w:rsidRPr="00AF25AB">
              <w:rPr>
                <w:rFonts w:ascii="Arial" w:hAnsi="Arial" w:cs="Arial"/>
                <w:sz w:val="24"/>
                <w:szCs w:val="24"/>
              </w:rPr>
              <w:t xml:space="preserve"> муниципальная программа)</w:t>
            </w:r>
          </w:p>
        </w:tc>
      </w:tr>
      <w:tr w:rsidR="00BB0E83" w:rsidRPr="00AF25AB" w:rsidTr="00AF25AB">
        <w:tc>
          <w:tcPr>
            <w:tcW w:w="5032" w:type="dxa"/>
            <w:shd w:val="clear" w:color="auto" w:fill="FFFFFF" w:themeFill="background1"/>
          </w:tcPr>
          <w:p w:rsidR="00D776C9" w:rsidRPr="00AF25AB" w:rsidRDefault="00D776C9" w:rsidP="00EF4A90">
            <w:pPr>
              <w:spacing w:after="0" w:line="240" w:lineRule="auto"/>
              <w:jc w:val="both"/>
              <w:rPr>
                <w:rFonts w:ascii="Arial" w:hAnsi="Arial" w:cs="Arial"/>
                <w:sz w:val="24"/>
                <w:szCs w:val="24"/>
              </w:rPr>
            </w:pPr>
            <w:r w:rsidRPr="00AF25AB">
              <w:rPr>
                <w:rFonts w:ascii="Arial" w:hAnsi="Arial" w:cs="Arial"/>
                <w:sz w:val="24"/>
                <w:szCs w:val="24"/>
              </w:rPr>
              <w:t>Координатор МП (при наличии)</w:t>
            </w:r>
          </w:p>
        </w:tc>
        <w:tc>
          <w:tcPr>
            <w:tcW w:w="4715" w:type="dxa"/>
            <w:gridSpan w:val="11"/>
            <w:shd w:val="clear" w:color="auto" w:fill="FFFFFF" w:themeFill="background1"/>
          </w:tcPr>
          <w:p w:rsidR="00D776C9" w:rsidRPr="00AF25AB" w:rsidRDefault="00D776C9" w:rsidP="00D776C9">
            <w:pPr>
              <w:spacing w:after="0" w:line="240" w:lineRule="auto"/>
              <w:jc w:val="both"/>
              <w:rPr>
                <w:rFonts w:ascii="Arial" w:hAnsi="Arial" w:cs="Arial"/>
                <w:sz w:val="24"/>
                <w:szCs w:val="24"/>
              </w:rPr>
            </w:pPr>
            <w:r w:rsidRPr="00AF25AB">
              <w:rPr>
                <w:rFonts w:ascii="Arial" w:hAnsi="Arial" w:cs="Arial"/>
                <w:sz w:val="24"/>
                <w:szCs w:val="24"/>
              </w:rPr>
              <w:t>Администрация Первомайского района (далее – Администрация района)</w:t>
            </w:r>
          </w:p>
        </w:tc>
      </w:tr>
      <w:tr w:rsidR="00BB0E83" w:rsidRPr="00AF25AB" w:rsidTr="00AF25AB">
        <w:tc>
          <w:tcPr>
            <w:tcW w:w="5032" w:type="dxa"/>
            <w:shd w:val="clear" w:color="auto" w:fill="FFFFFF" w:themeFill="background1"/>
          </w:tcPr>
          <w:p w:rsidR="009B574A" w:rsidRPr="00AF25AB" w:rsidRDefault="006A74CD" w:rsidP="00EF4A90">
            <w:pPr>
              <w:spacing w:after="0" w:line="240" w:lineRule="auto"/>
              <w:jc w:val="both"/>
              <w:rPr>
                <w:rFonts w:ascii="Arial" w:hAnsi="Arial" w:cs="Arial"/>
                <w:sz w:val="24"/>
                <w:szCs w:val="24"/>
              </w:rPr>
            </w:pPr>
            <w:r w:rsidRPr="00AF25AB">
              <w:rPr>
                <w:rFonts w:ascii="Arial" w:hAnsi="Arial" w:cs="Arial"/>
                <w:sz w:val="24"/>
                <w:szCs w:val="24"/>
              </w:rPr>
              <w:t>Заказчик МП</w:t>
            </w:r>
          </w:p>
        </w:tc>
        <w:tc>
          <w:tcPr>
            <w:tcW w:w="4715" w:type="dxa"/>
            <w:gridSpan w:val="11"/>
            <w:shd w:val="clear" w:color="auto" w:fill="FFFFFF" w:themeFill="background1"/>
          </w:tcPr>
          <w:p w:rsidR="009B574A" w:rsidRPr="00AF25AB" w:rsidRDefault="006A74CD" w:rsidP="00D776C9">
            <w:pPr>
              <w:spacing w:after="0" w:line="240" w:lineRule="auto"/>
              <w:jc w:val="both"/>
              <w:rPr>
                <w:rFonts w:ascii="Arial" w:hAnsi="Arial" w:cs="Arial"/>
                <w:sz w:val="24"/>
                <w:szCs w:val="24"/>
              </w:rPr>
            </w:pPr>
            <w:r w:rsidRPr="00AF25AB">
              <w:rPr>
                <w:rFonts w:ascii="Arial" w:hAnsi="Arial" w:cs="Arial"/>
                <w:sz w:val="24"/>
                <w:szCs w:val="24"/>
              </w:rPr>
              <w:t>Администрация Первомайского района (далее – Администрация района)</w:t>
            </w:r>
          </w:p>
        </w:tc>
      </w:tr>
      <w:tr w:rsidR="00BB0E83" w:rsidRPr="00AF25AB" w:rsidTr="00AF25AB">
        <w:tc>
          <w:tcPr>
            <w:tcW w:w="5032" w:type="dxa"/>
            <w:shd w:val="clear" w:color="auto" w:fill="FFFFFF" w:themeFill="background1"/>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Соисполнители муниципальной программы</w:t>
            </w:r>
          </w:p>
        </w:tc>
        <w:tc>
          <w:tcPr>
            <w:tcW w:w="4715" w:type="dxa"/>
            <w:gridSpan w:val="11"/>
            <w:shd w:val="clear" w:color="auto" w:fill="FFFFFF" w:themeFill="background1"/>
          </w:tcPr>
          <w:p w:rsidR="009B574A" w:rsidRPr="00AF25AB" w:rsidRDefault="009B574A" w:rsidP="00F9254D">
            <w:pPr>
              <w:spacing w:after="0" w:line="240" w:lineRule="auto"/>
              <w:jc w:val="both"/>
              <w:rPr>
                <w:rFonts w:ascii="Arial" w:hAnsi="Arial" w:cs="Arial"/>
                <w:sz w:val="24"/>
                <w:szCs w:val="24"/>
              </w:rPr>
            </w:pPr>
            <w:r w:rsidRPr="00AF25AB">
              <w:rPr>
                <w:rFonts w:ascii="Arial" w:hAnsi="Arial" w:cs="Arial"/>
                <w:sz w:val="24"/>
                <w:szCs w:val="24"/>
              </w:rPr>
              <w:t xml:space="preserve">Администрация </w:t>
            </w:r>
            <w:r w:rsidR="006A74CD" w:rsidRPr="00AF25AB">
              <w:rPr>
                <w:rFonts w:ascii="Arial" w:hAnsi="Arial" w:cs="Arial"/>
                <w:sz w:val="24"/>
                <w:szCs w:val="24"/>
              </w:rPr>
              <w:t>Первомайского</w:t>
            </w:r>
            <w:r w:rsidRPr="00AF25AB">
              <w:rPr>
                <w:rFonts w:ascii="Arial" w:hAnsi="Arial" w:cs="Arial"/>
                <w:sz w:val="24"/>
                <w:szCs w:val="24"/>
              </w:rPr>
              <w:t xml:space="preserve"> района (</w:t>
            </w:r>
            <w:r w:rsidR="006A74CD" w:rsidRPr="00AF25AB">
              <w:rPr>
                <w:rFonts w:ascii="Arial" w:hAnsi="Arial" w:cs="Arial"/>
                <w:color w:val="000000"/>
                <w:sz w:val="24"/>
                <w:szCs w:val="24"/>
                <w:shd w:val="clear" w:color="auto" w:fill="FFFFFF"/>
              </w:rPr>
              <w:t>главный специалист по физической культуре и спорту</w:t>
            </w:r>
            <w:r w:rsidR="00A814E6" w:rsidRPr="00AF25AB">
              <w:rPr>
                <w:rFonts w:ascii="Arial" w:hAnsi="Arial" w:cs="Arial"/>
                <w:color w:val="000000"/>
                <w:sz w:val="24"/>
                <w:szCs w:val="24"/>
                <w:shd w:val="clear" w:color="auto" w:fill="FFFFFF"/>
              </w:rPr>
              <w:t>,</w:t>
            </w:r>
            <w:r w:rsidR="006A74CD" w:rsidRPr="00AF25AB">
              <w:rPr>
                <w:rFonts w:ascii="Arial" w:hAnsi="Arial" w:cs="Arial"/>
                <w:color w:val="000000"/>
                <w:sz w:val="24"/>
                <w:szCs w:val="24"/>
                <w:shd w:val="clear" w:color="auto" w:fill="FFFFFF"/>
              </w:rPr>
              <w:t xml:space="preserve"> Администрации </w:t>
            </w:r>
            <w:r w:rsidR="003A5F80" w:rsidRPr="00AF25AB">
              <w:rPr>
                <w:rFonts w:ascii="Arial" w:hAnsi="Arial" w:cs="Arial"/>
                <w:color w:val="000000"/>
                <w:sz w:val="24"/>
                <w:szCs w:val="24"/>
                <w:shd w:val="clear" w:color="auto" w:fill="FFFFFF"/>
              </w:rPr>
              <w:t>П</w:t>
            </w:r>
            <w:r w:rsidR="006A74CD" w:rsidRPr="00AF25AB">
              <w:rPr>
                <w:rFonts w:ascii="Arial" w:hAnsi="Arial" w:cs="Arial"/>
                <w:color w:val="000000"/>
                <w:sz w:val="24"/>
                <w:szCs w:val="24"/>
                <w:shd w:val="clear" w:color="auto" w:fill="FFFFFF"/>
              </w:rPr>
              <w:t>ервомайского района</w:t>
            </w:r>
            <w:r w:rsidRPr="00AF25AB">
              <w:rPr>
                <w:rFonts w:ascii="Arial" w:hAnsi="Arial" w:cs="Arial"/>
                <w:sz w:val="24"/>
                <w:szCs w:val="24"/>
              </w:rPr>
              <w:t xml:space="preserve">, </w:t>
            </w:r>
            <w:r w:rsidR="006A74CD" w:rsidRPr="00AF25AB">
              <w:rPr>
                <w:rFonts w:ascii="Arial" w:hAnsi="Arial" w:cs="Arial"/>
                <w:color w:val="000000"/>
                <w:sz w:val="24"/>
                <w:szCs w:val="24"/>
                <w:shd w:val="clear" w:color="auto" w:fill="FFFFFF"/>
              </w:rPr>
              <w:t xml:space="preserve">главный специалист по молодежной политике </w:t>
            </w:r>
            <w:r w:rsidRPr="00AF25AB">
              <w:rPr>
                <w:rFonts w:ascii="Arial" w:hAnsi="Arial" w:cs="Arial"/>
                <w:sz w:val="24"/>
                <w:szCs w:val="24"/>
              </w:rPr>
              <w:t xml:space="preserve">Администрации </w:t>
            </w:r>
            <w:r w:rsidR="006A74CD" w:rsidRPr="00AF25AB">
              <w:rPr>
                <w:rFonts w:ascii="Arial" w:hAnsi="Arial" w:cs="Arial"/>
                <w:sz w:val="24"/>
                <w:szCs w:val="24"/>
              </w:rPr>
              <w:t>Первомайского</w:t>
            </w:r>
            <w:r w:rsidRPr="00AF25AB">
              <w:rPr>
                <w:rFonts w:ascii="Arial" w:hAnsi="Arial" w:cs="Arial"/>
                <w:sz w:val="24"/>
                <w:szCs w:val="24"/>
              </w:rPr>
              <w:t xml:space="preserve"> района)</w:t>
            </w:r>
            <w:r w:rsidR="00A814E6" w:rsidRPr="00AF25AB">
              <w:rPr>
                <w:rFonts w:ascii="Arial" w:hAnsi="Arial" w:cs="Arial"/>
                <w:sz w:val="24"/>
                <w:szCs w:val="24"/>
              </w:rPr>
              <w:t>,</w:t>
            </w:r>
          </w:p>
          <w:p w:rsidR="00653C06" w:rsidRPr="00AF25AB" w:rsidRDefault="00A814E6" w:rsidP="00F9254D">
            <w:pPr>
              <w:spacing w:after="0" w:line="240" w:lineRule="auto"/>
              <w:rPr>
                <w:rFonts w:ascii="Arial" w:hAnsi="Arial" w:cs="Arial"/>
                <w:sz w:val="24"/>
                <w:szCs w:val="24"/>
              </w:rPr>
            </w:pPr>
            <w:r w:rsidRPr="00AF25AB">
              <w:rPr>
                <w:rFonts w:ascii="Arial" w:hAnsi="Arial" w:cs="Arial"/>
                <w:sz w:val="24"/>
                <w:szCs w:val="24"/>
              </w:rPr>
              <w:t>М</w:t>
            </w:r>
            <w:r w:rsidR="00653C06" w:rsidRPr="00AF25AB">
              <w:rPr>
                <w:rFonts w:ascii="Arial" w:hAnsi="Arial" w:cs="Arial"/>
                <w:sz w:val="24"/>
                <w:szCs w:val="24"/>
              </w:rPr>
              <w:t>униципальное бюджетное образовательное учреждение дополнительного образования "Первомайская детско-юношеская спортивная школа"</w:t>
            </w:r>
            <w:r w:rsidR="005B045C" w:rsidRPr="00AF25AB">
              <w:rPr>
                <w:rFonts w:ascii="Arial" w:hAnsi="Arial" w:cs="Arial"/>
                <w:sz w:val="24"/>
                <w:szCs w:val="24"/>
              </w:rPr>
              <w:t>. (Далее МБОУ ДО «Первомайская детско-юношеская спортивная школа»)</w:t>
            </w:r>
            <w:r w:rsidRPr="00AF25AB">
              <w:rPr>
                <w:rFonts w:ascii="Arial" w:hAnsi="Arial" w:cs="Arial"/>
                <w:sz w:val="24"/>
                <w:szCs w:val="24"/>
              </w:rPr>
              <w:t>,</w:t>
            </w:r>
          </w:p>
          <w:p w:rsidR="00653C06" w:rsidRPr="00AF25AB" w:rsidRDefault="00A814E6" w:rsidP="00F9254D">
            <w:pPr>
              <w:spacing w:after="0" w:line="240" w:lineRule="auto"/>
              <w:rPr>
                <w:rFonts w:ascii="Arial" w:hAnsi="Arial" w:cs="Arial"/>
                <w:bCs/>
                <w:sz w:val="24"/>
                <w:szCs w:val="24"/>
              </w:rPr>
            </w:pPr>
            <w:r w:rsidRPr="00AF25AB">
              <w:rPr>
                <w:rFonts w:ascii="Arial" w:hAnsi="Arial" w:cs="Arial"/>
                <w:sz w:val="24"/>
                <w:szCs w:val="24"/>
              </w:rPr>
              <w:t>М</w:t>
            </w:r>
            <w:r w:rsidR="00683AF7" w:rsidRPr="00AF25AB">
              <w:rPr>
                <w:rFonts w:ascii="Arial" w:hAnsi="Arial" w:cs="Arial"/>
                <w:sz w:val="24"/>
                <w:szCs w:val="24"/>
              </w:rPr>
              <w:t>униципальное бюджетное образовательное учреждение дополнительного образования «</w:t>
            </w:r>
            <w:r w:rsidR="00683AF7" w:rsidRPr="00AF25AB">
              <w:rPr>
                <w:rFonts w:ascii="Arial" w:hAnsi="Arial" w:cs="Arial"/>
                <w:bCs/>
                <w:sz w:val="24"/>
                <w:szCs w:val="24"/>
              </w:rPr>
              <w:t>Ц</w:t>
            </w:r>
            <w:r w:rsidR="00683AF7" w:rsidRPr="00AF25AB">
              <w:rPr>
                <w:rFonts w:ascii="Arial" w:hAnsi="Arial" w:cs="Arial"/>
                <w:sz w:val="24"/>
                <w:szCs w:val="24"/>
              </w:rPr>
              <w:t xml:space="preserve">ентр дополнительного образования детей </w:t>
            </w:r>
            <w:r w:rsidR="00683AF7" w:rsidRPr="00AF25AB">
              <w:rPr>
                <w:rFonts w:ascii="Arial" w:hAnsi="Arial" w:cs="Arial"/>
                <w:bCs/>
                <w:sz w:val="24"/>
                <w:szCs w:val="24"/>
              </w:rPr>
              <w:t>П</w:t>
            </w:r>
            <w:r w:rsidR="00683AF7" w:rsidRPr="00AF25AB">
              <w:rPr>
                <w:rFonts w:ascii="Arial" w:hAnsi="Arial" w:cs="Arial"/>
                <w:sz w:val="24"/>
                <w:szCs w:val="24"/>
              </w:rPr>
              <w:t>ервомайского района</w:t>
            </w:r>
            <w:r w:rsidR="00683AF7" w:rsidRPr="00AF25AB">
              <w:rPr>
                <w:rFonts w:ascii="Arial" w:hAnsi="Arial" w:cs="Arial"/>
                <w:b/>
                <w:bCs/>
                <w:sz w:val="24"/>
                <w:szCs w:val="24"/>
              </w:rPr>
              <w:t>»</w:t>
            </w:r>
            <w:r w:rsidR="005B045C" w:rsidRPr="00AF25AB">
              <w:rPr>
                <w:rFonts w:ascii="Arial" w:hAnsi="Arial" w:cs="Arial"/>
                <w:b/>
                <w:bCs/>
                <w:sz w:val="24"/>
                <w:szCs w:val="24"/>
              </w:rPr>
              <w:t xml:space="preserve">. </w:t>
            </w:r>
            <w:r w:rsidR="005B045C" w:rsidRPr="00AF25AB">
              <w:rPr>
                <w:rFonts w:ascii="Arial" w:hAnsi="Arial" w:cs="Arial"/>
                <w:bCs/>
                <w:sz w:val="24"/>
                <w:szCs w:val="24"/>
              </w:rPr>
              <w:t>(Далее МБОУ ДО «Центр дополнительного образования детей Первомайского района»).</w:t>
            </w:r>
          </w:p>
          <w:p w:rsidR="006B0CE6" w:rsidRPr="00AF25AB" w:rsidRDefault="006B0CE6" w:rsidP="003A5F80">
            <w:pPr>
              <w:spacing w:after="0" w:line="240" w:lineRule="auto"/>
              <w:jc w:val="both"/>
              <w:rPr>
                <w:rFonts w:ascii="Arial" w:hAnsi="Arial" w:cs="Arial"/>
                <w:bCs/>
                <w:sz w:val="24"/>
                <w:szCs w:val="24"/>
              </w:rPr>
            </w:pPr>
            <w:r w:rsidRPr="00AF25AB">
              <w:rPr>
                <w:rFonts w:ascii="Arial" w:hAnsi="Arial" w:cs="Arial"/>
                <w:bCs/>
                <w:sz w:val="24"/>
                <w:szCs w:val="24"/>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tc>
      </w:tr>
      <w:tr w:rsidR="00BB0E83" w:rsidRPr="00AF25AB" w:rsidTr="00ED7F9A">
        <w:tc>
          <w:tcPr>
            <w:tcW w:w="5032" w:type="dxa"/>
          </w:tcPr>
          <w:p w:rsidR="009B574A" w:rsidRPr="00AF25AB" w:rsidRDefault="00CB1AE1" w:rsidP="00EF4A90">
            <w:pPr>
              <w:spacing w:after="0" w:line="240" w:lineRule="auto"/>
              <w:jc w:val="both"/>
              <w:rPr>
                <w:rFonts w:ascii="Arial" w:hAnsi="Arial" w:cs="Arial"/>
                <w:sz w:val="24"/>
                <w:szCs w:val="24"/>
              </w:rPr>
            </w:pPr>
            <w:r w:rsidRPr="00AF25AB">
              <w:rPr>
                <w:rFonts w:ascii="Arial" w:hAnsi="Arial" w:cs="Arial"/>
                <w:sz w:val="24"/>
                <w:szCs w:val="24"/>
              </w:rPr>
              <w:t>Стратегическая цель  социально –экономического развития Первомайского района до 2030 года.</w:t>
            </w:r>
          </w:p>
        </w:tc>
        <w:tc>
          <w:tcPr>
            <w:tcW w:w="4715" w:type="dxa"/>
            <w:gridSpan w:val="11"/>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Повышение уровня и качества жизни населения</w:t>
            </w:r>
          </w:p>
        </w:tc>
      </w:tr>
      <w:tr w:rsidR="00BB0E83" w:rsidRPr="00AF25AB" w:rsidTr="00ED7F9A">
        <w:tc>
          <w:tcPr>
            <w:tcW w:w="5032" w:type="dxa"/>
          </w:tcPr>
          <w:p w:rsidR="009B574A" w:rsidRPr="00AF25AB" w:rsidRDefault="009B574A" w:rsidP="00CB1AE1">
            <w:pPr>
              <w:spacing w:after="0" w:line="240" w:lineRule="auto"/>
              <w:jc w:val="both"/>
              <w:rPr>
                <w:rFonts w:ascii="Arial" w:hAnsi="Arial" w:cs="Arial"/>
                <w:sz w:val="24"/>
                <w:szCs w:val="24"/>
              </w:rPr>
            </w:pPr>
            <w:r w:rsidRPr="00AF25AB">
              <w:rPr>
                <w:rFonts w:ascii="Arial" w:hAnsi="Arial" w:cs="Arial"/>
                <w:sz w:val="24"/>
                <w:szCs w:val="24"/>
              </w:rPr>
              <w:t>Цель  программы</w:t>
            </w:r>
          </w:p>
        </w:tc>
        <w:tc>
          <w:tcPr>
            <w:tcW w:w="4715" w:type="dxa"/>
            <w:gridSpan w:val="11"/>
          </w:tcPr>
          <w:p w:rsidR="009B574A" w:rsidRPr="00AF25AB" w:rsidRDefault="009B574A" w:rsidP="00CB1AE1">
            <w:pPr>
              <w:spacing w:after="0" w:line="240" w:lineRule="auto"/>
              <w:jc w:val="both"/>
              <w:rPr>
                <w:rFonts w:ascii="Arial" w:hAnsi="Arial" w:cs="Arial"/>
                <w:sz w:val="24"/>
                <w:szCs w:val="24"/>
              </w:rPr>
            </w:pPr>
            <w:r w:rsidRPr="00AF25AB">
              <w:rPr>
                <w:rFonts w:ascii="Arial" w:hAnsi="Arial" w:cs="Arial"/>
                <w:sz w:val="24"/>
                <w:szCs w:val="24"/>
              </w:rPr>
              <w:t xml:space="preserve">Создание оптимальных условий для развития физической культуры, спорта и молодежной политики на территории </w:t>
            </w:r>
            <w:r w:rsidR="00CB1AE1" w:rsidRPr="00AF25AB">
              <w:rPr>
                <w:rFonts w:ascii="Arial" w:hAnsi="Arial" w:cs="Arial"/>
                <w:sz w:val="24"/>
                <w:szCs w:val="24"/>
              </w:rPr>
              <w:t>Первомайского</w:t>
            </w:r>
            <w:r w:rsidRPr="00AF25AB">
              <w:rPr>
                <w:rFonts w:ascii="Arial" w:hAnsi="Arial" w:cs="Arial"/>
                <w:sz w:val="24"/>
                <w:szCs w:val="24"/>
              </w:rPr>
              <w:t xml:space="preserve"> района</w:t>
            </w:r>
          </w:p>
        </w:tc>
      </w:tr>
      <w:tr w:rsidR="00BB0E83" w:rsidRPr="00AF25AB" w:rsidTr="00B61E2A">
        <w:tc>
          <w:tcPr>
            <w:tcW w:w="5032" w:type="dxa"/>
            <w:vMerge w:val="restart"/>
          </w:tcPr>
          <w:p w:rsidR="0078346D" w:rsidRPr="00AF25AB" w:rsidRDefault="0078346D" w:rsidP="00EF4A90">
            <w:pPr>
              <w:spacing w:after="0" w:line="240" w:lineRule="auto"/>
              <w:jc w:val="both"/>
              <w:rPr>
                <w:rFonts w:ascii="Arial" w:hAnsi="Arial" w:cs="Arial"/>
                <w:sz w:val="24"/>
                <w:szCs w:val="24"/>
              </w:rPr>
            </w:pPr>
            <w:r w:rsidRPr="00AF25AB">
              <w:rPr>
                <w:rFonts w:ascii="Arial" w:hAnsi="Arial" w:cs="Arial"/>
                <w:sz w:val="24"/>
                <w:szCs w:val="24"/>
              </w:rPr>
              <w:t>Показатели цели муниципальной программы и их значения (с детализацией по годам реализации)</w:t>
            </w:r>
          </w:p>
        </w:tc>
        <w:tc>
          <w:tcPr>
            <w:tcW w:w="1735" w:type="dxa"/>
            <w:gridSpan w:val="2"/>
          </w:tcPr>
          <w:p w:rsidR="0078346D" w:rsidRPr="00AF25AB" w:rsidRDefault="0078346D" w:rsidP="00EF4A90">
            <w:pPr>
              <w:spacing w:after="0" w:line="240" w:lineRule="auto"/>
              <w:jc w:val="both"/>
              <w:rPr>
                <w:rFonts w:ascii="Arial" w:hAnsi="Arial" w:cs="Arial"/>
                <w:sz w:val="24"/>
                <w:szCs w:val="24"/>
              </w:rPr>
            </w:pPr>
            <w:r w:rsidRPr="00AF25AB">
              <w:rPr>
                <w:rFonts w:ascii="Arial" w:hAnsi="Arial" w:cs="Arial"/>
                <w:sz w:val="24"/>
                <w:szCs w:val="24"/>
              </w:rPr>
              <w:t>Показатели цели</w:t>
            </w:r>
          </w:p>
        </w:tc>
        <w:tc>
          <w:tcPr>
            <w:tcW w:w="996" w:type="dxa"/>
            <w:gridSpan w:val="3"/>
          </w:tcPr>
          <w:p w:rsidR="0078346D" w:rsidRPr="00AF25AB" w:rsidRDefault="0078346D" w:rsidP="00EF4A90">
            <w:pPr>
              <w:spacing w:after="0" w:line="240" w:lineRule="auto"/>
              <w:jc w:val="center"/>
              <w:rPr>
                <w:rFonts w:ascii="Arial" w:hAnsi="Arial" w:cs="Arial"/>
                <w:sz w:val="24"/>
                <w:szCs w:val="24"/>
              </w:rPr>
            </w:pPr>
            <w:r w:rsidRPr="00AF25AB">
              <w:rPr>
                <w:rFonts w:ascii="Arial" w:hAnsi="Arial" w:cs="Arial"/>
                <w:sz w:val="24"/>
                <w:szCs w:val="24"/>
              </w:rPr>
              <w:t>2019</w:t>
            </w:r>
          </w:p>
          <w:p w:rsidR="0078346D" w:rsidRPr="00AF25AB" w:rsidRDefault="0078346D" w:rsidP="00EF4A90">
            <w:pPr>
              <w:spacing w:after="0" w:line="240" w:lineRule="auto"/>
              <w:jc w:val="center"/>
              <w:rPr>
                <w:rFonts w:ascii="Arial" w:hAnsi="Arial" w:cs="Arial"/>
                <w:sz w:val="24"/>
                <w:szCs w:val="24"/>
              </w:rPr>
            </w:pPr>
            <w:r w:rsidRPr="00AF25AB">
              <w:rPr>
                <w:rFonts w:ascii="Arial" w:hAnsi="Arial" w:cs="Arial"/>
                <w:sz w:val="24"/>
                <w:szCs w:val="24"/>
              </w:rPr>
              <w:t>год</w:t>
            </w:r>
          </w:p>
        </w:tc>
        <w:tc>
          <w:tcPr>
            <w:tcW w:w="1134" w:type="dxa"/>
            <w:gridSpan w:val="3"/>
          </w:tcPr>
          <w:p w:rsidR="0078346D" w:rsidRPr="00AF25AB" w:rsidRDefault="0078346D" w:rsidP="00EF4A90">
            <w:pPr>
              <w:spacing w:after="0" w:line="240" w:lineRule="auto"/>
              <w:jc w:val="center"/>
              <w:rPr>
                <w:rFonts w:ascii="Arial" w:hAnsi="Arial" w:cs="Arial"/>
                <w:sz w:val="24"/>
                <w:szCs w:val="24"/>
              </w:rPr>
            </w:pPr>
            <w:r w:rsidRPr="00AF25AB">
              <w:rPr>
                <w:rFonts w:ascii="Arial" w:hAnsi="Arial" w:cs="Arial"/>
                <w:sz w:val="24"/>
                <w:szCs w:val="24"/>
              </w:rPr>
              <w:t>2020</w:t>
            </w:r>
          </w:p>
          <w:p w:rsidR="0078346D" w:rsidRPr="00AF25AB" w:rsidRDefault="0078346D" w:rsidP="00EF4A90">
            <w:pPr>
              <w:spacing w:after="0" w:line="240" w:lineRule="auto"/>
              <w:jc w:val="center"/>
              <w:rPr>
                <w:rFonts w:ascii="Arial" w:hAnsi="Arial" w:cs="Arial"/>
                <w:sz w:val="24"/>
                <w:szCs w:val="24"/>
              </w:rPr>
            </w:pPr>
            <w:r w:rsidRPr="00AF25AB">
              <w:rPr>
                <w:rFonts w:ascii="Arial" w:hAnsi="Arial" w:cs="Arial"/>
                <w:sz w:val="24"/>
                <w:szCs w:val="24"/>
              </w:rPr>
              <w:t>год</w:t>
            </w:r>
          </w:p>
        </w:tc>
        <w:tc>
          <w:tcPr>
            <w:tcW w:w="850" w:type="dxa"/>
            <w:gridSpan w:val="3"/>
          </w:tcPr>
          <w:p w:rsidR="0078346D" w:rsidRPr="00AF25AB" w:rsidRDefault="0078346D" w:rsidP="00EF4A90">
            <w:pPr>
              <w:spacing w:after="0" w:line="240" w:lineRule="auto"/>
              <w:jc w:val="center"/>
              <w:rPr>
                <w:rFonts w:ascii="Arial" w:hAnsi="Arial" w:cs="Arial"/>
                <w:sz w:val="24"/>
                <w:szCs w:val="24"/>
              </w:rPr>
            </w:pPr>
            <w:r w:rsidRPr="00AF25AB">
              <w:rPr>
                <w:rFonts w:ascii="Arial" w:hAnsi="Arial" w:cs="Arial"/>
                <w:sz w:val="24"/>
                <w:szCs w:val="24"/>
              </w:rPr>
              <w:t>2021</w:t>
            </w:r>
          </w:p>
          <w:p w:rsidR="0078346D" w:rsidRPr="00AF25AB" w:rsidRDefault="0078346D" w:rsidP="00EF4A90">
            <w:pPr>
              <w:spacing w:after="0" w:line="240" w:lineRule="auto"/>
              <w:jc w:val="center"/>
              <w:rPr>
                <w:rFonts w:ascii="Arial" w:hAnsi="Arial" w:cs="Arial"/>
                <w:sz w:val="24"/>
                <w:szCs w:val="24"/>
              </w:rPr>
            </w:pPr>
            <w:r w:rsidRPr="00AF25AB">
              <w:rPr>
                <w:rFonts w:ascii="Arial" w:hAnsi="Arial" w:cs="Arial"/>
                <w:sz w:val="24"/>
                <w:szCs w:val="24"/>
              </w:rPr>
              <w:t>год</w:t>
            </w:r>
          </w:p>
        </w:tc>
      </w:tr>
      <w:tr w:rsidR="00BB0E83" w:rsidRPr="00AF25AB" w:rsidTr="00B61E2A">
        <w:trPr>
          <w:trHeight w:val="967"/>
        </w:trPr>
        <w:tc>
          <w:tcPr>
            <w:tcW w:w="5032" w:type="dxa"/>
            <w:vMerge/>
            <w:vAlign w:val="center"/>
          </w:tcPr>
          <w:p w:rsidR="0078346D" w:rsidRPr="00AF25AB" w:rsidRDefault="0078346D" w:rsidP="00EF4A90">
            <w:pPr>
              <w:spacing w:after="0" w:line="240" w:lineRule="auto"/>
              <w:rPr>
                <w:rFonts w:ascii="Arial" w:hAnsi="Arial" w:cs="Arial"/>
                <w:sz w:val="24"/>
                <w:szCs w:val="24"/>
                <w:lang w:eastAsia="ru-RU"/>
              </w:rPr>
            </w:pPr>
          </w:p>
        </w:tc>
        <w:tc>
          <w:tcPr>
            <w:tcW w:w="1735" w:type="dxa"/>
            <w:gridSpan w:val="2"/>
          </w:tcPr>
          <w:p w:rsidR="0078346D" w:rsidRPr="00AF25AB" w:rsidRDefault="0078346D" w:rsidP="0078346D">
            <w:pPr>
              <w:spacing w:after="0" w:line="240" w:lineRule="auto"/>
              <w:rPr>
                <w:rFonts w:ascii="Arial" w:hAnsi="Arial" w:cs="Arial"/>
                <w:sz w:val="24"/>
                <w:szCs w:val="24"/>
              </w:rPr>
            </w:pPr>
            <w:r w:rsidRPr="00AF25AB">
              <w:rPr>
                <w:rFonts w:ascii="Arial" w:hAnsi="Arial" w:cs="Arial"/>
                <w:sz w:val="24"/>
                <w:szCs w:val="24"/>
              </w:rPr>
              <w:t>Доля населения Первомайского района систематически занимающаяся физической культурой и спортом, (%)</w:t>
            </w:r>
          </w:p>
        </w:tc>
        <w:tc>
          <w:tcPr>
            <w:tcW w:w="996" w:type="dxa"/>
            <w:gridSpan w:val="3"/>
            <w:vAlign w:val="center"/>
          </w:tcPr>
          <w:p w:rsidR="0078346D"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3,5</w:t>
            </w:r>
          </w:p>
        </w:tc>
        <w:tc>
          <w:tcPr>
            <w:tcW w:w="1134" w:type="dxa"/>
            <w:gridSpan w:val="3"/>
            <w:vAlign w:val="center"/>
          </w:tcPr>
          <w:p w:rsidR="0078346D"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3,5</w:t>
            </w:r>
          </w:p>
        </w:tc>
        <w:tc>
          <w:tcPr>
            <w:tcW w:w="850" w:type="dxa"/>
            <w:gridSpan w:val="3"/>
            <w:vAlign w:val="center"/>
          </w:tcPr>
          <w:p w:rsidR="0078346D"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3,6</w:t>
            </w:r>
          </w:p>
        </w:tc>
      </w:tr>
      <w:tr w:rsidR="00BB0E83" w:rsidRPr="00AF25AB" w:rsidTr="00B61E2A">
        <w:tc>
          <w:tcPr>
            <w:tcW w:w="5032" w:type="dxa"/>
            <w:vMerge/>
            <w:vAlign w:val="center"/>
          </w:tcPr>
          <w:p w:rsidR="0078346D" w:rsidRPr="00AF25AB" w:rsidRDefault="0078346D" w:rsidP="00EF4A90">
            <w:pPr>
              <w:spacing w:after="0" w:line="240" w:lineRule="auto"/>
              <w:rPr>
                <w:rFonts w:ascii="Arial" w:hAnsi="Arial" w:cs="Arial"/>
                <w:sz w:val="24"/>
                <w:szCs w:val="24"/>
                <w:lang w:eastAsia="ru-RU"/>
              </w:rPr>
            </w:pPr>
          </w:p>
        </w:tc>
        <w:tc>
          <w:tcPr>
            <w:tcW w:w="1735" w:type="dxa"/>
            <w:gridSpan w:val="2"/>
          </w:tcPr>
          <w:p w:rsidR="0078346D" w:rsidRPr="00AF25AB" w:rsidRDefault="0078346D" w:rsidP="00CB1AE1">
            <w:pPr>
              <w:spacing w:after="0" w:line="240" w:lineRule="auto"/>
              <w:jc w:val="both"/>
              <w:rPr>
                <w:rFonts w:ascii="Arial" w:hAnsi="Arial" w:cs="Arial"/>
                <w:sz w:val="24"/>
                <w:szCs w:val="24"/>
              </w:rPr>
            </w:pPr>
            <w:r w:rsidRPr="00AF25AB">
              <w:rPr>
                <w:rFonts w:ascii="Arial" w:hAnsi="Arial" w:cs="Arial"/>
                <w:sz w:val="24"/>
                <w:szCs w:val="24"/>
              </w:rPr>
              <w:t>Удельный вес молодежи (14-35 лет) с активной гражданской позицией в общей численности населения данной возрастной группы, (%)</w:t>
            </w:r>
          </w:p>
        </w:tc>
        <w:tc>
          <w:tcPr>
            <w:tcW w:w="996" w:type="dxa"/>
            <w:gridSpan w:val="3"/>
            <w:vAlign w:val="center"/>
          </w:tcPr>
          <w:p w:rsidR="0078346D" w:rsidRPr="00AF25AB" w:rsidRDefault="00C56896" w:rsidP="00F9254D">
            <w:pPr>
              <w:spacing w:after="0" w:line="240" w:lineRule="auto"/>
              <w:jc w:val="center"/>
              <w:rPr>
                <w:rFonts w:ascii="Arial" w:hAnsi="Arial" w:cs="Arial"/>
                <w:sz w:val="24"/>
                <w:szCs w:val="24"/>
              </w:rPr>
            </w:pPr>
            <w:r w:rsidRPr="00AF25AB">
              <w:rPr>
                <w:rFonts w:ascii="Arial" w:hAnsi="Arial" w:cs="Arial"/>
                <w:sz w:val="24"/>
                <w:szCs w:val="24"/>
              </w:rPr>
              <w:t>8</w:t>
            </w:r>
          </w:p>
        </w:tc>
        <w:tc>
          <w:tcPr>
            <w:tcW w:w="1134" w:type="dxa"/>
            <w:gridSpan w:val="3"/>
            <w:vAlign w:val="center"/>
          </w:tcPr>
          <w:p w:rsidR="0078346D" w:rsidRPr="00AF25AB" w:rsidRDefault="00C56896" w:rsidP="00F9254D">
            <w:pPr>
              <w:spacing w:after="0" w:line="240" w:lineRule="auto"/>
              <w:jc w:val="center"/>
              <w:rPr>
                <w:rFonts w:ascii="Arial" w:hAnsi="Arial" w:cs="Arial"/>
                <w:sz w:val="24"/>
                <w:szCs w:val="24"/>
              </w:rPr>
            </w:pPr>
            <w:r w:rsidRPr="00AF25AB">
              <w:rPr>
                <w:rFonts w:ascii="Arial" w:hAnsi="Arial" w:cs="Arial"/>
                <w:sz w:val="24"/>
                <w:szCs w:val="24"/>
              </w:rPr>
              <w:t>8</w:t>
            </w:r>
          </w:p>
        </w:tc>
        <w:tc>
          <w:tcPr>
            <w:tcW w:w="850" w:type="dxa"/>
            <w:gridSpan w:val="3"/>
            <w:vAlign w:val="center"/>
          </w:tcPr>
          <w:p w:rsidR="0078346D" w:rsidRPr="00AF25AB" w:rsidRDefault="00C56896" w:rsidP="00F9254D">
            <w:pPr>
              <w:spacing w:after="0" w:line="240" w:lineRule="auto"/>
              <w:jc w:val="center"/>
              <w:rPr>
                <w:rFonts w:ascii="Arial" w:hAnsi="Arial" w:cs="Arial"/>
                <w:sz w:val="24"/>
                <w:szCs w:val="24"/>
              </w:rPr>
            </w:pPr>
            <w:r w:rsidRPr="00AF25AB">
              <w:rPr>
                <w:rFonts w:ascii="Arial" w:hAnsi="Arial" w:cs="Arial"/>
                <w:sz w:val="24"/>
                <w:szCs w:val="24"/>
              </w:rPr>
              <w:t>8,05</w:t>
            </w:r>
          </w:p>
        </w:tc>
      </w:tr>
      <w:tr w:rsidR="00BB0E83" w:rsidRPr="00AF25AB" w:rsidTr="00ED7F9A">
        <w:tc>
          <w:tcPr>
            <w:tcW w:w="5032" w:type="dxa"/>
            <w:vMerge w:val="restart"/>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Задачи муниципальной программы</w:t>
            </w:r>
          </w:p>
        </w:tc>
        <w:tc>
          <w:tcPr>
            <w:tcW w:w="4715" w:type="dxa"/>
            <w:gridSpan w:val="11"/>
          </w:tcPr>
          <w:p w:rsidR="009B574A" w:rsidRPr="00AF25AB" w:rsidRDefault="009B574A" w:rsidP="00BB0E83">
            <w:pPr>
              <w:spacing w:after="0" w:line="240" w:lineRule="auto"/>
              <w:jc w:val="both"/>
              <w:rPr>
                <w:rFonts w:ascii="Arial" w:hAnsi="Arial" w:cs="Arial"/>
                <w:sz w:val="24"/>
                <w:szCs w:val="24"/>
              </w:rPr>
            </w:pPr>
            <w:r w:rsidRPr="00AF25AB">
              <w:rPr>
                <w:rFonts w:ascii="Arial" w:hAnsi="Arial" w:cs="Arial"/>
                <w:sz w:val="24"/>
                <w:szCs w:val="24"/>
              </w:rPr>
              <w:t xml:space="preserve">Задача 1.Создание благоприятных условий для развития физической культуры и спорта на территории </w:t>
            </w:r>
            <w:r w:rsidR="00BB0E83" w:rsidRPr="00AF25AB">
              <w:rPr>
                <w:rFonts w:ascii="Arial" w:hAnsi="Arial" w:cs="Arial"/>
                <w:sz w:val="24"/>
                <w:szCs w:val="24"/>
              </w:rPr>
              <w:t>Первомайского</w:t>
            </w:r>
            <w:r w:rsidRPr="00AF25AB">
              <w:rPr>
                <w:rFonts w:ascii="Arial" w:hAnsi="Arial" w:cs="Arial"/>
                <w:sz w:val="24"/>
                <w:szCs w:val="24"/>
              </w:rPr>
              <w:t xml:space="preserve"> района </w:t>
            </w:r>
          </w:p>
        </w:tc>
      </w:tr>
      <w:tr w:rsidR="00BB0E83" w:rsidRPr="00AF25AB" w:rsidTr="00ED7F9A">
        <w:tc>
          <w:tcPr>
            <w:tcW w:w="5032" w:type="dxa"/>
            <w:vMerge/>
            <w:vAlign w:val="center"/>
          </w:tcPr>
          <w:p w:rsidR="009B574A" w:rsidRPr="00AF25AB" w:rsidRDefault="009B574A" w:rsidP="00EF4A90">
            <w:pPr>
              <w:spacing w:after="0" w:line="240" w:lineRule="auto"/>
              <w:rPr>
                <w:rFonts w:ascii="Arial" w:hAnsi="Arial" w:cs="Arial"/>
                <w:sz w:val="24"/>
                <w:szCs w:val="24"/>
                <w:lang w:eastAsia="ru-RU"/>
              </w:rPr>
            </w:pPr>
          </w:p>
        </w:tc>
        <w:tc>
          <w:tcPr>
            <w:tcW w:w="4715" w:type="dxa"/>
            <w:gridSpan w:val="11"/>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 xml:space="preserve">Задача 2. Создание условий для успешной социализации и самореализации молодежи </w:t>
            </w:r>
          </w:p>
        </w:tc>
      </w:tr>
      <w:tr w:rsidR="00BB0E83" w:rsidRPr="00AF25AB" w:rsidTr="00BD3797">
        <w:tc>
          <w:tcPr>
            <w:tcW w:w="5032" w:type="dxa"/>
            <w:vMerge w:val="restart"/>
          </w:tcPr>
          <w:p w:rsidR="00BB0E83" w:rsidRPr="00AF25AB" w:rsidRDefault="00BB0E83" w:rsidP="00EF4A90">
            <w:pPr>
              <w:spacing w:after="0" w:line="240" w:lineRule="auto"/>
              <w:jc w:val="both"/>
              <w:rPr>
                <w:rFonts w:ascii="Arial" w:hAnsi="Arial" w:cs="Arial"/>
                <w:sz w:val="24"/>
                <w:szCs w:val="24"/>
              </w:rPr>
            </w:pPr>
            <w:r w:rsidRPr="00AF25AB">
              <w:rPr>
                <w:rFonts w:ascii="Arial" w:hAnsi="Arial" w:cs="Arial"/>
                <w:sz w:val="24"/>
                <w:szCs w:val="24"/>
              </w:rPr>
              <w:t>Показатели задач муниципальной программы и их значения (с детализацией по годам реализации)</w:t>
            </w:r>
          </w:p>
        </w:tc>
        <w:tc>
          <w:tcPr>
            <w:tcW w:w="2137" w:type="dxa"/>
            <w:gridSpan w:val="3"/>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Показатели задач</w:t>
            </w:r>
          </w:p>
        </w:tc>
        <w:tc>
          <w:tcPr>
            <w:tcW w:w="1019" w:type="dxa"/>
            <w:gridSpan w:val="3"/>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2019</w:t>
            </w:r>
          </w:p>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год</w:t>
            </w:r>
          </w:p>
        </w:tc>
        <w:tc>
          <w:tcPr>
            <w:tcW w:w="851" w:type="dxa"/>
            <w:gridSpan w:val="3"/>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2020</w:t>
            </w:r>
          </w:p>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год</w:t>
            </w:r>
          </w:p>
        </w:tc>
        <w:tc>
          <w:tcPr>
            <w:tcW w:w="708" w:type="dxa"/>
            <w:gridSpan w:val="2"/>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2021</w:t>
            </w:r>
          </w:p>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год</w:t>
            </w:r>
          </w:p>
        </w:tc>
      </w:tr>
      <w:tr w:rsidR="00BB0E83" w:rsidRPr="00AF25AB" w:rsidTr="00ED7F9A">
        <w:tc>
          <w:tcPr>
            <w:tcW w:w="5032" w:type="dxa"/>
            <w:vMerge/>
            <w:vAlign w:val="center"/>
          </w:tcPr>
          <w:p w:rsidR="009B574A" w:rsidRPr="00AF25AB" w:rsidRDefault="009B574A" w:rsidP="00EF4A90">
            <w:pPr>
              <w:spacing w:after="0" w:line="240" w:lineRule="auto"/>
              <w:rPr>
                <w:rFonts w:ascii="Arial" w:hAnsi="Arial" w:cs="Arial"/>
                <w:sz w:val="24"/>
                <w:szCs w:val="24"/>
                <w:lang w:eastAsia="ru-RU"/>
              </w:rPr>
            </w:pPr>
          </w:p>
        </w:tc>
        <w:tc>
          <w:tcPr>
            <w:tcW w:w="4715" w:type="dxa"/>
            <w:gridSpan w:val="11"/>
          </w:tcPr>
          <w:p w:rsidR="009B574A" w:rsidRPr="00AF25AB" w:rsidRDefault="009B574A" w:rsidP="00BB0E83">
            <w:pPr>
              <w:spacing w:after="0" w:line="240" w:lineRule="auto"/>
              <w:jc w:val="both"/>
              <w:rPr>
                <w:rFonts w:ascii="Arial" w:hAnsi="Arial" w:cs="Arial"/>
                <w:sz w:val="24"/>
                <w:szCs w:val="24"/>
              </w:rPr>
            </w:pPr>
            <w:r w:rsidRPr="00AF25AB">
              <w:rPr>
                <w:rFonts w:ascii="Arial" w:hAnsi="Arial" w:cs="Arial"/>
                <w:sz w:val="24"/>
                <w:szCs w:val="24"/>
              </w:rPr>
              <w:t xml:space="preserve">Задача 1. Создание благоприятных условий для развития физической культуры и спорта на территории </w:t>
            </w:r>
            <w:r w:rsidR="00BB0E83" w:rsidRPr="00AF25AB">
              <w:rPr>
                <w:rFonts w:ascii="Arial" w:hAnsi="Arial" w:cs="Arial"/>
                <w:sz w:val="24"/>
                <w:szCs w:val="24"/>
              </w:rPr>
              <w:t>Первомайского</w:t>
            </w:r>
            <w:r w:rsidRPr="00AF25AB">
              <w:rPr>
                <w:rFonts w:ascii="Arial" w:hAnsi="Arial" w:cs="Arial"/>
                <w:sz w:val="24"/>
                <w:szCs w:val="24"/>
              </w:rPr>
              <w:t xml:space="preserve"> района</w:t>
            </w:r>
          </w:p>
        </w:tc>
      </w:tr>
      <w:tr w:rsidR="00BB0E83" w:rsidRPr="00AF25AB" w:rsidTr="00BD3797">
        <w:tc>
          <w:tcPr>
            <w:tcW w:w="5032" w:type="dxa"/>
            <w:vMerge/>
            <w:vAlign w:val="center"/>
          </w:tcPr>
          <w:p w:rsidR="00BB0E83" w:rsidRPr="00AF25AB" w:rsidRDefault="00BB0E83" w:rsidP="00EF4A90">
            <w:pPr>
              <w:spacing w:after="0" w:line="240" w:lineRule="auto"/>
              <w:rPr>
                <w:rFonts w:ascii="Arial" w:hAnsi="Arial" w:cs="Arial"/>
                <w:sz w:val="24"/>
                <w:szCs w:val="24"/>
                <w:lang w:eastAsia="ru-RU"/>
              </w:rPr>
            </w:pPr>
          </w:p>
        </w:tc>
        <w:tc>
          <w:tcPr>
            <w:tcW w:w="2137" w:type="dxa"/>
            <w:gridSpan w:val="3"/>
          </w:tcPr>
          <w:p w:rsidR="00BB0E83" w:rsidRPr="00AF25AB" w:rsidRDefault="00BB0E83" w:rsidP="00BB0E83">
            <w:pPr>
              <w:spacing w:after="0" w:line="240" w:lineRule="auto"/>
              <w:jc w:val="both"/>
              <w:rPr>
                <w:rFonts w:ascii="Arial" w:hAnsi="Arial" w:cs="Arial"/>
                <w:sz w:val="24"/>
                <w:szCs w:val="24"/>
              </w:rPr>
            </w:pPr>
            <w:r w:rsidRPr="00AF25AB">
              <w:rPr>
                <w:rFonts w:ascii="Arial" w:hAnsi="Arial" w:cs="Arial"/>
                <w:sz w:val="24"/>
                <w:szCs w:val="24"/>
              </w:rPr>
              <w:t>Количество участников спортивно-массовых мероприятий, проводимых на территории Первомайского района, (чел.)</w:t>
            </w:r>
          </w:p>
        </w:tc>
        <w:tc>
          <w:tcPr>
            <w:tcW w:w="1019" w:type="dxa"/>
            <w:gridSpan w:val="3"/>
            <w:vAlign w:val="center"/>
          </w:tcPr>
          <w:p w:rsidR="00BB0E83"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5031</w:t>
            </w:r>
          </w:p>
        </w:tc>
        <w:tc>
          <w:tcPr>
            <w:tcW w:w="851" w:type="dxa"/>
            <w:gridSpan w:val="3"/>
            <w:vAlign w:val="center"/>
          </w:tcPr>
          <w:p w:rsidR="00BB0E83"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5040</w:t>
            </w:r>
          </w:p>
        </w:tc>
        <w:tc>
          <w:tcPr>
            <w:tcW w:w="708" w:type="dxa"/>
            <w:gridSpan w:val="2"/>
            <w:vAlign w:val="center"/>
          </w:tcPr>
          <w:p w:rsidR="00BB0E83"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5040</w:t>
            </w:r>
          </w:p>
        </w:tc>
      </w:tr>
      <w:tr w:rsidR="00BB0E83" w:rsidRPr="00AF25AB" w:rsidTr="00ED7F9A">
        <w:tc>
          <w:tcPr>
            <w:tcW w:w="5032" w:type="dxa"/>
            <w:vMerge/>
            <w:vAlign w:val="center"/>
          </w:tcPr>
          <w:p w:rsidR="009B574A" w:rsidRPr="00AF25AB" w:rsidRDefault="009B574A" w:rsidP="00EF4A90">
            <w:pPr>
              <w:spacing w:after="0" w:line="240" w:lineRule="auto"/>
              <w:rPr>
                <w:rFonts w:ascii="Arial" w:hAnsi="Arial" w:cs="Arial"/>
                <w:sz w:val="24"/>
                <w:szCs w:val="24"/>
                <w:lang w:eastAsia="ru-RU"/>
              </w:rPr>
            </w:pPr>
          </w:p>
        </w:tc>
        <w:tc>
          <w:tcPr>
            <w:tcW w:w="4715" w:type="dxa"/>
            <w:gridSpan w:val="11"/>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Задача 2. Создание условий для успешной социализации и самореализации молодежи</w:t>
            </w:r>
          </w:p>
        </w:tc>
      </w:tr>
      <w:tr w:rsidR="00BB0E83" w:rsidRPr="00AF25AB" w:rsidTr="00723742">
        <w:tc>
          <w:tcPr>
            <w:tcW w:w="5032" w:type="dxa"/>
            <w:vMerge/>
            <w:vAlign w:val="center"/>
          </w:tcPr>
          <w:p w:rsidR="00BB0E83" w:rsidRPr="00AF25AB" w:rsidRDefault="00BB0E83" w:rsidP="00EF4A90">
            <w:pPr>
              <w:spacing w:after="0" w:line="240" w:lineRule="auto"/>
              <w:rPr>
                <w:rFonts w:ascii="Arial" w:hAnsi="Arial" w:cs="Arial"/>
                <w:sz w:val="24"/>
                <w:szCs w:val="24"/>
                <w:lang w:eastAsia="ru-RU"/>
              </w:rPr>
            </w:pPr>
          </w:p>
        </w:tc>
        <w:tc>
          <w:tcPr>
            <w:tcW w:w="2137" w:type="dxa"/>
            <w:gridSpan w:val="3"/>
          </w:tcPr>
          <w:p w:rsidR="00BB0E83" w:rsidRPr="00AF25AB" w:rsidRDefault="00BB0E83" w:rsidP="00EF4A90">
            <w:pPr>
              <w:spacing w:after="0" w:line="240" w:lineRule="auto"/>
              <w:jc w:val="both"/>
              <w:rPr>
                <w:rFonts w:ascii="Arial" w:hAnsi="Arial" w:cs="Arial"/>
                <w:sz w:val="24"/>
                <w:szCs w:val="24"/>
              </w:rPr>
            </w:pPr>
            <w:r w:rsidRPr="00AF25AB">
              <w:rPr>
                <w:rFonts w:ascii="Arial" w:hAnsi="Arial" w:cs="Arial"/>
                <w:sz w:val="24"/>
                <w:szCs w:val="24"/>
              </w:rPr>
              <w:t xml:space="preserve">Количество молодых людей </w:t>
            </w:r>
            <w:r w:rsidRPr="00AF25AB">
              <w:rPr>
                <w:rFonts w:ascii="Arial" w:hAnsi="Arial" w:cs="Arial"/>
                <w:sz w:val="24"/>
                <w:szCs w:val="24"/>
              </w:rPr>
              <w:lastRenderedPageBreak/>
              <w:t>в возрасте от 14 до 30 лет, участвующих в мероприятиях, организованных для молодёжи, (чел.)</w:t>
            </w:r>
          </w:p>
        </w:tc>
        <w:tc>
          <w:tcPr>
            <w:tcW w:w="1019" w:type="dxa"/>
            <w:gridSpan w:val="3"/>
            <w:vAlign w:val="center"/>
          </w:tcPr>
          <w:p w:rsidR="00BB0E83" w:rsidRPr="00AF25AB" w:rsidRDefault="00BB0E83" w:rsidP="00F9254D">
            <w:pPr>
              <w:spacing w:after="0" w:line="240" w:lineRule="auto"/>
              <w:jc w:val="center"/>
              <w:rPr>
                <w:rFonts w:ascii="Arial" w:hAnsi="Arial" w:cs="Arial"/>
                <w:sz w:val="24"/>
                <w:szCs w:val="24"/>
              </w:rPr>
            </w:pPr>
            <w:r w:rsidRPr="00AF25AB">
              <w:rPr>
                <w:rFonts w:ascii="Arial" w:hAnsi="Arial" w:cs="Arial"/>
                <w:sz w:val="24"/>
                <w:szCs w:val="24"/>
              </w:rPr>
              <w:lastRenderedPageBreak/>
              <w:t>4</w:t>
            </w:r>
            <w:r w:rsidR="007A0961" w:rsidRPr="00AF25AB">
              <w:rPr>
                <w:rFonts w:ascii="Arial" w:hAnsi="Arial" w:cs="Arial"/>
                <w:sz w:val="24"/>
                <w:szCs w:val="24"/>
              </w:rPr>
              <w:t>50</w:t>
            </w:r>
          </w:p>
        </w:tc>
        <w:tc>
          <w:tcPr>
            <w:tcW w:w="851" w:type="dxa"/>
            <w:gridSpan w:val="3"/>
            <w:vAlign w:val="center"/>
          </w:tcPr>
          <w:p w:rsidR="00BB0E83"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675</w:t>
            </w:r>
          </w:p>
        </w:tc>
        <w:tc>
          <w:tcPr>
            <w:tcW w:w="708" w:type="dxa"/>
            <w:gridSpan w:val="2"/>
            <w:vAlign w:val="center"/>
          </w:tcPr>
          <w:p w:rsidR="00BB0E83" w:rsidRPr="00AF25AB" w:rsidRDefault="007A0961" w:rsidP="00F9254D">
            <w:pPr>
              <w:spacing w:after="0" w:line="240" w:lineRule="auto"/>
              <w:jc w:val="center"/>
              <w:rPr>
                <w:rFonts w:ascii="Arial" w:hAnsi="Arial" w:cs="Arial"/>
                <w:sz w:val="24"/>
                <w:szCs w:val="24"/>
              </w:rPr>
            </w:pPr>
            <w:r w:rsidRPr="00AF25AB">
              <w:rPr>
                <w:rFonts w:ascii="Arial" w:hAnsi="Arial" w:cs="Arial"/>
                <w:sz w:val="24"/>
                <w:szCs w:val="24"/>
              </w:rPr>
              <w:t>900</w:t>
            </w:r>
          </w:p>
        </w:tc>
      </w:tr>
      <w:tr w:rsidR="00BB0E83" w:rsidRPr="00AF25AB" w:rsidTr="00ED7F9A">
        <w:tc>
          <w:tcPr>
            <w:tcW w:w="5032" w:type="dxa"/>
            <w:vAlign w:val="center"/>
          </w:tcPr>
          <w:p w:rsidR="00BB0E83" w:rsidRPr="00AF25AB" w:rsidRDefault="00BB0E83" w:rsidP="00EF4A90">
            <w:pPr>
              <w:spacing w:after="0" w:line="240" w:lineRule="auto"/>
              <w:rPr>
                <w:rFonts w:ascii="Arial" w:hAnsi="Arial" w:cs="Arial"/>
                <w:sz w:val="24"/>
                <w:szCs w:val="24"/>
                <w:lang w:eastAsia="ru-RU"/>
              </w:rPr>
            </w:pPr>
            <w:r w:rsidRPr="00AF25AB">
              <w:rPr>
                <w:rFonts w:ascii="Arial" w:hAnsi="Arial" w:cs="Arial"/>
                <w:sz w:val="24"/>
                <w:szCs w:val="24"/>
                <w:lang w:eastAsia="ru-RU"/>
              </w:rPr>
              <w:lastRenderedPageBreak/>
              <w:t>Срок реализации МП (подпрограммы)</w:t>
            </w:r>
          </w:p>
        </w:tc>
        <w:tc>
          <w:tcPr>
            <w:tcW w:w="4715" w:type="dxa"/>
            <w:gridSpan w:val="11"/>
          </w:tcPr>
          <w:p w:rsidR="00BB0E83" w:rsidRPr="00AF25AB" w:rsidRDefault="00BB0E83" w:rsidP="00EF4A90">
            <w:pPr>
              <w:spacing w:after="0" w:line="240" w:lineRule="auto"/>
              <w:jc w:val="both"/>
              <w:rPr>
                <w:rFonts w:ascii="Arial" w:hAnsi="Arial" w:cs="Arial"/>
                <w:sz w:val="24"/>
                <w:szCs w:val="24"/>
              </w:rPr>
            </w:pPr>
            <w:r w:rsidRPr="00AF25AB">
              <w:rPr>
                <w:rFonts w:ascii="Arial" w:hAnsi="Arial" w:cs="Arial"/>
                <w:sz w:val="24"/>
                <w:szCs w:val="24"/>
              </w:rPr>
              <w:t>2019-2021 год</w:t>
            </w:r>
          </w:p>
        </w:tc>
      </w:tr>
      <w:tr w:rsidR="00BB0E83" w:rsidRPr="00AF25AB" w:rsidTr="00ED7F9A">
        <w:tc>
          <w:tcPr>
            <w:tcW w:w="5032" w:type="dxa"/>
          </w:tcPr>
          <w:p w:rsidR="009B574A" w:rsidRPr="00AF25AB" w:rsidRDefault="00BB0E83" w:rsidP="00BB0E83">
            <w:pPr>
              <w:spacing w:after="0" w:line="240" w:lineRule="auto"/>
              <w:jc w:val="both"/>
              <w:rPr>
                <w:rFonts w:ascii="Arial" w:hAnsi="Arial" w:cs="Arial"/>
                <w:sz w:val="24"/>
                <w:szCs w:val="24"/>
              </w:rPr>
            </w:pPr>
            <w:r w:rsidRPr="00AF25AB">
              <w:rPr>
                <w:rFonts w:ascii="Arial" w:hAnsi="Arial" w:cs="Arial"/>
                <w:sz w:val="24"/>
                <w:szCs w:val="24"/>
              </w:rPr>
              <w:t>Перечень п</w:t>
            </w:r>
            <w:r w:rsidR="009B574A" w:rsidRPr="00AF25AB">
              <w:rPr>
                <w:rFonts w:ascii="Arial" w:hAnsi="Arial" w:cs="Arial"/>
                <w:sz w:val="24"/>
                <w:szCs w:val="24"/>
              </w:rPr>
              <w:t>одпрограмм муниципальной программы</w:t>
            </w:r>
            <w:r w:rsidRPr="00AF25AB">
              <w:rPr>
                <w:rFonts w:ascii="Arial" w:hAnsi="Arial" w:cs="Arial"/>
                <w:sz w:val="24"/>
                <w:szCs w:val="24"/>
              </w:rPr>
              <w:t xml:space="preserve"> (при наличии)</w:t>
            </w:r>
          </w:p>
        </w:tc>
        <w:tc>
          <w:tcPr>
            <w:tcW w:w="4715" w:type="dxa"/>
            <w:gridSpan w:val="11"/>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 xml:space="preserve">Подпрограмма 1. </w:t>
            </w:r>
            <w:r w:rsidR="00BB0E83" w:rsidRPr="00AF25AB">
              <w:rPr>
                <w:rFonts w:ascii="Arial" w:hAnsi="Arial" w:cs="Arial"/>
                <w:sz w:val="24"/>
                <w:szCs w:val="24"/>
              </w:rPr>
              <w:t>«Развитие физической культуры и спорта в Первомайском районе на 2019 – 2021 годы»</w:t>
            </w:r>
            <w:r w:rsidR="000B789A" w:rsidRPr="00AF25AB">
              <w:rPr>
                <w:rFonts w:ascii="Arial" w:hAnsi="Arial" w:cs="Arial"/>
                <w:sz w:val="24"/>
                <w:szCs w:val="24"/>
              </w:rPr>
              <w:t xml:space="preserve"> (Далее подпрограмма 1.).</w:t>
            </w:r>
            <w:r w:rsidRPr="00AF25AB">
              <w:rPr>
                <w:rFonts w:ascii="Arial" w:hAnsi="Arial" w:cs="Arial"/>
                <w:sz w:val="24"/>
                <w:szCs w:val="24"/>
              </w:rPr>
              <w:t xml:space="preserve"> (Приложение № </w:t>
            </w:r>
            <w:r w:rsidR="00273AA0" w:rsidRPr="00AF25AB">
              <w:rPr>
                <w:rFonts w:ascii="Arial" w:hAnsi="Arial" w:cs="Arial"/>
                <w:sz w:val="24"/>
                <w:szCs w:val="24"/>
              </w:rPr>
              <w:t>2</w:t>
            </w:r>
            <w:r w:rsidRPr="00AF25AB">
              <w:rPr>
                <w:rFonts w:ascii="Arial" w:hAnsi="Arial" w:cs="Arial"/>
                <w:sz w:val="24"/>
                <w:szCs w:val="24"/>
              </w:rPr>
              <w:t xml:space="preserve"> к муниципальной программе).</w:t>
            </w:r>
          </w:p>
          <w:p w:rsidR="009B574A" w:rsidRPr="00AF25AB" w:rsidRDefault="009B574A" w:rsidP="00273AA0">
            <w:pPr>
              <w:spacing w:after="0" w:line="240" w:lineRule="auto"/>
              <w:jc w:val="both"/>
              <w:rPr>
                <w:rFonts w:ascii="Arial" w:hAnsi="Arial" w:cs="Arial"/>
                <w:sz w:val="24"/>
                <w:szCs w:val="24"/>
              </w:rPr>
            </w:pPr>
            <w:r w:rsidRPr="00AF25AB">
              <w:rPr>
                <w:rFonts w:ascii="Arial" w:hAnsi="Arial" w:cs="Arial"/>
                <w:sz w:val="24"/>
                <w:szCs w:val="24"/>
              </w:rPr>
              <w:t xml:space="preserve">Подпрограмма 2.  «Развитие эффективной молодежной политики в </w:t>
            </w:r>
            <w:r w:rsidR="00BB0E83" w:rsidRPr="00AF25AB">
              <w:rPr>
                <w:rFonts w:ascii="Arial" w:hAnsi="Arial" w:cs="Arial"/>
                <w:sz w:val="24"/>
                <w:szCs w:val="24"/>
              </w:rPr>
              <w:t>Первомайском</w:t>
            </w:r>
            <w:r w:rsidRPr="00AF25AB">
              <w:rPr>
                <w:rFonts w:ascii="Arial" w:hAnsi="Arial" w:cs="Arial"/>
                <w:sz w:val="24"/>
                <w:szCs w:val="24"/>
              </w:rPr>
              <w:t xml:space="preserve"> районе</w:t>
            </w:r>
            <w:r w:rsidR="00503123" w:rsidRPr="00AF25AB">
              <w:rPr>
                <w:rFonts w:ascii="Arial" w:hAnsi="Arial" w:cs="Arial"/>
                <w:sz w:val="24"/>
                <w:szCs w:val="24"/>
              </w:rPr>
              <w:t xml:space="preserve"> на 2019-2021 годы</w:t>
            </w:r>
            <w:r w:rsidRPr="00AF25AB">
              <w:rPr>
                <w:rFonts w:ascii="Arial" w:hAnsi="Arial" w:cs="Arial"/>
                <w:sz w:val="24"/>
                <w:szCs w:val="24"/>
              </w:rPr>
              <w:t>»</w:t>
            </w:r>
            <w:r w:rsidR="000B789A" w:rsidRPr="00AF25AB">
              <w:rPr>
                <w:rFonts w:ascii="Arial" w:hAnsi="Arial" w:cs="Arial"/>
                <w:sz w:val="24"/>
                <w:szCs w:val="24"/>
              </w:rPr>
              <w:t xml:space="preserve"> (Далее Подпрограмма </w:t>
            </w:r>
            <w:r w:rsidR="00273AA0" w:rsidRPr="00AF25AB">
              <w:rPr>
                <w:rFonts w:ascii="Arial" w:hAnsi="Arial" w:cs="Arial"/>
                <w:sz w:val="24"/>
                <w:szCs w:val="24"/>
              </w:rPr>
              <w:t>2</w:t>
            </w:r>
            <w:r w:rsidR="000B789A" w:rsidRPr="00AF25AB">
              <w:rPr>
                <w:rFonts w:ascii="Arial" w:hAnsi="Arial" w:cs="Arial"/>
                <w:sz w:val="24"/>
                <w:szCs w:val="24"/>
              </w:rPr>
              <w:t xml:space="preserve">.). </w:t>
            </w:r>
            <w:r w:rsidRPr="00AF25AB">
              <w:rPr>
                <w:rFonts w:ascii="Arial" w:hAnsi="Arial" w:cs="Arial"/>
                <w:sz w:val="24"/>
                <w:szCs w:val="24"/>
              </w:rPr>
              <w:t xml:space="preserve"> (Приложение № </w:t>
            </w:r>
            <w:r w:rsidR="00467A5E" w:rsidRPr="00AF25AB">
              <w:rPr>
                <w:rFonts w:ascii="Arial" w:hAnsi="Arial" w:cs="Arial"/>
                <w:sz w:val="24"/>
                <w:szCs w:val="24"/>
              </w:rPr>
              <w:t>6</w:t>
            </w:r>
            <w:r w:rsidRPr="00AF25AB">
              <w:rPr>
                <w:rFonts w:ascii="Arial" w:hAnsi="Arial" w:cs="Arial"/>
                <w:sz w:val="24"/>
                <w:szCs w:val="24"/>
              </w:rPr>
              <w:t xml:space="preserve"> к муниципальной программе).</w:t>
            </w:r>
          </w:p>
        </w:tc>
      </w:tr>
      <w:tr w:rsidR="00BB0E83" w:rsidRPr="00AF25AB" w:rsidTr="00BE6ED6">
        <w:tc>
          <w:tcPr>
            <w:tcW w:w="5032" w:type="dxa"/>
            <w:vMerge w:val="restart"/>
          </w:tcPr>
          <w:p w:rsidR="00BB0E83" w:rsidRPr="00AF25AB" w:rsidRDefault="00BB0E83" w:rsidP="002B7CB4">
            <w:pPr>
              <w:spacing w:after="0" w:line="240" w:lineRule="auto"/>
              <w:jc w:val="both"/>
              <w:rPr>
                <w:rFonts w:ascii="Arial" w:hAnsi="Arial" w:cs="Arial"/>
                <w:sz w:val="24"/>
                <w:szCs w:val="24"/>
              </w:rPr>
            </w:pPr>
            <w:r w:rsidRPr="00AF25AB">
              <w:rPr>
                <w:rFonts w:ascii="Arial" w:hAnsi="Arial" w:cs="Arial"/>
                <w:sz w:val="24"/>
                <w:szCs w:val="24"/>
              </w:rPr>
              <w:t>Объемы и источники финансирования программы (с детализацией по годам реализации),</w:t>
            </w:r>
            <w:r w:rsidR="002B7CB4" w:rsidRPr="00AF25AB">
              <w:rPr>
                <w:rFonts w:ascii="Arial" w:hAnsi="Arial" w:cs="Arial"/>
                <w:sz w:val="24"/>
                <w:szCs w:val="24"/>
              </w:rPr>
              <w:t xml:space="preserve"> </w:t>
            </w:r>
            <w:proofErr w:type="spellStart"/>
            <w:r w:rsidRPr="00AF25AB">
              <w:rPr>
                <w:rFonts w:ascii="Arial" w:hAnsi="Arial" w:cs="Arial"/>
                <w:sz w:val="24"/>
                <w:szCs w:val="24"/>
              </w:rPr>
              <w:t>тыс.рублей</w:t>
            </w:r>
            <w:proofErr w:type="spellEnd"/>
          </w:p>
        </w:tc>
        <w:tc>
          <w:tcPr>
            <w:tcW w:w="1700" w:type="dxa"/>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Источники</w:t>
            </w:r>
          </w:p>
        </w:tc>
        <w:tc>
          <w:tcPr>
            <w:tcW w:w="889" w:type="dxa"/>
            <w:gridSpan w:val="3"/>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Всего:</w:t>
            </w:r>
          </w:p>
        </w:tc>
        <w:tc>
          <w:tcPr>
            <w:tcW w:w="709" w:type="dxa"/>
            <w:gridSpan w:val="3"/>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2019</w:t>
            </w:r>
          </w:p>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год</w:t>
            </w:r>
          </w:p>
        </w:tc>
        <w:tc>
          <w:tcPr>
            <w:tcW w:w="865" w:type="dxa"/>
            <w:gridSpan w:val="3"/>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2020</w:t>
            </w:r>
          </w:p>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год</w:t>
            </w:r>
          </w:p>
        </w:tc>
        <w:tc>
          <w:tcPr>
            <w:tcW w:w="552" w:type="dxa"/>
          </w:tcPr>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2021</w:t>
            </w:r>
          </w:p>
          <w:p w:rsidR="00BB0E83" w:rsidRPr="00AF25AB" w:rsidRDefault="00BB0E83" w:rsidP="00EF4A90">
            <w:pPr>
              <w:spacing w:after="0" w:line="240" w:lineRule="auto"/>
              <w:jc w:val="center"/>
              <w:rPr>
                <w:rFonts w:ascii="Arial" w:hAnsi="Arial" w:cs="Arial"/>
                <w:sz w:val="24"/>
                <w:szCs w:val="24"/>
              </w:rPr>
            </w:pPr>
            <w:r w:rsidRPr="00AF25AB">
              <w:rPr>
                <w:rFonts w:ascii="Arial" w:hAnsi="Arial" w:cs="Arial"/>
                <w:sz w:val="24"/>
                <w:szCs w:val="24"/>
              </w:rPr>
              <w:t>год</w:t>
            </w:r>
          </w:p>
        </w:tc>
      </w:tr>
      <w:tr w:rsidR="00BB0E83" w:rsidRPr="00AF25AB" w:rsidTr="00BE6ED6">
        <w:tc>
          <w:tcPr>
            <w:tcW w:w="5032" w:type="dxa"/>
            <w:vMerge/>
            <w:vAlign w:val="center"/>
          </w:tcPr>
          <w:p w:rsidR="00BB0E83" w:rsidRPr="00AF25AB" w:rsidRDefault="00BB0E83" w:rsidP="00EF4A90">
            <w:pPr>
              <w:spacing w:after="0" w:line="240" w:lineRule="auto"/>
              <w:rPr>
                <w:rFonts w:ascii="Arial" w:hAnsi="Arial" w:cs="Arial"/>
                <w:sz w:val="24"/>
                <w:szCs w:val="24"/>
                <w:lang w:eastAsia="ru-RU"/>
              </w:rPr>
            </w:pPr>
          </w:p>
        </w:tc>
        <w:tc>
          <w:tcPr>
            <w:tcW w:w="1700" w:type="dxa"/>
          </w:tcPr>
          <w:p w:rsidR="00BB0E83" w:rsidRPr="00AF25AB" w:rsidRDefault="00BB0E83" w:rsidP="00EB72F2">
            <w:pPr>
              <w:spacing w:after="0" w:line="240" w:lineRule="auto"/>
              <w:jc w:val="center"/>
              <w:rPr>
                <w:rFonts w:ascii="Arial" w:hAnsi="Arial" w:cs="Arial"/>
                <w:sz w:val="24"/>
                <w:szCs w:val="24"/>
              </w:rPr>
            </w:pPr>
            <w:r w:rsidRPr="00AF25AB">
              <w:rPr>
                <w:rFonts w:ascii="Arial" w:hAnsi="Arial" w:cs="Arial"/>
                <w:sz w:val="24"/>
                <w:szCs w:val="24"/>
              </w:rPr>
              <w:t>федеральный бюджет (по согласованию)</w:t>
            </w:r>
          </w:p>
        </w:tc>
        <w:tc>
          <w:tcPr>
            <w:tcW w:w="889" w:type="dxa"/>
            <w:gridSpan w:val="3"/>
            <w:vAlign w:val="center"/>
          </w:tcPr>
          <w:p w:rsidR="00BB0E83" w:rsidRPr="00AF25AB" w:rsidRDefault="00577049" w:rsidP="00F9254D">
            <w:pPr>
              <w:spacing w:after="0" w:line="240" w:lineRule="auto"/>
              <w:jc w:val="center"/>
              <w:rPr>
                <w:rFonts w:ascii="Arial" w:hAnsi="Arial" w:cs="Arial"/>
                <w:sz w:val="24"/>
                <w:szCs w:val="24"/>
              </w:rPr>
            </w:pPr>
            <w:r w:rsidRPr="00AF25AB">
              <w:rPr>
                <w:rFonts w:ascii="Arial" w:hAnsi="Arial" w:cs="Arial"/>
                <w:sz w:val="24"/>
                <w:szCs w:val="24"/>
              </w:rPr>
              <w:t>2595.5</w:t>
            </w:r>
          </w:p>
        </w:tc>
        <w:tc>
          <w:tcPr>
            <w:tcW w:w="709" w:type="dxa"/>
            <w:gridSpan w:val="3"/>
            <w:vAlign w:val="center"/>
          </w:tcPr>
          <w:p w:rsidR="00BB0E83" w:rsidRPr="00AF25AB" w:rsidRDefault="00577049" w:rsidP="00F9254D">
            <w:pPr>
              <w:spacing w:after="0" w:line="240" w:lineRule="auto"/>
              <w:jc w:val="center"/>
              <w:rPr>
                <w:rFonts w:ascii="Arial" w:hAnsi="Arial" w:cs="Arial"/>
                <w:sz w:val="24"/>
                <w:szCs w:val="24"/>
              </w:rPr>
            </w:pPr>
            <w:r w:rsidRPr="00AF25AB">
              <w:rPr>
                <w:rFonts w:ascii="Arial" w:hAnsi="Arial" w:cs="Arial"/>
                <w:sz w:val="24"/>
                <w:szCs w:val="24"/>
              </w:rPr>
              <w:t>0,0</w:t>
            </w:r>
          </w:p>
        </w:tc>
        <w:tc>
          <w:tcPr>
            <w:tcW w:w="865" w:type="dxa"/>
            <w:gridSpan w:val="3"/>
            <w:vAlign w:val="center"/>
          </w:tcPr>
          <w:p w:rsidR="00BB0E83" w:rsidRPr="00AF25AB" w:rsidRDefault="00577049" w:rsidP="00F9254D">
            <w:pPr>
              <w:spacing w:after="0" w:line="240" w:lineRule="auto"/>
              <w:jc w:val="center"/>
              <w:rPr>
                <w:rFonts w:ascii="Arial" w:hAnsi="Arial" w:cs="Arial"/>
                <w:sz w:val="24"/>
                <w:szCs w:val="24"/>
              </w:rPr>
            </w:pPr>
            <w:r w:rsidRPr="00AF25AB">
              <w:rPr>
                <w:rFonts w:ascii="Arial" w:hAnsi="Arial" w:cs="Arial"/>
                <w:sz w:val="24"/>
                <w:szCs w:val="24"/>
              </w:rPr>
              <w:t>2595.5</w:t>
            </w:r>
          </w:p>
        </w:tc>
        <w:tc>
          <w:tcPr>
            <w:tcW w:w="552" w:type="dxa"/>
            <w:vAlign w:val="center"/>
          </w:tcPr>
          <w:p w:rsidR="00BB0E83" w:rsidRPr="00AF25AB" w:rsidRDefault="00BB0E83" w:rsidP="00F9254D">
            <w:pPr>
              <w:spacing w:after="0" w:line="240" w:lineRule="auto"/>
              <w:jc w:val="center"/>
              <w:rPr>
                <w:rFonts w:ascii="Arial" w:hAnsi="Arial" w:cs="Arial"/>
                <w:sz w:val="24"/>
                <w:szCs w:val="24"/>
                <w:highlight w:val="yellow"/>
              </w:rPr>
            </w:pPr>
          </w:p>
        </w:tc>
      </w:tr>
      <w:tr w:rsidR="00BB0E83" w:rsidRPr="00AF25AB" w:rsidTr="00BE6ED6">
        <w:tc>
          <w:tcPr>
            <w:tcW w:w="5032" w:type="dxa"/>
            <w:vMerge/>
            <w:vAlign w:val="center"/>
          </w:tcPr>
          <w:p w:rsidR="00BB0E83" w:rsidRPr="00AF25AB" w:rsidRDefault="00BB0E83" w:rsidP="00EF4A90">
            <w:pPr>
              <w:spacing w:after="0" w:line="240" w:lineRule="auto"/>
              <w:rPr>
                <w:rFonts w:ascii="Arial" w:hAnsi="Arial" w:cs="Arial"/>
                <w:sz w:val="24"/>
                <w:szCs w:val="24"/>
                <w:lang w:eastAsia="ru-RU"/>
              </w:rPr>
            </w:pPr>
          </w:p>
        </w:tc>
        <w:tc>
          <w:tcPr>
            <w:tcW w:w="1700" w:type="dxa"/>
          </w:tcPr>
          <w:p w:rsidR="00BB0E83" w:rsidRPr="00AF25AB" w:rsidRDefault="00BB0E83" w:rsidP="00EB72F2">
            <w:pPr>
              <w:spacing w:after="0" w:line="240" w:lineRule="auto"/>
              <w:jc w:val="center"/>
              <w:rPr>
                <w:rFonts w:ascii="Arial" w:hAnsi="Arial" w:cs="Arial"/>
                <w:sz w:val="24"/>
                <w:szCs w:val="24"/>
              </w:rPr>
            </w:pPr>
            <w:r w:rsidRPr="00AF25AB">
              <w:rPr>
                <w:rFonts w:ascii="Arial" w:hAnsi="Arial" w:cs="Arial"/>
                <w:sz w:val="24"/>
                <w:szCs w:val="24"/>
              </w:rPr>
              <w:t>Областной бюджет</w:t>
            </w:r>
          </w:p>
        </w:tc>
        <w:tc>
          <w:tcPr>
            <w:tcW w:w="889" w:type="dxa"/>
            <w:gridSpan w:val="3"/>
            <w:vAlign w:val="center"/>
          </w:tcPr>
          <w:p w:rsidR="00BB0E83" w:rsidRPr="00AF25AB" w:rsidRDefault="00577049" w:rsidP="00F9254D">
            <w:pPr>
              <w:spacing w:after="0" w:line="240" w:lineRule="auto"/>
              <w:jc w:val="center"/>
              <w:rPr>
                <w:rFonts w:ascii="Arial" w:hAnsi="Arial" w:cs="Arial"/>
                <w:sz w:val="24"/>
                <w:szCs w:val="24"/>
              </w:rPr>
            </w:pPr>
            <w:r w:rsidRPr="00AF25AB">
              <w:rPr>
                <w:rFonts w:ascii="Arial" w:hAnsi="Arial" w:cs="Arial"/>
                <w:sz w:val="24"/>
                <w:szCs w:val="24"/>
              </w:rPr>
              <w:t>5301,01</w:t>
            </w:r>
          </w:p>
        </w:tc>
        <w:tc>
          <w:tcPr>
            <w:tcW w:w="709" w:type="dxa"/>
            <w:gridSpan w:val="3"/>
            <w:vAlign w:val="center"/>
          </w:tcPr>
          <w:p w:rsidR="00BB0E83" w:rsidRPr="00AF25AB" w:rsidRDefault="00577049" w:rsidP="00F9254D">
            <w:pPr>
              <w:spacing w:after="0" w:line="240" w:lineRule="auto"/>
              <w:jc w:val="center"/>
              <w:rPr>
                <w:rFonts w:ascii="Arial" w:hAnsi="Arial" w:cs="Arial"/>
                <w:sz w:val="24"/>
                <w:szCs w:val="24"/>
              </w:rPr>
            </w:pPr>
            <w:r w:rsidRPr="00AF25AB">
              <w:rPr>
                <w:rFonts w:ascii="Arial" w:hAnsi="Arial" w:cs="Arial"/>
                <w:sz w:val="24"/>
                <w:szCs w:val="24"/>
              </w:rPr>
              <w:t>2419,68</w:t>
            </w:r>
          </w:p>
        </w:tc>
        <w:tc>
          <w:tcPr>
            <w:tcW w:w="865" w:type="dxa"/>
            <w:gridSpan w:val="3"/>
            <w:vAlign w:val="center"/>
          </w:tcPr>
          <w:p w:rsidR="00BB0E83" w:rsidRPr="00AF25AB" w:rsidRDefault="00577049" w:rsidP="00F9254D">
            <w:pPr>
              <w:spacing w:after="0" w:line="240" w:lineRule="auto"/>
              <w:jc w:val="center"/>
              <w:rPr>
                <w:rFonts w:ascii="Arial" w:hAnsi="Arial" w:cs="Arial"/>
                <w:sz w:val="24"/>
                <w:szCs w:val="24"/>
              </w:rPr>
            </w:pPr>
            <w:r w:rsidRPr="00AF25AB">
              <w:rPr>
                <w:rFonts w:ascii="Arial" w:hAnsi="Arial" w:cs="Arial"/>
                <w:sz w:val="24"/>
                <w:szCs w:val="24"/>
              </w:rPr>
              <w:t>2581.33</w:t>
            </w:r>
          </w:p>
        </w:tc>
        <w:tc>
          <w:tcPr>
            <w:tcW w:w="552" w:type="dxa"/>
            <w:vAlign w:val="center"/>
          </w:tcPr>
          <w:p w:rsidR="00BB0E83" w:rsidRPr="00AF25AB" w:rsidRDefault="00BB0E83" w:rsidP="00F9254D">
            <w:pPr>
              <w:spacing w:after="0" w:line="240" w:lineRule="auto"/>
              <w:jc w:val="center"/>
              <w:rPr>
                <w:rFonts w:ascii="Arial" w:hAnsi="Arial" w:cs="Arial"/>
                <w:sz w:val="24"/>
                <w:szCs w:val="24"/>
              </w:rPr>
            </w:pPr>
          </w:p>
        </w:tc>
      </w:tr>
      <w:tr w:rsidR="00ED7F9A" w:rsidRPr="00AF25AB" w:rsidTr="00BE6ED6">
        <w:tc>
          <w:tcPr>
            <w:tcW w:w="5032" w:type="dxa"/>
            <w:vMerge/>
            <w:vAlign w:val="center"/>
          </w:tcPr>
          <w:p w:rsidR="00ED7F9A" w:rsidRPr="00AF25AB" w:rsidRDefault="00ED7F9A" w:rsidP="00EF4A90">
            <w:pPr>
              <w:spacing w:after="0" w:line="240" w:lineRule="auto"/>
              <w:rPr>
                <w:rFonts w:ascii="Arial" w:hAnsi="Arial" w:cs="Arial"/>
                <w:sz w:val="24"/>
                <w:szCs w:val="24"/>
                <w:lang w:eastAsia="ru-RU"/>
              </w:rPr>
            </w:pPr>
          </w:p>
        </w:tc>
        <w:tc>
          <w:tcPr>
            <w:tcW w:w="1700" w:type="dxa"/>
          </w:tcPr>
          <w:p w:rsidR="00ED7F9A" w:rsidRPr="00AF25AB" w:rsidRDefault="00ED7F9A" w:rsidP="00EB72F2">
            <w:pPr>
              <w:spacing w:after="0" w:line="240" w:lineRule="auto"/>
              <w:jc w:val="center"/>
              <w:rPr>
                <w:rFonts w:ascii="Arial" w:hAnsi="Arial" w:cs="Arial"/>
                <w:sz w:val="24"/>
                <w:szCs w:val="24"/>
              </w:rPr>
            </w:pPr>
            <w:r w:rsidRPr="00AF25AB">
              <w:rPr>
                <w:rFonts w:ascii="Arial" w:hAnsi="Arial" w:cs="Arial"/>
                <w:sz w:val="24"/>
                <w:szCs w:val="24"/>
              </w:rPr>
              <w:t>Местные бюджеты (по согласованию)</w:t>
            </w:r>
          </w:p>
        </w:tc>
        <w:tc>
          <w:tcPr>
            <w:tcW w:w="889" w:type="dxa"/>
            <w:gridSpan w:val="3"/>
            <w:vAlign w:val="center"/>
          </w:tcPr>
          <w:p w:rsidR="00ED7F9A" w:rsidRPr="00AF25AB" w:rsidRDefault="00577049" w:rsidP="00B25A0E">
            <w:pPr>
              <w:spacing w:after="0" w:line="240" w:lineRule="auto"/>
              <w:jc w:val="center"/>
              <w:rPr>
                <w:rFonts w:ascii="Arial" w:hAnsi="Arial" w:cs="Arial"/>
                <w:color w:val="000000" w:themeColor="text1"/>
                <w:sz w:val="24"/>
                <w:szCs w:val="24"/>
              </w:rPr>
            </w:pPr>
            <w:r w:rsidRPr="00AF25AB">
              <w:rPr>
                <w:rFonts w:ascii="Arial" w:hAnsi="Arial" w:cs="Arial"/>
                <w:color w:val="000000" w:themeColor="text1"/>
                <w:sz w:val="24"/>
                <w:szCs w:val="24"/>
              </w:rPr>
              <w:t>1478.491</w:t>
            </w:r>
          </w:p>
        </w:tc>
        <w:tc>
          <w:tcPr>
            <w:tcW w:w="709" w:type="dxa"/>
            <w:gridSpan w:val="3"/>
            <w:vAlign w:val="center"/>
          </w:tcPr>
          <w:p w:rsidR="00ED7F9A" w:rsidRPr="00AF25AB" w:rsidRDefault="00ED7F9A" w:rsidP="00B25A0E">
            <w:pPr>
              <w:spacing w:after="0" w:line="240" w:lineRule="auto"/>
              <w:jc w:val="center"/>
              <w:rPr>
                <w:rFonts w:ascii="Arial" w:hAnsi="Arial" w:cs="Arial"/>
                <w:sz w:val="24"/>
                <w:szCs w:val="24"/>
              </w:rPr>
            </w:pPr>
            <w:r w:rsidRPr="00AF25AB">
              <w:rPr>
                <w:rFonts w:ascii="Arial" w:hAnsi="Arial" w:cs="Arial"/>
                <w:color w:val="000000" w:themeColor="text1"/>
                <w:sz w:val="24"/>
                <w:szCs w:val="24"/>
              </w:rPr>
              <w:t>7</w:t>
            </w:r>
            <w:r w:rsidR="005F3870" w:rsidRPr="00AF25AB">
              <w:rPr>
                <w:rFonts w:ascii="Arial" w:hAnsi="Arial" w:cs="Arial"/>
                <w:color w:val="000000" w:themeColor="text1"/>
                <w:sz w:val="24"/>
                <w:szCs w:val="24"/>
              </w:rPr>
              <w:t>47,7</w:t>
            </w:r>
          </w:p>
        </w:tc>
        <w:tc>
          <w:tcPr>
            <w:tcW w:w="865" w:type="dxa"/>
            <w:gridSpan w:val="3"/>
            <w:vAlign w:val="center"/>
          </w:tcPr>
          <w:p w:rsidR="00ED7F9A" w:rsidRPr="00AF25AB" w:rsidRDefault="00577049" w:rsidP="005F3870">
            <w:pPr>
              <w:spacing w:after="0" w:line="240" w:lineRule="auto"/>
              <w:jc w:val="center"/>
              <w:rPr>
                <w:rFonts w:ascii="Arial" w:hAnsi="Arial" w:cs="Arial"/>
                <w:sz w:val="24"/>
                <w:szCs w:val="24"/>
              </w:rPr>
            </w:pPr>
            <w:r w:rsidRPr="00AF25AB">
              <w:rPr>
                <w:rFonts w:ascii="Arial" w:hAnsi="Arial" w:cs="Arial"/>
                <w:sz w:val="24"/>
                <w:szCs w:val="24"/>
              </w:rPr>
              <w:t>600,741</w:t>
            </w:r>
          </w:p>
        </w:tc>
        <w:tc>
          <w:tcPr>
            <w:tcW w:w="552" w:type="dxa"/>
            <w:vAlign w:val="center"/>
          </w:tcPr>
          <w:p w:rsidR="00ED7F9A" w:rsidRPr="00AF25AB" w:rsidRDefault="00ED7F9A" w:rsidP="00B25A0E">
            <w:pPr>
              <w:spacing w:after="0" w:line="240" w:lineRule="auto"/>
              <w:jc w:val="center"/>
              <w:rPr>
                <w:rFonts w:ascii="Arial" w:hAnsi="Arial" w:cs="Arial"/>
                <w:color w:val="000000" w:themeColor="text1"/>
                <w:sz w:val="24"/>
                <w:szCs w:val="24"/>
              </w:rPr>
            </w:pPr>
            <w:r w:rsidRPr="00AF25AB">
              <w:rPr>
                <w:rFonts w:ascii="Arial" w:hAnsi="Arial" w:cs="Arial"/>
                <w:color w:val="000000" w:themeColor="text1"/>
                <w:sz w:val="24"/>
                <w:szCs w:val="24"/>
              </w:rPr>
              <w:t>0,0</w:t>
            </w:r>
          </w:p>
        </w:tc>
      </w:tr>
      <w:tr w:rsidR="00BB0E83" w:rsidRPr="00AF25AB" w:rsidTr="00BE6ED6">
        <w:tc>
          <w:tcPr>
            <w:tcW w:w="5032" w:type="dxa"/>
            <w:vMerge/>
            <w:vAlign w:val="center"/>
          </w:tcPr>
          <w:p w:rsidR="00BB0E83" w:rsidRPr="00AF25AB" w:rsidRDefault="00BB0E83" w:rsidP="00EF4A90">
            <w:pPr>
              <w:spacing w:after="0" w:line="240" w:lineRule="auto"/>
              <w:rPr>
                <w:rFonts w:ascii="Arial" w:hAnsi="Arial" w:cs="Arial"/>
                <w:sz w:val="24"/>
                <w:szCs w:val="24"/>
                <w:lang w:eastAsia="ru-RU"/>
              </w:rPr>
            </w:pPr>
          </w:p>
        </w:tc>
        <w:tc>
          <w:tcPr>
            <w:tcW w:w="1700" w:type="dxa"/>
          </w:tcPr>
          <w:p w:rsidR="00BB0E83" w:rsidRPr="00AF25AB" w:rsidRDefault="00BB0E83" w:rsidP="00EB72F2">
            <w:pPr>
              <w:spacing w:after="0" w:line="240" w:lineRule="auto"/>
              <w:jc w:val="center"/>
              <w:rPr>
                <w:rFonts w:ascii="Arial" w:hAnsi="Arial" w:cs="Arial"/>
                <w:sz w:val="24"/>
                <w:szCs w:val="24"/>
              </w:rPr>
            </w:pPr>
            <w:r w:rsidRPr="00AF25AB">
              <w:rPr>
                <w:rFonts w:ascii="Arial" w:hAnsi="Arial" w:cs="Arial"/>
                <w:sz w:val="24"/>
                <w:szCs w:val="24"/>
              </w:rPr>
              <w:t>внебюджетные источники (по согласованию)</w:t>
            </w:r>
          </w:p>
        </w:tc>
        <w:tc>
          <w:tcPr>
            <w:tcW w:w="889" w:type="dxa"/>
            <w:gridSpan w:val="3"/>
            <w:vAlign w:val="center"/>
          </w:tcPr>
          <w:p w:rsidR="00BB0E83" w:rsidRPr="00AF25AB" w:rsidRDefault="00BB0E83" w:rsidP="00F9254D">
            <w:pPr>
              <w:spacing w:after="0" w:line="240" w:lineRule="auto"/>
              <w:jc w:val="center"/>
              <w:rPr>
                <w:rFonts w:ascii="Arial" w:hAnsi="Arial" w:cs="Arial"/>
                <w:sz w:val="24"/>
                <w:szCs w:val="24"/>
              </w:rPr>
            </w:pPr>
          </w:p>
        </w:tc>
        <w:tc>
          <w:tcPr>
            <w:tcW w:w="709" w:type="dxa"/>
            <w:gridSpan w:val="3"/>
            <w:vAlign w:val="center"/>
          </w:tcPr>
          <w:p w:rsidR="00BB0E83" w:rsidRPr="00AF25AB" w:rsidRDefault="00BB0E83" w:rsidP="00F9254D">
            <w:pPr>
              <w:spacing w:after="0" w:line="240" w:lineRule="auto"/>
              <w:jc w:val="center"/>
              <w:rPr>
                <w:rFonts w:ascii="Arial" w:hAnsi="Arial" w:cs="Arial"/>
                <w:sz w:val="24"/>
                <w:szCs w:val="24"/>
              </w:rPr>
            </w:pPr>
          </w:p>
        </w:tc>
        <w:tc>
          <w:tcPr>
            <w:tcW w:w="865" w:type="dxa"/>
            <w:gridSpan w:val="3"/>
            <w:vAlign w:val="center"/>
          </w:tcPr>
          <w:p w:rsidR="00BB0E83" w:rsidRPr="00AF25AB" w:rsidRDefault="00BB0E83" w:rsidP="00F9254D">
            <w:pPr>
              <w:spacing w:after="0" w:line="240" w:lineRule="auto"/>
              <w:jc w:val="center"/>
              <w:rPr>
                <w:rFonts w:ascii="Arial" w:hAnsi="Arial" w:cs="Arial"/>
                <w:sz w:val="24"/>
                <w:szCs w:val="24"/>
              </w:rPr>
            </w:pPr>
          </w:p>
        </w:tc>
        <w:tc>
          <w:tcPr>
            <w:tcW w:w="552" w:type="dxa"/>
            <w:vAlign w:val="center"/>
          </w:tcPr>
          <w:p w:rsidR="00BB0E83" w:rsidRPr="00AF25AB" w:rsidRDefault="00BB0E83" w:rsidP="00F9254D">
            <w:pPr>
              <w:spacing w:after="0" w:line="240" w:lineRule="auto"/>
              <w:jc w:val="center"/>
              <w:rPr>
                <w:rFonts w:ascii="Arial" w:hAnsi="Arial" w:cs="Arial"/>
                <w:sz w:val="24"/>
                <w:szCs w:val="24"/>
              </w:rPr>
            </w:pPr>
          </w:p>
        </w:tc>
      </w:tr>
      <w:tr w:rsidR="005F3870" w:rsidRPr="00AF25AB" w:rsidTr="00BE6ED6">
        <w:tc>
          <w:tcPr>
            <w:tcW w:w="5032" w:type="dxa"/>
            <w:vMerge/>
            <w:vAlign w:val="center"/>
          </w:tcPr>
          <w:p w:rsidR="005F3870" w:rsidRPr="00AF25AB" w:rsidRDefault="005F3870" w:rsidP="00EF4A90">
            <w:pPr>
              <w:spacing w:after="0" w:line="240" w:lineRule="auto"/>
              <w:rPr>
                <w:rFonts w:ascii="Arial" w:hAnsi="Arial" w:cs="Arial"/>
                <w:sz w:val="24"/>
                <w:szCs w:val="24"/>
                <w:lang w:eastAsia="ru-RU"/>
              </w:rPr>
            </w:pPr>
          </w:p>
        </w:tc>
        <w:tc>
          <w:tcPr>
            <w:tcW w:w="1700" w:type="dxa"/>
          </w:tcPr>
          <w:p w:rsidR="005F3870" w:rsidRPr="00AF25AB" w:rsidRDefault="005F3870" w:rsidP="00EB72F2">
            <w:pPr>
              <w:spacing w:after="0" w:line="240" w:lineRule="auto"/>
              <w:jc w:val="center"/>
              <w:rPr>
                <w:rFonts w:ascii="Arial" w:hAnsi="Arial" w:cs="Arial"/>
                <w:sz w:val="24"/>
                <w:szCs w:val="24"/>
              </w:rPr>
            </w:pPr>
            <w:r w:rsidRPr="00AF25AB">
              <w:rPr>
                <w:rFonts w:ascii="Arial" w:hAnsi="Arial" w:cs="Arial"/>
                <w:sz w:val="24"/>
                <w:szCs w:val="24"/>
              </w:rPr>
              <w:t>всего по источникам</w:t>
            </w:r>
          </w:p>
        </w:tc>
        <w:tc>
          <w:tcPr>
            <w:tcW w:w="889" w:type="dxa"/>
            <w:gridSpan w:val="3"/>
            <w:vAlign w:val="center"/>
          </w:tcPr>
          <w:p w:rsidR="005F3870" w:rsidRPr="00AF25AB" w:rsidRDefault="00577049" w:rsidP="009B7758">
            <w:pPr>
              <w:spacing w:after="0" w:line="240" w:lineRule="auto"/>
              <w:jc w:val="center"/>
              <w:rPr>
                <w:rFonts w:ascii="Arial" w:hAnsi="Arial" w:cs="Arial"/>
                <w:color w:val="000000" w:themeColor="text1"/>
                <w:sz w:val="24"/>
                <w:szCs w:val="24"/>
              </w:rPr>
            </w:pPr>
            <w:r w:rsidRPr="00AF25AB">
              <w:rPr>
                <w:rFonts w:ascii="Arial" w:hAnsi="Arial" w:cs="Arial"/>
                <w:color w:val="000000" w:themeColor="text1"/>
                <w:sz w:val="24"/>
                <w:szCs w:val="24"/>
              </w:rPr>
              <w:t>9374.951</w:t>
            </w:r>
          </w:p>
        </w:tc>
        <w:tc>
          <w:tcPr>
            <w:tcW w:w="709" w:type="dxa"/>
            <w:gridSpan w:val="3"/>
            <w:vAlign w:val="center"/>
          </w:tcPr>
          <w:p w:rsidR="005F3870" w:rsidRPr="00AF25AB" w:rsidRDefault="00577049" w:rsidP="009B7758">
            <w:pPr>
              <w:spacing w:after="0" w:line="240" w:lineRule="auto"/>
              <w:jc w:val="center"/>
              <w:rPr>
                <w:rFonts w:ascii="Arial" w:hAnsi="Arial" w:cs="Arial"/>
                <w:sz w:val="24"/>
                <w:szCs w:val="24"/>
              </w:rPr>
            </w:pPr>
            <w:r w:rsidRPr="00AF25AB">
              <w:rPr>
                <w:rFonts w:ascii="Arial" w:hAnsi="Arial" w:cs="Arial"/>
                <w:sz w:val="24"/>
                <w:szCs w:val="24"/>
              </w:rPr>
              <w:t>3167.38</w:t>
            </w:r>
          </w:p>
        </w:tc>
        <w:tc>
          <w:tcPr>
            <w:tcW w:w="865" w:type="dxa"/>
            <w:gridSpan w:val="3"/>
            <w:vAlign w:val="center"/>
          </w:tcPr>
          <w:p w:rsidR="005F3870" w:rsidRPr="00AF25AB" w:rsidRDefault="00577049" w:rsidP="009B7758">
            <w:pPr>
              <w:spacing w:after="0" w:line="240" w:lineRule="auto"/>
              <w:jc w:val="center"/>
              <w:rPr>
                <w:rFonts w:ascii="Arial" w:hAnsi="Arial" w:cs="Arial"/>
                <w:sz w:val="24"/>
                <w:szCs w:val="24"/>
              </w:rPr>
            </w:pPr>
            <w:r w:rsidRPr="00AF25AB">
              <w:rPr>
                <w:rFonts w:ascii="Arial" w:hAnsi="Arial" w:cs="Arial"/>
                <w:sz w:val="24"/>
                <w:szCs w:val="24"/>
              </w:rPr>
              <w:t>5877.571</w:t>
            </w:r>
          </w:p>
        </w:tc>
        <w:tc>
          <w:tcPr>
            <w:tcW w:w="552" w:type="dxa"/>
            <w:vAlign w:val="center"/>
          </w:tcPr>
          <w:p w:rsidR="005F3870" w:rsidRPr="00AF25AB" w:rsidRDefault="005F3870" w:rsidP="009B7758">
            <w:pPr>
              <w:spacing w:after="0" w:line="240" w:lineRule="auto"/>
              <w:jc w:val="center"/>
              <w:rPr>
                <w:rFonts w:ascii="Arial" w:hAnsi="Arial" w:cs="Arial"/>
                <w:color w:val="000000" w:themeColor="text1"/>
                <w:sz w:val="24"/>
                <w:szCs w:val="24"/>
              </w:rPr>
            </w:pPr>
            <w:r w:rsidRPr="00AF25AB">
              <w:rPr>
                <w:rFonts w:ascii="Arial" w:hAnsi="Arial" w:cs="Arial"/>
                <w:color w:val="000000" w:themeColor="text1"/>
                <w:sz w:val="24"/>
                <w:szCs w:val="24"/>
              </w:rPr>
              <w:t>0,0</w:t>
            </w:r>
          </w:p>
        </w:tc>
      </w:tr>
      <w:tr w:rsidR="000D77F2" w:rsidRPr="00AF25AB" w:rsidTr="00BE6ED6">
        <w:tc>
          <w:tcPr>
            <w:tcW w:w="5032" w:type="dxa"/>
            <w:vMerge w:val="restart"/>
          </w:tcPr>
          <w:p w:rsidR="000D77F2" w:rsidRPr="00AF25AB" w:rsidRDefault="000D77F2" w:rsidP="009A42FC">
            <w:pPr>
              <w:pStyle w:val="ConsPlusNormal"/>
              <w:rPr>
                <w:rFonts w:ascii="Arial" w:hAnsi="Arial" w:cs="Arial"/>
                <w:sz w:val="24"/>
                <w:szCs w:val="24"/>
              </w:rPr>
            </w:pPr>
            <w:r w:rsidRPr="00AF25AB">
              <w:rPr>
                <w:rFonts w:ascii="Arial" w:hAnsi="Arial" w:cs="Arial"/>
                <w:sz w:val="24"/>
                <w:szCs w:val="24"/>
              </w:rPr>
              <w:t>Объем и основные направления расходования средств (с детализацией по годам реализации, тыс. рублей)</w:t>
            </w:r>
          </w:p>
        </w:tc>
        <w:tc>
          <w:tcPr>
            <w:tcW w:w="1700" w:type="dxa"/>
          </w:tcPr>
          <w:p w:rsidR="000D77F2" w:rsidRPr="00AF25AB" w:rsidRDefault="000D77F2" w:rsidP="009A42FC">
            <w:pPr>
              <w:pStyle w:val="ConsPlusNormal"/>
              <w:jc w:val="both"/>
              <w:rPr>
                <w:rFonts w:ascii="Arial" w:hAnsi="Arial" w:cs="Arial"/>
                <w:sz w:val="24"/>
                <w:szCs w:val="24"/>
              </w:rPr>
            </w:pPr>
            <w:r w:rsidRPr="00AF25AB">
              <w:rPr>
                <w:rFonts w:ascii="Arial" w:hAnsi="Arial" w:cs="Arial"/>
                <w:sz w:val="24"/>
                <w:szCs w:val="24"/>
              </w:rPr>
              <w:t>Основные направления расходования средств</w:t>
            </w:r>
          </w:p>
        </w:tc>
        <w:tc>
          <w:tcPr>
            <w:tcW w:w="889" w:type="dxa"/>
            <w:gridSpan w:val="3"/>
            <w:vAlign w:val="center"/>
          </w:tcPr>
          <w:p w:rsidR="000D77F2" w:rsidRPr="00AF25AB" w:rsidRDefault="000D77F2" w:rsidP="00F9254D">
            <w:pPr>
              <w:pStyle w:val="ConsPlusNormal"/>
              <w:jc w:val="center"/>
              <w:rPr>
                <w:rFonts w:ascii="Arial" w:hAnsi="Arial" w:cs="Arial"/>
                <w:sz w:val="24"/>
                <w:szCs w:val="24"/>
              </w:rPr>
            </w:pPr>
            <w:r w:rsidRPr="00AF25AB">
              <w:rPr>
                <w:rFonts w:ascii="Arial" w:hAnsi="Arial" w:cs="Arial"/>
                <w:sz w:val="24"/>
                <w:szCs w:val="24"/>
              </w:rPr>
              <w:t>Всего</w:t>
            </w:r>
          </w:p>
        </w:tc>
        <w:tc>
          <w:tcPr>
            <w:tcW w:w="709" w:type="dxa"/>
            <w:gridSpan w:val="3"/>
            <w:vAlign w:val="center"/>
          </w:tcPr>
          <w:p w:rsidR="000D77F2" w:rsidRPr="00AF25AB" w:rsidRDefault="000D77F2" w:rsidP="00F9254D">
            <w:pPr>
              <w:pStyle w:val="ConsPlusNormal"/>
              <w:jc w:val="center"/>
              <w:rPr>
                <w:rFonts w:ascii="Arial" w:hAnsi="Arial" w:cs="Arial"/>
                <w:sz w:val="24"/>
                <w:szCs w:val="24"/>
              </w:rPr>
            </w:pPr>
            <w:r w:rsidRPr="00AF25AB">
              <w:rPr>
                <w:rFonts w:ascii="Arial" w:hAnsi="Arial" w:cs="Arial"/>
                <w:sz w:val="24"/>
                <w:szCs w:val="24"/>
              </w:rPr>
              <w:t>2019 год</w:t>
            </w:r>
          </w:p>
        </w:tc>
        <w:tc>
          <w:tcPr>
            <w:tcW w:w="865" w:type="dxa"/>
            <w:gridSpan w:val="3"/>
            <w:vAlign w:val="center"/>
          </w:tcPr>
          <w:p w:rsidR="000D77F2" w:rsidRPr="00AF25AB" w:rsidRDefault="000D77F2" w:rsidP="00F9254D">
            <w:pPr>
              <w:pStyle w:val="ConsPlusNormal"/>
              <w:jc w:val="center"/>
              <w:rPr>
                <w:rFonts w:ascii="Arial" w:hAnsi="Arial" w:cs="Arial"/>
                <w:sz w:val="24"/>
                <w:szCs w:val="24"/>
              </w:rPr>
            </w:pPr>
            <w:r w:rsidRPr="00AF25AB">
              <w:rPr>
                <w:rFonts w:ascii="Arial" w:hAnsi="Arial" w:cs="Arial"/>
                <w:sz w:val="24"/>
                <w:szCs w:val="24"/>
              </w:rPr>
              <w:t>2020 год</w:t>
            </w:r>
          </w:p>
        </w:tc>
        <w:tc>
          <w:tcPr>
            <w:tcW w:w="552" w:type="dxa"/>
            <w:vAlign w:val="center"/>
          </w:tcPr>
          <w:p w:rsidR="000D77F2" w:rsidRPr="00AF25AB" w:rsidRDefault="000D77F2" w:rsidP="00F9254D">
            <w:pPr>
              <w:pStyle w:val="ConsPlusNormal"/>
              <w:jc w:val="center"/>
              <w:rPr>
                <w:rFonts w:ascii="Arial" w:hAnsi="Arial" w:cs="Arial"/>
                <w:sz w:val="24"/>
                <w:szCs w:val="24"/>
              </w:rPr>
            </w:pPr>
            <w:r w:rsidRPr="00AF25AB">
              <w:rPr>
                <w:rFonts w:ascii="Arial" w:hAnsi="Arial" w:cs="Arial"/>
                <w:sz w:val="24"/>
                <w:szCs w:val="24"/>
              </w:rPr>
              <w:t>2021  год</w:t>
            </w:r>
          </w:p>
        </w:tc>
      </w:tr>
      <w:tr w:rsidR="000D77F2" w:rsidRPr="00AF25AB" w:rsidTr="00BE6ED6">
        <w:tc>
          <w:tcPr>
            <w:tcW w:w="5032" w:type="dxa"/>
            <w:vMerge/>
            <w:vAlign w:val="center"/>
          </w:tcPr>
          <w:p w:rsidR="000D77F2" w:rsidRPr="00AF25AB" w:rsidRDefault="000D77F2" w:rsidP="009A42FC">
            <w:pPr>
              <w:rPr>
                <w:rFonts w:ascii="Arial" w:hAnsi="Arial" w:cs="Arial"/>
                <w:sz w:val="24"/>
                <w:szCs w:val="24"/>
              </w:rPr>
            </w:pPr>
          </w:p>
        </w:tc>
        <w:tc>
          <w:tcPr>
            <w:tcW w:w="1700" w:type="dxa"/>
          </w:tcPr>
          <w:p w:rsidR="000D77F2" w:rsidRPr="00AF25AB" w:rsidRDefault="000D77F2" w:rsidP="009A42FC">
            <w:pPr>
              <w:pStyle w:val="ConsPlusNormal"/>
              <w:rPr>
                <w:rFonts w:ascii="Arial" w:hAnsi="Arial" w:cs="Arial"/>
                <w:sz w:val="24"/>
                <w:szCs w:val="24"/>
              </w:rPr>
            </w:pPr>
            <w:r w:rsidRPr="00AF25AB">
              <w:rPr>
                <w:rFonts w:ascii="Arial" w:hAnsi="Arial" w:cs="Arial"/>
                <w:sz w:val="24"/>
                <w:szCs w:val="24"/>
              </w:rPr>
              <w:t>инвестиции</w:t>
            </w:r>
          </w:p>
        </w:tc>
        <w:tc>
          <w:tcPr>
            <w:tcW w:w="889" w:type="dxa"/>
            <w:gridSpan w:val="3"/>
          </w:tcPr>
          <w:p w:rsidR="000D77F2" w:rsidRPr="00AF25AB" w:rsidRDefault="000D77F2" w:rsidP="009A42FC">
            <w:pPr>
              <w:pStyle w:val="ConsPlusNormal"/>
              <w:ind w:firstLine="540"/>
              <w:jc w:val="both"/>
              <w:rPr>
                <w:rFonts w:ascii="Arial" w:hAnsi="Arial" w:cs="Arial"/>
                <w:sz w:val="24"/>
                <w:szCs w:val="24"/>
              </w:rPr>
            </w:pPr>
          </w:p>
        </w:tc>
        <w:tc>
          <w:tcPr>
            <w:tcW w:w="709" w:type="dxa"/>
            <w:gridSpan w:val="3"/>
          </w:tcPr>
          <w:p w:rsidR="000D77F2" w:rsidRPr="00AF25AB" w:rsidRDefault="000D77F2" w:rsidP="009A42FC">
            <w:pPr>
              <w:pStyle w:val="ConsPlusNormal"/>
              <w:ind w:firstLine="540"/>
              <w:jc w:val="both"/>
              <w:rPr>
                <w:rFonts w:ascii="Arial" w:hAnsi="Arial" w:cs="Arial"/>
                <w:sz w:val="24"/>
                <w:szCs w:val="24"/>
              </w:rPr>
            </w:pPr>
          </w:p>
        </w:tc>
        <w:tc>
          <w:tcPr>
            <w:tcW w:w="865" w:type="dxa"/>
            <w:gridSpan w:val="3"/>
          </w:tcPr>
          <w:p w:rsidR="000D77F2" w:rsidRPr="00AF25AB" w:rsidRDefault="000D77F2" w:rsidP="009A42FC">
            <w:pPr>
              <w:pStyle w:val="ConsPlusNormal"/>
              <w:ind w:firstLine="540"/>
              <w:jc w:val="both"/>
              <w:rPr>
                <w:rFonts w:ascii="Arial" w:hAnsi="Arial" w:cs="Arial"/>
                <w:sz w:val="24"/>
                <w:szCs w:val="24"/>
              </w:rPr>
            </w:pPr>
          </w:p>
        </w:tc>
        <w:tc>
          <w:tcPr>
            <w:tcW w:w="552" w:type="dxa"/>
          </w:tcPr>
          <w:p w:rsidR="000D77F2" w:rsidRPr="00AF25AB" w:rsidRDefault="000D77F2" w:rsidP="009A42FC">
            <w:pPr>
              <w:pStyle w:val="ConsPlusNormal"/>
              <w:ind w:firstLine="540"/>
              <w:jc w:val="both"/>
              <w:rPr>
                <w:rFonts w:ascii="Arial" w:hAnsi="Arial" w:cs="Arial"/>
                <w:sz w:val="24"/>
                <w:szCs w:val="24"/>
              </w:rPr>
            </w:pPr>
          </w:p>
        </w:tc>
      </w:tr>
      <w:tr w:rsidR="000D77F2" w:rsidRPr="00AF25AB" w:rsidTr="00BE6ED6">
        <w:tc>
          <w:tcPr>
            <w:tcW w:w="5032" w:type="dxa"/>
            <w:vMerge/>
            <w:vAlign w:val="center"/>
          </w:tcPr>
          <w:p w:rsidR="000D77F2" w:rsidRPr="00AF25AB" w:rsidRDefault="000D77F2" w:rsidP="009A42FC">
            <w:pPr>
              <w:rPr>
                <w:rFonts w:ascii="Arial" w:hAnsi="Arial" w:cs="Arial"/>
                <w:sz w:val="24"/>
                <w:szCs w:val="24"/>
              </w:rPr>
            </w:pPr>
          </w:p>
        </w:tc>
        <w:tc>
          <w:tcPr>
            <w:tcW w:w="1700" w:type="dxa"/>
          </w:tcPr>
          <w:p w:rsidR="000D77F2" w:rsidRPr="00AF25AB" w:rsidRDefault="000D77F2" w:rsidP="009A42FC">
            <w:pPr>
              <w:pStyle w:val="ConsPlusNormal"/>
              <w:rPr>
                <w:rFonts w:ascii="Arial" w:hAnsi="Arial" w:cs="Arial"/>
                <w:sz w:val="24"/>
                <w:szCs w:val="24"/>
              </w:rPr>
            </w:pPr>
            <w:r w:rsidRPr="00AF25AB">
              <w:rPr>
                <w:rFonts w:ascii="Arial" w:hAnsi="Arial" w:cs="Arial"/>
                <w:sz w:val="24"/>
                <w:szCs w:val="24"/>
              </w:rPr>
              <w:t>НИОКР</w:t>
            </w:r>
          </w:p>
        </w:tc>
        <w:tc>
          <w:tcPr>
            <w:tcW w:w="889" w:type="dxa"/>
            <w:gridSpan w:val="3"/>
          </w:tcPr>
          <w:p w:rsidR="000D77F2" w:rsidRPr="00AF25AB" w:rsidRDefault="000D77F2" w:rsidP="009A42FC">
            <w:pPr>
              <w:pStyle w:val="ConsPlusNormal"/>
              <w:ind w:firstLine="540"/>
              <w:jc w:val="both"/>
              <w:rPr>
                <w:rFonts w:ascii="Arial" w:hAnsi="Arial" w:cs="Arial"/>
                <w:sz w:val="24"/>
                <w:szCs w:val="24"/>
              </w:rPr>
            </w:pPr>
          </w:p>
        </w:tc>
        <w:tc>
          <w:tcPr>
            <w:tcW w:w="709" w:type="dxa"/>
            <w:gridSpan w:val="3"/>
          </w:tcPr>
          <w:p w:rsidR="000D77F2" w:rsidRPr="00AF25AB" w:rsidRDefault="000D77F2" w:rsidP="009A42FC">
            <w:pPr>
              <w:pStyle w:val="ConsPlusNormal"/>
              <w:ind w:firstLine="540"/>
              <w:jc w:val="both"/>
              <w:rPr>
                <w:rFonts w:ascii="Arial" w:hAnsi="Arial" w:cs="Arial"/>
                <w:sz w:val="24"/>
                <w:szCs w:val="24"/>
              </w:rPr>
            </w:pPr>
          </w:p>
        </w:tc>
        <w:tc>
          <w:tcPr>
            <w:tcW w:w="865" w:type="dxa"/>
            <w:gridSpan w:val="3"/>
          </w:tcPr>
          <w:p w:rsidR="000D77F2" w:rsidRPr="00AF25AB" w:rsidRDefault="000D77F2" w:rsidP="009A42FC">
            <w:pPr>
              <w:pStyle w:val="ConsPlusNormal"/>
              <w:ind w:firstLine="540"/>
              <w:jc w:val="both"/>
              <w:rPr>
                <w:rFonts w:ascii="Arial" w:hAnsi="Arial" w:cs="Arial"/>
                <w:sz w:val="24"/>
                <w:szCs w:val="24"/>
              </w:rPr>
            </w:pPr>
          </w:p>
        </w:tc>
        <w:tc>
          <w:tcPr>
            <w:tcW w:w="552" w:type="dxa"/>
          </w:tcPr>
          <w:p w:rsidR="000D77F2" w:rsidRPr="00AF25AB" w:rsidRDefault="000D77F2" w:rsidP="009A42FC">
            <w:pPr>
              <w:pStyle w:val="ConsPlusNormal"/>
              <w:ind w:firstLine="540"/>
              <w:jc w:val="both"/>
              <w:rPr>
                <w:rFonts w:ascii="Arial" w:hAnsi="Arial" w:cs="Arial"/>
                <w:sz w:val="24"/>
                <w:szCs w:val="24"/>
              </w:rPr>
            </w:pPr>
          </w:p>
        </w:tc>
      </w:tr>
      <w:tr w:rsidR="00E131EE" w:rsidRPr="00AF25AB" w:rsidTr="00BE6ED6">
        <w:tc>
          <w:tcPr>
            <w:tcW w:w="5032" w:type="dxa"/>
            <w:vMerge/>
            <w:vAlign w:val="center"/>
          </w:tcPr>
          <w:p w:rsidR="00E131EE" w:rsidRPr="00AF25AB" w:rsidRDefault="00E131EE" w:rsidP="009A42FC">
            <w:pPr>
              <w:rPr>
                <w:rFonts w:ascii="Arial" w:hAnsi="Arial" w:cs="Arial"/>
                <w:sz w:val="24"/>
                <w:szCs w:val="24"/>
              </w:rPr>
            </w:pPr>
          </w:p>
        </w:tc>
        <w:tc>
          <w:tcPr>
            <w:tcW w:w="1700" w:type="dxa"/>
          </w:tcPr>
          <w:p w:rsidR="00E131EE" w:rsidRPr="00AF25AB" w:rsidRDefault="00E131EE" w:rsidP="009A42FC">
            <w:pPr>
              <w:pStyle w:val="ConsPlusNormal"/>
              <w:rPr>
                <w:rFonts w:ascii="Arial" w:hAnsi="Arial" w:cs="Arial"/>
                <w:sz w:val="24"/>
                <w:szCs w:val="24"/>
              </w:rPr>
            </w:pPr>
            <w:r w:rsidRPr="00AF25AB">
              <w:rPr>
                <w:rFonts w:ascii="Arial" w:hAnsi="Arial" w:cs="Arial"/>
                <w:sz w:val="24"/>
                <w:szCs w:val="24"/>
              </w:rPr>
              <w:t>прочие</w:t>
            </w:r>
          </w:p>
        </w:tc>
        <w:tc>
          <w:tcPr>
            <w:tcW w:w="889" w:type="dxa"/>
            <w:gridSpan w:val="3"/>
            <w:vAlign w:val="center"/>
          </w:tcPr>
          <w:p w:rsidR="00E131EE" w:rsidRPr="00AF25AB" w:rsidRDefault="00E131EE" w:rsidP="009B7758">
            <w:pPr>
              <w:spacing w:after="0" w:line="240" w:lineRule="auto"/>
              <w:jc w:val="center"/>
              <w:rPr>
                <w:rFonts w:ascii="Arial" w:hAnsi="Arial" w:cs="Arial"/>
                <w:color w:val="000000" w:themeColor="text1"/>
                <w:sz w:val="24"/>
                <w:szCs w:val="24"/>
              </w:rPr>
            </w:pPr>
          </w:p>
        </w:tc>
        <w:tc>
          <w:tcPr>
            <w:tcW w:w="709" w:type="dxa"/>
            <w:gridSpan w:val="3"/>
            <w:vAlign w:val="center"/>
          </w:tcPr>
          <w:p w:rsidR="00E131EE" w:rsidRPr="00AF25AB" w:rsidRDefault="00E131EE" w:rsidP="009B7758">
            <w:pPr>
              <w:spacing w:after="0" w:line="240" w:lineRule="auto"/>
              <w:jc w:val="center"/>
              <w:rPr>
                <w:rFonts w:ascii="Arial" w:hAnsi="Arial" w:cs="Arial"/>
                <w:sz w:val="24"/>
                <w:szCs w:val="24"/>
              </w:rPr>
            </w:pPr>
          </w:p>
        </w:tc>
        <w:tc>
          <w:tcPr>
            <w:tcW w:w="865" w:type="dxa"/>
            <w:gridSpan w:val="3"/>
            <w:vAlign w:val="center"/>
          </w:tcPr>
          <w:p w:rsidR="00E131EE" w:rsidRPr="00AF25AB" w:rsidRDefault="00E131EE" w:rsidP="009B7758">
            <w:pPr>
              <w:spacing w:after="0" w:line="240" w:lineRule="auto"/>
              <w:jc w:val="center"/>
              <w:rPr>
                <w:rFonts w:ascii="Arial" w:hAnsi="Arial" w:cs="Arial"/>
                <w:sz w:val="24"/>
                <w:szCs w:val="24"/>
              </w:rPr>
            </w:pPr>
          </w:p>
        </w:tc>
        <w:tc>
          <w:tcPr>
            <w:tcW w:w="552" w:type="dxa"/>
            <w:vAlign w:val="center"/>
          </w:tcPr>
          <w:p w:rsidR="00E131EE" w:rsidRPr="00AF25AB" w:rsidRDefault="00E131EE" w:rsidP="009B7758">
            <w:pPr>
              <w:spacing w:after="0" w:line="240" w:lineRule="auto"/>
              <w:jc w:val="center"/>
              <w:rPr>
                <w:rFonts w:ascii="Arial" w:hAnsi="Arial" w:cs="Arial"/>
                <w:color w:val="000000" w:themeColor="text1"/>
                <w:sz w:val="24"/>
                <w:szCs w:val="24"/>
              </w:rPr>
            </w:pPr>
          </w:p>
        </w:tc>
      </w:tr>
      <w:tr w:rsidR="000D77F2" w:rsidRPr="00AF25AB" w:rsidTr="00ED7F9A">
        <w:tc>
          <w:tcPr>
            <w:tcW w:w="5032" w:type="dxa"/>
          </w:tcPr>
          <w:p w:rsidR="000D77F2" w:rsidRPr="00AF25AB" w:rsidRDefault="000D77F2" w:rsidP="009A42FC">
            <w:pPr>
              <w:pStyle w:val="ConsPlusNormal"/>
              <w:rPr>
                <w:rFonts w:ascii="Arial" w:hAnsi="Arial" w:cs="Arial"/>
                <w:sz w:val="24"/>
                <w:szCs w:val="24"/>
              </w:rPr>
            </w:pPr>
            <w:r w:rsidRPr="00AF25AB">
              <w:rPr>
                <w:rFonts w:ascii="Arial" w:hAnsi="Arial" w:cs="Arial"/>
                <w:sz w:val="24"/>
                <w:szCs w:val="24"/>
              </w:rPr>
              <w:t>Организация управления МП (подпрограммы МП)</w:t>
            </w:r>
          </w:p>
        </w:tc>
        <w:tc>
          <w:tcPr>
            <w:tcW w:w="4715" w:type="dxa"/>
            <w:gridSpan w:val="11"/>
          </w:tcPr>
          <w:p w:rsidR="00B11E27" w:rsidRPr="00AF25AB" w:rsidRDefault="00B11E27" w:rsidP="009B7758">
            <w:pPr>
              <w:spacing w:after="0" w:line="240" w:lineRule="auto"/>
              <w:jc w:val="both"/>
              <w:rPr>
                <w:rFonts w:ascii="Arial" w:eastAsia="Calibri" w:hAnsi="Arial" w:cs="Arial"/>
                <w:sz w:val="24"/>
                <w:szCs w:val="24"/>
              </w:rPr>
            </w:pPr>
            <w:r w:rsidRPr="00AF25AB">
              <w:rPr>
                <w:rFonts w:ascii="Arial" w:hAnsi="Arial" w:cs="Arial"/>
                <w:sz w:val="24"/>
                <w:szCs w:val="24"/>
              </w:rPr>
              <w:t xml:space="preserve">Механизм реализации и управления Программой представляет собой взаимодействие между </w:t>
            </w:r>
            <w:r w:rsidRPr="00AF25AB">
              <w:rPr>
                <w:rFonts w:ascii="Arial" w:hAnsi="Arial" w:cs="Arial"/>
                <w:sz w:val="24"/>
                <w:szCs w:val="24"/>
              </w:rPr>
              <w:lastRenderedPageBreak/>
              <w:t xml:space="preserve">соисполнителями Программы и координацию их действий. Реализацию Программы осуществляют главный специалист по молодежной </w:t>
            </w:r>
            <w:proofErr w:type="gramStart"/>
            <w:r w:rsidRPr="00AF25AB">
              <w:rPr>
                <w:rFonts w:ascii="Arial" w:hAnsi="Arial" w:cs="Arial"/>
                <w:sz w:val="24"/>
                <w:szCs w:val="24"/>
              </w:rPr>
              <w:t>политике  управления</w:t>
            </w:r>
            <w:proofErr w:type="gramEnd"/>
            <w:r w:rsidRPr="00AF25AB">
              <w:rPr>
                <w:rFonts w:ascii="Arial" w:hAnsi="Arial" w:cs="Arial"/>
                <w:sz w:val="24"/>
                <w:szCs w:val="24"/>
              </w:rPr>
              <w:t xml:space="preserve">  по развитию культуры, молодежной политики </w:t>
            </w:r>
            <w:r w:rsidRPr="00AF25AB">
              <w:rPr>
                <w:rFonts w:ascii="Arial" w:eastAsia="Calibri" w:hAnsi="Arial" w:cs="Arial"/>
                <w:sz w:val="24"/>
                <w:szCs w:val="24"/>
              </w:rPr>
              <w:t xml:space="preserve"> Администрации Первомайского района,    методист МБОУ ДО "Первомайская ДЮСШ" и  соисполнители путем выполнения мероприятий  Программы.</w:t>
            </w:r>
          </w:p>
          <w:p w:rsidR="009B7758" w:rsidRPr="00AF25AB" w:rsidRDefault="009B7758" w:rsidP="009B7758">
            <w:pPr>
              <w:spacing w:after="0" w:line="240" w:lineRule="auto"/>
              <w:jc w:val="both"/>
              <w:rPr>
                <w:rFonts w:ascii="Arial" w:eastAsia="Calibri" w:hAnsi="Arial" w:cs="Arial"/>
                <w:sz w:val="24"/>
                <w:szCs w:val="24"/>
              </w:rPr>
            </w:pPr>
            <w:r w:rsidRPr="00AF25AB">
              <w:rPr>
                <w:rFonts w:ascii="Arial" w:hAnsi="Arial" w:cs="Arial"/>
                <w:sz w:val="24"/>
                <w:szCs w:val="24"/>
              </w:rPr>
              <w:t>Координатором программы является Администрация Первомайского района</w:t>
            </w:r>
          </w:p>
          <w:p w:rsidR="00B11E27" w:rsidRPr="00AF25AB" w:rsidRDefault="009B7758" w:rsidP="009B7758">
            <w:pPr>
              <w:pStyle w:val="ConsPlusNormal"/>
              <w:jc w:val="both"/>
              <w:rPr>
                <w:rFonts w:ascii="Arial" w:eastAsia="Calibri" w:hAnsi="Arial" w:cs="Arial"/>
                <w:sz w:val="24"/>
                <w:szCs w:val="24"/>
              </w:rPr>
            </w:pPr>
            <w:r w:rsidRPr="00AF25AB">
              <w:rPr>
                <w:rFonts w:ascii="Arial" w:eastAsia="Calibri" w:hAnsi="Arial" w:cs="Arial"/>
                <w:sz w:val="24"/>
                <w:szCs w:val="24"/>
              </w:rPr>
              <w:t>Ответственный исполнитель</w:t>
            </w:r>
            <w:r w:rsidR="00B11E27" w:rsidRPr="00AF25AB">
              <w:rPr>
                <w:rFonts w:ascii="Arial" w:eastAsia="Calibri" w:hAnsi="Arial" w:cs="Arial"/>
                <w:sz w:val="24"/>
                <w:szCs w:val="24"/>
              </w:rPr>
              <w:t xml:space="preserve"> Программы является главный специалист по молодежной политике управления по развитию культуры, молодежной политике и туризма Администрации Первомайского </w:t>
            </w:r>
            <w:proofErr w:type="gramStart"/>
            <w:r w:rsidR="00B11E27" w:rsidRPr="00AF25AB">
              <w:rPr>
                <w:rFonts w:ascii="Arial" w:eastAsia="Calibri" w:hAnsi="Arial" w:cs="Arial"/>
                <w:sz w:val="24"/>
                <w:szCs w:val="24"/>
              </w:rPr>
              <w:t xml:space="preserve">района,   </w:t>
            </w:r>
            <w:proofErr w:type="gramEnd"/>
            <w:r w:rsidR="00B11E27" w:rsidRPr="00AF25AB">
              <w:rPr>
                <w:rFonts w:ascii="Arial" w:eastAsia="Calibri" w:hAnsi="Arial" w:cs="Arial"/>
                <w:sz w:val="24"/>
                <w:szCs w:val="24"/>
              </w:rPr>
              <w:t xml:space="preserve">  методист МБОУ ДО "Первомайская ДЮСШ. Заказчик программы Администрация Первомайского района.</w:t>
            </w:r>
          </w:p>
          <w:p w:rsidR="00B11E27" w:rsidRPr="00AF25AB" w:rsidRDefault="00B11E27" w:rsidP="009B7758">
            <w:pPr>
              <w:pStyle w:val="ConsPlusNormal"/>
              <w:jc w:val="both"/>
              <w:rPr>
                <w:rFonts w:ascii="Arial" w:eastAsia="Calibri" w:hAnsi="Arial" w:cs="Arial"/>
                <w:sz w:val="24"/>
                <w:szCs w:val="24"/>
              </w:rPr>
            </w:pPr>
            <w:r w:rsidRPr="00AF25AB">
              <w:rPr>
                <w:rFonts w:ascii="Arial" w:eastAsia="Calibri" w:hAnsi="Arial" w:cs="Arial"/>
                <w:sz w:val="24"/>
                <w:szCs w:val="24"/>
              </w:rPr>
              <w:t xml:space="preserve">Общий контроль за реализацией Программы </w:t>
            </w:r>
            <w:proofErr w:type="gramStart"/>
            <w:r w:rsidRPr="00AF25AB">
              <w:rPr>
                <w:rFonts w:ascii="Arial" w:eastAsia="Calibri" w:hAnsi="Arial" w:cs="Arial"/>
                <w:sz w:val="24"/>
                <w:szCs w:val="24"/>
              </w:rPr>
              <w:t>осуществляет  заместитель</w:t>
            </w:r>
            <w:proofErr w:type="gramEnd"/>
            <w:r w:rsidRPr="00AF25AB">
              <w:rPr>
                <w:rFonts w:ascii="Arial" w:eastAsia="Calibri" w:hAnsi="Arial" w:cs="Arial"/>
                <w:sz w:val="24"/>
                <w:szCs w:val="24"/>
              </w:rPr>
              <w:t xml:space="preserve"> Главы Первомайского района по социальной политике.</w:t>
            </w:r>
          </w:p>
          <w:p w:rsidR="000D77F2" w:rsidRPr="00AF25AB" w:rsidRDefault="00B11E27" w:rsidP="009B7758">
            <w:pPr>
              <w:spacing w:after="0" w:line="240" w:lineRule="auto"/>
              <w:jc w:val="both"/>
              <w:rPr>
                <w:rFonts w:ascii="Arial" w:hAnsi="Arial" w:cs="Arial"/>
                <w:sz w:val="24"/>
                <w:szCs w:val="24"/>
              </w:rPr>
            </w:pPr>
            <w:r w:rsidRPr="00AF25AB">
              <w:rPr>
                <w:rFonts w:ascii="Arial" w:eastAsia="Calibri" w:hAnsi="Arial" w:cs="Arial"/>
                <w:sz w:val="24"/>
                <w:szCs w:val="24"/>
              </w:rPr>
              <w:t xml:space="preserve"> 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"Первомайская ДЮСШ"  соисполнители Программы.</w:t>
            </w:r>
          </w:p>
        </w:tc>
      </w:tr>
    </w:tbl>
    <w:p w:rsidR="009B574A" w:rsidRPr="00AF25AB" w:rsidRDefault="009B574A" w:rsidP="005F0B94">
      <w:pPr>
        <w:jc w:val="both"/>
        <w:rPr>
          <w:rFonts w:ascii="Arial" w:hAnsi="Arial" w:cs="Arial"/>
          <w:sz w:val="24"/>
          <w:szCs w:val="24"/>
        </w:rPr>
      </w:pPr>
    </w:p>
    <w:p w:rsidR="00C37F9D" w:rsidRPr="00AF25AB" w:rsidRDefault="00C37F9D" w:rsidP="005F0B94">
      <w:pPr>
        <w:jc w:val="both"/>
        <w:rPr>
          <w:rFonts w:ascii="Arial" w:hAnsi="Arial" w:cs="Arial"/>
          <w:sz w:val="24"/>
          <w:szCs w:val="24"/>
        </w:rPr>
      </w:pPr>
    </w:p>
    <w:p w:rsidR="009B7758" w:rsidRPr="00AF25AB" w:rsidRDefault="009B7758" w:rsidP="005F0B94">
      <w:pPr>
        <w:jc w:val="both"/>
        <w:rPr>
          <w:rFonts w:ascii="Arial" w:hAnsi="Arial" w:cs="Arial"/>
          <w:sz w:val="24"/>
          <w:szCs w:val="24"/>
        </w:rPr>
      </w:pPr>
    </w:p>
    <w:p w:rsidR="00BE6ED6" w:rsidRDefault="00BE6ED6" w:rsidP="005F0B94">
      <w:pPr>
        <w:jc w:val="both"/>
        <w:rPr>
          <w:rFonts w:ascii="Arial" w:hAnsi="Arial" w:cs="Arial"/>
          <w:sz w:val="24"/>
          <w:szCs w:val="24"/>
        </w:rPr>
      </w:pPr>
    </w:p>
    <w:p w:rsidR="00AF25AB" w:rsidRDefault="00AF25AB" w:rsidP="005F0B94">
      <w:pPr>
        <w:jc w:val="both"/>
        <w:rPr>
          <w:rFonts w:ascii="Arial" w:hAnsi="Arial" w:cs="Arial"/>
          <w:sz w:val="24"/>
          <w:szCs w:val="24"/>
        </w:rPr>
      </w:pPr>
    </w:p>
    <w:p w:rsidR="00AF25AB" w:rsidRDefault="00AF25AB" w:rsidP="005F0B94">
      <w:pPr>
        <w:jc w:val="both"/>
        <w:rPr>
          <w:rFonts w:ascii="Arial" w:hAnsi="Arial" w:cs="Arial"/>
          <w:sz w:val="24"/>
          <w:szCs w:val="24"/>
        </w:rPr>
      </w:pPr>
    </w:p>
    <w:p w:rsidR="00AF25AB" w:rsidRDefault="00AF25AB" w:rsidP="005F0B94">
      <w:pPr>
        <w:jc w:val="both"/>
        <w:rPr>
          <w:rFonts w:ascii="Arial" w:hAnsi="Arial" w:cs="Arial"/>
          <w:sz w:val="24"/>
          <w:szCs w:val="24"/>
        </w:rPr>
      </w:pPr>
    </w:p>
    <w:p w:rsidR="00AF25AB" w:rsidRPr="00AF25AB" w:rsidRDefault="00AF25AB" w:rsidP="005F0B94">
      <w:pPr>
        <w:jc w:val="both"/>
        <w:rPr>
          <w:rFonts w:ascii="Arial" w:hAnsi="Arial" w:cs="Arial"/>
          <w:sz w:val="24"/>
          <w:szCs w:val="24"/>
        </w:rPr>
      </w:pPr>
    </w:p>
    <w:p w:rsidR="00EC4EE2" w:rsidRPr="00AF25AB" w:rsidRDefault="00EC4EE2" w:rsidP="005F0B94">
      <w:pPr>
        <w:jc w:val="both"/>
        <w:rPr>
          <w:rFonts w:ascii="Arial" w:hAnsi="Arial" w:cs="Arial"/>
          <w:sz w:val="24"/>
          <w:szCs w:val="24"/>
        </w:rPr>
      </w:pPr>
    </w:p>
    <w:p w:rsidR="00436675" w:rsidRPr="00AF25AB" w:rsidRDefault="00436675" w:rsidP="00F9254D">
      <w:pPr>
        <w:pStyle w:val="ConsPlusNormal"/>
        <w:widowControl/>
        <w:numPr>
          <w:ilvl w:val="0"/>
          <w:numId w:val="23"/>
        </w:numPr>
        <w:ind w:left="0" w:firstLine="0"/>
        <w:jc w:val="center"/>
        <w:rPr>
          <w:rFonts w:ascii="Arial" w:hAnsi="Arial" w:cs="Arial"/>
          <w:b/>
          <w:sz w:val="24"/>
          <w:szCs w:val="24"/>
        </w:rPr>
      </w:pPr>
      <w:r w:rsidRPr="00AF25AB">
        <w:rPr>
          <w:rFonts w:ascii="Arial" w:hAnsi="Arial" w:cs="Arial"/>
          <w:b/>
          <w:sz w:val="24"/>
          <w:szCs w:val="24"/>
        </w:rPr>
        <w:lastRenderedPageBreak/>
        <w:t>Характеристика проблемы, на решение которой нап</w:t>
      </w:r>
      <w:r w:rsidR="00F9254D" w:rsidRPr="00AF25AB">
        <w:rPr>
          <w:rFonts w:ascii="Arial" w:hAnsi="Arial" w:cs="Arial"/>
          <w:b/>
          <w:sz w:val="24"/>
          <w:szCs w:val="24"/>
        </w:rPr>
        <w:t>равлена муниципальная программа</w:t>
      </w:r>
    </w:p>
    <w:p w:rsidR="009B574A" w:rsidRPr="00AF25AB" w:rsidRDefault="009B574A" w:rsidP="00F9254D">
      <w:pPr>
        <w:spacing w:after="0" w:line="240" w:lineRule="auto"/>
        <w:jc w:val="center"/>
        <w:rPr>
          <w:rFonts w:ascii="Arial" w:hAnsi="Arial" w:cs="Arial"/>
          <w:b/>
          <w:sz w:val="24"/>
          <w:szCs w:val="24"/>
        </w:rPr>
      </w:pP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Муниципальная программа «Развитие молодежной политики, физической культуры и спорта в </w:t>
      </w:r>
      <w:r w:rsidR="0097132C" w:rsidRPr="00AF25AB">
        <w:rPr>
          <w:rFonts w:ascii="Arial" w:hAnsi="Arial" w:cs="Arial"/>
          <w:sz w:val="24"/>
          <w:szCs w:val="24"/>
        </w:rPr>
        <w:t>Первомайском</w:t>
      </w:r>
      <w:r w:rsidRPr="00AF25AB">
        <w:rPr>
          <w:rFonts w:ascii="Arial" w:hAnsi="Arial" w:cs="Arial"/>
          <w:sz w:val="24"/>
          <w:szCs w:val="24"/>
        </w:rPr>
        <w:t xml:space="preserve"> районе на 201</w:t>
      </w:r>
      <w:r w:rsidR="0097132C" w:rsidRPr="00AF25AB">
        <w:rPr>
          <w:rFonts w:ascii="Arial" w:hAnsi="Arial" w:cs="Arial"/>
          <w:sz w:val="24"/>
          <w:szCs w:val="24"/>
        </w:rPr>
        <w:t>9</w:t>
      </w:r>
      <w:r w:rsidRPr="00AF25AB">
        <w:rPr>
          <w:rFonts w:ascii="Arial" w:hAnsi="Arial" w:cs="Arial"/>
          <w:sz w:val="24"/>
          <w:szCs w:val="24"/>
        </w:rPr>
        <w:t>-202</w:t>
      </w:r>
      <w:r w:rsidR="0097132C" w:rsidRPr="00AF25AB">
        <w:rPr>
          <w:rFonts w:ascii="Arial" w:hAnsi="Arial" w:cs="Arial"/>
          <w:sz w:val="24"/>
          <w:szCs w:val="24"/>
        </w:rPr>
        <w:t>1</w:t>
      </w:r>
      <w:r w:rsidRPr="00AF25AB">
        <w:rPr>
          <w:rFonts w:ascii="Arial" w:hAnsi="Arial" w:cs="Arial"/>
          <w:sz w:val="24"/>
          <w:szCs w:val="24"/>
        </w:rPr>
        <w:t xml:space="preserve"> годы» (далее – Программа) реализуется в сфере физической культуры и спорта, а </w:t>
      </w:r>
      <w:proofErr w:type="gramStart"/>
      <w:r w:rsidRPr="00AF25AB">
        <w:rPr>
          <w:rFonts w:ascii="Arial" w:hAnsi="Arial" w:cs="Arial"/>
          <w:sz w:val="24"/>
          <w:szCs w:val="24"/>
        </w:rPr>
        <w:t>также  в</w:t>
      </w:r>
      <w:proofErr w:type="gramEnd"/>
      <w:r w:rsidRPr="00AF25AB">
        <w:rPr>
          <w:rFonts w:ascii="Arial" w:hAnsi="Arial" w:cs="Arial"/>
          <w:sz w:val="24"/>
          <w:szCs w:val="24"/>
        </w:rPr>
        <w:t xml:space="preserve"> сфере молодежной политики.</w:t>
      </w:r>
    </w:p>
    <w:p w:rsidR="009B574A" w:rsidRPr="00AF25AB" w:rsidRDefault="0097132C" w:rsidP="00F9254D">
      <w:pPr>
        <w:spacing w:after="0" w:line="240" w:lineRule="auto"/>
        <w:ind w:firstLine="709"/>
        <w:jc w:val="both"/>
        <w:rPr>
          <w:rFonts w:ascii="Arial" w:hAnsi="Arial" w:cs="Arial"/>
          <w:sz w:val="24"/>
          <w:szCs w:val="24"/>
        </w:rPr>
      </w:pPr>
      <w:r w:rsidRPr="00AF25AB">
        <w:rPr>
          <w:rFonts w:ascii="Arial" w:hAnsi="Arial" w:cs="Arial"/>
          <w:sz w:val="24"/>
          <w:szCs w:val="24"/>
        </w:rPr>
        <w:t>Наиболее значимыми направлениями являются:</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 создание благоприятных условий для развития физической культуры и спорта на территории </w:t>
      </w:r>
      <w:r w:rsidR="0097132C" w:rsidRPr="00AF25AB">
        <w:rPr>
          <w:rFonts w:ascii="Arial" w:hAnsi="Arial" w:cs="Arial"/>
          <w:sz w:val="24"/>
          <w:szCs w:val="24"/>
        </w:rPr>
        <w:t>Первомайского</w:t>
      </w:r>
      <w:r w:rsidRPr="00AF25AB">
        <w:rPr>
          <w:rFonts w:ascii="Arial" w:hAnsi="Arial" w:cs="Arial"/>
          <w:sz w:val="24"/>
          <w:szCs w:val="24"/>
        </w:rPr>
        <w:t xml:space="preserve"> района;</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создание условий для успешной социализации и самореализации молодежи.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Данные направления </w:t>
      </w:r>
      <w:r w:rsidR="00F9254D" w:rsidRPr="00AF25AB">
        <w:rPr>
          <w:rFonts w:ascii="Arial" w:hAnsi="Arial" w:cs="Arial"/>
          <w:sz w:val="24"/>
          <w:szCs w:val="24"/>
        </w:rPr>
        <w:t>определены в</w:t>
      </w:r>
      <w:r w:rsidRPr="00AF25AB">
        <w:rPr>
          <w:rFonts w:ascii="Arial" w:hAnsi="Arial" w:cs="Arial"/>
          <w:sz w:val="24"/>
          <w:szCs w:val="24"/>
        </w:rPr>
        <w:t xml:space="preserve"> </w:t>
      </w:r>
      <w:r w:rsidR="00F9254D" w:rsidRPr="00AF25AB">
        <w:rPr>
          <w:rFonts w:ascii="Arial" w:hAnsi="Arial" w:cs="Arial"/>
          <w:sz w:val="24"/>
          <w:szCs w:val="24"/>
        </w:rPr>
        <w:t>качестве основных</w:t>
      </w:r>
      <w:r w:rsidRPr="00AF25AB">
        <w:rPr>
          <w:rFonts w:ascii="Arial" w:hAnsi="Arial" w:cs="Arial"/>
          <w:sz w:val="24"/>
          <w:szCs w:val="24"/>
        </w:rPr>
        <w:t xml:space="preserve"> задач настоящей </w:t>
      </w:r>
      <w:r w:rsidR="00E92AAD" w:rsidRPr="00AF25AB">
        <w:rPr>
          <w:rFonts w:ascii="Arial" w:hAnsi="Arial" w:cs="Arial"/>
          <w:sz w:val="24"/>
          <w:szCs w:val="24"/>
        </w:rPr>
        <w:t>МП</w:t>
      </w:r>
      <w:r w:rsidRPr="00AF25AB">
        <w:rPr>
          <w:rFonts w:ascii="Arial" w:hAnsi="Arial" w:cs="Arial"/>
          <w:sz w:val="24"/>
          <w:szCs w:val="24"/>
        </w:rPr>
        <w:t xml:space="preserve"> и соответствуют основным направлениям реализации государственной политики Российской Федерации в сфере </w:t>
      </w:r>
      <w:r w:rsidR="00F9254D" w:rsidRPr="00AF25AB">
        <w:rPr>
          <w:rFonts w:ascii="Arial" w:hAnsi="Arial" w:cs="Arial"/>
          <w:sz w:val="24"/>
          <w:szCs w:val="24"/>
        </w:rPr>
        <w:t>физической культуры</w:t>
      </w:r>
      <w:r w:rsidRPr="00AF25AB">
        <w:rPr>
          <w:rFonts w:ascii="Arial" w:hAnsi="Arial" w:cs="Arial"/>
          <w:sz w:val="24"/>
          <w:szCs w:val="24"/>
        </w:rPr>
        <w:t xml:space="preserve">, спорта </w:t>
      </w:r>
      <w:r w:rsidR="00F9254D" w:rsidRPr="00AF25AB">
        <w:rPr>
          <w:rFonts w:ascii="Arial" w:hAnsi="Arial" w:cs="Arial"/>
          <w:sz w:val="24"/>
          <w:szCs w:val="24"/>
        </w:rPr>
        <w:t>и молодежной</w:t>
      </w:r>
      <w:r w:rsidRPr="00AF25AB">
        <w:rPr>
          <w:rFonts w:ascii="Arial" w:hAnsi="Arial" w:cs="Arial"/>
          <w:sz w:val="24"/>
          <w:szCs w:val="24"/>
        </w:rPr>
        <w:t xml:space="preserve"> политики в соответствии с Федеральным законодательством.</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w:t>
      </w:r>
      <w:r w:rsidR="009A42FC" w:rsidRPr="00AF25AB">
        <w:rPr>
          <w:rFonts w:ascii="Arial" w:hAnsi="Arial" w:cs="Arial"/>
          <w:sz w:val="24"/>
          <w:szCs w:val="24"/>
        </w:rPr>
        <w:t>Первомайский</w:t>
      </w:r>
      <w:r w:rsidRPr="00AF25AB">
        <w:rPr>
          <w:rFonts w:ascii="Arial" w:hAnsi="Arial" w:cs="Arial"/>
          <w:sz w:val="24"/>
          <w:szCs w:val="24"/>
        </w:rPr>
        <w:t xml:space="preserve"> район» - повышению уровня и качества жизни населения на всей территории </w:t>
      </w:r>
      <w:r w:rsidR="009A42FC" w:rsidRPr="00AF25AB">
        <w:rPr>
          <w:rFonts w:ascii="Arial" w:hAnsi="Arial" w:cs="Arial"/>
          <w:sz w:val="24"/>
          <w:szCs w:val="24"/>
        </w:rPr>
        <w:t>Первомайского</w:t>
      </w:r>
      <w:r w:rsidRPr="00AF25AB">
        <w:rPr>
          <w:rFonts w:ascii="Arial" w:hAnsi="Arial" w:cs="Arial"/>
          <w:sz w:val="24"/>
          <w:szCs w:val="24"/>
        </w:rPr>
        <w:t xml:space="preserve"> района.</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Основным показателем уровня развития физической культуры и спорта является «Доля населения, </w:t>
      </w:r>
      <w:r w:rsidR="00F9254D" w:rsidRPr="00AF25AB">
        <w:rPr>
          <w:rFonts w:ascii="Arial" w:hAnsi="Arial" w:cs="Arial"/>
          <w:sz w:val="24"/>
          <w:szCs w:val="24"/>
        </w:rPr>
        <w:t>систематически занимающегося</w:t>
      </w:r>
      <w:r w:rsidRPr="00AF25AB">
        <w:rPr>
          <w:rFonts w:ascii="Arial" w:hAnsi="Arial" w:cs="Arial"/>
          <w:sz w:val="24"/>
          <w:szCs w:val="24"/>
        </w:rPr>
        <w:t xml:space="preserve"> физической культурой и спортом, </w:t>
      </w:r>
      <w:r w:rsidR="00F9254D" w:rsidRPr="00AF25AB">
        <w:rPr>
          <w:rFonts w:ascii="Arial" w:hAnsi="Arial" w:cs="Arial"/>
          <w:sz w:val="24"/>
          <w:szCs w:val="24"/>
        </w:rPr>
        <w:t>%»</w:t>
      </w:r>
      <w:r w:rsidRPr="00AF25AB">
        <w:rPr>
          <w:rFonts w:ascii="Arial" w:hAnsi="Arial" w:cs="Arial"/>
          <w:sz w:val="24"/>
          <w:szCs w:val="24"/>
        </w:rPr>
        <w:t xml:space="preserve">. Указанный показатель является интегральным, поскольку отражает уровень развития массового спорта, а также влияет на результативность в </w:t>
      </w:r>
      <w:proofErr w:type="gramStart"/>
      <w:r w:rsidRPr="00AF25AB">
        <w:rPr>
          <w:rFonts w:ascii="Arial" w:hAnsi="Arial" w:cs="Arial"/>
          <w:sz w:val="24"/>
          <w:szCs w:val="24"/>
        </w:rPr>
        <w:t>сфере  спорта</w:t>
      </w:r>
      <w:proofErr w:type="gramEnd"/>
      <w:r w:rsidRPr="00AF25AB">
        <w:rPr>
          <w:rFonts w:ascii="Arial" w:hAnsi="Arial" w:cs="Arial"/>
          <w:sz w:val="24"/>
          <w:szCs w:val="24"/>
        </w:rPr>
        <w:t xml:space="preserve"> высших достижений. Кроме этого, рост данного показателя возможен при наличии соответствующей спортивной инфраструктуры. За последние </w:t>
      </w:r>
      <w:proofErr w:type="gramStart"/>
      <w:r w:rsidRPr="00AF25AB">
        <w:rPr>
          <w:rFonts w:ascii="Arial" w:hAnsi="Arial" w:cs="Arial"/>
          <w:sz w:val="24"/>
          <w:szCs w:val="24"/>
        </w:rPr>
        <w:t>годы  в</w:t>
      </w:r>
      <w:proofErr w:type="gramEnd"/>
      <w:r w:rsidRPr="00AF25AB">
        <w:rPr>
          <w:rFonts w:ascii="Arial" w:hAnsi="Arial" w:cs="Arial"/>
          <w:sz w:val="24"/>
          <w:szCs w:val="24"/>
        </w:rPr>
        <w:t xml:space="preserve"> </w:t>
      </w:r>
      <w:r w:rsidR="007112C2" w:rsidRPr="00AF25AB">
        <w:rPr>
          <w:rFonts w:ascii="Arial" w:hAnsi="Arial" w:cs="Arial"/>
          <w:sz w:val="24"/>
          <w:szCs w:val="24"/>
        </w:rPr>
        <w:t>Первомайском</w:t>
      </w:r>
      <w:r w:rsidRPr="00AF25AB">
        <w:rPr>
          <w:rFonts w:ascii="Arial" w:hAnsi="Arial" w:cs="Arial"/>
          <w:sz w:val="24"/>
          <w:szCs w:val="24"/>
        </w:rPr>
        <w:t xml:space="preserve"> районе наблюдается систематический рост значения данного показателя. Так, в 201</w:t>
      </w:r>
      <w:r w:rsidR="007112C2" w:rsidRPr="00AF25AB">
        <w:rPr>
          <w:rFonts w:ascii="Arial" w:hAnsi="Arial" w:cs="Arial"/>
          <w:sz w:val="24"/>
          <w:szCs w:val="24"/>
        </w:rPr>
        <w:t>7</w:t>
      </w:r>
      <w:r w:rsidRPr="00AF25AB">
        <w:rPr>
          <w:rFonts w:ascii="Arial" w:hAnsi="Arial" w:cs="Arial"/>
          <w:sz w:val="24"/>
          <w:szCs w:val="24"/>
        </w:rPr>
        <w:t xml:space="preserve"> году он составлял </w:t>
      </w:r>
      <w:r w:rsidR="00EE0A3D" w:rsidRPr="00AF25AB">
        <w:rPr>
          <w:rFonts w:ascii="Arial" w:hAnsi="Arial" w:cs="Arial"/>
          <w:sz w:val="24"/>
          <w:szCs w:val="24"/>
        </w:rPr>
        <w:t>3,5</w:t>
      </w:r>
      <w:r w:rsidRPr="00AF25AB">
        <w:rPr>
          <w:rFonts w:ascii="Arial" w:hAnsi="Arial" w:cs="Arial"/>
          <w:sz w:val="24"/>
          <w:szCs w:val="24"/>
        </w:rPr>
        <w:t xml:space="preserve"> %</w:t>
      </w:r>
      <w:r w:rsidR="007112C2" w:rsidRPr="00AF25AB">
        <w:rPr>
          <w:rFonts w:ascii="Arial" w:hAnsi="Arial" w:cs="Arial"/>
          <w:sz w:val="24"/>
          <w:szCs w:val="24"/>
        </w:rPr>
        <w:t xml:space="preserve">. </w:t>
      </w:r>
      <w:r w:rsidRPr="00AF25AB">
        <w:rPr>
          <w:rFonts w:ascii="Arial" w:hAnsi="Arial" w:cs="Arial"/>
          <w:sz w:val="24"/>
          <w:szCs w:val="24"/>
        </w:rPr>
        <w:t xml:space="preserve">В абсолютных единицах количество жителей </w:t>
      </w:r>
      <w:r w:rsidR="007112C2" w:rsidRPr="00AF25AB">
        <w:rPr>
          <w:rFonts w:ascii="Arial" w:hAnsi="Arial" w:cs="Arial"/>
          <w:sz w:val="24"/>
          <w:szCs w:val="24"/>
        </w:rPr>
        <w:t>Первомайского</w:t>
      </w:r>
      <w:r w:rsidRPr="00AF25AB">
        <w:rPr>
          <w:rFonts w:ascii="Arial" w:hAnsi="Arial" w:cs="Arial"/>
          <w:sz w:val="24"/>
          <w:szCs w:val="24"/>
        </w:rPr>
        <w:t xml:space="preserve"> района, систематически занимающихся физической культурой и спортом.</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w:t>
      </w:r>
      <w:proofErr w:type="gramStart"/>
      <w:r w:rsidRPr="00AF25AB">
        <w:rPr>
          <w:rFonts w:ascii="Arial" w:hAnsi="Arial" w:cs="Arial"/>
          <w:sz w:val="24"/>
          <w:szCs w:val="24"/>
        </w:rPr>
        <w:t>так же</w:t>
      </w:r>
      <w:proofErr w:type="gramEnd"/>
      <w:r w:rsidRPr="00AF25AB">
        <w:rPr>
          <w:rFonts w:ascii="Arial" w:hAnsi="Arial" w:cs="Arial"/>
          <w:sz w:val="24"/>
          <w:szCs w:val="24"/>
        </w:rPr>
        <w:t xml:space="preserve"> участия в физкультурных и массовых спортивных мероприятиях.</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Таким образом, существующая система массового спорта представляет собой две взаимосвязанные составляющие: систему массовых </w:t>
      </w:r>
      <w:proofErr w:type="spellStart"/>
      <w:r w:rsidR="00F9254D" w:rsidRPr="00AF25AB">
        <w:rPr>
          <w:rFonts w:ascii="Arial" w:hAnsi="Arial" w:cs="Arial"/>
          <w:sz w:val="24"/>
          <w:szCs w:val="24"/>
        </w:rPr>
        <w:t>физкультурно</w:t>
      </w:r>
      <w:proofErr w:type="spellEnd"/>
      <w:r w:rsidRPr="00AF25AB">
        <w:rPr>
          <w:rFonts w:ascii="Arial" w:hAnsi="Arial" w:cs="Arial"/>
          <w:sz w:val="24"/>
          <w:szCs w:val="24"/>
        </w:rPr>
        <w:t xml:space="preserve"> – спортивных мероприятий и систему систематических занятий граждан массовым спортом. </w:t>
      </w:r>
    </w:p>
    <w:p w:rsidR="000229BF"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С целью привлечения различных категорий населения к </w:t>
      </w:r>
      <w:proofErr w:type="gramStart"/>
      <w:r w:rsidRPr="00AF25AB">
        <w:rPr>
          <w:rFonts w:ascii="Arial" w:hAnsi="Arial" w:cs="Arial"/>
          <w:sz w:val="24"/>
          <w:szCs w:val="24"/>
        </w:rPr>
        <w:t>систематическим  занятиям</w:t>
      </w:r>
      <w:proofErr w:type="gramEnd"/>
      <w:r w:rsidRPr="00AF25AB">
        <w:rPr>
          <w:rFonts w:ascii="Arial" w:hAnsi="Arial" w:cs="Arial"/>
          <w:sz w:val="24"/>
          <w:szCs w:val="24"/>
        </w:rPr>
        <w:t xml:space="preserve">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областные зимние и летние сельские спортивные игры «Снежные узоры»</w:t>
      </w:r>
      <w:r w:rsidR="000229BF" w:rsidRPr="00AF25AB">
        <w:rPr>
          <w:rFonts w:ascii="Arial" w:hAnsi="Arial" w:cs="Arial"/>
          <w:sz w:val="24"/>
          <w:szCs w:val="24"/>
        </w:rPr>
        <w:t>, «Стадион для всех»</w:t>
      </w:r>
      <w:r w:rsidRPr="00AF25AB">
        <w:rPr>
          <w:rFonts w:ascii="Arial" w:hAnsi="Arial" w:cs="Arial"/>
          <w:sz w:val="24"/>
          <w:szCs w:val="24"/>
        </w:rPr>
        <w:t>;</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зимняя и летняя спартакиады среди молодёжи Томской области допризывного возраста;</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 </w:t>
      </w:r>
      <w:r w:rsidR="00F9254D" w:rsidRPr="00AF25AB">
        <w:rPr>
          <w:rFonts w:ascii="Arial" w:hAnsi="Arial" w:cs="Arial"/>
          <w:sz w:val="24"/>
          <w:szCs w:val="24"/>
        </w:rPr>
        <w:t>Лыжные гонки</w:t>
      </w:r>
      <w:r w:rsidR="000229BF" w:rsidRPr="00AF25AB">
        <w:rPr>
          <w:rFonts w:ascii="Arial" w:hAnsi="Arial" w:cs="Arial"/>
          <w:sz w:val="24"/>
          <w:szCs w:val="24"/>
        </w:rPr>
        <w:t xml:space="preserve"> на приз Гвардейской дивизий</w:t>
      </w:r>
      <w:r w:rsidRPr="00AF25AB">
        <w:rPr>
          <w:rFonts w:ascii="Arial" w:hAnsi="Arial" w:cs="Arial"/>
          <w:sz w:val="24"/>
          <w:szCs w:val="24"/>
        </w:rPr>
        <w:t>;</w:t>
      </w:r>
    </w:p>
    <w:p w:rsidR="00DC5086"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lastRenderedPageBreak/>
        <w:t xml:space="preserve">- </w:t>
      </w:r>
      <w:r w:rsidR="000229BF" w:rsidRPr="00AF25AB">
        <w:rPr>
          <w:rFonts w:ascii="Arial" w:hAnsi="Arial" w:cs="Arial"/>
          <w:sz w:val="24"/>
          <w:szCs w:val="24"/>
        </w:rPr>
        <w:t>Легкоатлетический пробег Асино-Первомайское</w:t>
      </w:r>
      <w:r w:rsidR="00DC5086" w:rsidRPr="00AF25AB">
        <w:rPr>
          <w:rFonts w:ascii="Arial" w:hAnsi="Arial" w:cs="Arial"/>
          <w:sz w:val="24"/>
          <w:szCs w:val="24"/>
        </w:rPr>
        <w:t>;</w:t>
      </w:r>
    </w:p>
    <w:p w:rsidR="009B574A" w:rsidRPr="00AF25AB" w:rsidRDefault="00DC5086" w:rsidP="00F9254D">
      <w:pPr>
        <w:spacing w:after="0" w:line="240" w:lineRule="auto"/>
        <w:ind w:firstLine="709"/>
        <w:jc w:val="both"/>
        <w:rPr>
          <w:rFonts w:ascii="Arial" w:hAnsi="Arial" w:cs="Arial"/>
          <w:sz w:val="24"/>
          <w:szCs w:val="24"/>
        </w:rPr>
      </w:pPr>
      <w:r w:rsidRPr="00AF25AB">
        <w:rPr>
          <w:rFonts w:ascii="Arial" w:hAnsi="Arial" w:cs="Arial"/>
          <w:sz w:val="24"/>
          <w:szCs w:val="24"/>
        </w:rPr>
        <w:t>- Территориальные соревнования по баскетболу среди мужских и женских команд, в зачет областных сельских спортивных игр Стадион для всех.</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w:t>
      </w:r>
      <w:r w:rsidR="00DC5086" w:rsidRPr="00AF25AB">
        <w:rPr>
          <w:rFonts w:ascii="Arial" w:hAnsi="Arial" w:cs="Arial"/>
          <w:sz w:val="24"/>
          <w:szCs w:val="24"/>
        </w:rPr>
        <w:t>Первомайский</w:t>
      </w:r>
      <w:r w:rsidRPr="00AF25AB">
        <w:rPr>
          <w:rFonts w:ascii="Arial" w:hAnsi="Arial" w:cs="Arial"/>
          <w:sz w:val="24"/>
          <w:szCs w:val="24"/>
        </w:rPr>
        <w:t xml:space="preserve"> район» муниципальное  автономное образовательное учреждение дополнительного образования «</w:t>
      </w:r>
      <w:r w:rsidR="00DC5086" w:rsidRPr="00AF25AB">
        <w:rPr>
          <w:rFonts w:ascii="Arial" w:hAnsi="Arial" w:cs="Arial"/>
          <w:sz w:val="24"/>
          <w:szCs w:val="24"/>
        </w:rPr>
        <w:t>Первомайская</w:t>
      </w:r>
      <w:r w:rsidRPr="00AF25AB">
        <w:rPr>
          <w:rFonts w:ascii="Arial" w:hAnsi="Arial" w:cs="Arial"/>
          <w:sz w:val="24"/>
          <w:szCs w:val="24"/>
        </w:rPr>
        <w:t xml:space="preserve"> детско-юношеская спортивная школа» (далее – МАОУ ДО «</w:t>
      </w:r>
      <w:r w:rsidR="00DC5086" w:rsidRPr="00AF25AB">
        <w:rPr>
          <w:rFonts w:ascii="Arial" w:hAnsi="Arial" w:cs="Arial"/>
          <w:sz w:val="24"/>
          <w:szCs w:val="24"/>
        </w:rPr>
        <w:t>Первомайская</w:t>
      </w:r>
      <w:r w:rsidRPr="00AF25AB">
        <w:rPr>
          <w:rFonts w:ascii="Arial" w:hAnsi="Arial" w:cs="Arial"/>
          <w:sz w:val="24"/>
          <w:szCs w:val="24"/>
        </w:rPr>
        <w:t xml:space="preserve">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Эффективность развития как массового, так и спорта высоких достижений во многом зависит от наличия необходимой материальной базы – сети спортивных сооружений и сопутствующей инфраструктуры.</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Основными проблемами в сфере физической культуры и спорта, требующими оперативного решения, являются:</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низкая динамика привлечения населения к регулярным занятиям спортом и физической культурой;</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ухудшение здоровья и физического развития населения.</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Настоящая </w:t>
      </w:r>
      <w:r w:rsidR="00E92AAD" w:rsidRPr="00AF25AB">
        <w:rPr>
          <w:rFonts w:ascii="Arial" w:hAnsi="Arial" w:cs="Arial"/>
          <w:sz w:val="24"/>
          <w:szCs w:val="24"/>
        </w:rPr>
        <w:t>МП</w:t>
      </w:r>
      <w:r w:rsidRPr="00AF25AB">
        <w:rPr>
          <w:rFonts w:ascii="Arial" w:hAnsi="Arial" w:cs="Arial"/>
          <w:sz w:val="24"/>
          <w:szCs w:val="24"/>
        </w:rPr>
        <w:t xml:space="preserve"> предусматривает необходимые меры по устранению вышеуказанных проблем или снижению их негативного влияния.</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По состоянию на 01.01.201</w:t>
      </w:r>
      <w:r w:rsidR="00DC5086" w:rsidRPr="00AF25AB">
        <w:rPr>
          <w:rFonts w:ascii="Arial" w:hAnsi="Arial" w:cs="Arial"/>
          <w:sz w:val="24"/>
          <w:szCs w:val="24"/>
        </w:rPr>
        <w:t>8</w:t>
      </w:r>
      <w:r w:rsidRPr="00AF25AB">
        <w:rPr>
          <w:rFonts w:ascii="Arial" w:hAnsi="Arial" w:cs="Arial"/>
          <w:sz w:val="24"/>
          <w:szCs w:val="24"/>
        </w:rPr>
        <w:t xml:space="preserve"> года в </w:t>
      </w:r>
      <w:r w:rsidR="00BA2D90" w:rsidRPr="00AF25AB">
        <w:rPr>
          <w:rFonts w:ascii="Arial" w:hAnsi="Arial" w:cs="Arial"/>
          <w:sz w:val="24"/>
          <w:szCs w:val="24"/>
        </w:rPr>
        <w:t>Первомайском</w:t>
      </w:r>
      <w:r w:rsidRPr="00AF25AB">
        <w:rPr>
          <w:rFonts w:ascii="Arial" w:hAnsi="Arial" w:cs="Arial"/>
          <w:sz w:val="24"/>
          <w:szCs w:val="24"/>
        </w:rPr>
        <w:t xml:space="preserve"> районе доля молодёжи в возрасте от 14 до 30 лет составляет </w:t>
      </w:r>
      <w:r w:rsidR="00DC5086" w:rsidRPr="00AF25AB">
        <w:rPr>
          <w:rFonts w:ascii="Arial" w:hAnsi="Arial" w:cs="Arial"/>
          <w:sz w:val="24"/>
          <w:szCs w:val="24"/>
        </w:rPr>
        <w:t>6,7</w:t>
      </w:r>
      <w:r w:rsidRPr="00AF25AB">
        <w:rPr>
          <w:rFonts w:ascii="Arial" w:hAnsi="Arial" w:cs="Arial"/>
          <w:sz w:val="24"/>
          <w:szCs w:val="24"/>
        </w:rPr>
        <w:t xml:space="preserve"> % (</w:t>
      </w:r>
      <w:r w:rsidR="00DC5086" w:rsidRPr="00AF25AB">
        <w:rPr>
          <w:rFonts w:ascii="Arial" w:hAnsi="Arial" w:cs="Arial"/>
          <w:sz w:val="24"/>
          <w:szCs w:val="24"/>
        </w:rPr>
        <w:t>1125</w:t>
      </w:r>
      <w:r w:rsidRPr="00AF25AB">
        <w:rPr>
          <w:rFonts w:ascii="Arial" w:hAnsi="Arial" w:cs="Arial"/>
          <w:sz w:val="24"/>
          <w:szCs w:val="24"/>
        </w:rPr>
        <w:t xml:space="preserve"> человек) от общего числа населения.</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В распоряжении Правительства Российской Федерации от 29 ноября 2014 года № 2403-р понятие «молодежь» трактуется </w:t>
      </w:r>
      <w:proofErr w:type="gramStart"/>
      <w:r w:rsidRPr="00AF25AB">
        <w:rPr>
          <w:rFonts w:ascii="Arial" w:hAnsi="Arial" w:cs="Arial"/>
          <w:sz w:val="24"/>
          <w:szCs w:val="24"/>
        </w:rPr>
        <w:t>как  социально</w:t>
      </w:r>
      <w:proofErr w:type="gramEnd"/>
      <w:r w:rsidRPr="00AF25AB">
        <w:rPr>
          <w:rFonts w:ascii="Arial" w:hAnsi="Arial" w:cs="Arial"/>
          <w:sz w:val="24"/>
          <w:szCs w:val="24"/>
        </w:rPr>
        <w:t xml:space="preserve"> – 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Именно эта категория в настоящее время является одной из наиболее социально уязвимых групп населения.</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Так, в рамках гражданско-патриотического направления, ежегодно </w:t>
      </w:r>
      <w:proofErr w:type="gramStart"/>
      <w:r w:rsidRPr="00AF25AB">
        <w:rPr>
          <w:rFonts w:ascii="Arial" w:hAnsi="Arial" w:cs="Arial"/>
          <w:sz w:val="24"/>
          <w:szCs w:val="24"/>
        </w:rPr>
        <w:t>проводятся:</w:t>
      </w:r>
      <w:r w:rsidR="009951CC" w:rsidRPr="00AF25AB">
        <w:rPr>
          <w:rFonts w:ascii="Arial" w:hAnsi="Arial" w:cs="Arial"/>
          <w:sz w:val="24"/>
          <w:szCs w:val="24"/>
        </w:rPr>
        <w:t xml:space="preserve"> </w:t>
      </w:r>
      <w:r w:rsidRPr="00AF25AB">
        <w:rPr>
          <w:rFonts w:ascii="Arial" w:hAnsi="Arial" w:cs="Arial"/>
          <w:sz w:val="24"/>
          <w:szCs w:val="24"/>
        </w:rPr>
        <w:t xml:space="preserve"> во</w:t>
      </w:r>
      <w:r w:rsidR="004B32BC" w:rsidRPr="00AF25AB">
        <w:rPr>
          <w:rFonts w:ascii="Arial" w:hAnsi="Arial" w:cs="Arial"/>
          <w:sz w:val="24"/>
          <w:szCs w:val="24"/>
        </w:rPr>
        <w:t>енно</w:t>
      </w:r>
      <w:proofErr w:type="gramEnd"/>
      <w:r w:rsidR="004B32BC" w:rsidRPr="00AF25AB">
        <w:rPr>
          <w:rFonts w:ascii="Arial" w:hAnsi="Arial" w:cs="Arial"/>
          <w:sz w:val="24"/>
          <w:szCs w:val="24"/>
        </w:rPr>
        <w:t>-спортивная игра «Зарница».</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Концепция долгосрочного социально - экономического развития Российской Федерации на период до 2020 года, утвержденная Распоряжением Правительства Российской Федерации от 14.11.2008 года № 1662-р, выделяет следующие задачи государственной молодежной политики: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2. Формирование целостной системы поддержки обладающей лидерскими качествами, инициативной и талантливой молодежи.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9951CC"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В настоящее время на территории </w:t>
      </w:r>
      <w:r w:rsidR="009951CC" w:rsidRPr="00AF25AB">
        <w:rPr>
          <w:rFonts w:ascii="Arial" w:hAnsi="Arial" w:cs="Arial"/>
          <w:sz w:val="24"/>
          <w:szCs w:val="24"/>
        </w:rPr>
        <w:t>Первомайского</w:t>
      </w:r>
      <w:r w:rsidRPr="00AF25AB">
        <w:rPr>
          <w:rFonts w:ascii="Arial" w:hAnsi="Arial" w:cs="Arial"/>
          <w:sz w:val="24"/>
          <w:szCs w:val="24"/>
        </w:rPr>
        <w:t xml:space="preserve"> района в сфере молодежной политики существует ряд проблем:</w:t>
      </w:r>
    </w:p>
    <w:p w:rsidR="009951CC" w:rsidRPr="00AF25AB" w:rsidRDefault="009951CC"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 ухудшения </w:t>
      </w:r>
      <w:r w:rsidR="00F9254D" w:rsidRPr="00AF25AB">
        <w:rPr>
          <w:rFonts w:ascii="Arial" w:hAnsi="Arial" w:cs="Arial"/>
          <w:sz w:val="24"/>
          <w:szCs w:val="24"/>
        </w:rPr>
        <w:t>состояния здоровья</w:t>
      </w:r>
      <w:r w:rsidRPr="00AF25AB">
        <w:rPr>
          <w:rFonts w:ascii="Arial" w:hAnsi="Arial" w:cs="Arial"/>
          <w:sz w:val="24"/>
          <w:szCs w:val="24"/>
        </w:rPr>
        <w:t xml:space="preserve"> молодежи;</w:t>
      </w:r>
    </w:p>
    <w:p w:rsidR="009951CC" w:rsidRPr="00AF25AB" w:rsidRDefault="009951CC" w:rsidP="00F9254D">
      <w:pPr>
        <w:spacing w:after="0" w:line="240" w:lineRule="auto"/>
        <w:ind w:firstLine="709"/>
        <w:jc w:val="both"/>
        <w:rPr>
          <w:rFonts w:ascii="Arial" w:hAnsi="Arial" w:cs="Arial"/>
          <w:sz w:val="24"/>
          <w:szCs w:val="24"/>
        </w:rPr>
      </w:pPr>
      <w:r w:rsidRPr="00AF25AB">
        <w:rPr>
          <w:rFonts w:ascii="Arial" w:hAnsi="Arial" w:cs="Arial"/>
          <w:sz w:val="24"/>
          <w:szCs w:val="24"/>
        </w:rPr>
        <w:t>- несоответствия жизненных установок, ценностей и моделей поведения молодых людей потребностям региона;</w:t>
      </w:r>
    </w:p>
    <w:p w:rsidR="009951CC" w:rsidRPr="00AF25AB" w:rsidRDefault="009951CC" w:rsidP="00F9254D">
      <w:pPr>
        <w:spacing w:after="0" w:line="240" w:lineRule="auto"/>
        <w:ind w:firstLine="709"/>
        <w:jc w:val="both"/>
        <w:rPr>
          <w:rFonts w:ascii="Arial" w:hAnsi="Arial" w:cs="Arial"/>
          <w:sz w:val="24"/>
          <w:szCs w:val="24"/>
        </w:rPr>
      </w:pPr>
      <w:r w:rsidRPr="00AF25AB">
        <w:rPr>
          <w:rFonts w:ascii="Arial" w:hAnsi="Arial" w:cs="Arial"/>
          <w:sz w:val="24"/>
          <w:szCs w:val="24"/>
        </w:rPr>
        <w:lastRenderedPageBreak/>
        <w:t>- проблема молодежной безработицы;</w:t>
      </w:r>
    </w:p>
    <w:p w:rsidR="009951CC" w:rsidRPr="00AF25AB" w:rsidRDefault="009951CC" w:rsidP="00F9254D">
      <w:pPr>
        <w:spacing w:after="0" w:line="240" w:lineRule="auto"/>
        <w:ind w:firstLine="709"/>
        <w:jc w:val="both"/>
        <w:rPr>
          <w:rFonts w:ascii="Arial" w:hAnsi="Arial" w:cs="Arial"/>
          <w:sz w:val="24"/>
          <w:szCs w:val="24"/>
        </w:rPr>
      </w:pPr>
      <w:r w:rsidRPr="00AF25AB">
        <w:rPr>
          <w:rFonts w:ascii="Arial" w:hAnsi="Arial" w:cs="Arial"/>
          <w:sz w:val="24"/>
          <w:szCs w:val="24"/>
        </w:rPr>
        <w:t>- отсутствие у молодежи интереса к участию в общественно-политической жизни общества;</w:t>
      </w:r>
    </w:p>
    <w:p w:rsidR="009951CC" w:rsidRPr="00AF25AB" w:rsidRDefault="009951CC"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 отсутствие национальной и социокультурной самоидентификации молодежи </w:t>
      </w:r>
      <w:r w:rsidRPr="00AF25AB">
        <w:rPr>
          <w:rFonts w:ascii="Arial" w:hAnsi="Arial" w:cs="Arial"/>
          <w:sz w:val="24"/>
          <w:szCs w:val="24"/>
        </w:rPr>
        <w:br/>
        <w:t>и патриотического сознания у молодежи;</w:t>
      </w:r>
    </w:p>
    <w:p w:rsidR="009951CC" w:rsidRPr="00AF25AB" w:rsidRDefault="009951CC" w:rsidP="00F9254D">
      <w:pPr>
        <w:spacing w:after="0" w:line="240" w:lineRule="auto"/>
        <w:ind w:firstLine="709"/>
        <w:jc w:val="both"/>
        <w:rPr>
          <w:rFonts w:ascii="Arial" w:hAnsi="Arial" w:cs="Arial"/>
          <w:sz w:val="24"/>
          <w:szCs w:val="24"/>
        </w:rPr>
      </w:pPr>
      <w:r w:rsidRPr="00AF25AB">
        <w:rPr>
          <w:rFonts w:ascii="Arial" w:hAnsi="Arial" w:cs="Arial"/>
          <w:sz w:val="24"/>
          <w:szCs w:val="24"/>
        </w:rPr>
        <w:t>- довольно высок уровень криминализации молодежи;</w:t>
      </w:r>
    </w:p>
    <w:p w:rsidR="009951CC" w:rsidRPr="00AF25AB" w:rsidRDefault="009951CC" w:rsidP="00F9254D">
      <w:pPr>
        <w:spacing w:after="0" w:line="240" w:lineRule="auto"/>
        <w:ind w:firstLine="709"/>
        <w:jc w:val="both"/>
        <w:rPr>
          <w:rFonts w:ascii="Arial" w:hAnsi="Arial" w:cs="Arial"/>
          <w:sz w:val="24"/>
          <w:szCs w:val="24"/>
        </w:rPr>
      </w:pPr>
      <w:r w:rsidRPr="00AF25AB">
        <w:rPr>
          <w:rFonts w:ascii="Arial" w:hAnsi="Arial" w:cs="Arial"/>
          <w:sz w:val="24"/>
          <w:szCs w:val="24"/>
        </w:rPr>
        <w:t>- недостаточная доступность и оснащенность молодежными учреждениями;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В этой связи, реализация </w:t>
      </w:r>
      <w:proofErr w:type="gramStart"/>
      <w:r w:rsidRPr="00AF25AB">
        <w:rPr>
          <w:rFonts w:ascii="Arial" w:hAnsi="Arial" w:cs="Arial"/>
          <w:sz w:val="24"/>
          <w:szCs w:val="24"/>
        </w:rPr>
        <w:t xml:space="preserve">настоящей </w:t>
      </w:r>
      <w:r w:rsidR="00E92AAD" w:rsidRPr="00AF25AB">
        <w:rPr>
          <w:rFonts w:ascii="Arial" w:hAnsi="Arial" w:cs="Arial"/>
          <w:sz w:val="24"/>
          <w:szCs w:val="24"/>
        </w:rPr>
        <w:t xml:space="preserve"> МП</w:t>
      </w:r>
      <w:proofErr w:type="gramEnd"/>
      <w:r w:rsidR="00E92AAD" w:rsidRPr="00AF25AB">
        <w:rPr>
          <w:rFonts w:ascii="Arial" w:hAnsi="Arial" w:cs="Arial"/>
          <w:sz w:val="24"/>
          <w:szCs w:val="24"/>
        </w:rPr>
        <w:t xml:space="preserve"> </w:t>
      </w:r>
      <w:r w:rsidRPr="00AF25AB">
        <w:rPr>
          <w:rFonts w:ascii="Arial" w:hAnsi="Arial" w:cs="Arial"/>
          <w:sz w:val="24"/>
          <w:szCs w:val="24"/>
        </w:rPr>
        <w:t>является оптимальным решением вышеуказанных проблем.</w:t>
      </w:r>
    </w:p>
    <w:p w:rsidR="00BD087F" w:rsidRPr="00AF25AB" w:rsidRDefault="00BD087F" w:rsidP="00BD087F">
      <w:pPr>
        <w:spacing w:after="0" w:line="240" w:lineRule="auto"/>
        <w:ind w:firstLine="709"/>
        <w:jc w:val="both"/>
        <w:rPr>
          <w:rFonts w:ascii="Arial" w:hAnsi="Arial" w:cs="Arial"/>
          <w:sz w:val="24"/>
          <w:szCs w:val="24"/>
        </w:rPr>
      </w:pPr>
      <w:r w:rsidRPr="00AF25AB">
        <w:rPr>
          <w:rFonts w:ascii="Arial" w:hAnsi="Arial" w:cs="Arial"/>
          <w:sz w:val="24"/>
          <w:szCs w:val="24"/>
        </w:rPr>
        <w:t>Возможные риски, препятствующие достижению поставленной цели и решению задач Программы:</w:t>
      </w:r>
    </w:p>
    <w:p w:rsidR="00BD087F" w:rsidRPr="00AF25AB" w:rsidRDefault="00BD087F" w:rsidP="00BD087F">
      <w:pPr>
        <w:spacing w:after="0" w:line="240" w:lineRule="auto"/>
        <w:ind w:firstLine="709"/>
        <w:jc w:val="both"/>
        <w:rPr>
          <w:rFonts w:ascii="Arial" w:hAnsi="Arial" w:cs="Arial"/>
          <w:sz w:val="24"/>
          <w:szCs w:val="24"/>
        </w:rPr>
      </w:pPr>
      <w:r w:rsidRPr="00AF25AB">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BD087F" w:rsidRPr="00AF25AB" w:rsidRDefault="00BD087F" w:rsidP="00BD087F">
      <w:pPr>
        <w:spacing w:after="0" w:line="240" w:lineRule="auto"/>
        <w:ind w:firstLine="709"/>
        <w:jc w:val="both"/>
        <w:rPr>
          <w:rFonts w:ascii="Arial" w:hAnsi="Arial" w:cs="Arial"/>
          <w:sz w:val="24"/>
          <w:szCs w:val="24"/>
        </w:rPr>
      </w:pPr>
      <w:r w:rsidRPr="00AF25AB">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BD087F" w:rsidRPr="00AF25AB" w:rsidRDefault="00BD087F" w:rsidP="00BD087F">
      <w:pPr>
        <w:spacing w:after="0" w:line="240" w:lineRule="auto"/>
        <w:ind w:firstLine="709"/>
        <w:jc w:val="both"/>
        <w:rPr>
          <w:rFonts w:ascii="Arial" w:hAnsi="Arial" w:cs="Arial"/>
          <w:sz w:val="24"/>
          <w:szCs w:val="24"/>
        </w:rPr>
      </w:pPr>
      <w:r w:rsidRPr="00AF25AB">
        <w:rPr>
          <w:rFonts w:ascii="Arial" w:hAnsi="Arial" w:cs="Arial"/>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BD087F" w:rsidRPr="00AF25AB" w:rsidRDefault="00BD087F" w:rsidP="00BD087F">
      <w:pPr>
        <w:spacing w:after="0" w:line="240" w:lineRule="auto"/>
        <w:ind w:firstLine="709"/>
        <w:jc w:val="both"/>
        <w:rPr>
          <w:rFonts w:ascii="Arial" w:hAnsi="Arial" w:cs="Arial"/>
          <w:sz w:val="24"/>
          <w:szCs w:val="24"/>
        </w:rPr>
      </w:pPr>
      <w:r w:rsidRPr="00AF25AB">
        <w:rPr>
          <w:rFonts w:ascii="Arial" w:hAnsi="Arial" w:cs="Arial"/>
          <w:sz w:val="24"/>
          <w:szCs w:val="24"/>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BD087F" w:rsidRPr="00AF25AB" w:rsidRDefault="00BD087F" w:rsidP="00BD087F">
      <w:pPr>
        <w:spacing w:after="0" w:line="240" w:lineRule="auto"/>
        <w:ind w:firstLine="709"/>
        <w:jc w:val="both"/>
        <w:rPr>
          <w:rFonts w:ascii="Arial" w:hAnsi="Arial" w:cs="Arial"/>
          <w:sz w:val="24"/>
          <w:szCs w:val="24"/>
        </w:rPr>
      </w:pPr>
      <w:r w:rsidRPr="00AF25AB">
        <w:rPr>
          <w:rFonts w:ascii="Arial" w:hAnsi="Arial" w:cs="Arial"/>
          <w:sz w:val="24"/>
          <w:szCs w:val="24"/>
        </w:rPr>
        <w:t>большая географи</w:t>
      </w:r>
      <w:r w:rsidR="0027201B" w:rsidRPr="00AF25AB">
        <w:rPr>
          <w:rFonts w:ascii="Arial" w:hAnsi="Arial" w:cs="Arial"/>
          <w:sz w:val="24"/>
          <w:szCs w:val="24"/>
        </w:rPr>
        <w:t>ческая удаленность от районного</w:t>
      </w:r>
      <w:r w:rsidRPr="00AF25AB">
        <w:rPr>
          <w:rFonts w:ascii="Arial" w:hAnsi="Arial" w:cs="Arial"/>
          <w:sz w:val="24"/>
          <w:szCs w:val="24"/>
        </w:rPr>
        <w:t xml:space="preserve"> центра, в период межсезонья может вызывать незначительное снижение показателей в связи с ограниченными возможностями участия молодежи удаленных </w:t>
      </w:r>
      <w:r w:rsidR="0027201B" w:rsidRPr="00AF25AB">
        <w:rPr>
          <w:rFonts w:ascii="Arial" w:hAnsi="Arial" w:cs="Arial"/>
          <w:sz w:val="24"/>
          <w:szCs w:val="24"/>
        </w:rPr>
        <w:t>сельских поселений</w:t>
      </w:r>
      <w:r w:rsidRPr="00AF25AB">
        <w:rPr>
          <w:rFonts w:ascii="Arial" w:hAnsi="Arial" w:cs="Arial"/>
          <w:sz w:val="24"/>
          <w:szCs w:val="24"/>
        </w:rPr>
        <w:t xml:space="preserve"> в мероприятиях;</w:t>
      </w:r>
    </w:p>
    <w:p w:rsidR="009B574A" w:rsidRPr="00AF25AB" w:rsidRDefault="009B574A" w:rsidP="00F9254D">
      <w:pPr>
        <w:spacing w:after="0" w:line="240" w:lineRule="auto"/>
        <w:jc w:val="both"/>
        <w:rPr>
          <w:rFonts w:ascii="Arial" w:hAnsi="Arial" w:cs="Arial"/>
          <w:sz w:val="24"/>
          <w:szCs w:val="24"/>
        </w:rPr>
      </w:pPr>
    </w:p>
    <w:p w:rsidR="009B574A" w:rsidRPr="00AF25AB" w:rsidRDefault="00460D6A" w:rsidP="00F9254D">
      <w:pPr>
        <w:pStyle w:val="ac"/>
        <w:numPr>
          <w:ilvl w:val="0"/>
          <w:numId w:val="23"/>
        </w:numPr>
        <w:spacing w:after="0" w:line="240" w:lineRule="auto"/>
        <w:ind w:left="0" w:firstLine="0"/>
        <w:jc w:val="center"/>
        <w:rPr>
          <w:rFonts w:ascii="Arial" w:hAnsi="Arial" w:cs="Arial"/>
          <w:b/>
          <w:sz w:val="24"/>
          <w:szCs w:val="24"/>
        </w:rPr>
      </w:pPr>
      <w:r w:rsidRPr="00AF25AB">
        <w:rPr>
          <w:rFonts w:ascii="Arial" w:hAnsi="Arial" w:cs="Arial"/>
          <w:b/>
          <w:sz w:val="24"/>
          <w:szCs w:val="24"/>
        </w:rPr>
        <w:t>Основные цели и задачи муниципальной программы с указанием сроков и этапов ее реализации, а также целевых показателей</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Цель настоящей </w:t>
      </w:r>
      <w:r w:rsidR="00E92AAD" w:rsidRPr="00AF25AB">
        <w:rPr>
          <w:rFonts w:ascii="Arial" w:hAnsi="Arial" w:cs="Arial"/>
          <w:sz w:val="24"/>
          <w:szCs w:val="24"/>
        </w:rPr>
        <w:t>МП</w:t>
      </w:r>
      <w:r w:rsidRPr="00AF25AB">
        <w:rPr>
          <w:rFonts w:ascii="Arial" w:hAnsi="Arial" w:cs="Arial"/>
          <w:sz w:val="24"/>
          <w:szCs w:val="24"/>
        </w:rPr>
        <w:t xml:space="preserve"> – создание оптимальных условий для развития физической культуры, спорта и молодежной политики на территории </w:t>
      </w:r>
      <w:r w:rsidR="00460D6A" w:rsidRPr="00AF25AB">
        <w:rPr>
          <w:rFonts w:ascii="Arial" w:hAnsi="Arial" w:cs="Arial"/>
          <w:sz w:val="24"/>
          <w:szCs w:val="24"/>
        </w:rPr>
        <w:t>Первомайского</w:t>
      </w:r>
      <w:r w:rsidRPr="00AF25AB">
        <w:rPr>
          <w:rFonts w:ascii="Arial" w:hAnsi="Arial" w:cs="Arial"/>
          <w:sz w:val="24"/>
          <w:szCs w:val="24"/>
        </w:rPr>
        <w:t xml:space="preserve"> района.</w:t>
      </w:r>
    </w:p>
    <w:p w:rsidR="00C72F37" w:rsidRPr="00AF25AB" w:rsidRDefault="00C72F37" w:rsidP="00F9254D">
      <w:pPr>
        <w:spacing w:after="0" w:line="240" w:lineRule="auto"/>
        <w:ind w:firstLine="709"/>
        <w:jc w:val="both"/>
        <w:rPr>
          <w:rFonts w:ascii="Arial" w:hAnsi="Arial" w:cs="Arial"/>
          <w:sz w:val="24"/>
          <w:szCs w:val="24"/>
        </w:rPr>
      </w:pPr>
      <w:r w:rsidRPr="00AF25AB">
        <w:rPr>
          <w:rFonts w:ascii="Arial" w:hAnsi="Arial" w:cs="Arial"/>
          <w:sz w:val="24"/>
          <w:szCs w:val="24"/>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573"/>
        <w:gridCol w:w="1680"/>
        <w:gridCol w:w="2150"/>
      </w:tblGrid>
      <w:tr w:rsidR="00C72F37" w:rsidRPr="00AF25AB" w:rsidTr="00F9254D">
        <w:trPr>
          <w:trHeight w:val="532"/>
          <w:jc w:val="center"/>
        </w:trPr>
        <w:tc>
          <w:tcPr>
            <w:tcW w:w="3942" w:type="dxa"/>
          </w:tcPr>
          <w:p w:rsidR="00C72F37" w:rsidRPr="00AF25AB" w:rsidRDefault="00C72F37" w:rsidP="00385EAB">
            <w:pPr>
              <w:spacing w:after="0" w:line="240" w:lineRule="auto"/>
              <w:jc w:val="both"/>
              <w:rPr>
                <w:rFonts w:ascii="Arial" w:hAnsi="Arial" w:cs="Arial"/>
                <w:sz w:val="24"/>
                <w:szCs w:val="24"/>
              </w:rPr>
            </w:pPr>
            <w:r w:rsidRPr="00AF25AB">
              <w:rPr>
                <w:rFonts w:ascii="Arial" w:hAnsi="Arial" w:cs="Arial"/>
                <w:sz w:val="24"/>
                <w:szCs w:val="24"/>
              </w:rPr>
              <w:t>Показатели цели</w:t>
            </w:r>
          </w:p>
        </w:tc>
        <w:tc>
          <w:tcPr>
            <w:tcW w:w="1573" w:type="dxa"/>
          </w:tcPr>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2019</w:t>
            </w:r>
          </w:p>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год</w:t>
            </w:r>
          </w:p>
        </w:tc>
        <w:tc>
          <w:tcPr>
            <w:tcW w:w="1680" w:type="dxa"/>
          </w:tcPr>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2020</w:t>
            </w:r>
          </w:p>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год</w:t>
            </w:r>
          </w:p>
        </w:tc>
        <w:tc>
          <w:tcPr>
            <w:tcW w:w="2150" w:type="dxa"/>
          </w:tcPr>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2021</w:t>
            </w:r>
          </w:p>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год</w:t>
            </w:r>
          </w:p>
        </w:tc>
      </w:tr>
      <w:tr w:rsidR="00C72F37" w:rsidRPr="00AF25AB" w:rsidTr="00F9254D">
        <w:trPr>
          <w:trHeight w:val="1039"/>
          <w:jc w:val="center"/>
        </w:trPr>
        <w:tc>
          <w:tcPr>
            <w:tcW w:w="3942" w:type="dxa"/>
          </w:tcPr>
          <w:p w:rsidR="00C72F37" w:rsidRPr="00AF25AB" w:rsidRDefault="00C72F37" w:rsidP="00385EAB">
            <w:pPr>
              <w:spacing w:after="0" w:line="240" w:lineRule="auto"/>
              <w:rPr>
                <w:rFonts w:ascii="Arial" w:hAnsi="Arial" w:cs="Arial"/>
                <w:sz w:val="24"/>
                <w:szCs w:val="24"/>
              </w:rPr>
            </w:pPr>
            <w:r w:rsidRPr="00AF25AB">
              <w:rPr>
                <w:rFonts w:ascii="Arial" w:hAnsi="Arial" w:cs="Arial"/>
                <w:sz w:val="24"/>
                <w:szCs w:val="24"/>
              </w:rPr>
              <w:t>Доля населения Первомайского района систематически занимающаяся физической культурой и спортом, (%)</w:t>
            </w:r>
          </w:p>
        </w:tc>
        <w:tc>
          <w:tcPr>
            <w:tcW w:w="1573"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3,5</w:t>
            </w:r>
          </w:p>
        </w:tc>
        <w:tc>
          <w:tcPr>
            <w:tcW w:w="1680"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3,5</w:t>
            </w:r>
          </w:p>
        </w:tc>
        <w:tc>
          <w:tcPr>
            <w:tcW w:w="2150"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3,6</w:t>
            </w:r>
          </w:p>
        </w:tc>
      </w:tr>
      <w:tr w:rsidR="00C72F37" w:rsidRPr="00AF25AB" w:rsidTr="00F9254D">
        <w:trPr>
          <w:trHeight w:val="1338"/>
          <w:jc w:val="center"/>
        </w:trPr>
        <w:tc>
          <w:tcPr>
            <w:tcW w:w="3942" w:type="dxa"/>
          </w:tcPr>
          <w:p w:rsidR="00C72F37" w:rsidRPr="00AF25AB" w:rsidRDefault="00C72F37" w:rsidP="00385EAB">
            <w:pPr>
              <w:spacing w:after="0" w:line="240" w:lineRule="auto"/>
              <w:jc w:val="both"/>
              <w:rPr>
                <w:rFonts w:ascii="Arial" w:hAnsi="Arial" w:cs="Arial"/>
                <w:sz w:val="24"/>
                <w:szCs w:val="24"/>
              </w:rPr>
            </w:pPr>
            <w:r w:rsidRPr="00AF25AB">
              <w:rPr>
                <w:rFonts w:ascii="Arial" w:hAnsi="Arial" w:cs="Arial"/>
                <w:sz w:val="24"/>
                <w:szCs w:val="24"/>
              </w:rPr>
              <w:t>Удельный вес молодежи (14-35 лет) с активной гражданской позицией в общей численности населения данной возрастной группы, (%)</w:t>
            </w:r>
          </w:p>
        </w:tc>
        <w:tc>
          <w:tcPr>
            <w:tcW w:w="1573"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8</w:t>
            </w:r>
          </w:p>
        </w:tc>
        <w:tc>
          <w:tcPr>
            <w:tcW w:w="1680"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8</w:t>
            </w:r>
          </w:p>
        </w:tc>
        <w:tc>
          <w:tcPr>
            <w:tcW w:w="2150"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8,05</w:t>
            </w:r>
          </w:p>
        </w:tc>
      </w:tr>
    </w:tbl>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Для достижения указанной цели в </w:t>
      </w:r>
      <w:r w:rsidR="00E92AAD" w:rsidRPr="00AF25AB">
        <w:rPr>
          <w:rFonts w:ascii="Arial" w:hAnsi="Arial" w:cs="Arial"/>
          <w:sz w:val="24"/>
          <w:szCs w:val="24"/>
        </w:rPr>
        <w:t>МП</w:t>
      </w:r>
      <w:r w:rsidRPr="00AF25AB">
        <w:rPr>
          <w:rFonts w:ascii="Arial" w:hAnsi="Arial" w:cs="Arial"/>
          <w:sz w:val="24"/>
          <w:szCs w:val="24"/>
        </w:rPr>
        <w:t xml:space="preserve"> определены следующие задачи:</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Задача 1. </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Создание благоприятных условий для развития физической культуры и спорта на территории </w:t>
      </w:r>
      <w:r w:rsidR="00216CB1" w:rsidRPr="00AF25AB">
        <w:rPr>
          <w:rFonts w:ascii="Arial" w:hAnsi="Arial" w:cs="Arial"/>
          <w:sz w:val="24"/>
          <w:szCs w:val="24"/>
        </w:rPr>
        <w:t>Первомайского</w:t>
      </w:r>
      <w:r w:rsidRPr="00AF25AB">
        <w:rPr>
          <w:rFonts w:ascii="Arial" w:hAnsi="Arial" w:cs="Arial"/>
          <w:sz w:val="24"/>
          <w:szCs w:val="24"/>
        </w:rPr>
        <w:t xml:space="preserve"> района.</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lastRenderedPageBreak/>
        <w:t>Задача 2.</w:t>
      </w:r>
    </w:p>
    <w:p w:rsidR="009B574A"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Создание условий для успешной социализации и самореализации молодежи.</w:t>
      </w:r>
    </w:p>
    <w:p w:rsidR="00C72F37" w:rsidRPr="00AF25AB" w:rsidRDefault="00C72F37" w:rsidP="00F9254D">
      <w:pPr>
        <w:spacing w:after="0" w:line="240" w:lineRule="auto"/>
        <w:ind w:firstLine="709"/>
        <w:jc w:val="both"/>
        <w:rPr>
          <w:rFonts w:ascii="Arial" w:hAnsi="Arial" w:cs="Arial"/>
          <w:sz w:val="24"/>
          <w:szCs w:val="24"/>
        </w:rPr>
      </w:pPr>
      <w:r w:rsidRPr="00AF25AB">
        <w:rPr>
          <w:rFonts w:ascii="Arial" w:hAnsi="Arial" w:cs="Arial"/>
          <w:sz w:val="24"/>
          <w:szCs w:val="24"/>
        </w:rPr>
        <w:t>Показатели задачи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1478"/>
        <w:gridCol w:w="1641"/>
        <w:gridCol w:w="2453"/>
      </w:tblGrid>
      <w:tr w:rsidR="00C72F37" w:rsidRPr="00AF25AB" w:rsidTr="00F9254D">
        <w:trPr>
          <w:trHeight w:val="489"/>
          <w:jc w:val="center"/>
        </w:trPr>
        <w:tc>
          <w:tcPr>
            <w:tcW w:w="3931" w:type="dxa"/>
          </w:tcPr>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Показатели задач</w:t>
            </w:r>
          </w:p>
        </w:tc>
        <w:tc>
          <w:tcPr>
            <w:tcW w:w="1478" w:type="dxa"/>
          </w:tcPr>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2019</w:t>
            </w:r>
          </w:p>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год</w:t>
            </w:r>
          </w:p>
        </w:tc>
        <w:tc>
          <w:tcPr>
            <w:tcW w:w="1641" w:type="dxa"/>
          </w:tcPr>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2020</w:t>
            </w:r>
          </w:p>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год</w:t>
            </w:r>
          </w:p>
        </w:tc>
        <w:tc>
          <w:tcPr>
            <w:tcW w:w="2452" w:type="dxa"/>
          </w:tcPr>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2021</w:t>
            </w:r>
          </w:p>
          <w:p w:rsidR="00C72F37" w:rsidRPr="00AF25AB" w:rsidRDefault="00C72F37" w:rsidP="00385EAB">
            <w:pPr>
              <w:spacing w:after="0" w:line="240" w:lineRule="auto"/>
              <w:jc w:val="center"/>
              <w:rPr>
                <w:rFonts w:ascii="Arial" w:hAnsi="Arial" w:cs="Arial"/>
                <w:sz w:val="24"/>
                <w:szCs w:val="24"/>
              </w:rPr>
            </w:pPr>
            <w:r w:rsidRPr="00AF25AB">
              <w:rPr>
                <w:rFonts w:ascii="Arial" w:hAnsi="Arial" w:cs="Arial"/>
                <w:sz w:val="24"/>
                <w:szCs w:val="24"/>
              </w:rPr>
              <w:t>год</w:t>
            </w:r>
          </w:p>
        </w:tc>
      </w:tr>
      <w:tr w:rsidR="00C72F37" w:rsidRPr="00AF25AB" w:rsidTr="00F9254D">
        <w:trPr>
          <w:trHeight w:val="504"/>
          <w:jc w:val="center"/>
        </w:trPr>
        <w:tc>
          <w:tcPr>
            <w:tcW w:w="9503" w:type="dxa"/>
            <w:gridSpan w:val="4"/>
          </w:tcPr>
          <w:p w:rsidR="00C72F37" w:rsidRPr="00AF25AB" w:rsidRDefault="00C72F37" w:rsidP="00385EAB">
            <w:pPr>
              <w:spacing w:after="0" w:line="240" w:lineRule="auto"/>
              <w:jc w:val="both"/>
              <w:rPr>
                <w:rFonts w:ascii="Arial" w:hAnsi="Arial" w:cs="Arial"/>
                <w:sz w:val="24"/>
                <w:szCs w:val="24"/>
              </w:rPr>
            </w:pPr>
            <w:r w:rsidRPr="00AF25AB">
              <w:rPr>
                <w:rFonts w:ascii="Arial" w:hAnsi="Arial" w:cs="Arial"/>
                <w:sz w:val="24"/>
                <w:szCs w:val="24"/>
              </w:rPr>
              <w:t>Задача 1. Создание благоприятных условий для развития физической культуры и спорта на территории Первомайского района</w:t>
            </w:r>
          </w:p>
        </w:tc>
      </w:tr>
      <w:tr w:rsidR="00C72F37" w:rsidRPr="00AF25AB" w:rsidTr="00F9254D">
        <w:trPr>
          <w:trHeight w:val="1246"/>
          <w:jc w:val="center"/>
        </w:trPr>
        <w:tc>
          <w:tcPr>
            <w:tcW w:w="3931" w:type="dxa"/>
          </w:tcPr>
          <w:p w:rsidR="00C72F37" w:rsidRPr="00AF25AB" w:rsidRDefault="00C72F37" w:rsidP="00385EAB">
            <w:pPr>
              <w:spacing w:after="0" w:line="240" w:lineRule="auto"/>
              <w:jc w:val="both"/>
              <w:rPr>
                <w:rFonts w:ascii="Arial" w:hAnsi="Arial" w:cs="Arial"/>
                <w:sz w:val="24"/>
                <w:szCs w:val="24"/>
              </w:rPr>
            </w:pPr>
            <w:r w:rsidRPr="00AF25AB">
              <w:rPr>
                <w:rFonts w:ascii="Arial" w:hAnsi="Arial" w:cs="Arial"/>
                <w:sz w:val="24"/>
                <w:szCs w:val="24"/>
              </w:rPr>
              <w:t>Количество участников спортивно-массовых мероприятий, проводимых на территории Первомайского района, (чел.)</w:t>
            </w:r>
          </w:p>
        </w:tc>
        <w:tc>
          <w:tcPr>
            <w:tcW w:w="1478"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5031</w:t>
            </w:r>
          </w:p>
        </w:tc>
        <w:tc>
          <w:tcPr>
            <w:tcW w:w="1641"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5040</w:t>
            </w:r>
          </w:p>
        </w:tc>
        <w:tc>
          <w:tcPr>
            <w:tcW w:w="2452"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5040</w:t>
            </w:r>
          </w:p>
        </w:tc>
      </w:tr>
      <w:tr w:rsidR="00C72F37" w:rsidRPr="00AF25AB" w:rsidTr="00F9254D">
        <w:trPr>
          <w:trHeight w:val="489"/>
          <w:jc w:val="center"/>
        </w:trPr>
        <w:tc>
          <w:tcPr>
            <w:tcW w:w="9503" w:type="dxa"/>
            <w:gridSpan w:val="4"/>
          </w:tcPr>
          <w:p w:rsidR="00C72F37" w:rsidRPr="00AF25AB" w:rsidRDefault="00C72F37" w:rsidP="00F9254D">
            <w:pPr>
              <w:spacing w:after="0" w:line="240" w:lineRule="auto"/>
              <w:rPr>
                <w:rFonts w:ascii="Arial" w:hAnsi="Arial" w:cs="Arial"/>
                <w:sz w:val="24"/>
                <w:szCs w:val="24"/>
              </w:rPr>
            </w:pPr>
            <w:r w:rsidRPr="00AF25AB">
              <w:rPr>
                <w:rFonts w:ascii="Arial" w:hAnsi="Arial" w:cs="Arial"/>
                <w:sz w:val="24"/>
                <w:szCs w:val="24"/>
              </w:rPr>
              <w:t>Задача 2. Создание условий для успешной социализации и самореализации молодежи</w:t>
            </w:r>
          </w:p>
        </w:tc>
      </w:tr>
      <w:tr w:rsidR="00C72F37" w:rsidRPr="00AF25AB" w:rsidTr="00F9254D">
        <w:trPr>
          <w:trHeight w:val="1246"/>
          <w:jc w:val="center"/>
        </w:trPr>
        <w:tc>
          <w:tcPr>
            <w:tcW w:w="3931" w:type="dxa"/>
          </w:tcPr>
          <w:p w:rsidR="00C72F37" w:rsidRPr="00AF25AB" w:rsidRDefault="00C72F37" w:rsidP="00385EAB">
            <w:pPr>
              <w:spacing w:after="0" w:line="240" w:lineRule="auto"/>
              <w:jc w:val="both"/>
              <w:rPr>
                <w:rFonts w:ascii="Arial" w:hAnsi="Arial" w:cs="Arial"/>
                <w:sz w:val="24"/>
                <w:szCs w:val="24"/>
              </w:rPr>
            </w:pPr>
            <w:r w:rsidRPr="00AF25AB">
              <w:rPr>
                <w:rFonts w:ascii="Arial" w:hAnsi="Arial" w:cs="Arial"/>
                <w:sz w:val="24"/>
                <w:szCs w:val="24"/>
              </w:rPr>
              <w:t>Количество молодых людей в возрасте от 14 до 30 лет, участвующих в мероприятиях, организованных для молодёжи, (чел.)</w:t>
            </w:r>
          </w:p>
        </w:tc>
        <w:tc>
          <w:tcPr>
            <w:tcW w:w="1478"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450</w:t>
            </w:r>
          </w:p>
        </w:tc>
        <w:tc>
          <w:tcPr>
            <w:tcW w:w="1641"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675</w:t>
            </w:r>
          </w:p>
        </w:tc>
        <w:tc>
          <w:tcPr>
            <w:tcW w:w="2452" w:type="dxa"/>
            <w:vAlign w:val="center"/>
          </w:tcPr>
          <w:p w:rsidR="00C72F37" w:rsidRPr="00AF25AB" w:rsidRDefault="00C72F37" w:rsidP="00F9254D">
            <w:pPr>
              <w:spacing w:after="0" w:line="240" w:lineRule="auto"/>
              <w:jc w:val="center"/>
              <w:rPr>
                <w:rFonts w:ascii="Arial" w:hAnsi="Arial" w:cs="Arial"/>
                <w:sz w:val="24"/>
                <w:szCs w:val="24"/>
              </w:rPr>
            </w:pPr>
            <w:r w:rsidRPr="00AF25AB">
              <w:rPr>
                <w:rFonts w:ascii="Arial" w:hAnsi="Arial" w:cs="Arial"/>
                <w:sz w:val="24"/>
                <w:szCs w:val="24"/>
              </w:rPr>
              <w:t>900</w:t>
            </w:r>
          </w:p>
        </w:tc>
      </w:tr>
    </w:tbl>
    <w:p w:rsidR="00C72F37" w:rsidRPr="00AF25AB" w:rsidRDefault="00C72F37" w:rsidP="00FC4FFB">
      <w:pPr>
        <w:spacing w:after="0" w:line="240" w:lineRule="auto"/>
        <w:ind w:firstLine="709"/>
        <w:jc w:val="both"/>
        <w:rPr>
          <w:rFonts w:ascii="Arial" w:hAnsi="Arial" w:cs="Arial"/>
          <w:sz w:val="24"/>
          <w:szCs w:val="24"/>
        </w:rPr>
      </w:pPr>
    </w:p>
    <w:p w:rsidR="00C72F37" w:rsidRPr="00AF25AB" w:rsidRDefault="009B574A" w:rsidP="00F9254D">
      <w:pPr>
        <w:spacing w:after="0" w:line="240" w:lineRule="auto"/>
        <w:ind w:firstLine="709"/>
        <w:jc w:val="both"/>
        <w:rPr>
          <w:rFonts w:ascii="Arial" w:hAnsi="Arial" w:cs="Arial"/>
          <w:sz w:val="24"/>
          <w:szCs w:val="24"/>
        </w:rPr>
      </w:pPr>
      <w:r w:rsidRPr="00AF25AB">
        <w:rPr>
          <w:rFonts w:ascii="Arial" w:hAnsi="Arial" w:cs="Arial"/>
          <w:sz w:val="24"/>
          <w:szCs w:val="24"/>
        </w:rPr>
        <w:t xml:space="preserve">Срок реализации </w:t>
      </w:r>
      <w:r w:rsidR="00E92AAD" w:rsidRPr="00AF25AB">
        <w:rPr>
          <w:rFonts w:ascii="Arial" w:hAnsi="Arial" w:cs="Arial"/>
          <w:sz w:val="24"/>
          <w:szCs w:val="24"/>
        </w:rPr>
        <w:t>МП</w:t>
      </w:r>
      <w:r w:rsidRPr="00AF25AB">
        <w:rPr>
          <w:rFonts w:ascii="Arial" w:hAnsi="Arial" w:cs="Arial"/>
          <w:sz w:val="24"/>
          <w:szCs w:val="24"/>
        </w:rPr>
        <w:t xml:space="preserve"> 201</w:t>
      </w:r>
      <w:r w:rsidR="00C72F37" w:rsidRPr="00AF25AB">
        <w:rPr>
          <w:rFonts w:ascii="Arial" w:hAnsi="Arial" w:cs="Arial"/>
          <w:sz w:val="24"/>
          <w:szCs w:val="24"/>
        </w:rPr>
        <w:t>9</w:t>
      </w:r>
      <w:r w:rsidRPr="00AF25AB">
        <w:rPr>
          <w:rFonts w:ascii="Arial" w:hAnsi="Arial" w:cs="Arial"/>
          <w:sz w:val="24"/>
          <w:szCs w:val="24"/>
        </w:rPr>
        <w:t>-202</w:t>
      </w:r>
      <w:r w:rsidR="00C72F37" w:rsidRPr="00AF25AB">
        <w:rPr>
          <w:rFonts w:ascii="Arial" w:hAnsi="Arial" w:cs="Arial"/>
          <w:sz w:val="24"/>
          <w:szCs w:val="24"/>
        </w:rPr>
        <w:t>1</w:t>
      </w:r>
      <w:r w:rsidRPr="00AF25AB">
        <w:rPr>
          <w:rFonts w:ascii="Arial" w:hAnsi="Arial" w:cs="Arial"/>
          <w:sz w:val="24"/>
          <w:szCs w:val="24"/>
        </w:rPr>
        <w:t xml:space="preserve"> годы.</w:t>
      </w:r>
    </w:p>
    <w:p w:rsidR="00FF2164" w:rsidRPr="00AF25AB" w:rsidRDefault="00FF2164" w:rsidP="00F9254D">
      <w:pPr>
        <w:spacing w:after="0" w:line="240" w:lineRule="auto"/>
        <w:ind w:firstLine="709"/>
        <w:jc w:val="both"/>
        <w:outlineLvl w:val="1"/>
        <w:rPr>
          <w:rFonts w:ascii="Arial" w:hAnsi="Arial" w:cs="Arial"/>
          <w:sz w:val="24"/>
          <w:szCs w:val="24"/>
        </w:rPr>
      </w:pPr>
      <w:r w:rsidRPr="00AF25AB">
        <w:rPr>
          <w:rFonts w:ascii="Arial" w:hAnsi="Arial" w:cs="Arial"/>
          <w:sz w:val="24"/>
          <w:szCs w:val="24"/>
        </w:rPr>
        <w:t xml:space="preserve">Досрочное прекращение реализации </w:t>
      </w:r>
      <w:r w:rsidR="00E92AAD" w:rsidRPr="00AF25AB">
        <w:rPr>
          <w:rFonts w:ascii="Arial" w:hAnsi="Arial" w:cs="Arial"/>
          <w:sz w:val="24"/>
          <w:szCs w:val="24"/>
        </w:rPr>
        <w:t>МП</w:t>
      </w:r>
      <w:r w:rsidRPr="00AF25AB">
        <w:rPr>
          <w:rFonts w:ascii="Arial" w:hAnsi="Arial" w:cs="Arial"/>
          <w:sz w:val="24"/>
          <w:szCs w:val="24"/>
        </w:rPr>
        <w:t xml:space="preserve"> возможно в следующих случаях:</w:t>
      </w:r>
    </w:p>
    <w:p w:rsidR="00FF2164" w:rsidRPr="00AF25AB" w:rsidRDefault="00FF2164" w:rsidP="00F9254D">
      <w:pPr>
        <w:spacing w:after="0" w:line="240" w:lineRule="auto"/>
        <w:ind w:firstLine="709"/>
        <w:jc w:val="both"/>
        <w:outlineLvl w:val="1"/>
        <w:rPr>
          <w:rFonts w:ascii="Arial" w:hAnsi="Arial" w:cs="Arial"/>
          <w:sz w:val="24"/>
          <w:szCs w:val="24"/>
        </w:rPr>
      </w:pPr>
      <w:r w:rsidRPr="00AF25AB">
        <w:rPr>
          <w:rFonts w:ascii="Arial" w:hAnsi="Arial" w:cs="Arial"/>
          <w:sz w:val="24"/>
          <w:szCs w:val="24"/>
        </w:rPr>
        <w:t xml:space="preserve">1. досрочного выполнения </w:t>
      </w:r>
      <w:r w:rsidR="00E92AAD" w:rsidRPr="00AF25AB">
        <w:rPr>
          <w:rFonts w:ascii="Arial" w:hAnsi="Arial" w:cs="Arial"/>
          <w:sz w:val="24"/>
          <w:szCs w:val="24"/>
        </w:rPr>
        <w:t>МП</w:t>
      </w:r>
      <w:r w:rsidRPr="00AF25AB">
        <w:rPr>
          <w:rFonts w:ascii="Arial" w:hAnsi="Arial" w:cs="Arial"/>
          <w:sz w:val="24"/>
          <w:szCs w:val="24"/>
        </w:rPr>
        <w:t>;</w:t>
      </w:r>
    </w:p>
    <w:p w:rsidR="00FF2164" w:rsidRPr="00AF25AB" w:rsidRDefault="00FF2164" w:rsidP="00F9254D">
      <w:pPr>
        <w:spacing w:after="0" w:line="240" w:lineRule="auto"/>
        <w:ind w:firstLine="709"/>
        <w:jc w:val="both"/>
        <w:outlineLvl w:val="1"/>
        <w:rPr>
          <w:rFonts w:ascii="Arial" w:hAnsi="Arial" w:cs="Arial"/>
          <w:sz w:val="24"/>
          <w:szCs w:val="24"/>
        </w:rPr>
      </w:pPr>
      <w:r w:rsidRPr="00AF25AB">
        <w:rPr>
          <w:rFonts w:ascii="Arial" w:hAnsi="Arial" w:cs="Arial"/>
          <w:sz w:val="24"/>
          <w:szCs w:val="24"/>
        </w:rPr>
        <w:t>2. отсутствия источников финансирования;</w:t>
      </w:r>
    </w:p>
    <w:p w:rsidR="009B574A" w:rsidRPr="00AF25AB" w:rsidRDefault="00FF2164" w:rsidP="00F9254D">
      <w:pPr>
        <w:spacing w:after="0" w:line="240" w:lineRule="auto"/>
        <w:ind w:firstLine="709"/>
        <w:jc w:val="both"/>
        <w:outlineLvl w:val="1"/>
        <w:rPr>
          <w:rFonts w:ascii="Arial" w:hAnsi="Arial" w:cs="Arial"/>
          <w:sz w:val="24"/>
          <w:szCs w:val="24"/>
        </w:rPr>
      </w:pPr>
      <w:r w:rsidRPr="00AF25AB">
        <w:rPr>
          <w:rFonts w:ascii="Arial" w:hAnsi="Arial" w:cs="Arial"/>
          <w:sz w:val="24"/>
          <w:szCs w:val="24"/>
        </w:rPr>
        <w:t xml:space="preserve">3. возникновения обстоятельств, создавших предпосылки </w:t>
      </w:r>
      <w:proofErr w:type="gramStart"/>
      <w:r w:rsidRPr="00AF25AB">
        <w:rPr>
          <w:rFonts w:ascii="Arial" w:hAnsi="Arial" w:cs="Arial"/>
          <w:sz w:val="24"/>
          <w:szCs w:val="24"/>
        </w:rPr>
        <w:t>к отмене</w:t>
      </w:r>
      <w:proofErr w:type="gramEnd"/>
      <w:r w:rsidRPr="00AF25AB">
        <w:rPr>
          <w:rFonts w:ascii="Arial" w:hAnsi="Arial" w:cs="Arial"/>
          <w:sz w:val="24"/>
          <w:szCs w:val="24"/>
        </w:rPr>
        <w:t xml:space="preserve"> принятой </w:t>
      </w:r>
      <w:r w:rsidR="00E92AAD" w:rsidRPr="00AF25AB">
        <w:rPr>
          <w:rFonts w:ascii="Arial" w:hAnsi="Arial" w:cs="Arial"/>
          <w:sz w:val="24"/>
          <w:szCs w:val="24"/>
        </w:rPr>
        <w:t>МП</w:t>
      </w:r>
      <w:r w:rsidRPr="00AF25AB">
        <w:rPr>
          <w:rFonts w:ascii="Arial" w:hAnsi="Arial" w:cs="Arial"/>
          <w:sz w:val="24"/>
          <w:szCs w:val="24"/>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E92AAD" w:rsidRPr="00AF25AB">
        <w:rPr>
          <w:rFonts w:ascii="Arial" w:hAnsi="Arial" w:cs="Arial"/>
          <w:sz w:val="24"/>
          <w:szCs w:val="24"/>
        </w:rPr>
        <w:t>МП</w:t>
      </w:r>
      <w:r w:rsidRPr="00AF25AB">
        <w:rPr>
          <w:rFonts w:ascii="Arial" w:hAnsi="Arial" w:cs="Arial"/>
          <w:sz w:val="24"/>
          <w:szCs w:val="24"/>
        </w:rPr>
        <w:t>.</w:t>
      </w:r>
    </w:p>
    <w:p w:rsidR="009B574A" w:rsidRPr="00AF25AB" w:rsidRDefault="009B574A" w:rsidP="00FB5BFE">
      <w:pPr>
        <w:jc w:val="both"/>
        <w:rPr>
          <w:rFonts w:ascii="Arial" w:hAnsi="Arial" w:cs="Arial"/>
          <w:sz w:val="24"/>
          <w:szCs w:val="24"/>
        </w:rPr>
        <w:sectPr w:rsidR="009B574A" w:rsidRPr="00AF25AB" w:rsidSect="002F06F1">
          <w:pgSz w:w="11906" w:h="16838"/>
          <w:pgMar w:top="1134" w:right="567" w:bottom="1134" w:left="1701" w:header="709" w:footer="709" w:gutter="0"/>
          <w:cols w:space="720"/>
        </w:sectPr>
      </w:pPr>
    </w:p>
    <w:p w:rsidR="00ED00E1" w:rsidRPr="00AF25AB" w:rsidRDefault="00ED00E1" w:rsidP="00ED00E1">
      <w:pPr>
        <w:widowControl w:val="0"/>
        <w:autoSpaceDE w:val="0"/>
        <w:autoSpaceDN w:val="0"/>
        <w:adjustRightInd w:val="0"/>
        <w:spacing w:after="0" w:line="240" w:lineRule="auto"/>
        <w:jc w:val="center"/>
        <w:rPr>
          <w:rFonts w:ascii="Arial" w:eastAsia="Calibri" w:hAnsi="Arial" w:cs="Arial"/>
          <w:b/>
          <w:sz w:val="24"/>
          <w:szCs w:val="24"/>
          <w:lang w:eastAsia="ru-RU"/>
        </w:rPr>
      </w:pPr>
      <w:r w:rsidRPr="00AF25AB">
        <w:rPr>
          <w:rFonts w:ascii="Arial" w:eastAsia="Calibri" w:hAnsi="Arial" w:cs="Arial"/>
          <w:b/>
          <w:iCs/>
          <w:spacing w:val="-11"/>
          <w:sz w:val="24"/>
          <w:szCs w:val="24"/>
          <w:lang w:eastAsia="ru-RU"/>
        </w:rPr>
        <w:lastRenderedPageBreak/>
        <w:t>3.</w:t>
      </w:r>
      <w:r w:rsidRPr="00AF25AB">
        <w:rPr>
          <w:rFonts w:ascii="Arial" w:eastAsia="Calibri" w:hAnsi="Arial" w:cs="Arial"/>
          <w:b/>
          <w:sz w:val="24"/>
          <w:szCs w:val="24"/>
          <w:lang w:eastAsia="ru-RU"/>
        </w:rPr>
        <w:t>Перечень программных мероприятий</w:t>
      </w:r>
    </w:p>
    <w:p w:rsidR="00ED00E1" w:rsidRPr="00AF25AB" w:rsidRDefault="00ED00E1" w:rsidP="00ED00E1">
      <w:pPr>
        <w:widowControl w:val="0"/>
        <w:autoSpaceDE w:val="0"/>
        <w:autoSpaceDN w:val="0"/>
        <w:adjustRightInd w:val="0"/>
        <w:spacing w:after="0" w:line="240" w:lineRule="auto"/>
        <w:jc w:val="center"/>
        <w:rPr>
          <w:rFonts w:ascii="Arial" w:eastAsia="Calibri" w:hAnsi="Arial" w:cs="Arial"/>
          <w:b/>
          <w:spacing w:val="-11"/>
          <w:sz w:val="24"/>
          <w:szCs w:val="24"/>
          <w:lang w:eastAsia="ru-RU"/>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75"/>
        <w:gridCol w:w="1060"/>
        <w:gridCol w:w="1892"/>
        <w:gridCol w:w="1653"/>
        <w:gridCol w:w="47"/>
        <w:gridCol w:w="1936"/>
        <w:gridCol w:w="1899"/>
        <w:gridCol w:w="1294"/>
        <w:gridCol w:w="44"/>
        <w:gridCol w:w="1090"/>
        <w:gridCol w:w="1430"/>
      </w:tblGrid>
      <w:tr w:rsidR="00ED00E1" w:rsidRPr="00AF25AB" w:rsidTr="00B13D88">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eastAsia="Calibri" w:hAnsi="Arial" w:cs="Arial"/>
                <w:sz w:val="24"/>
                <w:szCs w:val="24"/>
                <w:lang w:eastAsia="ru-RU"/>
              </w:rPr>
              <w:t>№ п/п</w:t>
            </w:r>
          </w:p>
        </w:tc>
        <w:tc>
          <w:tcPr>
            <w:tcW w:w="1875" w:type="dxa"/>
            <w:vMerge w:val="restart"/>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Наименование задачи муниципальной программы, подпрограммы</w:t>
            </w:r>
          </w:p>
        </w:tc>
        <w:tc>
          <w:tcPr>
            <w:tcW w:w="1060" w:type="dxa"/>
            <w:vMerge w:val="restart"/>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Срок реализации</w:t>
            </w:r>
          </w:p>
        </w:tc>
        <w:tc>
          <w:tcPr>
            <w:tcW w:w="1892" w:type="dxa"/>
            <w:vMerge w:val="restart"/>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Объем финансирования (</w:t>
            </w:r>
            <w:proofErr w:type="spellStart"/>
            <w:r w:rsidRPr="00AF25AB">
              <w:rPr>
                <w:rFonts w:ascii="Arial" w:eastAsia="Calibri" w:hAnsi="Arial" w:cs="Arial"/>
                <w:sz w:val="24"/>
                <w:szCs w:val="24"/>
                <w:lang w:eastAsia="ru-RU"/>
              </w:rPr>
              <w:t>тыс.руб</w:t>
            </w:r>
            <w:proofErr w:type="spellEnd"/>
            <w:r w:rsidRPr="00AF25AB">
              <w:rPr>
                <w:rFonts w:ascii="Arial" w:eastAsia="Calibri" w:hAnsi="Arial" w:cs="Arial"/>
                <w:sz w:val="24"/>
                <w:szCs w:val="24"/>
                <w:lang w:eastAsia="ru-RU"/>
              </w:rPr>
              <w:t>.)</w:t>
            </w:r>
          </w:p>
        </w:tc>
        <w:tc>
          <w:tcPr>
            <w:tcW w:w="9393" w:type="dxa"/>
            <w:gridSpan w:val="8"/>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В том числе за счет средств:</w:t>
            </w:r>
          </w:p>
        </w:tc>
      </w:tr>
      <w:tr w:rsidR="00ED00E1" w:rsidRPr="00AF25AB"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D00E1" w:rsidRPr="00AF25AB" w:rsidRDefault="00ED00E1" w:rsidP="00ED00E1">
            <w:pPr>
              <w:widowControl w:val="0"/>
              <w:autoSpaceDE w:val="0"/>
              <w:autoSpaceDN w:val="0"/>
              <w:adjustRightInd w:val="0"/>
              <w:spacing w:after="0" w:line="240" w:lineRule="auto"/>
              <w:rPr>
                <w:rFonts w:ascii="Arial" w:eastAsia="Calibri" w:hAnsi="Arial" w:cs="Arial"/>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ED00E1" w:rsidRPr="00AF25AB" w:rsidRDefault="00ED00E1" w:rsidP="00ED00E1">
            <w:pPr>
              <w:widowControl w:val="0"/>
              <w:autoSpaceDE w:val="0"/>
              <w:autoSpaceDN w:val="0"/>
              <w:adjustRightInd w:val="0"/>
              <w:spacing w:after="0" w:line="240" w:lineRule="auto"/>
              <w:rPr>
                <w:rFonts w:ascii="Arial" w:eastAsia="Calibri"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D00E1" w:rsidRPr="00AF25AB" w:rsidRDefault="00ED00E1" w:rsidP="00ED00E1">
            <w:pPr>
              <w:widowControl w:val="0"/>
              <w:autoSpaceDE w:val="0"/>
              <w:autoSpaceDN w:val="0"/>
              <w:adjustRightInd w:val="0"/>
              <w:spacing w:after="0" w:line="240" w:lineRule="auto"/>
              <w:rPr>
                <w:rFonts w:ascii="Arial" w:eastAsia="Calibri" w:hAnsi="Arial" w:cs="Arial"/>
                <w:sz w:val="24"/>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ED00E1" w:rsidRPr="00AF25AB" w:rsidRDefault="00ED00E1" w:rsidP="00ED00E1">
            <w:pPr>
              <w:widowControl w:val="0"/>
              <w:autoSpaceDE w:val="0"/>
              <w:autoSpaceDN w:val="0"/>
              <w:adjustRightInd w:val="0"/>
              <w:spacing w:after="0" w:line="240" w:lineRule="auto"/>
              <w:rPr>
                <w:rFonts w:ascii="Arial" w:eastAsia="Calibri" w:hAnsi="Arial" w:cs="Arial"/>
                <w:sz w:val="24"/>
                <w:szCs w:val="24"/>
              </w:rPr>
            </w:pPr>
          </w:p>
        </w:tc>
        <w:tc>
          <w:tcPr>
            <w:tcW w:w="1653"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Федерального бюджета (по согласованию)</w:t>
            </w:r>
          </w:p>
        </w:tc>
        <w:tc>
          <w:tcPr>
            <w:tcW w:w="1983" w:type="dxa"/>
            <w:gridSpan w:val="2"/>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Областного бюджета (по согласованию)</w:t>
            </w:r>
          </w:p>
        </w:tc>
        <w:tc>
          <w:tcPr>
            <w:tcW w:w="1899"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Бюджета муниципального образования «Первомайский район»</w:t>
            </w:r>
          </w:p>
        </w:tc>
        <w:tc>
          <w:tcPr>
            <w:tcW w:w="1338" w:type="dxa"/>
            <w:gridSpan w:val="2"/>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Бюджетов сельских поселений (по согласованию)</w:t>
            </w:r>
          </w:p>
        </w:tc>
        <w:tc>
          <w:tcPr>
            <w:tcW w:w="109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Внебюджетных средств (по согласованию)</w:t>
            </w:r>
          </w:p>
        </w:tc>
        <w:tc>
          <w:tcPr>
            <w:tcW w:w="143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eastAsia="Calibri" w:hAnsi="Arial" w:cs="Arial"/>
                <w:sz w:val="24"/>
                <w:szCs w:val="24"/>
                <w:lang w:eastAsia="ru-RU"/>
              </w:rPr>
              <w:t>Участник, участники мероприятий</w:t>
            </w:r>
          </w:p>
        </w:tc>
      </w:tr>
      <w:tr w:rsidR="00ED00E1" w:rsidRPr="00AF25AB" w:rsidTr="00B13D88">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1</w:t>
            </w:r>
          </w:p>
        </w:tc>
        <w:tc>
          <w:tcPr>
            <w:tcW w:w="1875"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2</w:t>
            </w:r>
          </w:p>
        </w:tc>
        <w:tc>
          <w:tcPr>
            <w:tcW w:w="106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3</w:t>
            </w:r>
          </w:p>
        </w:tc>
        <w:tc>
          <w:tcPr>
            <w:tcW w:w="1892"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4</w:t>
            </w:r>
          </w:p>
        </w:tc>
        <w:tc>
          <w:tcPr>
            <w:tcW w:w="1653"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5</w:t>
            </w:r>
          </w:p>
        </w:tc>
        <w:tc>
          <w:tcPr>
            <w:tcW w:w="1983" w:type="dxa"/>
            <w:gridSpan w:val="2"/>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6</w:t>
            </w:r>
          </w:p>
        </w:tc>
        <w:tc>
          <w:tcPr>
            <w:tcW w:w="1899"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7</w:t>
            </w:r>
          </w:p>
        </w:tc>
        <w:tc>
          <w:tcPr>
            <w:tcW w:w="1338" w:type="dxa"/>
            <w:gridSpan w:val="2"/>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8</w:t>
            </w:r>
          </w:p>
        </w:tc>
        <w:tc>
          <w:tcPr>
            <w:tcW w:w="109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9</w:t>
            </w:r>
          </w:p>
        </w:tc>
        <w:tc>
          <w:tcPr>
            <w:tcW w:w="143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10</w:t>
            </w:r>
          </w:p>
        </w:tc>
      </w:tr>
      <w:tr w:rsidR="00ED00E1" w:rsidRPr="00AF25AB" w:rsidTr="00612746">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1</w:t>
            </w:r>
          </w:p>
        </w:tc>
        <w:tc>
          <w:tcPr>
            <w:tcW w:w="14220" w:type="dxa"/>
            <w:gridSpan w:val="11"/>
            <w:tcBorders>
              <w:top w:val="single" w:sz="4" w:space="0" w:color="auto"/>
              <w:left w:val="single" w:sz="4" w:space="0" w:color="auto"/>
              <w:bottom w:val="single" w:sz="4" w:space="0" w:color="auto"/>
              <w:right w:val="single" w:sz="4" w:space="0" w:color="auto"/>
            </w:tcBorders>
            <w:hideMark/>
          </w:tcPr>
          <w:p w:rsidR="00ED00E1" w:rsidRPr="00AF25AB" w:rsidRDefault="00ED00E1" w:rsidP="002F52AF">
            <w:pPr>
              <w:widowControl w:val="0"/>
              <w:autoSpaceDE w:val="0"/>
              <w:autoSpaceDN w:val="0"/>
              <w:adjustRightInd w:val="0"/>
              <w:spacing w:after="0" w:line="240" w:lineRule="auto"/>
              <w:rPr>
                <w:rFonts w:ascii="Arial" w:eastAsia="Calibri" w:hAnsi="Arial" w:cs="Arial"/>
                <w:sz w:val="24"/>
                <w:szCs w:val="24"/>
              </w:rPr>
            </w:pPr>
            <w:r w:rsidRPr="00AF25AB">
              <w:rPr>
                <w:rFonts w:ascii="Arial" w:eastAsia="Calibri" w:hAnsi="Arial" w:cs="Arial"/>
                <w:sz w:val="24"/>
                <w:szCs w:val="24"/>
                <w:lang w:eastAsia="ru-RU"/>
              </w:rPr>
              <w:t>Задача 1.</w:t>
            </w:r>
            <w:r w:rsidR="002F52AF" w:rsidRPr="00AF25AB">
              <w:rPr>
                <w:rFonts w:ascii="Arial" w:hAnsi="Arial" w:cs="Arial"/>
                <w:sz w:val="24"/>
                <w:szCs w:val="24"/>
              </w:rPr>
              <w:t xml:space="preserve"> Создание благоприятных условий для развития физической культуры и спорта на территории Первомайского района</w:t>
            </w:r>
          </w:p>
        </w:tc>
      </w:tr>
      <w:tr w:rsidR="009B7758" w:rsidRPr="00AF25AB" w:rsidTr="00B13D88">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9B7758" w:rsidRPr="00AF25AB" w:rsidRDefault="009B7758"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eastAsia="Calibri" w:hAnsi="Arial" w:cs="Arial"/>
                <w:sz w:val="24"/>
                <w:szCs w:val="24"/>
                <w:lang w:eastAsia="ru-RU"/>
              </w:rPr>
              <w:t>1.1</w:t>
            </w:r>
          </w:p>
        </w:tc>
        <w:tc>
          <w:tcPr>
            <w:tcW w:w="1875" w:type="dxa"/>
            <w:vMerge w:val="restart"/>
            <w:tcBorders>
              <w:top w:val="single" w:sz="4" w:space="0" w:color="auto"/>
              <w:left w:val="single" w:sz="4" w:space="0" w:color="auto"/>
              <w:bottom w:val="single" w:sz="4" w:space="0" w:color="auto"/>
              <w:right w:val="single" w:sz="4" w:space="0" w:color="auto"/>
            </w:tcBorders>
            <w:hideMark/>
          </w:tcPr>
          <w:p w:rsidR="009B7758" w:rsidRPr="00AF25AB" w:rsidRDefault="009B7758" w:rsidP="00ED00E1">
            <w:pPr>
              <w:widowControl w:val="0"/>
              <w:autoSpaceDN w:val="0"/>
              <w:snapToGrid w:val="0"/>
              <w:spacing w:after="0" w:line="240" w:lineRule="auto"/>
              <w:rPr>
                <w:rFonts w:ascii="Arial" w:eastAsia="Calibri" w:hAnsi="Arial" w:cs="Arial"/>
                <w:sz w:val="24"/>
                <w:szCs w:val="24"/>
              </w:rPr>
            </w:pPr>
            <w:r w:rsidRPr="00AF25AB">
              <w:rPr>
                <w:rFonts w:ascii="Arial" w:eastAsia="Calibri" w:hAnsi="Arial" w:cs="Arial"/>
                <w:sz w:val="24"/>
                <w:szCs w:val="24"/>
                <w:lang w:eastAsia="ru-RU"/>
              </w:rPr>
              <w:t>Подпрограмма 1.</w:t>
            </w:r>
            <w:r w:rsidRPr="00AF25AB">
              <w:rPr>
                <w:rFonts w:ascii="Arial" w:hAnsi="Arial" w:cs="Arial"/>
                <w:sz w:val="24"/>
                <w:szCs w:val="24"/>
              </w:rPr>
              <w:t xml:space="preserve"> «Развитие физической культуры и спорта в Первомайском районе на 2019 – 2021 годы»</w:t>
            </w:r>
          </w:p>
        </w:tc>
        <w:tc>
          <w:tcPr>
            <w:tcW w:w="1060" w:type="dxa"/>
            <w:tcBorders>
              <w:top w:val="single" w:sz="4" w:space="0" w:color="auto"/>
              <w:left w:val="single" w:sz="4" w:space="0" w:color="auto"/>
              <w:bottom w:val="single" w:sz="4" w:space="0" w:color="auto"/>
              <w:right w:val="single" w:sz="4" w:space="0" w:color="auto"/>
            </w:tcBorders>
          </w:tcPr>
          <w:p w:rsidR="009B7758" w:rsidRPr="00AF25AB" w:rsidRDefault="009B7758" w:rsidP="00612746">
            <w:pPr>
              <w:spacing w:after="0" w:line="240" w:lineRule="auto"/>
              <w:jc w:val="both"/>
              <w:rPr>
                <w:rFonts w:ascii="Arial" w:hAnsi="Arial" w:cs="Arial"/>
                <w:sz w:val="24"/>
                <w:szCs w:val="24"/>
              </w:rPr>
            </w:pPr>
            <w:r w:rsidRPr="00AF25AB">
              <w:rPr>
                <w:rFonts w:ascii="Arial" w:hAnsi="Arial" w:cs="Arial"/>
                <w:sz w:val="24"/>
                <w:szCs w:val="24"/>
              </w:rPr>
              <w:t>Всего</w:t>
            </w:r>
          </w:p>
          <w:p w:rsidR="009B7758" w:rsidRPr="00AF25AB" w:rsidRDefault="009B7758" w:rsidP="00612746">
            <w:pPr>
              <w:spacing w:after="0" w:line="240" w:lineRule="auto"/>
              <w:jc w:val="both"/>
              <w:rPr>
                <w:rFonts w:ascii="Arial" w:hAnsi="Arial" w:cs="Arial"/>
                <w:sz w:val="24"/>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9247,051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2595,5</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5301,01</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1350,591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p>
        </w:tc>
        <w:tc>
          <w:tcPr>
            <w:tcW w:w="1090" w:type="dxa"/>
            <w:tcBorders>
              <w:top w:val="single" w:sz="4" w:space="0" w:color="auto"/>
              <w:left w:val="single" w:sz="4" w:space="0" w:color="auto"/>
              <w:bottom w:val="single" w:sz="4" w:space="0" w:color="auto"/>
              <w:right w:val="single" w:sz="4" w:space="0" w:color="auto"/>
            </w:tcBorders>
          </w:tcPr>
          <w:p w:rsidR="009B7758" w:rsidRPr="00AF25AB" w:rsidRDefault="009B7758" w:rsidP="00D23D7C">
            <w:pPr>
              <w:spacing w:after="0" w:line="240" w:lineRule="auto"/>
              <w:jc w:val="center"/>
              <w:rPr>
                <w:rFonts w:ascii="Arial" w:hAnsi="Arial" w:cs="Arial"/>
                <w:sz w:val="24"/>
                <w:szCs w:val="24"/>
                <w:highlight w:val="magenta"/>
              </w:rPr>
            </w:pPr>
          </w:p>
        </w:tc>
        <w:tc>
          <w:tcPr>
            <w:tcW w:w="1430" w:type="dxa"/>
            <w:vMerge w:val="restart"/>
            <w:tcBorders>
              <w:top w:val="single" w:sz="4" w:space="0" w:color="auto"/>
              <w:left w:val="single" w:sz="4" w:space="0" w:color="auto"/>
              <w:bottom w:val="single" w:sz="4" w:space="0" w:color="auto"/>
              <w:right w:val="single" w:sz="4" w:space="0" w:color="auto"/>
            </w:tcBorders>
            <w:hideMark/>
          </w:tcPr>
          <w:p w:rsidR="009B7758" w:rsidRPr="00AF25AB" w:rsidRDefault="009B7758"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Администрация Первомайского района</w:t>
            </w:r>
          </w:p>
        </w:tc>
      </w:tr>
      <w:tr w:rsidR="009B7758" w:rsidRPr="00AF25AB"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9B7758" w:rsidRPr="00AF25AB" w:rsidRDefault="009B7758" w:rsidP="00612746">
            <w:pPr>
              <w:spacing w:after="0" w:line="240" w:lineRule="auto"/>
              <w:jc w:val="both"/>
              <w:rPr>
                <w:rFonts w:ascii="Arial" w:hAnsi="Arial" w:cs="Arial"/>
                <w:sz w:val="24"/>
                <w:szCs w:val="24"/>
              </w:rPr>
            </w:pPr>
            <w:r w:rsidRPr="00AF25AB">
              <w:rPr>
                <w:rFonts w:ascii="Arial" w:hAnsi="Arial" w:cs="Arial"/>
                <w:sz w:val="24"/>
                <w:szCs w:val="24"/>
              </w:rPr>
              <w:t>2019 год</w:t>
            </w: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3105,68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2419,68</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686</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0,0</w:t>
            </w:r>
          </w:p>
        </w:tc>
        <w:tc>
          <w:tcPr>
            <w:tcW w:w="1090" w:type="dxa"/>
            <w:tcBorders>
              <w:top w:val="single" w:sz="4" w:space="0" w:color="auto"/>
              <w:left w:val="single" w:sz="4" w:space="0" w:color="auto"/>
              <w:bottom w:val="single" w:sz="4" w:space="0" w:color="auto"/>
              <w:right w:val="single" w:sz="4" w:space="0" w:color="auto"/>
            </w:tcBorders>
          </w:tcPr>
          <w:p w:rsidR="009B7758" w:rsidRPr="00AF25AB" w:rsidRDefault="009B7758"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r>
      <w:tr w:rsidR="009B7758" w:rsidRPr="00AF25AB"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9B7758" w:rsidRPr="00AF25AB" w:rsidRDefault="009B7758" w:rsidP="00612746">
            <w:pPr>
              <w:spacing w:after="0" w:line="240" w:lineRule="auto"/>
              <w:jc w:val="both"/>
              <w:rPr>
                <w:rFonts w:ascii="Arial" w:hAnsi="Arial" w:cs="Arial"/>
                <w:sz w:val="24"/>
                <w:szCs w:val="24"/>
              </w:rPr>
            </w:pPr>
            <w:r w:rsidRPr="00AF25AB">
              <w:rPr>
                <w:rFonts w:ascii="Arial" w:hAnsi="Arial" w:cs="Arial"/>
                <w:sz w:val="24"/>
                <w:szCs w:val="24"/>
              </w:rPr>
              <w:t>2020 год</w:t>
            </w: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5811,371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2595,5</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2581,33</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534,541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0,0</w:t>
            </w:r>
          </w:p>
        </w:tc>
        <w:tc>
          <w:tcPr>
            <w:tcW w:w="1090" w:type="dxa"/>
            <w:tcBorders>
              <w:top w:val="single" w:sz="4" w:space="0" w:color="auto"/>
              <w:left w:val="single" w:sz="4" w:space="0" w:color="auto"/>
              <w:bottom w:val="single" w:sz="4" w:space="0" w:color="auto"/>
              <w:right w:val="single" w:sz="4" w:space="0" w:color="auto"/>
            </w:tcBorders>
          </w:tcPr>
          <w:p w:rsidR="009B7758" w:rsidRPr="00AF25AB" w:rsidRDefault="009B7758"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r>
      <w:tr w:rsidR="009B7758" w:rsidRPr="00AF25AB" w:rsidTr="00B13D88">
        <w:trPr>
          <w:trHeight w:val="2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9B7758" w:rsidRPr="00AF25AB" w:rsidRDefault="009B7758" w:rsidP="00612746">
            <w:pPr>
              <w:spacing w:after="0" w:line="240" w:lineRule="auto"/>
              <w:jc w:val="both"/>
              <w:rPr>
                <w:rFonts w:ascii="Arial" w:hAnsi="Arial" w:cs="Arial"/>
                <w:sz w:val="24"/>
                <w:szCs w:val="24"/>
              </w:rPr>
            </w:pPr>
            <w:r w:rsidRPr="00AF25AB">
              <w:rPr>
                <w:rFonts w:ascii="Arial" w:hAnsi="Arial" w:cs="Arial"/>
                <w:sz w:val="24"/>
                <w:szCs w:val="24"/>
              </w:rPr>
              <w:t>2021 год</w:t>
            </w: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w:t>
            </w:r>
            <w:r w:rsidR="00CD49F5" w:rsidRPr="00AF25AB">
              <w:rPr>
                <w:rFonts w:ascii="Arial" w:hAnsi="Arial" w:cs="Arial"/>
                <w:sz w:val="24"/>
                <w:szCs w:val="24"/>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w:t>
            </w:r>
            <w:r w:rsidR="00CD49F5" w:rsidRPr="00AF25AB">
              <w:rPr>
                <w:rFonts w:ascii="Arial" w:hAnsi="Arial" w:cs="Arial"/>
                <w:sz w:val="24"/>
                <w:szCs w:val="24"/>
              </w:rPr>
              <w:t>,0</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w:t>
            </w:r>
            <w:r w:rsidR="00CD49F5" w:rsidRPr="00AF25AB">
              <w:rPr>
                <w:rFonts w:ascii="Arial" w:hAnsi="Arial" w:cs="Arial"/>
                <w:sz w:val="24"/>
                <w:szCs w:val="24"/>
              </w:rPr>
              <w:t>,0</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AF25AB" w:rsidRDefault="009B7758" w:rsidP="00D23D7C">
            <w:pPr>
              <w:spacing w:after="0"/>
              <w:jc w:val="center"/>
              <w:rPr>
                <w:rFonts w:ascii="Arial" w:hAnsi="Arial" w:cs="Arial"/>
                <w:sz w:val="24"/>
                <w:szCs w:val="24"/>
              </w:rPr>
            </w:pPr>
            <w:r w:rsidRPr="00AF25AB">
              <w:rPr>
                <w:rFonts w:ascii="Arial" w:hAnsi="Arial" w:cs="Arial"/>
                <w:sz w:val="24"/>
                <w:szCs w:val="24"/>
              </w:rPr>
              <w:t>0,0</w:t>
            </w:r>
          </w:p>
        </w:tc>
        <w:tc>
          <w:tcPr>
            <w:tcW w:w="1090" w:type="dxa"/>
            <w:tcBorders>
              <w:top w:val="single" w:sz="4" w:space="0" w:color="auto"/>
              <w:left w:val="single" w:sz="4" w:space="0" w:color="auto"/>
              <w:bottom w:val="single" w:sz="4" w:space="0" w:color="auto"/>
              <w:right w:val="single" w:sz="4" w:space="0" w:color="auto"/>
            </w:tcBorders>
          </w:tcPr>
          <w:p w:rsidR="009B7758" w:rsidRPr="00AF25AB" w:rsidRDefault="009B7758"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9B7758" w:rsidRPr="00AF25AB" w:rsidRDefault="009B7758" w:rsidP="00ED00E1">
            <w:pPr>
              <w:widowControl w:val="0"/>
              <w:autoSpaceDE w:val="0"/>
              <w:autoSpaceDN w:val="0"/>
              <w:adjustRightInd w:val="0"/>
              <w:spacing w:after="0" w:line="240" w:lineRule="auto"/>
              <w:rPr>
                <w:rFonts w:ascii="Arial" w:eastAsia="Calibri" w:hAnsi="Arial" w:cs="Arial"/>
                <w:sz w:val="24"/>
                <w:szCs w:val="24"/>
              </w:rPr>
            </w:pPr>
          </w:p>
        </w:tc>
      </w:tr>
      <w:tr w:rsidR="00ED00E1" w:rsidRPr="00AF25AB" w:rsidTr="00612746">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AF25AB" w:rsidRDefault="00ED00E1"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2</w:t>
            </w:r>
          </w:p>
        </w:tc>
        <w:tc>
          <w:tcPr>
            <w:tcW w:w="14220" w:type="dxa"/>
            <w:gridSpan w:val="11"/>
            <w:tcBorders>
              <w:top w:val="single" w:sz="4" w:space="0" w:color="auto"/>
              <w:left w:val="single" w:sz="4" w:space="0" w:color="auto"/>
              <w:bottom w:val="single" w:sz="4" w:space="0" w:color="auto"/>
              <w:right w:val="single" w:sz="4" w:space="0" w:color="auto"/>
            </w:tcBorders>
            <w:hideMark/>
          </w:tcPr>
          <w:p w:rsidR="00ED00E1" w:rsidRPr="00AF25AB" w:rsidRDefault="00ED00E1" w:rsidP="002F52AF">
            <w:pPr>
              <w:widowControl w:val="0"/>
              <w:autoSpaceDE w:val="0"/>
              <w:autoSpaceDN w:val="0"/>
              <w:adjustRightInd w:val="0"/>
              <w:spacing w:after="0" w:line="240" w:lineRule="auto"/>
              <w:rPr>
                <w:rFonts w:ascii="Arial" w:eastAsia="Calibri" w:hAnsi="Arial" w:cs="Arial"/>
                <w:sz w:val="24"/>
                <w:szCs w:val="24"/>
              </w:rPr>
            </w:pPr>
            <w:r w:rsidRPr="00AF25AB">
              <w:rPr>
                <w:rFonts w:ascii="Arial" w:eastAsia="Calibri" w:hAnsi="Arial" w:cs="Arial"/>
                <w:sz w:val="24"/>
                <w:szCs w:val="24"/>
                <w:lang w:eastAsia="ru-RU"/>
              </w:rPr>
              <w:t xml:space="preserve">Задача 2. </w:t>
            </w:r>
            <w:r w:rsidR="002F52AF" w:rsidRPr="00AF25AB">
              <w:rPr>
                <w:rFonts w:ascii="Arial" w:hAnsi="Arial" w:cs="Arial"/>
                <w:sz w:val="24"/>
                <w:szCs w:val="24"/>
              </w:rPr>
              <w:t>Создание условий для успешной социализации и самореализации молодежи</w:t>
            </w:r>
          </w:p>
        </w:tc>
      </w:tr>
      <w:tr w:rsidR="0056318B" w:rsidRPr="00AF25AB" w:rsidTr="00B13D88">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56318B" w:rsidRPr="00AF25AB" w:rsidRDefault="0056318B"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eastAsia="Calibri" w:hAnsi="Arial" w:cs="Arial"/>
                <w:sz w:val="24"/>
                <w:szCs w:val="24"/>
                <w:lang w:eastAsia="ru-RU"/>
              </w:rPr>
              <w:t>2.1</w:t>
            </w:r>
          </w:p>
        </w:tc>
        <w:tc>
          <w:tcPr>
            <w:tcW w:w="1875" w:type="dxa"/>
            <w:vMerge w:val="restart"/>
            <w:tcBorders>
              <w:top w:val="single" w:sz="4" w:space="0" w:color="auto"/>
              <w:left w:val="single" w:sz="4" w:space="0" w:color="auto"/>
              <w:bottom w:val="single" w:sz="4" w:space="0" w:color="auto"/>
              <w:right w:val="single" w:sz="4" w:space="0" w:color="auto"/>
            </w:tcBorders>
            <w:hideMark/>
          </w:tcPr>
          <w:p w:rsidR="0056318B" w:rsidRPr="00AF25AB" w:rsidRDefault="0056318B" w:rsidP="00612746">
            <w:pPr>
              <w:spacing w:after="0" w:line="240" w:lineRule="auto"/>
              <w:jc w:val="both"/>
              <w:rPr>
                <w:rFonts w:ascii="Arial" w:hAnsi="Arial" w:cs="Arial"/>
                <w:sz w:val="24"/>
                <w:szCs w:val="24"/>
              </w:rPr>
            </w:pPr>
            <w:r w:rsidRPr="00AF25AB">
              <w:rPr>
                <w:rFonts w:ascii="Arial" w:hAnsi="Arial" w:cs="Arial"/>
                <w:sz w:val="24"/>
                <w:szCs w:val="24"/>
              </w:rPr>
              <w:t>Подпрограмма 2.</w:t>
            </w:r>
          </w:p>
          <w:p w:rsidR="0056318B" w:rsidRPr="00AF25AB" w:rsidRDefault="0056318B" w:rsidP="00612746">
            <w:pPr>
              <w:spacing w:after="0" w:line="240" w:lineRule="auto"/>
              <w:jc w:val="both"/>
              <w:rPr>
                <w:rFonts w:ascii="Arial" w:hAnsi="Arial" w:cs="Arial"/>
                <w:sz w:val="24"/>
                <w:szCs w:val="24"/>
              </w:rPr>
            </w:pPr>
            <w:r w:rsidRPr="00AF25AB">
              <w:rPr>
                <w:rFonts w:ascii="Arial" w:hAnsi="Arial" w:cs="Arial"/>
                <w:sz w:val="24"/>
                <w:szCs w:val="24"/>
              </w:rPr>
              <w:t>«Развитие эффективной молодежной политики в Первомайском районе»</w:t>
            </w:r>
          </w:p>
        </w:tc>
        <w:tc>
          <w:tcPr>
            <w:tcW w:w="1060" w:type="dxa"/>
            <w:tcBorders>
              <w:top w:val="single" w:sz="4" w:space="0" w:color="auto"/>
              <w:left w:val="single" w:sz="4" w:space="0" w:color="auto"/>
              <w:bottom w:val="single" w:sz="4" w:space="0" w:color="auto"/>
              <w:right w:val="single" w:sz="4" w:space="0" w:color="auto"/>
            </w:tcBorders>
          </w:tcPr>
          <w:p w:rsidR="0056318B" w:rsidRPr="00AF25AB" w:rsidRDefault="0056318B" w:rsidP="00612746">
            <w:pPr>
              <w:spacing w:after="0" w:line="240" w:lineRule="auto"/>
              <w:jc w:val="both"/>
              <w:rPr>
                <w:rFonts w:ascii="Arial" w:hAnsi="Arial" w:cs="Arial"/>
                <w:sz w:val="24"/>
                <w:szCs w:val="24"/>
              </w:rPr>
            </w:pPr>
            <w:r w:rsidRPr="00AF25AB">
              <w:rPr>
                <w:rFonts w:ascii="Arial" w:hAnsi="Arial" w:cs="Arial"/>
                <w:sz w:val="24"/>
                <w:szCs w:val="24"/>
              </w:rPr>
              <w:t>Всего</w:t>
            </w:r>
          </w:p>
          <w:p w:rsidR="0056318B" w:rsidRPr="00AF25AB" w:rsidRDefault="0056318B" w:rsidP="00612746">
            <w:pPr>
              <w:spacing w:after="0" w:line="240" w:lineRule="auto"/>
              <w:jc w:val="both"/>
              <w:rPr>
                <w:rFonts w:ascii="Arial" w:hAnsi="Arial" w:cs="Arial"/>
                <w:sz w:val="24"/>
                <w:szCs w:val="24"/>
              </w:rPr>
            </w:pPr>
          </w:p>
        </w:tc>
        <w:tc>
          <w:tcPr>
            <w:tcW w:w="1892"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spacing w:after="0" w:line="240" w:lineRule="auto"/>
              <w:jc w:val="center"/>
              <w:rPr>
                <w:rFonts w:ascii="Arial" w:hAnsi="Arial" w:cs="Arial"/>
                <w:sz w:val="24"/>
                <w:szCs w:val="24"/>
              </w:rPr>
            </w:pPr>
            <w:r w:rsidRPr="00AF25AB">
              <w:rPr>
                <w:rFonts w:ascii="Arial" w:hAnsi="Arial" w:cs="Arial"/>
                <w:sz w:val="24"/>
                <w:szCs w:val="24"/>
              </w:rPr>
              <w:t>127,90</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899"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spacing w:after="0" w:line="240" w:lineRule="auto"/>
              <w:jc w:val="center"/>
              <w:rPr>
                <w:rFonts w:ascii="Arial" w:hAnsi="Arial" w:cs="Arial"/>
                <w:sz w:val="24"/>
                <w:szCs w:val="24"/>
              </w:rPr>
            </w:pPr>
            <w:r w:rsidRPr="00AF25AB">
              <w:rPr>
                <w:rFonts w:ascii="Arial" w:hAnsi="Arial" w:cs="Arial"/>
                <w:sz w:val="24"/>
                <w:szCs w:val="24"/>
              </w:rPr>
              <w:t>127,90</w:t>
            </w:r>
          </w:p>
        </w:tc>
        <w:tc>
          <w:tcPr>
            <w:tcW w:w="1294"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val="restart"/>
            <w:tcBorders>
              <w:top w:val="single" w:sz="4" w:space="0" w:color="auto"/>
              <w:left w:val="single" w:sz="4" w:space="0" w:color="auto"/>
              <w:bottom w:val="single" w:sz="4" w:space="0" w:color="auto"/>
              <w:right w:val="single" w:sz="4" w:space="0" w:color="auto"/>
            </w:tcBorders>
            <w:hideMark/>
          </w:tcPr>
          <w:p w:rsidR="0056318B" w:rsidRPr="00AF25AB" w:rsidRDefault="0056318B" w:rsidP="00ED00E1">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eastAsia="Calibri" w:hAnsi="Arial" w:cs="Arial"/>
                <w:sz w:val="24"/>
                <w:szCs w:val="24"/>
                <w:lang w:eastAsia="ru-RU"/>
              </w:rPr>
              <w:t>Администрация Первомайского района</w:t>
            </w:r>
          </w:p>
        </w:tc>
      </w:tr>
      <w:tr w:rsidR="0056318B" w:rsidRPr="00AF25AB"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56318B" w:rsidRPr="00AF25AB" w:rsidRDefault="0056318B"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hAnsi="Arial" w:cs="Arial"/>
                <w:sz w:val="24"/>
                <w:szCs w:val="24"/>
              </w:rPr>
              <w:t>2019 год</w:t>
            </w:r>
          </w:p>
        </w:tc>
        <w:tc>
          <w:tcPr>
            <w:tcW w:w="1892"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61,7</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899"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61,7</w:t>
            </w:r>
          </w:p>
        </w:tc>
        <w:tc>
          <w:tcPr>
            <w:tcW w:w="1294"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r>
      <w:tr w:rsidR="0056318B" w:rsidRPr="00AF25AB"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56318B" w:rsidRPr="00AF25AB" w:rsidRDefault="0056318B"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hAnsi="Arial" w:cs="Arial"/>
                <w:sz w:val="24"/>
                <w:szCs w:val="24"/>
              </w:rPr>
              <w:t>2020 год</w:t>
            </w:r>
          </w:p>
        </w:tc>
        <w:tc>
          <w:tcPr>
            <w:tcW w:w="1892"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66,20</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899"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66,20</w:t>
            </w:r>
          </w:p>
        </w:tc>
        <w:tc>
          <w:tcPr>
            <w:tcW w:w="1294"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r>
      <w:tr w:rsidR="0056318B" w:rsidRPr="00AF25AB"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56318B" w:rsidRPr="00AF25AB" w:rsidRDefault="0056318B"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hAnsi="Arial" w:cs="Arial"/>
                <w:sz w:val="24"/>
                <w:szCs w:val="24"/>
              </w:rPr>
              <w:t>2021 год</w:t>
            </w:r>
          </w:p>
        </w:tc>
        <w:tc>
          <w:tcPr>
            <w:tcW w:w="1892"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899"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w:t>
            </w:r>
          </w:p>
        </w:tc>
        <w:tc>
          <w:tcPr>
            <w:tcW w:w="1294" w:type="dxa"/>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AF25AB" w:rsidRDefault="0056318B" w:rsidP="00D23D7C">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AF25AB" w:rsidRDefault="0056318B" w:rsidP="00ED00E1">
            <w:pPr>
              <w:widowControl w:val="0"/>
              <w:autoSpaceDE w:val="0"/>
              <w:autoSpaceDN w:val="0"/>
              <w:adjustRightInd w:val="0"/>
              <w:spacing w:after="0" w:line="240" w:lineRule="auto"/>
              <w:rPr>
                <w:rFonts w:ascii="Arial" w:eastAsia="Calibri" w:hAnsi="Arial" w:cs="Arial"/>
                <w:sz w:val="24"/>
                <w:szCs w:val="24"/>
              </w:rPr>
            </w:pPr>
          </w:p>
        </w:tc>
      </w:tr>
      <w:tr w:rsidR="00623B40" w:rsidRPr="00AF25AB" w:rsidTr="00B13D88">
        <w:trPr>
          <w:trHeight w:val="423"/>
          <w:jc w:val="center"/>
        </w:trPr>
        <w:tc>
          <w:tcPr>
            <w:tcW w:w="2595" w:type="dxa"/>
            <w:gridSpan w:val="2"/>
            <w:vMerge w:val="restart"/>
            <w:tcBorders>
              <w:top w:val="single" w:sz="4" w:space="0" w:color="auto"/>
              <w:left w:val="single" w:sz="4" w:space="0" w:color="auto"/>
              <w:bottom w:val="single" w:sz="4" w:space="0" w:color="auto"/>
              <w:right w:val="single" w:sz="4" w:space="0" w:color="auto"/>
            </w:tcBorders>
            <w:hideMark/>
          </w:tcPr>
          <w:p w:rsidR="00623B40" w:rsidRPr="00AF25AB" w:rsidRDefault="00623B40" w:rsidP="00ED00E1">
            <w:pPr>
              <w:widowControl w:val="0"/>
              <w:autoSpaceDE w:val="0"/>
              <w:autoSpaceDN w:val="0"/>
              <w:adjustRightInd w:val="0"/>
              <w:spacing w:after="0" w:line="240" w:lineRule="auto"/>
              <w:jc w:val="both"/>
              <w:rPr>
                <w:rFonts w:ascii="Arial" w:eastAsia="Calibri" w:hAnsi="Arial" w:cs="Arial"/>
                <w:sz w:val="24"/>
                <w:szCs w:val="24"/>
              </w:rPr>
            </w:pPr>
            <w:r w:rsidRPr="00AF25AB">
              <w:rPr>
                <w:rFonts w:ascii="Arial" w:eastAsia="Calibri" w:hAnsi="Arial" w:cs="Arial"/>
                <w:sz w:val="24"/>
                <w:szCs w:val="24"/>
                <w:lang w:eastAsia="ru-RU"/>
              </w:rPr>
              <w:t>Итого по Программе</w:t>
            </w:r>
          </w:p>
        </w:tc>
        <w:tc>
          <w:tcPr>
            <w:tcW w:w="1060" w:type="dxa"/>
            <w:tcBorders>
              <w:top w:val="single" w:sz="4" w:space="0" w:color="auto"/>
              <w:left w:val="single" w:sz="4" w:space="0" w:color="auto"/>
              <w:bottom w:val="single" w:sz="4" w:space="0" w:color="auto"/>
              <w:right w:val="single" w:sz="4" w:space="0" w:color="auto"/>
            </w:tcBorders>
          </w:tcPr>
          <w:p w:rsidR="00623B40" w:rsidRPr="00AF25AB" w:rsidRDefault="00623B40" w:rsidP="00B13D88">
            <w:pPr>
              <w:spacing w:after="0" w:line="240" w:lineRule="auto"/>
              <w:jc w:val="both"/>
              <w:rPr>
                <w:rFonts w:ascii="Arial" w:hAnsi="Arial" w:cs="Arial"/>
                <w:sz w:val="24"/>
                <w:szCs w:val="24"/>
              </w:rPr>
            </w:pPr>
            <w:r w:rsidRPr="00AF25AB">
              <w:rPr>
                <w:rFonts w:ascii="Arial" w:hAnsi="Arial" w:cs="Arial"/>
                <w:sz w:val="24"/>
                <w:szCs w:val="24"/>
              </w:rPr>
              <w:t>Всего</w:t>
            </w:r>
          </w:p>
        </w:tc>
        <w:tc>
          <w:tcPr>
            <w:tcW w:w="1892" w:type="dxa"/>
            <w:tcBorders>
              <w:top w:val="single" w:sz="4" w:space="0" w:color="auto"/>
              <w:left w:val="single" w:sz="4" w:space="0" w:color="auto"/>
              <w:bottom w:val="single" w:sz="4" w:space="0" w:color="auto"/>
              <w:right w:val="single" w:sz="4" w:space="0" w:color="auto"/>
            </w:tcBorders>
          </w:tcPr>
          <w:p w:rsidR="00623B40" w:rsidRPr="00AF25AB" w:rsidRDefault="000046B6" w:rsidP="00D23D7C">
            <w:pPr>
              <w:spacing w:after="0" w:line="240" w:lineRule="auto"/>
              <w:jc w:val="center"/>
              <w:rPr>
                <w:rFonts w:ascii="Arial" w:hAnsi="Arial" w:cs="Arial"/>
                <w:sz w:val="24"/>
                <w:szCs w:val="24"/>
              </w:rPr>
            </w:pPr>
            <w:r w:rsidRPr="00AF25AB">
              <w:rPr>
                <w:rFonts w:ascii="Arial" w:hAnsi="Arial" w:cs="Arial"/>
                <w:sz w:val="24"/>
                <w:szCs w:val="24"/>
              </w:rPr>
              <w:t>9374.951</w:t>
            </w:r>
          </w:p>
        </w:tc>
        <w:tc>
          <w:tcPr>
            <w:tcW w:w="1700" w:type="dxa"/>
            <w:gridSpan w:val="2"/>
            <w:tcBorders>
              <w:top w:val="single" w:sz="4" w:space="0" w:color="auto"/>
              <w:left w:val="single" w:sz="4" w:space="0" w:color="auto"/>
              <w:bottom w:val="single" w:sz="4" w:space="0" w:color="auto"/>
              <w:right w:val="single" w:sz="4" w:space="0" w:color="auto"/>
            </w:tcBorders>
          </w:tcPr>
          <w:p w:rsidR="00623B40" w:rsidRPr="00AF25AB" w:rsidRDefault="000046B6" w:rsidP="00D23D7C">
            <w:pPr>
              <w:spacing w:after="0" w:line="240" w:lineRule="auto"/>
              <w:jc w:val="center"/>
              <w:rPr>
                <w:rFonts w:ascii="Arial" w:hAnsi="Arial" w:cs="Arial"/>
                <w:sz w:val="24"/>
                <w:szCs w:val="24"/>
              </w:rPr>
            </w:pPr>
            <w:r w:rsidRPr="00AF25AB">
              <w:rPr>
                <w:rFonts w:ascii="Arial" w:hAnsi="Arial" w:cs="Arial"/>
                <w:sz w:val="24"/>
                <w:szCs w:val="24"/>
              </w:rPr>
              <w:t>2595,5</w:t>
            </w:r>
          </w:p>
        </w:tc>
        <w:tc>
          <w:tcPr>
            <w:tcW w:w="1936" w:type="dxa"/>
            <w:tcBorders>
              <w:top w:val="single" w:sz="4" w:space="0" w:color="auto"/>
              <w:left w:val="single" w:sz="4" w:space="0" w:color="auto"/>
              <w:bottom w:val="single" w:sz="4" w:space="0" w:color="auto"/>
              <w:right w:val="single" w:sz="4" w:space="0" w:color="auto"/>
            </w:tcBorders>
          </w:tcPr>
          <w:p w:rsidR="00623B40" w:rsidRPr="00AF25AB" w:rsidRDefault="000046B6" w:rsidP="00D23D7C">
            <w:pPr>
              <w:spacing w:after="0" w:line="240" w:lineRule="auto"/>
              <w:jc w:val="center"/>
              <w:rPr>
                <w:rFonts w:ascii="Arial" w:hAnsi="Arial" w:cs="Arial"/>
                <w:sz w:val="24"/>
                <w:szCs w:val="24"/>
              </w:rPr>
            </w:pPr>
            <w:r w:rsidRPr="00AF25AB">
              <w:rPr>
                <w:rFonts w:ascii="Arial" w:hAnsi="Arial" w:cs="Arial"/>
                <w:sz w:val="24"/>
                <w:szCs w:val="24"/>
              </w:rPr>
              <w:t>5301.01</w:t>
            </w:r>
          </w:p>
        </w:tc>
        <w:tc>
          <w:tcPr>
            <w:tcW w:w="1899" w:type="dxa"/>
            <w:tcBorders>
              <w:top w:val="single" w:sz="4" w:space="0" w:color="auto"/>
              <w:left w:val="single" w:sz="4" w:space="0" w:color="auto"/>
              <w:bottom w:val="single" w:sz="4" w:space="0" w:color="auto"/>
              <w:right w:val="single" w:sz="4" w:space="0" w:color="auto"/>
            </w:tcBorders>
          </w:tcPr>
          <w:p w:rsidR="00623B40" w:rsidRPr="00AF25AB" w:rsidRDefault="000046B6" w:rsidP="00D23D7C">
            <w:pPr>
              <w:spacing w:after="0" w:line="240" w:lineRule="auto"/>
              <w:jc w:val="center"/>
              <w:rPr>
                <w:rFonts w:ascii="Arial" w:hAnsi="Arial" w:cs="Arial"/>
                <w:sz w:val="24"/>
                <w:szCs w:val="24"/>
              </w:rPr>
            </w:pPr>
            <w:r w:rsidRPr="00AF25AB">
              <w:rPr>
                <w:rFonts w:ascii="Arial" w:hAnsi="Arial" w:cs="Arial"/>
                <w:sz w:val="24"/>
                <w:szCs w:val="24"/>
              </w:rPr>
              <w:t>1478.491</w:t>
            </w:r>
          </w:p>
        </w:tc>
        <w:tc>
          <w:tcPr>
            <w:tcW w:w="1294" w:type="dxa"/>
            <w:tcBorders>
              <w:top w:val="single" w:sz="4" w:space="0" w:color="auto"/>
              <w:left w:val="single" w:sz="4" w:space="0" w:color="auto"/>
              <w:bottom w:val="single" w:sz="4" w:space="0" w:color="auto"/>
              <w:right w:val="single" w:sz="4" w:space="0" w:color="auto"/>
            </w:tcBorders>
          </w:tcPr>
          <w:p w:rsidR="00623B40" w:rsidRPr="00AF25AB" w:rsidRDefault="000046B6" w:rsidP="00D23D7C">
            <w:pPr>
              <w:spacing w:after="0" w:line="240" w:lineRule="auto"/>
              <w:jc w:val="center"/>
              <w:rPr>
                <w:rFonts w:ascii="Arial" w:hAnsi="Arial" w:cs="Arial"/>
                <w:sz w:val="24"/>
                <w:szCs w:val="24"/>
                <w:highlight w:val="yellow"/>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623B40" w:rsidRPr="00AF25AB" w:rsidRDefault="000046B6"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val="restart"/>
            <w:tcBorders>
              <w:top w:val="single" w:sz="4" w:space="0" w:color="auto"/>
              <w:left w:val="single" w:sz="4" w:space="0" w:color="auto"/>
              <w:bottom w:val="single" w:sz="4" w:space="0" w:color="auto"/>
              <w:right w:val="single" w:sz="4" w:space="0" w:color="auto"/>
            </w:tcBorders>
          </w:tcPr>
          <w:p w:rsidR="00623B40" w:rsidRPr="00AF25AB" w:rsidRDefault="00623B40" w:rsidP="00ED00E1">
            <w:pPr>
              <w:widowControl w:val="0"/>
              <w:autoSpaceDE w:val="0"/>
              <w:autoSpaceDN w:val="0"/>
              <w:adjustRightInd w:val="0"/>
              <w:spacing w:after="0" w:line="240" w:lineRule="auto"/>
              <w:jc w:val="both"/>
              <w:rPr>
                <w:rFonts w:ascii="Arial" w:eastAsia="Calibri" w:hAnsi="Arial" w:cs="Arial"/>
                <w:sz w:val="24"/>
                <w:szCs w:val="24"/>
              </w:rPr>
            </w:pPr>
          </w:p>
        </w:tc>
      </w:tr>
      <w:tr w:rsidR="00A7122B" w:rsidRPr="00AF25AB" w:rsidTr="009B7758">
        <w:trPr>
          <w:jc w:val="center"/>
        </w:trPr>
        <w:tc>
          <w:tcPr>
            <w:tcW w:w="2595" w:type="dxa"/>
            <w:gridSpan w:val="2"/>
            <w:vMerge/>
            <w:tcBorders>
              <w:top w:val="single" w:sz="4" w:space="0" w:color="auto"/>
              <w:left w:val="single" w:sz="4" w:space="0" w:color="auto"/>
              <w:bottom w:val="single" w:sz="4" w:space="0" w:color="auto"/>
              <w:right w:val="single" w:sz="4" w:space="0" w:color="auto"/>
            </w:tcBorders>
            <w:vAlign w:val="center"/>
            <w:hideMark/>
          </w:tcPr>
          <w:p w:rsidR="00A7122B" w:rsidRPr="00AF25AB" w:rsidRDefault="00A7122B"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A7122B" w:rsidRPr="00AF25AB" w:rsidRDefault="00A7122B" w:rsidP="00612746">
            <w:pPr>
              <w:spacing w:after="0" w:line="240" w:lineRule="auto"/>
              <w:jc w:val="both"/>
              <w:rPr>
                <w:rFonts w:ascii="Arial" w:hAnsi="Arial" w:cs="Arial"/>
                <w:sz w:val="24"/>
                <w:szCs w:val="24"/>
              </w:rPr>
            </w:pPr>
            <w:r w:rsidRPr="00AF25AB">
              <w:rPr>
                <w:rFonts w:ascii="Arial" w:hAnsi="Arial" w:cs="Arial"/>
                <w:sz w:val="24"/>
                <w:szCs w:val="24"/>
              </w:rPr>
              <w:t>2019 год</w:t>
            </w:r>
          </w:p>
        </w:tc>
        <w:tc>
          <w:tcPr>
            <w:tcW w:w="1892"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3167.38</w:t>
            </w:r>
          </w:p>
        </w:tc>
        <w:tc>
          <w:tcPr>
            <w:tcW w:w="1700" w:type="dxa"/>
            <w:gridSpan w:val="2"/>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vAlign w:val="center"/>
          </w:tcPr>
          <w:p w:rsidR="00A7122B" w:rsidRPr="00AF25AB" w:rsidRDefault="00A7122B" w:rsidP="00D23D7C">
            <w:pPr>
              <w:spacing w:after="0"/>
              <w:jc w:val="center"/>
              <w:rPr>
                <w:rFonts w:ascii="Arial" w:hAnsi="Arial" w:cs="Arial"/>
                <w:sz w:val="24"/>
                <w:szCs w:val="24"/>
              </w:rPr>
            </w:pPr>
            <w:r w:rsidRPr="00AF25AB">
              <w:rPr>
                <w:rFonts w:ascii="Arial" w:hAnsi="Arial" w:cs="Arial"/>
                <w:sz w:val="24"/>
                <w:szCs w:val="24"/>
              </w:rPr>
              <w:t>2419,68</w:t>
            </w:r>
          </w:p>
        </w:tc>
        <w:tc>
          <w:tcPr>
            <w:tcW w:w="1899"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747,7</w:t>
            </w:r>
          </w:p>
        </w:tc>
        <w:tc>
          <w:tcPr>
            <w:tcW w:w="1294"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A7122B" w:rsidRPr="00AF25AB" w:rsidRDefault="00A7122B" w:rsidP="00ED00E1">
            <w:pPr>
              <w:widowControl w:val="0"/>
              <w:autoSpaceDE w:val="0"/>
              <w:autoSpaceDN w:val="0"/>
              <w:adjustRightInd w:val="0"/>
              <w:spacing w:after="0" w:line="240" w:lineRule="auto"/>
              <w:rPr>
                <w:rFonts w:ascii="Arial" w:eastAsia="Calibri" w:hAnsi="Arial" w:cs="Arial"/>
                <w:sz w:val="24"/>
                <w:szCs w:val="24"/>
              </w:rPr>
            </w:pPr>
          </w:p>
        </w:tc>
      </w:tr>
      <w:tr w:rsidR="00A7122B" w:rsidRPr="00AF25AB" w:rsidTr="009B7758">
        <w:trPr>
          <w:jc w:val="center"/>
        </w:trPr>
        <w:tc>
          <w:tcPr>
            <w:tcW w:w="2595" w:type="dxa"/>
            <w:gridSpan w:val="2"/>
            <w:vMerge/>
            <w:tcBorders>
              <w:top w:val="single" w:sz="4" w:space="0" w:color="auto"/>
              <w:left w:val="single" w:sz="4" w:space="0" w:color="auto"/>
              <w:bottom w:val="single" w:sz="4" w:space="0" w:color="auto"/>
              <w:right w:val="single" w:sz="4" w:space="0" w:color="auto"/>
            </w:tcBorders>
            <w:vAlign w:val="center"/>
            <w:hideMark/>
          </w:tcPr>
          <w:p w:rsidR="00A7122B" w:rsidRPr="00AF25AB" w:rsidRDefault="00A7122B"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A7122B" w:rsidRPr="00AF25AB" w:rsidRDefault="00A7122B" w:rsidP="00612746">
            <w:pPr>
              <w:spacing w:after="0" w:line="240" w:lineRule="auto"/>
              <w:jc w:val="both"/>
              <w:rPr>
                <w:rFonts w:ascii="Arial" w:hAnsi="Arial" w:cs="Arial"/>
                <w:sz w:val="24"/>
                <w:szCs w:val="24"/>
              </w:rPr>
            </w:pPr>
            <w:r w:rsidRPr="00AF25AB">
              <w:rPr>
                <w:rFonts w:ascii="Arial" w:hAnsi="Arial" w:cs="Arial"/>
                <w:sz w:val="24"/>
                <w:szCs w:val="24"/>
              </w:rPr>
              <w:t>2020 год</w:t>
            </w:r>
          </w:p>
        </w:tc>
        <w:tc>
          <w:tcPr>
            <w:tcW w:w="1892" w:type="dxa"/>
            <w:tcBorders>
              <w:top w:val="single" w:sz="4" w:space="0" w:color="auto"/>
              <w:left w:val="single" w:sz="4" w:space="0" w:color="auto"/>
              <w:bottom w:val="single" w:sz="4" w:space="0" w:color="auto"/>
              <w:right w:val="single" w:sz="4" w:space="0" w:color="auto"/>
            </w:tcBorders>
          </w:tcPr>
          <w:p w:rsidR="00A7122B" w:rsidRPr="00AF25AB" w:rsidRDefault="00876918" w:rsidP="00D23D7C">
            <w:pPr>
              <w:spacing w:after="0" w:line="240" w:lineRule="auto"/>
              <w:jc w:val="center"/>
              <w:rPr>
                <w:rFonts w:ascii="Arial" w:hAnsi="Arial" w:cs="Arial"/>
                <w:sz w:val="24"/>
                <w:szCs w:val="24"/>
                <w:highlight w:val="green"/>
              </w:rPr>
            </w:pPr>
            <w:r w:rsidRPr="00AF25AB">
              <w:rPr>
                <w:rFonts w:ascii="Arial" w:hAnsi="Arial" w:cs="Arial"/>
                <w:sz w:val="24"/>
                <w:szCs w:val="24"/>
              </w:rPr>
              <w:t>5877.571</w:t>
            </w:r>
          </w:p>
        </w:tc>
        <w:tc>
          <w:tcPr>
            <w:tcW w:w="1700" w:type="dxa"/>
            <w:gridSpan w:val="2"/>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highlight w:val="green"/>
              </w:rPr>
            </w:pPr>
            <w:r w:rsidRPr="00AF25AB">
              <w:rPr>
                <w:rFonts w:ascii="Arial" w:hAnsi="Arial" w:cs="Arial"/>
                <w:sz w:val="24"/>
                <w:szCs w:val="24"/>
              </w:rPr>
              <w:t>2595,5</w:t>
            </w:r>
          </w:p>
        </w:tc>
        <w:tc>
          <w:tcPr>
            <w:tcW w:w="1936" w:type="dxa"/>
            <w:tcBorders>
              <w:top w:val="single" w:sz="4" w:space="0" w:color="auto"/>
              <w:left w:val="single" w:sz="4" w:space="0" w:color="auto"/>
              <w:bottom w:val="single" w:sz="4" w:space="0" w:color="auto"/>
              <w:right w:val="single" w:sz="4" w:space="0" w:color="auto"/>
            </w:tcBorders>
            <w:vAlign w:val="center"/>
          </w:tcPr>
          <w:p w:rsidR="00A7122B" w:rsidRPr="00AF25AB" w:rsidRDefault="00876918" w:rsidP="00D23D7C">
            <w:pPr>
              <w:spacing w:after="0"/>
              <w:jc w:val="center"/>
              <w:rPr>
                <w:rFonts w:ascii="Arial" w:hAnsi="Arial" w:cs="Arial"/>
                <w:sz w:val="24"/>
                <w:szCs w:val="24"/>
              </w:rPr>
            </w:pPr>
            <w:r w:rsidRPr="00AF25AB">
              <w:rPr>
                <w:rFonts w:ascii="Arial" w:hAnsi="Arial" w:cs="Arial"/>
                <w:sz w:val="24"/>
                <w:szCs w:val="24"/>
              </w:rPr>
              <w:t>2581,33</w:t>
            </w:r>
          </w:p>
        </w:tc>
        <w:tc>
          <w:tcPr>
            <w:tcW w:w="1899" w:type="dxa"/>
            <w:tcBorders>
              <w:top w:val="single" w:sz="4" w:space="0" w:color="auto"/>
              <w:left w:val="single" w:sz="4" w:space="0" w:color="auto"/>
              <w:bottom w:val="single" w:sz="4" w:space="0" w:color="auto"/>
              <w:right w:val="single" w:sz="4" w:space="0" w:color="auto"/>
            </w:tcBorders>
          </w:tcPr>
          <w:p w:rsidR="00A7122B" w:rsidRPr="00AF25AB" w:rsidRDefault="00FC7699" w:rsidP="00D23D7C">
            <w:pPr>
              <w:spacing w:after="0" w:line="240" w:lineRule="auto"/>
              <w:jc w:val="center"/>
              <w:rPr>
                <w:rFonts w:ascii="Arial" w:hAnsi="Arial" w:cs="Arial"/>
                <w:sz w:val="24"/>
                <w:szCs w:val="24"/>
              </w:rPr>
            </w:pPr>
            <w:r w:rsidRPr="00AF25AB">
              <w:rPr>
                <w:rFonts w:ascii="Arial" w:hAnsi="Arial" w:cs="Arial"/>
                <w:sz w:val="24"/>
                <w:szCs w:val="24"/>
              </w:rPr>
              <w:t>600,741</w:t>
            </w:r>
          </w:p>
        </w:tc>
        <w:tc>
          <w:tcPr>
            <w:tcW w:w="1294"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A7122B" w:rsidRPr="00AF25AB" w:rsidRDefault="00A7122B" w:rsidP="00ED00E1">
            <w:pPr>
              <w:widowControl w:val="0"/>
              <w:autoSpaceDE w:val="0"/>
              <w:autoSpaceDN w:val="0"/>
              <w:adjustRightInd w:val="0"/>
              <w:spacing w:after="0" w:line="240" w:lineRule="auto"/>
              <w:rPr>
                <w:rFonts w:ascii="Arial" w:eastAsia="Calibri" w:hAnsi="Arial" w:cs="Arial"/>
                <w:sz w:val="24"/>
                <w:szCs w:val="24"/>
              </w:rPr>
            </w:pPr>
          </w:p>
        </w:tc>
      </w:tr>
      <w:tr w:rsidR="00A7122B" w:rsidRPr="00AF25AB" w:rsidTr="00B13D88">
        <w:trPr>
          <w:jc w:val="center"/>
        </w:trPr>
        <w:tc>
          <w:tcPr>
            <w:tcW w:w="2595" w:type="dxa"/>
            <w:gridSpan w:val="2"/>
            <w:vMerge/>
            <w:tcBorders>
              <w:top w:val="single" w:sz="4" w:space="0" w:color="auto"/>
              <w:left w:val="single" w:sz="4" w:space="0" w:color="auto"/>
              <w:bottom w:val="single" w:sz="4" w:space="0" w:color="auto"/>
              <w:right w:val="single" w:sz="4" w:space="0" w:color="auto"/>
            </w:tcBorders>
            <w:vAlign w:val="center"/>
            <w:hideMark/>
          </w:tcPr>
          <w:p w:rsidR="00A7122B" w:rsidRPr="00AF25AB" w:rsidRDefault="00A7122B" w:rsidP="00ED00E1">
            <w:pPr>
              <w:widowControl w:val="0"/>
              <w:autoSpaceDE w:val="0"/>
              <w:autoSpaceDN w:val="0"/>
              <w:adjustRightInd w:val="0"/>
              <w:spacing w:after="0" w:line="240" w:lineRule="auto"/>
              <w:rPr>
                <w:rFonts w:ascii="Arial" w:eastAsia="Calibri" w:hAnsi="Arial" w:cs="Arial"/>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A7122B" w:rsidRPr="00AF25AB" w:rsidRDefault="00A7122B" w:rsidP="00612746">
            <w:pPr>
              <w:spacing w:after="0" w:line="240" w:lineRule="auto"/>
              <w:jc w:val="both"/>
              <w:rPr>
                <w:rFonts w:ascii="Arial" w:hAnsi="Arial" w:cs="Arial"/>
                <w:sz w:val="24"/>
                <w:szCs w:val="24"/>
              </w:rPr>
            </w:pPr>
            <w:r w:rsidRPr="00AF25AB">
              <w:rPr>
                <w:rFonts w:ascii="Arial" w:hAnsi="Arial" w:cs="Arial"/>
                <w:sz w:val="24"/>
                <w:szCs w:val="24"/>
              </w:rPr>
              <w:t>2021 год</w:t>
            </w:r>
          </w:p>
        </w:tc>
        <w:tc>
          <w:tcPr>
            <w:tcW w:w="1892"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highlight w:val="yellow"/>
              </w:rPr>
            </w:pPr>
            <w:r w:rsidRPr="00AF25AB">
              <w:rPr>
                <w:rFonts w:ascii="Arial" w:hAnsi="Arial" w:cs="Arial"/>
                <w:sz w:val="24"/>
                <w:szCs w:val="24"/>
              </w:rPr>
              <w:t>0,0</w:t>
            </w:r>
          </w:p>
        </w:tc>
        <w:tc>
          <w:tcPr>
            <w:tcW w:w="1700" w:type="dxa"/>
            <w:gridSpan w:val="2"/>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936"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highlight w:val="yellow"/>
              </w:rPr>
            </w:pPr>
            <w:r w:rsidRPr="00AF25AB">
              <w:rPr>
                <w:rFonts w:ascii="Arial" w:hAnsi="Arial" w:cs="Arial"/>
                <w:sz w:val="24"/>
                <w:szCs w:val="24"/>
              </w:rPr>
              <w:t>0,0</w:t>
            </w:r>
          </w:p>
        </w:tc>
        <w:tc>
          <w:tcPr>
            <w:tcW w:w="1899"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294" w:type="dxa"/>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A7122B" w:rsidRPr="00AF25AB" w:rsidRDefault="00A7122B" w:rsidP="00D23D7C">
            <w:pPr>
              <w:spacing w:after="0" w:line="240" w:lineRule="auto"/>
              <w:jc w:val="center"/>
              <w:rPr>
                <w:rFonts w:ascii="Arial" w:hAnsi="Arial" w:cs="Arial"/>
                <w:sz w:val="24"/>
                <w:szCs w:val="24"/>
              </w:rPr>
            </w:pPr>
            <w:r w:rsidRPr="00AF25AB">
              <w:rPr>
                <w:rFonts w:ascii="Arial" w:hAnsi="Arial" w:cs="Arial"/>
                <w:sz w:val="24"/>
                <w:szCs w:val="24"/>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A7122B" w:rsidRPr="00AF25AB" w:rsidRDefault="00A7122B" w:rsidP="00ED00E1">
            <w:pPr>
              <w:widowControl w:val="0"/>
              <w:autoSpaceDE w:val="0"/>
              <w:autoSpaceDN w:val="0"/>
              <w:adjustRightInd w:val="0"/>
              <w:spacing w:after="0" w:line="240" w:lineRule="auto"/>
              <w:rPr>
                <w:rFonts w:ascii="Arial" w:eastAsia="Calibri" w:hAnsi="Arial" w:cs="Arial"/>
                <w:sz w:val="24"/>
                <w:szCs w:val="24"/>
              </w:rPr>
            </w:pPr>
          </w:p>
        </w:tc>
      </w:tr>
    </w:tbl>
    <w:p w:rsidR="00ED00E1" w:rsidRPr="00AF25AB" w:rsidRDefault="00ED00E1" w:rsidP="00ED00E1">
      <w:pPr>
        <w:widowControl w:val="0"/>
        <w:autoSpaceDE w:val="0"/>
        <w:autoSpaceDN w:val="0"/>
        <w:adjustRightInd w:val="0"/>
        <w:spacing w:after="0" w:line="240" w:lineRule="auto"/>
        <w:jc w:val="both"/>
        <w:rPr>
          <w:rFonts w:ascii="Arial" w:eastAsia="Calibri" w:hAnsi="Arial" w:cs="Arial"/>
          <w:sz w:val="24"/>
          <w:szCs w:val="24"/>
        </w:rPr>
      </w:pPr>
    </w:p>
    <w:p w:rsidR="00ED00E1" w:rsidRPr="00AF25AB" w:rsidRDefault="00ED00E1" w:rsidP="00ED00E1">
      <w:pPr>
        <w:autoSpaceDE w:val="0"/>
        <w:autoSpaceDN w:val="0"/>
        <w:adjustRightInd w:val="0"/>
        <w:spacing w:after="0" w:line="240" w:lineRule="auto"/>
        <w:ind w:firstLine="540"/>
        <w:jc w:val="center"/>
        <w:rPr>
          <w:rFonts w:ascii="Arial" w:eastAsia="Times New Roman" w:hAnsi="Arial" w:cs="Arial"/>
          <w:b/>
          <w:bCs/>
          <w:color w:val="000000"/>
          <w:sz w:val="24"/>
          <w:szCs w:val="24"/>
          <w:lang w:eastAsia="ru-RU"/>
        </w:rPr>
      </w:pPr>
    </w:p>
    <w:p w:rsidR="009B574A" w:rsidRPr="00AF25AB" w:rsidRDefault="009B574A" w:rsidP="00C6049B">
      <w:pPr>
        <w:spacing w:after="0" w:line="240" w:lineRule="auto"/>
        <w:jc w:val="center"/>
        <w:rPr>
          <w:rFonts w:ascii="Arial" w:hAnsi="Arial" w:cs="Arial"/>
          <w:sz w:val="24"/>
          <w:szCs w:val="24"/>
        </w:rPr>
      </w:pPr>
    </w:p>
    <w:p w:rsidR="002F52AF" w:rsidRPr="00AF25AB" w:rsidRDefault="002F52AF" w:rsidP="00C6049B">
      <w:pPr>
        <w:spacing w:after="0" w:line="240" w:lineRule="auto"/>
        <w:jc w:val="center"/>
        <w:rPr>
          <w:rFonts w:ascii="Arial" w:hAnsi="Arial" w:cs="Arial"/>
          <w:sz w:val="24"/>
          <w:szCs w:val="24"/>
        </w:rPr>
      </w:pPr>
    </w:p>
    <w:p w:rsidR="00ED00E1" w:rsidRPr="00AF25AB" w:rsidRDefault="00ED00E1" w:rsidP="00C6049B">
      <w:pPr>
        <w:spacing w:after="0" w:line="240" w:lineRule="auto"/>
        <w:jc w:val="center"/>
        <w:rPr>
          <w:rFonts w:ascii="Arial" w:hAnsi="Arial" w:cs="Arial"/>
          <w:sz w:val="24"/>
          <w:szCs w:val="24"/>
        </w:rPr>
      </w:pPr>
    </w:p>
    <w:p w:rsidR="00ED00E1" w:rsidRPr="00AF25AB" w:rsidRDefault="00ED00E1" w:rsidP="00C6049B">
      <w:pPr>
        <w:spacing w:after="0" w:line="240" w:lineRule="auto"/>
        <w:jc w:val="center"/>
        <w:rPr>
          <w:rFonts w:ascii="Arial" w:hAnsi="Arial" w:cs="Arial"/>
          <w:sz w:val="24"/>
          <w:szCs w:val="24"/>
        </w:rPr>
      </w:pPr>
    </w:p>
    <w:p w:rsidR="00C37BF3" w:rsidRPr="00AF25AB" w:rsidRDefault="009B574A" w:rsidP="00F9254D">
      <w:pPr>
        <w:pStyle w:val="ConsPlusNormal"/>
        <w:widowControl/>
        <w:jc w:val="center"/>
        <w:rPr>
          <w:rFonts w:ascii="Arial" w:hAnsi="Arial" w:cs="Arial"/>
          <w:b/>
          <w:sz w:val="24"/>
          <w:szCs w:val="24"/>
        </w:rPr>
      </w:pPr>
      <w:r w:rsidRPr="00AF25AB">
        <w:rPr>
          <w:rFonts w:ascii="Arial" w:hAnsi="Arial" w:cs="Arial"/>
          <w:b/>
          <w:sz w:val="24"/>
          <w:szCs w:val="24"/>
        </w:rPr>
        <w:t xml:space="preserve">4. </w:t>
      </w:r>
      <w:r w:rsidR="00C37BF3" w:rsidRPr="00AF25AB">
        <w:rPr>
          <w:rFonts w:ascii="Arial" w:hAnsi="Arial" w:cs="Arial"/>
          <w:b/>
          <w:sz w:val="24"/>
          <w:szCs w:val="24"/>
        </w:rPr>
        <w:t>Обоснование ресурсного обес</w:t>
      </w:r>
      <w:r w:rsidR="00F9254D" w:rsidRPr="00AF25AB">
        <w:rPr>
          <w:rFonts w:ascii="Arial" w:hAnsi="Arial" w:cs="Arial"/>
          <w:b/>
          <w:sz w:val="24"/>
          <w:szCs w:val="24"/>
        </w:rPr>
        <w:t>печения муниципальной программы</w:t>
      </w:r>
    </w:p>
    <w:p w:rsidR="009B574A" w:rsidRPr="00AF25AB" w:rsidRDefault="009B574A" w:rsidP="00C6049B">
      <w:pPr>
        <w:spacing w:after="0" w:line="240" w:lineRule="auto"/>
        <w:jc w:val="center"/>
        <w:rPr>
          <w:rFonts w:ascii="Arial" w:hAnsi="Arial" w:cs="Arial"/>
          <w:sz w:val="24"/>
          <w:szCs w:val="24"/>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74"/>
        <w:gridCol w:w="1361"/>
        <w:gridCol w:w="1892"/>
        <w:gridCol w:w="1653"/>
        <w:gridCol w:w="47"/>
        <w:gridCol w:w="1869"/>
        <w:gridCol w:w="2126"/>
        <w:gridCol w:w="1540"/>
        <w:gridCol w:w="19"/>
        <w:gridCol w:w="879"/>
        <w:gridCol w:w="1260"/>
      </w:tblGrid>
      <w:tr w:rsidR="009B574A" w:rsidRPr="00AF25AB" w:rsidTr="00F9254D">
        <w:trPr>
          <w:jc w:val="center"/>
        </w:trPr>
        <w:tc>
          <w:tcPr>
            <w:tcW w:w="720" w:type="dxa"/>
            <w:vMerge w:val="restart"/>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 п/п</w:t>
            </w:r>
          </w:p>
        </w:tc>
        <w:tc>
          <w:tcPr>
            <w:tcW w:w="1574" w:type="dxa"/>
            <w:vMerge w:val="restart"/>
          </w:tcPr>
          <w:p w:rsidR="009B574A" w:rsidRPr="00AF25AB" w:rsidRDefault="009B574A" w:rsidP="00C6049B">
            <w:pPr>
              <w:spacing w:after="0" w:line="240" w:lineRule="auto"/>
              <w:jc w:val="center"/>
              <w:rPr>
                <w:rFonts w:ascii="Arial" w:hAnsi="Arial" w:cs="Arial"/>
                <w:sz w:val="24"/>
                <w:szCs w:val="24"/>
              </w:rPr>
            </w:pPr>
            <w:r w:rsidRPr="00AF25AB">
              <w:rPr>
                <w:rFonts w:ascii="Arial" w:hAnsi="Arial" w:cs="Arial"/>
                <w:sz w:val="24"/>
                <w:szCs w:val="24"/>
              </w:rPr>
              <w:t>Наименование задачи муниципальной программы, подпрограммы</w:t>
            </w:r>
          </w:p>
        </w:tc>
        <w:tc>
          <w:tcPr>
            <w:tcW w:w="1361" w:type="dxa"/>
            <w:vMerge w:val="restart"/>
          </w:tcPr>
          <w:p w:rsidR="009B574A" w:rsidRPr="00AF25AB" w:rsidRDefault="009B574A" w:rsidP="00C6049B">
            <w:pPr>
              <w:spacing w:after="0" w:line="240" w:lineRule="auto"/>
              <w:jc w:val="center"/>
              <w:rPr>
                <w:rFonts w:ascii="Arial" w:hAnsi="Arial" w:cs="Arial"/>
                <w:sz w:val="24"/>
                <w:szCs w:val="24"/>
              </w:rPr>
            </w:pPr>
            <w:r w:rsidRPr="00AF25AB">
              <w:rPr>
                <w:rFonts w:ascii="Arial" w:hAnsi="Arial" w:cs="Arial"/>
                <w:sz w:val="24"/>
                <w:szCs w:val="24"/>
              </w:rPr>
              <w:t>Срок реализации</w:t>
            </w:r>
          </w:p>
        </w:tc>
        <w:tc>
          <w:tcPr>
            <w:tcW w:w="1892" w:type="dxa"/>
            <w:vMerge w:val="restart"/>
          </w:tcPr>
          <w:p w:rsidR="009B574A" w:rsidRPr="00AF25AB" w:rsidRDefault="009B574A" w:rsidP="00C6049B">
            <w:pPr>
              <w:spacing w:after="0" w:line="240" w:lineRule="auto"/>
              <w:jc w:val="center"/>
              <w:rPr>
                <w:rFonts w:ascii="Arial" w:hAnsi="Arial" w:cs="Arial"/>
                <w:sz w:val="24"/>
                <w:szCs w:val="24"/>
              </w:rPr>
            </w:pPr>
            <w:r w:rsidRPr="00AF25AB">
              <w:rPr>
                <w:rFonts w:ascii="Arial" w:hAnsi="Arial" w:cs="Arial"/>
                <w:sz w:val="24"/>
                <w:szCs w:val="24"/>
              </w:rPr>
              <w:t>Объем финансирования (</w:t>
            </w:r>
            <w:proofErr w:type="spellStart"/>
            <w:r w:rsidRPr="00AF25AB">
              <w:rPr>
                <w:rFonts w:ascii="Arial" w:hAnsi="Arial" w:cs="Arial"/>
                <w:sz w:val="24"/>
                <w:szCs w:val="24"/>
              </w:rPr>
              <w:t>тыс.руб</w:t>
            </w:r>
            <w:proofErr w:type="spellEnd"/>
            <w:r w:rsidRPr="00AF25AB">
              <w:rPr>
                <w:rFonts w:ascii="Arial" w:hAnsi="Arial" w:cs="Arial"/>
                <w:sz w:val="24"/>
                <w:szCs w:val="24"/>
              </w:rPr>
              <w:t>.)</w:t>
            </w:r>
          </w:p>
        </w:tc>
        <w:tc>
          <w:tcPr>
            <w:tcW w:w="9393" w:type="dxa"/>
            <w:gridSpan w:val="8"/>
          </w:tcPr>
          <w:p w:rsidR="009B574A" w:rsidRPr="00AF25AB" w:rsidRDefault="009B574A" w:rsidP="0001557D">
            <w:pPr>
              <w:spacing w:after="0" w:line="240" w:lineRule="auto"/>
              <w:jc w:val="center"/>
              <w:rPr>
                <w:rFonts w:ascii="Arial" w:hAnsi="Arial" w:cs="Arial"/>
                <w:sz w:val="24"/>
                <w:szCs w:val="24"/>
              </w:rPr>
            </w:pPr>
            <w:r w:rsidRPr="00AF25AB">
              <w:rPr>
                <w:rFonts w:ascii="Arial" w:hAnsi="Arial" w:cs="Arial"/>
                <w:sz w:val="24"/>
                <w:szCs w:val="24"/>
              </w:rPr>
              <w:t>В том числе за счет средств:</w:t>
            </w:r>
          </w:p>
        </w:tc>
      </w:tr>
      <w:tr w:rsidR="009B574A" w:rsidRPr="00AF25AB" w:rsidTr="00216227">
        <w:trPr>
          <w:jc w:val="center"/>
        </w:trPr>
        <w:tc>
          <w:tcPr>
            <w:tcW w:w="720" w:type="dxa"/>
            <w:vMerge/>
            <w:vAlign w:val="center"/>
          </w:tcPr>
          <w:p w:rsidR="009B574A" w:rsidRPr="00AF25AB" w:rsidRDefault="009B574A" w:rsidP="00EF4A90">
            <w:pPr>
              <w:spacing w:after="0" w:line="240" w:lineRule="auto"/>
              <w:rPr>
                <w:rFonts w:ascii="Arial" w:hAnsi="Arial" w:cs="Arial"/>
                <w:sz w:val="24"/>
                <w:szCs w:val="24"/>
                <w:lang w:eastAsia="ru-RU"/>
              </w:rPr>
            </w:pPr>
          </w:p>
        </w:tc>
        <w:tc>
          <w:tcPr>
            <w:tcW w:w="1574" w:type="dxa"/>
            <w:vMerge/>
            <w:vAlign w:val="center"/>
          </w:tcPr>
          <w:p w:rsidR="009B574A" w:rsidRPr="00AF25AB" w:rsidRDefault="009B574A" w:rsidP="00EF4A90">
            <w:pPr>
              <w:spacing w:after="0" w:line="240" w:lineRule="auto"/>
              <w:rPr>
                <w:rFonts w:ascii="Arial" w:hAnsi="Arial" w:cs="Arial"/>
                <w:sz w:val="24"/>
                <w:szCs w:val="24"/>
                <w:lang w:eastAsia="ru-RU"/>
              </w:rPr>
            </w:pPr>
          </w:p>
        </w:tc>
        <w:tc>
          <w:tcPr>
            <w:tcW w:w="1361" w:type="dxa"/>
            <w:vMerge/>
            <w:vAlign w:val="center"/>
          </w:tcPr>
          <w:p w:rsidR="009B574A" w:rsidRPr="00AF25AB" w:rsidRDefault="009B574A" w:rsidP="00EF4A90">
            <w:pPr>
              <w:spacing w:after="0" w:line="240" w:lineRule="auto"/>
              <w:rPr>
                <w:rFonts w:ascii="Arial" w:hAnsi="Arial" w:cs="Arial"/>
                <w:sz w:val="24"/>
                <w:szCs w:val="24"/>
                <w:lang w:eastAsia="ru-RU"/>
              </w:rPr>
            </w:pPr>
          </w:p>
        </w:tc>
        <w:tc>
          <w:tcPr>
            <w:tcW w:w="1892" w:type="dxa"/>
            <w:vMerge/>
            <w:vAlign w:val="center"/>
          </w:tcPr>
          <w:p w:rsidR="009B574A" w:rsidRPr="00AF25AB" w:rsidRDefault="009B574A" w:rsidP="00EF4A90">
            <w:pPr>
              <w:spacing w:after="0" w:line="240" w:lineRule="auto"/>
              <w:rPr>
                <w:rFonts w:ascii="Arial" w:hAnsi="Arial" w:cs="Arial"/>
                <w:sz w:val="24"/>
                <w:szCs w:val="24"/>
                <w:lang w:eastAsia="ru-RU"/>
              </w:rPr>
            </w:pPr>
          </w:p>
        </w:tc>
        <w:tc>
          <w:tcPr>
            <w:tcW w:w="1653" w:type="dxa"/>
          </w:tcPr>
          <w:p w:rsidR="009B574A" w:rsidRPr="00AF25AB" w:rsidRDefault="009B574A" w:rsidP="00C6049B">
            <w:pPr>
              <w:spacing w:after="0" w:line="240" w:lineRule="auto"/>
              <w:jc w:val="center"/>
              <w:rPr>
                <w:rFonts w:ascii="Arial" w:hAnsi="Arial" w:cs="Arial"/>
                <w:sz w:val="24"/>
                <w:szCs w:val="24"/>
              </w:rPr>
            </w:pPr>
            <w:r w:rsidRPr="00AF25AB">
              <w:rPr>
                <w:rFonts w:ascii="Arial" w:hAnsi="Arial" w:cs="Arial"/>
                <w:sz w:val="24"/>
                <w:szCs w:val="24"/>
              </w:rPr>
              <w:t>Федерального бюджета (по согласованию)</w:t>
            </w:r>
          </w:p>
        </w:tc>
        <w:tc>
          <w:tcPr>
            <w:tcW w:w="1916" w:type="dxa"/>
            <w:gridSpan w:val="2"/>
          </w:tcPr>
          <w:p w:rsidR="009B574A" w:rsidRPr="00AF25AB" w:rsidRDefault="009B574A" w:rsidP="00C6049B">
            <w:pPr>
              <w:spacing w:after="0" w:line="240" w:lineRule="auto"/>
              <w:jc w:val="center"/>
              <w:rPr>
                <w:rFonts w:ascii="Arial" w:hAnsi="Arial" w:cs="Arial"/>
                <w:sz w:val="24"/>
                <w:szCs w:val="24"/>
              </w:rPr>
            </w:pPr>
            <w:r w:rsidRPr="00AF25AB">
              <w:rPr>
                <w:rFonts w:ascii="Arial" w:hAnsi="Arial" w:cs="Arial"/>
                <w:sz w:val="24"/>
                <w:szCs w:val="24"/>
              </w:rPr>
              <w:t>Областного бюджета (по согласованию)</w:t>
            </w:r>
          </w:p>
        </w:tc>
        <w:tc>
          <w:tcPr>
            <w:tcW w:w="2126" w:type="dxa"/>
          </w:tcPr>
          <w:p w:rsidR="009B574A" w:rsidRPr="00AF25AB" w:rsidRDefault="009B574A" w:rsidP="00BB0CF1">
            <w:pPr>
              <w:spacing w:after="0" w:line="240" w:lineRule="auto"/>
              <w:jc w:val="center"/>
              <w:rPr>
                <w:rFonts w:ascii="Arial" w:hAnsi="Arial" w:cs="Arial"/>
                <w:sz w:val="24"/>
                <w:szCs w:val="24"/>
              </w:rPr>
            </w:pPr>
            <w:r w:rsidRPr="00AF25AB">
              <w:rPr>
                <w:rFonts w:ascii="Arial" w:hAnsi="Arial" w:cs="Arial"/>
                <w:sz w:val="24"/>
                <w:szCs w:val="24"/>
              </w:rPr>
              <w:t>Бюджета муниципального образования «</w:t>
            </w:r>
            <w:r w:rsidR="00BB0CF1" w:rsidRPr="00AF25AB">
              <w:rPr>
                <w:rFonts w:ascii="Arial" w:hAnsi="Arial" w:cs="Arial"/>
                <w:sz w:val="24"/>
                <w:szCs w:val="24"/>
              </w:rPr>
              <w:t>Первомайский</w:t>
            </w:r>
            <w:r w:rsidRPr="00AF25AB">
              <w:rPr>
                <w:rFonts w:ascii="Arial" w:hAnsi="Arial" w:cs="Arial"/>
                <w:sz w:val="24"/>
                <w:szCs w:val="24"/>
              </w:rPr>
              <w:t xml:space="preserve"> район»</w:t>
            </w:r>
          </w:p>
        </w:tc>
        <w:tc>
          <w:tcPr>
            <w:tcW w:w="1559" w:type="dxa"/>
            <w:gridSpan w:val="2"/>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Бюджетов сельских поселений (по согласованию)</w:t>
            </w:r>
          </w:p>
        </w:tc>
        <w:tc>
          <w:tcPr>
            <w:tcW w:w="879" w:type="dxa"/>
          </w:tcPr>
          <w:p w:rsidR="009B574A" w:rsidRPr="00AF25AB" w:rsidRDefault="009B574A" w:rsidP="00C6049B">
            <w:pPr>
              <w:spacing w:after="0" w:line="240" w:lineRule="auto"/>
              <w:jc w:val="center"/>
              <w:rPr>
                <w:rFonts w:ascii="Arial" w:hAnsi="Arial" w:cs="Arial"/>
                <w:sz w:val="24"/>
                <w:szCs w:val="24"/>
              </w:rPr>
            </w:pPr>
            <w:r w:rsidRPr="00AF25AB">
              <w:rPr>
                <w:rFonts w:ascii="Arial" w:hAnsi="Arial" w:cs="Arial"/>
                <w:sz w:val="24"/>
                <w:szCs w:val="24"/>
              </w:rPr>
              <w:t>Внебюджетных средств (по согласованию)</w:t>
            </w:r>
          </w:p>
        </w:tc>
        <w:tc>
          <w:tcPr>
            <w:tcW w:w="1260" w:type="dxa"/>
          </w:tcPr>
          <w:p w:rsidR="009B574A" w:rsidRPr="00AF25AB" w:rsidRDefault="009B574A" w:rsidP="00EF4A90">
            <w:pPr>
              <w:spacing w:after="0" w:line="240" w:lineRule="auto"/>
              <w:jc w:val="both"/>
              <w:rPr>
                <w:rFonts w:ascii="Arial" w:hAnsi="Arial" w:cs="Arial"/>
                <w:sz w:val="24"/>
                <w:szCs w:val="24"/>
              </w:rPr>
            </w:pPr>
            <w:r w:rsidRPr="00AF25AB">
              <w:rPr>
                <w:rFonts w:ascii="Arial" w:hAnsi="Arial" w:cs="Arial"/>
                <w:sz w:val="24"/>
                <w:szCs w:val="24"/>
              </w:rPr>
              <w:t>Участник, участники мероприятий</w:t>
            </w:r>
          </w:p>
        </w:tc>
      </w:tr>
      <w:tr w:rsidR="009B574A" w:rsidRPr="00AF25AB" w:rsidTr="00216227">
        <w:trPr>
          <w:jc w:val="center"/>
        </w:trPr>
        <w:tc>
          <w:tcPr>
            <w:tcW w:w="720"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1</w:t>
            </w:r>
          </w:p>
        </w:tc>
        <w:tc>
          <w:tcPr>
            <w:tcW w:w="1574"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2</w:t>
            </w:r>
          </w:p>
        </w:tc>
        <w:tc>
          <w:tcPr>
            <w:tcW w:w="1361"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3</w:t>
            </w:r>
          </w:p>
        </w:tc>
        <w:tc>
          <w:tcPr>
            <w:tcW w:w="1892"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4</w:t>
            </w:r>
          </w:p>
        </w:tc>
        <w:tc>
          <w:tcPr>
            <w:tcW w:w="1653"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5</w:t>
            </w:r>
          </w:p>
        </w:tc>
        <w:tc>
          <w:tcPr>
            <w:tcW w:w="1916" w:type="dxa"/>
            <w:gridSpan w:val="2"/>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6</w:t>
            </w:r>
          </w:p>
        </w:tc>
        <w:tc>
          <w:tcPr>
            <w:tcW w:w="2126"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7</w:t>
            </w:r>
          </w:p>
        </w:tc>
        <w:tc>
          <w:tcPr>
            <w:tcW w:w="1559" w:type="dxa"/>
            <w:gridSpan w:val="2"/>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8</w:t>
            </w:r>
          </w:p>
        </w:tc>
        <w:tc>
          <w:tcPr>
            <w:tcW w:w="879"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9</w:t>
            </w:r>
          </w:p>
        </w:tc>
        <w:tc>
          <w:tcPr>
            <w:tcW w:w="1260" w:type="dxa"/>
          </w:tcPr>
          <w:p w:rsidR="009B574A" w:rsidRPr="00AF25AB" w:rsidRDefault="009B574A" w:rsidP="00EF4A90">
            <w:pPr>
              <w:spacing w:after="0" w:line="240" w:lineRule="auto"/>
              <w:jc w:val="center"/>
              <w:rPr>
                <w:rFonts w:ascii="Arial" w:hAnsi="Arial" w:cs="Arial"/>
                <w:sz w:val="24"/>
                <w:szCs w:val="24"/>
              </w:rPr>
            </w:pPr>
            <w:r w:rsidRPr="00AF25AB">
              <w:rPr>
                <w:rFonts w:ascii="Arial" w:hAnsi="Arial" w:cs="Arial"/>
                <w:sz w:val="24"/>
                <w:szCs w:val="24"/>
              </w:rPr>
              <w:t>10</w:t>
            </w:r>
          </w:p>
        </w:tc>
      </w:tr>
      <w:tr w:rsidR="009B574A" w:rsidRPr="00AF25AB" w:rsidTr="00F9254D">
        <w:trPr>
          <w:jc w:val="center"/>
        </w:trPr>
        <w:tc>
          <w:tcPr>
            <w:tcW w:w="720" w:type="dxa"/>
          </w:tcPr>
          <w:p w:rsidR="009B574A" w:rsidRPr="00AF25AB" w:rsidRDefault="009B574A" w:rsidP="00270560">
            <w:pPr>
              <w:spacing w:after="0" w:line="240" w:lineRule="auto"/>
              <w:jc w:val="center"/>
              <w:rPr>
                <w:rFonts w:ascii="Arial" w:hAnsi="Arial" w:cs="Arial"/>
                <w:sz w:val="24"/>
                <w:szCs w:val="24"/>
                <w:highlight w:val="red"/>
              </w:rPr>
            </w:pPr>
            <w:r w:rsidRPr="00AF25AB">
              <w:rPr>
                <w:rFonts w:ascii="Arial" w:hAnsi="Arial" w:cs="Arial"/>
                <w:sz w:val="24"/>
                <w:szCs w:val="24"/>
              </w:rPr>
              <w:t>1</w:t>
            </w:r>
          </w:p>
        </w:tc>
        <w:tc>
          <w:tcPr>
            <w:tcW w:w="14220" w:type="dxa"/>
            <w:gridSpan w:val="11"/>
          </w:tcPr>
          <w:p w:rsidR="009B574A" w:rsidRPr="00AF25AB" w:rsidRDefault="009B574A" w:rsidP="00BB0CF1">
            <w:pPr>
              <w:spacing w:after="0" w:line="240" w:lineRule="auto"/>
              <w:jc w:val="both"/>
              <w:rPr>
                <w:rFonts w:ascii="Arial" w:hAnsi="Arial" w:cs="Arial"/>
                <w:sz w:val="24"/>
                <w:szCs w:val="24"/>
              </w:rPr>
            </w:pPr>
            <w:r w:rsidRPr="00AF25AB">
              <w:rPr>
                <w:rFonts w:ascii="Arial" w:hAnsi="Arial" w:cs="Arial"/>
                <w:sz w:val="24"/>
                <w:szCs w:val="24"/>
              </w:rPr>
              <w:t xml:space="preserve">Задача 1.Создание благоприятных условий для развития физической культуры и спорта на территории </w:t>
            </w:r>
            <w:r w:rsidR="00BB0CF1" w:rsidRPr="00AF25AB">
              <w:rPr>
                <w:rFonts w:ascii="Arial" w:hAnsi="Arial" w:cs="Arial"/>
                <w:sz w:val="24"/>
                <w:szCs w:val="24"/>
              </w:rPr>
              <w:t>Первомайского</w:t>
            </w:r>
            <w:r w:rsidRPr="00AF25AB">
              <w:rPr>
                <w:rFonts w:ascii="Arial" w:hAnsi="Arial" w:cs="Arial"/>
                <w:sz w:val="24"/>
                <w:szCs w:val="24"/>
              </w:rPr>
              <w:t xml:space="preserve"> района</w:t>
            </w:r>
          </w:p>
        </w:tc>
      </w:tr>
      <w:tr w:rsidR="00CD49F5" w:rsidRPr="00AF25AB" w:rsidTr="00216227">
        <w:trPr>
          <w:trHeight w:val="950"/>
          <w:jc w:val="center"/>
        </w:trPr>
        <w:tc>
          <w:tcPr>
            <w:tcW w:w="720" w:type="dxa"/>
            <w:vMerge w:val="restart"/>
          </w:tcPr>
          <w:p w:rsidR="00CD49F5" w:rsidRPr="00AF25AB" w:rsidRDefault="00CD49F5" w:rsidP="00EF4A90">
            <w:pPr>
              <w:spacing w:after="0" w:line="240" w:lineRule="auto"/>
              <w:jc w:val="both"/>
              <w:rPr>
                <w:rFonts w:ascii="Arial" w:hAnsi="Arial" w:cs="Arial"/>
                <w:sz w:val="24"/>
                <w:szCs w:val="24"/>
              </w:rPr>
            </w:pPr>
            <w:r w:rsidRPr="00AF25AB">
              <w:rPr>
                <w:rFonts w:ascii="Arial" w:hAnsi="Arial" w:cs="Arial"/>
                <w:sz w:val="24"/>
                <w:szCs w:val="24"/>
              </w:rPr>
              <w:t>1.1</w:t>
            </w:r>
          </w:p>
        </w:tc>
        <w:tc>
          <w:tcPr>
            <w:tcW w:w="1574" w:type="dxa"/>
            <w:vMerge w:val="restart"/>
          </w:tcPr>
          <w:p w:rsidR="00CD49F5" w:rsidRPr="00AF25AB" w:rsidRDefault="00CD49F5" w:rsidP="00EF4A90">
            <w:pPr>
              <w:spacing w:after="0" w:line="240" w:lineRule="auto"/>
              <w:jc w:val="both"/>
              <w:rPr>
                <w:rFonts w:ascii="Arial" w:hAnsi="Arial" w:cs="Arial"/>
                <w:sz w:val="24"/>
                <w:szCs w:val="24"/>
              </w:rPr>
            </w:pPr>
            <w:r w:rsidRPr="00AF25AB">
              <w:rPr>
                <w:rFonts w:ascii="Arial" w:hAnsi="Arial" w:cs="Arial"/>
                <w:sz w:val="24"/>
                <w:szCs w:val="24"/>
              </w:rPr>
              <w:t xml:space="preserve">Подпрограмма 1. «Развитие физической культуры и спорта в Первомайском районе </w:t>
            </w:r>
            <w:r w:rsidRPr="00AF25AB">
              <w:rPr>
                <w:rFonts w:ascii="Arial" w:hAnsi="Arial" w:cs="Arial"/>
                <w:sz w:val="24"/>
                <w:szCs w:val="24"/>
              </w:rPr>
              <w:lastRenderedPageBreak/>
              <w:t>на 2019 – 2021 годы»</w:t>
            </w:r>
          </w:p>
        </w:tc>
        <w:tc>
          <w:tcPr>
            <w:tcW w:w="1361"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p w:rsidR="00CD49F5" w:rsidRPr="00AF25AB" w:rsidRDefault="00CD49F5" w:rsidP="00216227">
            <w:pPr>
              <w:spacing w:after="0" w:line="240" w:lineRule="auto"/>
              <w:jc w:val="center"/>
              <w:rPr>
                <w:rFonts w:ascii="Arial" w:hAnsi="Arial" w:cs="Arial"/>
                <w:sz w:val="24"/>
                <w:szCs w:val="24"/>
              </w:rPr>
            </w:pPr>
          </w:p>
        </w:tc>
        <w:tc>
          <w:tcPr>
            <w:tcW w:w="1892"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9247,051</w:t>
            </w:r>
          </w:p>
        </w:tc>
        <w:tc>
          <w:tcPr>
            <w:tcW w:w="1700" w:type="dxa"/>
            <w:gridSpan w:val="2"/>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2595,5</w:t>
            </w:r>
          </w:p>
        </w:tc>
        <w:tc>
          <w:tcPr>
            <w:tcW w:w="1869"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5301,01</w:t>
            </w:r>
          </w:p>
        </w:tc>
        <w:tc>
          <w:tcPr>
            <w:tcW w:w="2126"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1350,591</w:t>
            </w:r>
          </w:p>
        </w:tc>
        <w:tc>
          <w:tcPr>
            <w:tcW w:w="1559" w:type="dxa"/>
            <w:gridSpan w:val="2"/>
            <w:vAlign w:val="center"/>
          </w:tcPr>
          <w:p w:rsidR="00CD49F5" w:rsidRPr="00AF25AB" w:rsidRDefault="00CD49F5" w:rsidP="00216227">
            <w:pPr>
              <w:spacing w:after="0"/>
              <w:jc w:val="center"/>
              <w:rPr>
                <w:rFonts w:ascii="Arial" w:hAnsi="Arial" w:cs="Arial"/>
                <w:sz w:val="24"/>
                <w:szCs w:val="24"/>
              </w:rPr>
            </w:pPr>
          </w:p>
        </w:tc>
        <w:tc>
          <w:tcPr>
            <w:tcW w:w="879" w:type="dxa"/>
          </w:tcPr>
          <w:p w:rsidR="00CD49F5" w:rsidRPr="00AF25AB" w:rsidRDefault="00CD49F5" w:rsidP="00216227">
            <w:pPr>
              <w:spacing w:after="0" w:line="240" w:lineRule="auto"/>
              <w:jc w:val="center"/>
              <w:rPr>
                <w:rFonts w:ascii="Arial" w:hAnsi="Arial" w:cs="Arial"/>
                <w:sz w:val="24"/>
                <w:szCs w:val="24"/>
              </w:rPr>
            </w:pPr>
          </w:p>
        </w:tc>
        <w:tc>
          <w:tcPr>
            <w:tcW w:w="1260" w:type="dxa"/>
            <w:vMerge w:val="restart"/>
          </w:tcPr>
          <w:p w:rsidR="00CD49F5" w:rsidRPr="00AF25AB" w:rsidRDefault="00CD49F5" w:rsidP="00BB0CF1">
            <w:pPr>
              <w:spacing w:after="0" w:line="240" w:lineRule="auto"/>
              <w:jc w:val="center"/>
              <w:rPr>
                <w:rFonts w:ascii="Arial" w:hAnsi="Arial" w:cs="Arial"/>
                <w:sz w:val="24"/>
                <w:szCs w:val="24"/>
              </w:rPr>
            </w:pPr>
            <w:r w:rsidRPr="00AF25AB">
              <w:rPr>
                <w:rFonts w:ascii="Arial" w:hAnsi="Arial" w:cs="Arial"/>
                <w:sz w:val="24"/>
                <w:szCs w:val="24"/>
              </w:rPr>
              <w:t>Администрация Первомайского района</w:t>
            </w:r>
          </w:p>
        </w:tc>
      </w:tr>
      <w:tr w:rsidR="00CD49F5" w:rsidRPr="00AF25AB" w:rsidTr="00216227">
        <w:trPr>
          <w:jc w:val="center"/>
        </w:trPr>
        <w:tc>
          <w:tcPr>
            <w:tcW w:w="720"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574"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361"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892"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3105,68</w:t>
            </w:r>
          </w:p>
        </w:tc>
        <w:tc>
          <w:tcPr>
            <w:tcW w:w="1700" w:type="dxa"/>
            <w:gridSpan w:val="2"/>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1869"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2419,68</w:t>
            </w:r>
          </w:p>
        </w:tc>
        <w:tc>
          <w:tcPr>
            <w:tcW w:w="2126"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686</w:t>
            </w:r>
          </w:p>
        </w:tc>
        <w:tc>
          <w:tcPr>
            <w:tcW w:w="1559" w:type="dxa"/>
            <w:gridSpan w:val="2"/>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879"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260" w:type="dxa"/>
            <w:vMerge/>
          </w:tcPr>
          <w:p w:rsidR="00CD49F5" w:rsidRPr="00AF25AB" w:rsidRDefault="00CD49F5" w:rsidP="00EF4A90">
            <w:pPr>
              <w:spacing w:after="0" w:line="240" w:lineRule="auto"/>
              <w:jc w:val="both"/>
              <w:rPr>
                <w:rFonts w:ascii="Arial" w:hAnsi="Arial" w:cs="Arial"/>
                <w:sz w:val="24"/>
                <w:szCs w:val="24"/>
              </w:rPr>
            </w:pPr>
          </w:p>
        </w:tc>
      </w:tr>
      <w:tr w:rsidR="00CD49F5" w:rsidRPr="00AF25AB" w:rsidTr="00216227">
        <w:trPr>
          <w:jc w:val="center"/>
        </w:trPr>
        <w:tc>
          <w:tcPr>
            <w:tcW w:w="720"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574"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361"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892"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5811,371</w:t>
            </w:r>
          </w:p>
        </w:tc>
        <w:tc>
          <w:tcPr>
            <w:tcW w:w="1700" w:type="dxa"/>
            <w:gridSpan w:val="2"/>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2595,5</w:t>
            </w:r>
          </w:p>
        </w:tc>
        <w:tc>
          <w:tcPr>
            <w:tcW w:w="1869"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2581,33</w:t>
            </w:r>
          </w:p>
        </w:tc>
        <w:tc>
          <w:tcPr>
            <w:tcW w:w="2126"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534,541</w:t>
            </w:r>
          </w:p>
        </w:tc>
        <w:tc>
          <w:tcPr>
            <w:tcW w:w="1559" w:type="dxa"/>
            <w:gridSpan w:val="2"/>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879"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260" w:type="dxa"/>
            <w:vMerge/>
          </w:tcPr>
          <w:p w:rsidR="00CD49F5" w:rsidRPr="00AF25AB" w:rsidRDefault="00CD49F5" w:rsidP="00EF4A90">
            <w:pPr>
              <w:spacing w:after="0" w:line="240" w:lineRule="auto"/>
              <w:jc w:val="both"/>
              <w:rPr>
                <w:rFonts w:ascii="Arial" w:hAnsi="Arial" w:cs="Arial"/>
                <w:sz w:val="24"/>
                <w:szCs w:val="24"/>
              </w:rPr>
            </w:pPr>
          </w:p>
        </w:tc>
      </w:tr>
      <w:tr w:rsidR="00CD49F5" w:rsidRPr="00AF25AB" w:rsidTr="00216227">
        <w:trPr>
          <w:trHeight w:val="294"/>
          <w:jc w:val="center"/>
        </w:trPr>
        <w:tc>
          <w:tcPr>
            <w:tcW w:w="720"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574"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361"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892"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1700" w:type="dxa"/>
            <w:gridSpan w:val="2"/>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1869"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2126" w:type="dxa"/>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1559" w:type="dxa"/>
            <w:gridSpan w:val="2"/>
            <w:vAlign w:val="center"/>
          </w:tcPr>
          <w:p w:rsidR="00CD49F5" w:rsidRPr="00AF25AB" w:rsidRDefault="00CD49F5" w:rsidP="00216227">
            <w:pPr>
              <w:spacing w:after="0"/>
              <w:jc w:val="center"/>
              <w:rPr>
                <w:rFonts w:ascii="Arial" w:hAnsi="Arial" w:cs="Arial"/>
                <w:sz w:val="24"/>
                <w:szCs w:val="24"/>
              </w:rPr>
            </w:pPr>
            <w:r w:rsidRPr="00AF25AB">
              <w:rPr>
                <w:rFonts w:ascii="Arial" w:hAnsi="Arial" w:cs="Arial"/>
                <w:sz w:val="24"/>
                <w:szCs w:val="24"/>
              </w:rPr>
              <w:t>0,0</w:t>
            </w:r>
          </w:p>
        </w:tc>
        <w:tc>
          <w:tcPr>
            <w:tcW w:w="879"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260" w:type="dxa"/>
            <w:vMerge/>
          </w:tcPr>
          <w:p w:rsidR="00CD49F5" w:rsidRPr="00AF25AB" w:rsidRDefault="00CD49F5" w:rsidP="00EF4A90">
            <w:pPr>
              <w:spacing w:after="0" w:line="240" w:lineRule="auto"/>
              <w:jc w:val="both"/>
              <w:rPr>
                <w:rFonts w:ascii="Arial" w:hAnsi="Arial" w:cs="Arial"/>
                <w:sz w:val="24"/>
                <w:szCs w:val="24"/>
              </w:rPr>
            </w:pPr>
          </w:p>
        </w:tc>
      </w:tr>
      <w:tr w:rsidR="00E40F45" w:rsidRPr="00AF25AB" w:rsidTr="00F9254D">
        <w:trPr>
          <w:jc w:val="center"/>
        </w:trPr>
        <w:tc>
          <w:tcPr>
            <w:tcW w:w="720" w:type="dxa"/>
          </w:tcPr>
          <w:p w:rsidR="00E40F45" w:rsidRPr="00AF25AB" w:rsidRDefault="00E40F45" w:rsidP="00270560">
            <w:pPr>
              <w:spacing w:after="0" w:line="240" w:lineRule="auto"/>
              <w:jc w:val="center"/>
              <w:rPr>
                <w:rFonts w:ascii="Arial" w:hAnsi="Arial" w:cs="Arial"/>
                <w:sz w:val="24"/>
                <w:szCs w:val="24"/>
              </w:rPr>
            </w:pPr>
            <w:r w:rsidRPr="00AF25AB">
              <w:rPr>
                <w:rFonts w:ascii="Arial" w:hAnsi="Arial" w:cs="Arial"/>
                <w:sz w:val="24"/>
                <w:szCs w:val="24"/>
              </w:rPr>
              <w:lastRenderedPageBreak/>
              <w:t>2</w:t>
            </w:r>
          </w:p>
        </w:tc>
        <w:tc>
          <w:tcPr>
            <w:tcW w:w="14220" w:type="dxa"/>
            <w:gridSpan w:val="11"/>
          </w:tcPr>
          <w:p w:rsidR="00E40F45" w:rsidRPr="00AF25AB" w:rsidRDefault="00E40F45" w:rsidP="00216227">
            <w:pPr>
              <w:spacing w:after="0" w:line="240" w:lineRule="auto"/>
              <w:jc w:val="center"/>
              <w:rPr>
                <w:rFonts w:ascii="Arial" w:hAnsi="Arial" w:cs="Arial"/>
                <w:sz w:val="24"/>
                <w:szCs w:val="24"/>
              </w:rPr>
            </w:pPr>
            <w:r w:rsidRPr="00AF25AB">
              <w:rPr>
                <w:rFonts w:ascii="Arial" w:hAnsi="Arial" w:cs="Arial"/>
                <w:sz w:val="24"/>
                <w:szCs w:val="24"/>
              </w:rPr>
              <w:t>Задача 2. Создание условий для успешной социализации и самореализации молодежи</w:t>
            </w:r>
          </w:p>
        </w:tc>
      </w:tr>
      <w:tr w:rsidR="00CD49F5" w:rsidRPr="00AF25AB" w:rsidTr="00216227">
        <w:trPr>
          <w:trHeight w:val="330"/>
          <w:jc w:val="center"/>
        </w:trPr>
        <w:tc>
          <w:tcPr>
            <w:tcW w:w="720" w:type="dxa"/>
            <w:vMerge w:val="restart"/>
          </w:tcPr>
          <w:p w:rsidR="00CD49F5" w:rsidRPr="00AF25AB" w:rsidRDefault="00CD49F5" w:rsidP="00EF4A90">
            <w:pPr>
              <w:spacing w:after="0" w:line="240" w:lineRule="auto"/>
              <w:jc w:val="both"/>
              <w:rPr>
                <w:rFonts w:ascii="Arial" w:hAnsi="Arial" w:cs="Arial"/>
                <w:sz w:val="24"/>
                <w:szCs w:val="24"/>
              </w:rPr>
            </w:pPr>
            <w:r w:rsidRPr="00AF25AB">
              <w:rPr>
                <w:rFonts w:ascii="Arial" w:hAnsi="Arial" w:cs="Arial"/>
                <w:sz w:val="24"/>
                <w:szCs w:val="24"/>
              </w:rPr>
              <w:t>2.1</w:t>
            </w:r>
          </w:p>
        </w:tc>
        <w:tc>
          <w:tcPr>
            <w:tcW w:w="1574" w:type="dxa"/>
            <w:vMerge w:val="restart"/>
          </w:tcPr>
          <w:p w:rsidR="00CD49F5" w:rsidRPr="00AF25AB" w:rsidRDefault="00CD49F5" w:rsidP="00EF4A90">
            <w:pPr>
              <w:spacing w:after="0" w:line="240" w:lineRule="auto"/>
              <w:jc w:val="both"/>
              <w:rPr>
                <w:rFonts w:ascii="Arial" w:hAnsi="Arial" w:cs="Arial"/>
                <w:sz w:val="24"/>
                <w:szCs w:val="24"/>
              </w:rPr>
            </w:pPr>
            <w:r w:rsidRPr="00AF25AB">
              <w:rPr>
                <w:rFonts w:ascii="Arial" w:hAnsi="Arial" w:cs="Arial"/>
                <w:sz w:val="24"/>
                <w:szCs w:val="24"/>
              </w:rPr>
              <w:t>Подпрограмма 2.</w:t>
            </w:r>
          </w:p>
          <w:p w:rsidR="00CD49F5" w:rsidRPr="00AF25AB" w:rsidRDefault="00CD49F5" w:rsidP="00E12740">
            <w:pPr>
              <w:spacing w:after="0" w:line="240" w:lineRule="auto"/>
              <w:jc w:val="both"/>
              <w:rPr>
                <w:rFonts w:ascii="Arial" w:hAnsi="Arial" w:cs="Arial"/>
                <w:sz w:val="24"/>
                <w:szCs w:val="24"/>
              </w:rPr>
            </w:pPr>
            <w:r w:rsidRPr="00AF25AB">
              <w:rPr>
                <w:rFonts w:ascii="Arial" w:hAnsi="Arial" w:cs="Arial"/>
                <w:sz w:val="24"/>
                <w:szCs w:val="24"/>
              </w:rPr>
              <w:t>«Развитие эффективной молодежной политики в Первомайском районе»</w:t>
            </w:r>
          </w:p>
        </w:tc>
        <w:tc>
          <w:tcPr>
            <w:tcW w:w="1361"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Всего</w:t>
            </w:r>
          </w:p>
          <w:p w:rsidR="00CD49F5" w:rsidRPr="00AF25AB" w:rsidRDefault="00CD49F5" w:rsidP="00216227">
            <w:pPr>
              <w:spacing w:after="0" w:line="240" w:lineRule="auto"/>
              <w:jc w:val="center"/>
              <w:rPr>
                <w:rFonts w:ascii="Arial" w:hAnsi="Arial" w:cs="Arial"/>
                <w:sz w:val="24"/>
                <w:szCs w:val="24"/>
              </w:rPr>
            </w:pPr>
          </w:p>
        </w:tc>
        <w:tc>
          <w:tcPr>
            <w:tcW w:w="1892"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127,90</w:t>
            </w:r>
          </w:p>
        </w:tc>
        <w:tc>
          <w:tcPr>
            <w:tcW w:w="1700" w:type="dxa"/>
            <w:gridSpan w:val="2"/>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869"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2126"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127,90</w:t>
            </w:r>
          </w:p>
        </w:tc>
        <w:tc>
          <w:tcPr>
            <w:tcW w:w="1540" w:type="dxa"/>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898" w:type="dxa"/>
            <w:gridSpan w:val="2"/>
          </w:tcPr>
          <w:p w:rsidR="00CD49F5" w:rsidRPr="00AF25AB" w:rsidRDefault="00CD49F5"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260" w:type="dxa"/>
            <w:vMerge w:val="restart"/>
          </w:tcPr>
          <w:p w:rsidR="00CD49F5" w:rsidRPr="00AF25AB" w:rsidRDefault="00CD49F5" w:rsidP="00C16482">
            <w:pPr>
              <w:spacing w:after="0" w:line="240" w:lineRule="auto"/>
              <w:jc w:val="center"/>
              <w:rPr>
                <w:rFonts w:ascii="Arial" w:hAnsi="Arial" w:cs="Arial"/>
                <w:sz w:val="24"/>
                <w:szCs w:val="24"/>
              </w:rPr>
            </w:pPr>
            <w:r w:rsidRPr="00AF25AB">
              <w:rPr>
                <w:rFonts w:ascii="Arial" w:hAnsi="Arial" w:cs="Arial"/>
                <w:sz w:val="24"/>
                <w:szCs w:val="24"/>
              </w:rPr>
              <w:t>Администрация Первомайского района</w:t>
            </w:r>
          </w:p>
        </w:tc>
      </w:tr>
      <w:tr w:rsidR="00CD49F5" w:rsidRPr="00AF25AB" w:rsidTr="00216227">
        <w:trPr>
          <w:jc w:val="center"/>
        </w:trPr>
        <w:tc>
          <w:tcPr>
            <w:tcW w:w="720"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574"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361"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2019 год</w:t>
            </w:r>
          </w:p>
        </w:tc>
        <w:tc>
          <w:tcPr>
            <w:tcW w:w="1892"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61,7</w:t>
            </w:r>
          </w:p>
        </w:tc>
        <w:tc>
          <w:tcPr>
            <w:tcW w:w="1700" w:type="dxa"/>
            <w:gridSpan w:val="2"/>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869"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2126"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61,7</w:t>
            </w:r>
          </w:p>
        </w:tc>
        <w:tc>
          <w:tcPr>
            <w:tcW w:w="1540"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898" w:type="dxa"/>
            <w:gridSpan w:val="2"/>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260" w:type="dxa"/>
            <w:vMerge/>
          </w:tcPr>
          <w:p w:rsidR="00CD49F5" w:rsidRPr="00AF25AB" w:rsidRDefault="00CD49F5" w:rsidP="00EF4A90">
            <w:pPr>
              <w:spacing w:after="0" w:line="240" w:lineRule="auto"/>
              <w:jc w:val="both"/>
              <w:rPr>
                <w:rFonts w:ascii="Arial" w:hAnsi="Arial" w:cs="Arial"/>
                <w:sz w:val="24"/>
                <w:szCs w:val="24"/>
              </w:rPr>
            </w:pPr>
          </w:p>
        </w:tc>
      </w:tr>
      <w:tr w:rsidR="00CD49F5" w:rsidRPr="00AF25AB" w:rsidTr="00216227">
        <w:trPr>
          <w:jc w:val="center"/>
        </w:trPr>
        <w:tc>
          <w:tcPr>
            <w:tcW w:w="720"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574"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361"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2020 год</w:t>
            </w:r>
          </w:p>
        </w:tc>
        <w:tc>
          <w:tcPr>
            <w:tcW w:w="1892"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66,20</w:t>
            </w:r>
          </w:p>
        </w:tc>
        <w:tc>
          <w:tcPr>
            <w:tcW w:w="1700" w:type="dxa"/>
            <w:gridSpan w:val="2"/>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869"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2126"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66,20</w:t>
            </w:r>
          </w:p>
        </w:tc>
        <w:tc>
          <w:tcPr>
            <w:tcW w:w="1540"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898" w:type="dxa"/>
            <w:gridSpan w:val="2"/>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260" w:type="dxa"/>
            <w:vMerge/>
          </w:tcPr>
          <w:p w:rsidR="00CD49F5" w:rsidRPr="00AF25AB" w:rsidRDefault="00CD49F5" w:rsidP="00EF4A90">
            <w:pPr>
              <w:spacing w:after="0" w:line="240" w:lineRule="auto"/>
              <w:jc w:val="both"/>
              <w:rPr>
                <w:rFonts w:ascii="Arial" w:hAnsi="Arial" w:cs="Arial"/>
                <w:sz w:val="24"/>
                <w:szCs w:val="24"/>
              </w:rPr>
            </w:pPr>
          </w:p>
        </w:tc>
      </w:tr>
      <w:tr w:rsidR="00CD49F5" w:rsidRPr="00AF25AB" w:rsidTr="00216227">
        <w:trPr>
          <w:jc w:val="center"/>
        </w:trPr>
        <w:tc>
          <w:tcPr>
            <w:tcW w:w="720"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574" w:type="dxa"/>
            <w:vMerge/>
            <w:vAlign w:val="center"/>
          </w:tcPr>
          <w:p w:rsidR="00CD49F5" w:rsidRPr="00AF25AB" w:rsidRDefault="00CD49F5" w:rsidP="00EF4A90">
            <w:pPr>
              <w:spacing w:after="0" w:line="240" w:lineRule="auto"/>
              <w:rPr>
                <w:rFonts w:ascii="Arial" w:hAnsi="Arial" w:cs="Arial"/>
                <w:sz w:val="24"/>
                <w:szCs w:val="24"/>
                <w:lang w:eastAsia="ru-RU"/>
              </w:rPr>
            </w:pPr>
          </w:p>
        </w:tc>
        <w:tc>
          <w:tcPr>
            <w:tcW w:w="1361"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2021 год</w:t>
            </w:r>
          </w:p>
        </w:tc>
        <w:tc>
          <w:tcPr>
            <w:tcW w:w="1892"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w:t>
            </w:r>
          </w:p>
        </w:tc>
        <w:tc>
          <w:tcPr>
            <w:tcW w:w="1700" w:type="dxa"/>
            <w:gridSpan w:val="2"/>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869"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2126"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w:t>
            </w:r>
          </w:p>
        </w:tc>
        <w:tc>
          <w:tcPr>
            <w:tcW w:w="1540" w:type="dxa"/>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898" w:type="dxa"/>
            <w:gridSpan w:val="2"/>
          </w:tcPr>
          <w:p w:rsidR="00CD49F5" w:rsidRPr="00AF25AB" w:rsidRDefault="00CD49F5" w:rsidP="00216227">
            <w:pPr>
              <w:widowControl w:val="0"/>
              <w:autoSpaceDE w:val="0"/>
              <w:autoSpaceDN w:val="0"/>
              <w:adjustRightInd w:val="0"/>
              <w:spacing w:after="0" w:line="240" w:lineRule="auto"/>
              <w:jc w:val="center"/>
              <w:rPr>
                <w:rFonts w:ascii="Arial" w:eastAsia="Calibri" w:hAnsi="Arial" w:cs="Arial"/>
                <w:sz w:val="24"/>
                <w:szCs w:val="24"/>
              </w:rPr>
            </w:pPr>
            <w:r w:rsidRPr="00AF25AB">
              <w:rPr>
                <w:rFonts w:ascii="Arial" w:hAnsi="Arial" w:cs="Arial"/>
                <w:sz w:val="24"/>
                <w:szCs w:val="24"/>
              </w:rPr>
              <w:t>0,0</w:t>
            </w:r>
          </w:p>
        </w:tc>
        <w:tc>
          <w:tcPr>
            <w:tcW w:w="1260" w:type="dxa"/>
            <w:vMerge/>
          </w:tcPr>
          <w:p w:rsidR="00CD49F5" w:rsidRPr="00AF25AB" w:rsidRDefault="00CD49F5" w:rsidP="00EF4A90">
            <w:pPr>
              <w:spacing w:after="0" w:line="240" w:lineRule="auto"/>
              <w:jc w:val="both"/>
              <w:rPr>
                <w:rFonts w:ascii="Arial" w:hAnsi="Arial" w:cs="Arial"/>
                <w:sz w:val="24"/>
                <w:szCs w:val="24"/>
              </w:rPr>
            </w:pPr>
          </w:p>
        </w:tc>
      </w:tr>
      <w:tr w:rsidR="00216227" w:rsidRPr="00AF25AB" w:rsidTr="00216227">
        <w:trPr>
          <w:trHeight w:val="289"/>
          <w:jc w:val="center"/>
        </w:trPr>
        <w:tc>
          <w:tcPr>
            <w:tcW w:w="2294" w:type="dxa"/>
            <w:gridSpan w:val="2"/>
            <w:vMerge w:val="restart"/>
          </w:tcPr>
          <w:p w:rsidR="00216227" w:rsidRPr="00AF25AB" w:rsidRDefault="00216227" w:rsidP="00EF4A90">
            <w:pPr>
              <w:spacing w:after="0" w:line="240" w:lineRule="auto"/>
              <w:jc w:val="both"/>
              <w:rPr>
                <w:rFonts w:ascii="Arial" w:hAnsi="Arial" w:cs="Arial"/>
                <w:sz w:val="24"/>
                <w:szCs w:val="24"/>
              </w:rPr>
            </w:pPr>
            <w:r w:rsidRPr="00AF25AB">
              <w:rPr>
                <w:rFonts w:ascii="Arial" w:hAnsi="Arial" w:cs="Arial"/>
                <w:sz w:val="24"/>
                <w:szCs w:val="24"/>
              </w:rPr>
              <w:t>Итого по Программе</w:t>
            </w:r>
          </w:p>
        </w:tc>
        <w:tc>
          <w:tcPr>
            <w:tcW w:w="1361"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Всего</w:t>
            </w:r>
          </w:p>
        </w:tc>
        <w:tc>
          <w:tcPr>
            <w:tcW w:w="1892"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9374.951</w:t>
            </w:r>
          </w:p>
        </w:tc>
        <w:tc>
          <w:tcPr>
            <w:tcW w:w="1700" w:type="dxa"/>
            <w:gridSpan w:val="2"/>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2595,5</w:t>
            </w:r>
          </w:p>
        </w:tc>
        <w:tc>
          <w:tcPr>
            <w:tcW w:w="1869"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5301.01</w:t>
            </w:r>
          </w:p>
        </w:tc>
        <w:tc>
          <w:tcPr>
            <w:tcW w:w="2126"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1478.491</w:t>
            </w:r>
          </w:p>
        </w:tc>
        <w:tc>
          <w:tcPr>
            <w:tcW w:w="1540" w:type="dxa"/>
          </w:tcPr>
          <w:p w:rsidR="00216227" w:rsidRPr="00AF25AB" w:rsidRDefault="00216227" w:rsidP="00216227">
            <w:pPr>
              <w:spacing w:after="0" w:line="240" w:lineRule="auto"/>
              <w:jc w:val="center"/>
              <w:rPr>
                <w:rFonts w:ascii="Arial" w:hAnsi="Arial" w:cs="Arial"/>
                <w:sz w:val="24"/>
                <w:szCs w:val="24"/>
                <w:highlight w:val="yellow"/>
              </w:rPr>
            </w:pPr>
            <w:r w:rsidRPr="00AF25AB">
              <w:rPr>
                <w:rFonts w:ascii="Arial" w:hAnsi="Arial" w:cs="Arial"/>
                <w:sz w:val="24"/>
                <w:szCs w:val="24"/>
              </w:rPr>
              <w:t>0,0</w:t>
            </w:r>
          </w:p>
        </w:tc>
        <w:tc>
          <w:tcPr>
            <w:tcW w:w="898" w:type="dxa"/>
            <w:gridSpan w:val="2"/>
          </w:tcPr>
          <w:p w:rsidR="00216227" w:rsidRPr="00AF25AB" w:rsidRDefault="00216227" w:rsidP="00216227">
            <w:pPr>
              <w:spacing w:after="0" w:line="240" w:lineRule="auto"/>
              <w:jc w:val="center"/>
              <w:rPr>
                <w:rFonts w:ascii="Arial" w:hAnsi="Arial" w:cs="Arial"/>
                <w:sz w:val="24"/>
                <w:szCs w:val="24"/>
              </w:rPr>
            </w:pPr>
          </w:p>
        </w:tc>
        <w:tc>
          <w:tcPr>
            <w:tcW w:w="1260" w:type="dxa"/>
            <w:vMerge w:val="restart"/>
          </w:tcPr>
          <w:p w:rsidR="00216227" w:rsidRPr="00AF25AB" w:rsidRDefault="00216227" w:rsidP="00EF4A90">
            <w:pPr>
              <w:spacing w:after="0" w:line="240" w:lineRule="auto"/>
              <w:jc w:val="both"/>
              <w:rPr>
                <w:rFonts w:ascii="Arial" w:hAnsi="Arial" w:cs="Arial"/>
                <w:sz w:val="24"/>
                <w:szCs w:val="24"/>
              </w:rPr>
            </w:pPr>
          </w:p>
        </w:tc>
      </w:tr>
      <w:tr w:rsidR="00216227" w:rsidRPr="00AF25AB" w:rsidTr="00216227">
        <w:trPr>
          <w:jc w:val="center"/>
        </w:trPr>
        <w:tc>
          <w:tcPr>
            <w:tcW w:w="2294" w:type="dxa"/>
            <w:gridSpan w:val="2"/>
            <w:vMerge/>
            <w:vAlign w:val="center"/>
          </w:tcPr>
          <w:p w:rsidR="00216227" w:rsidRPr="00AF25AB" w:rsidRDefault="00216227" w:rsidP="00EF4A90">
            <w:pPr>
              <w:spacing w:after="0" w:line="240" w:lineRule="auto"/>
              <w:rPr>
                <w:rFonts w:ascii="Arial" w:hAnsi="Arial" w:cs="Arial"/>
                <w:sz w:val="24"/>
                <w:szCs w:val="24"/>
                <w:lang w:eastAsia="ru-RU"/>
              </w:rPr>
            </w:pPr>
          </w:p>
        </w:tc>
        <w:tc>
          <w:tcPr>
            <w:tcW w:w="1361"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892"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3167.38</w:t>
            </w:r>
          </w:p>
        </w:tc>
        <w:tc>
          <w:tcPr>
            <w:tcW w:w="1700" w:type="dxa"/>
            <w:gridSpan w:val="2"/>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869" w:type="dxa"/>
            <w:vAlign w:val="center"/>
          </w:tcPr>
          <w:p w:rsidR="00216227" w:rsidRPr="00AF25AB" w:rsidRDefault="00216227" w:rsidP="00216227">
            <w:pPr>
              <w:spacing w:after="0"/>
              <w:jc w:val="center"/>
              <w:rPr>
                <w:rFonts w:ascii="Arial" w:hAnsi="Arial" w:cs="Arial"/>
                <w:sz w:val="24"/>
                <w:szCs w:val="24"/>
              </w:rPr>
            </w:pPr>
            <w:r w:rsidRPr="00AF25AB">
              <w:rPr>
                <w:rFonts w:ascii="Arial" w:hAnsi="Arial" w:cs="Arial"/>
                <w:sz w:val="24"/>
                <w:szCs w:val="24"/>
              </w:rPr>
              <w:t>2419,68</w:t>
            </w:r>
          </w:p>
        </w:tc>
        <w:tc>
          <w:tcPr>
            <w:tcW w:w="2126"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747,7</w:t>
            </w:r>
          </w:p>
        </w:tc>
        <w:tc>
          <w:tcPr>
            <w:tcW w:w="1540"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898" w:type="dxa"/>
            <w:gridSpan w:val="2"/>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260" w:type="dxa"/>
            <w:vMerge/>
          </w:tcPr>
          <w:p w:rsidR="00216227" w:rsidRPr="00AF25AB" w:rsidRDefault="00216227" w:rsidP="00EF4A90">
            <w:pPr>
              <w:spacing w:after="0" w:line="240" w:lineRule="auto"/>
              <w:jc w:val="both"/>
              <w:rPr>
                <w:rFonts w:ascii="Arial" w:hAnsi="Arial" w:cs="Arial"/>
                <w:sz w:val="24"/>
                <w:szCs w:val="24"/>
              </w:rPr>
            </w:pPr>
          </w:p>
        </w:tc>
      </w:tr>
      <w:tr w:rsidR="00216227" w:rsidRPr="00AF25AB" w:rsidTr="00216227">
        <w:trPr>
          <w:jc w:val="center"/>
        </w:trPr>
        <w:tc>
          <w:tcPr>
            <w:tcW w:w="2294" w:type="dxa"/>
            <w:gridSpan w:val="2"/>
            <w:vMerge/>
            <w:vAlign w:val="center"/>
          </w:tcPr>
          <w:p w:rsidR="00216227" w:rsidRPr="00AF25AB" w:rsidRDefault="00216227" w:rsidP="00EF4A90">
            <w:pPr>
              <w:spacing w:after="0" w:line="240" w:lineRule="auto"/>
              <w:rPr>
                <w:rFonts w:ascii="Arial" w:hAnsi="Arial" w:cs="Arial"/>
                <w:sz w:val="24"/>
                <w:szCs w:val="24"/>
                <w:lang w:eastAsia="ru-RU"/>
              </w:rPr>
            </w:pPr>
          </w:p>
        </w:tc>
        <w:tc>
          <w:tcPr>
            <w:tcW w:w="1361"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892" w:type="dxa"/>
          </w:tcPr>
          <w:p w:rsidR="00216227" w:rsidRPr="00AF25AB" w:rsidRDefault="00216227" w:rsidP="00216227">
            <w:pPr>
              <w:spacing w:after="0" w:line="240" w:lineRule="auto"/>
              <w:jc w:val="center"/>
              <w:rPr>
                <w:rFonts w:ascii="Arial" w:hAnsi="Arial" w:cs="Arial"/>
                <w:sz w:val="24"/>
                <w:szCs w:val="24"/>
                <w:highlight w:val="green"/>
              </w:rPr>
            </w:pPr>
            <w:r w:rsidRPr="00AF25AB">
              <w:rPr>
                <w:rFonts w:ascii="Arial" w:hAnsi="Arial" w:cs="Arial"/>
                <w:sz w:val="24"/>
                <w:szCs w:val="24"/>
              </w:rPr>
              <w:t>5877.571</w:t>
            </w:r>
          </w:p>
        </w:tc>
        <w:tc>
          <w:tcPr>
            <w:tcW w:w="1700" w:type="dxa"/>
            <w:gridSpan w:val="2"/>
          </w:tcPr>
          <w:p w:rsidR="00216227" w:rsidRPr="00AF25AB" w:rsidRDefault="00216227" w:rsidP="00216227">
            <w:pPr>
              <w:spacing w:after="0" w:line="240" w:lineRule="auto"/>
              <w:jc w:val="center"/>
              <w:rPr>
                <w:rFonts w:ascii="Arial" w:hAnsi="Arial" w:cs="Arial"/>
                <w:sz w:val="24"/>
                <w:szCs w:val="24"/>
                <w:highlight w:val="green"/>
              </w:rPr>
            </w:pPr>
            <w:r w:rsidRPr="00AF25AB">
              <w:rPr>
                <w:rFonts w:ascii="Arial" w:hAnsi="Arial" w:cs="Arial"/>
                <w:sz w:val="24"/>
                <w:szCs w:val="24"/>
              </w:rPr>
              <w:t>2595,5</w:t>
            </w:r>
          </w:p>
        </w:tc>
        <w:tc>
          <w:tcPr>
            <w:tcW w:w="1869" w:type="dxa"/>
            <w:vAlign w:val="center"/>
          </w:tcPr>
          <w:p w:rsidR="00216227" w:rsidRPr="00AF25AB" w:rsidRDefault="00216227" w:rsidP="00216227">
            <w:pPr>
              <w:spacing w:after="0"/>
              <w:jc w:val="center"/>
              <w:rPr>
                <w:rFonts w:ascii="Arial" w:hAnsi="Arial" w:cs="Arial"/>
                <w:sz w:val="24"/>
                <w:szCs w:val="24"/>
              </w:rPr>
            </w:pPr>
            <w:r w:rsidRPr="00AF25AB">
              <w:rPr>
                <w:rFonts w:ascii="Arial" w:hAnsi="Arial" w:cs="Arial"/>
                <w:sz w:val="24"/>
                <w:szCs w:val="24"/>
              </w:rPr>
              <w:t>2581,33</w:t>
            </w:r>
          </w:p>
        </w:tc>
        <w:tc>
          <w:tcPr>
            <w:tcW w:w="2126"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600,741</w:t>
            </w:r>
          </w:p>
        </w:tc>
        <w:tc>
          <w:tcPr>
            <w:tcW w:w="1540"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898" w:type="dxa"/>
            <w:gridSpan w:val="2"/>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260" w:type="dxa"/>
            <w:vMerge/>
          </w:tcPr>
          <w:p w:rsidR="00216227" w:rsidRPr="00AF25AB" w:rsidRDefault="00216227" w:rsidP="00EF4A90">
            <w:pPr>
              <w:spacing w:after="0" w:line="240" w:lineRule="auto"/>
              <w:jc w:val="both"/>
              <w:rPr>
                <w:rFonts w:ascii="Arial" w:hAnsi="Arial" w:cs="Arial"/>
                <w:sz w:val="24"/>
                <w:szCs w:val="24"/>
              </w:rPr>
            </w:pPr>
          </w:p>
        </w:tc>
      </w:tr>
      <w:tr w:rsidR="00216227" w:rsidRPr="00AF25AB" w:rsidTr="00216227">
        <w:trPr>
          <w:trHeight w:val="70"/>
          <w:jc w:val="center"/>
        </w:trPr>
        <w:tc>
          <w:tcPr>
            <w:tcW w:w="2294" w:type="dxa"/>
            <w:gridSpan w:val="2"/>
            <w:vMerge/>
            <w:vAlign w:val="center"/>
          </w:tcPr>
          <w:p w:rsidR="00216227" w:rsidRPr="00AF25AB" w:rsidRDefault="00216227" w:rsidP="00EF4A90">
            <w:pPr>
              <w:spacing w:after="0" w:line="240" w:lineRule="auto"/>
              <w:rPr>
                <w:rFonts w:ascii="Arial" w:hAnsi="Arial" w:cs="Arial"/>
                <w:sz w:val="24"/>
                <w:szCs w:val="24"/>
                <w:lang w:eastAsia="ru-RU"/>
              </w:rPr>
            </w:pPr>
          </w:p>
        </w:tc>
        <w:tc>
          <w:tcPr>
            <w:tcW w:w="1361"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892" w:type="dxa"/>
          </w:tcPr>
          <w:p w:rsidR="00216227" w:rsidRPr="00AF25AB" w:rsidRDefault="00216227" w:rsidP="00216227">
            <w:pPr>
              <w:spacing w:after="0" w:line="240" w:lineRule="auto"/>
              <w:jc w:val="center"/>
              <w:rPr>
                <w:rFonts w:ascii="Arial" w:hAnsi="Arial" w:cs="Arial"/>
                <w:sz w:val="24"/>
                <w:szCs w:val="24"/>
                <w:highlight w:val="yellow"/>
              </w:rPr>
            </w:pPr>
            <w:r w:rsidRPr="00AF25AB">
              <w:rPr>
                <w:rFonts w:ascii="Arial" w:hAnsi="Arial" w:cs="Arial"/>
                <w:sz w:val="24"/>
                <w:szCs w:val="24"/>
              </w:rPr>
              <w:t>0,0</w:t>
            </w:r>
          </w:p>
        </w:tc>
        <w:tc>
          <w:tcPr>
            <w:tcW w:w="1700" w:type="dxa"/>
            <w:gridSpan w:val="2"/>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869" w:type="dxa"/>
          </w:tcPr>
          <w:p w:rsidR="00216227" w:rsidRPr="00AF25AB" w:rsidRDefault="00216227" w:rsidP="00216227">
            <w:pPr>
              <w:spacing w:after="0" w:line="240" w:lineRule="auto"/>
              <w:jc w:val="center"/>
              <w:rPr>
                <w:rFonts w:ascii="Arial" w:hAnsi="Arial" w:cs="Arial"/>
                <w:sz w:val="24"/>
                <w:szCs w:val="24"/>
                <w:highlight w:val="yellow"/>
              </w:rPr>
            </w:pPr>
            <w:r w:rsidRPr="00AF25AB">
              <w:rPr>
                <w:rFonts w:ascii="Arial" w:hAnsi="Arial" w:cs="Arial"/>
                <w:sz w:val="24"/>
                <w:szCs w:val="24"/>
              </w:rPr>
              <w:t>0,0</w:t>
            </w:r>
          </w:p>
        </w:tc>
        <w:tc>
          <w:tcPr>
            <w:tcW w:w="2126"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540" w:type="dxa"/>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898" w:type="dxa"/>
            <w:gridSpan w:val="2"/>
          </w:tcPr>
          <w:p w:rsidR="00216227" w:rsidRPr="00AF25AB" w:rsidRDefault="00216227" w:rsidP="00216227">
            <w:pPr>
              <w:spacing w:after="0" w:line="240" w:lineRule="auto"/>
              <w:jc w:val="center"/>
              <w:rPr>
                <w:rFonts w:ascii="Arial" w:hAnsi="Arial" w:cs="Arial"/>
                <w:sz w:val="24"/>
                <w:szCs w:val="24"/>
              </w:rPr>
            </w:pPr>
            <w:r w:rsidRPr="00AF25AB">
              <w:rPr>
                <w:rFonts w:ascii="Arial" w:hAnsi="Arial" w:cs="Arial"/>
                <w:sz w:val="24"/>
                <w:szCs w:val="24"/>
              </w:rPr>
              <w:t>0,0</w:t>
            </w:r>
          </w:p>
        </w:tc>
        <w:tc>
          <w:tcPr>
            <w:tcW w:w="1260" w:type="dxa"/>
            <w:vMerge/>
          </w:tcPr>
          <w:p w:rsidR="00216227" w:rsidRPr="00AF25AB" w:rsidRDefault="00216227" w:rsidP="00EF4A90">
            <w:pPr>
              <w:spacing w:after="0" w:line="240" w:lineRule="auto"/>
              <w:jc w:val="both"/>
              <w:rPr>
                <w:rFonts w:ascii="Arial" w:hAnsi="Arial" w:cs="Arial"/>
                <w:sz w:val="24"/>
                <w:szCs w:val="24"/>
              </w:rPr>
            </w:pPr>
          </w:p>
        </w:tc>
      </w:tr>
    </w:tbl>
    <w:p w:rsidR="009B574A" w:rsidRPr="00AF25AB" w:rsidRDefault="009B574A" w:rsidP="00A256E3">
      <w:pPr>
        <w:jc w:val="both"/>
        <w:rPr>
          <w:rFonts w:ascii="Arial" w:hAnsi="Arial" w:cs="Arial"/>
          <w:sz w:val="24"/>
          <w:szCs w:val="24"/>
        </w:rPr>
      </w:pPr>
    </w:p>
    <w:p w:rsidR="000237B6" w:rsidRPr="00AF25AB" w:rsidRDefault="000237B6" w:rsidP="000237B6">
      <w:pPr>
        <w:spacing w:after="0" w:line="240" w:lineRule="auto"/>
        <w:ind w:firstLine="709"/>
        <w:jc w:val="both"/>
        <w:rPr>
          <w:rFonts w:ascii="Arial" w:hAnsi="Arial" w:cs="Arial"/>
          <w:sz w:val="24"/>
          <w:szCs w:val="24"/>
        </w:rPr>
      </w:pPr>
      <w:r w:rsidRPr="00AF25AB">
        <w:rPr>
          <w:rFonts w:ascii="Arial" w:hAnsi="Arial" w:cs="Arial"/>
          <w:sz w:val="24"/>
          <w:szCs w:val="24"/>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2019-2021 годы носит прогнозный характер.</w:t>
      </w:r>
    </w:p>
    <w:p w:rsidR="000237B6" w:rsidRPr="00AF25AB" w:rsidRDefault="000237B6" w:rsidP="000237B6">
      <w:pPr>
        <w:spacing w:after="0" w:line="240" w:lineRule="auto"/>
        <w:ind w:firstLine="709"/>
        <w:jc w:val="both"/>
        <w:rPr>
          <w:rFonts w:ascii="Arial" w:hAnsi="Arial" w:cs="Arial"/>
          <w:sz w:val="24"/>
          <w:szCs w:val="24"/>
        </w:rPr>
      </w:pPr>
      <w:r w:rsidRPr="00AF25AB">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237B6" w:rsidRPr="00AF25AB" w:rsidRDefault="000237B6" w:rsidP="000237B6">
      <w:pPr>
        <w:spacing w:after="0" w:line="240" w:lineRule="auto"/>
        <w:ind w:firstLine="709"/>
        <w:jc w:val="both"/>
        <w:rPr>
          <w:rFonts w:ascii="Arial" w:hAnsi="Arial" w:cs="Arial"/>
          <w:sz w:val="24"/>
          <w:szCs w:val="24"/>
        </w:rPr>
      </w:pPr>
      <w:r w:rsidRPr="00AF25AB">
        <w:rPr>
          <w:rFonts w:ascii="Arial" w:hAnsi="Arial" w:cs="Arial"/>
          <w:sz w:val="24"/>
          <w:szCs w:val="24"/>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9B574A" w:rsidRPr="00AF25AB" w:rsidRDefault="009B574A" w:rsidP="00F86713">
      <w:pPr>
        <w:spacing w:after="0"/>
        <w:rPr>
          <w:rFonts w:ascii="Arial" w:hAnsi="Arial" w:cs="Arial"/>
          <w:sz w:val="24"/>
          <w:szCs w:val="24"/>
        </w:rPr>
        <w:sectPr w:rsidR="009B574A" w:rsidRPr="00AF25AB" w:rsidSect="00B13D88">
          <w:pgSz w:w="16838" w:h="11906" w:orient="landscape"/>
          <w:pgMar w:top="851" w:right="567" w:bottom="1134" w:left="1701" w:header="709" w:footer="709" w:gutter="0"/>
          <w:cols w:space="720"/>
        </w:sectPr>
      </w:pPr>
    </w:p>
    <w:p w:rsidR="003511D3" w:rsidRPr="00AF25AB" w:rsidRDefault="003511D3" w:rsidP="00AF25AB">
      <w:pPr>
        <w:pStyle w:val="ConsPlusNormal"/>
        <w:widowControl/>
        <w:jc w:val="center"/>
        <w:rPr>
          <w:rFonts w:ascii="Arial" w:hAnsi="Arial" w:cs="Arial"/>
          <w:b/>
          <w:sz w:val="24"/>
          <w:szCs w:val="24"/>
        </w:rPr>
      </w:pPr>
      <w:r w:rsidRPr="00AF25AB">
        <w:rPr>
          <w:rFonts w:ascii="Arial" w:hAnsi="Arial" w:cs="Arial"/>
          <w:b/>
          <w:sz w:val="24"/>
          <w:szCs w:val="24"/>
        </w:rPr>
        <w:lastRenderedPageBreak/>
        <w:t>5.</w:t>
      </w:r>
      <w:r w:rsidR="004A658E" w:rsidRPr="00AF25AB">
        <w:rPr>
          <w:rFonts w:ascii="Arial" w:hAnsi="Arial" w:cs="Arial"/>
          <w:b/>
          <w:sz w:val="24"/>
          <w:szCs w:val="24"/>
        </w:rPr>
        <w:t xml:space="preserve"> </w:t>
      </w:r>
      <w:r w:rsidRPr="00AF25AB">
        <w:rPr>
          <w:rFonts w:ascii="Arial" w:hAnsi="Arial" w:cs="Arial"/>
          <w:b/>
          <w:sz w:val="24"/>
          <w:szCs w:val="24"/>
        </w:rPr>
        <w:t>Механизм реализации муниципальной программы, включающий в себя механизм управления программой и механизм взаимоде</w:t>
      </w:r>
      <w:r w:rsidR="004A658E" w:rsidRPr="00AF25AB">
        <w:rPr>
          <w:rFonts w:ascii="Arial" w:hAnsi="Arial" w:cs="Arial"/>
          <w:b/>
          <w:sz w:val="24"/>
          <w:szCs w:val="24"/>
        </w:rPr>
        <w:t>йствия муниципальных заказчиков</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Ответственным исполнителем за реализацию муниципальной программы является заместитель Главы Первомайского района по социальной политике.</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 xml:space="preserve">Участниками муниципальной программы являются Администрация Первомайского района, </w:t>
      </w:r>
      <w:hyperlink r:id="rId8"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color w:val="auto"/>
            <w:sz w:val="24"/>
            <w:szCs w:val="24"/>
            <w:u w:val="none"/>
            <w:shd w:val="clear" w:color="auto" w:fill="FFFFFF"/>
          </w:rPr>
          <w:t>мун</w:t>
        </w:r>
        <w:r w:rsidR="00653C06" w:rsidRPr="00AF25AB">
          <w:rPr>
            <w:rStyle w:val="a3"/>
            <w:rFonts w:ascii="Arial" w:hAnsi="Arial" w:cs="Arial"/>
            <w:color w:val="auto"/>
            <w:sz w:val="24"/>
            <w:szCs w:val="24"/>
            <w:u w:val="none"/>
            <w:shd w:val="clear" w:color="auto" w:fill="FFFFFF"/>
          </w:rPr>
          <w:t>иципальное казенное учреждение «У</w:t>
        </w:r>
        <w:r w:rsidRPr="00AF25AB">
          <w:rPr>
            <w:rStyle w:val="a3"/>
            <w:rFonts w:ascii="Arial" w:hAnsi="Arial" w:cs="Arial"/>
            <w:color w:val="auto"/>
            <w:sz w:val="24"/>
            <w:szCs w:val="24"/>
            <w:u w:val="none"/>
            <w:shd w:val="clear" w:color="auto" w:fill="FFFFFF"/>
          </w:rPr>
          <w:t xml:space="preserve">правление образования </w:t>
        </w:r>
        <w:r w:rsidR="00653C06" w:rsidRPr="00AF25AB">
          <w:rPr>
            <w:rStyle w:val="a3"/>
            <w:rFonts w:ascii="Arial" w:hAnsi="Arial" w:cs="Arial"/>
            <w:color w:val="auto"/>
            <w:sz w:val="24"/>
            <w:szCs w:val="24"/>
            <w:u w:val="none"/>
            <w:shd w:val="clear" w:color="auto" w:fill="FFFFFF"/>
          </w:rPr>
          <w:t>А</w:t>
        </w:r>
        <w:r w:rsidRPr="00AF25AB">
          <w:rPr>
            <w:rStyle w:val="a3"/>
            <w:rFonts w:ascii="Arial" w:hAnsi="Arial" w:cs="Arial"/>
            <w:color w:val="auto"/>
            <w:sz w:val="24"/>
            <w:szCs w:val="24"/>
            <w:u w:val="none"/>
            <w:shd w:val="clear" w:color="auto" w:fill="FFFFFF"/>
          </w:rPr>
          <w:t xml:space="preserve">дминистрации </w:t>
        </w:r>
        <w:r w:rsidR="00653C06" w:rsidRPr="00AF25AB">
          <w:rPr>
            <w:rStyle w:val="a3"/>
            <w:rFonts w:ascii="Arial" w:hAnsi="Arial" w:cs="Arial"/>
            <w:color w:val="auto"/>
            <w:sz w:val="24"/>
            <w:szCs w:val="24"/>
            <w:u w:val="none"/>
            <w:shd w:val="clear" w:color="auto" w:fill="FFFFFF"/>
          </w:rPr>
          <w:t>П</w:t>
        </w:r>
        <w:r w:rsidRPr="00AF25AB">
          <w:rPr>
            <w:rStyle w:val="a3"/>
            <w:rFonts w:ascii="Arial" w:hAnsi="Arial" w:cs="Arial"/>
            <w:color w:val="auto"/>
            <w:sz w:val="24"/>
            <w:szCs w:val="24"/>
            <w:u w:val="none"/>
            <w:shd w:val="clear" w:color="auto" w:fill="FFFFFF"/>
          </w:rPr>
          <w:t>ервомайского района</w:t>
        </w:r>
      </w:hyperlink>
      <w:r w:rsidR="00653C06" w:rsidRPr="00AF25AB">
        <w:rPr>
          <w:rStyle w:val="a3"/>
          <w:rFonts w:ascii="Arial" w:hAnsi="Arial" w:cs="Arial"/>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 xml:space="preserve">муниципальное бюджетное образовательное учреждение дополнительного образования </w:t>
      </w:r>
      <w:r w:rsidRPr="00AF25AB">
        <w:rPr>
          <w:rFonts w:ascii="Arial" w:hAnsi="Arial" w:cs="Arial"/>
          <w:sz w:val="24"/>
          <w:szCs w:val="24"/>
        </w:rPr>
        <w:t>"</w:t>
      </w:r>
      <w:r w:rsidR="00696095" w:rsidRPr="00AF25AB">
        <w:rPr>
          <w:rFonts w:ascii="Arial" w:hAnsi="Arial" w:cs="Arial"/>
          <w:sz w:val="24"/>
          <w:szCs w:val="24"/>
        </w:rPr>
        <w:t>П</w:t>
      </w:r>
      <w:r w:rsidRPr="00AF25AB">
        <w:rPr>
          <w:rFonts w:ascii="Arial" w:hAnsi="Arial" w:cs="Arial"/>
          <w:sz w:val="24"/>
          <w:szCs w:val="24"/>
        </w:rPr>
        <w:t>ервомайская детско-юношеская спортивная школа"</w:t>
      </w:r>
      <w:r w:rsidR="00696095" w:rsidRPr="00AF25AB">
        <w:rPr>
          <w:rFonts w:ascii="Arial" w:hAnsi="Arial" w:cs="Arial"/>
          <w:sz w:val="24"/>
          <w:szCs w:val="24"/>
        </w:rPr>
        <w:t xml:space="preserve">, </w:t>
      </w:r>
      <w:r w:rsidR="00683AF7" w:rsidRPr="00AF25AB">
        <w:rPr>
          <w:rFonts w:ascii="Arial" w:hAnsi="Arial" w:cs="Arial"/>
          <w:sz w:val="24"/>
          <w:szCs w:val="24"/>
        </w:rPr>
        <w:t>муниципальное бюджетное образовательное учреждение дополнительного образования «</w:t>
      </w:r>
      <w:r w:rsidR="00653C06" w:rsidRPr="00AF25AB">
        <w:rPr>
          <w:rFonts w:ascii="Arial" w:hAnsi="Arial" w:cs="Arial"/>
          <w:sz w:val="24"/>
          <w:szCs w:val="24"/>
        </w:rPr>
        <w:t>Ц</w:t>
      </w:r>
      <w:r w:rsidR="00696095" w:rsidRPr="00AF25AB">
        <w:rPr>
          <w:rFonts w:ascii="Arial" w:hAnsi="Arial" w:cs="Arial"/>
          <w:sz w:val="24"/>
          <w:szCs w:val="24"/>
        </w:rPr>
        <w:t xml:space="preserve">ентр дополнительного образования детей </w:t>
      </w:r>
      <w:r w:rsidR="00653C06" w:rsidRPr="00AF25AB">
        <w:rPr>
          <w:rFonts w:ascii="Arial" w:hAnsi="Arial" w:cs="Arial"/>
          <w:sz w:val="24"/>
          <w:szCs w:val="24"/>
        </w:rPr>
        <w:t>П</w:t>
      </w:r>
      <w:r w:rsidR="00696095" w:rsidRPr="00AF25AB">
        <w:rPr>
          <w:rFonts w:ascii="Arial" w:hAnsi="Arial" w:cs="Arial"/>
          <w:sz w:val="24"/>
          <w:szCs w:val="24"/>
        </w:rPr>
        <w:t>ервомайского района</w:t>
      </w:r>
      <w:r w:rsidR="00683AF7" w:rsidRPr="00AF25AB">
        <w:rPr>
          <w:rFonts w:ascii="Arial" w:hAnsi="Arial" w:cs="Arial"/>
          <w:sz w:val="24"/>
          <w:szCs w:val="24"/>
        </w:rPr>
        <w:t>»</w:t>
      </w:r>
      <w:r w:rsidR="00696095" w:rsidRPr="00AF25AB">
        <w:rPr>
          <w:rFonts w:ascii="Arial" w:hAnsi="Arial" w:cs="Arial"/>
          <w:sz w:val="24"/>
          <w:szCs w:val="24"/>
        </w:rPr>
        <w:t>.</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Реализация муниципальной программы осуществляется путем выполнения предусмотренных в муниципальной программе мероприятий.</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 xml:space="preserve">Взаимодействие между соисполнителями муниципальной программы осуществляет заместитель Главы </w:t>
      </w:r>
      <w:r w:rsidR="00696095" w:rsidRPr="00AF25AB">
        <w:rPr>
          <w:rFonts w:ascii="Arial" w:hAnsi="Arial" w:cs="Arial"/>
          <w:sz w:val="24"/>
          <w:szCs w:val="24"/>
        </w:rPr>
        <w:t>Первомайского</w:t>
      </w:r>
      <w:r w:rsidRPr="00AF25AB">
        <w:rPr>
          <w:rFonts w:ascii="Arial" w:hAnsi="Arial" w:cs="Arial"/>
          <w:sz w:val="24"/>
          <w:szCs w:val="24"/>
        </w:rPr>
        <w:t xml:space="preserve"> района по социальной политике.</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 xml:space="preserve">Заместитель Главы </w:t>
      </w:r>
      <w:r w:rsidR="000237B6" w:rsidRPr="00AF25AB">
        <w:rPr>
          <w:rFonts w:ascii="Arial" w:hAnsi="Arial" w:cs="Arial"/>
          <w:sz w:val="24"/>
          <w:szCs w:val="24"/>
        </w:rPr>
        <w:t xml:space="preserve">Первомайского </w:t>
      </w:r>
      <w:r w:rsidRPr="00AF25AB">
        <w:rPr>
          <w:rFonts w:ascii="Arial" w:hAnsi="Arial" w:cs="Arial"/>
          <w:sz w:val="24"/>
          <w:szCs w:val="24"/>
        </w:rPr>
        <w:t>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 xml:space="preserve">Контроль за реализацией муниципальной программы осуществляет заместитель Главы </w:t>
      </w:r>
      <w:r w:rsidR="000237B6" w:rsidRPr="00AF25AB">
        <w:rPr>
          <w:rFonts w:ascii="Arial" w:hAnsi="Arial" w:cs="Arial"/>
          <w:sz w:val="24"/>
          <w:szCs w:val="24"/>
        </w:rPr>
        <w:t>Первомайского</w:t>
      </w:r>
      <w:r w:rsidRPr="00AF25AB">
        <w:rPr>
          <w:rFonts w:ascii="Arial" w:hAnsi="Arial" w:cs="Arial"/>
          <w:sz w:val="24"/>
          <w:szCs w:val="24"/>
        </w:rPr>
        <w:t xml:space="preserve"> района по социальной политике.</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 xml:space="preserve">Текущий контроль и управление муниципальной программой осуществляют заместитель Главы </w:t>
      </w:r>
      <w:r w:rsidR="000237B6" w:rsidRPr="00AF25AB">
        <w:rPr>
          <w:rFonts w:ascii="Arial" w:hAnsi="Arial" w:cs="Arial"/>
          <w:sz w:val="24"/>
          <w:szCs w:val="24"/>
        </w:rPr>
        <w:t>Первомайского</w:t>
      </w:r>
      <w:r w:rsidRPr="00AF25AB">
        <w:rPr>
          <w:rFonts w:ascii="Arial" w:hAnsi="Arial" w:cs="Arial"/>
          <w:sz w:val="24"/>
          <w:szCs w:val="24"/>
        </w:rPr>
        <w:t xml:space="preserve"> района по социальной политике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511D3" w:rsidRPr="00AF25AB" w:rsidRDefault="003511D3" w:rsidP="004A658E">
      <w:pPr>
        <w:spacing w:after="0" w:line="240" w:lineRule="auto"/>
        <w:ind w:firstLine="709"/>
        <w:jc w:val="both"/>
        <w:rPr>
          <w:rFonts w:ascii="Arial" w:hAnsi="Arial" w:cs="Arial"/>
          <w:sz w:val="24"/>
          <w:szCs w:val="24"/>
        </w:rPr>
      </w:pPr>
      <w:r w:rsidRPr="00AF25AB">
        <w:rPr>
          <w:rFonts w:ascii="Arial" w:hAnsi="Arial" w:cs="Arial"/>
          <w:sz w:val="24"/>
          <w:szCs w:val="24"/>
        </w:rPr>
        <w:t xml:space="preserve">В необходимых случаях заместитель Главы </w:t>
      </w:r>
      <w:r w:rsidR="00622E9D" w:rsidRPr="00AF25AB">
        <w:rPr>
          <w:rFonts w:ascii="Arial" w:hAnsi="Arial" w:cs="Arial"/>
          <w:sz w:val="24"/>
          <w:szCs w:val="24"/>
        </w:rPr>
        <w:t>Первомайского</w:t>
      </w:r>
      <w:r w:rsidR="004A658E" w:rsidRPr="00AF25AB">
        <w:rPr>
          <w:rFonts w:ascii="Arial" w:hAnsi="Arial" w:cs="Arial"/>
          <w:sz w:val="24"/>
          <w:szCs w:val="24"/>
        </w:rPr>
        <w:t xml:space="preserve"> района</w:t>
      </w:r>
      <w:r w:rsidRPr="00AF25AB">
        <w:rPr>
          <w:rFonts w:ascii="Arial" w:hAnsi="Arial" w:cs="Arial"/>
          <w:sz w:val="24"/>
          <w:szCs w:val="24"/>
        </w:rPr>
        <w:t xml:space="preserve">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6C1AC2" w:rsidRPr="00AF25AB" w:rsidRDefault="006C1AC2" w:rsidP="004A658E">
      <w:pPr>
        <w:spacing w:after="0" w:line="240" w:lineRule="auto"/>
        <w:ind w:firstLine="709"/>
        <w:jc w:val="both"/>
        <w:rPr>
          <w:rFonts w:ascii="Arial" w:hAnsi="Arial" w:cs="Arial"/>
          <w:sz w:val="24"/>
          <w:szCs w:val="24"/>
        </w:rPr>
      </w:pPr>
    </w:p>
    <w:p w:rsidR="00E35AF9" w:rsidRPr="00AF25AB" w:rsidRDefault="00E35AF9" w:rsidP="00E35AF9">
      <w:pPr>
        <w:pStyle w:val="ConsPlusNormal"/>
        <w:widowControl/>
        <w:jc w:val="center"/>
        <w:rPr>
          <w:rFonts w:ascii="Arial" w:hAnsi="Arial" w:cs="Arial"/>
          <w:b/>
          <w:sz w:val="24"/>
          <w:szCs w:val="24"/>
        </w:rPr>
      </w:pPr>
      <w:r w:rsidRPr="00AF25AB">
        <w:rPr>
          <w:rFonts w:ascii="Arial" w:hAnsi="Arial" w:cs="Arial"/>
          <w:b/>
          <w:bCs/>
          <w:sz w:val="24"/>
          <w:szCs w:val="24"/>
        </w:rPr>
        <w:t xml:space="preserve">6. </w:t>
      </w:r>
      <w:r w:rsidRPr="00AF25AB">
        <w:rPr>
          <w:rFonts w:ascii="Arial" w:hAnsi="Arial" w:cs="Arial"/>
          <w:b/>
          <w:sz w:val="24"/>
          <w:szCs w:val="24"/>
        </w:rPr>
        <w:t>Оценка соц</w:t>
      </w:r>
      <w:r w:rsidR="00BF6B42" w:rsidRPr="00AF25AB">
        <w:rPr>
          <w:rFonts w:ascii="Arial" w:hAnsi="Arial" w:cs="Arial"/>
          <w:b/>
          <w:sz w:val="24"/>
          <w:szCs w:val="24"/>
        </w:rPr>
        <w:t>иально-</w:t>
      </w:r>
      <w:r w:rsidR="00AF25AB" w:rsidRPr="00AF25AB">
        <w:rPr>
          <w:rFonts w:ascii="Arial" w:hAnsi="Arial" w:cs="Arial"/>
          <w:b/>
          <w:sz w:val="24"/>
          <w:szCs w:val="24"/>
        </w:rPr>
        <w:t>экономической эффективности</w:t>
      </w:r>
      <w:r w:rsidR="00BF6B42" w:rsidRPr="00AF25AB">
        <w:rPr>
          <w:rFonts w:ascii="Arial" w:hAnsi="Arial" w:cs="Arial"/>
          <w:b/>
          <w:sz w:val="24"/>
          <w:szCs w:val="24"/>
        </w:rPr>
        <w:t xml:space="preserve"> </w:t>
      </w:r>
      <w:r w:rsidRPr="00AF25AB">
        <w:rPr>
          <w:rFonts w:ascii="Arial" w:hAnsi="Arial" w:cs="Arial"/>
          <w:b/>
          <w:sz w:val="24"/>
          <w:szCs w:val="24"/>
        </w:rPr>
        <w:t>программы</w:t>
      </w:r>
    </w:p>
    <w:p w:rsidR="00E35AF9" w:rsidRPr="00AF25AB" w:rsidRDefault="00A95E04" w:rsidP="00E35AF9">
      <w:pPr>
        <w:pStyle w:val="ConsPlusNormal"/>
        <w:jc w:val="center"/>
        <w:outlineLvl w:val="2"/>
        <w:rPr>
          <w:rFonts w:ascii="Arial" w:hAnsi="Arial" w:cs="Arial"/>
          <w:b/>
          <w:sz w:val="24"/>
          <w:szCs w:val="24"/>
        </w:rPr>
      </w:pPr>
      <w:r w:rsidRPr="00AF25AB">
        <w:rPr>
          <w:rFonts w:ascii="Arial" w:hAnsi="Arial" w:cs="Arial"/>
          <w:b/>
          <w:sz w:val="24"/>
          <w:szCs w:val="24"/>
        </w:rPr>
        <w:t>Программа носит социальный характер, основными критериями ее эффективности являются:</w:t>
      </w:r>
    </w:p>
    <w:p w:rsidR="00A95E04" w:rsidRPr="00AF25AB" w:rsidRDefault="00A95E04" w:rsidP="00A95E04">
      <w:pPr>
        <w:pStyle w:val="ConsPlusTitle"/>
        <w:ind w:firstLine="709"/>
        <w:jc w:val="both"/>
        <w:rPr>
          <w:rFonts w:ascii="Arial" w:hAnsi="Arial" w:cs="Arial"/>
          <w:b w:val="0"/>
        </w:rPr>
      </w:pPr>
      <w:r w:rsidRPr="00AF25AB">
        <w:rPr>
          <w:rFonts w:ascii="Arial" w:hAnsi="Arial" w:cs="Arial"/>
          <w:b w:val="0"/>
        </w:rPr>
        <w:t>-улучшение материально-технической базы отрасли физической культуры и спорта;</w:t>
      </w:r>
    </w:p>
    <w:p w:rsidR="00A95E04" w:rsidRPr="00AF25AB" w:rsidRDefault="00A95E04" w:rsidP="00A95E04">
      <w:pPr>
        <w:pStyle w:val="ConsPlusTitle"/>
        <w:ind w:firstLine="709"/>
        <w:jc w:val="both"/>
        <w:rPr>
          <w:rFonts w:ascii="Arial" w:hAnsi="Arial" w:cs="Arial"/>
          <w:b w:val="0"/>
        </w:rPr>
      </w:pPr>
      <w:r w:rsidRPr="00AF25AB">
        <w:rPr>
          <w:rFonts w:ascii="Arial" w:hAnsi="Arial" w:cs="Arial"/>
          <w:b w:val="0"/>
        </w:rPr>
        <w:t>-ежегодное увеличение охвата молодежи и населения мероприятиями молодежной политики и физической культуры;</w:t>
      </w:r>
    </w:p>
    <w:p w:rsidR="00A95E04" w:rsidRPr="00AF25AB" w:rsidRDefault="00A95E04" w:rsidP="00A95E04">
      <w:pPr>
        <w:pStyle w:val="ConsPlusTitle"/>
        <w:ind w:firstLine="709"/>
        <w:jc w:val="both"/>
        <w:rPr>
          <w:rFonts w:ascii="Arial" w:hAnsi="Arial" w:cs="Arial"/>
          <w:b w:val="0"/>
        </w:rPr>
      </w:pPr>
      <w:r w:rsidRPr="00AF25AB">
        <w:rPr>
          <w:rFonts w:ascii="Arial" w:hAnsi="Arial" w:cs="Arial"/>
          <w:b w:val="0"/>
        </w:rPr>
        <w:t>-привлечение федеральных, муниципальных и внебюджетных средств, укрупнение мероприятий и поиск менее затратных технологий работы;</w:t>
      </w:r>
    </w:p>
    <w:p w:rsidR="00A95E04" w:rsidRPr="00AF25AB" w:rsidRDefault="00A95E04" w:rsidP="00A95E04">
      <w:pPr>
        <w:pStyle w:val="ConsPlusTitle"/>
        <w:ind w:firstLine="709"/>
        <w:jc w:val="both"/>
        <w:rPr>
          <w:rFonts w:ascii="Arial" w:hAnsi="Arial" w:cs="Arial"/>
          <w:b w:val="0"/>
        </w:rPr>
      </w:pPr>
      <w:r w:rsidRPr="00AF25AB">
        <w:rPr>
          <w:rFonts w:ascii="Arial" w:hAnsi="Arial" w:cs="Arial"/>
          <w:b w:val="0"/>
        </w:rPr>
        <w:t>-учет погодных условий при работе с муниципальными образованиями и планировании мероприятий;</w:t>
      </w:r>
    </w:p>
    <w:p w:rsidR="00A95E04" w:rsidRPr="00AF25AB" w:rsidRDefault="00A95E04" w:rsidP="00A95E04">
      <w:pPr>
        <w:pStyle w:val="ConsPlusTitle"/>
        <w:ind w:firstLine="709"/>
        <w:jc w:val="both"/>
        <w:rPr>
          <w:rFonts w:ascii="Arial" w:hAnsi="Arial" w:cs="Arial"/>
          <w:b w:val="0"/>
        </w:rPr>
      </w:pPr>
      <w:r w:rsidRPr="00AF25AB">
        <w:rPr>
          <w:rFonts w:ascii="Arial" w:hAnsi="Arial" w:cs="Arial"/>
          <w:b w:val="0"/>
        </w:rPr>
        <w:t>-улучшение социально-бытовых условий спортсменов и тренеров;</w:t>
      </w:r>
    </w:p>
    <w:p w:rsidR="00A95E04" w:rsidRPr="00AF25AB" w:rsidRDefault="00A95E04" w:rsidP="00A95E04">
      <w:pPr>
        <w:pStyle w:val="ConsPlusTitle"/>
        <w:ind w:firstLine="709"/>
        <w:jc w:val="both"/>
        <w:rPr>
          <w:rFonts w:ascii="Arial" w:hAnsi="Arial" w:cs="Arial"/>
          <w:b w:val="0"/>
        </w:rPr>
      </w:pPr>
      <w:r w:rsidRPr="00AF25AB">
        <w:rPr>
          <w:rFonts w:ascii="Arial" w:hAnsi="Arial" w:cs="Arial"/>
          <w:b w:val="0"/>
        </w:rPr>
        <w:t>-более широкое использование дистанционных технологий работы с молодежью Первомайского района;</w:t>
      </w:r>
    </w:p>
    <w:p w:rsidR="00A95E04" w:rsidRPr="00AF25AB" w:rsidRDefault="00A95E04" w:rsidP="00A95E04">
      <w:pPr>
        <w:pStyle w:val="ConsPlusTitle"/>
        <w:ind w:firstLine="709"/>
        <w:jc w:val="both"/>
        <w:rPr>
          <w:rFonts w:ascii="Arial" w:hAnsi="Arial" w:cs="Arial"/>
          <w:b w:val="0"/>
        </w:rPr>
      </w:pPr>
      <w:r w:rsidRPr="00AF25AB">
        <w:rPr>
          <w:rFonts w:ascii="Arial" w:hAnsi="Arial" w:cs="Arial"/>
          <w:b w:val="0"/>
        </w:rPr>
        <w:t>-мониторинг реализации мероприятий Программы и своевременная корректировка мероприятий, объемов их финансирования и показателей Программы.</w:t>
      </w:r>
    </w:p>
    <w:p w:rsidR="00E35AF9" w:rsidRPr="00AF25AB" w:rsidRDefault="00E35AF9" w:rsidP="00E35AF9">
      <w:pPr>
        <w:pStyle w:val="ConsPlusTitle"/>
        <w:ind w:firstLine="709"/>
        <w:jc w:val="both"/>
        <w:rPr>
          <w:rFonts w:ascii="Arial" w:hAnsi="Arial" w:cs="Arial"/>
          <w:b w:val="0"/>
        </w:rPr>
      </w:pPr>
      <w:r w:rsidRPr="00AF25AB">
        <w:rPr>
          <w:rFonts w:ascii="Arial" w:hAnsi="Arial" w:cs="Arial"/>
          <w:b w:val="0"/>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B073AF" w:rsidRPr="00AF25AB" w:rsidRDefault="00B073AF" w:rsidP="00B073AF">
      <w:pPr>
        <w:pStyle w:val="ConsPlusTitle"/>
        <w:ind w:firstLine="709"/>
        <w:jc w:val="center"/>
        <w:rPr>
          <w:rFonts w:ascii="Arial" w:hAnsi="Arial" w:cs="Arial"/>
        </w:rPr>
      </w:pPr>
      <w:r w:rsidRPr="00AF25AB">
        <w:rPr>
          <w:rFonts w:ascii="Arial" w:hAnsi="Arial" w:cs="Arial"/>
        </w:rPr>
        <w:lastRenderedPageBreak/>
        <w:t>7.Структура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2558"/>
        <w:gridCol w:w="3564"/>
        <w:gridCol w:w="3503"/>
      </w:tblGrid>
      <w:tr w:rsidR="0043556C" w:rsidRPr="00AF25AB" w:rsidTr="001139A6">
        <w:tc>
          <w:tcPr>
            <w:tcW w:w="3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43556C"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Программы /</w:t>
            </w:r>
            <w:r w:rsidR="00B073AF" w:rsidRPr="00AF25AB">
              <w:rPr>
                <w:rFonts w:ascii="Arial" w:eastAsia="Times New Roman" w:hAnsi="Arial" w:cs="Arial"/>
                <w:color w:val="2D2D2D"/>
                <w:sz w:val="24"/>
                <w:szCs w:val="24"/>
                <w:lang w:eastAsia="ru-RU"/>
              </w:rPr>
              <w:t>Подпрограммы/Направления проектной деятельности /Региональные проекты</w:t>
            </w:r>
          </w:p>
        </w:tc>
        <w:tc>
          <w:tcPr>
            <w:tcW w:w="358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 xml:space="preserve">Соисполнитель </w:t>
            </w:r>
            <w:r w:rsidR="0043556C" w:rsidRPr="00AF25AB">
              <w:rPr>
                <w:rFonts w:ascii="Arial" w:eastAsia="Times New Roman" w:hAnsi="Arial" w:cs="Arial"/>
                <w:color w:val="2D2D2D"/>
                <w:sz w:val="24"/>
                <w:szCs w:val="24"/>
                <w:lang w:eastAsia="ru-RU"/>
              </w:rPr>
              <w:t>Программы/</w:t>
            </w:r>
            <w:r w:rsidRPr="00AF25AB">
              <w:rPr>
                <w:rFonts w:ascii="Arial" w:eastAsia="Times New Roman" w:hAnsi="Arial" w:cs="Arial"/>
                <w:color w:val="2D2D2D"/>
                <w:sz w:val="24"/>
                <w:szCs w:val="24"/>
                <w:lang w:eastAsia="ru-RU"/>
              </w:rPr>
              <w:t>подпрограммы/Ответственный за региональный проект/Участники обеспечивающей подпрограммы</w:t>
            </w:r>
          </w:p>
        </w:tc>
        <w:tc>
          <w:tcPr>
            <w:tcW w:w="33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 xml:space="preserve">Цель </w:t>
            </w:r>
            <w:r w:rsidR="0043556C" w:rsidRPr="00AF25AB">
              <w:rPr>
                <w:rFonts w:ascii="Arial" w:eastAsia="Times New Roman" w:hAnsi="Arial" w:cs="Arial"/>
                <w:color w:val="2D2D2D"/>
                <w:sz w:val="24"/>
                <w:szCs w:val="24"/>
                <w:lang w:eastAsia="ru-RU"/>
              </w:rPr>
              <w:t>Программы/</w:t>
            </w:r>
            <w:r w:rsidRPr="00AF25AB">
              <w:rPr>
                <w:rFonts w:ascii="Arial" w:eastAsia="Times New Roman" w:hAnsi="Arial" w:cs="Arial"/>
                <w:color w:val="2D2D2D"/>
                <w:sz w:val="24"/>
                <w:szCs w:val="24"/>
                <w:lang w:eastAsia="ru-RU"/>
              </w:rPr>
              <w:t>подпрограммы/регионального проекта</w:t>
            </w:r>
          </w:p>
        </w:tc>
      </w:tr>
      <w:tr w:rsidR="00B073AF" w:rsidRPr="00AF25AB" w:rsidTr="00B073AF">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Процессная часть государственной программы</w:t>
            </w:r>
          </w:p>
        </w:tc>
      </w:tr>
      <w:tr w:rsidR="0043556C" w:rsidRPr="00AF25AB"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Подпрограмма 1 "</w:t>
            </w:r>
            <w:r w:rsidR="001139A6" w:rsidRPr="00AF25AB">
              <w:rPr>
                <w:rFonts w:ascii="Arial" w:hAnsi="Arial" w:cs="Arial"/>
                <w:sz w:val="24"/>
                <w:szCs w:val="24"/>
              </w:rPr>
              <w:t xml:space="preserve"> Развитие физической культуры и спорта в Первомайском районе на 2019 – 2021 годы</w:t>
            </w:r>
            <w:r w:rsidR="001139A6" w:rsidRPr="00AF25AB">
              <w:rPr>
                <w:rFonts w:ascii="Arial" w:eastAsia="Times New Roman" w:hAnsi="Arial" w:cs="Arial"/>
                <w:color w:val="2D2D2D"/>
                <w:sz w:val="24"/>
                <w:szCs w:val="24"/>
                <w:lang w:eastAsia="ru-RU"/>
              </w:rPr>
              <w:t xml:space="preserve">  </w:t>
            </w:r>
            <w:r w:rsidRPr="00AF25AB">
              <w:rPr>
                <w:rFonts w:ascii="Arial" w:eastAsia="Times New Roman" w:hAnsi="Arial" w:cs="Arial"/>
                <w:color w:val="2D2D2D"/>
                <w:sz w:val="24"/>
                <w:szCs w:val="24"/>
                <w:lang w:eastAsia="ru-RU"/>
              </w:rPr>
              <w:t>"</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1139A6"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Муниципальное бюджетное образовательное учреждение дополнительного образования "Первомайская детско-юношеская спортивная школа".</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1139A6"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Создание условий для укрепления здо</w:t>
            </w:r>
            <w:r w:rsidRPr="00AF25AB">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43556C" w:rsidRPr="00AF25AB"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A1712B">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 xml:space="preserve">Подпрограмма 2 </w:t>
            </w:r>
            <w:r w:rsidR="00A1712B" w:rsidRPr="00AF25AB">
              <w:rPr>
                <w:rFonts w:ascii="Arial" w:hAnsi="Arial" w:cs="Arial"/>
                <w:sz w:val="24"/>
                <w:szCs w:val="24"/>
              </w:rPr>
              <w:t>«Развитие эффективной молодежной политики в Первомайском районе на 2019 – 2021 годы</w:t>
            </w:r>
            <w:r w:rsidR="00A1712B" w:rsidRPr="00AF25AB">
              <w:rPr>
                <w:rFonts w:ascii="Arial" w:eastAsia="Times New Roman" w:hAnsi="Arial" w:cs="Arial"/>
                <w:color w:val="2D2D2D"/>
                <w:sz w:val="24"/>
                <w:szCs w:val="24"/>
                <w:lang w:eastAsia="ru-RU"/>
              </w:rPr>
              <w:t xml:space="preserve"> </w:t>
            </w:r>
            <w:r w:rsidR="00A1712B" w:rsidRPr="00AF25AB">
              <w:rPr>
                <w:rFonts w:ascii="Arial" w:hAnsi="Arial" w:cs="Arial"/>
                <w:sz w:val="24"/>
                <w:szCs w:val="24"/>
              </w:rPr>
              <w:t>»</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1139A6"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Администрация Первомайского района</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1139A6"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43556C" w:rsidRPr="00AF25AB"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Обеспечивающая подпрограмма</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r>
      <w:tr w:rsidR="00B073AF" w:rsidRPr="00AF25AB" w:rsidTr="00B073AF">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Проектная часть государственной программы</w:t>
            </w:r>
          </w:p>
        </w:tc>
      </w:tr>
      <w:tr w:rsidR="0043556C" w:rsidRPr="00AF25AB"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Направление проектной деятельности 1 - "Демография"</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r>
      <w:tr w:rsidR="0043556C" w:rsidRPr="00AF25AB"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Региональный проект - "Спорт - норма жизни"</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 xml:space="preserve">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w:t>
            </w:r>
            <w:r w:rsidRPr="00AF25AB">
              <w:rPr>
                <w:rFonts w:ascii="Arial" w:eastAsia="Times New Roman" w:hAnsi="Arial" w:cs="Arial"/>
                <w:color w:val="2D2D2D"/>
                <w:sz w:val="24"/>
                <w:szCs w:val="24"/>
                <w:lang w:eastAsia="ru-RU"/>
              </w:rPr>
              <w:lastRenderedPageBreak/>
              <w:t>спортивной инфраструктуры (Томская область)</w:t>
            </w:r>
          </w:p>
        </w:tc>
      </w:tr>
      <w:tr w:rsidR="0043556C" w:rsidRPr="00AF25AB" w:rsidTr="001139A6">
        <w:tc>
          <w:tcPr>
            <w:tcW w:w="3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lastRenderedPageBreak/>
              <w:t>Направление проектной деятельности -</w:t>
            </w:r>
            <w:r w:rsidRPr="00AF25AB">
              <w:rPr>
                <w:rFonts w:ascii="Arial" w:eastAsia="Times New Roman" w:hAnsi="Arial" w:cs="Arial"/>
                <w:color w:val="2D2D2D"/>
                <w:sz w:val="24"/>
                <w:szCs w:val="24"/>
                <w:lang w:eastAsia="ru-RU"/>
              </w:rPr>
              <w:br/>
              <w:t>"Образование"</w:t>
            </w:r>
          </w:p>
        </w:tc>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c>
          <w:tcPr>
            <w:tcW w:w="33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r>
      <w:tr w:rsidR="0043556C" w:rsidRPr="00AF25AB" w:rsidTr="001139A6">
        <w:tc>
          <w:tcPr>
            <w:tcW w:w="3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Региональный проект</w:t>
            </w:r>
            <w:r w:rsidRPr="00AF25AB">
              <w:rPr>
                <w:rFonts w:ascii="Arial" w:eastAsia="Times New Roman" w:hAnsi="Arial" w:cs="Arial"/>
                <w:color w:val="2D2D2D"/>
                <w:sz w:val="24"/>
                <w:szCs w:val="24"/>
                <w:lang w:eastAsia="ru-RU"/>
              </w:rPr>
              <w:br/>
              <w:t>"Социальная активность"</w:t>
            </w:r>
          </w:p>
        </w:tc>
        <w:tc>
          <w:tcPr>
            <w:tcW w:w="358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33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AF25AB" w:rsidRDefault="00B073AF" w:rsidP="00B073AF">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4B28EE" w:rsidRPr="00AF25AB" w:rsidRDefault="00C801E7" w:rsidP="004B28EE">
      <w:pPr>
        <w:spacing w:after="0" w:line="240" w:lineRule="auto"/>
        <w:jc w:val="center"/>
        <w:rPr>
          <w:rFonts w:ascii="Arial" w:hAnsi="Arial" w:cs="Arial"/>
          <w:sz w:val="24"/>
          <w:szCs w:val="24"/>
        </w:rPr>
      </w:pPr>
      <w:r w:rsidRPr="00AF25AB">
        <w:rPr>
          <w:rFonts w:ascii="Arial" w:hAnsi="Arial" w:cs="Arial"/>
          <w:sz w:val="24"/>
          <w:szCs w:val="24"/>
        </w:rPr>
        <w:t xml:space="preserve">                   </w:t>
      </w:r>
      <w:r w:rsidR="009B574A" w:rsidRPr="00AF25AB">
        <w:rPr>
          <w:rFonts w:ascii="Arial" w:hAnsi="Arial" w:cs="Arial"/>
          <w:sz w:val="24"/>
          <w:szCs w:val="24"/>
        </w:rPr>
        <w:t xml:space="preserve"> </w:t>
      </w:r>
      <w:r w:rsidR="004B28EE" w:rsidRPr="00AF25AB">
        <w:rPr>
          <w:rFonts w:ascii="Arial" w:hAnsi="Arial" w:cs="Arial"/>
          <w:sz w:val="24"/>
          <w:szCs w:val="24"/>
        </w:rPr>
        <w:t xml:space="preserve">                                                                                             </w:t>
      </w:r>
    </w:p>
    <w:p w:rsidR="004B28EE" w:rsidRPr="00AF25AB" w:rsidRDefault="004B28EE" w:rsidP="004B28EE">
      <w:pPr>
        <w:spacing w:after="0" w:line="240" w:lineRule="auto"/>
        <w:jc w:val="center"/>
        <w:rPr>
          <w:rFonts w:ascii="Arial" w:hAnsi="Arial" w:cs="Arial"/>
          <w:sz w:val="24"/>
          <w:szCs w:val="24"/>
        </w:rPr>
      </w:pPr>
    </w:p>
    <w:p w:rsidR="000A406C" w:rsidRPr="00AF25AB" w:rsidRDefault="000A406C" w:rsidP="004B28EE">
      <w:pPr>
        <w:spacing w:after="0" w:line="240" w:lineRule="auto"/>
        <w:jc w:val="center"/>
        <w:rPr>
          <w:rFonts w:ascii="Arial" w:hAnsi="Arial" w:cs="Arial"/>
          <w:sz w:val="24"/>
          <w:szCs w:val="24"/>
        </w:rPr>
      </w:pPr>
    </w:p>
    <w:p w:rsidR="000A406C" w:rsidRPr="00AF25AB" w:rsidRDefault="000A406C" w:rsidP="004B28EE">
      <w:pPr>
        <w:spacing w:after="0" w:line="240" w:lineRule="auto"/>
        <w:jc w:val="right"/>
        <w:rPr>
          <w:rFonts w:ascii="Arial" w:hAnsi="Arial" w:cs="Arial"/>
          <w:sz w:val="24"/>
          <w:szCs w:val="24"/>
        </w:rPr>
      </w:pPr>
    </w:p>
    <w:p w:rsidR="00B973A4" w:rsidRDefault="00C3645C" w:rsidP="002F06F1">
      <w:pPr>
        <w:spacing w:after="0" w:line="240" w:lineRule="auto"/>
        <w:jc w:val="right"/>
        <w:rPr>
          <w:rFonts w:ascii="Arial" w:hAnsi="Arial" w:cs="Arial"/>
          <w:sz w:val="24"/>
          <w:szCs w:val="24"/>
        </w:rPr>
      </w:pPr>
      <w:r w:rsidRPr="00AF25AB">
        <w:rPr>
          <w:rFonts w:ascii="Arial" w:hAnsi="Arial" w:cs="Arial"/>
          <w:sz w:val="24"/>
          <w:szCs w:val="24"/>
        </w:rPr>
        <w:t xml:space="preserve">  </w:t>
      </w: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B973A4" w:rsidRDefault="00B973A4" w:rsidP="002F06F1">
      <w:pPr>
        <w:spacing w:after="0" w:line="240" w:lineRule="auto"/>
        <w:jc w:val="right"/>
        <w:rPr>
          <w:rFonts w:ascii="Arial" w:hAnsi="Arial" w:cs="Arial"/>
          <w:sz w:val="24"/>
          <w:szCs w:val="24"/>
        </w:rPr>
      </w:pPr>
    </w:p>
    <w:p w:rsidR="004B28EE" w:rsidRPr="00AF25AB" w:rsidRDefault="00C3645C" w:rsidP="002F06F1">
      <w:pPr>
        <w:spacing w:after="0" w:line="240" w:lineRule="auto"/>
        <w:jc w:val="right"/>
        <w:rPr>
          <w:rFonts w:ascii="Arial" w:hAnsi="Arial" w:cs="Arial"/>
          <w:sz w:val="24"/>
          <w:szCs w:val="24"/>
        </w:rPr>
      </w:pPr>
      <w:r w:rsidRPr="00AF25AB">
        <w:rPr>
          <w:rFonts w:ascii="Arial" w:hAnsi="Arial" w:cs="Arial"/>
          <w:sz w:val="24"/>
          <w:szCs w:val="24"/>
        </w:rPr>
        <w:lastRenderedPageBreak/>
        <w:t xml:space="preserve"> Приложение № 2</w:t>
      </w:r>
      <w:r w:rsidR="004B28EE" w:rsidRPr="00AF25AB">
        <w:rPr>
          <w:rFonts w:ascii="Arial" w:hAnsi="Arial" w:cs="Arial"/>
          <w:sz w:val="24"/>
          <w:szCs w:val="24"/>
        </w:rPr>
        <w:t xml:space="preserve"> </w:t>
      </w:r>
    </w:p>
    <w:p w:rsidR="002F06F1" w:rsidRPr="00AF25AB" w:rsidRDefault="004B28EE" w:rsidP="002F06F1">
      <w:pPr>
        <w:spacing w:after="0" w:line="240" w:lineRule="auto"/>
        <w:ind w:left="5529"/>
        <w:jc w:val="right"/>
        <w:rPr>
          <w:rFonts w:ascii="Arial" w:hAnsi="Arial" w:cs="Arial"/>
          <w:sz w:val="24"/>
          <w:szCs w:val="24"/>
        </w:rPr>
      </w:pPr>
      <w:r w:rsidRPr="00AF25AB">
        <w:rPr>
          <w:rFonts w:ascii="Arial" w:hAnsi="Arial" w:cs="Arial"/>
          <w:sz w:val="24"/>
          <w:szCs w:val="24"/>
        </w:rPr>
        <w:t xml:space="preserve">к муниципальной программе «Развитие молодежной политики, физической культуры и спорта в Первомайском районе </w:t>
      </w:r>
    </w:p>
    <w:p w:rsidR="004B28EE" w:rsidRPr="00AF25AB" w:rsidRDefault="004B28EE" w:rsidP="00726CA8">
      <w:pPr>
        <w:widowControl w:val="0"/>
        <w:autoSpaceDE w:val="0"/>
        <w:autoSpaceDN w:val="0"/>
        <w:spacing w:after="0" w:line="240" w:lineRule="auto"/>
        <w:ind w:left="6663"/>
        <w:jc w:val="center"/>
        <w:rPr>
          <w:rFonts w:ascii="Arial" w:hAnsi="Arial" w:cs="Arial"/>
          <w:sz w:val="24"/>
          <w:szCs w:val="24"/>
          <w:lang w:eastAsia="ru-RU"/>
        </w:rPr>
      </w:pPr>
      <w:r w:rsidRPr="00AF25AB">
        <w:rPr>
          <w:rFonts w:ascii="Arial" w:hAnsi="Arial" w:cs="Arial"/>
          <w:sz w:val="24"/>
          <w:szCs w:val="24"/>
          <w:lang w:eastAsia="ru-RU"/>
        </w:rPr>
        <w:t xml:space="preserve">          </w:t>
      </w:r>
    </w:p>
    <w:p w:rsidR="004B28EE" w:rsidRPr="00AF25AB" w:rsidRDefault="004B28EE" w:rsidP="00726CA8">
      <w:pPr>
        <w:widowControl w:val="0"/>
        <w:numPr>
          <w:ilvl w:val="0"/>
          <w:numId w:val="28"/>
        </w:numPr>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 xml:space="preserve">ПАСПОРТ ПОДПРОГРАММЫ 1. </w:t>
      </w:r>
    </w:p>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«Развитие физической культуры и спорта в Первомайском районе на 2019 – 2021 годы»</w:t>
      </w:r>
    </w:p>
    <w:p w:rsidR="004B28EE" w:rsidRPr="00AF25AB" w:rsidRDefault="004B28EE" w:rsidP="00726CA8">
      <w:pPr>
        <w:widowControl w:val="0"/>
        <w:autoSpaceDE w:val="0"/>
        <w:autoSpaceDN w:val="0"/>
        <w:spacing w:after="0" w:line="240" w:lineRule="auto"/>
        <w:jc w:val="center"/>
        <w:rPr>
          <w:rFonts w:ascii="Arial" w:hAnsi="Arial" w:cs="Arial"/>
          <w:b/>
          <w:sz w:val="24"/>
          <w:szCs w:val="24"/>
          <w:lang w:eastAsia="ru-RU"/>
        </w:rPr>
      </w:pPr>
    </w:p>
    <w:tbl>
      <w:tblPr>
        <w:tblW w:w="9928" w:type="dxa"/>
        <w:tblInd w:w="-77" w:type="dxa"/>
        <w:tblLayout w:type="fixed"/>
        <w:tblCellMar>
          <w:left w:w="70" w:type="dxa"/>
          <w:right w:w="70" w:type="dxa"/>
        </w:tblCellMar>
        <w:tblLook w:val="04A0" w:firstRow="1" w:lastRow="0" w:firstColumn="1" w:lastColumn="0" w:noHBand="0" w:noVBand="1"/>
      </w:tblPr>
      <w:tblGrid>
        <w:gridCol w:w="2679"/>
        <w:gridCol w:w="2855"/>
        <w:gridCol w:w="1276"/>
        <w:gridCol w:w="141"/>
        <w:gridCol w:w="142"/>
        <w:gridCol w:w="851"/>
        <w:gridCol w:w="141"/>
        <w:gridCol w:w="851"/>
        <w:gridCol w:w="142"/>
        <w:gridCol w:w="850"/>
      </w:tblGrid>
      <w:tr w:rsidR="004B28EE" w:rsidRPr="00AF25AB"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Наименование МП</w:t>
            </w:r>
          </w:p>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(подпрограммы МП)</w:t>
            </w:r>
          </w:p>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 xml:space="preserve">(далее по тексту МП)     </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«Развитие физической культуры и спорта в Первомайском районе на 2019 – 2021 годы» (далее  - Подпрограмма 1)</w:t>
            </w:r>
          </w:p>
        </w:tc>
      </w:tr>
      <w:tr w:rsidR="004B28EE" w:rsidRPr="00AF25AB"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Координатор МП</w:t>
            </w:r>
          </w:p>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(при наличии)</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Администрация Первомайского района (далее – Администрация района)</w:t>
            </w:r>
          </w:p>
        </w:tc>
      </w:tr>
      <w:tr w:rsidR="004B28EE" w:rsidRPr="00AF25AB" w:rsidTr="008C54BA">
        <w:trPr>
          <w:cantSplit/>
          <w:trHeight w:val="240"/>
        </w:trPr>
        <w:tc>
          <w:tcPr>
            <w:tcW w:w="2679"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Заказчик МП</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МКУ «Управление образования Администрации Первомайского района»</w:t>
            </w:r>
          </w:p>
        </w:tc>
      </w:tr>
      <w:tr w:rsidR="004B28EE" w:rsidRPr="00AF25AB" w:rsidTr="008C54BA">
        <w:trPr>
          <w:cantSplit/>
          <w:trHeight w:val="240"/>
        </w:trPr>
        <w:tc>
          <w:tcPr>
            <w:tcW w:w="2679"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Соисполнители МП</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pacing w:val="15"/>
                <w:sz w:val="24"/>
                <w:szCs w:val="24"/>
                <w:lang w:eastAsia="ru-RU"/>
              </w:rPr>
              <w:t>МБОУ ДО "Первомайская детско-юношеская спортивная школа"</w:t>
            </w:r>
          </w:p>
        </w:tc>
      </w:tr>
      <w:tr w:rsidR="004B28EE" w:rsidRPr="00AF25AB"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Стратегическая цель  социально –экономического развития Первомайского района до 2030 года.</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 xml:space="preserve">Повышение уровня и качества жизни населения </w:t>
            </w:r>
          </w:p>
        </w:tc>
      </w:tr>
      <w:tr w:rsidR="004B28EE" w:rsidRPr="00AF25AB"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Цель программы</w:t>
            </w:r>
          </w:p>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(подпрограммы МП)</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Создание условий для укрепления здо</w:t>
            </w:r>
            <w:r w:rsidRPr="00AF25AB">
              <w:rPr>
                <w:rFonts w:ascii="Arial" w:hAnsi="Arial" w:cs="Arial"/>
                <w:sz w:val="24"/>
                <w:szCs w:val="24"/>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ED7F9A" w:rsidRPr="00AF25AB" w:rsidTr="00726CA8">
        <w:trPr>
          <w:cantSplit/>
          <w:trHeight w:val="99"/>
        </w:trPr>
        <w:tc>
          <w:tcPr>
            <w:tcW w:w="2679" w:type="dxa"/>
            <w:vMerge w:val="restart"/>
            <w:tcBorders>
              <w:top w:val="single" w:sz="6" w:space="0" w:color="auto"/>
              <w:left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Показатели цели МП и их значения (с детализацией по годам реализации)</w:t>
            </w:r>
          </w:p>
        </w:tc>
        <w:tc>
          <w:tcPr>
            <w:tcW w:w="4272" w:type="dxa"/>
            <w:gridSpan w:val="3"/>
            <w:tcBorders>
              <w:top w:val="single" w:sz="6" w:space="0" w:color="auto"/>
              <w:left w:val="single" w:sz="6" w:space="0" w:color="auto"/>
              <w:bottom w:val="single" w:sz="6" w:space="0" w:color="auto"/>
              <w:right w:val="single" w:sz="6" w:space="0" w:color="auto"/>
            </w:tcBorders>
            <w:vAlign w:val="center"/>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Показатели</w:t>
            </w:r>
          </w:p>
        </w:tc>
        <w:tc>
          <w:tcPr>
            <w:tcW w:w="993" w:type="dxa"/>
            <w:gridSpan w:val="2"/>
            <w:tcBorders>
              <w:top w:val="single" w:sz="6" w:space="0" w:color="auto"/>
              <w:left w:val="single" w:sz="6" w:space="0" w:color="auto"/>
              <w:bottom w:val="single" w:sz="6" w:space="0" w:color="auto"/>
              <w:right w:val="single" w:sz="6" w:space="0" w:color="auto"/>
            </w:tcBorders>
            <w:vAlign w:val="center"/>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2019 год</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2020 год</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2021 год</w:t>
            </w:r>
          </w:p>
        </w:tc>
      </w:tr>
      <w:tr w:rsidR="00ED7F9A" w:rsidRPr="00AF25AB" w:rsidTr="00726CA8">
        <w:trPr>
          <w:cantSplit/>
          <w:trHeight w:val="1012"/>
        </w:trPr>
        <w:tc>
          <w:tcPr>
            <w:tcW w:w="2679" w:type="dxa"/>
            <w:vMerge/>
            <w:tcBorders>
              <w:left w:val="single" w:sz="6" w:space="0" w:color="auto"/>
              <w:right w:val="single" w:sz="6" w:space="0" w:color="auto"/>
            </w:tcBorders>
            <w:vAlign w:val="center"/>
            <w:hideMark/>
          </w:tcPr>
          <w:p w:rsidR="00ED7F9A" w:rsidRPr="00AF25AB" w:rsidRDefault="00ED7F9A" w:rsidP="00726CA8">
            <w:pPr>
              <w:spacing w:after="0" w:line="240" w:lineRule="auto"/>
              <w:rPr>
                <w:rFonts w:ascii="Arial" w:hAnsi="Arial" w:cs="Arial"/>
                <w:sz w:val="24"/>
                <w:szCs w:val="24"/>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78</w:t>
            </w:r>
          </w:p>
        </w:tc>
        <w:tc>
          <w:tcPr>
            <w:tcW w:w="992" w:type="dxa"/>
            <w:gridSpan w:val="2"/>
            <w:tcBorders>
              <w:top w:val="single" w:sz="6" w:space="0" w:color="auto"/>
              <w:left w:val="single" w:sz="6" w:space="0" w:color="auto"/>
              <w:bottom w:val="single" w:sz="4" w:space="0" w:color="auto"/>
              <w:right w:val="single" w:sz="6" w:space="0" w:color="auto"/>
            </w:tcBorders>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78</w:t>
            </w:r>
          </w:p>
        </w:tc>
        <w:tc>
          <w:tcPr>
            <w:tcW w:w="992" w:type="dxa"/>
            <w:gridSpan w:val="2"/>
            <w:tcBorders>
              <w:top w:val="single" w:sz="6" w:space="0" w:color="auto"/>
              <w:left w:val="single" w:sz="6" w:space="0" w:color="auto"/>
              <w:bottom w:val="single" w:sz="4" w:space="0" w:color="auto"/>
              <w:right w:val="single" w:sz="6" w:space="0" w:color="auto"/>
            </w:tcBorders>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79</w:t>
            </w:r>
          </w:p>
        </w:tc>
      </w:tr>
      <w:tr w:rsidR="00ED7F9A" w:rsidRPr="00AF25AB" w:rsidTr="00726CA8">
        <w:trPr>
          <w:cantSplit/>
          <w:trHeight w:val="1012"/>
        </w:trPr>
        <w:tc>
          <w:tcPr>
            <w:tcW w:w="2679" w:type="dxa"/>
            <w:vMerge/>
            <w:tcBorders>
              <w:left w:val="single" w:sz="6" w:space="0" w:color="auto"/>
              <w:bottom w:val="single" w:sz="4"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vAlign w:val="center"/>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13</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18</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24</w:t>
            </w:r>
          </w:p>
        </w:tc>
      </w:tr>
      <w:tr w:rsidR="00ED7F9A" w:rsidRPr="00AF25AB" w:rsidTr="00726CA8">
        <w:trPr>
          <w:cantSplit/>
          <w:trHeight w:val="1012"/>
        </w:trPr>
        <w:tc>
          <w:tcPr>
            <w:tcW w:w="2679" w:type="dxa"/>
            <w:tcBorders>
              <w:top w:val="single" w:sz="6" w:space="0" w:color="auto"/>
              <w:left w:val="single" w:sz="6" w:space="0" w:color="auto"/>
              <w:bottom w:val="single" w:sz="4"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vAlign w:val="center"/>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6</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8</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11</w:t>
            </w:r>
          </w:p>
        </w:tc>
      </w:tr>
      <w:tr w:rsidR="00ED7F9A" w:rsidRPr="00AF25AB" w:rsidTr="008C54BA">
        <w:trPr>
          <w:cantSplit/>
          <w:trHeight w:val="480"/>
        </w:trPr>
        <w:tc>
          <w:tcPr>
            <w:tcW w:w="2679" w:type="dxa"/>
            <w:tcBorders>
              <w:top w:val="single" w:sz="4"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lastRenderedPageBreak/>
              <w:t>Задачи  подпрограммы</w:t>
            </w:r>
          </w:p>
        </w:tc>
        <w:tc>
          <w:tcPr>
            <w:tcW w:w="7249" w:type="dxa"/>
            <w:gridSpan w:val="9"/>
            <w:tcBorders>
              <w:top w:val="single" w:sz="4" w:space="0" w:color="auto"/>
              <w:left w:val="single" w:sz="6" w:space="0" w:color="auto"/>
              <w:bottom w:val="single" w:sz="6" w:space="0" w:color="auto"/>
              <w:right w:val="single" w:sz="6" w:space="0" w:color="auto"/>
            </w:tcBorders>
          </w:tcPr>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повышение интереса граждан района к занятиям физической культурой и спортом;</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развитие инфраструктуры для занятий массовым спортом по месту жительства.</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Основными задачами МП по направлению «Массовый спорт» являются:</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а) повышение интереса граждан Первомайского района к занятиям физической культурой и спортом по</w:t>
            </w:r>
            <w:r w:rsidRPr="00AF25AB">
              <w:rPr>
                <w:rFonts w:ascii="Arial" w:hAnsi="Arial" w:cs="Arial"/>
                <w:sz w:val="24"/>
                <w:szCs w:val="24"/>
              </w:rPr>
              <w:softHyphen/>
              <w:t>средством:</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разработки физкультурно-оздоровительных программ для</w:t>
            </w:r>
            <w:r w:rsidRPr="00AF25AB">
              <w:rPr>
                <w:rFonts w:ascii="Arial" w:hAnsi="Arial" w:cs="Arial"/>
                <w:spacing w:val="-6"/>
                <w:sz w:val="24"/>
                <w:szCs w:val="24"/>
              </w:rPr>
              <w:t xml:space="preserve"> населения</w:t>
            </w:r>
            <w:r w:rsidRPr="00AF25AB">
              <w:rPr>
                <w:rFonts w:ascii="Arial" w:hAnsi="Arial" w:cs="Arial"/>
                <w:sz w:val="24"/>
                <w:szCs w:val="24"/>
              </w:rPr>
              <w:t>;</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организации пропаганды физической культуры и спорта, включаю</w:t>
            </w:r>
            <w:r w:rsidRPr="00AF25AB">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б) развитие инфраструктуры для занятий массовым спортом по месту жительства, включая строи</w:t>
            </w:r>
            <w:r w:rsidRPr="00AF25AB">
              <w:rPr>
                <w:rFonts w:ascii="Arial" w:hAnsi="Arial" w:cs="Arial"/>
                <w:sz w:val="24"/>
                <w:szCs w:val="24"/>
              </w:rPr>
              <w:softHyphen/>
              <w:t>тельство хоккейных коробок и пло</w:t>
            </w:r>
            <w:r w:rsidRPr="00AF25AB">
              <w:rPr>
                <w:rFonts w:ascii="Arial" w:hAnsi="Arial" w:cs="Arial"/>
                <w:sz w:val="24"/>
                <w:szCs w:val="24"/>
              </w:rPr>
              <w:softHyphen/>
              <w:t>щадок.</w:t>
            </w:r>
          </w:p>
        </w:tc>
      </w:tr>
      <w:tr w:rsidR="00ED7F9A" w:rsidRPr="00AF25AB" w:rsidTr="00D24DD6">
        <w:trPr>
          <w:cantSplit/>
          <w:trHeight w:val="230"/>
        </w:trPr>
        <w:tc>
          <w:tcPr>
            <w:tcW w:w="2679" w:type="dxa"/>
            <w:vMerge w:val="restart"/>
            <w:tcBorders>
              <w:top w:val="single" w:sz="6" w:space="0" w:color="auto"/>
              <w:left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Показатели задач МП и их значения (с детализацией по годам реализации МП)</w:t>
            </w: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Показатели</w:t>
            </w:r>
          </w:p>
        </w:tc>
        <w:tc>
          <w:tcPr>
            <w:tcW w:w="992" w:type="dxa"/>
            <w:gridSpan w:val="2"/>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2019  год</w:t>
            </w:r>
          </w:p>
        </w:tc>
        <w:tc>
          <w:tcPr>
            <w:tcW w:w="851" w:type="dxa"/>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2020 год</w:t>
            </w:r>
          </w:p>
        </w:tc>
        <w:tc>
          <w:tcPr>
            <w:tcW w:w="992" w:type="dxa"/>
            <w:gridSpan w:val="2"/>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2021 год</w:t>
            </w:r>
          </w:p>
        </w:tc>
      </w:tr>
      <w:tr w:rsidR="00ED7F9A" w:rsidRPr="00AF25AB" w:rsidTr="00D24DD6">
        <w:trPr>
          <w:cantSplit/>
          <w:trHeight w:val="230"/>
        </w:trPr>
        <w:tc>
          <w:tcPr>
            <w:tcW w:w="2679" w:type="dxa"/>
            <w:vMerge/>
            <w:tcBorders>
              <w:left w:val="single" w:sz="6" w:space="0" w:color="auto"/>
              <w:right w:val="single" w:sz="6" w:space="0" w:color="auto"/>
            </w:tcBorders>
            <w:vAlign w:val="center"/>
            <w:hideMark/>
          </w:tcPr>
          <w:p w:rsidR="00ED7F9A" w:rsidRPr="00AF25AB" w:rsidRDefault="00ED7F9A" w:rsidP="00D24DD6">
            <w:pPr>
              <w:spacing w:after="0" w:line="240" w:lineRule="auto"/>
              <w:rPr>
                <w:rFonts w:ascii="Arial" w:hAnsi="Arial" w:cs="Arial"/>
                <w:sz w:val="24"/>
                <w:szCs w:val="24"/>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AF25AB" w:rsidRDefault="00ED7F9A" w:rsidP="00D24DD6">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1. Количество спортивных сооружений, ед.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42</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73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73</w:t>
            </w:r>
          </w:p>
        </w:tc>
      </w:tr>
      <w:tr w:rsidR="00ED7F9A" w:rsidRPr="00AF25AB" w:rsidTr="00D24DD6">
        <w:trPr>
          <w:cantSplit/>
          <w:trHeight w:val="759"/>
        </w:trPr>
        <w:tc>
          <w:tcPr>
            <w:tcW w:w="2679" w:type="dxa"/>
            <w:vMerge/>
            <w:tcBorders>
              <w:left w:val="single" w:sz="6" w:space="0" w:color="auto"/>
              <w:right w:val="single" w:sz="6" w:space="0" w:color="auto"/>
            </w:tcBorders>
            <w:vAlign w:val="center"/>
            <w:hideMark/>
          </w:tcPr>
          <w:p w:rsidR="00ED7F9A" w:rsidRPr="00AF25AB" w:rsidRDefault="00ED7F9A" w:rsidP="00D24DD6">
            <w:pPr>
              <w:spacing w:after="0" w:line="240" w:lineRule="auto"/>
              <w:rPr>
                <w:rFonts w:ascii="Arial" w:hAnsi="Arial" w:cs="Arial"/>
                <w:sz w:val="24"/>
                <w:szCs w:val="24"/>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AF25AB" w:rsidRDefault="00ED7F9A" w:rsidP="00D24DD6">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116</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116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116</w:t>
            </w:r>
          </w:p>
        </w:tc>
      </w:tr>
      <w:tr w:rsidR="00ED7F9A" w:rsidRPr="00AF25AB" w:rsidTr="00D24DD6">
        <w:trPr>
          <w:cantSplit/>
          <w:trHeight w:val="759"/>
        </w:trPr>
        <w:tc>
          <w:tcPr>
            <w:tcW w:w="2679" w:type="dxa"/>
            <w:vMerge/>
            <w:tcBorders>
              <w:left w:val="single" w:sz="6" w:space="0" w:color="auto"/>
              <w:bottom w:val="single" w:sz="4" w:space="0" w:color="auto"/>
              <w:right w:val="single" w:sz="6" w:space="0" w:color="auto"/>
            </w:tcBorders>
            <w:vAlign w:val="center"/>
            <w:hideMark/>
          </w:tcPr>
          <w:p w:rsidR="00ED7F9A" w:rsidRPr="00AF25AB" w:rsidRDefault="00ED7F9A" w:rsidP="00D24DD6">
            <w:pPr>
              <w:spacing w:after="0" w:line="240" w:lineRule="auto"/>
              <w:rPr>
                <w:rFonts w:ascii="Arial" w:hAnsi="Arial" w:cs="Arial"/>
                <w:sz w:val="24"/>
                <w:szCs w:val="24"/>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AF25AB" w:rsidRDefault="00ED7F9A" w:rsidP="00D24DD6">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3. Количество участников мероприятий, чел.</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5049</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5050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AF25AB" w:rsidRDefault="00ED7F9A" w:rsidP="00D24DD6">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5050</w:t>
            </w:r>
          </w:p>
        </w:tc>
      </w:tr>
      <w:tr w:rsidR="00ED7F9A" w:rsidRPr="00AF25AB" w:rsidTr="008C54BA">
        <w:trPr>
          <w:cantSplit/>
          <w:trHeight w:val="555"/>
        </w:trPr>
        <w:tc>
          <w:tcPr>
            <w:tcW w:w="2679" w:type="dxa"/>
            <w:tcBorders>
              <w:top w:val="single" w:sz="4" w:space="0" w:color="auto"/>
              <w:left w:val="single" w:sz="6" w:space="0" w:color="auto"/>
              <w:bottom w:val="single" w:sz="6" w:space="0" w:color="auto"/>
              <w:right w:val="single" w:sz="6" w:space="0" w:color="auto"/>
            </w:tcBorders>
            <w:hideMark/>
          </w:tcPr>
          <w:p w:rsidR="00ED7F9A" w:rsidRPr="00AF25AB" w:rsidRDefault="00ED7F9A" w:rsidP="00D24DD6">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 xml:space="preserve">Срок реализации МП (подпрограммы МП)   </w:t>
            </w:r>
          </w:p>
        </w:tc>
        <w:tc>
          <w:tcPr>
            <w:tcW w:w="7249" w:type="dxa"/>
            <w:gridSpan w:val="9"/>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Реализация Программы рассчитана на 3 года и будет осуществляться в 2 этапа.</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Мероприятия 1 этапа (2019 год) включают в себя:</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организацию пропаганды занятий физической культурой и спортом;</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pacing w:val="-6"/>
                <w:sz w:val="24"/>
                <w:szCs w:val="24"/>
              </w:rPr>
              <w:t>- разработку физкультурно-оздоровительных программ и технологий</w:t>
            </w:r>
            <w:r w:rsidRPr="00AF25AB">
              <w:rPr>
                <w:rFonts w:ascii="Arial" w:hAnsi="Arial" w:cs="Arial"/>
                <w:sz w:val="24"/>
                <w:szCs w:val="24"/>
              </w:rPr>
              <w:t>;</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совершенствование учебно-тренировочного процесса по видам спорта.</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В течение 1 этапа предполагается увеличение доли граждан района, систематически занимающихся физкультурой и спортом, до 18,4 %.</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Мероприятия 2 этапа (2020-2021 годы) включают в себя:</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осуществление мероприятий по организации пропаганды занятий физической культурой и спортом;</w:t>
            </w:r>
          </w:p>
          <w:p w:rsidR="00ED7F9A" w:rsidRPr="00AF25AB" w:rsidRDefault="00ED7F9A" w:rsidP="00726CA8">
            <w:pPr>
              <w:spacing w:after="0" w:line="240" w:lineRule="auto"/>
              <w:jc w:val="both"/>
              <w:rPr>
                <w:rFonts w:ascii="Arial" w:hAnsi="Arial" w:cs="Arial"/>
                <w:sz w:val="24"/>
                <w:szCs w:val="24"/>
              </w:rPr>
            </w:pPr>
            <w:r w:rsidRPr="00AF25AB">
              <w:rPr>
                <w:rFonts w:ascii="Arial" w:hAnsi="Arial" w:cs="Arial"/>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AF25AB">
              <w:rPr>
                <w:rFonts w:ascii="Arial" w:hAnsi="Arial" w:cs="Arial"/>
                <w:sz w:val="24"/>
                <w:szCs w:val="24"/>
              </w:rPr>
              <w:softHyphen/>
              <w:t>бенностей физического развития различных категорий населения.</w:t>
            </w:r>
          </w:p>
        </w:tc>
      </w:tr>
      <w:tr w:rsidR="00ED7F9A" w:rsidRPr="00AF25AB" w:rsidTr="00D24DD6">
        <w:trPr>
          <w:cantSplit/>
          <w:trHeight w:val="545"/>
        </w:trPr>
        <w:tc>
          <w:tcPr>
            <w:tcW w:w="2679" w:type="dxa"/>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lastRenderedPageBreak/>
              <w:t>Перечень подпрограмм МП (при наличии)</w:t>
            </w:r>
          </w:p>
        </w:tc>
        <w:tc>
          <w:tcPr>
            <w:tcW w:w="7249" w:type="dxa"/>
            <w:gridSpan w:val="9"/>
            <w:tcBorders>
              <w:top w:val="single" w:sz="6" w:space="0" w:color="auto"/>
              <w:left w:val="single" w:sz="6" w:space="0" w:color="auto"/>
              <w:bottom w:val="single" w:sz="4" w:space="0" w:color="auto"/>
              <w:right w:val="single" w:sz="6" w:space="0" w:color="auto"/>
            </w:tcBorders>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p>
        </w:tc>
      </w:tr>
      <w:tr w:rsidR="00ED7F9A" w:rsidRPr="00AF25AB" w:rsidTr="008C443B">
        <w:trPr>
          <w:cantSplit/>
          <w:trHeight w:val="192"/>
        </w:trPr>
        <w:tc>
          <w:tcPr>
            <w:tcW w:w="2679" w:type="dxa"/>
            <w:vMerge w:val="restart"/>
            <w:tcBorders>
              <w:top w:val="single" w:sz="6" w:space="0" w:color="auto"/>
              <w:left w:val="single" w:sz="6" w:space="0" w:color="auto"/>
              <w:bottom w:val="single" w:sz="6" w:space="0" w:color="auto"/>
              <w:right w:val="single" w:sz="4"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Объемы и источники</w:t>
            </w:r>
            <w:r w:rsidRPr="00AF25AB">
              <w:rPr>
                <w:rFonts w:ascii="Arial" w:hAnsi="Arial" w:cs="Arial"/>
                <w:sz w:val="24"/>
                <w:szCs w:val="24"/>
                <w:lang w:eastAsia="ru-RU"/>
              </w:rPr>
              <w:br/>
              <w:t xml:space="preserve">финансирования    </w:t>
            </w:r>
            <w:r w:rsidRPr="00AF25AB">
              <w:rPr>
                <w:rFonts w:ascii="Arial" w:hAnsi="Arial" w:cs="Arial"/>
                <w:sz w:val="24"/>
                <w:szCs w:val="24"/>
                <w:lang w:eastAsia="ru-RU"/>
              </w:rPr>
              <w:br/>
              <w:t xml:space="preserve">подпрограммы (с детализацией по   </w:t>
            </w:r>
            <w:r w:rsidRPr="00AF25AB">
              <w:rPr>
                <w:rFonts w:ascii="Arial" w:hAnsi="Arial" w:cs="Arial"/>
                <w:sz w:val="24"/>
                <w:szCs w:val="24"/>
                <w:lang w:eastAsia="ru-RU"/>
              </w:rPr>
              <w:br/>
              <w:t xml:space="preserve">годам реализации, тыс. рублей)            </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2019 г.</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2020 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2021 г.</w:t>
            </w:r>
          </w:p>
        </w:tc>
      </w:tr>
      <w:tr w:rsidR="00ED7F9A" w:rsidRPr="00AF25AB"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AF25AB" w:rsidRDefault="00ED7F9A" w:rsidP="00726CA8">
            <w:pPr>
              <w:spacing w:line="240" w:lineRule="auto"/>
              <w:rPr>
                <w:rFonts w:ascii="Arial" w:hAnsi="Arial" w:cs="Arial"/>
                <w:sz w:val="24"/>
                <w:szCs w:val="24"/>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z w:val="24"/>
                <w:szCs w:val="24"/>
              </w:rPr>
            </w:pPr>
            <w:r w:rsidRPr="00AF25AB">
              <w:rPr>
                <w:rFonts w:ascii="Arial" w:hAnsi="Arial" w:cs="Arial"/>
                <w:sz w:val="24"/>
                <w:szCs w:val="24"/>
              </w:rPr>
              <w:t>Федеральный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r>
      <w:tr w:rsidR="00ED7F9A" w:rsidRPr="00AF25AB"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AF25AB" w:rsidRDefault="00ED7F9A" w:rsidP="00726CA8">
            <w:pPr>
              <w:spacing w:line="240" w:lineRule="auto"/>
              <w:rPr>
                <w:rFonts w:ascii="Arial" w:hAnsi="Arial" w:cs="Arial"/>
                <w:sz w:val="24"/>
                <w:szCs w:val="24"/>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z w:val="24"/>
                <w:szCs w:val="24"/>
              </w:rPr>
            </w:pPr>
            <w:r w:rsidRPr="00AF25AB">
              <w:rPr>
                <w:rFonts w:ascii="Arial" w:hAnsi="Arial" w:cs="Arial"/>
                <w:sz w:val="24"/>
                <w:szCs w:val="24"/>
              </w:rPr>
              <w:t>Областной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r>
      <w:tr w:rsidR="00ED7F9A" w:rsidRPr="00AF25AB"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AF25AB" w:rsidRDefault="00ED7F9A" w:rsidP="00726CA8">
            <w:pPr>
              <w:spacing w:line="240" w:lineRule="auto"/>
              <w:rPr>
                <w:rFonts w:ascii="Arial" w:hAnsi="Arial" w:cs="Arial"/>
                <w:sz w:val="24"/>
                <w:szCs w:val="24"/>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z w:val="24"/>
                <w:szCs w:val="24"/>
              </w:rPr>
            </w:pPr>
            <w:r w:rsidRPr="00AF25AB">
              <w:rPr>
                <w:rFonts w:ascii="Arial" w:hAnsi="Arial" w:cs="Arial"/>
                <w:sz w:val="24"/>
                <w:szCs w:val="24"/>
              </w:rPr>
              <w:t>Местный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1</w:t>
            </w:r>
            <w:r w:rsidR="00C37F9D" w:rsidRPr="00AF25AB">
              <w:rPr>
                <w:rFonts w:ascii="Arial" w:hAnsi="Arial" w:cs="Arial"/>
                <w:spacing w:val="2"/>
                <w:sz w:val="24"/>
                <w:szCs w:val="24"/>
              </w:rPr>
              <w:t>3</w:t>
            </w:r>
            <w:r w:rsidRPr="00AF25AB">
              <w:rPr>
                <w:rFonts w:ascii="Arial" w:hAnsi="Arial" w:cs="Arial"/>
                <w:spacing w:val="2"/>
                <w:sz w:val="24"/>
                <w:szCs w:val="24"/>
              </w:rPr>
              <w:t>76.46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z w:val="24"/>
                <w:szCs w:val="24"/>
              </w:rPr>
              <w:t>686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C37F9D" w:rsidP="00726CA8">
            <w:pPr>
              <w:spacing w:line="240" w:lineRule="auto"/>
              <w:rPr>
                <w:rFonts w:ascii="Arial" w:hAnsi="Arial" w:cs="Arial"/>
                <w:spacing w:val="2"/>
                <w:sz w:val="24"/>
                <w:szCs w:val="24"/>
              </w:rPr>
            </w:pPr>
            <w:r w:rsidRPr="00AF25AB">
              <w:rPr>
                <w:rFonts w:ascii="Arial" w:hAnsi="Arial" w:cs="Arial"/>
                <w:spacing w:val="2"/>
                <w:sz w:val="24"/>
                <w:szCs w:val="24"/>
              </w:rPr>
              <w:t>6</w:t>
            </w:r>
            <w:r w:rsidR="00ED7F9A" w:rsidRPr="00AF25AB">
              <w:rPr>
                <w:rFonts w:ascii="Arial" w:hAnsi="Arial" w:cs="Arial"/>
                <w:spacing w:val="2"/>
                <w:sz w:val="24"/>
                <w:szCs w:val="24"/>
              </w:rPr>
              <w:t>90,461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r>
      <w:tr w:rsidR="00ED7F9A" w:rsidRPr="00AF25AB"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AF25AB" w:rsidRDefault="00ED7F9A" w:rsidP="00726CA8">
            <w:pPr>
              <w:spacing w:line="240" w:lineRule="auto"/>
              <w:rPr>
                <w:rFonts w:ascii="Arial" w:hAnsi="Arial" w:cs="Arial"/>
                <w:sz w:val="24"/>
                <w:szCs w:val="24"/>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AF25AB" w:rsidRDefault="00ED7F9A" w:rsidP="00726CA8">
            <w:pPr>
              <w:spacing w:line="240" w:lineRule="auto"/>
              <w:jc w:val="center"/>
              <w:rPr>
                <w:rFonts w:ascii="Arial" w:hAnsi="Arial" w:cs="Arial"/>
                <w:sz w:val="24"/>
                <w:szCs w:val="24"/>
              </w:rPr>
            </w:pPr>
            <w:r w:rsidRPr="00AF25AB">
              <w:rPr>
                <w:rFonts w:ascii="Arial" w:hAnsi="Arial" w:cs="Arial"/>
                <w:sz w:val="24"/>
                <w:szCs w:val="24"/>
              </w:rPr>
              <w:t>Внебюджетные источники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AF25AB" w:rsidRDefault="00ED7F9A"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r>
      <w:tr w:rsidR="00C37F9D" w:rsidRPr="00AF25AB"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C37F9D" w:rsidRPr="00AF25AB" w:rsidRDefault="00C37F9D" w:rsidP="00726CA8">
            <w:pPr>
              <w:spacing w:line="240" w:lineRule="auto"/>
              <w:rPr>
                <w:rFonts w:ascii="Arial" w:hAnsi="Arial" w:cs="Arial"/>
                <w:sz w:val="24"/>
                <w:szCs w:val="24"/>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F9D" w:rsidRPr="00AF25AB" w:rsidRDefault="00C37F9D" w:rsidP="00726CA8">
            <w:pPr>
              <w:spacing w:line="240" w:lineRule="auto"/>
              <w:jc w:val="center"/>
              <w:rPr>
                <w:rFonts w:ascii="Arial" w:hAnsi="Arial" w:cs="Arial"/>
                <w:sz w:val="24"/>
                <w:szCs w:val="24"/>
              </w:rPr>
            </w:pPr>
            <w:r w:rsidRPr="00AF25AB">
              <w:rPr>
                <w:rFonts w:ascii="Arial" w:hAnsi="Arial" w:cs="Arial"/>
                <w:sz w:val="24"/>
                <w:szCs w:val="24"/>
              </w:rPr>
              <w:t>Всего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37F9D" w:rsidRPr="00AF25AB" w:rsidRDefault="00C37F9D" w:rsidP="00726CA8">
            <w:pPr>
              <w:spacing w:line="240" w:lineRule="auto"/>
              <w:jc w:val="center"/>
              <w:rPr>
                <w:rFonts w:ascii="Arial" w:hAnsi="Arial" w:cs="Arial"/>
                <w:spacing w:val="2"/>
                <w:sz w:val="24"/>
                <w:szCs w:val="24"/>
              </w:rPr>
            </w:pPr>
            <w:r w:rsidRPr="00AF25AB">
              <w:rPr>
                <w:rFonts w:ascii="Arial" w:hAnsi="Arial" w:cs="Arial"/>
                <w:spacing w:val="2"/>
                <w:sz w:val="24"/>
                <w:szCs w:val="24"/>
              </w:rPr>
              <w:t>1376.46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7F9D" w:rsidRPr="00AF25AB" w:rsidRDefault="00C37F9D" w:rsidP="00726CA8">
            <w:pPr>
              <w:spacing w:line="240" w:lineRule="auto"/>
              <w:jc w:val="center"/>
              <w:rPr>
                <w:rFonts w:ascii="Arial" w:hAnsi="Arial" w:cs="Arial"/>
                <w:spacing w:val="2"/>
                <w:sz w:val="24"/>
                <w:szCs w:val="24"/>
              </w:rPr>
            </w:pPr>
            <w:r w:rsidRPr="00AF25AB">
              <w:rPr>
                <w:rFonts w:ascii="Arial" w:hAnsi="Arial" w:cs="Arial"/>
                <w:sz w:val="24"/>
                <w:szCs w:val="24"/>
              </w:rPr>
              <w:t>686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7F9D" w:rsidRPr="00AF25AB" w:rsidRDefault="00C37F9D" w:rsidP="00726CA8">
            <w:pPr>
              <w:spacing w:line="240" w:lineRule="auto"/>
              <w:rPr>
                <w:rFonts w:ascii="Arial" w:hAnsi="Arial" w:cs="Arial"/>
                <w:spacing w:val="2"/>
                <w:sz w:val="24"/>
                <w:szCs w:val="24"/>
              </w:rPr>
            </w:pPr>
            <w:r w:rsidRPr="00AF25AB">
              <w:rPr>
                <w:rFonts w:ascii="Arial" w:hAnsi="Arial" w:cs="Arial"/>
                <w:spacing w:val="2"/>
                <w:sz w:val="24"/>
                <w:szCs w:val="24"/>
              </w:rPr>
              <w:t>690,461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7F9D" w:rsidRPr="00AF25AB" w:rsidRDefault="00C37F9D"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r>
      <w:tr w:rsidR="00ED7F9A" w:rsidRPr="00AF25AB" w:rsidTr="008C443B">
        <w:trPr>
          <w:cantSplit/>
          <w:trHeight w:val="354"/>
        </w:trPr>
        <w:tc>
          <w:tcPr>
            <w:tcW w:w="2679" w:type="dxa"/>
            <w:vMerge w:val="restart"/>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Объем и основные направления расходования средств (с детализацией по годам реализации, тыс. рублей)</w:t>
            </w:r>
          </w:p>
        </w:tc>
        <w:tc>
          <w:tcPr>
            <w:tcW w:w="2855" w:type="dxa"/>
            <w:tcBorders>
              <w:top w:val="single" w:sz="4" w:space="0" w:color="auto"/>
              <w:left w:val="single" w:sz="6" w:space="0" w:color="auto"/>
              <w:bottom w:val="single" w:sz="6" w:space="0" w:color="auto"/>
              <w:right w:val="single" w:sz="6" w:space="0" w:color="auto"/>
            </w:tcBorders>
            <w:hideMark/>
          </w:tcPr>
          <w:p w:rsidR="00ED7F9A" w:rsidRPr="00AF25AB" w:rsidRDefault="00ED7F9A" w:rsidP="00726CA8">
            <w:pPr>
              <w:spacing w:line="240" w:lineRule="auto"/>
              <w:rPr>
                <w:rFonts w:ascii="Arial" w:hAnsi="Arial" w:cs="Arial"/>
                <w:sz w:val="24"/>
                <w:szCs w:val="24"/>
              </w:rPr>
            </w:pPr>
            <w:r w:rsidRPr="00AF25AB">
              <w:rPr>
                <w:rFonts w:ascii="Arial" w:hAnsi="Arial" w:cs="Arial"/>
                <w:sz w:val="24"/>
                <w:szCs w:val="24"/>
              </w:rPr>
              <w:t>Основные направления расходования средств</w:t>
            </w:r>
          </w:p>
        </w:tc>
        <w:tc>
          <w:tcPr>
            <w:tcW w:w="1276" w:type="dxa"/>
            <w:tcBorders>
              <w:top w:val="single" w:sz="4" w:space="0" w:color="auto"/>
              <w:left w:val="single" w:sz="6" w:space="0" w:color="auto"/>
              <w:bottom w:val="single" w:sz="6" w:space="0" w:color="auto"/>
              <w:right w:val="single" w:sz="6" w:space="0" w:color="auto"/>
            </w:tcBorders>
            <w:hideMark/>
          </w:tcPr>
          <w:p w:rsidR="00ED7F9A" w:rsidRPr="00AF25AB" w:rsidRDefault="00ED7F9A" w:rsidP="00726CA8">
            <w:pPr>
              <w:spacing w:line="240" w:lineRule="auto"/>
              <w:rPr>
                <w:rFonts w:ascii="Arial" w:hAnsi="Arial" w:cs="Arial"/>
                <w:sz w:val="24"/>
                <w:szCs w:val="24"/>
              </w:rPr>
            </w:pPr>
            <w:r w:rsidRPr="00AF25AB">
              <w:rPr>
                <w:rFonts w:ascii="Arial" w:hAnsi="Arial" w:cs="Arial"/>
                <w:sz w:val="24"/>
                <w:szCs w:val="24"/>
              </w:rPr>
              <w:t>Всего</w:t>
            </w:r>
          </w:p>
        </w:tc>
        <w:tc>
          <w:tcPr>
            <w:tcW w:w="1134" w:type="dxa"/>
            <w:gridSpan w:val="3"/>
            <w:tcBorders>
              <w:top w:val="single" w:sz="4" w:space="0" w:color="auto"/>
              <w:left w:val="single" w:sz="6" w:space="0" w:color="auto"/>
              <w:bottom w:val="single" w:sz="6" w:space="0" w:color="auto"/>
              <w:right w:val="single" w:sz="6" w:space="0" w:color="auto"/>
            </w:tcBorders>
            <w:hideMark/>
          </w:tcPr>
          <w:p w:rsidR="00ED7F9A" w:rsidRPr="00AF25AB" w:rsidRDefault="00ED7F9A" w:rsidP="00726CA8">
            <w:pPr>
              <w:spacing w:line="240" w:lineRule="auto"/>
              <w:rPr>
                <w:rFonts w:ascii="Arial" w:hAnsi="Arial" w:cs="Arial"/>
                <w:sz w:val="24"/>
                <w:szCs w:val="24"/>
              </w:rPr>
            </w:pPr>
            <w:r w:rsidRPr="00AF25AB">
              <w:rPr>
                <w:rFonts w:ascii="Arial" w:hAnsi="Arial" w:cs="Arial"/>
                <w:sz w:val="24"/>
                <w:szCs w:val="24"/>
              </w:rPr>
              <w:t>2019 г.</w:t>
            </w:r>
          </w:p>
        </w:tc>
        <w:tc>
          <w:tcPr>
            <w:tcW w:w="1134" w:type="dxa"/>
            <w:gridSpan w:val="3"/>
            <w:tcBorders>
              <w:top w:val="single" w:sz="4" w:space="0" w:color="auto"/>
              <w:left w:val="single" w:sz="6" w:space="0" w:color="auto"/>
              <w:bottom w:val="single" w:sz="6" w:space="0" w:color="auto"/>
              <w:right w:val="single" w:sz="6" w:space="0" w:color="auto"/>
            </w:tcBorders>
            <w:hideMark/>
          </w:tcPr>
          <w:p w:rsidR="00ED7F9A" w:rsidRPr="00AF25AB" w:rsidRDefault="00ED7F9A" w:rsidP="00726CA8">
            <w:pPr>
              <w:spacing w:line="240" w:lineRule="auto"/>
              <w:rPr>
                <w:rFonts w:ascii="Arial" w:hAnsi="Arial" w:cs="Arial"/>
                <w:sz w:val="24"/>
                <w:szCs w:val="24"/>
              </w:rPr>
            </w:pPr>
            <w:r w:rsidRPr="00AF25AB">
              <w:rPr>
                <w:rFonts w:ascii="Arial" w:hAnsi="Arial" w:cs="Arial"/>
                <w:sz w:val="24"/>
                <w:szCs w:val="24"/>
              </w:rPr>
              <w:t>2020 г.</w:t>
            </w:r>
          </w:p>
        </w:tc>
        <w:tc>
          <w:tcPr>
            <w:tcW w:w="850" w:type="dxa"/>
            <w:tcBorders>
              <w:top w:val="single" w:sz="4" w:space="0" w:color="auto"/>
              <w:left w:val="single" w:sz="6" w:space="0" w:color="auto"/>
              <w:bottom w:val="single" w:sz="6" w:space="0" w:color="auto"/>
              <w:right w:val="single" w:sz="6" w:space="0" w:color="auto"/>
            </w:tcBorders>
            <w:hideMark/>
          </w:tcPr>
          <w:p w:rsidR="00ED7F9A" w:rsidRPr="00AF25AB" w:rsidRDefault="00ED7F9A" w:rsidP="00726CA8">
            <w:pPr>
              <w:spacing w:line="240" w:lineRule="auto"/>
              <w:rPr>
                <w:rFonts w:ascii="Arial" w:hAnsi="Arial" w:cs="Arial"/>
                <w:sz w:val="24"/>
                <w:szCs w:val="24"/>
              </w:rPr>
            </w:pPr>
            <w:r w:rsidRPr="00AF25AB">
              <w:rPr>
                <w:rFonts w:ascii="Arial" w:hAnsi="Arial" w:cs="Arial"/>
                <w:sz w:val="24"/>
                <w:szCs w:val="24"/>
              </w:rPr>
              <w:t>2021 г.</w:t>
            </w:r>
          </w:p>
        </w:tc>
      </w:tr>
      <w:tr w:rsidR="00ED7F9A" w:rsidRPr="00AF25AB" w:rsidTr="008C443B">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ED7F9A" w:rsidRPr="00AF25AB" w:rsidRDefault="00ED7F9A" w:rsidP="00726CA8">
            <w:pPr>
              <w:spacing w:line="240" w:lineRule="auto"/>
              <w:rPr>
                <w:rFonts w:ascii="Arial" w:hAnsi="Arial" w:cs="Arial"/>
                <w:sz w:val="24"/>
                <w:szCs w:val="24"/>
              </w:rPr>
            </w:pPr>
          </w:p>
        </w:tc>
        <w:tc>
          <w:tcPr>
            <w:tcW w:w="2855" w:type="dxa"/>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spacing w:line="240" w:lineRule="auto"/>
              <w:rPr>
                <w:rFonts w:ascii="Arial" w:hAnsi="Arial" w:cs="Arial"/>
                <w:sz w:val="24"/>
                <w:szCs w:val="24"/>
              </w:rPr>
            </w:pPr>
            <w:r w:rsidRPr="00AF25AB">
              <w:rPr>
                <w:rFonts w:ascii="Arial" w:hAnsi="Arial" w:cs="Arial"/>
                <w:sz w:val="24"/>
                <w:szCs w:val="24"/>
              </w:rPr>
              <w:t>Инвестиции</w:t>
            </w:r>
          </w:p>
        </w:tc>
        <w:tc>
          <w:tcPr>
            <w:tcW w:w="1276" w:type="dxa"/>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r>
      <w:tr w:rsidR="00ED7F9A" w:rsidRPr="00AF25AB" w:rsidTr="008C443B">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ED7F9A" w:rsidRPr="00AF25AB" w:rsidRDefault="00ED7F9A" w:rsidP="00726CA8">
            <w:pPr>
              <w:spacing w:line="240" w:lineRule="auto"/>
              <w:rPr>
                <w:rFonts w:ascii="Arial" w:hAnsi="Arial" w:cs="Arial"/>
                <w:sz w:val="24"/>
                <w:szCs w:val="24"/>
              </w:rPr>
            </w:pPr>
          </w:p>
        </w:tc>
        <w:tc>
          <w:tcPr>
            <w:tcW w:w="2855" w:type="dxa"/>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spacing w:line="240" w:lineRule="auto"/>
              <w:rPr>
                <w:rFonts w:ascii="Arial" w:hAnsi="Arial" w:cs="Arial"/>
                <w:sz w:val="24"/>
                <w:szCs w:val="24"/>
              </w:rPr>
            </w:pPr>
            <w:r w:rsidRPr="00AF25AB">
              <w:rPr>
                <w:rFonts w:ascii="Arial" w:hAnsi="Arial" w:cs="Arial"/>
                <w:sz w:val="24"/>
                <w:szCs w:val="24"/>
              </w:rPr>
              <w:t>НИОКР</w:t>
            </w:r>
          </w:p>
        </w:tc>
        <w:tc>
          <w:tcPr>
            <w:tcW w:w="1276" w:type="dxa"/>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ED7F9A" w:rsidRPr="00AF25AB" w:rsidRDefault="00ED7F9A" w:rsidP="00726CA8">
            <w:pPr>
              <w:spacing w:line="240" w:lineRule="auto"/>
              <w:rPr>
                <w:rFonts w:ascii="Arial" w:hAnsi="Arial" w:cs="Arial"/>
                <w:sz w:val="24"/>
                <w:szCs w:val="24"/>
              </w:rPr>
            </w:pPr>
          </w:p>
        </w:tc>
      </w:tr>
      <w:tr w:rsidR="00C37F9D" w:rsidRPr="00AF25AB" w:rsidTr="008C443B">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C37F9D" w:rsidRPr="00AF25AB" w:rsidRDefault="00C37F9D" w:rsidP="00726CA8">
            <w:pPr>
              <w:spacing w:line="240" w:lineRule="auto"/>
              <w:rPr>
                <w:rFonts w:ascii="Arial" w:hAnsi="Arial" w:cs="Arial"/>
                <w:sz w:val="24"/>
                <w:szCs w:val="24"/>
              </w:rPr>
            </w:pPr>
          </w:p>
        </w:tc>
        <w:tc>
          <w:tcPr>
            <w:tcW w:w="2855" w:type="dxa"/>
            <w:tcBorders>
              <w:top w:val="single" w:sz="6" w:space="0" w:color="auto"/>
              <w:left w:val="single" w:sz="6" w:space="0" w:color="auto"/>
              <w:bottom w:val="single" w:sz="6" w:space="0" w:color="auto"/>
              <w:right w:val="single" w:sz="6" w:space="0" w:color="auto"/>
            </w:tcBorders>
            <w:hideMark/>
          </w:tcPr>
          <w:p w:rsidR="00C37F9D" w:rsidRPr="00AF25AB" w:rsidRDefault="00C37F9D" w:rsidP="00726CA8">
            <w:pPr>
              <w:spacing w:line="240" w:lineRule="auto"/>
              <w:rPr>
                <w:rFonts w:ascii="Arial" w:hAnsi="Arial" w:cs="Arial"/>
                <w:sz w:val="24"/>
                <w:szCs w:val="24"/>
              </w:rPr>
            </w:pPr>
            <w:r w:rsidRPr="00AF25AB">
              <w:rPr>
                <w:rFonts w:ascii="Arial" w:hAnsi="Arial" w:cs="Arial"/>
                <w:sz w:val="24"/>
                <w:szCs w:val="24"/>
              </w:rPr>
              <w:t>прочие</w:t>
            </w:r>
          </w:p>
        </w:tc>
        <w:tc>
          <w:tcPr>
            <w:tcW w:w="1276" w:type="dxa"/>
            <w:tcBorders>
              <w:top w:val="single" w:sz="6" w:space="0" w:color="auto"/>
              <w:left w:val="single" w:sz="6" w:space="0" w:color="auto"/>
              <w:bottom w:val="single" w:sz="6" w:space="0" w:color="auto"/>
              <w:right w:val="single" w:sz="6" w:space="0" w:color="auto"/>
            </w:tcBorders>
            <w:vAlign w:val="center"/>
          </w:tcPr>
          <w:p w:rsidR="00C37F9D" w:rsidRPr="00AF25AB" w:rsidRDefault="00C37F9D" w:rsidP="00726CA8">
            <w:pPr>
              <w:spacing w:line="240" w:lineRule="auto"/>
              <w:jc w:val="center"/>
              <w:rPr>
                <w:rFonts w:ascii="Arial" w:hAnsi="Arial" w:cs="Arial"/>
                <w:spacing w:val="2"/>
                <w:sz w:val="24"/>
                <w:szCs w:val="24"/>
              </w:rPr>
            </w:pPr>
            <w:r w:rsidRPr="00AF25AB">
              <w:rPr>
                <w:rFonts w:ascii="Arial" w:hAnsi="Arial" w:cs="Arial"/>
                <w:spacing w:val="2"/>
                <w:sz w:val="24"/>
                <w:szCs w:val="24"/>
              </w:rPr>
              <w:t>1376.46</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C37F9D" w:rsidRPr="00AF25AB" w:rsidRDefault="00C37F9D" w:rsidP="00726CA8">
            <w:pPr>
              <w:spacing w:line="240" w:lineRule="auto"/>
              <w:jc w:val="center"/>
              <w:rPr>
                <w:rFonts w:ascii="Arial" w:hAnsi="Arial" w:cs="Arial"/>
                <w:spacing w:val="2"/>
                <w:sz w:val="24"/>
                <w:szCs w:val="24"/>
              </w:rPr>
            </w:pPr>
            <w:r w:rsidRPr="00AF25AB">
              <w:rPr>
                <w:rFonts w:ascii="Arial" w:hAnsi="Arial" w:cs="Arial"/>
                <w:sz w:val="24"/>
                <w:szCs w:val="24"/>
              </w:rPr>
              <w:t>686</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C37F9D" w:rsidRPr="00AF25AB" w:rsidRDefault="00C37F9D" w:rsidP="00726CA8">
            <w:pPr>
              <w:spacing w:line="240" w:lineRule="auto"/>
              <w:rPr>
                <w:rFonts w:ascii="Arial" w:hAnsi="Arial" w:cs="Arial"/>
                <w:spacing w:val="2"/>
                <w:sz w:val="24"/>
                <w:szCs w:val="24"/>
              </w:rPr>
            </w:pPr>
            <w:r w:rsidRPr="00AF25AB">
              <w:rPr>
                <w:rFonts w:ascii="Arial" w:hAnsi="Arial" w:cs="Arial"/>
                <w:spacing w:val="2"/>
                <w:sz w:val="24"/>
                <w:szCs w:val="24"/>
              </w:rPr>
              <w:t>690,461</w:t>
            </w:r>
          </w:p>
        </w:tc>
        <w:tc>
          <w:tcPr>
            <w:tcW w:w="850" w:type="dxa"/>
            <w:tcBorders>
              <w:top w:val="single" w:sz="6" w:space="0" w:color="auto"/>
              <w:left w:val="single" w:sz="6" w:space="0" w:color="auto"/>
              <w:bottom w:val="single" w:sz="6" w:space="0" w:color="auto"/>
              <w:right w:val="single" w:sz="6" w:space="0" w:color="auto"/>
            </w:tcBorders>
            <w:vAlign w:val="center"/>
          </w:tcPr>
          <w:p w:rsidR="00C37F9D" w:rsidRPr="00AF25AB" w:rsidRDefault="00C37F9D" w:rsidP="00726CA8">
            <w:pPr>
              <w:spacing w:line="240" w:lineRule="auto"/>
              <w:jc w:val="center"/>
              <w:rPr>
                <w:rFonts w:ascii="Arial" w:hAnsi="Arial" w:cs="Arial"/>
                <w:spacing w:val="2"/>
                <w:sz w:val="24"/>
                <w:szCs w:val="24"/>
              </w:rPr>
            </w:pPr>
            <w:r w:rsidRPr="00AF25AB">
              <w:rPr>
                <w:rFonts w:ascii="Arial" w:hAnsi="Arial" w:cs="Arial"/>
                <w:spacing w:val="2"/>
                <w:sz w:val="24"/>
                <w:szCs w:val="24"/>
              </w:rPr>
              <w:t>0</w:t>
            </w:r>
          </w:p>
        </w:tc>
      </w:tr>
      <w:tr w:rsidR="00ED7F9A" w:rsidRPr="00AF25AB" w:rsidTr="008C54BA">
        <w:trPr>
          <w:cantSplit/>
          <w:trHeight w:val="1227"/>
        </w:trPr>
        <w:tc>
          <w:tcPr>
            <w:tcW w:w="2679" w:type="dxa"/>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Организация управления МП (подпрограммы МП)</w:t>
            </w:r>
          </w:p>
        </w:tc>
        <w:tc>
          <w:tcPr>
            <w:tcW w:w="7249" w:type="dxa"/>
            <w:gridSpan w:val="9"/>
            <w:tcBorders>
              <w:top w:val="single" w:sz="6" w:space="0" w:color="auto"/>
              <w:left w:val="single" w:sz="6" w:space="0" w:color="auto"/>
              <w:bottom w:val="single" w:sz="6" w:space="0" w:color="auto"/>
              <w:right w:val="single" w:sz="6" w:space="0" w:color="auto"/>
            </w:tcBorders>
            <w:hideMark/>
          </w:tcPr>
          <w:p w:rsidR="00ED7F9A" w:rsidRPr="00AF25AB" w:rsidRDefault="00ED7F9A" w:rsidP="00726CA8">
            <w:pPr>
              <w:autoSpaceDE w:val="0"/>
              <w:autoSpaceDN w:val="0"/>
              <w:spacing w:after="0" w:line="240" w:lineRule="auto"/>
              <w:jc w:val="both"/>
              <w:rPr>
                <w:rFonts w:ascii="Arial" w:hAnsi="Arial" w:cs="Arial"/>
                <w:sz w:val="24"/>
                <w:szCs w:val="24"/>
                <w:lang w:eastAsia="ru-RU"/>
              </w:rPr>
            </w:pPr>
            <w:r w:rsidRPr="00AF25AB">
              <w:rPr>
                <w:rFonts w:ascii="Arial" w:hAnsi="Arial" w:cs="Arial"/>
                <w:sz w:val="24"/>
                <w:szCs w:val="24"/>
                <w:lang w:eastAsia="ru-RU"/>
              </w:rPr>
              <w:t>Реализацию МП осуществляют МКУ «Управление образования Администрации Первомайского района», МБОУ ДО «Первомайская детско-юношеская спортивная школа».</w:t>
            </w:r>
          </w:p>
          <w:p w:rsidR="00ED7F9A" w:rsidRPr="00AF25AB" w:rsidRDefault="00ED7F9A" w:rsidP="00726CA8">
            <w:pPr>
              <w:widowControl w:val="0"/>
              <w:autoSpaceDE w:val="0"/>
              <w:autoSpaceDN w:val="0"/>
              <w:spacing w:after="0" w:line="240" w:lineRule="auto"/>
              <w:jc w:val="both"/>
              <w:rPr>
                <w:rFonts w:ascii="Arial" w:hAnsi="Arial" w:cs="Arial"/>
                <w:sz w:val="24"/>
                <w:szCs w:val="24"/>
                <w:lang w:eastAsia="ru-RU"/>
              </w:rPr>
            </w:pPr>
            <w:r w:rsidRPr="00AF25AB">
              <w:rPr>
                <w:rFonts w:ascii="Arial" w:hAnsi="Arial" w:cs="Arial"/>
                <w:sz w:val="24"/>
                <w:szCs w:val="24"/>
                <w:lang w:eastAsia="ru-RU"/>
              </w:rPr>
              <w:t xml:space="preserve">Контроль за реализацией МП осуществляет </w:t>
            </w:r>
            <w:r w:rsidRPr="00AF25AB">
              <w:rPr>
                <w:rFonts w:ascii="Arial" w:hAnsi="Arial" w:cs="Arial"/>
                <w:i/>
                <w:sz w:val="24"/>
                <w:szCs w:val="24"/>
                <w:lang w:eastAsia="ru-RU"/>
              </w:rPr>
              <w:t>з</w:t>
            </w:r>
            <w:r w:rsidRPr="00AF25AB">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AF25AB">
              <w:rPr>
                <w:rFonts w:ascii="Arial" w:hAnsi="Arial" w:cs="Arial"/>
                <w:bCs/>
                <w:i/>
                <w:iCs/>
                <w:color w:val="000000"/>
                <w:sz w:val="24"/>
                <w:szCs w:val="24"/>
                <w:shd w:val="clear" w:color="auto" w:fill="FFFFFF"/>
                <w:lang w:eastAsia="ru-RU"/>
              </w:rPr>
              <w:t>.</w:t>
            </w:r>
            <w:r w:rsidRPr="00AF25AB">
              <w:rPr>
                <w:rFonts w:ascii="Arial" w:hAnsi="Arial" w:cs="Arial"/>
                <w:sz w:val="24"/>
                <w:szCs w:val="24"/>
                <w:lang w:eastAsia="ru-RU"/>
              </w:rPr>
              <w:t xml:space="preserve"> Текущий контроль и мониторинг реализации МП осуществляет </w:t>
            </w:r>
            <w:r w:rsidRPr="00AF25AB">
              <w:rPr>
                <w:rFonts w:ascii="Arial" w:hAnsi="Arial" w:cs="Arial"/>
                <w:color w:val="000000"/>
                <w:sz w:val="24"/>
                <w:szCs w:val="24"/>
                <w:shd w:val="clear" w:color="auto" w:fill="FFFFFF"/>
                <w:lang w:eastAsia="ru-RU"/>
              </w:rPr>
              <w:t>МКУ «Управление образования Администрации Первомайского района»</w:t>
            </w:r>
          </w:p>
        </w:tc>
      </w:tr>
    </w:tbl>
    <w:p w:rsidR="004B28EE" w:rsidRPr="00AF25AB" w:rsidRDefault="004B28EE" w:rsidP="00726CA8">
      <w:pPr>
        <w:spacing w:after="0" w:line="240" w:lineRule="auto"/>
        <w:rPr>
          <w:rFonts w:ascii="Arial" w:hAnsi="Arial" w:cs="Arial"/>
          <w:sz w:val="24"/>
          <w:szCs w:val="24"/>
        </w:rPr>
      </w:pPr>
      <w:bookmarkStart w:id="1" w:name="_Toc119349577"/>
    </w:p>
    <w:bookmarkEnd w:id="1"/>
    <w:p w:rsidR="00D24DD6" w:rsidRPr="00AF25AB" w:rsidRDefault="00D24DD6" w:rsidP="00726CA8">
      <w:pPr>
        <w:autoSpaceDE w:val="0"/>
        <w:autoSpaceDN w:val="0"/>
        <w:spacing w:after="0" w:line="240" w:lineRule="auto"/>
        <w:jc w:val="center"/>
        <w:rPr>
          <w:rFonts w:ascii="Arial" w:hAnsi="Arial" w:cs="Arial"/>
          <w:b/>
          <w:sz w:val="24"/>
          <w:szCs w:val="24"/>
          <w:lang w:eastAsia="ru-RU"/>
        </w:rPr>
      </w:pPr>
    </w:p>
    <w:p w:rsidR="004B28EE" w:rsidRPr="00AF25AB" w:rsidRDefault="004B28EE" w:rsidP="00726CA8">
      <w:pPr>
        <w:autoSpaceDE w:val="0"/>
        <w:autoSpaceDN w:val="0"/>
        <w:spacing w:after="0" w:line="240" w:lineRule="auto"/>
        <w:jc w:val="center"/>
        <w:rPr>
          <w:rFonts w:ascii="Arial" w:hAnsi="Arial" w:cs="Arial"/>
          <w:sz w:val="24"/>
          <w:szCs w:val="24"/>
          <w:lang w:eastAsia="ru-RU"/>
        </w:rPr>
      </w:pPr>
      <w:r w:rsidRPr="00AF25AB">
        <w:rPr>
          <w:rFonts w:ascii="Arial" w:hAnsi="Arial" w:cs="Arial"/>
          <w:b/>
          <w:sz w:val="24"/>
          <w:szCs w:val="24"/>
          <w:lang w:eastAsia="ru-RU"/>
        </w:rPr>
        <w:t>1. Характеристика проблемы, на решение которой направлена муниципальная программа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построен современный спортивный стадион в д. Березовка, произошла реконструкция спортивных объектов.</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В 2015 году физической культурой и спортом занималось 3211 человек, что составляет 17,6 % общего числа жителей района. В 2016 году район занял второе место в областных сельских спортивных играх «Стадион для всех».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В настоящее время имеется ряд проблем, сдерживающих развитие фи</w:t>
      </w:r>
      <w:r w:rsidRPr="00AF25AB">
        <w:rPr>
          <w:rFonts w:ascii="Arial" w:hAnsi="Arial" w:cs="Arial"/>
          <w:sz w:val="24"/>
          <w:szCs w:val="24"/>
        </w:rPr>
        <w:softHyphen/>
        <w:t xml:space="preserve">зической культуры и </w:t>
      </w:r>
      <w:proofErr w:type="gramStart"/>
      <w:r w:rsidRPr="00AF25AB">
        <w:rPr>
          <w:rFonts w:ascii="Arial" w:hAnsi="Arial" w:cs="Arial"/>
          <w:sz w:val="24"/>
          <w:szCs w:val="24"/>
        </w:rPr>
        <w:t>спорта</w:t>
      </w:r>
      <w:proofErr w:type="gramEnd"/>
      <w:r w:rsidRPr="00AF25AB">
        <w:rPr>
          <w:rFonts w:ascii="Arial" w:hAnsi="Arial" w:cs="Arial"/>
          <w:sz w:val="24"/>
          <w:szCs w:val="24"/>
        </w:rPr>
        <w:t xml:space="preserve"> и требующих неотложного решения. К ним относятся:</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несоответствие уровня материальной базы за</w:t>
      </w:r>
      <w:r w:rsidRPr="00AF25AB">
        <w:rPr>
          <w:rFonts w:ascii="Arial" w:hAnsi="Arial" w:cs="Arial"/>
          <w:sz w:val="24"/>
          <w:szCs w:val="24"/>
        </w:rPr>
        <w:softHyphen/>
        <w:t>дачам развития физической культуры и массового спорта;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lastRenderedPageBreak/>
        <w:t>- несформировавшаяся потребность значительной части населения в активных занятиях физи</w:t>
      </w:r>
      <w:r w:rsidRPr="00AF25AB">
        <w:rPr>
          <w:rFonts w:ascii="Arial" w:hAnsi="Arial" w:cs="Arial"/>
          <w:sz w:val="24"/>
          <w:szCs w:val="24"/>
        </w:rPr>
        <w:softHyphen/>
        <w:t>ческой культурой и спортом и в здоровом образе жизни;</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старение профессиональных тренерских кадров.</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Указанные проблемы обусловлены следующими факторами:</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недостаточной пропагандой ценностей физической культуры и спорта как составной части здорового образа жизни.</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На территории муниципального района проводилась работа по решению этих проблем: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организовывались спартакиады среди различных категорий населения;</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обеспечивалось активное массовое участие жителей района в областных соревнованиях, спортивных фестивалях;</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налажено эффективное взаимодействие с районной газетой «Заветы Ильича»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При реализации комплексной МП поставленные задачи могут быть решены, поскольку:</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будет проводиться постоянный анализ изменения количества граждан, систематически занимающихся физической культурой и спортом.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xml:space="preserve">Основное преимущество решения проблемы программно-целевым методом: </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Реализация Программы будет иметь следующий социальный эффект:</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привитие ценностей здорового образа жизни;</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развитие физической культуры и спорта по месту жительства граж</w:t>
      </w:r>
      <w:r w:rsidRPr="00AF25AB">
        <w:rPr>
          <w:rFonts w:ascii="Arial" w:hAnsi="Arial" w:cs="Arial"/>
          <w:sz w:val="24"/>
          <w:szCs w:val="24"/>
        </w:rPr>
        <w:softHyphen/>
        <w:t>дан;</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организацию пропаганды физической культуры и спорта;</w:t>
      </w:r>
    </w:p>
    <w:p w:rsidR="004B28EE" w:rsidRPr="00AF25AB" w:rsidRDefault="004B28EE" w:rsidP="00726CA8">
      <w:pPr>
        <w:spacing w:after="0" w:line="240" w:lineRule="auto"/>
        <w:ind w:firstLine="709"/>
        <w:jc w:val="both"/>
        <w:rPr>
          <w:rFonts w:ascii="Arial" w:hAnsi="Arial" w:cs="Arial"/>
          <w:i/>
          <w:sz w:val="24"/>
          <w:szCs w:val="24"/>
        </w:rPr>
      </w:pPr>
      <w:r w:rsidRPr="00AF25AB">
        <w:rPr>
          <w:rFonts w:ascii="Arial" w:hAnsi="Arial" w:cs="Arial"/>
          <w:sz w:val="24"/>
          <w:szCs w:val="24"/>
        </w:rPr>
        <w:t>- осуществление мониторинга оценки населением проводимых меро</w:t>
      </w:r>
      <w:r w:rsidRPr="00AF25AB">
        <w:rPr>
          <w:rFonts w:ascii="Arial" w:hAnsi="Arial" w:cs="Arial"/>
          <w:sz w:val="24"/>
          <w:szCs w:val="24"/>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i/>
          <w:sz w:val="24"/>
          <w:szCs w:val="24"/>
        </w:rPr>
        <w:t xml:space="preserve">- </w:t>
      </w:r>
      <w:r w:rsidRPr="00AF25AB">
        <w:rPr>
          <w:rFonts w:ascii="Arial" w:hAnsi="Arial" w:cs="Arial"/>
          <w:sz w:val="24"/>
          <w:szCs w:val="24"/>
        </w:rPr>
        <w:t>возможность адаптации мероприятий МП к потребностям граждан и, при необходимости, их корректировки.</w:t>
      </w:r>
    </w:p>
    <w:p w:rsidR="000A406C" w:rsidRPr="00AF25AB" w:rsidRDefault="000A406C" w:rsidP="00726CA8">
      <w:pPr>
        <w:spacing w:after="0" w:line="240" w:lineRule="auto"/>
        <w:ind w:firstLine="709"/>
        <w:jc w:val="both"/>
        <w:rPr>
          <w:rFonts w:ascii="Arial" w:hAnsi="Arial" w:cs="Arial"/>
          <w:sz w:val="24"/>
          <w:szCs w:val="24"/>
        </w:rPr>
      </w:pPr>
      <w:r w:rsidRPr="00AF25AB">
        <w:rPr>
          <w:rFonts w:ascii="Arial" w:hAnsi="Arial" w:cs="Arial"/>
          <w:sz w:val="24"/>
          <w:szCs w:val="24"/>
        </w:rPr>
        <w:t>Возможные риски, препятствующие достижению поставленной цели и решению задач подпрограммы:</w:t>
      </w:r>
    </w:p>
    <w:p w:rsidR="000A406C" w:rsidRPr="00AF25AB" w:rsidRDefault="000A406C" w:rsidP="00726CA8">
      <w:pPr>
        <w:spacing w:after="0" w:line="240" w:lineRule="auto"/>
        <w:ind w:firstLine="709"/>
        <w:jc w:val="both"/>
        <w:rPr>
          <w:rFonts w:ascii="Arial" w:hAnsi="Arial" w:cs="Arial"/>
          <w:sz w:val="24"/>
          <w:szCs w:val="24"/>
        </w:rPr>
      </w:pPr>
      <w:r w:rsidRPr="00AF25AB">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0A406C" w:rsidRPr="00AF25AB" w:rsidRDefault="000A406C" w:rsidP="00726CA8">
      <w:pPr>
        <w:spacing w:after="0" w:line="240" w:lineRule="auto"/>
        <w:ind w:firstLine="709"/>
        <w:jc w:val="both"/>
        <w:rPr>
          <w:rFonts w:ascii="Arial" w:hAnsi="Arial" w:cs="Arial"/>
          <w:sz w:val="24"/>
          <w:szCs w:val="24"/>
        </w:rPr>
      </w:pPr>
      <w:r w:rsidRPr="00AF25AB">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4B28EE" w:rsidRPr="00AF25AB" w:rsidRDefault="000A406C" w:rsidP="00726CA8">
      <w:pPr>
        <w:spacing w:after="0" w:line="240" w:lineRule="auto"/>
        <w:ind w:firstLine="709"/>
        <w:jc w:val="both"/>
        <w:rPr>
          <w:rFonts w:ascii="Arial" w:hAnsi="Arial" w:cs="Arial"/>
          <w:sz w:val="24"/>
          <w:szCs w:val="24"/>
        </w:rPr>
      </w:pPr>
      <w:r w:rsidRPr="00AF25AB">
        <w:rPr>
          <w:rFonts w:ascii="Arial" w:hAnsi="Arial" w:cs="Arial"/>
          <w:sz w:val="24"/>
          <w:szCs w:val="24"/>
        </w:rPr>
        <w:lastRenderedPageBreak/>
        <w:t>изменение сроков проведения соревнований негативно влияет на результаты выступлений спортсменов, так как нарушается сист</w:t>
      </w:r>
      <w:r w:rsidR="00AF25AB">
        <w:rPr>
          <w:rFonts w:ascii="Arial" w:hAnsi="Arial" w:cs="Arial"/>
          <w:sz w:val="24"/>
          <w:szCs w:val="24"/>
        </w:rPr>
        <w:t>емность в подготовке спортсмена</w:t>
      </w:r>
      <w:r w:rsidRPr="00AF25AB">
        <w:rPr>
          <w:rFonts w:ascii="Arial" w:hAnsi="Arial" w:cs="Arial"/>
          <w:sz w:val="24"/>
          <w:szCs w:val="24"/>
        </w:rPr>
        <w:t>.</w:t>
      </w:r>
    </w:p>
    <w:p w:rsidR="000A406C" w:rsidRPr="00AF25AB" w:rsidRDefault="000A406C" w:rsidP="00726CA8">
      <w:pPr>
        <w:spacing w:after="0" w:line="240" w:lineRule="auto"/>
        <w:ind w:firstLine="709"/>
        <w:jc w:val="both"/>
        <w:rPr>
          <w:rFonts w:ascii="Arial" w:hAnsi="Arial" w:cs="Arial"/>
          <w:sz w:val="24"/>
          <w:szCs w:val="24"/>
        </w:rPr>
      </w:pPr>
    </w:p>
    <w:p w:rsidR="004B28EE" w:rsidRPr="00AF25AB" w:rsidRDefault="004B28EE" w:rsidP="00726CA8">
      <w:pPr>
        <w:autoSpaceDE w:val="0"/>
        <w:autoSpaceDN w:val="0"/>
        <w:spacing w:after="0" w:line="240" w:lineRule="auto"/>
        <w:jc w:val="center"/>
        <w:rPr>
          <w:rFonts w:ascii="Arial" w:hAnsi="Arial" w:cs="Arial"/>
          <w:b/>
          <w:sz w:val="24"/>
          <w:szCs w:val="24"/>
          <w:lang w:eastAsia="ru-RU"/>
        </w:rPr>
      </w:pPr>
      <w:r w:rsidRPr="00AF25AB">
        <w:rPr>
          <w:rFonts w:ascii="Arial" w:hAnsi="Arial" w:cs="Arial"/>
          <w:b/>
          <w:sz w:val="24"/>
          <w:szCs w:val="24"/>
          <w:lang w:eastAsia="ru-RU"/>
        </w:rPr>
        <w:t>2. Основные цели и задачи подпрограммы с указанием сроков и этапов ее реализации, а также целевых показателей</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Целью подпрограммы является создание условий для укрепления здо</w:t>
      </w:r>
      <w:r w:rsidRPr="00AF25AB">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Показатели цели приведены в таблице:</w:t>
      </w:r>
    </w:p>
    <w:tbl>
      <w:tblPr>
        <w:tblW w:w="9928" w:type="dxa"/>
        <w:tblLayout w:type="fixed"/>
        <w:tblCellMar>
          <w:left w:w="70" w:type="dxa"/>
          <w:right w:w="70" w:type="dxa"/>
        </w:tblCellMar>
        <w:tblLook w:val="04A0" w:firstRow="1" w:lastRow="0" w:firstColumn="1" w:lastColumn="0" w:noHBand="0" w:noVBand="1"/>
      </w:tblPr>
      <w:tblGrid>
        <w:gridCol w:w="6024"/>
        <w:gridCol w:w="1350"/>
        <w:gridCol w:w="1275"/>
        <w:gridCol w:w="1279"/>
      </w:tblGrid>
      <w:tr w:rsidR="004B28EE" w:rsidRPr="00AF25AB" w:rsidTr="008C443B">
        <w:trPr>
          <w:cantSplit/>
          <w:trHeight w:val="99"/>
        </w:trPr>
        <w:tc>
          <w:tcPr>
            <w:tcW w:w="6024"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Показатели</w:t>
            </w:r>
          </w:p>
        </w:tc>
        <w:tc>
          <w:tcPr>
            <w:tcW w:w="1350"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2019 год</w:t>
            </w:r>
          </w:p>
        </w:tc>
        <w:tc>
          <w:tcPr>
            <w:tcW w:w="1275"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2020 год</w:t>
            </w:r>
          </w:p>
        </w:tc>
        <w:tc>
          <w:tcPr>
            <w:tcW w:w="1279"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2021 год</w:t>
            </w:r>
          </w:p>
        </w:tc>
      </w:tr>
      <w:tr w:rsidR="004B28EE" w:rsidRPr="00AF25AB" w:rsidTr="008C443B">
        <w:trPr>
          <w:cantSplit/>
          <w:trHeight w:val="1012"/>
        </w:trPr>
        <w:tc>
          <w:tcPr>
            <w:tcW w:w="6024"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1. Доля обучающихся, систематически занимающихся физической культурой и спортом, в общей численности обучающихся, процент</w:t>
            </w:r>
          </w:p>
        </w:tc>
        <w:tc>
          <w:tcPr>
            <w:tcW w:w="1350" w:type="dxa"/>
            <w:tcBorders>
              <w:top w:val="single" w:sz="6" w:space="0" w:color="auto"/>
              <w:left w:val="single" w:sz="6" w:space="0" w:color="auto"/>
              <w:bottom w:val="single" w:sz="6" w:space="0" w:color="auto"/>
              <w:right w:val="single" w:sz="6" w:space="0" w:color="auto"/>
            </w:tcBorders>
            <w:vAlign w:val="center"/>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56</w:t>
            </w:r>
          </w:p>
        </w:tc>
        <w:tc>
          <w:tcPr>
            <w:tcW w:w="1275" w:type="dxa"/>
            <w:tcBorders>
              <w:top w:val="single" w:sz="6" w:space="0" w:color="auto"/>
              <w:left w:val="single" w:sz="6" w:space="0" w:color="auto"/>
              <w:bottom w:val="single" w:sz="6" w:space="0" w:color="auto"/>
              <w:right w:val="single" w:sz="6" w:space="0" w:color="auto"/>
            </w:tcBorders>
            <w:vAlign w:val="center"/>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56</w:t>
            </w:r>
          </w:p>
        </w:tc>
        <w:tc>
          <w:tcPr>
            <w:tcW w:w="1279" w:type="dxa"/>
            <w:tcBorders>
              <w:top w:val="single" w:sz="6" w:space="0" w:color="auto"/>
              <w:left w:val="single" w:sz="6" w:space="0" w:color="auto"/>
              <w:bottom w:val="single" w:sz="6" w:space="0" w:color="auto"/>
              <w:right w:val="single" w:sz="6" w:space="0" w:color="auto"/>
            </w:tcBorders>
            <w:vAlign w:val="center"/>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56</w:t>
            </w:r>
          </w:p>
        </w:tc>
      </w:tr>
    </w:tbl>
    <w:p w:rsidR="004B28EE" w:rsidRPr="00AF25AB" w:rsidRDefault="004B28EE" w:rsidP="00726CA8">
      <w:pPr>
        <w:spacing w:after="0" w:line="240" w:lineRule="auto"/>
        <w:ind w:firstLine="709"/>
        <w:rPr>
          <w:rFonts w:ascii="Arial" w:hAnsi="Arial" w:cs="Arial"/>
          <w:sz w:val="24"/>
          <w:szCs w:val="24"/>
        </w:rPr>
      </w:pP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Для достижения указанной цели должны быть решены следующие основные задачи:</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повышение интереса граждан района к занятиям физической культурой и спортом;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развитие инфраструктуры для занятий массовым спортом по месту жительства.</w:t>
      </w:r>
    </w:p>
    <w:p w:rsidR="004B28EE" w:rsidRPr="00AF25AB" w:rsidRDefault="004B28EE" w:rsidP="00726CA8">
      <w:pPr>
        <w:spacing w:after="0" w:line="240" w:lineRule="auto"/>
        <w:ind w:firstLine="709"/>
        <w:jc w:val="both"/>
        <w:rPr>
          <w:rFonts w:ascii="Arial" w:hAnsi="Arial" w:cs="Arial"/>
          <w:b/>
          <w:sz w:val="24"/>
          <w:szCs w:val="24"/>
        </w:rPr>
      </w:pPr>
      <w:r w:rsidRPr="00AF25AB">
        <w:rPr>
          <w:rFonts w:ascii="Arial" w:hAnsi="Arial" w:cs="Arial"/>
          <w:sz w:val="24"/>
          <w:szCs w:val="24"/>
        </w:rPr>
        <w:t>Решение указанных задач будет осуществляться по направлению «Массовый спорт».</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Основными задачами подпрограммы по направлению «Массовый спорт» являются:</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а) повышение интереса граждан Первомайского района к занятиям физической культурой и спортом по</w:t>
      </w:r>
      <w:r w:rsidRPr="00AF25AB">
        <w:rPr>
          <w:rFonts w:ascii="Arial" w:hAnsi="Arial" w:cs="Arial"/>
          <w:sz w:val="24"/>
          <w:szCs w:val="24"/>
        </w:rPr>
        <w:softHyphen/>
        <w:t>средством: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разработки физкультурно-оздоровительных программ для</w:t>
      </w:r>
      <w:r w:rsidRPr="00AF25AB">
        <w:rPr>
          <w:rFonts w:ascii="Arial" w:hAnsi="Arial" w:cs="Arial"/>
          <w:spacing w:val="-6"/>
          <w:sz w:val="24"/>
          <w:szCs w:val="24"/>
        </w:rPr>
        <w:t xml:space="preserve"> населения</w:t>
      </w:r>
      <w:r w:rsidRPr="00AF25AB">
        <w:rPr>
          <w:rFonts w:ascii="Arial" w:hAnsi="Arial" w:cs="Arial"/>
          <w:sz w:val="24"/>
          <w:szCs w:val="24"/>
        </w:rPr>
        <w:t>;</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организации пропаганды физической культуры и спорта, включаю</w:t>
      </w:r>
      <w:r w:rsidRPr="00AF25AB">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б) развитие инфраструктуры для занятий массовым спортом по месту жительства, включая строи</w:t>
      </w:r>
      <w:r w:rsidRPr="00AF25AB">
        <w:rPr>
          <w:rFonts w:ascii="Arial" w:hAnsi="Arial" w:cs="Arial"/>
          <w:sz w:val="24"/>
          <w:szCs w:val="24"/>
        </w:rPr>
        <w:softHyphen/>
        <w:t>тельство хоккейных коробок и пло</w:t>
      </w:r>
      <w:r w:rsidRPr="00AF25AB">
        <w:rPr>
          <w:rFonts w:ascii="Arial" w:hAnsi="Arial" w:cs="Arial"/>
          <w:sz w:val="24"/>
          <w:szCs w:val="24"/>
        </w:rPr>
        <w:softHyphen/>
        <w:t>щадок.</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Показатели задач приведены в таблице:</w:t>
      </w:r>
    </w:p>
    <w:tbl>
      <w:tblPr>
        <w:tblW w:w="9928" w:type="dxa"/>
        <w:jc w:val="center"/>
        <w:tblLayout w:type="fixed"/>
        <w:tblCellMar>
          <w:left w:w="70" w:type="dxa"/>
          <w:right w:w="70" w:type="dxa"/>
        </w:tblCellMar>
        <w:tblLook w:val="04A0" w:firstRow="1" w:lastRow="0" w:firstColumn="1" w:lastColumn="0" w:noHBand="0" w:noVBand="1"/>
      </w:tblPr>
      <w:tblGrid>
        <w:gridCol w:w="4822"/>
        <w:gridCol w:w="1701"/>
        <w:gridCol w:w="1701"/>
        <w:gridCol w:w="1704"/>
      </w:tblGrid>
      <w:tr w:rsidR="004B28EE" w:rsidRPr="00AF25AB" w:rsidTr="008C443B">
        <w:trPr>
          <w:cantSplit/>
          <w:trHeight w:val="230"/>
          <w:jc w:val="center"/>
        </w:trPr>
        <w:tc>
          <w:tcPr>
            <w:tcW w:w="4822" w:type="dxa"/>
            <w:tcBorders>
              <w:top w:val="single" w:sz="6" w:space="0" w:color="auto"/>
              <w:left w:val="single" w:sz="6" w:space="0" w:color="auto"/>
              <w:bottom w:val="single" w:sz="6" w:space="0" w:color="auto"/>
              <w:right w:val="single" w:sz="6" w:space="0" w:color="auto"/>
            </w:tcBorders>
            <w:vAlign w:val="center"/>
            <w:hideMark/>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Показатели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2019  год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2020 год</w:t>
            </w:r>
          </w:p>
        </w:tc>
        <w:tc>
          <w:tcPr>
            <w:tcW w:w="1704" w:type="dxa"/>
            <w:tcBorders>
              <w:top w:val="single" w:sz="6" w:space="0" w:color="auto"/>
              <w:left w:val="single" w:sz="6" w:space="0" w:color="auto"/>
              <w:bottom w:val="single" w:sz="6" w:space="0" w:color="auto"/>
              <w:right w:val="single" w:sz="6" w:space="0" w:color="auto"/>
            </w:tcBorders>
            <w:vAlign w:val="center"/>
            <w:hideMark/>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2021 год</w:t>
            </w:r>
          </w:p>
        </w:tc>
      </w:tr>
      <w:tr w:rsidR="004B28EE" w:rsidRPr="00AF25AB" w:rsidTr="008C443B">
        <w:trPr>
          <w:cantSplit/>
          <w:trHeight w:val="230"/>
          <w:jc w:val="center"/>
        </w:trPr>
        <w:tc>
          <w:tcPr>
            <w:tcW w:w="4822" w:type="dxa"/>
            <w:tcBorders>
              <w:top w:val="single" w:sz="6" w:space="0" w:color="auto"/>
              <w:left w:val="single" w:sz="6" w:space="0" w:color="auto"/>
              <w:bottom w:val="single" w:sz="6" w:space="0" w:color="auto"/>
              <w:right w:val="single" w:sz="6" w:space="0" w:color="auto"/>
            </w:tcBorders>
            <w:hideMark/>
          </w:tcPr>
          <w:p w:rsidR="004B28EE" w:rsidRPr="00AF25AB" w:rsidRDefault="004B28EE"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1. Количество спортивных сооружений, ед.</w:t>
            </w:r>
          </w:p>
        </w:tc>
        <w:tc>
          <w:tcPr>
            <w:tcW w:w="1701" w:type="dxa"/>
            <w:tcBorders>
              <w:top w:val="single" w:sz="6" w:space="0" w:color="auto"/>
              <w:left w:val="single" w:sz="6" w:space="0" w:color="auto"/>
              <w:bottom w:val="single" w:sz="6" w:space="0" w:color="auto"/>
              <w:right w:val="single" w:sz="6" w:space="0" w:color="auto"/>
            </w:tcBorders>
            <w:vAlign w:val="center"/>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42</w:t>
            </w:r>
          </w:p>
        </w:tc>
        <w:tc>
          <w:tcPr>
            <w:tcW w:w="1701" w:type="dxa"/>
            <w:tcBorders>
              <w:top w:val="single" w:sz="6" w:space="0" w:color="auto"/>
              <w:left w:val="single" w:sz="6" w:space="0" w:color="auto"/>
              <w:bottom w:val="single" w:sz="6" w:space="0" w:color="auto"/>
              <w:right w:val="single" w:sz="6" w:space="0" w:color="auto"/>
            </w:tcBorders>
            <w:vAlign w:val="center"/>
          </w:tcPr>
          <w:p w:rsidR="004B28EE" w:rsidRPr="00AF25AB" w:rsidRDefault="004B28EE"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73</w:t>
            </w:r>
          </w:p>
        </w:tc>
        <w:tc>
          <w:tcPr>
            <w:tcW w:w="1704" w:type="dxa"/>
            <w:tcBorders>
              <w:top w:val="single" w:sz="6" w:space="0" w:color="auto"/>
              <w:left w:val="single" w:sz="6" w:space="0" w:color="auto"/>
              <w:bottom w:val="single" w:sz="6" w:space="0" w:color="auto"/>
              <w:right w:val="single" w:sz="6" w:space="0" w:color="auto"/>
            </w:tcBorders>
            <w:vAlign w:val="center"/>
          </w:tcPr>
          <w:p w:rsidR="004B28EE" w:rsidRPr="00AF25AB" w:rsidRDefault="004B28EE" w:rsidP="00726CA8">
            <w:pPr>
              <w:widowControl w:val="0"/>
              <w:autoSpaceDE w:val="0"/>
              <w:autoSpaceDN w:val="0"/>
              <w:spacing w:after="0" w:line="240" w:lineRule="auto"/>
              <w:jc w:val="center"/>
              <w:rPr>
                <w:rFonts w:ascii="Arial" w:hAnsi="Arial" w:cs="Arial"/>
                <w:sz w:val="24"/>
                <w:szCs w:val="24"/>
                <w:lang w:val="en-US" w:eastAsia="ru-RU"/>
              </w:rPr>
            </w:pPr>
            <w:r w:rsidRPr="00AF25AB">
              <w:rPr>
                <w:rFonts w:ascii="Arial" w:hAnsi="Arial" w:cs="Arial"/>
                <w:sz w:val="24"/>
                <w:szCs w:val="24"/>
                <w:lang w:val="en-US" w:eastAsia="ru-RU"/>
              </w:rPr>
              <w:t>73</w:t>
            </w:r>
          </w:p>
        </w:tc>
      </w:tr>
      <w:tr w:rsidR="00075C07" w:rsidRPr="00AF25AB" w:rsidTr="008C443B">
        <w:trPr>
          <w:cantSplit/>
          <w:trHeight w:val="436"/>
          <w:jc w:val="center"/>
        </w:trPr>
        <w:tc>
          <w:tcPr>
            <w:tcW w:w="4822" w:type="dxa"/>
            <w:tcBorders>
              <w:top w:val="single" w:sz="6" w:space="0" w:color="auto"/>
              <w:left w:val="single" w:sz="6" w:space="0" w:color="auto"/>
              <w:bottom w:val="single" w:sz="6" w:space="0" w:color="auto"/>
              <w:right w:val="single" w:sz="6" w:space="0" w:color="auto"/>
            </w:tcBorders>
            <w:hideMark/>
          </w:tcPr>
          <w:p w:rsidR="00075C07" w:rsidRPr="00AF25AB" w:rsidRDefault="00075C07" w:rsidP="00726CA8">
            <w:pPr>
              <w:widowControl w:val="0"/>
              <w:autoSpaceDE w:val="0"/>
              <w:autoSpaceDN w:val="0"/>
              <w:spacing w:after="0" w:line="240" w:lineRule="auto"/>
              <w:rPr>
                <w:rFonts w:ascii="Arial" w:hAnsi="Arial" w:cs="Arial"/>
                <w:sz w:val="24"/>
                <w:szCs w:val="24"/>
                <w:lang w:eastAsia="ru-RU"/>
              </w:rPr>
            </w:pPr>
            <w:r w:rsidRPr="00AF25AB">
              <w:rPr>
                <w:rFonts w:ascii="Arial" w:hAnsi="Arial" w:cs="Arial"/>
                <w:sz w:val="24"/>
                <w:szCs w:val="24"/>
                <w:lang w:eastAsia="ru-RU"/>
              </w:rPr>
              <w:t>2. Количество участников мероприятий, чел.</w:t>
            </w:r>
          </w:p>
        </w:tc>
        <w:tc>
          <w:tcPr>
            <w:tcW w:w="1701" w:type="dxa"/>
            <w:tcBorders>
              <w:top w:val="single" w:sz="6" w:space="0" w:color="auto"/>
              <w:left w:val="single" w:sz="6" w:space="0" w:color="auto"/>
              <w:bottom w:val="single" w:sz="6" w:space="0" w:color="auto"/>
              <w:right w:val="single" w:sz="6" w:space="0" w:color="auto"/>
            </w:tcBorders>
            <w:vAlign w:val="center"/>
          </w:tcPr>
          <w:p w:rsidR="00075C07" w:rsidRPr="00AF25AB" w:rsidRDefault="00075C07" w:rsidP="00726CA8">
            <w:pPr>
              <w:widowControl w:val="0"/>
              <w:autoSpaceDE w:val="0"/>
              <w:autoSpaceDN w:val="0"/>
              <w:spacing w:after="0" w:line="240" w:lineRule="auto"/>
              <w:jc w:val="center"/>
              <w:rPr>
                <w:rFonts w:ascii="Arial" w:hAnsi="Arial" w:cs="Arial"/>
                <w:sz w:val="24"/>
                <w:szCs w:val="24"/>
                <w:lang w:eastAsia="ru-RU"/>
              </w:rPr>
            </w:pPr>
            <w:r w:rsidRPr="00AF25AB">
              <w:rPr>
                <w:rFonts w:ascii="Arial" w:hAnsi="Arial" w:cs="Arial"/>
                <w:sz w:val="24"/>
                <w:szCs w:val="24"/>
                <w:lang w:eastAsia="ru-RU"/>
              </w:rPr>
              <w:t>5049</w:t>
            </w:r>
          </w:p>
        </w:tc>
        <w:tc>
          <w:tcPr>
            <w:tcW w:w="1701" w:type="dxa"/>
            <w:tcBorders>
              <w:top w:val="single" w:sz="6" w:space="0" w:color="auto"/>
              <w:left w:val="single" w:sz="6" w:space="0" w:color="auto"/>
              <w:bottom w:val="single" w:sz="6" w:space="0" w:color="auto"/>
              <w:right w:val="single" w:sz="6" w:space="0" w:color="auto"/>
            </w:tcBorders>
            <w:vAlign w:val="center"/>
          </w:tcPr>
          <w:p w:rsidR="00075C07" w:rsidRPr="00AF25AB" w:rsidRDefault="00075C07" w:rsidP="00726CA8">
            <w:pPr>
              <w:widowControl w:val="0"/>
              <w:autoSpaceDE w:val="0"/>
              <w:autoSpaceDN w:val="0"/>
              <w:spacing w:after="0" w:line="240" w:lineRule="auto"/>
              <w:jc w:val="center"/>
              <w:rPr>
                <w:rFonts w:ascii="Arial" w:hAnsi="Arial" w:cs="Arial"/>
                <w:sz w:val="24"/>
                <w:szCs w:val="24"/>
                <w:lang w:val="en-US" w:eastAsia="ru-RU"/>
              </w:rPr>
            </w:pPr>
            <w:r w:rsidRPr="00AF25AB">
              <w:rPr>
                <w:rFonts w:ascii="Arial" w:hAnsi="Arial" w:cs="Arial"/>
                <w:sz w:val="24"/>
                <w:szCs w:val="24"/>
                <w:lang w:eastAsia="ru-RU"/>
              </w:rPr>
              <w:t>50</w:t>
            </w:r>
            <w:r w:rsidRPr="00AF25AB">
              <w:rPr>
                <w:rFonts w:ascii="Arial" w:hAnsi="Arial" w:cs="Arial"/>
                <w:sz w:val="24"/>
                <w:szCs w:val="24"/>
                <w:lang w:val="en-US" w:eastAsia="ru-RU"/>
              </w:rPr>
              <w:t>50</w:t>
            </w:r>
          </w:p>
        </w:tc>
        <w:tc>
          <w:tcPr>
            <w:tcW w:w="1704" w:type="dxa"/>
            <w:tcBorders>
              <w:top w:val="single" w:sz="6" w:space="0" w:color="auto"/>
              <w:left w:val="single" w:sz="6" w:space="0" w:color="auto"/>
              <w:bottom w:val="single" w:sz="6" w:space="0" w:color="auto"/>
              <w:right w:val="single" w:sz="6" w:space="0" w:color="auto"/>
            </w:tcBorders>
            <w:vAlign w:val="center"/>
          </w:tcPr>
          <w:p w:rsidR="00075C07" w:rsidRPr="00AF25AB" w:rsidRDefault="00075C07" w:rsidP="00726CA8">
            <w:pPr>
              <w:widowControl w:val="0"/>
              <w:autoSpaceDE w:val="0"/>
              <w:autoSpaceDN w:val="0"/>
              <w:spacing w:after="0" w:line="240" w:lineRule="auto"/>
              <w:jc w:val="center"/>
              <w:rPr>
                <w:rFonts w:ascii="Arial" w:hAnsi="Arial" w:cs="Arial"/>
                <w:sz w:val="24"/>
                <w:szCs w:val="24"/>
                <w:lang w:val="en-US" w:eastAsia="ru-RU"/>
              </w:rPr>
            </w:pPr>
            <w:r w:rsidRPr="00AF25AB">
              <w:rPr>
                <w:rFonts w:ascii="Arial" w:hAnsi="Arial" w:cs="Arial"/>
                <w:sz w:val="24"/>
                <w:szCs w:val="24"/>
                <w:lang w:eastAsia="ru-RU"/>
              </w:rPr>
              <w:t>50</w:t>
            </w:r>
            <w:r w:rsidRPr="00AF25AB">
              <w:rPr>
                <w:rFonts w:ascii="Arial" w:hAnsi="Arial" w:cs="Arial"/>
                <w:sz w:val="24"/>
                <w:szCs w:val="24"/>
                <w:lang w:val="en-US" w:eastAsia="ru-RU"/>
              </w:rPr>
              <w:t>50</w:t>
            </w:r>
          </w:p>
        </w:tc>
      </w:tr>
    </w:tbl>
    <w:p w:rsidR="004B28EE" w:rsidRPr="00AF25AB" w:rsidRDefault="004B28EE" w:rsidP="00726CA8">
      <w:pPr>
        <w:spacing w:after="0" w:line="240" w:lineRule="auto"/>
        <w:ind w:firstLine="709"/>
        <w:jc w:val="both"/>
        <w:rPr>
          <w:rFonts w:ascii="Arial" w:hAnsi="Arial" w:cs="Arial"/>
          <w:sz w:val="24"/>
          <w:szCs w:val="24"/>
        </w:rPr>
      </w:pP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Реализация подпрограммы рассчитана на 3 года и будет осуществляться в 2 этапа.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Мероприятия 1 этапа (2019 год) включают в себя:</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организацию пропаганды занятий физической культурой и спортом;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pacing w:val="-6"/>
          <w:sz w:val="24"/>
          <w:szCs w:val="24"/>
        </w:rPr>
        <w:t>- разработку физкультурно-оздоровительных программ и технологий</w:t>
      </w:r>
      <w:r w:rsidRPr="00AF25AB">
        <w:rPr>
          <w:rFonts w:ascii="Arial" w:hAnsi="Arial" w:cs="Arial"/>
          <w:sz w:val="24"/>
          <w:szCs w:val="24"/>
        </w:rPr>
        <w:t>;</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совершенствование учебно-тренировочного процесса по видам спорта.</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В течение 1 этапа предполагается увеличение доли граждан района, систематически занимающихся физкультурой и спортом, до 18,4 %.</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lastRenderedPageBreak/>
        <w:t>Мероприятия 2 этапа (2020-2021 годы) включают в себя:</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осуществление мероприятий по организации пропаганды занятий физической культурой и спортом;</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AF25AB">
        <w:rPr>
          <w:rFonts w:ascii="Arial" w:hAnsi="Arial" w:cs="Arial"/>
          <w:sz w:val="24"/>
          <w:szCs w:val="24"/>
        </w:rPr>
        <w:softHyphen/>
        <w:t>бенностей физического развития различных категорий населения.</w:t>
      </w:r>
    </w:p>
    <w:p w:rsidR="004B28EE" w:rsidRPr="00AF25AB" w:rsidRDefault="004B28EE" w:rsidP="00726CA8">
      <w:pPr>
        <w:spacing w:after="0" w:line="240" w:lineRule="auto"/>
        <w:ind w:firstLine="709"/>
        <w:jc w:val="both"/>
        <w:rPr>
          <w:rFonts w:ascii="Arial" w:hAnsi="Arial" w:cs="Arial"/>
          <w:sz w:val="24"/>
          <w:szCs w:val="24"/>
        </w:rPr>
      </w:pPr>
      <w:r w:rsidRPr="00AF25AB">
        <w:rPr>
          <w:rFonts w:ascii="Arial" w:hAnsi="Arial" w:cs="Arial"/>
          <w:sz w:val="24"/>
          <w:szCs w:val="24"/>
        </w:rPr>
        <w:t>В течение 2 этапа предполагается увеличение доли граждан Первомайского района, систематически занимающихся физкультурой и спортом, до 19,8%.</w:t>
      </w:r>
    </w:p>
    <w:p w:rsidR="004B28EE" w:rsidRPr="00AF25AB" w:rsidRDefault="004B28EE" w:rsidP="00726CA8">
      <w:pPr>
        <w:spacing w:after="0" w:line="240" w:lineRule="auto"/>
        <w:ind w:firstLine="709"/>
        <w:jc w:val="both"/>
        <w:outlineLvl w:val="1"/>
        <w:rPr>
          <w:rFonts w:ascii="Arial" w:hAnsi="Arial" w:cs="Arial"/>
          <w:sz w:val="24"/>
          <w:szCs w:val="24"/>
        </w:rPr>
      </w:pPr>
      <w:r w:rsidRPr="00AF25AB">
        <w:rPr>
          <w:rFonts w:ascii="Arial" w:hAnsi="Arial" w:cs="Arial"/>
          <w:sz w:val="24"/>
          <w:szCs w:val="24"/>
        </w:rPr>
        <w:t>Досрочное прекращение реализации МП возможно в следующих случаях:</w:t>
      </w:r>
    </w:p>
    <w:p w:rsidR="004B28EE" w:rsidRPr="00AF25AB" w:rsidRDefault="004B28EE" w:rsidP="00726CA8">
      <w:pPr>
        <w:spacing w:after="0" w:line="240" w:lineRule="auto"/>
        <w:ind w:firstLine="709"/>
        <w:jc w:val="both"/>
        <w:outlineLvl w:val="1"/>
        <w:rPr>
          <w:rFonts w:ascii="Arial" w:hAnsi="Arial" w:cs="Arial"/>
          <w:sz w:val="24"/>
          <w:szCs w:val="24"/>
        </w:rPr>
      </w:pPr>
      <w:r w:rsidRPr="00AF25AB">
        <w:rPr>
          <w:rFonts w:ascii="Arial" w:hAnsi="Arial" w:cs="Arial"/>
          <w:sz w:val="24"/>
          <w:szCs w:val="24"/>
        </w:rPr>
        <w:t>1) досрочного выполнения МП;</w:t>
      </w:r>
    </w:p>
    <w:p w:rsidR="004B28EE" w:rsidRPr="00AF25AB" w:rsidRDefault="004B28EE" w:rsidP="00726CA8">
      <w:pPr>
        <w:spacing w:after="0" w:line="240" w:lineRule="auto"/>
        <w:ind w:firstLine="709"/>
        <w:jc w:val="both"/>
        <w:outlineLvl w:val="1"/>
        <w:rPr>
          <w:rFonts w:ascii="Arial" w:hAnsi="Arial" w:cs="Arial"/>
          <w:sz w:val="24"/>
          <w:szCs w:val="24"/>
        </w:rPr>
      </w:pPr>
      <w:r w:rsidRPr="00AF25AB">
        <w:rPr>
          <w:rFonts w:ascii="Arial" w:hAnsi="Arial" w:cs="Arial"/>
          <w:sz w:val="24"/>
          <w:szCs w:val="24"/>
        </w:rPr>
        <w:t>2) отсутствия источников финансирования;</w:t>
      </w:r>
    </w:p>
    <w:p w:rsidR="004B28EE" w:rsidRPr="00AF25AB" w:rsidRDefault="004B28EE" w:rsidP="00726CA8">
      <w:pPr>
        <w:spacing w:after="0" w:line="240" w:lineRule="auto"/>
        <w:ind w:firstLine="709"/>
        <w:jc w:val="both"/>
        <w:outlineLvl w:val="1"/>
        <w:rPr>
          <w:rFonts w:ascii="Arial" w:hAnsi="Arial" w:cs="Arial"/>
          <w:sz w:val="24"/>
          <w:szCs w:val="24"/>
        </w:rPr>
      </w:pPr>
      <w:r w:rsidRPr="00AF25AB">
        <w:rPr>
          <w:rFonts w:ascii="Arial" w:hAnsi="Arial" w:cs="Arial"/>
          <w:sz w:val="24"/>
          <w:szCs w:val="24"/>
        </w:rPr>
        <w:t xml:space="preserve">3) возникновения обстоятельств, создавших предпосылки </w:t>
      </w:r>
      <w:proofErr w:type="gramStart"/>
      <w:r w:rsidRPr="00AF25AB">
        <w:rPr>
          <w:rFonts w:ascii="Arial" w:hAnsi="Arial" w:cs="Arial"/>
          <w:sz w:val="24"/>
          <w:szCs w:val="24"/>
        </w:rPr>
        <w:t>к отмене</w:t>
      </w:r>
      <w:proofErr w:type="gramEnd"/>
      <w:r w:rsidRPr="00AF25AB">
        <w:rPr>
          <w:rFonts w:ascii="Arial" w:hAnsi="Arial" w:cs="Arial"/>
          <w:sz w:val="24"/>
          <w:szCs w:val="24"/>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4B28EE" w:rsidRPr="00AF25AB" w:rsidRDefault="004B28EE" w:rsidP="00726CA8">
      <w:pPr>
        <w:spacing w:after="0" w:line="240" w:lineRule="auto"/>
        <w:ind w:firstLine="709"/>
        <w:jc w:val="both"/>
        <w:rPr>
          <w:rFonts w:ascii="Arial" w:hAnsi="Arial" w:cs="Arial"/>
          <w:sz w:val="24"/>
          <w:szCs w:val="24"/>
        </w:rPr>
      </w:pPr>
    </w:p>
    <w:p w:rsidR="00571EB1" w:rsidRPr="00AF25AB" w:rsidRDefault="00571EB1" w:rsidP="00726CA8">
      <w:pPr>
        <w:spacing w:after="0" w:line="240" w:lineRule="auto"/>
        <w:ind w:left="5664"/>
        <w:rPr>
          <w:rFonts w:ascii="Arial" w:hAnsi="Arial" w:cs="Arial"/>
          <w:sz w:val="24"/>
          <w:szCs w:val="24"/>
        </w:rPr>
        <w:sectPr w:rsidR="00571EB1" w:rsidRPr="00AF25AB" w:rsidSect="00726CA8">
          <w:headerReference w:type="default" r:id="rId9"/>
          <w:pgSz w:w="11909" w:h="16834" w:code="9"/>
          <w:pgMar w:top="426" w:right="567" w:bottom="568" w:left="1701" w:header="720" w:footer="720" w:gutter="0"/>
          <w:pgNumType w:start="1"/>
          <w:cols w:space="708"/>
          <w:formProt w:val="0"/>
          <w:titlePg/>
          <w:docGrid w:linePitch="360"/>
        </w:sectPr>
      </w:pPr>
    </w:p>
    <w:p w:rsidR="00F365EF" w:rsidRPr="00AF25AB" w:rsidRDefault="00F365EF" w:rsidP="00726CA8">
      <w:pPr>
        <w:spacing w:line="240" w:lineRule="auto"/>
        <w:jc w:val="center"/>
        <w:outlineLvl w:val="0"/>
        <w:rPr>
          <w:rFonts w:ascii="Arial" w:hAnsi="Arial" w:cs="Arial"/>
          <w:b/>
          <w:sz w:val="24"/>
          <w:szCs w:val="24"/>
        </w:rPr>
      </w:pPr>
      <w:r w:rsidRPr="00AF25AB">
        <w:rPr>
          <w:rFonts w:ascii="Arial" w:hAnsi="Arial" w:cs="Arial"/>
          <w:b/>
          <w:sz w:val="24"/>
          <w:szCs w:val="24"/>
        </w:rPr>
        <w:lastRenderedPageBreak/>
        <w:t>3.Перечень программных мероприятий</w:t>
      </w:r>
    </w:p>
    <w:tbl>
      <w:tblPr>
        <w:tblW w:w="14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6"/>
        <w:gridCol w:w="1996"/>
        <w:gridCol w:w="1236"/>
        <w:gridCol w:w="9"/>
        <w:gridCol w:w="1149"/>
        <w:gridCol w:w="6"/>
        <w:gridCol w:w="990"/>
        <w:gridCol w:w="992"/>
        <w:gridCol w:w="1083"/>
        <w:gridCol w:w="16"/>
        <w:gridCol w:w="181"/>
        <w:gridCol w:w="989"/>
        <w:gridCol w:w="1200"/>
        <w:gridCol w:w="7"/>
        <w:gridCol w:w="1628"/>
        <w:gridCol w:w="1713"/>
        <w:gridCol w:w="1068"/>
      </w:tblGrid>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п/п</w:t>
            </w:r>
          </w:p>
        </w:tc>
        <w:tc>
          <w:tcPr>
            <w:tcW w:w="2002"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Наименование подпрограммы, задачи подпрограммы, МП (основного мероприятия) муниципальной программы</w:t>
            </w:r>
          </w:p>
        </w:tc>
        <w:tc>
          <w:tcPr>
            <w:tcW w:w="1245"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Срок реализации</w:t>
            </w:r>
          </w:p>
        </w:tc>
        <w:tc>
          <w:tcPr>
            <w:tcW w:w="1149"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Объем финансирования (тыс.</w:t>
            </w:r>
            <w:r w:rsidRPr="00AF25AB">
              <w:rPr>
                <w:rFonts w:ascii="Arial" w:hAnsi="Arial" w:cs="Arial"/>
                <w:sz w:val="24"/>
                <w:szCs w:val="24"/>
                <w:lang w:val="en-US"/>
              </w:rPr>
              <w:t xml:space="preserve"> </w:t>
            </w:r>
            <w:r w:rsidRPr="00AF25AB">
              <w:rPr>
                <w:rFonts w:ascii="Arial" w:hAnsi="Arial" w:cs="Arial"/>
                <w:sz w:val="24"/>
                <w:szCs w:val="24"/>
              </w:rPr>
              <w:t>руб.)</w:t>
            </w:r>
          </w:p>
        </w:tc>
        <w:tc>
          <w:tcPr>
            <w:tcW w:w="5464" w:type="dxa"/>
            <w:gridSpan w:val="9"/>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 том числе за счет средств</w:t>
            </w: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Участник</w:t>
            </w:r>
          </w:p>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/участник мероприятий</w:t>
            </w:r>
          </w:p>
        </w:tc>
        <w:tc>
          <w:tcPr>
            <w:tcW w:w="2781"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Показатели конечного результата МП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149" w:type="dxa"/>
            <w:vMerge/>
            <w:vAlign w:val="center"/>
          </w:tcPr>
          <w:p w:rsidR="00F365EF" w:rsidRPr="00AF25AB" w:rsidRDefault="00F365EF" w:rsidP="00726CA8">
            <w:pPr>
              <w:spacing w:after="0" w:line="240" w:lineRule="auto"/>
              <w:rPr>
                <w:rFonts w:ascii="Arial" w:hAnsi="Arial" w:cs="Arial"/>
                <w:sz w:val="24"/>
                <w:szCs w:val="24"/>
              </w:rPr>
            </w:pPr>
          </w:p>
        </w:tc>
        <w:tc>
          <w:tcPr>
            <w:tcW w:w="996"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Федерального бюджета (по согласованию, прогноз)</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Областного бюджета (по согласованию, прогноз)</w:t>
            </w:r>
          </w:p>
        </w:tc>
        <w:tc>
          <w:tcPr>
            <w:tcW w:w="1280" w:type="dxa"/>
            <w:gridSpan w:val="3"/>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Бюджет муниципального образования «Первомайский район»</w:t>
            </w:r>
          </w:p>
        </w:tc>
        <w:tc>
          <w:tcPr>
            <w:tcW w:w="98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Бюджет в сельских поселений (по согласованию, прогноз)</w:t>
            </w:r>
          </w:p>
        </w:tc>
        <w:tc>
          <w:tcPr>
            <w:tcW w:w="1207"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Внебюджетных источников (по согласованию, прогноз)</w:t>
            </w: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Наименование и единицы измерения</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Значения по годам реализации</w:t>
            </w:r>
          </w:p>
        </w:tc>
      </w:tr>
      <w:tr w:rsidR="00F365EF" w:rsidRPr="00AF25AB" w:rsidTr="00F365EF">
        <w:tc>
          <w:tcPr>
            <w:tcW w:w="66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w:t>
            </w:r>
          </w:p>
        </w:tc>
        <w:tc>
          <w:tcPr>
            <w:tcW w:w="2002"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w:t>
            </w:r>
          </w:p>
        </w:tc>
        <w:tc>
          <w:tcPr>
            <w:tcW w:w="996"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6</w:t>
            </w:r>
          </w:p>
        </w:tc>
        <w:tc>
          <w:tcPr>
            <w:tcW w:w="1280" w:type="dxa"/>
            <w:gridSpan w:val="3"/>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7</w:t>
            </w:r>
          </w:p>
        </w:tc>
        <w:tc>
          <w:tcPr>
            <w:tcW w:w="98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8</w:t>
            </w:r>
          </w:p>
        </w:tc>
        <w:tc>
          <w:tcPr>
            <w:tcW w:w="1207"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9</w:t>
            </w:r>
          </w:p>
        </w:tc>
        <w:tc>
          <w:tcPr>
            <w:tcW w:w="162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10</w:t>
            </w:r>
          </w:p>
        </w:tc>
        <w:tc>
          <w:tcPr>
            <w:tcW w:w="1713"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11</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12</w:t>
            </w:r>
          </w:p>
        </w:tc>
      </w:tr>
      <w:tr w:rsidR="00F365EF" w:rsidRPr="00AF25AB" w:rsidTr="00F365EF">
        <w:tc>
          <w:tcPr>
            <w:tcW w:w="14931" w:type="dxa"/>
            <w:gridSpan w:val="18"/>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Подпрограмма 1.  «Развитие физической культуры и спорта в Первомайском районе на 2019 – 2021 годы»</w:t>
            </w:r>
          </w:p>
        </w:tc>
      </w:tr>
      <w:tr w:rsidR="00F365EF" w:rsidRPr="00AF25AB" w:rsidTr="00F365EF">
        <w:tc>
          <w:tcPr>
            <w:tcW w:w="14931" w:type="dxa"/>
            <w:gridSpan w:val="18"/>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Задача 1 подпрограммы 1. Развитие физической культуры и массового спорта в Первомайском районе</w:t>
            </w:r>
          </w:p>
        </w:tc>
      </w:tr>
      <w:tr w:rsidR="00F365EF" w:rsidRPr="00AF25AB" w:rsidTr="00F365EF">
        <w:tc>
          <w:tcPr>
            <w:tcW w:w="668"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w:t>
            </w:r>
          </w:p>
        </w:tc>
        <w:tc>
          <w:tcPr>
            <w:tcW w:w="1996" w:type="dxa"/>
            <w:vMerge w:val="restart"/>
          </w:tcPr>
          <w:p w:rsidR="00F365EF" w:rsidRPr="00AF25AB" w:rsidRDefault="00F365EF" w:rsidP="00726CA8">
            <w:pPr>
              <w:spacing w:after="0" w:line="240" w:lineRule="auto"/>
              <w:rPr>
                <w:rFonts w:ascii="Arial" w:hAnsi="Arial" w:cs="Arial"/>
                <w:sz w:val="24"/>
                <w:szCs w:val="24"/>
                <w:highlight w:val="yellow"/>
              </w:rPr>
            </w:pPr>
            <w:r w:rsidRPr="00AF25AB">
              <w:rPr>
                <w:rFonts w:ascii="Arial" w:hAnsi="Arial" w:cs="Arial"/>
                <w:b/>
                <w:sz w:val="24"/>
                <w:szCs w:val="24"/>
              </w:rPr>
              <w:t>Основное мероприятие</w:t>
            </w:r>
            <w:r w:rsidRPr="00AF25AB">
              <w:rPr>
                <w:rFonts w:ascii="Arial" w:hAnsi="Arial" w:cs="Arial"/>
                <w:sz w:val="24"/>
                <w:szCs w:val="24"/>
              </w:rPr>
              <w:t xml:space="preserve"> 1 Развитие физической культуры и массового спорта в </w:t>
            </w:r>
            <w:r w:rsidRPr="00AF25AB">
              <w:rPr>
                <w:rFonts w:ascii="Arial" w:hAnsi="Arial" w:cs="Arial"/>
                <w:sz w:val="24"/>
                <w:szCs w:val="24"/>
              </w:rPr>
              <w:lastRenderedPageBreak/>
              <w:t>Первомайском районе, в том числе:</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1127,64</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167,81</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959,83</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0"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 xml:space="preserve">Управление </w:t>
              </w:r>
              <w:r w:rsidRPr="00AF25AB">
                <w:rPr>
                  <w:rStyle w:val="a3"/>
                  <w:rFonts w:ascii="Arial" w:hAnsi="Arial" w:cs="Arial"/>
                  <w:color w:val="auto"/>
                  <w:sz w:val="24"/>
                  <w:szCs w:val="24"/>
                  <w:u w:val="none"/>
                  <w:shd w:val="clear" w:color="auto" w:fill="FFFFFF"/>
                </w:rPr>
                <w:lastRenderedPageBreak/>
                <w:t>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Кол-во занимающихся в секциях, чел.</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709,28</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155,78</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553,50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418,36</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12,03</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406,33</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rPr>
          <w:trHeight w:val="381"/>
        </w:trPr>
        <w:tc>
          <w:tcPr>
            <w:tcW w:w="668"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1.1</w:t>
            </w:r>
          </w:p>
        </w:tc>
        <w:tc>
          <w:tcPr>
            <w:tcW w:w="1996" w:type="dxa"/>
            <w:vMerge w:val="restart"/>
          </w:tcPr>
          <w:p w:rsidR="00F365EF" w:rsidRPr="00AF25AB" w:rsidRDefault="00F365EF" w:rsidP="00726CA8">
            <w:pPr>
              <w:spacing w:after="0" w:line="240" w:lineRule="auto"/>
              <w:rPr>
                <w:rFonts w:ascii="Arial" w:hAnsi="Arial" w:cs="Arial"/>
                <w:b/>
                <w:sz w:val="24"/>
                <w:szCs w:val="24"/>
              </w:rPr>
            </w:pPr>
            <w:r w:rsidRPr="00AF25AB">
              <w:rPr>
                <w:rFonts w:ascii="Arial" w:hAnsi="Arial" w:cs="Arial"/>
                <w:b/>
                <w:sz w:val="24"/>
                <w:szCs w:val="24"/>
              </w:rPr>
              <w:t>Мероприятие 1.</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w:t>
            </w:r>
            <w:r w:rsidRPr="00AF25AB">
              <w:rPr>
                <w:rFonts w:ascii="Arial" w:hAnsi="Arial" w:cs="Arial"/>
                <w:sz w:val="24"/>
                <w:szCs w:val="24"/>
              </w:rPr>
              <w:lastRenderedPageBreak/>
              <w:t>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187,63</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167,81</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19,82</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1"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 xml:space="preserve">МБОУ ДО "Первомайская детско-юношеская </w:t>
            </w:r>
            <w:r w:rsidRPr="00AF25AB">
              <w:rPr>
                <w:rFonts w:ascii="Arial" w:hAnsi="Arial" w:cs="Arial"/>
                <w:spacing w:val="15"/>
                <w:sz w:val="24"/>
                <w:szCs w:val="24"/>
              </w:rPr>
              <w:lastRenderedPageBreak/>
              <w:t>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Кол-во талантливых спортсменов, направленных на сборы и спортивные мероприятия за пределы района, чел.</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373</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163,57</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155,78</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7,79</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373</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24,06</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12,03</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12,03</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375</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375</w:t>
            </w:r>
          </w:p>
        </w:tc>
      </w:tr>
      <w:tr w:rsidR="00F365EF" w:rsidRPr="00AF25AB" w:rsidTr="00F365EF">
        <w:trPr>
          <w:trHeight w:val="420"/>
        </w:trPr>
        <w:tc>
          <w:tcPr>
            <w:tcW w:w="668"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1.2</w:t>
            </w:r>
          </w:p>
        </w:tc>
        <w:tc>
          <w:tcPr>
            <w:tcW w:w="1996" w:type="dxa"/>
            <w:vMerge w:val="restart"/>
          </w:tcPr>
          <w:p w:rsidR="00F365EF" w:rsidRPr="00AF25AB" w:rsidRDefault="00F365EF" w:rsidP="00726CA8">
            <w:pPr>
              <w:spacing w:after="0" w:line="240" w:lineRule="auto"/>
              <w:rPr>
                <w:rFonts w:ascii="Arial" w:hAnsi="Arial" w:cs="Arial"/>
                <w:b/>
                <w:sz w:val="24"/>
                <w:szCs w:val="24"/>
                <w:highlight w:val="yellow"/>
              </w:rPr>
            </w:pPr>
            <w:r w:rsidRPr="00AF25AB">
              <w:rPr>
                <w:rFonts w:ascii="Arial" w:hAnsi="Arial" w:cs="Arial"/>
                <w:b/>
                <w:sz w:val="24"/>
                <w:szCs w:val="24"/>
              </w:rPr>
              <w:t>Мероприятие 2.</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Обеспечение участия спортивных сборных команд Первомайского района в спортивных, </w:t>
            </w:r>
            <w:r w:rsidRPr="00AF25AB">
              <w:rPr>
                <w:rFonts w:ascii="Arial" w:hAnsi="Arial" w:cs="Arial"/>
                <w:sz w:val="24"/>
                <w:szCs w:val="24"/>
              </w:rPr>
              <w:lastRenderedPageBreak/>
              <w:t xml:space="preserve">физкультурных мероприятиях. </w:t>
            </w:r>
          </w:p>
          <w:p w:rsidR="00F365EF" w:rsidRPr="00AF25AB" w:rsidRDefault="00F365EF" w:rsidP="00726CA8">
            <w:pPr>
              <w:spacing w:after="0" w:line="240" w:lineRule="auto"/>
              <w:rPr>
                <w:rFonts w:ascii="Arial" w:hAnsi="Arial" w:cs="Arial"/>
                <w:sz w:val="24"/>
                <w:szCs w:val="24"/>
                <w:highlight w:val="yellow"/>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rPr>
              <w:t>409,37</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rPr>
              <w:t>409,37</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w:t>
              </w:r>
              <w:r w:rsidRPr="00AF25AB">
                <w:rPr>
                  <w:rStyle w:val="a3"/>
                  <w:rFonts w:ascii="Arial" w:hAnsi="Arial" w:cs="Arial"/>
                  <w:color w:val="auto"/>
                  <w:sz w:val="24"/>
                  <w:szCs w:val="24"/>
                  <w:u w:val="none"/>
                  <w:shd w:val="clear" w:color="auto" w:fill="FFFFFF"/>
                </w:rPr>
                <w:lastRenderedPageBreak/>
                <w:t>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Кол-во проведенных районных спортивных мероприятий, шт.</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46</w:t>
            </w:r>
          </w:p>
        </w:tc>
      </w:tr>
      <w:tr w:rsidR="00F365EF" w:rsidRPr="00AF25AB" w:rsidTr="00F365EF">
        <w:trPr>
          <w:trHeight w:val="268"/>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193,00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193,00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40</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shd w:val="clear" w:color="auto" w:fill="FFFFFF" w:themeFill="background1"/>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216,37</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216,37</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rPr>
              <w:t>47</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shd w:val="clear" w:color="auto" w:fill="FFFFFF" w:themeFill="background1"/>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r>
      <w:tr w:rsidR="00F365EF" w:rsidRPr="00AF25AB" w:rsidTr="00F365EF">
        <w:trPr>
          <w:trHeight w:val="349"/>
        </w:trPr>
        <w:tc>
          <w:tcPr>
            <w:tcW w:w="668"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1.3</w:t>
            </w:r>
          </w:p>
        </w:tc>
        <w:tc>
          <w:tcPr>
            <w:tcW w:w="1996" w:type="dxa"/>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Организация и проведение районных спортивных, спортивно -массовых мероприятий,</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Награждение спортсменов, приобретение наградного материала, канцелярских товаров Премирование спортсменов, денежное поощрение спортсменов, тренеров, ветеранов и активистов спорта. По </w:t>
            </w:r>
            <w:r w:rsidRPr="00AF25AB">
              <w:rPr>
                <w:rFonts w:ascii="Arial" w:hAnsi="Arial" w:cs="Arial"/>
                <w:sz w:val="24"/>
                <w:szCs w:val="24"/>
              </w:rPr>
              <w:lastRenderedPageBreak/>
              <w:t>итогам года. Приобретение термометров, антисептиков.</w:t>
            </w:r>
          </w:p>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479,583</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479,583</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3"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Кол-во приобретенного инвентаря и оборудования, шт.</w:t>
            </w: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284</w:t>
            </w:r>
          </w:p>
        </w:tc>
      </w:tr>
      <w:tr w:rsidR="00F365EF" w:rsidRPr="00AF25AB" w:rsidTr="00F365EF">
        <w:trPr>
          <w:trHeight w:val="219"/>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332,583</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332,583</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284</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147,00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147,00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285</w:t>
            </w:r>
          </w:p>
        </w:tc>
      </w:tr>
      <w:tr w:rsidR="00F365EF" w:rsidRPr="00AF25AB" w:rsidTr="00F365EF">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r>
      <w:tr w:rsidR="00F365EF" w:rsidRPr="00AF25AB" w:rsidTr="00F365EF">
        <w:trPr>
          <w:trHeight w:val="417"/>
        </w:trPr>
        <w:tc>
          <w:tcPr>
            <w:tcW w:w="668"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1.4</w:t>
            </w:r>
          </w:p>
        </w:tc>
        <w:tc>
          <w:tcPr>
            <w:tcW w:w="1996" w:type="dxa"/>
            <w:vMerge w:val="restart"/>
          </w:tcPr>
          <w:p w:rsidR="00F365EF" w:rsidRPr="00AF25AB" w:rsidRDefault="00F365EF" w:rsidP="00726CA8">
            <w:pPr>
              <w:spacing w:after="0" w:line="240" w:lineRule="auto"/>
              <w:rPr>
                <w:rFonts w:ascii="Arial" w:hAnsi="Arial" w:cs="Arial"/>
                <w:b/>
                <w:sz w:val="24"/>
                <w:szCs w:val="24"/>
              </w:rPr>
            </w:pPr>
            <w:r w:rsidRPr="00AF25AB">
              <w:rPr>
                <w:rFonts w:ascii="Arial" w:hAnsi="Arial" w:cs="Arial"/>
                <w:b/>
                <w:sz w:val="24"/>
                <w:szCs w:val="24"/>
              </w:rPr>
              <w:t>Мероприятие 3.</w:t>
            </w:r>
          </w:p>
          <w:p w:rsidR="00F365EF" w:rsidRPr="00AF25AB" w:rsidRDefault="00F365EF" w:rsidP="00726CA8">
            <w:pPr>
              <w:spacing w:after="0" w:line="240" w:lineRule="auto"/>
              <w:rPr>
                <w:rFonts w:ascii="Arial" w:hAnsi="Arial" w:cs="Arial"/>
                <w:sz w:val="24"/>
                <w:szCs w:val="24"/>
                <w:highlight w:val="yellow"/>
              </w:rPr>
            </w:pPr>
            <w:r w:rsidRPr="00AF25AB">
              <w:rPr>
                <w:rFonts w:ascii="Arial" w:hAnsi="Arial" w:cs="Arial"/>
                <w:sz w:val="24"/>
                <w:szCs w:val="24"/>
              </w:rPr>
              <w:t>Приобретение спортивного инвентаря для спортивно-оздоровительной работы</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51,057</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51,057</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4"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Кол-во занимающихся в секциях, чел.</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rPr>
          <w:trHeight w:val="361"/>
        </w:trPr>
        <w:tc>
          <w:tcPr>
            <w:tcW w:w="668" w:type="dxa"/>
            <w:gridSpan w:val="2"/>
            <w:vMerge/>
          </w:tcPr>
          <w:p w:rsidR="00F365EF" w:rsidRPr="00AF25AB" w:rsidRDefault="00F365EF" w:rsidP="00726CA8">
            <w:pPr>
              <w:spacing w:after="0" w:line="240" w:lineRule="auto"/>
              <w:jc w:val="center"/>
              <w:rPr>
                <w:rFonts w:ascii="Arial" w:hAnsi="Arial" w:cs="Arial"/>
                <w:sz w:val="24"/>
                <w:szCs w:val="24"/>
              </w:rPr>
            </w:pPr>
          </w:p>
        </w:tc>
        <w:tc>
          <w:tcPr>
            <w:tcW w:w="1996" w:type="dxa"/>
            <w:vMerge/>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20,127</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20,127</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rPr>
          <w:trHeight w:val="343"/>
        </w:trPr>
        <w:tc>
          <w:tcPr>
            <w:tcW w:w="668" w:type="dxa"/>
            <w:gridSpan w:val="2"/>
            <w:vMerge/>
          </w:tcPr>
          <w:p w:rsidR="00F365EF" w:rsidRPr="00AF25AB" w:rsidRDefault="00F365EF" w:rsidP="00726CA8">
            <w:pPr>
              <w:spacing w:after="0" w:line="240" w:lineRule="auto"/>
              <w:jc w:val="center"/>
              <w:rPr>
                <w:rFonts w:ascii="Arial" w:hAnsi="Arial" w:cs="Arial"/>
                <w:sz w:val="24"/>
                <w:szCs w:val="24"/>
              </w:rPr>
            </w:pPr>
          </w:p>
        </w:tc>
        <w:tc>
          <w:tcPr>
            <w:tcW w:w="1996" w:type="dxa"/>
            <w:vMerge/>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30,93</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30,93</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rPr>
          <w:trHeight w:val="340"/>
        </w:trPr>
        <w:tc>
          <w:tcPr>
            <w:tcW w:w="668" w:type="dxa"/>
            <w:gridSpan w:val="2"/>
            <w:vMerge/>
          </w:tcPr>
          <w:p w:rsidR="00F365EF" w:rsidRPr="00AF25AB" w:rsidRDefault="00F365EF" w:rsidP="00726CA8">
            <w:pPr>
              <w:spacing w:after="0" w:line="240" w:lineRule="auto"/>
              <w:jc w:val="center"/>
              <w:rPr>
                <w:rFonts w:ascii="Arial" w:hAnsi="Arial" w:cs="Arial"/>
                <w:sz w:val="24"/>
                <w:szCs w:val="24"/>
              </w:rPr>
            </w:pPr>
          </w:p>
        </w:tc>
        <w:tc>
          <w:tcPr>
            <w:tcW w:w="1996" w:type="dxa"/>
            <w:vMerge/>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0</w:t>
            </w:r>
          </w:p>
        </w:tc>
      </w:tr>
      <w:tr w:rsidR="00F365EF" w:rsidRPr="00AF25AB" w:rsidTr="00F365EF">
        <w:trPr>
          <w:trHeight w:val="337"/>
        </w:trPr>
        <w:tc>
          <w:tcPr>
            <w:tcW w:w="668"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w:t>
            </w:r>
          </w:p>
        </w:tc>
        <w:tc>
          <w:tcPr>
            <w:tcW w:w="1996" w:type="dxa"/>
            <w:vMerge w:val="restart"/>
          </w:tcPr>
          <w:p w:rsidR="00F365EF" w:rsidRPr="00AF25AB" w:rsidRDefault="00F365EF" w:rsidP="00726CA8">
            <w:pPr>
              <w:spacing w:after="0" w:line="240" w:lineRule="auto"/>
              <w:rPr>
                <w:rFonts w:ascii="Arial" w:hAnsi="Arial" w:cs="Arial"/>
                <w:b/>
                <w:sz w:val="24"/>
                <w:szCs w:val="24"/>
              </w:rPr>
            </w:pPr>
            <w:r w:rsidRPr="00AF25AB">
              <w:rPr>
                <w:rFonts w:ascii="Arial" w:hAnsi="Arial" w:cs="Arial"/>
                <w:b/>
                <w:sz w:val="24"/>
                <w:szCs w:val="24"/>
              </w:rPr>
              <w:t>Мероприятие 1.</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Обеспечение условий для развития физической </w:t>
            </w:r>
            <w:r w:rsidRPr="00AF25AB">
              <w:rPr>
                <w:rFonts w:ascii="Arial" w:hAnsi="Arial" w:cs="Arial"/>
                <w:sz w:val="24"/>
                <w:szCs w:val="24"/>
              </w:rPr>
              <w:lastRenderedPageBreak/>
              <w:t>культуры и массового спорта</w:t>
            </w:r>
          </w:p>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8119,411</w:t>
            </w:r>
          </w:p>
        </w:tc>
        <w:tc>
          <w:tcPr>
            <w:tcW w:w="996" w:type="dxa"/>
            <w:gridSpan w:val="2"/>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2595,50</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5133,2</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390,711</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5"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w:t>
              </w:r>
              <w:r w:rsidRPr="00AF25AB">
                <w:rPr>
                  <w:rStyle w:val="a3"/>
                  <w:rFonts w:ascii="Arial" w:hAnsi="Arial" w:cs="Arial"/>
                  <w:color w:val="auto"/>
                  <w:sz w:val="24"/>
                  <w:szCs w:val="24"/>
                  <w:u w:val="none"/>
                  <w:shd w:val="clear" w:color="auto" w:fill="FFFFFF"/>
                </w:rPr>
                <w:lastRenderedPageBreak/>
                <w:t>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Кол-во занимающихся в секциях, чел.</w:t>
            </w:r>
          </w:p>
        </w:tc>
        <w:tc>
          <w:tcPr>
            <w:tcW w:w="1068" w:type="dxa"/>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lang w:val="en-US"/>
              </w:rPr>
              <w:t>1731</w:t>
            </w:r>
          </w:p>
        </w:tc>
      </w:tr>
      <w:tr w:rsidR="00F365EF" w:rsidRPr="00AF25AB" w:rsidTr="00F365EF">
        <w:trPr>
          <w:trHeight w:val="352"/>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2396,40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2263,9</w:t>
            </w:r>
          </w:p>
        </w:tc>
        <w:tc>
          <w:tcPr>
            <w:tcW w:w="1099" w:type="dxa"/>
            <w:gridSpan w:val="2"/>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rPr>
              <w:t>132,50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rPr>
          <w:trHeight w:val="348"/>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line="240" w:lineRule="auto"/>
              <w:rPr>
                <w:rFonts w:ascii="Arial" w:hAnsi="Arial" w:cs="Arial"/>
                <w:sz w:val="24"/>
                <w:szCs w:val="24"/>
              </w:rPr>
            </w:pPr>
            <w:r w:rsidRPr="00AF25AB">
              <w:rPr>
                <w:rFonts w:ascii="Arial" w:hAnsi="Arial" w:cs="Arial"/>
                <w:sz w:val="24"/>
                <w:szCs w:val="24"/>
              </w:rPr>
              <w:t>5393,011</w:t>
            </w:r>
          </w:p>
        </w:tc>
        <w:tc>
          <w:tcPr>
            <w:tcW w:w="996" w:type="dxa"/>
            <w:gridSpan w:val="2"/>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2595,50</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2569,3</w:t>
            </w:r>
          </w:p>
        </w:tc>
        <w:tc>
          <w:tcPr>
            <w:tcW w:w="1099" w:type="dxa"/>
            <w:gridSpan w:val="2"/>
          </w:tcPr>
          <w:p w:rsidR="00F365EF" w:rsidRPr="00AF25AB" w:rsidRDefault="00F365EF" w:rsidP="00726CA8">
            <w:pPr>
              <w:spacing w:line="240" w:lineRule="auto"/>
              <w:jc w:val="center"/>
              <w:rPr>
                <w:rFonts w:ascii="Arial" w:hAnsi="Arial" w:cs="Arial"/>
                <w:sz w:val="24"/>
                <w:szCs w:val="24"/>
              </w:rPr>
            </w:pPr>
            <w:r w:rsidRPr="00AF25AB">
              <w:rPr>
                <w:rFonts w:ascii="Arial" w:hAnsi="Arial" w:cs="Arial"/>
                <w:sz w:val="24"/>
                <w:szCs w:val="24"/>
              </w:rPr>
              <w:t>128,211</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rPr>
          <w:trHeight w:val="1005"/>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line="240" w:lineRule="auto"/>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099" w:type="dxa"/>
            <w:gridSpan w:val="2"/>
          </w:tcPr>
          <w:p w:rsidR="00F365EF" w:rsidRPr="00AF25AB" w:rsidRDefault="00F365EF" w:rsidP="00726CA8">
            <w:pPr>
              <w:spacing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1731</w:t>
            </w:r>
          </w:p>
        </w:tc>
      </w:tr>
      <w:tr w:rsidR="00F365EF" w:rsidRPr="00AF25AB" w:rsidTr="00F365EF">
        <w:trPr>
          <w:trHeight w:val="240"/>
        </w:trPr>
        <w:tc>
          <w:tcPr>
            <w:tcW w:w="668" w:type="dxa"/>
            <w:gridSpan w:val="2"/>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lastRenderedPageBreak/>
              <w:t>2.1</w:t>
            </w:r>
          </w:p>
        </w:tc>
        <w:tc>
          <w:tcPr>
            <w:tcW w:w="1996" w:type="dxa"/>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Обеспечение условий для развития физической культуры и массового спорта</w:t>
            </w:r>
          </w:p>
          <w:p w:rsidR="00F365EF" w:rsidRPr="00AF25AB" w:rsidRDefault="00F365EF" w:rsidP="00726CA8">
            <w:pPr>
              <w:spacing w:after="0" w:line="240" w:lineRule="auto"/>
              <w:rPr>
                <w:rFonts w:ascii="Arial" w:hAnsi="Arial" w:cs="Arial"/>
                <w:b/>
                <w:sz w:val="24"/>
                <w:szCs w:val="24"/>
              </w:rPr>
            </w:pPr>
            <w:r w:rsidRPr="00AF25AB">
              <w:rPr>
                <w:rFonts w:ascii="Arial" w:hAnsi="Arial" w:cs="Arial"/>
                <w:sz w:val="24"/>
                <w:szCs w:val="24"/>
              </w:rPr>
              <w:t>(</w:t>
            </w:r>
            <w:r w:rsidRPr="00AF25AB">
              <w:rPr>
                <w:rFonts w:ascii="Arial" w:hAnsi="Arial" w:cs="Arial"/>
                <w:b/>
                <w:sz w:val="24"/>
                <w:szCs w:val="24"/>
              </w:rPr>
              <w:t>Приобретение спортивного инвентаря</w:t>
            </w:r>
            <w:r w:rsidRPr="00AF25AB">
              <w:rPr>
                <w:rFonts w:ascii="Arial" w:hAnsi="Arial" w:cs="Arial"/>
                <w:sz w:val="24"/>
                <w:szCs w:val="24"/>
              </w:rPr>
              <w:t>) (</w:t>
            </w:r>
            <w:r w:rsidRPr="00AF25AB">
              <w:rPr>
                <w:rFonts w:ascii="Arial" w:hAnsi="Arial" w:cs="Arial"/>
                <w:b/>
                <w:sz w:val="24"/>
                <w:szCs w:val="24"/>
              </w:rPr>
              <w:t xml:space="preserve">Заработная плата </w:t>
            </w:r>
          </w:p>
          <w:p w:rsidR="00F365EF" w:rsidRPr="00AF25AB" w:rsidRDefault="00F365EF" w:rsidP="00726CA8">
            <w:pPr>
              <w:spacing w:after="0" w:line="240" w:lineRule="auto"/>
              <w:rPr>
                <w:rFonts w:ascii="Arial" w:hAnsi="Arial" w:cs="Arial"/>
                <w:sz w:val="24"/>
                <w:szCs w:val="24"/>
              </w:rPr>
            </w:pPr>
            <w:r w:rsidRPr="00AF25AB">
              <w:rPr>
                <w:rFonts w:ascii="Arial" w:hAnsi="Arial" w:cs="Arial"/>
                <w:b/>
                <w:sz w:val="24"/>
                <w:szCs w:val="24"/>
              </w:rPr>
              <w:t>инструкторам по спорту</w:t>
            </w:r>
            <w:r w:rsidRPr="00AF25AB">
              <w:rPr>
                <w:rFonts w:ascii="Arial" w:hAnsi="Arial" w:cs="Arial"/>
                <w:sz w:val="24"/>
                <w:szCs w:val="24"/>
              </w:rPr>
              <w:t>)</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4370,611</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4152,9</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217,711</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vMerge/>
          </w:tcPr>
          <w:p w:rsidR="00F365EF" w:rsidRPr="00AF25AB" w:rsidRDefault="00F365EF" w:rsidP="00726CA8">
            <w:pPr>
              <w:spacing w:after="0" w:line="240" w:lineRule="auto"/>
              <w:jc w:val="center"/>
              <w:rPr>
                <w:rFonts w:ascii="Arial" w:hAnsi="Arial" w:cs="Arial"/>
                <w:sz w:val="24"/>
                <w:szCs w:val="24"/>
              </w:rPr>
            </w:pPr>
          </w:p>
        </w:tc>
      </w:tr>
      <w:tr w:rsidR="00F365EF" w:rsidRPr="00AF25AB" w:rsidTr="00F365EF">
        <w:trPr>
          <w:trHeight w:val="285"/>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2066,40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1963,90</w:t>
            </w:r>
          </w:p>
        </w:tc>
        <w:tc>
          <w:tcPr>
            <w:tcW w:w="1099" w:type="dxa"/>
            <w:gridSpan w:val="2"/>
          </w:tcPr>
          <w:p w:rsidR="00F365EF" w:rsidRPr="00AF25AB" w:rsidRDefault="00F365EF" w:rsidP="00726CA8">
            <w:pPr>
              <w:spacing w:after="0" w:line="240" w:lineRule="auto"/>
              <w:jc w:val="center"/>
              <w:rPr>
                <w:rFonts w:ascii="Arial" w:hAnsi="Arial" w:cs="Arial"/>
                <w:sz w:val="24"/>
                <w:szCs w:val="24"/>
                <w:lang w:val="en-US"/>
              </w:rPr>
            </w:pPr>
            <w:r w:rsidRPr="00AF25AB">
              <w:rPr>
                <w:rFonts w:ascii="Arial" w:hAnsi="Arial" w:cs="Arial"/>
                <w:sz w:val="24"/>
                <w:szCs w:val="24"/>
              </w:rPr>
              <w:t>102,50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vMerge/>
          </w:tcPr>
          <w:p w:rsidR="00F365EF" w:rsidRPr="00AF25AB" w:rsidRDefault="00F365EF" w:rsidP="00726CA8">
            <w:pPr>
              <w:spacing w:after="0" w:line="240" w:lineRule="auto"/>
              <w:jc w:val="center"/>
              <w:rPr>
                <w:rFonts w:ascii="Arial" w:hAnsi="Arial" w:cs="Arial"/>
                <w:sz w:val="24"/>
                <w:szCs w:val="24"/>
              </w:rPr>
            </w:pPr>
          </w:p>
        </w:tc>
      </w:tr>
      <w:tr w:rsidR="00F365EF" w:rsidRPr="00AF25AB" w:rsidTr="00F365EF">
        <w:trPr>
          <w:trHeight w:val="270"/>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2304,211</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2189,00</w:t>
            </w:r>
          </w:p>
        </w:tc>
        <w:tc>
          <w:tcPr>
            <w:tcW w:w="1099" w:type="dxa"/>
            <w:gridSpan w:val="2"/>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   15,211</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vMerge/>
          </w:tcPr>
          <w:p w:rsidR="00F365EF" w:rsidRPr="00AF25AB" w:rsidRDefault="00F365EF" w:rsidP="00726CA8">
            <w:pPr>
              <w:spacing w:after="0" w:line="240" w:lineRule="auto"/>
              <w:jc w:val="center"/>
              <w:rPr>
                <w:rFonts w:ascii="Arial" w:hAnsi="Arial" w:cs="Arial"/>
                <w:sz w:val="24"/>
                <w:szCs w:val="24"/>
              </w:rPr>
            </w:pPr>
          </w:p>
        </w:tc>
      </w:tr>
      <w:tr w:rsidR="00F365EF" w:rsidRPr="00AF25AB" w:rsidTr="00F365EF">
        <w:trPr>
          <w:trHeight w:val="300"/>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vMerge/>
          </w:tcPr>
          <w:p w:rsidR="00F365EF" w:rsidRPr="00AF25AB" w:rsidRDefault="00F365EF" w:rsidP="00726CA8">
            <w:pPr>
              <w:spacing w:after="0" w:line="240" w:lineRule="auto"/>
              <w:jc w:val="center"/>
              <w:rPr>
                <w:rFonts w:ascii="Arial" w:hAnsi="Arial" w:cs="Arial"/>
                <w:sz w:val="24"/>
                <w:szCs w:val="24"/>
              </w:rPr>
            </w:pPr>
          </w:p>
        </w:tc>
      </w:tr>
      <w:tr w:rsidR="00F365EF" w:rsidRPr="00AF25AB" w:rsidTr="00F365EF">
        <w:trPr>
          <w:trHeight w:val="315"/>
        </w:trPr>
        <w:tc>
          <w:tcPr>
            <w:tcW w:w="668" w:type="dxa"/>
            <w:gridSpan w:val="2"/>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2.2</w:t>
            </w:r>
          </w:p>
        </w:tc>
        <w:tc>
          <w:tcPr>
            <w:tcW w:w="1996" w:type="dxa"/>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b/>
                <w:sz w:val="24"/>
                <w:szCs w:val="24"/>
              </w:rPr>
              <w:t>Мероприятие 2.</w:t>
            </w:r>
            <w:r w:rsidRPr="00AF25AB">
              <w:rPr>
                <w:rFonts w:ascii="Arial" w:hAnsi="Arial" w:cs="Arial"/>
                <w:sz w:val="24"/>
                <w:szCs w:val="24"/>
              </w:rPr>
              <w:t xml:space="preserve">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w:t>
            </w:r>
            <w:r w:rsidRPr="00AF25AB">
              <w:rPr>
                <w:rFonts w:ascii="Arial" w:hAnsi="Arial" w:cs="Arial"/>
                <w:sz w:val="24"/>
                <w:szCs w:val="24"/>
              </w:rPr>
              <w:lastRenderedPageBreak/>
              <w:t>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p w:rsidR="00F365EF" w:rsidRPr="00AF25AB" w:rsidRDefault="00F365EF" w:rsidP="00726CA8">
            <w:pPr>
              <w:spacing w:after="0" w:line="240" w:lineRule="auto"/>
              <w:rPr>
                <w:rFonts w:ascii="Arial" w:hAnsi="Arial" w:cs="Arial"/>
                <w:sz w:val="24"/>
                <w:szCs w:val="24"/>
              </w:rPr>
            </w:pPr>
          </w:p>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990,00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900,00</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90,00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6"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МБОУ Комсомольс</w:t>
            </w:r>
            <w:r w:rsidRPr="00AF25AB">
              <w:rPr>
                <w:rFonts w:ascii="Arial" w:hAnsi="Arial" w:cs="Arial"/>
                <w:sz w:val="24"/>
                <w:szCs w:val="24"/>
              </w:rPr>
              <w:lastRenderedPageBreak/>
              <w:t xml:space="preserve">кая Средняя общеобразовательная школа </w:t>
            </w:r>
          </w:p>
        </w:tc>
        <w:tc>
          <w:tcPr>
            <w:tcW w:w="1713" w:type="dxa"/>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lastRenderedPageBreak/>
              <w:t>Кол-во площадок, шт.</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w:t>
            </w:r>
          </w:p>
        </w:tc>
      </w:tr>
      <w:tr w:rsidR="00F365EF" w:rsidRPr="00AF25AB" w:rsidTr="00F365EF">
        <w:trPr>
          <w:trHeight w:val="300"/>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330,00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300,00</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30,00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1</w:t>
            </w:r>
          </w:p>
        </w:tc>
      </w:tr>
      <w:tr w:rsidR="00F365EF" w:rsidRPr="00AF25AB" w:rsidTr="00F365EF">
        <w:trPr>
          <w:trHeight w:val="285"/>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330,00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300,00</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30,00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line="240" w:lineRule="auto"/>
              <w:jc w:val="center"/>
              <w:rPr>
                <w:rFonts w:ascii="Arial" w:hAnsi="Arial" w:cs="Arial"/>
                <w:sz w:val="24"/>
                <w:szCs w:val="24"/>
              </w:rPr>
            </w:pPr>
            <w:r w:rsidRPr="00AF25AB">
              <w:rPr>
                <w:rFonts w:ascii="Arial" w:hAnsi="Arial" w:cs="Arial"/>
                <w:sz w:val="24"/>
                <w:szCs w:val="24"/>
              </w:rPr>
              <w:t>1</w:t>
            </w:r>
          </w:p>
        </w:tc>
      </w:tr>
      <w:tr w:rsidR="00F365EF" w:rsidRPr="00AF25AB" w:rsidTr="00F365EF">
        <w:trPr>
          <w:trHeight w:val="345"/>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vMerge w:val="restart"/>
          </w:tcPr>
          <w:p w:rsidR="00F365EF" w:rsidRPr="00AF25AB" w:rsidRDefault="00F365EF" w:rsidP="00726CA8">
            <w:pPr>
              <w:spacing w:after="0" w:line="240" w:lineRule="auto"/>
              <w:jc w:val="center"/>
              <w:rPr>
                <w:rFonts w:ascii="Arial" w:hAnsi="Arial" w:cs="Arial"/>
                <w:sz w:val="24"/>
                <w:szCs w:val="24"/>
              </w:rPr>
            </w:pPr>
          </w:p>
        </w:tc>
        <w:tc>
          <w:tcPr>
            <w:tcW w:w="99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099"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vMerge w:val="restart"/>
          </w:tcPr>
          <w:p w:rsidR="00F365EF" w:rsidRPr="00AF25AB" w:rsidRDefault="00F365EF" w:rsidP="00726CA8">
            <w:pPr>
              <w:spacing w:after="0" w:line="240" w:lineRule="auto"/>
              <w:jc w:val="center"/>
              <w:rPr>
                <w:rFonts w:ascii="Arial" w:hAnsi="Arial" w:cs="Arial"/>
                <w:sz w:val="24"/>
                <w:szCs w:val="24"/>
              </w:rPr>
            </w:pPr>
          </w:p>
        </w:tc>
        <w:tc>
          <w:tcPr>
            <w:tcW w:w="1207" w:type="dxa"/>
            <w:gridSpan w:val="2"/>
            <w:vMerge w:val="restart"/>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line="240" w:lineRule="auto"/>
              <w:jc w:val="center"/>
              <w:rPr>
                <w:rFonts w:ascii="Arial" w:hAnsi="Arial" w:cs="Arial"/>
                <w:sz w:val="24"/>
                <w:szCs w:val="24"/>
              </w:rPr>
            </w:pPr>
            <w:r w:rsidRPr="00AF25AB">
              <w:rPr>
                <w:rFonts w:ascii="Arial" w:hAnsi="Arial" w:cs="Arial"/>
                <w:sz w:val="24"/>
                <w:szCs w:val="24"/>
              </w:rPr>
              <w:t>1</w:t>
            </w:r>
          </w:p>
        </w:tc>
      </w:tr>
      <w:tr w:rsidR="00F365EF" w:rsidRPr="00AF25AB" w:rsidTr="00F365EF">
        <w:trPr>
          <w:trHeight w:val="1662"/>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vMerge/>
            <w:tcBorders>
              <w:bottom w:val="nil"/>
            </w:tcBorders>
          </w:tcPr>
          <w:p w:rsidR="00F365EF" w:rsidRPr="00AF25AB" w:rsidRDefault="00F365EF" w:rsidP="00726CA8">
            <w:pPr>
              <w:spacing w:after="0" w:line="240" w:lineRule="auto"/>
              <w:jc w:val="center"/>
              <w:rPr>
                <w:rFonts w:ascii="Arial" w:hAnsi="Arial" w:cs="Arial"/>
                <w:sz w:val="24"/>
                <w:szCs w:val="24"/>
              </w:rPr>
            </w:pPr>
          </w:p>
        </w:tc>
        <w:tc>
          <w:tcPr>
            <w:tcW w:w="1149" w:type="dxa"/>
            <w:vMerge/>
            <w:tcBorders>
              <w:bottom w:val="nil"/>
            </w:tcBorders>
          </w:tcPr>
          <w:p w:rsidR="00F365EF" w:rsidRPr="00AF25AB" w:rsidRDefault="00F365EF" w:rsidP="00726CA8">
            <w:pPr>
              <w:spacing w:line="240" w:lineRule="auto"/>
              <w:jc w:val="center"/>
              <w:rPr>
                <w:rFonts w:ascii="Arial" w:hAnsi="Arial" w:cs="Arial"/>
                <w:sz w:val="24"/>
                <w:szCs w:val="24"/>
              </w:rPr>
            </w:pPr>
          </w:p>
        </w:tc>
        <w:tc>
          <w:tcPr>
            <w:tcW w:w="996" w:type="dxa"/>
            <w:gridSpan w:val="2"/>
            <w:vMerge/>
            <w:tcBorders>
              <w:bottom w:val="nil"/>
            </w:tcBorders>
          </w:tcPr>
          <w:p w:rsidR="00F365EF" w:rsidRPr="00AF25AB" w:rsidRDefault="00F365EF" w:rsidP="00726CA8">
            <w:pPr>
              <w:spacing w:after="0" w:line="240" w:lineRule="auto"/>
              <w:jc w:val="center"/>
              <w:rPr>
                <w:rFonts w:ascii="Arial" w:hAnsi="Arial" w:cs="Arial"/>
                <w:sz w:val="24"/>
                <w:szCs w:val="24"/>
              </w:rPr>
            </w:pPr>
          </w:p>
        </w:tc>
        <w:tc>
          <w:tcPr>
            <w:tcW w:w="992" w:type="dxa"/>
            <w:vMerge/>
            <w:tcBorders>
              <w:bottom w:val="nil"/>
            </w:tcBorders>
          </w:tcPr>
          <w:p w:rsidR="00F365EF" w:rsidRPr="00AF25AB" w:rsidRDefault="00F365EF" w:rsidP="00726CA8">
            <w:pPr>
              <w:spacing w:after="0" w:line="240" w:lineRule="auto"/>
              <w:jc w:val="center"/>
              <w:rPr>
                <w:rFonts w:ascii="Arial" w:hAnsi="Arial" w:cs="Arial"/>
                <w:sz w:val="24"/>
                <w:szCs w:val="24"/>
              </w:rPr>
            </w:pPr>
          </w:p>
        </w:tc>
        <w:tc>
          <w:tcPr>
            <w:tcW w:w="1099" w:type="dxa"/>
            <w:gridSpan w:val="2"/>
            <w:vMerge/>
            <w:tcBorders>
              <w:bottom w:val="nil"/>
            </w:tcBorders>
          </w:tcPr>
          <w:p w:rsidR="00F365EF" w:rsidRPr="00AF25AB" w:rsidRDefault="00F365EF" w:rsidP="00726CA8">
            <w:pPr>
              <w:spacing w:line="240" w:lineRule="auto"/>
              <w:jc w:val="center"/>
              <w:rPr>
                <w:rFonts w:ascii="Arial" w:hAnsi="Arial" w:cs="Arial"/>
                <w:sz w:val="24"/>
                <w:szCs w:val="24"/>
              </w:rPr>
            </w:pPr>
          </w:p>
        </w:tc>
        <w:tc>
          <w:tcPr>
            <w:tcW w:w="1170" w:type="dxa"/>
            <w:gridSpan w:val="2"/>
            <w:vMerge/>
            <w:tcBorders>
              <w:bottom w:val="nil"/>
            </w:tcBorders>
          </w:tcPr>
          <w:p w:rsidR="00F365EF" w:rsidRPr="00AF25AB" w:rsidRDefault="00F365EF" w:rsidP="00726CA8">
            <w:pPr>
              <w:spacing w:after="0" w:line="240" w:lineRule="auto"/>
              <w:jc w:val="center"/>
              <w:rPr>
                <w:rFonts w:ascii="Arial" w:hAnsi="Arial" w:cs="Arial"/>
                <w:sz w:val="24"/>
                <w:szCs w:val="24"/>
              </w:rPr>
            </w:pPr>
          </w:p>
        </w:tc>
        <w:tc>
          <w:tcPr>
            <w:tcW w:w="1207" w:type="dxa"/>
            <w:gridSpan w:val="2"/>
            <w:vMerge/>
            <w:tcBorders>
              <w:bottom w:val="nil"/>
            </w:tcBorders>
          </w:tcPr>
          <w:p w:rsidR="00F365EF" w:rsidRPr="00AF25AB" w:rsidRDefault="00F365EF" w:rsidP="00726CA8">
            <w:pPr>
              <w:spacing w:after="0" w:line="240" w:lineRule="auto"/>
              <w:jc w:val="center"/>
              <w:rPr>
                <w:rFonts w:ascii="Arial" w:hAnsi="Arial" w:cs="Arial"/>
                <w:sz w:val="24"/>
                <w:szCs w:val="24"/>
              </w:rPr>
            </w:pPr>
          </w:p>
        </w:tc>
        <w:tc>
          <w:tcPr>
            <w:tcW w:w="1628" w:type="dxa"/>
            <w:vMerge/>
            <w:tcBorders>
              <w:bottom w:val="nil"/>
            </w:tcBorders>
            <w:vAlign w:val="center"/>
          </w:tcPr>
          <w:p w:rsidR="00F365EF" w:rsidRPr="00AF25AB" w:rsidRDefault="00F365EF" w:rsidP="00726CA8">
            <w:pPr>
              <w:spacing w:after="0" w:line="240" w:lineRule="auto"/>
              <w:rPr>
                <w:rFonts w:ascii="Arial" w:hAnsi="Arial" w:cs="Arial"/>
                <w:sz w:val="24"/>
                <w:szCs w:val="24"/>
              </w:rPr>
            </w:pPr>
          </w:p>
        </w:tc>
        <w:tc>
          <w:tcPr>
            <w:tcW w:w="1713" w:type="dxa"/>
            <w:vMerge/>
            <w:tcBorders>
              <w:bottom w:val="nil"/>
            </w:tcBorders>
            <w:vAlign w:val="center"/>
          </w:tcPr>
          <w:p w:rsidR="00F365EF" w:rsidRPr="00AF25AB" w:rsidRDefault="00F365EF" w:rsidP="00726CA8">
            <w:pPr>
              <w:spacing w:after="0" w:line="240" w:lineRule="auto"/>
              <w:rPr>
                <w:rFonts w:ascii="Arial" w:hAnsi="Arial" w:cs="Arial"/>
                <w:sz w:val="24"/>
                <w:szCs w:val="24"/>
              </w:rPr>
            </w:pPr>
          </w:p>
        </w:tc>
        <w:tc>
          <w:tcPr>
            <w:tcW w:w="1068" w:type="dxa"/>
            <w:tcBorders>
              <w:bottom w:val="nil"/>
            </w:tcBorders>
          </w:tcPr>
          <w:p w:rsidR="00F365EF" w:rsidRPr="00AF25AB" w:rsidRDefault="00F365EF" w:rsidP="00726CA8">
            <w:pPr>
              <w:spacing w:after="0" w:line="240" w:lineRule="auto"/>
              <w:jc w:val="center"/>
              <w:rPr>
                <w:rFonts w:ascii="Arial" w:hAnsi="Arial" w:cs="Arial"/>
                <w:sz w:val="24"/>
                <w:szCs w:val="24"/>
              </w:rPr>
            </w:pPr>
          </w:p>
        </w:tc>
      </w:tr>
      <w:tr w:rsidR="00F365EF" w:rsidRPr="00AF25AB" w:rsidTr="00F365EF">
        <w:trPr>
          <w:trHeight w:val="2692"/>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Borders>
              <w:top w:val="nil"/>
            </w:tcBorders>
          </w:tcPr>
          <w:p w:rsidR="00F365EF" w:rsidRPr="00AF25AB" w:rsidRDefault="00F365EF" w:rsidP="00726CA8">
            <w:pPr>
              <w:spacing w:after="0" w:line="240" w:lineRule="auto"/>
              <w:rPr>
                <w:rFonts w:ascii="Arial" w:hAnsi="Arial" w:cs="Arial"/>
                <w:sz w:val="24"/>
                <w:szCs w:val="24"/>
              </w:rPr>
            </w:pPr>
          </w:p>
        </w:tc>
        <w:tc>
          <w:tcPr>
            <w:tcW w:w="1155" w:type="dxa"/>
            <w:gridSpan w:val="2"/>
            <w:tcBorders>
              <w:top w:val="nil"/>
            </w:tcBorders>
          </w:tcPr>
          <w:p w:rsidR="00F365EF" w:rsidRPr="00AF25AB" w:rsidRDefault="00F365EF" w:rsidP="00726CA8">
            <w:pPr>
              <w:spacing w:after="0" w:line="240" w:lineRule="auto"/>
              <w:rPr>
                <w:rFonts w:ascii="Arial" w:hAnsi="Arial" w:cs="Arial"/>
                <w:sz w:val="24"/>
                <w:szCs w:val="24"/>
              </w:rPr>
            </w:pPr>
          </w:p>
        </w:tc>
        <w:tc>
          <w:tcPr>
            <w:tcW w:w="990" w:type="dxa"/>
            <w:tcBorders>
              <w:top w:val="nil"/>
            </w:tcBorders>
          </w:tcPr>
          <w:p w:rsidR="00F365EF" w:rsidRPr="00AF25AB" w:rsidRDefault="00F365EF" w:rsidP="00726CA8">
            <w:pPr>
              <w:spacing w:after="0" w:line="240" w:lineRule="auto"/>
              <w:rPr>
                <w:rFonts w:ascii="Arial" w:hAnsi="Arial" w:cs="Arial"/>
                <w:sz w:val="24"/>
                <w:szCs w:val="24"/>
              </w:rPr>
            </w:pPr>
          </w:p>
        </w:tc>
        <w:tc>
          <w:tcPr>
            <w:tcW w:w="992" w:type="dxa"/>
            <w:tcBorders>
              <w:top w:val="nil"/>
            </w:tcBorders>
          </w:tcPr>
          <w:p w:rsidR="00F365EF" w:rsidRPr="00AF25AB" w:rsidRDefault="00F365EF" w:rsidP="00726CA8">
            <w:pPr>
              <w:spacing w:after="0" w:line="240" w:lineRule="auto"/>
              <w:rPr>
                <w:rFonts w:ascii="Arial" w:hAnsi="Arial" w:cs="Arial"/>
                <w:sz w:val="24"/>
                <w:szCs w:val="24"/>
              </w:rPr>
            </w:pPr>
          </w:p>
        </w:tc>
        <w:tc>
          <w:tcPr>
            <w:tcW w:w="1099" w:type="dxa"/>
            <w:gridSpan w:val="2"/>
            <w:tcBorders>
              <w:top w:val="nil"/>
            </w:tcBorders>
          </w:tcPr>
          <w:p w:rsidR="00F365EF" w:rsidRPr="00AF25AB" w:rsidRDefault="00F365EF" w:rsidP="00726CA8">
            <w:pPr>
              <w:spacing w:after="0" w:line="240" w:lineRule="auto"/>
              <w:rPr>
                <w:rFonts w:ascii="Arial" w:hAnsi="Arial" w:cs="Arial"/>
                <w:sz w:val="24"/>
                <w:szCs w:val="24"/>
              </w:rPr>
            </w:pPr>
          </w:p>
        </w:tc>
        <w:tc>
          <w:tcPr>
            <w:tcW w:w="1170" w:type="dxa"/>
            <w:gridSpan w:val="2"/>
            <w:tcBorders>
              <w:top w:val="nil"/>
            </w:tcBorders>
          </w:tcPr>
          <w:p w:rsidR="00F365EF" w:rsidRPr="00AF25AB" w:rsidRDefault="00F365EF" w:rsidP="00726CA8">
            <w:pPr>
              <w:spacing w:after="0" w:line="240" w:lineRule="auto"/>
              <w:rPr>
                <w:rFonts w:ascii="Arial" w:hAnsi="Arial" w:cs="Arial"/>
                <w:sz w:val="24"/>
                <w:szCs w:val="24"/>
              </w:rPr>
            </w:pPr>
          </w:p>
        </w:tc>
        <w:tc>
          <w:tcPr>
            <w:tcW w:w="1200" w:type="dxa"/>
            <w:tcBorders>
              <w:top w:val="nil"/>
            </w:tcBorders>
          </w:tcPr>
          <w:p w:rsidR="00F365EF" w:rsidRPr="00AF25AB" w:rsidRDefault="00F365EF" w:rsidP="00726CA8">
            <w:pPr>
              <w:spacing w:after="0" w:line="240" w:lineRule="auto"/>
              <w:rPr>
                <w:rFonts w:ascii="Arial" w:hAnsi="Arial" w:cs="Arial"/>
                <w:sz w:val="24"/>
                <w:szCs w:val="24"/>
              </w:rPr>
            </w:pPr>
          </w:p>
        </w:tc>
        <w:tc>
          <w:tcPr>
            <w:tcW w:w="1635" w:type="dxa"/>
            <w:gridSpan w:val="2"/>
            <w:tcBorders>
              <w:top w:val="nil"/>
            </w:tcBorders>
          </w:tcPr>
          <w:p w:rsidR="00F365EF" w:rsidRPr="00AF25AB" w:rsidRDefault="00F365EF" w:rsidP="00726CA8">
            <w:pPr>
              <w:spacing w:after="0" w:line="240" w:lineRule="auto"/>
              <w:rPr>
                <w:rFonts w:ascii="Arial" w:hAnsi="Arial" w:cs="Arial"/>
                <w:sz w:val="24"/>
                <w:szCs w:val="24"/>
              </w:rPr>
            </w:pPr>
          </w:p>
        </w:tc>
        <w:tc>
          <w:tcPr>
            <w:tcW w:w="1713" w:type="dxa"/>
            <w:tcBorders>
              <w:top w:val="nil"/>
            </w:tcBorders>
          </w:tcPr>
          <w:p w:rsidR="00F365EF" w:rsidRPr="00AF25AB" w:rsidRDefault="00F365EF" w:rsidP="00726CA8">
            <w:pPr>
              <w:spacing w:after="0" w:line="240" w:lineRule="auto"/>
              <w:rPr>
                <w:rFonts w:ascii="Arial" w:hAnsi="Arial" w:cs="Arial"/>
                <w:sz w:val="24"/>
                <w:szCs w:val="24"/>
              </w:rPr>
            </w:pPr>
          </w:p>
        </w:tc>
        <w:tc>
          <w:tcPr>
            <w:tcW w:w="1068" w:type="dxa"/>
            <w:tcBorders>
              <w:top w:val="nil"/>
            </w:tcBorders>
          </w:tcPr>
          <w:p w:rsidR="00F365EF" w:rsidRPr="00AF25AB" w:rsidRDefault="00F365EF" w:rsidP="00726CA8">
            <w:pPr>
              <w:spacing w:after="0" w:line="240" w:lineRule="auto"/>
              <w:rPr>
                <w:rFonts w:ascii="Arial" w:hAnsi="Arial" w:cs="Arial"/>
                <w:sz w:val="24"/>
                <w:szCs w:val="24"/>
              </w:rPr>
            </w:pPr>
          </w:p>
        </w:tc>
      </w:tr>
      <w:tr w:rsidR="00F365EF" w:rsidRPr="00AF25AB" w:rsidTr="00F365EF">
        <w:trPr>
          <w:trHeight w:val="237"/>
        </w:trPr>
        <w:tc>
          <w:tcPr>
            <w:tcW w:w="668" w:type="dxa"/>
            <w:gridSpan w:val="2"/>
            <w:vMerge w:val="restart"/>
            <w:tcBorders>
              <w:top w:val="single" w:sz="4" w:space="0" w:color="auto"/>
            </w:tcBorders>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2.3</w:t>
            </w:r>
          </w:p>
        </w:tc>
        <w:tc>
          <w:tcPr>
            <w:tcW w:w="1996" w:type="dxa"/>
            <w:vMerge w:val="restart"/>
            <w:tcBorders>
              <w:top w:val="single" w:sz="4" w:space="0" w:color="auto"/>
            </w:tcBorders>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Оснащение объектов спортивной инфраструктуры спортивно-технологическим оборудованием</w:t>
            </w:r>
          </w:p>
          <w:p w:rsidR="00F365EF" w:rsidRPr="00AF25AB" w:rsidRDefault="00F365EF" w:rsidP="00726CA8">
            <w:pPr>
              <w:spacing w:after="0" w:line="240" w:lineRule="auto"/>
              <w:rPr>
                <w:rFonts w:ascii="Arial" w:hAnsi="Arial" w:cs="Arial"/>
                <w:sz w:val="24"/>
                <w:szCs w:val="24"/>
              </w:rPr>
            </w:pPr>
          </w:p>
          <w:p w:rsidR="00F365EF" w:rsidRPr="00AF25AB" w:rsidRDefault="00F365EF" w:rsidP="00726CA8">
            <w:pPr>
              <w:spacing w:after="0" w:line="240" w:lineRule="auto"/>
              <w:rPr>
                <w:rFonts w:ascii="Arial" w:hAnsi="Arial" w:cs="Arial"/>
                <w:sz w:val="24"/>
                <w:szCs w:val="24"/>
              </w:rPr>
            </w:pPr>
          </w:p>
          <w:p w:rsidR="00F365EF" w:rsidRPr="00AF25AB" w:rsidRDefault="00F365EF" w:rsidP="00726CA8">
            <w:pPr>
              <w:spacing w:after="0" w:line="240" w:lineRule="auto"/>
              <w:rPr>
                <w:rFonts w:ascii="Arial" w:hAnsi="Arial" w:cs="Arial"/>
                <w:sz w:val="24"/>
                <w:szCs w:val="24"/>
              </w:rPr>
            </w:pPr>
          </w:p>
          <w:p w:rsidR="00F365EF" w:rsidRPr="00AF25AB" w:rsidRDefault="00F365EF" w:rsidP="00726CA8">
            <w:pPr>
              <w:spacing w:after="0" w:line="240" w:lineRule="auto"/>
              <w:rPr>
                <w:rFonts w:ascii="Arial" w:hAnsi="Arial" w:cs="Arial"/>
                <w:sz w:val="24"/>
                <w:szCs w:val="24"/>
              </w:rPr>
            </w:pPr>
          </w:p>
        </w:tc>
        <w:tc>
          <w:tcPr>
            <w:tcW w:w="1245" w:type="dxa"/>
            <w:gridSpan w:val="2"/>
            <w:tcBorders>
              <w:top w:val="single" w:sz="4" w:space="0" w:color="auto"/>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55"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2758,8</w:t>
            </w:r>
          </w:p>
        </w:tc>
        <w:tc>
          <w:tcPr>
            <w:tcW w:w="990"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2595,5</w:t>
            </w:r>
          </w:p>
        </w:tc>
        <w:tc>
          <w:tcPr>
            <w:tcW w:w="992"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80,3</w:t>
            </w:r>
          </w:p>
        </w:tc>
        <w:tc>
          <w:tcPr>
            <w:tcW w:w="1099"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83</w:t>
            </w:r>
          </w:p>
        </w:tc>
        <w:tc>
          <w:tcPr>
            <w:tcW w:w="1170"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200" w:type="dxa"/>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635" w:type="dxa"/>
            <w:gridSpan w:val="2"/>
            <w:vMerge w:val="restart"/>
            <w:tcBorders>
              <w:top w:val="single" w:sz="4" w:space="0" w:color="auto"/>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w:t>
            </w:r>
            <w:r w:rsidRPr="00AF25AB">
              <w:rPr>
                <w:rFonts w:ascii="Arial" w:hAnsi="Arial" w:cs="Arial"/>
                <w:spacing w:val="15"/>
                <w:sz w:val="24"/>
                <w:szCs w:val="24"/>
              </w:rPr>
              <w:lastRenderedPageBreak/>
              <w:t>юношеская спортивная школа</w:t>
            </w:r>
          </w:p>
        </w:tc>
        <w:tc>
          <w:tcPr>
            <w:tcW w:w="1713" w:type="dxa"/>
            <w:vMerge w:val="restart"/>
            <w:tcBorders>
              <w:top w:val="single" w:sz="4" w:space="0" w:color="auto"/>
            </w:tcBorders>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lastRenderedPageBreak/>
              <w:t>Кол-во площадок, шт.</w:t>
            </w:r>
          </w:p>
        </w:tc>
        <w:tc>
          <w:tcPr>
            <w:tcW w:w="1068"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1</w:t>
            </w:r>
          </w:p>
        </w:tc>
      </w:tr>
      <w:tr w:rsidR="00F365EF" w:rsidRPr="00AF25AB" w:rsidTr="00F365EF">
        <w:trPr>
          <w:trHeight w:val="225"/>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Borders>
              <w:top w:val="single" w:sz="4" w:space="0" w:color="auto"/>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55"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990"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992"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1099"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1170"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200" w:type="dxa"/>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635" w:type="dxa"/>
            <w:gridSpan w:val="2"/>
            <w:vMerge/>
          </w:tcPr>
          <w:p w:rsidR="00F365EF" w:rsidRPr="00AF25AB" w:rsidRDefault="00F365EF" w:rsidP="00726CA8">
            <w:pPr>
              <w:spacing w:after="0" w:line="240" w:lineRule="auto"/>
              <w:rPr>
                <w:rFonts w:ascii="Arial" w:hAnsi="Arial" w:cs="Arial"/>
                <w:sz w:val="24"/>
                <w:szCs w:val="24"/>
              </w:rPr>
            </w:pPr>
          </w:p>
        </w:tc>
        <w:tc>
          <w:tcPr>
            <w:tcW w:w="1713" w:type="dxa"/>
            <w:vMerge/>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rPr>
                <w:rFonts w:ascii="Arial" w:hAnsi="Arial" w:cs="Arial"/>
                <w:sz w:val="24"/>
                <w:szCs w:val="24"/>
              </w:rPr>
            </w:pPr>
          </w:p>
        </w:tc>
      </w:tr>
      <w:tr w:rsidR="00F365EF" w:rsidRPr="00AF25AB" w:rsidTr="00F365EF">
        <w:trPr>
          <w:trHeight w:val="200"/>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Borders>
              <w:top w:val="single" w:sz="4" w:space="0" w:color="auto"/>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55"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2758,8</w:t>
            </w:r>
          </w:p>
        </w:tc>
        <w:tc>
          <w:tcPr>
            <w:tcW w:w="990"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2595,5</w:t>
            </w:r>
          </w:p>
        </w:tc>
        <w:tc>
          <w:tcPr>
            <w:tcW w:w="992"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80,3</w:t>
            </w:r>
          </w:p>
        </w:tc>
        <w:tc>
          <w:tcPr>
            <w:tcW w:w="1099"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83</w:t>
            </w:r>
          </w:p>
        </w:tc>
        <w:tc>
          <w:tcPr>
            <w:tcW w:w="1170"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200" w:type="dxa"/>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635" w:type="dxa"/>
            <w:gridSpan w:val="2"/>
            <w:vMerge/>
          </w:tcPr>
          <w:p w:rsidR="00F365EF" w:rsidRPr="00AF25AB" w:rsidRDefault="00F365EF" w:rsidP="00726CA8">
            <w:pPr>
              <w:spacing w:after="0" w:line="240" w:lineRule="auto"/>
              <w:rPr>
                <w:rFonts w:ascii="Arial" w:hAnsi="Arial" w:cs="Arial"/>
                <w:sz w:val="24"/>
                <w:szCs w:val="24"/>
              </w:rPr>
            </w:pPr>
          </w:p>
        </w:tc>
        <w:tc>
          <w:tcPr>
            <w:tcW w:w="1713" w:type="dxa"/>
            <w:vMerge/>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1</w:t>
            </w:r>
          </w:p>
        </w:tc>
      </w:tr>
      <w:tr w:rsidR="00F365EF" w:rsidRPr="00AF25AB" w:rsidTr="00F365EF">
        <w:trPr>
          <w:trHeight w:val="551"/>
        </w:trPr>
        <w:tc>
          <w:tcPr>
            <w:tcW w:w="668"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996" w:type="dxa"/>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Borders>
              <w:top w:val="single" w:sz="4" w:space="0" w:color="auto"/>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55"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990"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992" w:type="dxa"/>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1099"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0</w:t>
            </w:r>
          </w:p>
        </w:tc>
        <w:tc>
          <w:tcPr>
            <w:tcW w:w="1170" w:type="dxa"/>
            <w:gridSpan w:val="2"/>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200" w:type="dxa"/>
            <w:tcBorders>
              <w:top w:val="single" w:sz="4" w:space="0" w:color="auto"/>
            </w:tcBorders>
          </w:tcPr>
          <w:p w:rsidR="00F365EF" w:rsidRPr="00AF25AB" w:rsidRDefault="00F365EF" w:rsidP="00726CA8">
            <w:pPr>
              <w:spacing w:after="0" w:line="240" w:lineRule="auto"/>
              <w:rPr>
                <w:rFonts w:ascii="Arial" w:hAnsi="Arial" w:cs="Arial"/>
                <w:sz w:val="24"/>
                <w:szCs w:val="24"/>
              </w:rPr>
            </w:pPr>
          </w:p>
        </w:tc>
        <w:tc>
          <w:tcPr>
            <w:tcW w:w="1635" w:type="dxa"/>
            <w:gridSpan w:val="2"/>
            <w:vMerge/>
          </w:tcPr>
          <w:p w:rsidR="00F365EF" w:rsidRPr="00AF25AB" w:rsidRDefault="00F365EF" w:rsidP="00726CA8">
            <w:pPr>
              <w:spacing w:after="0" w:line="240" w:lineRule="auto"/>
              <w:rPr>
                <w:rFonts w:ascii="Arial" w:hAnsi="Arial" w:cs="Arial"/>
                <w:sz w:val="24"/>
                <w:szCs w:val="24"/>
              </w:rPr>
            </w:pPr>
          </w:p>
        </w:tc>
        <w:tc>
          <w:tcPr>
            <w:tcW w:w="1713" w:type="dxa"/>
            <w:vMerge/>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rPr>
                <w:rFonts w:ascii="Arial" w:hAnsi="Arial" w:cs="Arial"/>
                <w:sz w:val="24"/>
                <w:szCs w:val="24"/>
              </w:rPr>
            </w:pPr>
          </w:p>
        </w:tc>
      </w:tr>
      <w:tr w:rsidR="00F365EF" w:rsidRPr="00AF25AB" w:rsidTr="00F365EF">
        <w:trPr>
          <w:trHeight w:val="345"/>
        </w:trPr>
        <w:tc>
          <w:tcPr>
            <w:tcW w:w="14931" w:type="dxa"/>
            <w:gridSpan w:val="18"/>
            <w:vAlign w:val="center"/>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Задача 2 подпрограммы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w:t>
            </w:r>
          </w:p>
        </w:tc>
        <w:tc>
          <w:tcPr>
            <w:tcW w:w="2002" w:type="dxa"/>
            <w:gridSpan w:val="2"/>
            <w:vMerge w:val="restart"/>
          </w:tcPr>
          <w:p w:rsidR="00F365EF" w:rsidRPr="00AF25AB" w:rsidRDefault="00F365EF" w:rsidP="00726CA8">
            <w:pPr>
              <w:spacing w:after="0" w:line="240" w:lineRule="auto"/>
              <w:rPr>
                <w:rFonts w:ascii="Arial" w:hAnsi="Arial" w:cs="Arial"/>
                <w:b/>
                <w:sz w:val="24"/>
                <w:szCs w:val="24"/>
              </w:rPr>
            </w:pPr>
            <w:r w:rsidRPr="00AF25AB">
              <w:rPr>
                <w:rFonts w:ascii="Arial" w:hAnsi="Arial" w:cs="Arial"/>
                <w:b/>
                <w:sz w:val="24"/>
                <w:szCs w:val="24"/>
              </w:rPr>
              <w:t>Основное мероприятие 3</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Совершенствование системы подготовки спортсменов высокого класса и создание условий, направленных на увеличение числа перспективных спортсменов, в том числе:</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18"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Кол-во участников в официальных региональных спортивных физкультурных мероприятиях, проводимых на территории Томской области, чел</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ign w:val="center"/>
          </w:tcPr>
          <w:p w:rsidR="00F365EF" w:rsidRPr="00AF25AB" w:rsidRDefault="00F365EF" w:rsidP="00726CA8">
            <w:pPr>
              <w:spacing w:after="0" w:line="240" w:lineRule="auto"/>
              <w:rPr>
                <w:rFonts w:ascii="Arial" w:hAnsi="Arial" w:cs="Arial"/>
                <w:sz w:val="24"/>
                <w:szCs w:val="24"/>
              </w:rPr>
            </w:pPr>
          </w:p>
        </w:tc>
        <w:tc>
          <w:tcPr>
            <w:tcW w:w="1713" w:type="dxa"/>
            <w:vMerge/>
            <w:vAlign w:val="center"/>
          </w:tcPr>
          <w:p w:rsidR="00F365EF" w:rsidRPr="00AF25AB" w:rsidRDefault="00F365EF" w:rsidP="00726CA8">
            <w:pPr>
              <w:spacing w:after="0" w:line="240" w:lineRule="auto"/>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3.1</w:t>
            </w:r>
          </w:p>
        </w:tc>
        <w:tc>
          <w:tcPr>
            <w:tcW w:w="2002" w:type="dxa"/>
            <w:gridSpan w:val="2"/>
            <w:vMerge w:val="restart"/>
          </w:tcPr>
          <w:p w:rsidR="00F365EF" w:rsidRPr="00AF25AB" w:rsidRDefault="00F365EF" w:rsidP="00726CA8">
            <w:pPr>
              <w:spacing w:after="0" w:line="240" w:lineRule="auto"/>
              <w:rPr>
                <w:rFonts w:ascii="Arial" w:hAnsi="Arial" w:cs="Arial"/>
                <w:b/>
                <w:sz w:val="24"/>
                <w:szCs w:val="24"/>
              </w:rPr>
            </w:pPr>
            <w:r w:rsidRPr="00AF25AB">
              <w:rPr>
                <w:rFonts w:ascii="Arial" w:hAnsi="Arial" w:cs="Arial"/>
                <w:b/>
                <w:sz w:val="24"/>
                <w:szCs w:val="24"/>
              </w:rPr>
              <w:t>Мероприятие 1.</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Организация мероприятия по награждению и награждение лучших </w:t>
            </w:r>
            <w:r w:rsidRPr="00AF25AB">
              <w:rPr>
                <w:rFonts w:ascii="Arial" w:hAnsi="Arial" w:cs="Arial"/>
                <w:sz w:val="24"/>
                <w:szCs w:val="24"/>
              </w:rPr>
              <w:lastRenderedPageBreak/>
              <w:t xml:space="preserve">спортсменов районных и межрайонных спортивных мероприятий </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pacing w:val="15"/>
                <w:sz w:val="24"/>
                <w:szCs w:val="24"/>
              </w:rPr>
            </w:pPr>
            <w:r w:rsidRPr="00AF25AB">
              <w:rPr>
                <w:rFonts w:ascii="Arial" w:hAnsi="Arial" w:cs="Arial"/>
                <w:sz w:val="24"/>
                <w:szCs w:val="24"/>
              </w:rPr>
              <w:t xml:space="preserve">Администрация Первомайского района, МКУ </w:t>
            </w:r>
            <w:hyperlink r:id="rId19"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w:t>
              </w:r>
              <w:r w:rsidRPr="00AF25AB">
                <w:rPr>
                  <w:rStyle w:val="a3"/>
                  <w:rFonts w:ascii="Arial" w:hAnsi="Arial" w:cs="Arial"/>
                  <w:color w:val="auto"/>
                  <w:sz w:val="24"/>
                  <w:szCs w:val="24"/>
                  <w:u w:val="none"/>
                  <w:shd w:val="clear" w:color="auto" w:fill="FFFFFF"/>
                </w:rPr>
                <w:lastRenderedPageBreak/>
                <w:t>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p w:rsidR="00F365EF" w:rsidRPr="00AF25AB" w:rsidRDefault="00F365EF" w:rsidP="00726CA8">
            <w:pPr>
              <w:spacing w:after="0" w:line="240" w:lineRule="auto"/>
              <w:jc w:val="center"/>
              <w:rPr>
                <w:rFonts w:ascii="Arial" w:hAnsi="Arial" w:cs="Arial"/>
                <w:sz w:val="24"/>
                <w:szCs w:val="24"/>
              </w:rPr>
            </w:pP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Кол-во награжденных спортсменов, чел.</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3.2</w:t>
            </w:r>
          </w:p>
        </w:tc>
        <w:tc>
          <w:tcPr>
            <w:tcW w:w="2002" w:type="dxa"/>
            <w:gridSpan w:val="2"/>
            <w:vMerge w:val="restart"/>
          </w:tcPr>
          <w:p w:rsidR="00F365EF" w:rsidRPr="00AF25AB" w:rsidRDefault="00F365EF" w:rsidP="00726CA8">
            <w:pPr>
              <w:spacing w:after="0" w:line="240" w:lineRule="auto"/>
              <w:rPr>
                <w:rFonts w:ascii="Arial" w:hAnsi="Arial" w:cs="Arial"/>
                <w:b/>
                <w:sz w:val="24"/>
                <w:szCs w:val="24"/>
              </w:rPr>
            </w:pPr>
            <w:r w:rsidRPr="00AF25AB">
              <w:rPr>
                <w:rFonts w:ascii="Arial" w:hAnsi="Arial" w:cs="Arial"/>
                <w:b/>
                <w:sz w:val="24"/>
                <w:szCs w:val="24"/>
              </w:rPr>
              <w:t>Мероприятие 2.</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Обеспечение спортивным оборудованием  и формой членов сборной команды Первомайского района</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0"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 xml:space="preserve">МБОУ ДО "Первомайская детско-юношеская </w:t>
            </w:r>
            <w:r w:rsidRPr="00AF25AB">
              <w:rPr>
                <w:rFonts w:ascii="Arial" w:hAnsi="Arial" w:cs="Arial"/>
                <w:spacing w:val="15"/>
                <w:sz w:val="24"/>
                <w:szCs w:val="24"/>
              </w:rPr>
              <w:lastRenderedPageBreak/>
              <w:t>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Кол-во приобретенного спортивного оборудования  и формы членам сборной команды Первомайского района, ед.</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439"/>
        </w:trPr>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3.3</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3.</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w:t>
            </w:r>
            <w:r w:rsidRPr="00AF25AB">
              <w:rPr>
                <w:rFonts w:ascii="Arial" w:hAnsi="Arial" w:cs="Arial"/>
                <w:sz w:val="24"/>
                <w:szCs w:val="24"/>
              </w:rPr>
              <w:lastRenderedPageBreak/>
              <w:t xml:space="preserve">закрытое административно – территориальное образование Северск Томской области», муниципального образования «Томский район» </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1"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Кол-во участников в официальных региональных спортивных, физкультурных мероприятия, проводимых на территории Томской области, чел.</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highlight w:val="yellow"/>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highlight w:val="yellow"/>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p w:rsidR="00F365EF" w:rsidRPr="00AF25AB" w:rsidRDefault="00F365EF" w:rsidP="00726CA8">
            <w:pPr>
              <w:spacing w:after="0" w:line="240" w:lineRule="auto"/>
              <w:jc w:val="center"/>
              <w:rPr>
                <w:rFonts w:ascii="Arial" w:hAnsi="Arial" w:cs="Arial"/>
                <w:sz w:val="24"/>
                <w:szCs w:val="24"/>
              </w:rPr>
            </w:pP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3.4</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4. Приобретение классификационной атрибутики для присвоения спортивных разрядов и квалификационных категорий спортивных судей</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2"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Кол-во спортсменов присвоенным разряды, чел.</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198"/>
        </w:trPr>
        <w:tc>
          <w:tcPr>
            <w:tcW w:w="662" w:type="dxa"/>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3.5</w:t>
            </w:r>
          </w:p>
        </w:tc>
        <w:tc>
          <w:tcPr>
            <w:tcW w:w="2002" w:type="dxa"/>
            <w:gridSpan w:val="2"/>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5.</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lastRenderedPageBreak/>
              <w:t>Приобретение спортивного инвентаря и оборудования для спортивных школ</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3"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Кол-во приобретенного спортивного инвентаря, ед.</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197"/>
        </w:trPr>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92"/>
        </w:trPr>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197"/>
        </w:trPr>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197"/>
        </w:trPr>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rPr>
                <w:rFonts w:ascii="Arial" w:hAnsi="Arial" w:cs="Arial"/>
                <w:sz w:val="24"/>
                <w:szCs w:val="24"/>
              </w:rPr>
            </w:pPr>
          </w:p>
        </w:tc>
        <w:tc>
          <w:tcPr>
            <w:tcW w:w="1149" w:type="dxa"/>
          </w:tcPr>
          <w:p w:rsidR="00F365EF" w:rsidRPr="00AF25AB" w:rsidRDefault="00F365EF" w:rsidP="00726CA8">
            <w:pPr>
              <w:spacing w:after="0" w:line="240" w:lineRule="auto"/>
              <w:jc w:val="center"/>
              <w:rPr>
                <w:rFonts w:ascii="Arial" w:hAnsi="Arial" w:cs="Arial"/>
                <w:sz w:val="24"/>
                <w:szCs w:val="24"/>
              </w:rPr>
            </w:pP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p w:rsidR="00F365EF" w:rsidRPr="00AF25AB" w:rsidRDefault="00F365EF" w:rsidP="00726CA8">
            <w:pPr>
              <w:spacing w:after="0" w:line="240" w:lineRule="auto"/>
              <w:jc w:val="center"/>
              <w:rPr>
                <w:rFonts w:ascii="Arial" w:hAnsi="Arial" w:cs="Arial"/>
                <w:sz w:val="24"/>
                <w:szCs w:val="24"/>
              </w:rPr>
            </w:pPr>
          </w:p>
        </w:tc>
      </w:tr>
      <w:tr w:rsidR="00F365EF" w:rsidRPr="00AF25AB" w:rsidTr="00F365EF">
        <w:trPr>
          <w:trHeight w:val="197"/>
        </w:trPr>
        <w:tc>
          <w:tcPr>
            <w:tcW w:w="14931" w:type="dxa"/>
            <w:gridSpan w:val="18"/>
            <w:vAlign w:val="center"/>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Задача 3 подпрограммы 1  Реализация Всероссийского физкультурно-спортивного комплекса «Готов к труду и обороне»</w:t>
            </w: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Основное мероприятие 4.</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Реализация Всероссийского физкультурно-спортивного комплекса «Готов к труду и обороне»(ГТО), в том числе:</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4"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w:t>
              </w:r>
              <w:r w:rsidRPr="00AF25AB">
                <w:rPr>
                  <w:rStyle w:val="a3"/>
                  <w:rFonts w:ascii="Arial" w:hAnsi="Arial" w:cs="Arial"/>
                  <w:color w:val="auto"/>
                  <w:sz w:val="24"/>
                  <w:szCs w:val="24"/>
                  <w:u w:val="none"/>
                  <w:shd w:val="clear" w:color="auto" w:fill="FFFFFF"/>
                </w:rPr>
                <w:lastRenderedPageBreak/>
                <w:t>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 xml:space="preserve">Доля граждан, выполнивших нормативы Всероссийского </w:t>
            </w:r>
            <w:proofErr w:type="spellStart"/>
            <w:r w:rsidRPr="00AF25AB">
              <w:rPr>
                <w:rFonts w:ascii="Arial" w:hAnsi="Arial" w:cs="Arial"/>
                <w:sz w:val="24"/>
                <w:szCs w:val="24"/>
              </w:rPr>
              <w:t>физкультрно</w:t>
            </w:r>
            <w:proofErr w:type="spellEnd"/>
            <w:r w:rsidRPr="00AF25AB">
              <w:rPr>
                <w:rFonts w:ascii="Arial" w:hAnsi="Arial" w:cs="Arial"/>
                <w:sz w:val="24"/>
                <w:szCs w:val="24"/>
              </w:rPr>
              <w:t xml:space="preserve"> -спортивного комплекса «Готов к труду и обороне» </w:t>
            </w:r>
            <w:r w:rsidRPr="00AF25AB">
              <w:rPr>
                <w:rFonts w:ascii="Arial" w:hAnsi="Arial" w:cs="Arial"/>
                <w:sz w:val="24"/>
                <w:szCs w:val="24"/>
              </w:rPr>
              <w:lastRenderedPageBreak/>
              <w:t>(ГТО), в общей численности населения, принявшего участие в сдаче нормативов Всероссийского физкультурно-спортивного комплекса «Готов к труду и обороне»</w:t>
            </w:r>
          </w:p>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(ГТО), %</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44"/>
        </w:trPr>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4.1</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1.</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Укрепление материально-технической базы центра тестирования по выполнению нормативов испытаний (тестов) Всероссийского физкультурно-спортивного комплекса «Готов к труду </w:t>
            </w:r>
            <w:r w:rsidRPr="00AF25AB">
              <w:rPr>
                <w:rFonts w:ascii="Arial" w:hAnsi="Arial" w:cs="Arial"/>
                <w:sz w:val="24"/>
                <w:szCs w:val="24"/>
              </w:rPr>
              <w:lastRenderedPageBreak/>
              <w:t>и обороне» (ГТО)</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5"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w:t>
            </w:r>
            <w:r w:rsidRPr="00AF25AB">
              <w:rPr>
                <w:rFonts w:ascii="Arial" w:hAnsi="Arial" w:cs="Arial"/>
                <w:spacing w:val="15"/>
                <w:sz w:val="24"/>
                <w:szCs w:val="24"/>
              </w:rPr>
              <w:lastRenderedPageBreak/>
              <w:t>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Количество приобретенного спортивного оборудования и формы, шт.</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4.2</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2.</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Изготовление информационно-пропагандистских материалов, направленных на привлечение всех категорий граждан к выполнению нормативов Всероссийского физкультурно-спортивного комплекса «Готов к труду и обороне» (ГТО)</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6"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p w:rsidR="00F365EF" w:rsidRPr="00AF25AB" w:rsidRDefault="00F365EF" w:rsidP="00726CA8">
            <w:pPr>
              <w:spacing w:after="0" w:line="240" w:lineRule="auto"/>
              <w:jc w:val="center"/>
              <w:rPr>
                <w:rFonts w:ascii="Arial" w:hAnsi="Arial" w:cs="Arial"/>
                <w:sz w:val="24"/>
                <w:szCs w:val="24"/>
              </w:rPr>
            </w:pP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Количество информационно-пропагандистских материалов, шт.</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p w:rsidR="00F365EF" w:rsidRPr="00AF25AB" w:rsidRDefault="00F365EF" w:rsidP="00726CA8">
            <w:pPr>
              <w:spacing w:after="0" w:line="240" w:lineRule="auto"/>
              <w:jc w:val="center"/>
              <w:rPr>
                <w:rFonts w:ascii="Arial" w:hAnsi="Arial" w:cs="Arial"/>
                <w:sz w:val="24"/>
                <w:szCs w:val="24"/>
              </w:rPr>
            </w:pP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363"/>
        </w:trPr>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4.3</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3.</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Проведение мероприятий по выполнению нормативов Всероссийского физкультурно-</w:t>
            </w:r>
            <w:r w:rsidRPr="00AF25AB">
              <w:rPr>
                <w:rFonts w:ascii="Arial" w:hAnsi="Arial" w:cs="Arial"/>
                <w:sz w:val="24"/>
                <w:szCs w:val="24"/>
              </w:rPr>
              <w:lastRenderedPageBreak/>
              <w:t>спортивного комплекса «Готов к труду и обороне» (ГТО)</w:t>
            </w:r>
          </w:p>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7"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 xml:space="preserve">Управление </w:t>
              </w:r>
              <w:r w:rsidRPr="00AF25AB">
                <w:rPr>
                  <w:rStyle w:val="a3"/>
                  <w:rFonts w:ascii="Arial" w:hAnsi="Arial" w:cs="Arial"/>
                  <w:color w:val="auto"/>
                  <w:sz w:val="24"/>
                  <w:szCs w:val="24"/>
                  <w:u w:val="none"/>
                  <w:shd w:val="clear" w:color="auto" w:fill="FFFFFF"/>
                </w:rPr>
                <w:lastRenderedPageBreak/>
                <w:t>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 xml:space="preserve">Кол-во мероприятий  по выполнению нормативов Всероссийского </w:t>
            </w:r>
            <w:r w:rsidRPr="00AF25AB">
              <w:rPr>
                <w:rFonts w:ascii="Arial" w:hAnsi="Arial" w:cs="Arial"/>
                <w:sz w:val="24"/>
                <w:szCs w:val="24"/>
              </w:rPr>
              <w:lastRenderedPageBreak/>
              <w:t>физкультурно-спортивного комплекса «Готов к труду и обороне» (ГТО), ед.</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67"/>
        </w:trPr>
        <w:tc>
          <w:tcPr>
            <w:tcW w:w="662" w:type="dxa"/>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lastRenderedPageBreak/>
              <w:t>4.4</w:t>
            </w:r>
          </w:p>
        </w:tc>
        <w:tc>
          <w:tcPr>
            <w:tcW w:w="2002" w:type="dxa"/>
            <w:gridSpan w:val="2"/>
            <w:vMerge w:val="restart"/>
            <w:vAlign w:val="center"/>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4.</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Обеспечение условий для реализации Всероссийского физкультурно-спортивного комплекса «Готов к труду и обороне» (ГТО)</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8"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 xml:space="preserve">МБОУ ДО "Первомайская детско-юношеская </w:t>
            </w:r>
            <w:r w:rsidRPr="00AF25AB">
              <w:rPr>
                <w:rFonts w:ascii="Arial" w:hAnsi="Arial" w:cs="Arial"/>
                <w:spacing w:val="15"/>
                <w:sz w:val="24"/>
                <w:szCs w:val="24"/>
              </w:rPr>
              <w:lastRenderedPageBreak/>
              <w:t>спортивная школа</w:t>
            </w:r>
            <w:r w:rsidRPr="00AF25AB">
              <w:rPr>
                <w:rFonts w:ascii="Arial" w:hAnsi="Arial" w:cs="Arial"/>
                <w:sz w:val="24"/>
                <w:szCs w:val="24"/>
              </w:rPr>
              <w:t>»</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Кол-во приобретенного инвентаря, ед.</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63"/>
        </w:trPr>
        <w:tc>
          <w:tcPr>
            <w:tcW w:w="662" w:type="dxa"/>
            <w:vMerge/>
            <w:vAlign w:val="center"/>
          </w:tcPr>
          <w:p w:rsidR="00F365EF" w:rsidRPr="00AF25AB" w:rsidRDefault="00F365EF" w:rsidP="00726CA8">
            <w:pPr>
              <w:spacing w:after="0" w:line="240" w:lineRule="auto"/>
              <w:jc w:val="center"/>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lang w:val="en-US"/>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63"/>
        </w:trPr>
        <w:tc>
          <w:tcPr>
            <w:tcW w:w="662" w:type="dxa"/>
            <w:vMerge/>
            <w:vAlign w:val="center"/>
          </w:tcPr>
          <w:p w:rsidR="00F365EF" w:rsidRPr="00AF25AB" w:rsidRDefault="00F365EF" w:rsidP="00726CA8">
            <w:pPr>
              <w:spacing w:after="0" w:line="240" w:lineRule="auto"/>
              <w:jc w:val="center"/>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63"/>
        </w:trPr>
        <w:tc>
          <w:tcPr>
            <w:tcW w:w="662" w:type="dxa"/>
            <w:vMerge/>
            <w:vAlign w:val="center"/>
          </w:tcPr>
          <w:p w:rsidR="00F365EF" w:rsidRPr="00AF25AB" w:rsidRDefault="00F365EF" w:rsidP="00726CA8">
            <w:pPr>
              <w:spacing w:after="0" w:line="240" w:lineRule="auto"/>
              <w:jc w:val="center"/>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14931" w:type="dxa"/>
            <w:gridSpan w:val="18"/>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lastRenderedPageBreak/>
              <w:t>Задача 4 Подпрограммы 1. «Повышение обеспеченности населения спортивными сооружениями и улучшение спортивной инфраструктуры в Первомайском районе»</w:t>
            </w:r>
          </w:p>
        </w:tc>
      </w:tr>
      <w:tr w:rsidR="00F365EF" w:rsidRPr="00AF25AB" w:rsidTr="00F365EF">
        <w:trPr>
          <w:trHeight w:val="255"/>
        </w:trPr>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Основное мероприятие 5</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29"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Уровень обеспеченности населения спортивными сооружениями исходя из единовременной пропускной способности объектов спорта, %</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190"/>
        </w:trPr>
        <w:tc>
          <w:tcPr>
            <w:tcW w:w="662" w:type="dxa"/>
            <w:vMerge/>
          </w:tcPr>
          <w:p w:rsidR="00F365EF" w:rsidRPr="00AF25AB" w:rsidRDefault="00F365EF" w:rsidP="00726CA8">
            <w:pPr>
              <w:spacing w:after="0" w:line="240" w:lineRule="auto"/>
              <w:jc w:val="center"/>
              <w:rPr>
                <w:rFonts w:ascii="Arial" w:hAnsi="Arial" w:cs="Arial"/>
                <w:sz w:val="24"/>
                <w:szCs w:val="24"/>
              </w:rPr>
            </w:pPr>
          </w:p>
        </w:tc>
        <w:tc>
          <w:tcPr>
            <w:tcW w:w="2002" w:type="dxa"/>
            <w:gridSpan w:val="2"/>
            <w:vMerge/>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55"/>
        </w:trPr>
        <w:tc>
          <w:tcPr>
            <w:tcW w:w="662" w:type="dxa"/>
            <w:vMerge/>
          </w:tcPr>
          <w:p w:rsidR="00F365EF" w:rsidRPr="00AF25AB" w:rsidRDefault="00F365EF" w:rsidP="00726CA8">
            <w:pPr>
              <w:spacing w:after="0" w:line="240" w:lineRule="auto"/>
              <w:jc w:val="center"/>
              <w:rPr>
                <w:rFonts w:ascii="Arial" w:hAnsi="Arial" w:cs="Arial"/>
                <w:sz w:val="24"/>
                <w:szCs w:val="24"/>
              </w:rPr>
            </w:pPr>
          </w:p>
        </w:tc>
        <w:tc>
          <w:tcPr>
            <w:tcW w:w="2002" w:type="dxa"/>
            <w:gridSpan w:val="2"/>
            <w:vMerge/>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5.1</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5.</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 xml:space="preserve">Укрепление материально-технической базы физической культуры и спорта </w:t>
            </w:r>
            <w:r w:rsidRPr="00AF25AB">
              <w:rPr>
                <w:rFonts w:ascii="Arial" w:hAnsi="Arial" w:cs="Arial"/>
                <w:sz w:val="24"/>
                <w:szCs w:val="24"/>
              </w:rPr>
              <w:lastRenderedPageBreak/>
              <w:t>муниципальных образований</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30"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 xml:space="preserve">Управление образования </w:t>
              </w:r>
              <w:r w:rsidRPr="00AF25AB">
                <w:rPr>
                  <w:rStyle w:val="a3"/>
                  <w:rFonts w:ascii="Arial" w:hAnsi="Arial" w:cs="Arial"/>
                  <w:color w:val="auto"/>
                  <w:sz w:val="24"/>
                  <w:szCs w:val="24"/>
                  <w:u w:val="none"/>
                  <w:shd w:val="clear" w:color="auto" w:fill="FFFFFF"/>
                </w:rPr>
                <w:lastRenderedPageBreak/>
                <w:t>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Техническая готовность объекта, %</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Borders>
              <w:bottom w:val="nil"/>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Borders>
              <w:bottom w:val="nil"/>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vMerge w:val="restart"/>
          </w:tcPr>
          <w:p w:rsidR="00F365EF" w:rsidRPr="00AF25AB" w:rsidRDefault="00F365EF" w:rsidP="00726CA8">
            <w:pPr>
              <w:spacing w:after="0" w:line="240" w:lineRule="auto"/>
              <w:jc w:val="center"/>
              <w:rPr>
                <w:rFonts w:ascii="Arial" w:hAnsi="Arial" w:cs="Arial"/>
                <w:sz w:val="24"/>
                <w:szCs w:val="24"/>
              </w:rPr>
            </w:pPr>
          </w:p>
        </w:tc>
        <w:tc>
          <w:tcPr>
            <w:tcW w:w="992" w:type="dxa"/>
            <w:vMerge w:val="restart"/>
          </w:tcPr>
          <w:p w:rsidR="00F365EF" w:rsidRPr="00AF25AB" w:rsidRDefault="00F365EF" w:rsidP="00726CA8">
            <w:pPr>
              <w:spacing w:after="0" w:line="240" w:lineRule="auto"/>
              <w:jc w:val="center"/>
              <w:rPr>
                <w:rFonts w:ascii="Arial" w:hAnsi="Arial" w:cs="Arial"/>
                <w:sz w:val="24"/>
                <w:szCs w:val="24"/>
              </w:rPr>
            </w:pPr>
          </w:p>
        </w:tc>
        <w:tc>
          <w:tcPr>
            <w:tcW w:w="1099" w:type="dxa"/>
            <w:gridSpan w:val="2"/>
            <w:tcBorders>
              <w:bottom w:val="nil"/>
            </w:tcBorders>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Borders>
              <w:bottom w:val="nil"/>
            </w:tcBorders>
          </w:tcPr>
          <w:p w:rsidR="00F365EF" w:rsidRPr="00AF25AB" w:rsidRDefault="00F365EF" w:rsidP="00726CA8">
            <w:pPr>
              <w:spacing w:after="0" w:line="240" w:lineRule="auto"/>
              <w:jc w:val="center"/>
              <w:rPr>
                <w:rFonts w:ascii="Arial" w:hAnsi="Arial" w:cs="Arial"/>
                <w:sz w:val="24"/>
                <w:szCs w:val="24"/>
              </w:rPr>
            </w:pPr>
          </w:p>
        </w:tc>
        <w:tc>
          <w:tcPr>
            <w:tcW w:w="1207" w:type="dxa"/>
            <w:gridSpan w:val="2"/>
            <w:vMerge w:val="restart"/>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410"/>
        </w:trPr>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36" w:type="dxa"/>
            <w:tcBorders>
              <w:top w:val="nil"/>
            </w:tcBorders>
          </w:tcPr>
          <w:p w:rsidR="00F365EF" w:rsidRPr="00AF25AB" w:rsidRDefault="00F365EF" w:rsidP="00726CA8">
            <w:pPr>
              <w:spacing w:after="0" w:line="240" w:lineRule="auto"/>
              <w:rPr>
                <w:rFonts w:ascii="Arial" w:hAnsi="Arial" w:cs="Arial"/>
                <w:sz w:val="24"/>
                <w:szCs w:val="24"/>
              </w:rPr>
            </w:pPr>
          </w:p>
        </w:tc>
        <w:tc>
          <w:tcPr>
            <w:tcW w:w="1158" w:type="dxa"/>
            <w:gridSpan w:val="2"/>
            <w:tcBorders>
              <w:top w:val="nil"/>
            </w:tcBorders>
          </w:tcPr>
          <w:p w:rsidR="00F365EF" w:rsidRPr="00AF25AB" w:rsidRDefault="00F365EF" w:rsidP="00726CA8">
            <w:pPr>
              <w:spacing w:after="0" w:line="240" w:lineRule="auto"/>
              <w:jc w:val="center"/>
              <w:rPr>
                <w:rFonts w:ascii="Arial" w:hAnsi="Arial" w:cs="Arial"/>
                <w:sz w:val="24"/>
                <w:szCs w:val="24"/>
              </w:rPr>
            </w:pPr>
          </w:p>
        </w:tc>
        <w:tc>
          <w:tcPr>
            <w:tcW w:w="996" w:type="dxa"/>
            <w:gridSpan w:val="2"/>
            <w:vMerge/>
          </w:tcPr>
          <w:p w:rsidR="00F365EF" w:rsidRPr="00AF25AB" w:rsidRDefault="00F365EF" w:rsidP="00726CA8">
            <w:pPr>
              <w:spacing w:after="0" w:line="240" w:lineRule="auto"/>
              <w:jc w:val="center"/>
              <w:rPr>
                <w:rFonts w:ascii="Arial" w:hAnsi="Arial" w:cs="Arial"/>
                <w:sz w:val="24"/>
                <w:szCs w:val="24"/>
              </w:rPr>
            </w:pPr>
          </w:p>
        </w:tc>
        <w:tc>
          <w:tcPr>
            <w:tcW w:w="992" w:type="dxa"/>
            <w:vMerge/>
          </w:tcPr>
          <w:p w:rsidR="00F365EF" w:rsidRPr="00AF25AB" w:rsidRDefault="00F365EF" w:rsidP="00726CA8">
            <w:pPr>
              <w:spacing w:after="0" w:line="240" w:lineRule="auto"/>
              <w:jc w:val="center"/>
              <w:rPr>
                <w:rFonts w:ascii="Arial" w:hAnsi="Arial" w:cs="Arial"/>
                <w:sz w:val="24"/>
                <w:szCs w:val="24"/>
              </w:rPr>
            </w:pPr>
          </w:p>
        </w:tc>
        <w:tc>
          <w:tcPr>
            <w:tcW w:w="1083" w:type="dxa"/>
            <w:tcBorders>
              <w:top w:val="nil"/>
            </w:tcBorders>
          </w:tcPr>
          <w:p w:rsidR="00F365EF" w:rsidRPr="00AF25AB" w:rsidRDefault="00F365EF" w:rsidP="00726CA8">
            <w:pPr>
              <w:spacing w:after="0" w:line="240" w:lineRule="auto"/>
              <w:jc w:val="center"/>
              <w:rPr>
                <w:rFonts w:ascii="Arial" w:hAnsi="Arial" w:cs="Arial"/>
                <w:sz w:val="24"/>
                <w:szCs w:val="24"/>
              </w:rPr>
            </w:pPr>
          </w:p>
        </w:tc>
        <w:tc>
          <w:tcPr>
            <w:tcW w:w="1186" w:type="dxa"/>
            <w:gridSpan w:val="3"/>
            <w:tcBorders>
              <w:top w:val="nil"/>
            </w:tcBorders>
          </w:tcPr>
          <w:p w:rsidR="00F365EF" w:rsidRPr="00AF25AB" w:rsidRDefault="00F365EF" w:rsidP="00726CA8">
            <w:pPr>
              <w:spacing w:after="0" w:line="240" w:lineRule="auto"/>
              <w:jc w:val="center"/>
              <w:rPr>
                <w:rFonts w:ascii="Arial" w:hAnsi="Arial" w:cs="Arial"/>
                <w:sz w:val="24"/>
                <w:szCs w:val="24"/>
              </w:rPr>
            </w:pPr>
          </w:p>
        </w:tc>
        <w:tc>
          <w:tcPr>
            <w:tcW w:w="1207" w:type="dxa"/>
            <w:gridSpan w:val="2"/>
            <w:vMerge/>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lastRenderedPageBreak/>
              <w:t>5.2</w:t>
            </w:r>
          </w:p>
        </w:tc>
        <w:tc>
          <w:tcPr>
            <w:tcW w:w="2002" w:type="dxa"/>
            <w:gridSpan w:val="2"/>
            <w:vMerge w:val="restart"/>
          </w:tcPr>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Мероприятие 5.</w:t>
            </w:r>
          </w:p>
          <w:p w:rsidR="00F365EF" w:rsidRPr="00AF25AB" w:rsidRDefault="00F365EF" w:rsidP="00726CA8">
            <w:pPr>
              <w:spacing w:after="0" w:line="240" w:lineRule="auto"/>
              <w:rPr>
                <w:rFonts w:ascii="Arial" w:hAnsi="Arial" w:cs="Arial"/>
                <w:sz w:val="24"/>
                <w:szCs w:val="24"/>
              </w:rPr>
            </w:pPr>
            <w:r w:rsidRPr="00AF25AB">
              <w:rPr>
                <w:rFonts w:ascii="Arial" w:hAnsi="Arial" w:cs="Arial"/>
                <w:sz w:val="24"/>
                <w:szCs w:val="24"/>
              </w:rPr>
              <w:t>Подготовка спортивных сооружений к проведению областных сельских спортивных игр</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31"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Техническая готовность объекта, %</w:t>
            </w: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2021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r>
      <w:tr w:rsidR="00F365EF" w:rsidRPr="00AF25AB" w:rsidTr="00F365EF">
        <w:trPr>
          <w:trHeight w:val="263"/>
        </w:trPr>
        <w:tc>
          <w:tcPr>
            <w:tcW w:w="662" w:type="dxa"/>
            <w:vMerge/>
            <w:vAlign w:val="center"/>
          </w:tcPr>
          <w:p w:rsidR="00F365EF" w:rsidRPr="00AF25AB" w:rsidRDefault="00F365EF" w:rsidP="00726CA8">
            <w:pPr>
              <w:spacing w:after="0" w:line="240" w:lineRule="auto"/>
              <w:jc w:val="center"/>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p>
        </w:tc>
        <w:tc>
          <w:tcPr>
            <w:tcW w:w="1149" w:type="dxa"/>
          </w:tcPr>
          <w:p w:rsidR="00F365EF" w:rsidRPr="00AF25AB" w:rsidRDefault="00F365EF" w:rsidP="00726CA8">
            <w:pPr>
              <w:spacing w:after="0" w:line="240" w:lineRule="auto"/>
              <w:jc w:val="center"/>
              <w:rPr>
                <w:rFonts w:ascii="Arial" w:hAnsi="Arial" w:cs="Arial"/>
                <w:sz w:val="24"/>
                <w:szCs w:val="24"/>
              </w:rPr>
            </w:pPr>
          </w:p>
        </w:tc>
        <w:tc>
          <w:tcPr>
            <w:tcW w:w="996" w:type="dxa"/>
            <w:gridSpan w:val="2"/>
          </w:tcPr>
          <w:p w:rsidR="00F365EF" w:rsidRPr="00AF25AB" w:rsidRDefault="00F365EF" w:rsidP="00726CA8">
            <w:pPr>
              <w:spacing w:after="0" w:line="240" w:lineRule="auto"/>
              <w:jc w:val="center"/>
              <w:rPr>
                <w:rFonts w:ascii="Arial" w:hAnsi="Arial" w:cs="Arial"/>
                <w:sz w:val="24"/>
                <w:szCs w:val="24"/>
              </w:rPr>
            </w:pPr>
          </w:p>
        </w:tc>
        <w:tc>
          <w:tcPr>
            <w:tcW w:w="992" w:type="dxa"/>
          </w:tcPr>
          <w:p w:rsidR="00F365EF" w:rsidRPr="00AF25AB" w:rsidRDefault="00F365EF" w:rsidP="00726CA8">
            <w:pPr>
              <w:spacing w:after="0" w:line="240" w:lineRule="auto"/>
              <w:jc w:val="center"/>
              <w:rPr>
                <w:rFonts w:ascii="Arial" w:hAnsi="Arial" w:cs="Arial"/>
                <w:sz w:val="24"/>
                <w:szCs w:val="24"/>
              </w:rPr>
            </w:pPr>
          </w:p>
        </w:tc>
        <w:tc>
          <w:tcPr>
            <w:tcW w:w="1099" w:type="dxa"/>
            <w:gridSpan w:val="2"/>
          </w:tcPr>
          <w:p w:rsidR="00F365EF" w:rsidRPr="00AF25AB" w:rsidRDefault="00F365EF" w:rsidP="00726CA8">
            <w:pPr>
              <w:spacing w:after="0" w:line="240" w:lineRule="auto"/>
              <w:jc w:val="center"/>
              <w:rPr>
                <w:rFonts w:ascii="Arial" w:hAnsi="Arial" w:cs="Arial"/>
                <w:sz w:val="24"/>
                <w:szCs w:val="24"/>
              </w:rPr>
            </w:pPr>
          </w:p>
        </w:tc>
        <w:tc>
          <w:tcPr>
            <w:tcW w:w="1170" w:type="dxa"/>
            <w:gridSpan w:val="2"/>
          </w:tcPr>
          <w:p w:rsidR="00F365EF" w:rsidRPr="00AF25AB" w:rsidRDefault="00F365EF" w:rsidP="00726CA8">
            <w:pPr>
              <w:spacing w:after="0" w:line="240" w:lineRule="auto"/>
              <w:jc w:val="center"/>
              <w:rPr>
                <w:rFonts w:ascii="Arial" w:hAnsi="Arial" w:cs="Arial"/>
                <w:sz w:val="24"/>
                <w:szCs w:val="24"/>
              </w:rPr>
            </w:pPr>
          </w:p>
        </w:tc>
        <w:tc>
          <w:tcPr>
            <w:tcW w:w="1207" w:type="dxa"/>
            <w:gridSpan w:val="2"/>
          </w:tcPr>
          <w:p w:rsidR="00F365EF" w:rsidRPr="00AF25AB" w:rsidRDefault="00F365EF" w:rsidP="00726CA8">
            <w:pPr>
              <w:spacing w:after="0" w:line="240" w:lineRule="auto"/>
              <w:jc w:val="center"/>
              <w:rPr>
                <w:rFonts w:ascii="Arial" w:hAnsi="Arial" w:cs="Arial"/>
                <w:sz w:val="24"/>
                <w:szCs w:val="24"/>
              </w:rPr>
            </w:pPr>
          </w:p>
        </w:tc>
        <w:tc>
          <w:tcPr>
            <w:tcW w:w="1628" w:type="dxa"/>
            <w:vMerge/>
          </w:tcPr>
          <w:p w:rsidR="00F365EF" w:rsidRPr="00AF25AB" w:rsidRDefault="00F365EF" w:rsidP="00726CA8">
            <w:pPr>
              <w:spacing w:after="0" w:line="240" w:lineRule="auto"/>
              <w:jc w:val="center"/>
              <w:rPr>
                <w:rFonts w:ascii="Arial" w:hAnsi="Arial" w:cs="Arial"/>
                <w:sz w:val="24"/>
                <w:szCs w:val="24"/>
              </w:rPr>
            </w:pPr>
          </w:p>
        </w:tc>
        <w:tc>
          <w:tcPr>
            <w:tcW w:w="1713" w:type="dxa"/>
            <w:vMerge/>
          </w:tcPr>
          <w:p w:rsidR="00F365EF" w:rsidRPr="00AF25AB" w:rsidRDefault="00F365EF" w:rsidP="00726CA8">
            <w:pPr>
              <w:spacing w:after="0" w:line="240" w:lineRule="auto"/>
              <w:jc w:val="center"/>
              <w:rPr>
                <w:rFonts w:ascii="Arial" w:hAnsi="Arial" w:cs="Arial"/>
                <w:sz w:val="24"/>
                <w:szCs w:val="24"/>
              </w:rPr>
            </w:pPr>
          </w:p>
        </w:tc>
        <w:tc>
          <w:tcPr>
            <w:tcW w:w="1068" w:type="dxa"/>
          </w:tcPr>
          <w:p w:rsidR="00F365EF" w:rsidRPr="00AF25AB" w:rsidRDefault="00F365EF" w:rsidP="00726CA8">
            <w:pPr>
              <w:spacing w:after="0" w:line="240" w:lineRule="auto"/>
              <w:jc w:val="center"/>
              <w:rPr>
                <w:rFonts w:ascii="Arial" w:hAnsi="Arial" w:cs="Arial"/>
                <w:b/>
                <w:sz w:val="24"/>
                <w:szCs w:val="24"/>
              </w:rPr>
            </w:pPr>
          </w:p>
        </w:tc>
      </w:tr>
      <w:tr w:rsidR="00F365EF" w:rsidRPr="00AF25AB" w:rsidTr="00F365EF">
        <w:tc>
          <w:tcPr>
            <w:tcW w:w="662" w:type="dxa"/>
            <w:vMerge w:val="restart"/>
          </w:tcPr>
          <w:p w:rsidR="00F365EF" w:rsidRPr="00AF25AB" w:rsidRDefault="00F365EF" w:rsidP="00726CA8">
            <w:pPr>
              <w:spacing w:after="0" w:line="240" w:lineRule="auto"/>
              <w:jc w:val="center"/>
              <w:rPr>
                <w:rFonts w:ascii="Arial" w:hAnsi="Arial" w:cs="Arial"/>
                <w:sz w:val="24"/>
                <w:szCs w:val="24"/>
              </w:rPr>
            </w:pPr>
          </w:p>
        </w:tc>
        <w:tc>
          <w:tcPr>
            <w:tcW w:w="2002" w:type="dxa"/>
            <w:gridSpan w:val="2"/>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Итого по подпрограмме 1</w:t>
            </w: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Всего:</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9247,051</w:t>
            </w:r>
          </w:p>
        </w:tc>
        <w:tc>
          <w:tcPr>
            <w:tcW w:w="996"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2595,5</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5301,01</w:t>
            </w:r>
          </w:p>
        </w:tc>
        <w:tc>
          <w:tcPr>
            <w:tcW w:w="1099" w:type="dxa"/>
            <w:gridSpan w:val="2"/>
          </w:tcPr>
          <w:p w:rsidR="00F365EF" w:rsidRPr="00AF25AB" w:rsidRDefault="00F365EF" w:rsidP="00726CA8">
            <w:pPr>
              <w:spacing w:after="0" w:line="240" w:lineRule="auto"/>
              <w:jc w:val="center"/>
              <w:rPr>
                <w:rFonts w:ascii="Arial" w:hAnsi="Arial" w:cs="Arial"/>
                <w:color w:val="000000" w:themeColor="text1"/>
                <w:sz w:val="24"/>
                <w:szCs w:val="24"/>
              </w:rPr>
            </w:pPr>
            <w:r w:rsidRPr="00AF25AB">
              <w:rPr>
                <w:rFonts w:ascii="Arial" w:hAnsi="Arial" w:cs="Arial"/>
                <w:color w:val="000000" w:themeColor="text1"/>
                <w:sz w:val="24"/>
                <w:szCs w:val="24"/>
              </w:rPr>
              <w:t>1350.591</w:t>
            </w:r>
          </w:p>
        </w:tc>
        <w:tc>
          <w:tcPr>
            <w:tcW w:w="1170"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207"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628" w:type="dxa"/>
            <w:vMerge w:val="restart"/>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 xml:space="preserve">Администрация Первомайского района, МКУ </w:t>
            </w:r>
            <w:hyperlink r:id="rId32" w:tooltip="поиск всех организаций с именем муниципальное казенное учреждение Управление образования Администрации Первомайского района" w:history="1">
              <w:r w:rsidRPr="00AF25AB">
                <w:rPr>
                  <w:rStyle w:val="a3"/>
                  <w:rFonts w:ascii="Arial" w:hAnsi="Arial" w:cs="Arial"/>
                  <w:b/>
                  <w:color w:val="auto"/>
                  <w:sz w:val="24"/>
                  <w:szCs w:val="24"/>
                  <w:u w:val="none"/>
                  <w:shd w:val="clear" w:color="auto" w:fill="FFFFFF"/>
                </w:rPr>
                <w:t>«</w:t>
              </w:r>
              <w:r w:rsidRPr="00AF25AB">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AF25AB">
              <w:rPr>
                <w:rStyle w:val="a3"/>
                <w:rFonts w:ascii="Arial" w:hAnsi="Arial" w:cs="Arial"/>
                <w:b/>
                <w:color w:val="auto"/>
                <w:sz w:val="24"/>
                <w:szCs w:val="24"/>
                <w:u w:val="none"/>
                <w:shd w:val="clear" w:color="auto" w:fill="FFFFFF"/>
              </w:rPr>
              <w:t>»</w:t>
            </w:r>
            <w:r w:rsidRPr="00AF25AB">
              <w:rPr>
                <w:rFonts w:ascii="Arial" w:hAnsi="Arial" w:cs="Arial"/>
                <w:sz w:val="24"/>
                <w:szCs w:val="24"/>
              </w:rPr>
              <w:t xml:space="preserve">,  </w:t>
            </w:r>
            <w:r w:rsidRPr="00AF25AB">
              <w:rPr>
                <w:rFonts w:ascii="Arial" w:hAnsi="Arial" w:cs="Arial"/>
                <w:spacing w:val="15"/>
                <w:sz w:val="24"/>
                <w:szCs w:val="24"/>
              </w:rPr>
              <w:t>МБОУ ДО "Первомайская детско-юношеская спортивная школа</w:t>
            </w:r>
          </w:p>
        </w:tc>
        <w:tc>
          <w:tcPr>
            <w:tcW w:w="1713" w:type="dxa"/>
            <w:vMerge w:val="restart"/>
          </w:tcPr>
          <w:p w:rsidR="00F365EF" w:rsidRPr="00AF25AB" w:rsidRDefault="00F365EF" w:rsidP="00726CA8">
            <w:pPr>
              <w:spacing w:after="0" w:line="240" w:lineRule="auto"/>
              <w:jc w:val="center"/>
              <w:rPr>
                <w:rFonts w:ascii="Arial" w:hAnsi="Arial" w:cs="Arial"/>
                <w:sz w:val="24"/>
                <w:szCs w:val="24"/>
                <w:highlight w:val="yellow"/>
              </w:rPr>
            </w:pPr>
          </w:p>
        </w:tc>
        <w:tc>
          <w:tcPr>
            <w:tcW w:w="1068" w:type="dxa"/>
          </w:tcPr>
          <w:p w:rsidR="00F365EF" w:rsidRPr="00AF25AB" w:rsidRDefault="00F365EF" w:rsidP="00726CA8">
            <w:pPr>
              <w:spacing w:after="0" w:line="240" w:lineRule="auto"/>
              <w:jc w:val="center"/>
              <w:rPr>
                <w:rFonts w:ascii="Arial" w:hAnsi="Arial" w:cs="Arial"/>
                <w:sz w:val="24"/>
                <w:szCs w:val="24"/>
                <w:lang w:val="en-NZ"/>
              </w:rPr>
            </w:pPr>
            <w:r w:rsidRPr="00AF25AB">
              <w:rPr>
                <w:rFonts w:ascii="Arial" w:hAnsi="Arial" w:cs="Arial"/>
                <w:sz w:val="24"/>
                <w:szCs w:val="24"/>
                <w:lang w:val="en-NZ"/>
              </w:rPr>
              <w:t>X</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highlight w:val="yellow"/>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2019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3105,68</w:t>
            </w:r>
          </w:p>
        </w:tc>
        <w:tc>
          <w:tcPr>
            <w:tcW w:w="996" w:type="dxa"/>
            <w:gridSpan w:val="2"/>
          </w:tcPr>
          <w:p w:rsidR="00F365EF" w:rsidRPr="00AF25AB" w:rsidRDefault="00F365EF" w:rsidP="00726CA8">
            <w:pPr>
              <w:spacing w:after="0" w:line="240" w:lineRule="auto"/>
              <w:jc w:val="center"/>
              <w:rPr>
                <w:rFonts w:ascii="Arial" w:hAnsi="Arial" w:cs="Arial"/>
                <w:sz w:val="24"/>
                <w:szCs w:val="24"/>
                <w:highlight w:val="yellow"/>
              </w:rPr>
            </w:pPr>
            <w:r w:rsidRPr="00AF25AB">
              <w:rPr>
                <w:rFonts w:ascii="Arial" w:hAnsi="Arial" w:cs="Arial"/>
                <w:sz w:val="24"/>
                <w:szCs w:val="24"/>
              </w:rPr>
              <w:t>0</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2419,68</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686</w:t>
            </w:r>
          </w:p>
        </w:tc>
        <w:tc>
          <w:tcPr>
            <w:tcW w:w="1170"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207"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628" w:type="dxa"/>
            <w:vMerge/>
          </w:tcPr>
          <w:p w:rsidR="00F365EF" w:rsidRPr="00AF25AB" w:rsidRDefault="00F365EF" w:rsidP="00726CA8">
            <w:pPr>
              <w:spacing w:after="0" w:line="240" w:lineRule="auto"/>
              <w:jc w:val="center"/>
              <w:rPr>
                <w:rFonts w:ascii="Arial" w:hAnsi="Arial" w:cs="Arial"/>
                <w:sz w:val="24"/>
                <w:szCs w:val="24"/>
                <w:highlight w:val="yellow"/>
              </w:rPr>
            </w:pPr>
          </w:p>
        </w:tc>
        <w:tc>
          <w:tcPr>
            <w:tcW w:w="1713" w:type="dxa"/>
            <w:vMerge/>
          </w:tcPr>
          <w:p w:rsidR="00F365EF" w:rsidRPr="00AF25AB" w:rsidRDefault="00F365EF" w:rsidP="00726CA8">
            <w:pPr>
              <w:spacing w:after="0" w:line="240" w:lineRule="auto"/>
              <w:jc w:val="center"/>
              <w:rPr>
                <w:rFonts w:ascii="Arial" w:hAnsi="Arial" w:cs="Arial"/>
                <w:sz w:val="24"/>
                <w:szCs w:val="24"/>
                <w:highlight w:val="yellow"/>
              </w:rPr>
            </w:pPr>
          </w:p>
        </w:tc>
        <w:tc>
          <w:tcPr>
            <w:tcW w:w="1068" w:type="dxa"/>
          </w:tcPr>
          <w:p w:rsidR="00F365EF" w:rsidRPr="00AF25AB" w:rsidRDefault="00F365EF" w:rsidP="00726CA8">
            <w:pPr>
              <w:spacing w:after="0" w:line="240" w:lineRule="auto"/>
              <w:jc w:val="center"/>
              <w:rPr>
                <w:rFonts w:ascii="Arial" w:hAnsi="Arial" w:cs="Arial"/>
                <w:sz w:val="24"/>
                <w:szCs w:val="24"/>
                <w:lang w:val="en-NZ"/>
              </w:rPr>
            </w:pPr>
            <w:r w:rsidRPr="00AF25AB">
              <w:rPr>
                <w:rFonts w:ascii="Arial" w:hAnsi="Arial" w:cs="Arial"/>
                <w:sz w:val="24"/>
                <w:szCs w:val="24"/>
                <w:lang w:val="en-NZ"/>
              </w:rPr>
              <w:t>X</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highlight w:val="yellow"/>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2020 год</w:t>
            </w:r>
          </w:p>
        </w:tc>
        <w:tc>
          <w:tcPr>
            <w:tcW w:w="1149"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5811,371</w:t>
            </w:r>
          </w:p>
        </w:tc>
        <w:tc>
          <w:tcPr>
            <w:tcW w:w="996"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2797,8</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2581,33</w:t>
            </w:r>
          </w:p>
        </w:tc>
        <w:tc>
          <w:tcPr>
            <w:tcW w:w="1099"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634,54</w:t>
            </w:r>
          </w:p>
        </w:tc>
        <w:tc>
          <w:tcPr>
            <w:tcW w:w="1170"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207"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628" w:type="dxa"/>
            <w:vMerge/>
          </w:tcPr>
          <w:p w:rsidR="00F365EF" w:rsidRPr="00AF25AB" w:rsidRDefault="00F365EF" w:rsidP="00726CA8">
            <w:pPr>
              <w:spacing w:after="0" w:line="240" w:lineRule="auto"/>
              <w:jc w:val="center"/>
              <w:rPr>
                <w:rFonts w:ascii="Arial" w:hAnsi="Arial" w:cs="Arial"/>
                <w:sz w:val="24"/>
                <w:szCs w:val="24"/>
                <w:highlight w:val="yellow"/>
              </w:rPr>
            </w:pPr>
          </w:p>
        </w:tc>
        <w:tc>
          <w:tcPr>
            <w:tcW w:w="1713" w:type="dxa"/>
            <w:vMerge/>
          </w:tcPr>
          <w:p w:rsidR="00F365EF" w:rsidRPr="00AF25AB" w:rsidRDefault="00F365EF" w:rsidP="00726CA8">
            <w:pPr>
              <w:spacing w:after="0" w:line="240" w:lineRule="auto"/>
              <w:jc w:val="center"/>
              <w:rPr>
                <w:rFonts w:ascii="Arial" w:hAnsi="Arial" w:cs="Arial"/>
                <w:sz w:val="24"/>
                <w:szCs w:val="24"/>
                <w:highlight w:val="yellow"/>
              </w:rPr>
            </w:pPr>
          </w:p>
        </w:tc>
        <w:tc>
          <w:tcPr>
            <w:tcW w:w="1068" w:type="dxa"/>
          </w:tcPr>
          <w:p w:rsidR="00F365EF" w:rsidRPr="00AF25AB" w:rsidRDefault="00F365EF" w:rsidP="00726CA8">
            <w:pPr>
              <w:spacing w:after="0" w:line="240" w:lineRule="auto"/>
              <w:jc w:val="center"/>
              <w:rPr>
                <w:rFonts w:ascii="Arial" w:hAnsi="Arial" w:cs="Arial"/>
                <w:sz w:val="24"/>
                <w:szCs w:val="24"/>
                <w:lang w:val="en-NZ"/>
              </w:rPr>
            </w:pPr>
            <w:r w:rsidRPr="00AF25AB">
              <w:rPr>
                <w:rFonts w:ascii="Arial" w:hAnsi="Arial" w:cs="Arial"/>
                <w:sz w:val="24"/>
                <w:szCs w:val="24"/>
                <w:lang w:val="en-NZ"/>
              </w:rPr>
              <w:t>X</w:t>
            </w:r>
          </w:p>
        </w:tc>
      </w:tr>
      <w:tr w:rsidR="00F365EF" w:rsidRPr="00AF25AB" w:rsidTr="00F365EF">
        <w:tc>
          <w:tcPr>
            <w:tcW w:w="662" w:type="dxa"/>
            <w:vMerge/>
            <w:vAlign w:val="center"/>
          </w:tcPr>
          <w:p w:rsidR="00F365EF" w:rsidRPr="00AF25AB" w:rsidRDefault="00F365EF" w:rsidP="00726CA8">
            <w:pPr>
              <w:spacing w:after="0" w:line="240" w:lineRule="auto"/>
              <w:rPr>
                <w:rFonts w:ascii="Arial" w:hAnsi="Arial" w:cs="Arial"/>
                <w:sz w:val="24"/>
                <w:szCs w:val="24"/>
              </w:rPr>
            </w:pPr>
          </w:p>
        </w:tc>
        <w:tc>
          <w:tcPr>
            <w:tcW w:w="2002" w:type="dxa"/>
            <w:gridSpan w:val="2"/>
            <w:vMerge/>
            <w:vAlign w:val="center"/>
          </w:tcPr>
          <w:p w:rsidR="00F365EF" w:rsidRPr="00AF25AB" w:rsidRDefault="00F365EF" w:rsidP="00726CA8">
            <w:pPr>
              <w:spacing w:after="0" w:line="240" w:lineRule="auto"/>
              <w:rPr>
                <w:rFonts w:ascii="Arial" w:hAnsi="Arial" w:cs="Arial"/>
                <w:sz w:val="24"/>
                <w:szCs w:val="24"/>
                <w:highlight w:val="yellow"/>
              </w:rPr>
            </w:pPr>
          </w:p>
        </w:tc>
        <w:tc>
          <w:tcPr>
            <w:tcW w:w="1245" w:type="dxa"/>
            <w:gridSpan w:val="2"/>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202</w:t>
            </w:r>
            <w:r w:rsidRPr="00AF25AB">
              <w:rPr>
                <w:rFonts w:ascii="Arial" w:hAnsi="Arial" w:cs="Arial"/>
                <w:sz w:val="24"/>
                <w:szCs w:val="24"/>
                <w:lang w:val="en-US"/>
              </w:rPr>
              <w:t>1</w:t>
            </w:r>
            <w:r w:rsidRPr="00AF25AB">
              <w:rPr>
                <w:rFonts w:ascii="Arial" w:hAnsi="Arial" w:cs="Arial"/>
                <w:sz w:val="24"/>
                <w:szCs w:val="24"/>
              </w:rPr>
              <w:t xml:space="preserve"> год</w:t>
            </w:r>
          </w:p>
        </w:tc>
        <w:tc>
          <w:tcPr>
            <w:tcW w:w="1149" w:type="dxa"/>
          </w:tcPr>
          <w:p w:rsidR="00F365EF" w:rsidRPr="00AF25AB" w:rsidRDefault="00F365EF" w:rsidP="00726CA8">
            <w:pPr>
              <w:spacing w:after="0" w:line="240" w:lineRule="auto"/>
              <w:jc w:val="center"/>
              <w:rPr>
                <w:rFonts w:ascii="Arial" w:hAnsi="Arial" w:cs="Arial"/>
                <w:sz w:val="24"/>
                <w:szCs w:val="24"/>
                <w:highlight w:val="yellow"/>
              </w:rPr>
            </w:pPr>
            <w:r w:rsidRPr="00AF25AB">
              <w:rPr>
                <w:rFonts w:ascii="Arial" w:hAnsi="Arial" w:cs="Arial"/>
                <w:sz w:val="24"/>
                <w:szCs w:val="24"/>
              </w:rPr>
              <w:t>0</w:t>
            </w:r>
          </w:p>
        </w:tc>
        <w:tc>
          <w:tcPr>
            <w:tcW w:w="996" w:type="dxa"/>
            <w:gridSpan w:val="2"/>
          </w:tcPr>
          <w:p w:rsidR="00F365EF" w:rsidRPr="00AF25AB" w:rsidRDefault="00F365EF" w:rsidP="00726CA8">
            <w:pPr>
              <w:spacing w:after="0" w:line="240" w:lineRule="auto"/>
              <w:jc w:val="center"/>
              <w:rPr>
                <w:rFonts w:ascii="Arial" w:hAnsi="Arial" w:cs="Arial"/>
                <w:sz w:val="24"/>
                <w:szCs w:val="24"/>
                <w:highlight w:val="yellow"/>
              </w:rPr>
            </w:pPr>
            <w:r w:rsidRPr="00AF25AB">
              <w:rPr>
                <w:rFonts w:ascii="Arial" w:hAnsi="Arial" w:cs="Arial"/>
                <w:sz w:val="24"/>
                <w:szCs w:val="24"/>
              </w:rPr>
              <w:t>0</w:t>
            </w:r>
          </w:p>
        </w:tc>
        <w:tc>
          <w:tcPr>
            <w:tcW w:w="992" w:type="dxa"/>
          </w:tcPr>
          <w:p w:rsidR="00F365EF" w:rsidRPr="00AF25AB" w:rsidRDefault="00F365EF" w:rsidP="00726CA8">
            <w:pPr>
              <w:spacing w:after="0" w:line="240" w:lineRule="auto"/>
              <w:jc w:val="center"/>
              <w:rPr>
                <w:rFonts w:ascii="Arial" w:hAnsi="Arial" w:cs="Arial"/>
                <w:sz w:val="24"/>
                <w:szCs w:val="24"/>
              </w:rPr>
            </w:pPr>
            <w:r w:rsidRPr="00AF25AB">
              <w:rPr>
                <w:rFonts w:ascii="Arial" w:hAnsi="Arial" w:cs="Arial"/>
                <w:sz w:val="24"/>
                <w:szCs w:val="24"/>
              </w:rPr>
              <w:t>0</w:t>
            </w:r>
          </w:p>
        </w:tc>
        <w:tc>
          <w:tcPr>
            <w:tcW w:w="1099" w:type="dxa"/>
            <w:gridSpan w:val="2"/>
          </w:tcPr>
          <w:p w:rsidR="00F365EF" w:rsidRPr="00AF25AB" w:rsidRDefault="00F365EF" w:rsidP="00726CA8">
            <w:pPr>
              <w:spacing w:after="0" w:line="240" w:lineRule="auto"/>
              <w:jc w:val="center"/>
              <w:rPr>
                <w:rFonts w:ascii="Arial" w:hAnsi="Arial" w:cs="Arial"/>
                <w:sz w:val="24"/>
                <w:szCs w:val="24"/>
                <w:highlight w:val="yellow"/>
              </w:rPr>
            </w:pPr>
            <w:r w:rsidRPr="00AF25AB">
              <w:rPr>
                <w:rFonts w:ascii="Arial" w:hAnsi="Arial" w:cs="Arial"/>
                <w:sz w:val="24"/>
                <w:szCs w:val="24"/>
              </w:rPr>
              <w:t>0</w:t>
            </w:r>
          </w:p>
        </w:tc>
        <w:tc>
          <w:tcPr>
            <w:tcW w:w="1170"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207" w:type="dxa"/>
            <w:gridSpan w:val="2"/>
          </w:tcPr>
          <w:p w:rsidR="00F365EF" w:rsidRPr="00AF25AB" w:rsidRDefault="00F365EF" w:rsidP="00726CA8">
            <w:pPr>
              <w:spacing w:after="0" w:line="240" w:lineRule="auto"/>
              <w:jc w:val="center"/>
              <w:rPr>
                <w:rFonts w:ascii="Arial" w:hAnsi="Arial" w:cs="Arial"/>
                <w:sz w:val="24"/>
                <w:szCs w:val="24"/>
                <w:highlight w:val="yellow"/>
              </w:rPr>
            </w:pPr>
          </w:p>
        </w:tc>
        <w:tc>
          <w:tcPr>
            <w:tcW w:w="1628" w:type="dxa"/>
            <w:vMerge/>
          </w:tcPr>
          <w:p w:rsidR="00F365EF" w:rsidRPr="00AF25AB" w:rsidRDefault="00F365EF" w:rsidP="00726CA8">
            <w:pPr>
              <w:spacing w:after="0" w:line="240" w:lineRule="auto"/>
              <w:jc w:val="center"/>
              <w:rPr>
                <w:rFonts w:ascii="Arial" w:hAnsi="Arial" w:cs="Arial"/>
                <w:sz w:val="24"/>
                <w:szCs w:val="24"/>
                <w:highlight w:val="yellow"/>
              </w:rPr>
            </w:pPr>
          </w:p>
        </w:tc>
        <w:tc>
          <w:tcPr>
            <w:tcW w:w="1713" w:type="dxa"/>
            <w:vMerge/>
          </w:tcPr>
          <w:p w:rsidR="00F365EF" w:rsidRPr="00AF25AB" w:rsidRDefault="00F365EF" w:rsidP="00726CA8">
            <w:pPr>
              <w:spacing w:after="0" w:line="240" w:lineRule="auto"/>
              <w:jc w:val="center"/>
              <w:rPr>
                <w:rFonts w:ascii="Arial" w:hAnsi="Arial" w:cs="Arial"/>
                <w:sz w:val="24"/>
                <w:szCs w:val="24"/>
                <w:highlight w:val="yellow"/>
              </w:rPr>
            </w:pPr>
          </w:p>
        </w:tc>
        <w:tc>
          <w:tcPr>
            <w:tcW w:w="1068" w:type="dxa"/>
          </w:tcPr>
          <w:p w:rsidR="00F365EF" w:rsidRPr="00AF25AB" w:rsidRDefault="00F365EF" w:rsidP="00726CA8">
            <w:pPr>
              <w:spacing w:after="0" w:line="240" w:lineRule="auto"/>
              <w:jc w:val="center"/>
              <w:rPr>
                <w:rFonts w:ascii="Arial" w:hAnsi="Arial" w:cs="Arial"/>
                <w:sz w:val="24"/>
                <w:szCs w:val="24"/>
                <w:lang w:val="en-NZ"/>
              </w:rPr>
            </w:pPr>
            <w:r w:rsidRPr="00AF25AB">
              <w:rPr>
                <w:rFonts w:ascii="Arial" w:hAnsi="Arial" w:cs="Arial"/>
                <w:sz w:val="24"/>
                <w:szCs w:val="24"/>
                <w:lang w:val="en-NZ"/>
              </w:rPr>
              <w:t>X</w:t>
            </w:r>
          </w:p>
        </w:tc>
      </w:tr>
    </w:tbl>
    <w:p w:rsidR="00F365EF" w:rsidRPr="00AF25AB" w:rsidRDefault="00F365EF" w:rsidP="00726CA8">
      <w:pPr>
        <w:spacing w:line="240" w:lineRule="auto"/>
        <w:rPr>
          <w:rFonts w:ascii="Arial" w:eastAsia="Calibri" w:hAnsi="Arial" w:cs="Arial"/>
          <w:sz w:val="24"/>
          <w:szCs w:val="24"/>
        </w:rPr>
      </w:pPr>
    </w:p>
    <w:p w:rsidR="00385EAB" w:rsidRPr="00AF25AB" w:rsidRDefault="00385EAB" w:rsidP="00385EAB">
      <w:pPr>
        <w:spacing w:line="240" w:lineRule="atLeast"/>
        <w:jc w:val="center"/>
        <w:rPr>
          <w:rFonts w:ascii="Arial" w:hAnsi="Arial" w:cs="Arial"/>
          <w:b/>
          <w:sz w:val="24"/>
          <w:szCs w:val="24"/>
        </w:rPr>
        <w:sectPr w:rsidR="00385EAB" w:rsidRPr="00AF25AB" w:rsidSect="000A406C">
          <w:pgSz w:w="16834" w:h="11909" w:orient="landscape" w:code="9"/>
          <w:pgMar w:top="709" w:right="567" w:bottom="1134" w:left="1701" w:header="720" w:footer="720" w:gutter="0"/>
          <w:pgNumType w:start="1"/>
          <w:cols w:space="708"/>
          <w:formProt w:val="0"/>
          <w:titlePg/>
          <w:docGrid w:linePitch="360"/>
        </w:sectPr>
      </w:pPr>
    </w:p>
    <w:p w:rsidR="00C64C0F" w:rsidRPr="00AF25AB" w:rsidRDefault="00C64C0F" w:rsidP="000A4895">
      <w:pPr>
        <w:pStyle w:val="ConsPlusNormal"/>
        <w:numPr>
          <w:ilvl w:val="0"/>
          <w:numId w:val="30"/>
        </w:numPr>
        <w:ind w:left="0" w:firstLine="0"/>
        <w:jc w:val="center"/>
        <w:rPr>
          <w:rFonts w:ascii="Arial" w:hAnsi="Arial" w:cs="Arial"/>
          <w:b/>
          <w:color w:val="000000" w:themeColor="text1"/>
          <w:sz w:val="24"/>
          <w:szCs w:val="24"/>
        </w:rPr>
      </w:pPr>
      <w:r w:rsidRPr="00AF25AB">
        <w:rPr>
          <w:rFonts w:ascii="Arial" w:hAnsi="Arial" w:cs="Arial"/>
          <w:b/>
          <w:color w:val="000000" w:themeColor="text1"/>
          <w:sz w:val="24"/>
          <w:szCs w:val="24"/>
        </w:rPr>
        <w:lastRenderedPageBreak/>
        <w:t>Обоснование ресу</w:t>
      </w:r>
      <w:r w:rsidR="000A4895" w:rsidRPr="00AF25AB">
        <w:rPr>
          <w:rFonts w:ascii="Arial" w:hAnsi="Arial" w:cs="Arial"/>
          <w:b/>
          <w:color w:val="000000" w:themeColor="text1"/>
          <w:sz w:val="24"/>
          <w:szCs w:val="24"/>
        </w:rPr>
        <w:t>рсного обеспечения подпрограммы</w:t>
      </w:r>
    </w:p>
    <w:p w:rsidR="000A4895" w:rsidRPr="00AF25AB" w:rsidRDefault="000A4895" w:rsidP="000A4895">
      <w:pPr>
        <w:pStyle w:val="ConsPlusNormal"/>
        <w:rPr>
          <w:rFonts w:ascii="Arial" w:hAnsi="Arial" w:cs="Arial"/>
          <w:b/>
          <w:sz w:val="24"/>
          <w:szCs w:val="24"/>
        </w:rPr>
      </w:pPr>
    </w:p>
    <w:p w:rsidR="00385EAB" w:rsidRPr="00AF25AB" w:rsidRDefault="00385EAB" w:rsidP="000A4895">
      <w:pPr>
        <w:pStyle w:val="ConsPlusNormal"/>
        <w:ind w:firstLine="709"/>
        <w:jc w:val="both"/>
        <w:rPr>
          <w:rFonts w:ascii="Arial" w:hAnsi="Arial" w:cs="Arial"/>
          <w:sz w:val="24"/>
          <w:szCs w:val="24"/>
        </w:rPr>
      </w:pPr>
      <w:r w:rsidRPr="00AF25AB">
        <w:rPr>
          <w:rFonts w:ascii="Arial" w:hAnsi="Arial" w:cs="Arial"/>
          <w:sz w:val="24"/>
          <w:szCs w:val="24"/>
        </w:rPr>
        <w:t>Источником фи</w:t>
      </w:r>
      <w:r w:rsidR="000A4895" w:rsidRPr="00AF25AB">
        <w:rPr>
          <w:rFonts w:ascii="Arial" w:hAnsi="Arial" w:cs="Arial"/>
          <w:sz w:val="24"/>
          <w:szCs w:val="24"/>
        </w:rPr>
        <w:t xml:space="preserve">нансирования являются средства </w:t>
      </w:r>
      <w:r w:rsidRPr="00AF25AB">
        <w:rPr>
          <w:rFonts w:ascii="Arial" w:hAnsi="Arial" w:cs="Arial"/>
          <w:sz w:val="24"/>
          <w:szCs w:val="24"/>
        </w:rPr>
        <w:t>бюджета</w:t>
      </w:r>
      <w:r w:rsidR="00020EA9" w:rsidRPr="00AF25AB">
        <w:rPr>
          <w:rFonts w:ascii="Arial" w:hAnsi="Arial" w:cs="Arial"/>
          <w:sz w:val="24"/>
          <w:szCs w:val="24"/>
        </w:rPr>
        <w:t xml:space="preserve"> муниципального образования «Первомайский район»</w:t>
      </w:r>
    </w:p>
    <w:p w:rsidR="00385EAB" w:rsidRPr="00AF25AB" w:rsidRDefault="00385EAB" w:rsidP="000A4895">
      <w:pPr>
        <w:pStyle w:val="ConsPlusNonformat0"/>
        <w:snapToGrid w:val="0"/>
        <w:ind w:firstLine="709"/>
        <w:jc w:val="both"/>
        <w:rPr>
          <w:rFonts w:ascii="Arial" w:hAnsi="Arial" w:cs="Arial"/>
          <w:sz w:val="24"/>
          <w:szCs w:val="24"/>
        </w:rPr>
      </w:pPr>
      <w:r w:rsidRPr="00AF25AB">
        <w:rPr>
          <w:rFonts w:ascii="Arial" w:hAnsi="Arial" w:cs="Arial"/>
          <w:sz w:val="24"/>
          <w:szCs w:val="24"/>
        </w:rPr>
        <w:t>Предположительный объём</w:t>
      </w:r>
      <w:r w:rsidR="0089776F" w:rsidRPr="00AF25AB">
        <w:rPr>
          <w:rFonts w:ascii="Arial" w:hAnsi="Arial" w:cs="Arial"/>
          <w:sz w:val="24"/>
          <w:szCs w:val="24"/>
        </w:rPr>
        <w:t xml:space="preserve"> средств </w:t>
      </w:r>
      <w:r w:rsidR="00C64C0F" w:rsidRPr="00AF25AB">
        <w:rPr>
          <w:rFonts w:ascii="Arial" w:hAnsi="Arial" w:cs="Arial"/>
          <w:sz w:val="24"/>
          <w:szCs w:val="24"/>
        </w:rPr>
        <w:t>подп</w:t>
      </w:r>
      <w:r w:rsidR="0089776F" w:rsidRPr="00AF25AB">
        <w:rPr>
          <w:rFonts w:ascii="Arial" w:hAnsi="Arial" w:cs="Arial"/>
          <w:sz w:val="24"/>
          <w:szCs w:val="24"/>
        </w:rPr>
        <w:t xml:space="preserve">рограммы составляет </w:t>
      </w:r>
      <w:r w:rsidR="00362DA3" w:rsidRPr="00AF25AB">
        <w:rPr>
          <w:rFonts w:ascii="Arial" w:hAnsi="Arial" w:cs="Arial"/>
          <w:sz w:val="24"/>
          <w:szCs w:val="24"/>
        </w:rPr>
        <w:t xml:space="preserve">2183,922 </w:t>
      </w:r>
      <w:r w:rsidR="0089776F" w:rsidRPr="00AF25AB">
        <w:rPr>
          <w:rFonts w:ascii="Arial" w:hAnsi="Arial" w:cs="Arial"/>
          <w:sz w:val="24"/>
          <w:szCs w:val="24"/>
        </w:rPr>
        <w:t>тыс.</w:t>
      </w:r>
      <w:r w:rsidR="000A4895" w:rsidRPr="00AF25AB">
        <w:rPr>
          <w:rFonts w:ascii="Arial" w:hAnsi="Arial" w:cs="Arial"/>
          <w:sz w:val="24"/>
          <w:szCs w:val="24"/>
        </w:rPr>
        <w:t xml:space="preserve"> </w:t>
      </w:r>
      <w:r w:rsidRPr="00AF25AB">
        <w:rPr>
          <w:rFonts w:ascii="Arial" w:hAnsi="Arial" w:cs="Arial"/>
          <w:sz w:val="24"/>
          <w:szCs w:val="24"/>
        </w:rPr>
        <w:t>рублей, в том числе:</w:t>
      </w:r>
    </w:p>
    <w:p w:rsidR="000968A4" w:rsidRPr="00AF25AB" w:rsidRDefault="000968A4" w:rsidP="000968A4">
      <w:pPr>
        <w:spacing w:after="0" w:line="240" w:lineRule="auto"/>
        <w:ind w:firstLine="709"/>
        <w:jc w:val="both"/>
        <w:rPr>
          <w:rFonts w:ascii="Arial" w:eastAsia="Times New Roman" w:hAnsi="Arial" w:cs="Arial"/>
          <w:sz w:val="24"/>
          <w:szCs w:val="24"/>
          <w:lang w:eastAsia="ru-RU"/>
        </w:rPr>
      </w:pPr>
      <w:r w:rsidRPr="00AF25AB">
        <w:rPr>
          <w:rFonts w:ascii="Arial" w:eastAsia="Times New Roman" w:hAnsi="Arial" w:cs="Arial"/>
          <w:sz w:val="24"/>
          <w:szCs w:val="24"/>
          <w:lang w:eastAsia="ru-RU"/>
        </w:rPr>
        <w:t>2019 год –686,00 тыс. рублей;</w:t>
      </w:r>
    </w:p>
    <w:p w:rsidR="000968A4" w:rsidRPr="00AF25AB" w:rsidRDefault="000E40EF" w:rsidP="000968A4">
      <w:pPr>
        <w:spacing w:after="0" w:line="240" w:lineRule="auto"/>
        <w:ind w:firstLine="709"/>
        <w:jc w:val="both"/>
        <w:rPr>
          <w:rFonts w:ascii="Arial" w:eastAsia="Times New Roman" w:hAnsi="Arial" w:cs="Arial"/>
          <w:sz w:val="24"/>
          <w:szCs w:val="24"/>
          <w:lang w:eastAsia="ru-RU"/>
        </w:rPr>
      </w:pPr>
      <w:r w:rsidRPr="00AF25AB">
        <w:rPr>
          <w:rFonts w:ascii="Arial" w:eastAsia="Times New Roman" w:hAnsi="Arial" w:cs="Arial"/>
          <w:sz w:val="24"/>
          <w:szCs w:val="24"/>
          <w:lang w:eastAsia="ru-RU"/>
        </w:rPr>
        <w:t>2020 год –6</w:t>
      </w:r>
      <w:r w:rsidR="000968A4" w:rsidRPr="00AF25AB">
        <w:rPr>
          <w:rFonts w:ascii="Arial" w:eastAsia="Times New Roman" w:hAnsi="Arial" w:cs="Arial"/>
          <w:sz w:val="24"/>
          <w:szCs w:val="24"/>
          <w:lang w:eastAsia="ru-RU"/>
        </w:rPr>
        <w:t>90,461 тыс. рублей;</w:t>
      </w:r>
    </w:p>
    <w:p w:rsidR="000968A4" w:rsidRPr="00AF25AB" w:rsidRDefault="000968A4" w:rsidP="000968A4">
      <w:pPr>
        <w:spacing w:after="0" w:line="240" w:lineRule="auto"/>
        <w:ind w:firstLine="709"/>
        <w:jc w:val="both"/>
        <w:rPr>
          <w:rFonts w:ascii="Arial" w:eastAsia="Times New Roman" w:hAnsi="Arial" w:cs="Arial"/>
          <w:sz w:val="24"/>
          <w:szCs w:val="24"/>
          <w:lang w:eastAsia="ru-RU"/>
        </w:rPr>
      </w:pPr>
      <w:r w:rsidRPr="00AF25AB">
        <w:rPr>
          <w:rFonts w:ascii="Arial" w:eastAsia="Times New Roman" w:hAnsi="Arial" w:cs="Arial"/>
          <w:sz w:val="24"/>
          <w:szCs w:val="24"/>
          <w:lang w:eastAsia="ru-RU"/>
        </w:rPr>
        <w:t>2021 год –</w:t>
      </w:r>
      <w:r w:rsidR="0030111B" w:rsidRPr="00AF25AB">
        <w:rPr>
          <w:rFonts w:ascii="Arial" w:eastAsia="Times New Roman" w:hAnsi="Arial" w:cs="Arial"/>
          <w:sz w:val="24"/>
          <w:szCs w:val="24"/>
          <w:lang w:eastAsia="ru-RU"/>
        </w:rPr>
        <w:t>0</w:t>
      </w:r>
    </w:p>
    <w:p w:rsidR="00385EAB" w:rsidRPr="00AF25AB" w:rsidRDefault="00385EAB" w:rsidP="000968A4">
      <w:pPr>
        <w:spacing w:after="0" w:line="240" w:lineRule="auto"/>
        <w:ind w:firstLine="709"/>
        <w:jc w:val="both"/>
        <w:rPr>
          <w:rFonts w:ascii="Arial" w:hAnsi="Arial" w:cs="Arial"/>
          <w:sz w:val="24"/>
          <w:szCs w:val="24"/>
        </w:rPr>
      </w:pPr>
      <w:r w:rsidRPr="00AF25AB">
        <w:rPr>
          <w:rFonts w:ascii="Arial" w:hAnsi="Arial" w:cs="Arial"/>
          <w:sz w:val="24"/>
          <w:szCs w:val="24"/>
        </w:rPr>
        <w:t xml:space="preserve">Объём расходов на выполнение мероприятий </w:t>
      </w:r>
      <w:r w:rsidR="00C64C0F" w:rsidRPr="00AF25AB">
        <w:rPr>
          <w:rFonts w:ascii="Arial" w:hAnsi="Arial" w:cs="Arial"/>
          <w:sz w:val="24"/>
          <w:szCs w:val="24"/>
        </w:rPr>
        <w:t>подп</w:t>
      </w:r>
      <w:r w:rsidRPr="00AF25AB">
        <w:rPr>
          <w:rFonts w:ascii="Arial" w:hAnsi="Arial" w:cs="Arial"/>
          <w:sz w:val="24"/>
          <w:szCs w:val="24"/>
        </w:rPr>
        <w:t>рограммы ежегодно уточняется в процессе исполнения районного бюджета и при формировании бюджета на очередной финансовый год.</w:t>
      </w:r>
    </w:p>
    <w:p w:rsidR="0094549D" w:rsidRPr="00AF25AB" w:rsidRDefault="0094549D" w:rsidP="000A4895">
      <w:pPr>
        <w:pStyle w:val="Default"/>
        <w:ind w:firstLine="709"/>
        <w:jc w:val="both"/>
        <w:rPr>
          <w:rFonts w:ascii="Arial" w:hAnsi="Arial" w:cs="Arial"/>
        </w:rPr>
      </w:pPr>
      <w:r w:rsidRPr="00AF25AB">
        <w:rPr>
          <w:rFonts w:ascii="Arial" w:hAnsi="Arial" w:cs="Arial"/>
        </w:rPr>
        <w:t xml:space="preserve">Привлечение внебюджетных средств </w:t>
      </w:r>
      <w:proofErr w:type="gramStart"/>
      <w:r w:rsidRPr="00AF25AB">
        <w:rPr>
          <w:rFonts w:ascii="Arial" w:hAnsi="Arial" w:cs="Arial"/>
        </w:rPr>
        <w:t>и  средств</w:t>
      </w:r>
      <w:proofErr w:type="gramEnd"/>
      <w:r w:rsidRPr="00AF25AB">
        <w:rPr>
          <w:rFonts w:ascii="Arial" w:hAnsi="Arial" w:cs="Arial"/>
        </w:rPr>
        <w:t xml:space="preserve"> федерального бюджета для реализации программных мероприятий не предусмотрено.</w:t>
      </w:r>
    </w:p>
    <w:p w:rsidR="00385EAB" w:rsidRPr="00AF25AB" w:rsidRDefault="00385EAB" w:rsidP="000A4895">
      <w:pPr>
        <w:spacing w:after="0" w:line="240" w:lineRule="auto"/>
        <w:ind w:firstLine="709"/>
        <w:jc w:val="both"/>
        <w:rPr>
          <w:rFonts w:ascii="Arial" w:hAnsi="Arial" w:cs="Arial"/>
          <w:b/>
          <w:sz w:val="24"/>
          <w:szCs w:val="24"/>
        </w:rPr>
      </w:pPr>
    </w:p>
    <w:p w:rsidR="000968A4" w:rsidRPr="00AF25AB" w:rsidRDefault="000968A4" w:rsidP="000968A4">
      <w:pPr>
        <w:autoSpaceDE w:val="0"/>
        <w:autoSpaceDN w:val="0"/>
        <w:spacing w:after="0" w:line="240" w:lineRule="auto"/>
        <w:jc w:val="center"/>
        <w:rPr>
          <w:rFonts w:ascii="Arial" w:hAnsi="Arial" w:cs="Arial"/>
          <w:b/>
          <w:sz w:val="24"/>
          <w:szCs w:val="24"/>
          <w:lang w:eastAsia="ru-RU"/>
        </w:rPr>
      </w:pPr>
      <w:r w:rsidRPr="00AF25AB">
        <w:rPr>
          <w:rFonts w:ascii="Arial" w:hAnsi="Arial" w:cs="Arial"/>
          <w:b/>
          <w:sz w:val="24"/>
          <w:szCs w:val="24"/>
          <w:lang w:eastAsia="ru-RU"/>
        </w:rPr>
        <w:t>5. Механизм реализации подпрограммы, включающий в себя механизм управления подпрограммой и механизм взаимодействия муниципальных заказчиков</w:t>
      </w:r>
    </w:p>
    <w:p w:rsidR="000968A4" w:rsidRPr="00AF25AB" w:rsidRDefault="000968A4" w:rsidP="000968A4">
      <w:pPr>
        <w:autoSpaceDE w:val="0"/>
        <w:autoSpaceDN w:val="0"/>
        <w:spacing w:after="0" w:line="240" w:lineRule="auto"/>
        <w:ind w:firstLine="709"/>
        <w:jc w:val="both"/>
        <w:rPr>
          <w:rFonts w:ascii="Arial" w:hAnsi="Arial" w:cs="Arial"/>
          <w:bCs/>
          <w:color w:val="000000"/>
          <w:sz w:val="24"/>
          <w:szCs w:val="24"/>
          <w:shd w:val="clear" w:color="auto" w:fill="FFFFFF"/>
          <w:lang w:eastAsia="ru-RU"/>
        </w:rPr>
      </w:pPr>
      <w:r w:rsidRPr="00AF25AB">
        <w:rPr>
          <w:rFonts w:ascii="Arial" w:hAnsi="Arial" w:cs="Arial"/>
          <w:sz w:val="24"/>
          <w:szCs w:val="24"/>
          <w:lang w:eastAsia="ru-RU"/>
        </w:rPr>
        <w:t xml:space="preserve">5.1. Реализацию МП осуществляет </w:t>
      </w:r>
      <w:r w:rsidRPr="00AF25AB">
        <w:rPr>
          <w:rFonts w:ascii="Arial" w:hAnsi="Arial" w:cs="Arial"/>
          <w:bCs/>
          <w:sz w:val="24"/>
          <w:szCs w:val="24"/>
          <w:lang w:eastAsia="ru-RU"/>
        </w:rPr>
        <w:t>МКУ «Управление образования Администрации Первомайского района», МБОУ ДО «Первомайская детско-юношеская спортивная школа»</w:t>
      </w:r>
      <w:r w:rsidRPr="00AF25AB">
        <w:rPr>
          <w:rFonts w:ascii="Arial" w:hAnsi="Arial" w:cs="Arial"/>
          <w:sz w:val="24"/>
          <w:szCs w:val="24"/>
          <w:lang w:eastAsia="ru-RU"/>
        </w:rPr>
        <w:t xml:space="preserve">. Контроль за реализацией МП осуществляет </w:t>
      </w:r>
      <w:r w:rsidRPr="00AF25AB">
        <w:rPr>
          <w:rFonts w:ascii="Arial" w:hAnsi="Arial" w:cs="Arial"/>
          <w:i/>
          <w:sz w:val="24"/>
          <w:szCs w:val="24"/>
          <w:lang w:eastAsia="ru-RU"/>
        </w:rPr>
        <w:t>з</w:t>
      </w:r>
      <w:r w:rsidRPr="00AF25AB">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AF25AB">
        <w:rPr>
          <w:rFonts w:ascii="Arial" w:hAnsi="Arial" w:cs="Arial"/>
          <w:bCs/>
          <w:i/>
          <w:iCs/>
          <w:color w:val="000000"/>
          <w:sz w:val="24"/>
          <w:szCs w:val="24"/>
          <w:shd w:val="clear" w:color="auto" w:fill="FFFFFF"/>
          <w:lang w:eastAsia="ru-RU"/>
        </w:rPr>
        <w:t>.</w:t>
      </w:r>
      <w:r w:rsidRPr="00AF25AB">
        <w:rPr>
          <w:rFonts w:ascii="Arial" w:hAnsi="Arial" w:cs="Arial"/>
          <w:sz w:val="24"/>
          <w:szCs w:val="24"/>
          <w:lang w:eastAsia="ru-RU"/>
        </w:rPr>
        <w:t xml:space="preserve"> Текущий контроль и мониторинг реализации МП осуществляет </w:t>
      </w:r>
      <w:r w:rsidRPr="00AF25AB">
        <w:rPr>
          <w:rFonts w:ascii="Arial" w:hAnsi="Arial" w:cs="Arial"/>
          <w:bCs/>
          <w:color w:val="000000"/>
          <w:sz w:val="24"/>
          <w:szCs w:val="24"/>
          <w:shd w:val="clear" w:color="auto" w:fill="FFFFFF"/>
          <w:lang w:eastAsia="ru-RU"/>
        </w:rPr>
        <w:t>МКУ «Управление образования Администрации Первомайского района».</w:t>
      </w:r>
    </w:p>
    <w:p w:rsidR="000968A4" w:rsidRPr="00AF25AB" w:rsidRDefault="000968A4" w:rsidP="000968A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F25AB">
        <w:rPr>
          <w:rFonts w:ascii="Arial" w:eastAsia="Times New Roman" w:hAnsi="Arial" w:cs="Arial"/>
          <w:color w:val="000000"/>
          <w:sz w:val="24"/>
          <w:szCs w:val="24"/>
          <w:lang w:eastAsia="ru-RU"/>
        </w:rPr>
        <w:t>5.2. Координатор МП:</w:t>
      </w:r>
    </w:p>
    <w:p w:rsidR="000968A4" w:rsidRPr="00AF25AB" w:rsidRDefault="000968A4" w:rsidP="000968A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F25AB">
        <w:rPr>
          <w:rFonts w:ascii="Arial" w:eastAsia="Times New Roman" w:hAnsi="Arial" w:cs="Arial"/>
          <w:color w:val="000000"/>
          <w:sz w:val="24"/>
          <w:szCs w:val="24"/>
          <w:lang w:eastAsia="ru-RU"/>
        </w:rPr>
        <w:t>5.2.1 Координирует и контролирует действия исполнителей МП по выполнению мероприятий Программы;</w:t>
      </w:r>
    </w:p>
    <w:p w:rsidR="000968A4" w:rsidRPr="00AF25AB" w:rsidRDefault="000968A4" w:rsidP="000968A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F25AB">
        <w:rPr>
          <w:rFonts w:ascii="Arial" w:eastAsia="Times New Roman" w:hAnsi="Arial" w:cs="Arial"/>
          <w:color w:val="000000"/>
          <w:sz w:val="24"/>
          <w:szCs w:val="24"/>
          <w:lang w:eastAsia="ru-RU"/>
        </w:rPr>
        <w:t>5.2.2. Организует при необходимости внесение изменений в МП.</w:t>
      </w:r>
    </w:p>
    <w:p w:rsidR="000968A4" w:rsidRPr="00AF25AB" w:rsidRDefault="000968A4" w:rsidP="000968A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F25AB">
        <w:rPr>
          <w:rFonts w:ascii="Arial" w:eastAsia="Times New Roman" w:hAnsi="Arial" w:cs="Arial"/>
          <w:color w:val="000000"/>
          <w:sz w:val="24"/>
          <w:szCs w:val="24"/>
          <w:lang w:eastAsia="ru-RU"/>
        </w:rPr>
        <w:t>5.3. Исполнители мероприятий МП:</w:t>
      </w:r>
    </w:p>
    <w:p w:rsidR="000968A4" w:rsidRPr="00AF25AB" w:rsidRDefault="000968A4" w:rsidP="000968A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F25AB">
        <w:rPr>
          <w:rFonts w:ascii="Arial" w:eastAsia="Times New Roman" w:hAnsi="Arial" w:cs="Arial"/>
          <w:color w:val="000000"/>
          <w:sz w:val="24"/>
          <w:szCs w:val="24"/>
          <w:lang w:eastAsia="ru-RU"/>
        </w:rPr>
        <w:t>5.3.1. Планируют деятельность по реализации МП;</w:t>
      </w:r>
    </w:p>
    <w:p w:rsidR="000968A4" w:rsidRPr="00AF25AB" w:rsidRDefault="000968A4" w:rsidP="000968A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AF25AB">
        <w:rPr>
          <w:rFonts w:ascii="Arial" w:eastAsia="Times New Roman" w:hAnsi="Arial" w:cs="Arial"/>
          <w:color w:val="000000"/>
          <w:sz w:val="24"/>
          <w:szCs w:val="24"/>
          <w:lang w:eastAsia="ru-RU"/>
        </w:rPr>
        <w:t>5.3.2. Проводят мероприятия в рамках МП.</w:t>
      </w:r>
    </w:p>
    <w:p w:rsidR="000968A4" w:rsidRPr="00AF25AB" w:rsidRDefault="000968A4" w:rsidP="000968A4">
      <w:pPr>
        <w:spacing w:after="0" w:line="240" w:lineRule="auto"/>
        <w:ind w:firstLine="709"/>
        <w:jc w:val="both"/>
        <w:rPr>
          <w:rFonts w:ascii="Arial" w:hAnsi="Arial" w:cs="Arial"/>
          <w:sz w:val="24"/>
          <w:szCs w:val="24"/>
        </w:rPr>
      </w:pPr>
      <w:r w:rsidRPr="00AF25AB">
        <w:rPr>
          <w:rFonts w:ascii="Arial" w:hAnsi="Arial" w:cs="Arial"/>
          <w:sz w:val="24"/>
          <w:szCs w:val="24"/>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AF25AB">
        <w:rPr>
          <w:rFonts w:ascii="Arial" w:hAnsi="Arial" w:cs="Arial"/>
          <w:sz w:val="24"/>
          <w:szCs w:val="24"/>
        </w:rPr>
        <w:t>, по итогам года составляет годовой отчет о реализации МП.</w:t>
      </w:r>
    </w:p>
    <w:p w:rsidR="000968A4" w:rsidRPr="00AF25AB" w:rsidRDefault="000968A4" w:rsidP="000968A4">
      <w:pPr>
        <w:spacing w:after="0" w:line="240" w:lineRule="auto"/>
        <w:ind w:firstLine="709"/>
        <w:jc w:val="both"/>
        <w:rPr>
          <w:rFonts w:ascii="Arial" w:hAnsi="Arial" w:cs="Arial"/>
          <w:sz w:val="24"/>
          <w:szCs w:val="24"/>
        </w:rPr>
      </w:pPr>
    </w:p>
    <w:p w:rsidR="000968A4" w:rsidRPr="00AF25AB" w:rsidRDefault="000968A4" w:rsidP="000968A4">
      <w:pPr>
        <w:autoSpaceDE w:val="0"/>
        <w:autoSpaceDN w:val="0"/>
        <w:spacing w:after="0" w:line="240" w:lineRule="auto"/>
        <w:jc w:val="center"/>
        <w:rPr>
          <w:rFonts w:ascii="Arial" w:hAnsi="Arial" w:cs="Arial"/>
          <w:b/>
          <w:sz w:val="24"/>
          <w:szCs w:val="24"/>
          <w:lang w:eastAsia="ru-RU"/>
        </w:rPr>
      </w:pPr>
      <w:r w:rsidRPr="00AF25AB">
        <w:rPr>
          <w:rFonts w:ascii="Arial" w:hAnsi="Arial" w:cs="Arial"/>
          <w:b/>
          <w:bCs/>
          <w:sz w:val="24"/>
          <w:szCs w:val="24"/>
          <w:lang w:eastAsia="ru-RU"/>
        </w:rPr>
        <w:t xml:space="preserve">6. </w:t>
      </w:r>
      <w:r w:rsidR="000A406C" w:rsidRPr="00AF25AB">
        <w:rPr>
          <w:rFonts w:ascii="Arial" w:hAnsi="Arial" w:cs="Arial"/>
          <w:b/>
          <w:sz w:val="24"/>
          <w:szCs w:val="24"/>
          <w:lang w:eastAsia="ru-RU"/>
        </w:rPr>
        <w:t>Оценка социально-экономической эффективности муниципальной подпрограммы</w:t>
      </w:r>
    </w:p>
    <w:p w:rsidR="000968A4" w:rsidRPr="00AF25AB" w:rsidRDefault="000968A4" w:rsidP="000968A4">
      <w:pPr>
        <w:spacing w:after="0" w:line="240" w:lineRule="auto"/>
        <w:ind w:firstLine="709"/>
        <w:jc w:val="both"/>
        <w:rPr>
          <w:rFonts w:ascii="Arial" w:hAnsi="Arial" w:cs="Arial"/>
          <w:sz w:val="24"/>
          <w:szCs w:val="24"/>
        </w:rPr>
      </w:pPr>
      <w:r w:rsidRPr="00AF25AB">
        <w:rPr>
          <w:rFonts w:ascii="Arial" w:hAnsi="Arial" w:cs="Arial"/>
          <w:sz w:val="24"/>
          <w:szCs w:val="24"/>
        </w:rPr>
        <w:t>Мероприятия подпрограммы направлены на рост численности населения района, регу</w:t>
      </w:r>
      <w:r w:rsidRPr="00AF25AB">
        <w:rPr>
          <w:rFonts w:ascii="Arial" w:hAnsi="Arial" w:cs="Arial"/>
          <w:sz w:val="24"/>
          <w:szCs w:val="24"/>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0968A4" w:rsidRPr="00AF25AB" w:rsidRDefault="000968A4" w:rsidP="000968A4">
      <w:pPr>
        <w:spacing w:after="0" w:line="240" w:lineRule="auto"/>
        <w:ind w:firstLine="709"/>
        <w:jc w:val="both"/>
        <w:rPr>
          <w:rFonts w:ascii="Arial" w:hAnsi="Arial" w:cs="Arial"/>
          <w:sz w:val="24"/>
          <w:szCs w:val="24"/>
        </w:rPr>
      </w:pPr>
      <w:r w:rsidRPr="00AF25AB">
        <w:rPr>
          <w:rFonts w:ascii="Arial" w:hAnsi="Arial" w:cs="Arial"/>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0968A4" w:rsidRPr="00AF25AB" w:rsidRDefault="000968A4" w:rsidP="000968A4">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AF25AB">
        <w:rPr>
          <w:rFonts w:ascii="Arial" w:eastAsia="Times New Roman" w:hAnsi="Arial" w:cs="Arial"/>
          <w:b/>
          <w:bCs/>
          <w:sz w:val="24"/>
          <w:szCs w:val="24"/>
          <w:lang w:eastAsia="ru-RU"/>
        </w:rPr>
        <w:t xml:space="preserve"> </w:t>
      </w:r>
      <w:r w:rsidRPr="00AF25AB">
        <w:rPr>
          <w:rFonts w:ascii="Arial" w:eastAsia="Times New Roman" w:hAnsi="Arial" w:cs="Arial"/>
          <w:bCs/>
          <w:sz w:val="24"/>
          <w:szCs w:val="24"/>
          <w:lang w:eastAsia="ru-RU"/>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0968A4" w:rsidRPr="00AF25AB" w:rsidRDefault="000968A4" w:rsidP="000968A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F25AB">
        <w:rPr>
          <w:rFonts w:ascii="Arial" w:eastAsia="Times New Roman" w:hAnsi="Arial" w:cs="Arial"/>
          <w:b/>
          <w:bCs/>
          <w:sz w:val="24"/>
          <w:szCs w:val="24"/>
          <w:lang w:eastAsia="ru-RU"/>
        </w:rPr>
        <w:t>Показатели эффективности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346"/>
        <w:gridCol w:w="1509"/>
        <w:gridCol w:w="1480"/>
      </w:tblGrid>
      <w:tr w:rsidR="000968A4" w:rsidRPr="00AF25AB" w:rsidTr="008C54BA">
        <w:trPr>
          <w:jc w:val="center"/>
        </w:trPr>
        <w:tc>
          <w:tcPr>
            <w:tcW w:w="5452"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Наименование  показателя</w:t>
            </w:r>
          </w:p>
        </w:tc>
        <w:tc>
          <w:tcPr>
            <w:tcW w:w="1378"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2019</w:t>
            </w:r>
          </w:p>
        </w:tc>
        <w:tc>
          <w:tcPr>
            <w:tcW w:w="1529"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2020</w:t>
            </w:r>
          </w:p>
        </w:tc>
        <w:tc>
          <w:tcPr>
            <w:tcW w:w="1498"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2021</w:t>
            </w:r>
          </w:p>
        </w:tc>
      </w:tr>
      <w:tr w:rsidR="000968A4" w:rsidRPr="00AF25AB" w:rsidTr="008C54BA">
        <w:trPr>
          <w:jc w:val="center"/>
        </w:trPr>
        <w:tc>
          <w:tcPr>
            <w:tcW w:w="9857" w:type="dxa"/>
            <w:gridSpan w:val="4"/>
          </w:tcPr>
          <w:p w:rsidR="000968A4" w:rsidRPr="00AF25AB" w:rsidRDefault="000968A4" w:rsidP="008C54BA">
            <w:pPr>
              <w:spacing w:after="0" w:line="240" w:lineRule="auto"/>
              <w:rPr>
                <w:rFonts w:ascii="Arial" w:hAnsi="Arial" w:cs="Arial"/>
                <w:sz w:val="24"/>
                <w:szCs w:val="24"/>
              </w:rPr>
            </w:pPr>
            <w:r w:rsidRPr="00AF25AB">
              <w:rPr>
                <w:rFonts w:ascii="Arial" w:hAnsi="Arial" w:cs="Arial"/>
                <w:sz w:val="24"/>
                <w:szCs w:val="24"/>
              </w:rPr>
              <w:lastRenderedPageBreak/>
              <w:t xml:space="preserve"> Цель 1. «Содействие вовлечению населения в систематические занятия физической культурой и спортом»</w:t>
            </w:r>
          </w:p>
        </w:tc>
      </w:tr>
      <w:tr w:rsidR="000968A4" w:rsidRPr="00AF25AB" w:rsidTr="008C54BA">
        <w:trPr>
          <w:jc w:val="center"/>
        </w:trPr>
        <w:tc>
          <w:tcPr>
            <w:tcW w:w="5452" w:type="dxa"/>
          </w:tcPr>
          <w:p w:rsidR="000968A4" w:rsidRPr="00AF25AB" w:rsidRDefault="000968A4" w:rsidP="008C54BA">
            <w:pPr>
              <w:spacing w:after="0" w:line="240" w:lineRule="auto"/>
              <w:rPr>
                <w:rFonts w:ascii="Arial" w:hAnsi="Arial" w:cs="Arial"/>
                <w:sz w:val="24"/>
                <w:szCs w:val="24"/>
              </w:rPr>
            </w:pPr>
            <w:r w:rsidRPr="00AF25AB">
              <w:rPr>
                <w:rFonts w:ascii="Arial" w:hAnsi="Arial" w:cs="Arial"/>
                <w:sz w:val="24"/>
                <w:szCs w:val="24"/>
              </w:rPr>
              <w:t>Показатель 1.1 Удельный вес населения систематически занимающегося физической культурой и спортом</w:t>
            </w:r>
          </w:p>
        </w:tc>
        <w:tc>
          <w:tcPr>
            <w:tcW w:w="1378"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3235 чел</w:t>
            </w:r>
          </w:p>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18,4 %</w:t>
            </w:r>
          </w:p>
        </w:tc>
        <w:tc>
          <w:tcPr>
            <w:tcW w:w="1529"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3248чел</w:t>
            </w:r>
          </w:p>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18,9 %</w:t>
            </w:r>
          </w:p>
        </w:tc>
        <w:tc>
          <w:tcPr>
            <w:tcW w:w="1498"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3295чел</w:t>
            </w:r>
          </w:p>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19,8 %</w:t>
            </w:r>
          </w:p>
        </w:tc>
      </w:tr>
      <w:tr w:rsidR="000968A4" w:rsidRPr="00AF25AB" w:rsidTr="008C54BA">
        <w:trPr>
          <w:jc w:val="center"/>
        </w:trPr>
        <w:tc>
          <w:tcPr>
            <w:tcW w:w="5452" w:type="dxa"/>
          </w:tcPr>
          <w:p w:rsidR="000968A4" w:rsidRPr="00AF25AB" w:rsidRDefault="000968A4" w:rsidP="008C54BA">
            <w:pPr>
              <w:spacing w:after="0" w:line="240" w:lineRule="auto"/>
              <w:rPr>
                <w:rFonts w:ascii="Arial" w:hAnsi="Arial" w:cs="Arial"/>
                <w:sz w:val="24"/>
                <w:szCs w:val="24"/>
              </w:rPr>
            </w:pPr>
            <w:r w:rsidRPr="00AF25AB">
              <w:rPr>
                <w:rFonts w:ascii="Arial" w:hAnsi="Arial" w:cs="Arial"/>
                <w:sz w:val="24"/>
                <w:szCs w:val="24"/>
              </w:rPr>
              <w:t xml:space="preserve">Показатель 1.2 Организация и проведение спортивных мероприятий </w:t>
            </w:r>
            <w:proofErr w:type="spellStart"/>
            <w:r w:rsidRPr="00AF25AB">
              <w:rPr>
                <w:rFonts w:ascii="Arial" w:hAnsi="Arial" w:cs="Arial"/>
                <w:sz w:val="24"/>
                <w:szCs w:val="24"/>
              </w:rPr>
              <w:t>межпоселенческого</w:t>
            </w:r>
            <w:proofErr w:type="spellEnd"/>
            <w:r w:rsidRPr="00AF25AB">
              <w:rPr>
                <w:rFonts w:ascii="Arial" w:hAnsi="Arial" w:cs="Arial"/>
                <w:sz w:val="24"/>
                <w:szCs w:val="24"/>
              </w:rPr>
              <w:t xml:space="preserve"> и муниципального уровней (количество мероприятий)</w:t>
            </w:r>
          </w:p>
        </w:tc>
        <w:tc>
          <w:tcPr>
            <w:tcW w:w="1378"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70</w:t>
            </w:r>
          </w:p>
        </w:tc>
        <w:tc>
          <w:tcPr>
            <w:tcW w:w="1529"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70</w:t>
            </w:r>
          </w:p>
        </w:tc>
        <w:tc>
          <w:tcPr>
            <w:tcW w:w="1498" w:type="dxa"/>
            <w:vAlign w:val="center"/>
          </w:tcPr>
          <w:p w:rsidR="000968A4" w:rsidRPr="00AF25AB" w:rsidRDefault="000968A4" w:rsidP="008C54BA">
            <w:pPr>
              <w:spacing w:after="0" w:line="240" w:lineRule="auto"/>
              <w:jc w:val="center"/>
              <w:rPr>
                <w:rFonts w:ascii="Arial" w:hAnsi="Arial" w:cs="Arial"/>
                <w:sz w:val="24"/>
                <w:szCs w:val="24"/>
              </w:rPr>
            </w:pPr>
            <w:r w:rsidRPr="00AF25AB">
              <w:rPr>
                <w:rFonts w:ascii="Arial" w:hAnsi="Arial" w:cs="Arial"/>
                <w:sz w:val="24"/>
                <w:szCs w:val="24"/>
              </w:rPr>
              <w:t>70</w:t>
            </w:r>
          </w:p>
        </w:tc>
      </w:tr>
    </w:tbl>
    <w:p w:rsidR="00B24FF7" w:rsidRPr="00AF25AB" w:rsidRDefault="00B24FF7" w:rsidP="000A4895">
      <w:pPr>
        <w:pStyle w:val="af8"/>
        <w:tabs>
          <w:tab w:val="clear" w:pos="6804"/>
        </w:tabs>
        <w:spacing w:before="0"/>
        <w:jc w:val="both"/>
        <w:rPr>
          <w:rFonts w:ascii="Arial" w:hAnsi="Arial" w:cs="Arial"/>
          <w:szCs w:val="24"/>
        </w:rPr>
        <w:sectPr w:rsidR="00B24FF7" w:rsidRPr="00AF25AB" w:rsidSect="000A4895">
          <w:footerReference w:type="even" r:id="rId33"/>
          <w:footerReference w:type="default" r:id="rId34"/>
          <w:pgSz w:w="11909" w:h="16834"/>
          <w:pgMar w:top="1134" w:right="567" w:bottom="1134" w:left="1701" w:header="720" w:footer="720" w:gutter="0"/>
          <w:cols w:space="60"/>
          <w:noEndnote/>
        </w:sectPr>
      </w:pPr>
    </w:p>
    <w:p w:rsidR="000A4895" w:rsidRPr="00AF25AB" w:rsidRDefault="008E1898" w:rsidP="002F06F1">
      <w:pPr>
        <w:spacing w:after="0" w:line="240" w:lineRule="auto"/>
        <w:ind w:left="9912"/>
        <w:jc w:val="right"/>
        <w:rPr>
          <w:rFonts w:ascii="Arial" w:hAnsi="Arial" w:cs="Arial"/>
          <w:sz w:val="24"/>
          <w:szCs w:val="24"/>
        </w:rPr>
      </w:pPr>
      <w:r w:rsidRPr="00AF25AB">
        <w:rPr>
          <w:rFonts w:ascii="Arial" w:hAnsi="Arial" w:cs="Arial"/>
          <w:sz w:val="24"/>
          <w:szCs w:val="24"/>
        </w:rPr>
        <w:lastRenderedPageBreak/>
        <w:t xml:space="preserve">       </w:t>
      </w:r>
      <w:r w:rsidR="009968DD" w:rsidRPr="00AF25AB">
        <w:rPr>
          <w:rFonts w:ascii="Arial" w:hAnsi="Arial" w:cs="Arial"/>
          <w:sz w:val="24"/>
          <w:szCs w:val="24"/>
        </w:rPr>
        <w:t>Приложение №</w:t>
      </w:r>
      <w:r w:rsidR="000A4895" w:rsidRPr="00AF25AB">
        <w:rPr>
          <w:rFonts w:ascii="Arial" w:hAnsi="Arial" w:cs="Arial"/>
          <w:sz w:val="24"/>
          <w:szCs w:val="24"/>
        </w:rPr>
        <w:t xml:space="preserve"> </w:t>
      </w:r>
      <w:r w:rsidR="006F1A67" w:rsidRPr="00AF25AB">
        <w:rPr>
          <w:rFonts w:ascii="Arial" w:hAnsi="Arial" w:cs="Arial"/>
          <w:sz w:val="24"/>
          <w:szCs w:val="24"/>
        </w:rPr>
        <w:t>3</w:t>
      </w:r>
      <w:r w:rsidR="009968DD" w:rsidRPr="00AF25AB">
        <w:rPr>
          <w:rFonts w:ascii="Arial" w:hAnsi="Arial" w:cs="Arial"/>
          <w:sz w:val="24"/>
          <w:szCs w:val="24"/>
        </w:rPr>
        <w:t xml:space="preserve"> </w:t>
      </w:r>
    </w:p>
    <w:p w:rsidR="009968DD" w:rsidRPr="00AF25AB" w:rsidRDefault="008E1898" w:rsidP="002F06F1">
      <w:pPr>
        <w:spacing w:after="0" w:line="240" w:lineRule="auto"/>
        <w:ind w:left="10620" w:firstLine="708"/>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к муниципальной программе</w:t>
      </w:r>
    </w:p>
    <w:p w:rsidR="000A4895" w:rsidRPr="00AF25AB" w:rsidRDefault="009968DD" w:rsidP="002F06F1">
      <w:pPr>
        <w:spacing w:after="0" w:line="240" w:lineRule="auto"/>
        <w:jc w:val="right"/>
        <w:rPr>
          <w:rFonts w:ascii="Arial" w:hAnsi="Arial" w:cs="Arial"/>
          <w:sz w:val="24"/>
          <w:szCs w:val="24"/>
        </w:rPr>
      </w:pPr>
      <w:r w:rsidRPr="00AF25AB">
        <w:rPr>
          <w:rFonts w:ascii="Arial" w:hAnsi="Arial" w:cs="Arial"/>
          <w:sz w:val="24"/>
          <w:szCs w:val="24"/>
        </w:rPr>
        <w:t xml:space="preserve">                                                           «Развитие молодежной политики, </w:t>
      </w:r>
    </w:p>
    <w:p w:rsidR="000A4895" w:rsidRPr="00AF25AB" w:rsidRDefault="008E1898" w:rsidP="002F06F1">
      <w:pPr>
        <w:spacing w:after="0" w:line="240" w:lineRule="auto"/>
        <w:ind w:left="10620" w:firstLine="708"/>
        <w:jc w:val="right"/>
        <w:rPr>
          <w:rFonts w:ascii="Arial" w:hAnsi="Arial" w:cs="Arial"/>
          <w:sz w:val="24"/>
          <w:szCs w:val="24"/>
        </w:rPr>
      </w:pPr>
      <w:r w:rsidRPr="00AF25AB">
        <w:rPr>
          <w:rFonts w:ascii="Arial" w:hAnsi="Arial" w:cs="Arial"/>
          <w:sz w:val="24"/>
          <w:szCs w:val="24"/>
        </w:rPr>
        <w:t xml:space="preserve">  </w:t>
      </w:r>
      <w:r w:rsidR="000A4895" w:rsidRPr="00AF25AB">
        <w:rPr>
          <w:rFonts w:ascii="Arial" w:hAnsi="Arial" w:cs="Arial"/>
          <w:sz w:val="24"/>
          <w:szCs w:val="24"/>
        </w:rPr>
        <w:t xml:space="preserve">физической </w:t>
      </w:r>
      <w:r w:rsidR="009968DD" w:rsidRPr="00AF25AB">
        <w:rPr>
          <w:rFonts w:ascii="Arial" w:hAnsi="Arial" w:cs="Arial"/>
          <w:sz w:val="24"/>
          <w:szCs w:val="24"/>
        </w:rPr>
        <w:t xml:space="preserve">культуры и спорта </w:t>
      </w:r>
    </w:p>
    <w:p w:rsidR="002F06F1" w:rsidRPr="00AF25AB" w:rsidRDefault="008E1898" w:rsidP="002F06F1">
      <w:pPr>
        <w:spacing w:after="0" w:line="240" w:lineRule="auto"/>
        <w:ind w:left="9204" w:firstLine="708"/>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 xml:space="preserve">в Первомайском районе </w:t>
      </w:r>
    </w:p>
    <w:p w:rsidR="00385EAB" w:rsidRPr="00AF25AB" w:rsidRDefault="00385EAB" w:rsidP="008E1898">
      <w:pPr>
        <w:shd w:val="clear" w:color="auto" w:fill="FFFFFF"/>
        <w:tabs>
          <w:tab w:val="left" w:pos="0"/>
        </w:tabs>
        <w:spacing w:after="0" w:line="240" w:lineRule="auto"/>
        <w:jc w:val="center"/>
        <w:rPr>
          <w:rFonts w:ascii="Arial" w:hAnsi="Arial" w:cs="Arial"/>
          <w:b/>
          <w:sz w:val="24"/>
          <w:szCs w:val="24"/>
        </w:rPr>
      </w:pPr>
    </w:p>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Нормы расходов</w:t>
      </w:r>
    </w:p>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на обеспечение питанием/проживанием/ спортсменов и</w:t>
      </w:r>
      <w:r w:rsidR="008E1898" w:rsidRPr="00AF25AB">
        <w:rPr>
          <w:rFonts w:ascii="Arial" w:hAnsi="Arial" w:cs="Arial"/>
          <w:sz w:val="24"/>
          <w:szCs w:val="24"/>
        </w:rPr>
        <w:t xml:space="preserve"> </w:t>
      </w:r>
      <w:proofErr w:type="gramStart"/>
      <w:r w:rsidR="008E1898" w:rsidRPr="00AF25AB">
        <w:rPr>
          <w:rFonts w:ascii="Arial" w:hAnsi="Arial" w:cs="Arial"/>
          <w:sz w:val="24"/>
          <w:szCs w:val="24"/>
        </w:rPr>
        <w:t>других участников соревнований</w:t>
      </w:r>
      <w:proofErr w:type="gramEnd"/>
      <w:r w:rsidR="008E1898" w:rsidRPr="00AF25AB">
        <w:rPr>
          <w:rFonts w:ascii="Arial" w:hAnsi="Arial" w:cs="Arial"/>
          <w:sz w:val="24"/>
          <w:szCs w:val="24"/>
        </w:rPr>
        <w:t xml:space="preserve"> </w:t>
      </w:r>
      <w:r w:rsidRPr="00AF25AB">
        <w:rPr>
          <w:rFonts w:ascii="Arial" w:hAnsi="Arial" w:cs="Arial"/>
          <w:sz w:val="24"/>
          <w:szCs w:val="24"/>
        </w:rPr>
        <w:t>и учебно-тренировочных сборов (УТС)</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700"/>
        <w:gridCol w:w="2657"/>
        <w:gridCol w:w="3938"/>
        <w:gridCol w:w="4444"/>
      </w:tblGrid>
      <w:tr w:rsidR="00B24FF7" w:rsidRPr="00AF25AB" w:rsidTr="002B7CB4">
        <w:trPr>
          <w:trHeight w:val="1040"/>
        </w:trPr>
        <w:tc>
          <w:tcPr>
            <w:tcW w:w="503"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 п/п</w:t>
            </w:r>
          </w:p>
        </w:tc>
        <w:tc>
          <w:tcPr>
            <w:tcW w:w="2582"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Наименование</w:t>
            </w:r>
          </w:p>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спортивного мероприятия</w:t>
            </w:r>
          </w:p>
        </w:tc>
        <w:tc>
          <w:tcPr>
            <w:tcW w:w="2693"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Питание в дни проведения спортивных мероприятий</w:t>
            </w:r>
          </w:p>
        </w:tc>
        <w:tc>
          <w:tcPr>
            <w:tcW w:w="3969"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Проживание в дни проведения спортивных мероприятий/проживание в дни проведения учебно-тренировочных сборов</w:t>
            </w:r>
          </w:p>
        </w:tc>
        <w:tc>
          <w:tcPr>
            <w:tcW w:w="4536"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Питание</w:t>
            </w:r>
          </w:p>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учебно-тренировочные сборы/питание в дни проведения учебно-тренировочных сборов</w:t>
            </w:r>
          </w:p>
        </w:tc>
      </w:tr>
      <w:tr w:rsidR="00B24FF7" w:rsidRPr="00AF25AB" w:rsidTr="002B7CB4">
        <w:trPr>
          <w:trHeight w:val="559"/>
        </w:trPr>
        <w:tc>
          <w:tcPr>
            <w:tcW w:w="503"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1.</w:t>
            </w:r>
          </w:p>
        </w:tc>
        <w:tc>
          <w:tcPr>
            <w:tcW w:w="2582"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Районные соревнования и УТС перед ними</w:t>
            </w:r>
          </w:p>
        </w:tc>
        <w:tc>
          <w:tcPr>
            <w:tcW w:w="2693"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200 руб. в  день</w:t>
            </w:r>
          </w:p>
        </w:tc>
        <w:tc>
          <w:tcPr>
            <w:tcW w:w="3969"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300 руб. в день</w:t>
            </w:r>
          </w:p>
        </w:tc>
        <w:tc>
          <w:tcPr>
            <w:tcW w:w="4536"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100 руб. в день</w:t>
            </w:r>
          </w:p>
        </w:tc>
      </w:tr>
      <w:tr w:rsidR="00B24FF7" w:rsidRPr="00AF25AB" w:rsidTr="002B7CB4">
        <w:trPr>
          <w:trHeight w:val="828"/>
        </w:trPr>
        <w:tc>
          <w:tcPr>
            <w:tcW w:w="503"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2.</w:t>
            </w:r>
          </w:p>
        </w:tc>
        <w:tc>
          <w:tcPr>
            <w:tcW w:w="2582"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Участие в областных соревнованиях и УТС перед ними</w:t>
            </w:r>
          </w:p>
        </w:tc>
        <w:tc>
          <w:tcPr>
            <w:tcW w:w="2693"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360 руб. в день</w:t>
            </w:r>
          </w:p>
        </w:tc>
        <w:tc>
          <w:tcPr>
            <w:tcW w:w="3969"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560 руб. в день</w:t>
            </w:r>
          </w:p>
        </w:tc>
        <w:tc>
          <w:tcPr>
            <w:tcW w:w="4536"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250 руб. в день</w:t>
            </w:r>
          </w:p>
        </w:tc>
      </w:tr>
      <w:tr w:rsidR="00B24FF7" w:rsidRPr="00AF25AB" w:rsidTr="002B7CB4">
        <w:trPr>
          <w:trHeight w:val="828"/>
        </w:trPr>
        <w:tc>
          <w:tcPr>
            <w:tcW w:w="503"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3.</w:t>
            </w:r>
          </w:p>
        </w:tc>
        <w:tc>
          <w:tcPr>
            <w:tcW w:w="2582"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Первенства, чемпионаты, кубки РФ и УТС перед ними</w:t>
            </w:r>
          </w:p>
        </w:tc>
        <w:tc>
          <w:tcPr>
            <w:tcW w:w="2693"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400 руб. в день</w:t>
            </w:r>
          </w:p>
        </w:tc>
        <w:tc>
          <w:tcPr>
            <w:tcW w:w="3969"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560 руб. в день</w:t>
            </w:r>
          </w:p>
        </w:tc>
        <w:tc>
          <w:tcPr>
            <w:tcW w:w="4536"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200 руб. в день</w:t>
            </w:r>
          </w:p>
        </w:tc>
      </w:tr>
      <w:tr w:rsidR="00B24FF7" w:rsidRPr="00AF25AB" w:rsidTr="002B7CB4">
        <w:trPr>
          <w:trHeight w:val="542"/>
        </w:trPr>
        <w:tc>
          <w:tcPr>
            <w:tcW w:w="503"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4.</w:t>
            </w:r>
          </w:p>
        </w:tc>
        <w:tc>
          <w:tcPr>
            <w:tcW w:w="2582"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Международные соревнования</w:t>
            </w:r>
          </w:p>
        </w:tc>
        <w:tc>
          <w:tcPr>
            <w:tcW w:w="2693"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400 руб. в день</w:t>
            </w:r>
          </w:p>
        </w:tc>
        <w:tc>
          <w:tcPr>
            <w:tcW w:w="3969"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До 600 руб. в день</w:t>
            </w:r>
          </w:p>
        </w:tc>
        <w:tc>
          <w:tcPr>
            <w:tcW w:w="4536"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300 руб. в день</w:t>
            </w:r>
          </w:p>
        </w:tc>
      </w:tr>
      <w:tr w:rsidR="00B24FF7" w:rsidRPr="00AF25AB" w:rsidTr="002B7CB4">
        <w:trPr>
          <w:trHeight w:val="1307"/>
        </w:trPr>
        <w:tc>
          <w:tcPr>
            <w:tcW w:w="503"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5.</w:t>
            </w:r>
          </w:p>
        </w:tc>
        <w:tc>
          <w:tcPr>
            <w:tcW w:w="2582" w:type="dxa"/>
          </w:tcPr>
          <w:p w:rsidR="00B24FF7" w:rsidRPr="00AF25AB" w:rsidRDefault="00B24FF7" w:rsidP="008E1898">
            <w:pPr>
              <w:spacing w:after="0" w:line="240" w:lineRule="auto"/>
              <w:rPr>
                <w:rFonts w:ascii="Arial" w:hAnsi="Arial" w:cs="Arial"/>
                <w:sz w:val="24"/>
                <w:szCs w:val="24"/>
              </w:rPr>
            </w:pPr>
            <w:r w:rsidRPr="00AF25AB">
              <w:rPr>
                <w:rFonts w:ascii="Arial" w:hAnsi="Arial" w:cs="Arial"/>
                <w:sz w:val="24"/>
                <w:szCs w:val="24"/>
              </w:rPr>
              <w:t xml:space="preserve">Обеспечение витаминами, восстанавливающими средствами при проведении УТС перед областными и </w:t>
            </w:r>
            <w:r w:rsidRPr="00AF25AB">
              <w:rPr>
                <w:rFonts w:ascii="Arial" w:hAnsi="Arial" w:cs="Arial"/>
                <w:sz w:val="24"/>
                <w:szCs w:val="24"/>
              </w:rPr>
              <w:lastRenderedPageBreak/>
              <w:t>международными  соревнованиями</w:t>
            </w:r>
          </w:p>
        </w:tc>
        <w:tc>
          <w:tcPr>
            <w:tcW w:w="2693" w:type="dxa"/>
            <w:vAlign w:val="center"/>
          </w:tcPr>
          <w:p w:rsidR="00B24FF7" w:rsidRPr="00AF25AB" w:rsidRDefault="00B24FF7" w:rsidP="008E1898">
            <w:pPr>
              <w:spacing w:after="0" w:line="240" w:lineRule="auto"/>
              <w:jc w:val="center"/>
              <w:rPr>
                <w:rFonts w:ascii="Arial" w:hAnsi="Arial" w:cs="Arial"/>
                <w:sz w:val="24"/>
                <w:szCs w:val="24"/>
              </w:rPr>
            </w:pPr>
          </w:p>
          <w:p w:rsidR="00B24FF7" w:rsidRPr="00AF25AB" w:rsidRDefault="00B24FF7" w:rsidP="008E1898">
            <w:pPr>
              <w:spacing w:after="0" w:line="240" w:lineRule="auto"/>
              <w:jc w:val="center"/>
              <w:rPr>
                <w:rFonts w:ascii="Arial" w:hAnsi="Arial" w:cs="Arial"/>
                <w:sz w:val="24"/>
                <w:szCs w:val="24"/>
              </w:rPr>
            </w:pPr>
          </w:p>
        </w:tc>
        <w:tc>
          <w:tcPr>
            <w:tcW w:w="3969" w:type="dxa"/>
            <w:vAlign w:val="center"/>
          </w:tcPr>
          <w:p w:rsidR="00B24FF7" w:rsidRPr="00AF25AB" w:rsidRDefault="00B24FF7" w:rsidP="008E1898">
            <w:pPr>
              <w:spacing w:after="0" w:line="240" w:lineRule="auto"/>
              <w:jc w:val="center"/>
              <w:rPr>
                <w:rFonts w:ascii="Arial" w:hAnsi="Arial" w:cs="Arial"/>
                <w:sz w:val="24"/>
                <w:szCs w:val="24"/>
              </w:rPr>
            </w:pPr>
          </w:p>
          <w:p w:rsidR="00B24FF7" w:rsidRPr="00AF25AB" w:rsidRDefault="00B24FF7" w:rsidP="008E1898">
            <w:pPr>
              <w:spacing w:after="0" w:line="240" w:lineRule="auto"/>
              <w:jc w:val="center"/>
              <w:rPr>
                <w:rFonts w:ascii="Arial" w:hAnsi="Arial" w:cs="Arial"/>
                <w:sz w:val="24"/>
                <w:szCs w:val="24"/>
              </w:rPr>
            </w:pPr>
          </w:p>
        </w:tc>
        <w:tc>
          <w:tcPr>
            <w:tcW w:w="4536" w:type="dxa"/>
            <w:vAlign w:val="center"/>
          </w:tcPr>
          <w:p w:rsidR="00B24FF7" w:rsidRPr="00AF25AB" w:rsidRDefault="00B24FF7" w:rsidP="008E1898">
            <w:pPr>
              <w:spacing w:after="0" w:line="240" w:lineRule="auto"/>
              <w:jc w:val="center"/>
              <w:rPr>
                <w:rFonts w:ascii="Arial" w:hAnsi="Arial" w:cs="Arial"/>
                <w:sz w:val="24"/>
                <w:szCs w:val="24"/>
              </w:rPr>
            </w:pPr>
            <w:r w:rsidRPr="00AF25AB">
              <w:rPr>
                <w:rFonts w:ascii="Arial" w:hAnsi="Arial" w:cs="Arial"/>
                <w:sz w:val="24"/>
                <w:szCs w:val="24"/>
              </w:rPr>
              <w:t>20 руб. в день</w:t>
            </w:r>
          </w:p>
        </w:tc>
      </w:tr>
    </w:tbl>
    <w:p w:rsidR="00B24FF7" w:rsidRPr="00AF25AB" w:rsidRDefault="00B24FF7" w:rsidP="008E1898">
      <w:pPr>
        <w:spacing w:after="0" w:line="240" w:lineRule="auto"/>
        <w:ind w:firstLine="709"/>
        <w:jc w:val="both"/>
        <w:rPr>
          <w:rFonts w:ascii="Arial" w:hAnsi="Arial" w:cs="Arial"/>
          <w:sz w:val="24"/>
          <w:szCs w:val="24"/>
        </w:rPr>
      </w:pPr>
      <w:r w:rsidRPr="00AF25AB">
        <w:rPr>
          <w:rFonts w:ascii="Arial" w:hAnsi="Arial" w:cs="Arial"/>
          <w:sz w:val="24"/>
          <w:szCs w:val="24"/>
        </w:rPr>
        <w:lastRenderedPageBreak/>
        <w:t xml:space="preserve">Примечание: </w:t>
      </w:r>
    </w:p>
    <w:p w:rsidR="00B24FF7" w:rsidRPr="00AF25AB" w:rsidRDefault="00B24FF7" w:rsidP="008E1898">
      <w:pPr>
        <w:spacing w:after="0" w:line="240" w:lineRule="auto"/>
        <w:ind w:firstLine="709"/>
        <w:jc w:val="both"/>
        <w:rPr>
          <w:rFonts w:ascii="Arial" w:hAnsi="Arial" w:cs="Arial"/>
          <w:sz w:val="24"/>
          <w:szCs w:val="24"/>
        </w:rPr>
      </w:pPr>
      <w:r w:rsidRPr="00AF25AB">
        <w:rPr>
          <w:rFonts w:ascii="Arial" w:hAnsi="Arial" w:cs="Arial"/>
          <w:sz w:val="24"/>
          <w:szCs w:val="24"/>
        </w:rPr>
        <w:t>1. Продолжительность одного УТС перед соревнованиями перед соревнованиями без учета проезда в места проведения:</w:t>
      </w:r>
    </w:p>
    <w:p w:rsidR="00B24FF7" w:rsidRPr="00AF25AB" w:rsidRDefault="00B24FF7" w:rsidP="008E1898">
      <w:pPr>
        <w:spacing w:after="0" w:line="240" w:lineRule="auto"/>
        <w:ind w:firstLine="709"/>
        <w:jc w:val="both"/>
        <w:rPr>
          <w:rFonts w:ascii="Arial" w:hAnsi="Arial" w:cs="Arial"/>
          <w:sz w:val="24"/>
          <w:szCs w:val="24"/>
        </w:rPr>
      </w:pPr>
      <w:r w:rsidRPr="00AF25AB">
        <w:rPr>
          <w:rFonts w:ascii="Arial" w:hAnsi="Arial" w:cs="Arial"/>
          <w:sz w:val="24"/>
          <w:szCs w:val="24"/>
        </w:rPr>
        <w:t>- районные - 5 дней</w:t>
      </w:r>
    </w:p>
    <w:p w:rsidR="00B24FF7" w:rsidRPr="00AF25AB" w:rsidRDefault="00B24FF7" w:rsidP="008E1898">
      <w:pPr>
        <w:spacing w:after="0" w:line="240" w:lineRule="auto"/>
        <w:ind w:firstLine="709"/>
        <w:jc w:val="both"/>
        <w:rPr>
          <w:rFonts w:ascii="Arial" w:hAnsi="Arial" w:cs="Arial"/>
          <w:sz w:val="24"/>
          <w:szCs w:val="24"/>
        </w:rPr>
      </w:pPr>
      <w:r w:rsidRPr="00AF25AB">
        <w:rPr>
          <w:rFonts w:ascii="Arial" w:hAnsi="Arial" w:cs="Arial"/>
          <w:sz w:val="24"/>
          <w:szCs w:val="24"/>
        </w:rPr>
        <w:t>- областные - 10 дней</w:t>
      </w:r>
      <w:r w:rsidRPr="00AF25AB">
        <w:rPr>
          <w:rFonts w:ascii="Arial" w:hAnsi="Arial" w:cs="Arial"/>
          <w:sz w:val="24"/>
          <w:szCs w:val="24"/>
        </w:rPr>
        <w:tab/>
      </w:r>
    </w:p>
    <w:p w:rsidR="00B24FF7" w:rsidRPr="00AF25AB" w:rsidRDefault="00B24FF7" w:rsidP="008E1898">
      <w:pPr>
        <w:spacing w:after="0" w:line="240" w:lineRule="auto"/>
        <w:ind w:firstLine="709"/>
        <w:jc w:val="both"/>
        <w:rPr>
          <w:rFonts w:ascii="Arial" w:hAnsi="Arial" w:cs="Arial"/>
          <w:sz w:val="24"/>
          <w:szCs w:val="24"/>
        </w:rPr>
      </w:pPr>
      <w:r w:rsidRPr="00AF25AB">
        <w:rPr>
          <w:rFonts w:ascii="Arial" w:hAnsi="Arial" w:cs="Arial"/>
          <w:sz w:val="24"/>
          <w:szCs w:val="24"/>
        </w:rPr>
        <w:t>- зональные соревнования, чемпионаты, первенства, кубки РФ, международные соревнования - 15 дней.</w:t>
      </w:r>
    </w:p>
    <w:p w:rsidR="00B24FF7" w:rsidRPr="00AF25AB" w:rsidRDefault="00B24FF7" w:rsidP="008E1898">
      <w:pPr>
        <w:spacing w:after="0" w:line="240" w:lineRule="auto"/>
        <w:ind w:firstLine="709"/>
        <w:jc w:val="both"/>
        <w:rPr>
          <w:rFonts w:ascii="Arial" w:hAnsi="Arial" w:cs="Arial"/>
          <w:sz w:val="24"/>
          <w:szCs w:val="24"/>
        </w:rPr>
      </w:pPr>
      <w:r w:rsidRPr="00AF25AB">
        <w:rPr>
          <w:rFonts w:ascii="Arial" w:hAnsi="Arial" w:cs="Arial"/>
          <w:sz w:val="24"/>
          <w:szCs w:val="24"/>
        </w:rPr>
        <w:t>2. Спортивные   судьи   питанием   не   обеспечиваются, оплата   их   труда   производится согласно приложению №3.</w:t>
      </w:r>
    </w:p>
    <w:p w:rsidR="00B24FF7" w:rsidRPr="00AF25AB" w:rsidRDefault="00B24FF7" w:rsidP="009968DD">
      <w:pPr>
        <w:spacing w:after="0" w:line="240" w:lineRule="auto"/>
        <w:jc w:val="right"/>
        <w:rPr>
          <w:rFonts w:ascii="Arial" w:hAnsi="Arial" w:cs="Arial"/>
          <w:sz w:val="24"/>
          <w:szCs w:val="24"/>
        </w:rPr>
        <w:sectPr w:rsidR="00B24FF7" w:rsidRPr="00AF25AB" w:rsidSect="008E1898">
          <w:pgSz w:w="16834" w:h="11909" w:orient="landscape"/>
          <w:pgMar w:top="1134" w:right="567" w:bottom="1134" w:left="1701" w:header="720" w:footer="720" w:gutter="0"/>
          <w:cols w:space="60"/>
          <w:noEndnote/>
          <w:docGrid w:linePitch="299"/>
        </w:sectPr>
      </w:pPr>
    </w:p>
    <w:p w:rsidR="008E1898" w:rsidRPr="00AF25AB" w:rsidRDefault="009968DD" w:rsidP="002F06F1">
      <w:pPr>
        <w:spacing w:after="0" w:line="240" w:lineRule="auto"/>
        <w:ind w:left="4956" w:firstLine="708"/>
        <w:jc w:val="right"/>
        <w:rPr>
          <w:rFonts w:ascii="Arial" w:hAnsi="Arial" w:cs="Arial"/>
          <w:sz w:val="24"/>
          <w:szCs w:val="24"/>
        </w:rPr>
      </w:pPr>
      <w:r w:rsidRPr="00AF25AB">
        <w:rPr>
          <w:rFonts w:ascii="Arial" w:hAnsi="Arial" w:cs="Arial"/>
          <w:sz w:val="24"/>
          <w:szCs w:val="24"/>
        </w:rPr>
        <w:lastRenderedPageBreak/>
        <w:t>Приложение №</w:t>
      </w:r>
      <w:r w:rsidR="008E1898" w:rsidRPr="00AF25AB">
        <w:rPr>
          <w:rFonts w:ascii="Arial" w:hAnsi="Arial" w:cs="Arial"/>
          <w:sz w:val="24"/>
          <w:szCs w:val="24"/>
        </w:rPr>
        <w:t xml:space="preserve"> </w:t>
      </w:r>
      <w:r w:rsidR="006F1A67" w:rsidRPr="00AF25AB">
        <w:rPr>
          <w:rFonts w:ascii="Arial" w:hAnsi="Arial" w:cs="Arial"/>
          <w:sz w:val="24"/>
          <w:szCs w:val="24"/>
        </w:rPr>
        <w:t>4</w:t>
      </w:r>
    </w:p>
    <w:p w:rsidR="009968DD" w:rsidRPr="00AF25AB" w:rsidRDefault="008E1898" w:rsidP="002F06F1">
      <w:pPr>
        <w:spacing w:after="0" w:line="240" w:lineRule="auto"/>
        <w:ind w:left="6372"/>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 xml:space="preserve"> </w:t>
      </w:r>
      <w:r w:rsidRPr="00AF25AB">
        <w:rPr>
          <w:rFonts w:ascii="Arial" w:hAnsi="Arial" w:cs="Arial"/>
          <w:sz w:val="24"/>
          <w:szCs w:val="24"/>
        </w:rPr>
        <w:t xml:space="preserve">  </w:t>
      </w:r>
      <w:r w:rsidR="009968DD" w:rsidRPr="00AF25AB">
        <w:rPr>
          <w:rFonts w:ascii="Arial" w:hAnsi="Arial" w:cs="Arial"/>
          <w:sz w:val="24"/>
          <w:szCs w:val="24"/>
        </w:rPr>
        <w:t>к муниципальной программе</w:t>
      </w:r>
    </w:p>
    <w:p w:rsidR="008E1898" w:rsidRPr="00AF25AB" w:rsidRDefault="009968DD" w:rsidP="002F06F1">
      <w:pPr>
        <w:spacing w:after="0" w:line="240" w:lineRule="auto"/>
        <w:jc w:val="right"/>
        <w:rPr>
          <w:rFonts w:ascii="Arial" w:hAnsi="Arial" w:cs="Arial"/>
          <w:sz w:val="24"/>
          <w:szCs w:val="24"/>
        </w:rPr>
      </w:pPr>
      <w:r w:rsidRPr="00AF25AB">
        <w:rPr>
          <w:rFonts w:ascii="Arial" w:hAnsi="Arial" w:cs="Arial"/>
          <w:sz w:val="24"/>
          <w:szCs w:val="24"/>
        </w:rPr>
        <w:t xml:space="preserve">                                                           «Развитие молодежной политики, </w:t>
      </w:r>
    </w:p>
    <w:p w:rsidR="008E1898" w:rsidRPr="00AF25AB" w:rsidRDefault="008E1898" w:rsidP="002F06F1">
      <w:pPr>
        <w:spacing w:after="0" w:line="240" w:lineRule="auto"/>
        <w:ind w:left="5664" w:firstLine="708"/>
        <w:jc w:val="right"/>
        <w:rPr>
          <w:rFonts w:ascii="Arial" w:hAnsi="Arial" w:cs="Arial"/>
          <w:sz w:val="24"/>
          <w:szCs w:val="24"/>
        </w:rPr>
      </w:pPr>
      <w:r w:rsidRPr="00AF25AB">
        <w:rPr>
          <w:rFonts w:ascii="Arial" w:hAnsi="Arial" w:cs="Arial"/>
          <w:sz w:val="24"/>
          <w:szCs w:val="24"/>
        </w:rPr>
        <w:t xml:space="preserve">         физической </w:t>
      </w:r>
      <w:r w:rsidR="009968DD" w:rsidRPr="00AF25AB">
        <w:rPr>
          <w:rFonts w:ascii="Arial" w:hAnsi="Arial" w:cs="Arial"/>
          <w:sz w:val="24"/>
          <w:szCs w:val="24"/>
        </w:rPr>
        <w:t xml:space="preserve">культуры и спорта </w:t>
      </w:r>
    </w:p>
    <w:p w:rsidR="002F06F1" w:rsidRPr="00AF25AB" w:rsidRDefault="008E1898" w:rsidP="002F06F1">
      <w:pPr>
        <w:spacing w:after="0" w:line="240" w:lineRule="auto"/>
        <w:ind w:left="5664"/>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 xml:space="preserve">в Первомайском районе </w:t>
      </w:r>
    </w:p>
    <w:p w:rsidR="008E1898" w:rsidRPr="00AF25AB" w:rsidRDefault="008E1898" w:rsidP="008E1898">
      <w:pPr>
        <w:spacing w:after="0" w:line="240" w:lineRule="auto"/>
        <w:ind w:left="5664"/>
        <w:jc w:val="center"/>
        <w:rPr>
          <w:rFonts w:ascii="Arial" w:hAnsi="Arial" w:cs="Arial"/>
          <w:sz w:val="24"/>
          <w:szCs w:val="24"/>
        </w:rPr>
      </w:pPr>
    </w:p>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b/>
          <w:bCs/>
          <w:spacing w:val="-1"/>
          <w:sz w:val="24"/>
          <w:szCs w:val="24"/>
        </w:rPr>
        <w:t>Нормы расходов</w:t>
      </w:r>
    </w:p>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b/>
          <w:bCs/>
          <w:sz w:val="24"/>
          <w:szCs w:val="24"/>
        </w:rPr>
        <w:t>на награждение победи</w:t>
      </w:r>
      <w:r w:rsidR="008E1898" w:rsidRPr="00AF25AB">
        <w:rPr>
          <w:rFonts w:ascii="Arial" w:hAnsi="Arial" w:cs="Arial"/>
          <w:b/>
          <w:bCs/>
          <w:sz w:val="24"/>
          <w:szCs w:val="24"/>
        </w:rPr>
        <w:t>телей и призеров с 1 по 5 место официальных</w:t>
      </w:r>
      <w:r w:rsidRPr="00AF25AB">
        <w:rPr>
          <w:rFonts w:ascii="Arial" w:hAnsi="Arial" w:cs="Arial"/>
          <w:b/>
          <w:bCs/>
          <w:sz w:val="24"/>
          <w:szCs w:val="24"/>
        </w:rPr>
        <w:t xml:space="preserve"> физкультурных</w:t>
      </w:r>
      <w:r w:rsidR="008E1898" w:rsidRPr="00AF25AB">
        <w:rPr>
          <w:rFonts w:ascii="Arial" w:hAnsi="Arial" w:cs="Arial"/>
          <w:b/>
          <w:bCs/>
          <w:sz w:val="24"/>
          <w:szCs w:val="24"/>
        </w:rPr>
        <w:t xml:space="preserve"> </w:t>
      </w:r>
      <w:r w:rsidRPr="00AF25AB">
        <w:rPr>
          <w:rFonts w:ascii="Arial" w:hAnsi="Arial" w:cs="Arial"/>
          <w:b/>
          <w:bCs/>
          <w:sz w:val="24"/>
          <w:szCs w:val="24"/>
        </w:rPr>
        <w:t>мероприятий, спортивных мероприятий и смотров-конкурсов</w:t>
      </w:r>
    </w:p>
    <w:p w:rsidR="00385EAB" w:rsidRPr="00AF25AB" w:rsidRDefault="00385EAB" w:rsidP="008E1898">
      <w:pPr>
        <w:shd w:val="clear" w:color="auto" w:fill="FFFFFF"/>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385EAB" w:rsidRPr="00AF25AB" w:rsidTr="008E1898">
        <w:trPr>
          <w:trHeight w:hRule="exact" w:val="939"/>
          <w:jc w:val="center"/>
        </w:trPr>
        <w:tc>
          <w:tcPr>
            <w:tcW w:w="4627" w:type="dxa"/>
            <w:vMerge w:val="restart"/>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sz w:val="24"/>
                <w:szCs w:val="24"/>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sz w:val="24"/>
                <w:szCs w:val="24"/>
              </w:rPr>
              <w:t>Стоимость в рублях</w:t>
            </w:r>
          </w:p>
        </w:tc>
      </w:tr>
      <w:tr w:rsidR="00385EAB" w:rsidRPr="00AF25AB" w:rsidTr="008E1898">
        <w:trPr>
          <w:trHeight w:hRule="exact" w:val="840"/>
          <w:jc w:val="center"/>
        </w:trPr>
        <w:tc>
          <w:tcPr>
            <w:tcW w:w="4627" w:type="dxa"/>
            <w:vMerge/>
            <w:shd w:val="clear" w:color="auto" w:fill="FFFFFF"/>
            <w:vAlign w:val="center"/>
          </w:tcPr>
          <w:p w:rsidR="00385EAB" w:rsidRPr="00AF25AB" w:rsidRDefault="00385EAB" w:rsidP="008E1898">
            <w:pPr>
              <w:spacing w:after="0" w:line="240" w:lineRule="auto"/>
              <w:jc w:val="center"/>
              <w:rPr>
                <w:rFonts w:ascii="Arial" w:hAnsi="Arial" w:cs="Arial"/>
                <w:sz w:val="24"/>
                <w:szCs w:val="24"/>
              </w:rPr>
            </w:pPr>
          </w:p>
        </w:tc>
        <w:tc>
          <w:tcPr>
            <w:tcW w:w="2717" w:type="dxa"/>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sz w:val="24"/>
                <w:szCs w:val="24"/>
              </w:rPr>
              <w:t xml:space="preserve">Командные призы </w:t>
            </w:r>
            <w:r w:rsidRPr="00AF25AB">
              <w:rPr>
                <w:rFonts w:ascii="Arial" w:hAnsi="Arial" w:cs="Arial"/>
                <w:spacing w:val="-2"/>
                <w:sz w:val="24"/>
                <w:szCs w:val="24"/>
              </w:rPr>
              <w:t xml:space="preserve">(кубки) или денежное </w:t>
            </w:r>
            <w:r w:rsidRPr="00AF25AB">
              <w:rPr>
                <w:rFonts w:ascii="Arial" w:hAnsi="Arial" w:cs="Arial"/>
                <w:sz w:val="24"/>
                <w:szCs w:val="24"/>
              </w:rPr>
              <w:t>вознаграждение</w:t>
            </w:r>
          </w:p>
        </w:tc>
        <w:tc>
          <w:tcPr>
            <w:tcW w:w="2212" w:type="dxa"/>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sz w:val="24"/>
                <w:szCs w:val="24"/>
              </w:rPr>
              <w:t>Личные призы</w:t>
            </w:r>
          </w:p>
        </w:tc>
      </w:tr>
      <w:tr w:rsidR="00385EAB" w:rsidRPr="00AF25AB" w:rsidTr="008E1898">
        <w:trPr>
          <w:trHeight w:hRule="exact" w:val="1149"/>
          <w:jc w:val="center"/>
        </w:trPr>
        <w:tc>
          <w:tcPr>
            <w:tcW w:w="4627" w:type="dxa"/>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spacing w:val="-2"/>
                <w:sz w:val="24"/>
                <w:szCs w:val="24"/>
              </w:rPr>
              <w:t xml:space="preserve">Районные официальные физкультурные мероприятий и спортивные мероприятия </w:t>
            </w:r>
            <w:r w:rsidRPr="00AF25AB">
              <w:rPr>
                <w:rFonts w:ascii="Arial" w:hAnsi="Arial" w:cs="Arial"/>
                <w:sz w:val="24"/>
                <w:szCs w:val="24"/>
              </w:rPr>
              <w:t>(первенства, кубки, турниры)</w:t>
            </w:r>
          </w:p>
        </w:tc>
        <w:tc>
          <w:tcPr>
            <w:tcW w:w="2717" w:type="dxa"/>
            <w:shd w:val="clear" w:color="auto" w:fill="FFFFFF"/>
            <w:vAlign w:val="center"/>
          </w:tcPr>
          <w:p w:rsidR="00385EAB" w:rsidRPr="00AF25AB" w:rsidRDefault="008E1898" w:rsidP="008E1898">
            <w:pPr>
              <w:shd w:val="clear" w:color="auto" w:fill="FFFFFF"/>
              <w:tabs>
                <w:tab w:val="left" w:pos="778"/>
              </w:tabs>
              <w:spacing w:after="0" w:line="240" w:lineRule="auto"/>
              <w:jc w:val="center"/>
              <w:rPr>
                <w:rFonts w:ascii="Arial" w:hAnsi="Arial" w:cs="Arial"/>
                <w:sz w:val="24"/>
                <w:szCs w:val="24"/>
              </w:rPr>
            </w:pPr>
            <w:proofErr w:type="spellStart"/>
            <w:r w:rsidRPr="00AF25AB">
              <w:rPr>
                <w:rFonts w:ascii="Arial" w:hAnsi="Arial" w:cs="Arial"/>
                <w:b/>
                <w:sz w:val="24"/>
                <w:szCs w:val="24"/>
              </w:rPr>
              <w:t>I</w:t>
            </w:r>
            <w:r w:rsidR="00385EAB" w:rsidRPr="00AF25AB">
              <w:rPr>
                <w:rFonts w:ascii="Arial" w:hAnsi="Arial" w:cs="Arial"/>
                <w:sz w:val="24"/>
                <w:szCs w:val="24"/>
              </w:rPr>
              <w:t>место</w:t>
            </w:r>
            <w:proofErr w:type="spellEnd"/>
            <w:r w:rsidR="00385EAB" w:rsidRPr="00AF25AB">
              <w:rPr>
                <w:rFonts w:ascii="Arial" w:hAnsi="Arial" w:cs="Arial"/>
                <w:sz w:val="24"/>
                <w:szCs w:val="24"/>
              </w:rPr>
              <w:t xml:space="preserve"> -  2400</w:t>
            </w:r>
          </w:p>
          <w:p w:rsidR="00385EAB" w:rsidRPr="00AF25AB" w:rsidRDefault="00385EAB" w:rsidP="008E1898">
            <w:pPr>
              <w:shd w:val="clear" w:color="auto" w:fill="FFFFFF"/>
              <w:tabs>
                <w:tab w:val="left" w:pos="874"/>
              </w:tabs>
              <w:spacing w:after="0" w:line="240" w:lineRule="auto"/>
              <w:jc w:val="center"/>
              <w:rPr>
                <w:rFonts w:ascii="Arial" w:hAnsi="Arial" w:cs="Arial"/>
                <w:sz w:val="24"/>
                <w:szCs w:val="24"/>
              </w:rPr>
            </w:pPr>
            <w:r w:rsidRPr="00AF25AB">
              <w:rPr>
                <w:rFonts w:ascii="Arial" w:hAnsi="Arial" w:cs="Arial"/>
                <w:b/>
                <w:bCs/>
                <w:spacing w:val="-22"/>
                <w:sz w:val="24"/>
                <w:szCs w:val="24"/>
                <w:lang w:val="en-US"/>
              </w:rPr>
              <w:t>II</w:t>
            </w:r>
            <w:r w:rsidRPr="00AF25AB">
              <w:rPr>
                <w:rFonts w:ascii="Arial" w:hAnsi="Arial" w:cs="Arial"/>
                <w:sz w:val="24"/>
                <w:szCs w:val="24"/>
              </w:rPr>
              <w:t>место -  2000</w:t>
            </w:r>
            <w:r w:rsidRPr="00AF25AB">
              <w:rPr>
                <w:rFonts w:ascii="Arial" w:hAnsi="Arial" w:cs="Arial"/>
                <w:sz w:val="24"/>
                <w:szCs w:val="24"/>
              </w:rPr>
              <w:br/>
            </w:r>
            <w:r w:rsidRPr="00AF25AB">
              <w:rPr>
                <w:rFonts w:ascii="Arial" w:hAnsi="Arial" w:cs="Arial"/>
                <w:b/>
                <w:bCs/>
                <w:spacing w:val="-5"/>
                <w:sz w:val="24"/>
                <w:szCs w:val="24"/>
                <w:lang w:val="en-US"/>
              </w:rPr>
              <w:t>III</w:t>
            </w:r>
            <w:r w:rsidRPr="00AF25AB">
              <w:rPr>
                <w:rFonts w:ascii="Arial" w:hAnsi="Arial" w:cs="Arial"/>
                <w:spacing w:val="-5"/>
                <w:sz w:val="24"/>
                <w:szCs w:val="24"/>
              </w:rPr>
              <w:t>место -  1600</w:t>
            </w:r>
          </w:p>
        </w:tc>
        <w:tc>
          <w:tcPr>
            <w:tcW w:w="2212" w:type="dxa"/>
            <w:shd w:val="clear" w:color="auto" w:fill="FFFFFF"/>
            <w:vAlign w:val="center"/>
          </w:tcPr>
          <w:p w:rsidR="00385EAB" w:rsidRPr="00AF25AB" w:rsidRDefault="00385EAB" w:rsidP="008E1898">
            <w:pPr>
              <w:shd w:val="clear" w:color="auto" w:fill="FFFFFF"/>
              <w:tabs>
                <w:tab w:val="left" w:pos="250"/>
              </w:tabs>
              <w:spacing w:after="0" w:line="240" w:lineRule="auto"/>
              <w:jc w:val="center"/>
              <w:rPr>
                <w:rFonts w:ascii="Arial" w:hAnsi="Arial" w:cs="Arial"/>
                <w:sz w:val="24"/>
                <w:szCs w:val="24"/>
              </w:rPr>
            </w:pPr>
            <w:r w:rsidRPr="00AF25AB">
              <w:rPr>
                <w:rFonts w:ascii="Arial" w:hAnsi="Arial" w:cs="Arial"/>
                <w:b/>
                <w:sz w:val="24"/>
                <w:szCs w:val="24"/>
                <w:lang w:val="en-US"/>
              </w:rPr>
              <w:t>I</w:t>
            </w:r>
            <w:r w:rsidR="008E1898" w:rsidRPr="00AF25AB">
              <w:rPr>
                <w:rFonts w:ascii="Arial" w:hAnsi="Arial" w:cs="Arial"/>
                <w:sz w:val="24"/>
                <w:szCs w:val="24"/>
              </w:rPr>
              <w:tab/>
            </w:r>
            <w:r w:rsidRPr="00AF25AB">
              <w:rPr>
                <w:rFonts w:ascii="Arial" w:hAnsi="Arial" w:cs="Arial"/>
                <w:sz w:val="24"/>
                <w:szCs w:val="24"/>
              </w:rPr>
              <w:t>место - 500</w:t>
            </w:r>
          </w:p>
          <w:p w:rsidR="00385EAB" w:rsidRPr="00AF25AB" w:rsidRDefault="00385EAB" w:rsidP="008E1898">
            <w:pPr>
              <w:shd w:val="clear" w:color="auto" w:fill="FFFFFF"/>
              <w:tabs>
                <w:tab w:val="left" w:pos="331"/>
              </w:tabs>
              <w:spacing w:after="0" w:line="240" w:lineRule="auto"/>
              <w:jc w:val="center"/>
              <w:rPr>
                <w:rFonts w:ascii="Arial" w:hAnsi="Arial" w:cs="Arial"/>
                <w:sz w:val="24"/>
                <w:szCs w:val="24"/>
              </w:rPr>
            </w:pPr>
            <w:r w:rsidRPr="00AF25AB">
              <w:rPr>
                <w:rFonts w:ascii="Arial" w:hAnsi="Arial" w:cs="Arial"/>
                <w:b/>
                <w:bCs/>
                <w:sz w:val="24"/>
                <w:szCs w:val="24"/>
                <w:lang w:val="en-US"/>
              </w:rPr>
              <w:t>II</w:t>
            </w:r>
            <w:r w:rsidRPr="00AF25AB">
              <w:rPr>
                <w:rFonts w:ascii="Arial" w:hAnsi="Arial" w:cs="Arial"/>
                <w:sz w:val="24"/>
                <w:szCs w:val="24"/>
              </w:rPr>
              <w:t>место - 400</w:t>
            </w:r>
          </w:p>
          <w:p w:rsidR="00385EAB" w:rsidRPr="00AF25AB" w:rsidRDefault="00385EAB" w:rsidP="008E1898">
            <w:pPr>
              <w:shd w:val="clear" w:color="auto" w:fill="FFFFFF"/>
              <w:tabs>
                <w:tab w:val="left" w:pos="413"/>
              </w:tabs>
              <w:spacing w:after="0" w:line="240" w:lineRule="auto"/>
              <w:jc w:val="center"/>
              <w:rPr>
                <w:rFonts w:ascii="Arial" w:hAnsi="Arial" w:cs="Arial"/>
                <w:sz w:val="24"/>
                <w:szCs w:val="24"/>
              </w:rPr>
            </w:pPr>
            <w:r w:rsidRPr="00AF25AB">
              <w:rPr>
                <w:rFonts w:ascii="Arial" w:hAnsi="Arial" w:cs="Arial"/>
                <w:b/>
                <w:bCs/>
                <w:sz w:val="24"/>
                <w:szCs w:val="24"/>
                <w:lang w:val="en-US"/>
              </w:rPr>
              <w:t>III</w:t>
            </w:r>
            <w:r w:rsidRPr="00AF25AB">
              <w:rPr>
                <w:rFonts w:ascii="Arial" w:hAnsi="Arial" w:cs="Arial"/>
                <w:sz w:val="24"/>
                <w:szCs w:val="24"/>
              </w:rPr>
              <w:t>место -300</w:t>
            </w:r>
          </w:p>
        </w:tc>
      </w:tr>
      <w:tr w:rsidR="00385EAB" w:rsidRPr="00AF25AB" w:rsidTr="008E1898">
        <w:trPr>
          <w:trHeight w:hRule="exact" w:val="1378"/>
          <w:jc w:val="center"/>
        </w:trPr>
        <w:tc>
          <w:tcPr>
            <w:tcW w:w="4627" w:type="dxa"/>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spacing w:val="-2"/>
                <w:sz w:val="24"/>
                <w:szCs w:val="24"/>
              </w:rPr>
              <w:t xml:space="preserve">Областные летние сельские спортивные </w:t>
            </w:r>
            <w:r w:rsidRPr="00AF25AB">
              <w:rPr>
                <w:rFonts w:ascii="Arial" w:hAnsi="Arial" w:cs="Arial"/>
                <w:sz w:val="24"/>
                <w:szCs w:val="24"/>
              </w:rPr>
              <w:t>игры «Стадион для всех» и областные зимние сельские спортивные игры «Снежные узоры»</w:t>
            </w:r>
          </w:p>
        </w:tc>
        <w:tc>
          <w:tcPr>
            <w:tcW w:w="2717" w:type="dxa"/>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p>
        </w:tc>
        <w:tc>
          <w:tcPr>
            <w:tcW w:w="2212" w:type="dxa"/>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b/>
                <w:sz w:val="24"/>
                <w:szCs w:val="24"/>
                <w:lang w:val="en-US"/>
              </w:rPr>
              <w:t>I</w:t>
            </w:r>
            <w:r w:rsidR="008E1898" w:rsidRPr="00AF25AB">
              <w:rPr>
                <w:rFonts w:ascii="Arial" w:hAnsi="Arial" w:cs="Arial"/>
                <w:sz w:val="24"/>
                <w:szCs w:val="24"/>
              </w:rPr>
              <w:t xml:space="preserve"> </w:t>
            </w:r>
            <w:r w:rsidRPr="00AF25AB">
              <w:rPr>
                <w:rFonts w:ascii="Arial" w:hAnsi="Arial" w:cs="Arial"/>
                <w:sz w:val="24"/>
                <w:szCs w:val="24"/>
              </w:rPr>
              <w:t>место - 10000</w:t>
            </w:r>
          </w:p>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b/>
                <w:sz w:val="24"/>
                <w:szCs w:val="24"/>
                <w:lang w:val="en-US"/>
              </w:rPr>
              <w:t>II</w:t>
            </w:r>
            <w:r w:rsidR="008E1898" w:rsidRPr="00AF25AB">
              <w:rPr>
                <w:rFonts w:ascii="Arial" w:hAnsi="Arial" w:cs="Arial"/>
                <w:sz w:val="24"/>
                <w:szCs w:val="24"/>
              </w:rPr>
              <w:t xml:space="preserve"> </w:t>
            </w:r>
            <w:r w:rsidRPr="00AF25AB">
              <w:rPr>
                <w:rFonts w:ascii="Arial" w:hAnsi="Arial" w:cs="Arial"/>
                <w:sz w:val="24"/>
                <w:szCs w:val="24"/>
              </w:rPr>
              <w:t>место- 7000</w:t>
            </w:r>
          </w:p>
          <w:p w:rsidR="00385EAB" w:rsidRPr="00AF25AB" w:rsidRDefault="00385EAB" w:rsidP="008E1898">
            <w:pPr>
              <w:shd w:val="clear" w:color="auto" w:fill="FFFFFF"/>
              <w:tabs>
                <w:tab w:val="left" w:pos="413"/>
              </w:tabs>
              <w:spacing w:after="0" w:line="240" w:lineRule="auto"/>
              <w:jc w:val="center"/>
              <w:rPr>
                <w:rFonts w:ascii="Arial" w:hAnsi="Arial" w:cs="Arial"/>
                <w:sz w:val="24"/>
                <w:szCs w:val="24"/>
              </w:rPr>
            </w:pPr>
            <w:r w:rsidRPr="00AF25AB">
              <w:rPr>
                <w:rFonts w:ascii="Arial" w:hAnsi="Arial" w:cs="Arial"/>
                <w:b/>
                <w:bCs/>
                <w:sz w:val="24"/>
                <w:szCs w:val="24"/>
                <w:lang w:val="en-US"/>
              </w:rPr>
              <w:t>III</w:t>
            </w:r>
            <w:r w:rsidRPr="00AF25AB">
              <w:rPr>
                <w:rFonts w:ascii="Arial" w:hAnsi="Arial" w:cs="Arial"/>
                <w:sz w:val="24"/>
                <w:szCs w:val="24"/>
              </w:rPr>
              <w:t>место - 5000</w:t>
            </w:r>
          </w:p>
          <w:p w:rsidR="00385EAB" w:rsidRPr="00AF25AB" w:rsidRDefault="00385EAB" w:rsidP="008E1898">
            <w:pPr>
              <w:shd w:val="clear" w:color="auto" w:fill="FFFFFF"/>
              <w:tabs>
                <w:tab w:val="left" w:pos="413"/>
              </w:tabs>
              <w:spacing w:after="0" w:line="240" w:lineRule="auto"/>
              <w:jc w:val="center"/>
              <w:rPr>
                <w:rFonts w:ascii="Arial" w:hAnsi="Arial" w:cs="Arial"/>
                <w:sz w:val="24"/>
                <w:szCs w:val="24"/>
              </w:rPr>
            </w:pPr>
            <w:r w:rsidRPr="00AF25AB">
              <w:rPr>
                <w:rFonts w:ascii="Arial" w:hAnsi="Arial" w:cs="Arial"/>
                <w:b/>
                <w:sz w:val="24"/>
                <w:szCs w:val="24"/>
                <w:lang w:val="en-US"/>
              </w:rPr>
              <w:t>IV</w:t>
            </w:r>
            <w:r w:rsidRPr="00AF25AB">
              <w:rPr>
                <w:rFonts w:ascii="Arial" w:hAnsi="Arial" w:cs="Arial"/>
                <w:sz w:val="24"/>
                <w:szCs w:val="24"/>
              </w:rPr>
              <w:t>место – 3000</w:t>
            </w:r>
          </w:p>
          <w:p w:rsidR="00385EAB" w:rsidRPr="00AF25AB" w:rsidRDefault="00385EAB" w:rsidP="008E1898">
            <w:pPr>
              <w:shd w:val="clear" w:color="auto" w:fill="FFFFFF"/>
              <w:tabs>
                <w:tab w:val="left" w:pos="413"/>
              </w:tabs>
              <w:spacing w:after="0" w:line="240" w:lineRule="auto"/>
              <w:jc w:val="center"/>
              <w:rPr>
                <w:rFonts w:ascii="Arial" w:hAnsi="Arial" w:cs="Arial"/>
                <w:sz w:val="24"/>
                <w:szCs w:val="24"/>
              </w:rPr>
            </w:pPr>
            <w:r w:rsidRPr="00AF25AB">
              <w:rPr>
                <w:rFonts w:ascii="Arial" w:hAnsi="Arial" w:cs="Arial"/>
                <w:b/>
                <w:sz w:val="24"/>
                <w:szCs w:val="24"/>
                <w:lang w:val="en-US"/>
              </w:rPr>
              <w:t>V</w:t>
            </w:r>
            <w:r w:rsidRPr="00AF25AB">
              <w:rPr>
                <w:rFonts w:ascii="Arial" w:hAnsi="Arial" w:cs="Arial"/>
                <w:sz w:val="24"/>
                <w:szCs w:val="24"/>
              </w:rPr>
              <w:t>место-   2000</w:t>
            </w:r>
          </w:p>
        </w:tc>
      </w:tr>
      <w:tr w:rsidR="00385EAB" w:rsidRPr="00AF25AB" w:rsidTr="008E1898">
        <w:trPr>
          <w:trHeight w:hRule="exact" w:val="864"/>
          <w:jc w:val="center"/>
        </w:trPr>
        <w:tc>
          <w:tcPr>
            <w:tcW w:w="4627" w:type="dxa"/>
            <w:shd w:val="clear" w:color="auto" w:fill="FFFFFF"/>
            <w:vAlign w:val="center"/>
          </w:tcPr>
          <w:p w:rsidR="00385EAB" w:rsidRPr="00AF25AB" w:rsidRDefault="00385EAB" w:rsidP="008E1898">
            <w:pPr>
              <w:shd w:val="clear" w:color="auto" w:fill="FFFFFF"/>
              <w:spacing w:after="0" w:line="240" w:lineRule="auto"/>
              <w:jc w:val="center"/>
              <w:rPr>
                <w:rFonts w:ascii="Arial" w:hAnsi="Arial" w:cs="Arial"/>
                <w:sz w:val="24"/>
                <w:szCs w:val="24"/>
              </w:rPr>
            </w:pPr>
            <w:r w:rsidRPr="00AF25AB">
              <w:rPr>
                <w:rFonts w:ascii="Arial" w:hAnsi="Arial" w:cs="Arial"/>
                <w:sz w:val="24"/>
                <w:szCs w:val="24"/>
              </w:rPr>
              <w:t>Районные смотры-конкурсы в соответствии с Положением о них</w:t>
            </w:r>
          </w:p>
        </w:tc>
        <w:tc>
          <w:tcPr>
            <w:tcW w:w="2717" w:type="dxa"/>
            <w:shd w:val="clear" w:color="auto" w:fill="FFFFFF"/>
            <w:vAlign w:val="center"/>
          </w:tcPr>
          <w:p w:rsidR="00385EAB" w:rsidRPr="00AF25AB" w:rsidRDefault="00385EAB" w:rsidP="008E1898">
            <w:pPr>
              <w:shd w:val="clear" w:color="auto" w:fill="FFFFFF"/>
              <w:tabs>
                <w:tab w:val="left" w:pos="595"/>
              </w:tabs>
              <w:spacing w:after="0" w:line="240" w:lineRule="auto"/>
              <w:jc w:val="center"/>
              <w:rPr>
                <w:rFonts w:ascii="Arial" w:hAnsi="Arial" w:cs="Arial"/>
                <w:sz w:val="24"/>
                <w:szCs w:val="24"/>
              </w:rPr>
            </w:pPr>
            <w:r w:rsidRPr="00AF25AB">
              <w:rPr>
                <w:rFonts w:ascii="Arial" w:hAnsi="Arial" w:cs="Arial"/>
                <w:b/>
                <w:sz w:val="24"/>
                <w:szCs w:val="24"/>
                <w:lang w:val="en-US"/>
              </w:rPr>
              <w:t>I</w:t>
            </w:r>
            <w:r w:rsidRPr="00AF25AB">
              <w:rPr>
                <w:rFonts w:ascii="Arial" w:hAnsi="Arial" w:cs="Arial"/>
                <w:sz w:val="24"/>
                <w:szCs w:val="24"/>
              </w:rPr>
              <w:t>место- 10000</w:t>
            </w:r>
          </w:p>
          <w:p w:rsidR="00385EAB" w:rsidRPr="00AF25AB" w:rsidRDefault="00385EAB" w:rsidP="008E1898">
            <w:pPr>
              <w:shd w:val="clear" w:color="auto" w:fill="FFFFFF"/>
              <w:tabs>
                <w:tab w:val="left" w:pos="634"/>
              </w:tabs>
              <w:spacing w:after="0" w:line="240" w:lineRule="auto"/>
              <w:jc w:val="center"/>
              <w:rPr>
                <w:rFonts w:ascii="Arial" w:hAnsi="Arial" w:cs="Arial"/>
                <w:sz w:val="24"/>
                <w:szCs w:val="24"/>
              </w:rPr>
            </w:pPr>
            <w:r w:rsidRPr="00AF25AB">
              <w:rPr>
                <w:rFonts w:ascii="Arial" w:hAnsi="Arial" w:cs="Arial"/>
                <w:b/>
                <w:bCs/>
                <w:spacing w:val="-20"/>
                <w:sz w:val="24"/>
                <w:szCs w:val="24"/>
                <w:lang w:val="en-US"/>
              </w:rPr>
              <w:t>II</w:t>
            </w:r>
            <w:r w:rsidRPr="00AF25AB">
              <w:rPr>
                <w:rFonts w:ascii="Arial" w:hAnsi="Arial" w:cs="Arial"/>
                <w:sz w:val="24"/>
                <w:szCs w:val="24"/>
              </w:rPr>
              <w:t>место - 8000</w:t>
            </w:r>
          </w:p>
          <w:p w:rsidR="00385EAB" w:rsidRPr="00AF25AB" w:rsidRDefault="00385EAB" w:rsidP="008E1898">
            <w:pPr>
              <w:shd w:val="clear" w:color="auto" w:fill="FFFFFF"/>
              <w:tabs>
                <w:tab w:val="left" w:pos="701"/>
              </w:tabs>
              <w:spacing w:after="0" w:line="240" w:lineRule="auto"/>
              <w:jc w:val="center"/>
              <w:rPr>
                <w:rFonts w:ascii="Arial" w:hAnsi="Arial" w:cs="Arial"/>
                <w:sz w:val="24"/>
                <w:szCs w:val="24"/>
              </w:rPr>
            </w:pPr>
            <w:r w:rsidRPr="00AF25AB">
              <w:rPr>
                <w:rFonts w:ascii="Arial" w:hAnsi="Arial" w:cs="Arial"/>
                <w:b/>
                <w:bCs/>
                <w:spacing w:val="-19"/>
                <w:sz w:val="24"/>
                <w:szCs w:val="24"/>
                <w:lang w:val="en-US"/>
              </w:rPr>
              <w:t>III</w:t>
            </w:r>
            <w:r w:rsidRPr="00AF25AB">
              <w:rPr>
                <w:rFonts w:ascii="Arial" w:hAnsi="Arial" w:cs="Arial"/>
                <w:sz w:val="24"/>
                <w:szCs w:val="24"/>
              </w:rPr>
              <w:t>место - 5000</w:t>
            </w:r>
          </w:p>
        </w:tc>
        <w:tc>
          <w:tcPr>
            <w:tcW w:w="2212" w:type="dxa"/>
            <w:shd w:val="clear" w:color="auto" w:fill="FFFFFF"/>
            <w:vAlign w:val="center"/>
          </w:tcPr>
          <w:p w:rsidR="00385EAB" w:rsidRPr="00AF25AB" w:rsidRDefault="00385EAB" w:rsidP="008E1898">
            <w:pPr>
              <w:shd w:val="clear" w:color="auto" w:fill="FFFFFF"/>
              <w:tabs>
                <w:tab w:val="left" w:pos="250"/>
              </w:tabs>
              <w:spacing w:after="0" w:line="240" w:lineRule="auto"/>
              <w:jc w:val="center"/>
              <w:rPr>
                <w:rFonts w:ascii="Arial" w:hAnsi="Arial" w:cs="Arial"/>
                <w:sz w:val="24"/>
                <w:szCs w:val="24"/>
              </w:rPr>
            </w:pPr>
            <w:r w:rsidRPr="00AF25AB">
              <w:rPr>
                <w:rFonts w:ascii="Arial" w:hAnsi="Arial" w:cs="Arial"/>
                <w:b/>
                <w:sz w:val="24"/>
                <w:szCs w:val="24"/>
                <w:lang w:val="en-US"/>
              </w:rPr>
              <w:t>I</w:t>
            </w:r>
            <w:r w:rsidRPr="00AF25AB">
              <w:rPr>
                <w:rFonts w:ascii="Arial" w:hAnsi="Arial" w:cs="Arial"/>
                <w:sz w:val="24"/>
                <w:szCs w:val="24"/>
              </w:rPr>
              <w:t>место- 1000</w:t>
            </w:r>
          </w:p>
          <w:p w:rsidR="00385EAB" w:rsidRPr="00AF25AB" w:rsidRDefault="00385EAB" w:rsidP="008E1898">
            <w:pPr>
              <w:shd w:val="clear" w:color="auto" w:fill="FFFFFF"/>
              <w:tabs>
                <w:tab w:val="left" w:pos="331"/>
              </w:tabs>
              <w:spacing w:after="0" w:line="240" w:lineRule="auto"/>
              <w:jc w:val="center"/>
              <w:rPr>
                <w:rFonts w:ascii="Arial" w:hAnsi="Arial" w:cs="Arial"/>
                <w:sz w:val="24"/>
                <w:szCs w:val="24"/>
              </w:rPr>
            </w:pPr>
            <w:r w:rsidRPr="00AF25AB">
              <w:rPr>
                <w:rFonts w:ascii="Arial" w:hAnsi="Arial" w:cs="Arial"/>
                <w:b/>
                <w:sz w:val="24"/>
                <w:szCs w:val="24"/>
                <w:lang w:val="en-US"/>
              </w:rPr>
              <w:t>II</w:t>
            </w:r>
            <w:r w:rsidRPr="00AF25AB">
              <w:rPr>
                <w:rFonts w:ascii="Arial" w:hAnsi="Arial" w:cs="Arial"/>
                <w:sz w:val="24"/>
                <w:szCs w:val="24"/>
              </w:rPr>
              <w:t>место-  800</w:t>
            </w:r>
          </w:p>
          <w:p w:rsidR="00385EAB" w:rsidRPr="00AF25AB" w:rsidRDefault="00385EAB" w:rsidP="008E1898">
            <w:pPr>
              <w:shd w:val="clear" w:color="auto" w:fill="FFFFFF"/>
              <w:tabs>
                <w:tab w:val="left" w:pos="413"/>
              </w:tabs>
              <w:spacing w:after="0" w:line="240" w:lineRule="auto"/>
              <w:jc w:val="center"/>
              <w:rPr>
                <w:rFonts w:ascii="Arial" w:hAnsi="Arial" w:cs="Arial"/>
                <w:sz w:val="24"/>
                <w:szCs w:val="24"/>
              </w:rPr>
            </w:pPr>
            <w:r w:rsidRPr="00AF25AB">
              <w:rPr>
                <w:rFonts w:ascii="Arial" w:hAnsi="Arial" w:cs="Arial"/>
                <w:b/>
                <w:bCs/>
                <w:sz w:val="24"/>
                <w:szCs w:val="24"/>
                <w:lang w:val="en-US"/>
              </w:rPr>
              <w:t>III</w:t>
            </w:r>
            <w:r w:rsidRPr="00AF25AB">
              <w:rPr>
                <w:rFonts w:ascii="Arial" w:hAnsi="Arial" w:cs="Arial"/>
                <w:sz w:val="24"/>
                <w:szCs w:val="24"/>
              </w:rPr>
              <w:t>место - 500</w:t>
            </w:r>
          </w:p>
        </w:tc>
      </w:tr>
    </w:tbl>
    <w:p w:rsidR="00385EAB" w:rsidRPr="00AF25AB" w:rsidRDefault="00385EAB" w:rsidP="00385EAB">
      <w:pPr>
        <w:rPr>
          <w:rFonts w:ascii="Arial" w:hAnsi="Arial" w:cs="Arial"/>
          <w:sz w:val="24"/>
          <w:szCs w:val="24"/>
        </w:rPr>
        <w:sectPr w:rsidR="00385EAB" w:rsidRPr="00AF25AB" w:rsidSect="00B24FF7">
          <w:pgSz w:w="11909" w:h="16834"/>
          <w:pgMar w:top="624" w:right="493" w:bottom="851" w:left="1418" w:header="720" w:footer="720" w:gutter="0"/>
          <w:cols w:space="60"/>
          <w:noEndnote/>
        </w:sectPr>
      </w:pPr>
    </w:p>
    <w:p w:rsidR="00385EAB" w:rsidRPr="00AF25AB" w:rsidRDefault="00385EAB" w:rsidP="00385EAB">
      <w:pPr>
        <w:rPr>
          <w:rFonts w:ascii="Arial" w:hAnsi="Arial" w:cs="Arial"/>
          <w:sz w:val="24"/>
          <w:szCs w:val="24"/>
        </w:rPr>
      </w:pPr>
    </w:p>
    <w:p w:rsidR="00385EAB" w:rsidRPr="00AF25AB" w:rsidRDefault="00385EAB" w:rsidP="00385EAB">
      <w:pPr>
        <w:framePr w:h="350" w:hRule="exact" w:hSpace="10080" w:wrap="notBeside" w:vAnchor="text" w:hAnchor="margin" w:x="5747" w:y="831"/>
        <w:shd w:val="clear" w:color="auto" w:fill="FFFFFF"/>
        <w:rPr>
          <w:rFonts w:ascii="Arial" w:hAnsi="Arial" w:cs="Arial"/>
          <w:sz w:val="24"/>
          <w:szCs w:val="24"/>
        </w:rPr>
        <w:sectPr w:rsidR="00385EAB" w:rsidRPr="00AF25AB">
          <w:type w:val="continuous"/>
          <w:pgSz w:w="11909" w:h="16834"/>
          <w:pgMar w:top="624" w:right="493" w:bottom="360" w:left="1418" w:header="720" w:footer="720" w:gutter="0"/>
          <w:cols w:space="720"/>
          <w:noEndnote/>
        </w:sectPr>
      </w:pPr>
    </w:p>
    <w:p w:rsidR="008E1898" w:rsidRPr="00AF25AB" w:rsidRDefault="008E1898" w:rsidP="002F06F1">
      <w:pPr>
        <w:spacing w:after="0" w:line="240" w:lineRule="auto"/>
        <w:ind w:left="4248" w:firstLine="708"/>
        <w:jc w:val="right"/>
        <w:rPr>
          <w:rFonts w:ascii="Arial" w:hAnsi="Arial" w:cs="Arial"/>
          <w:sz w:val="24"/>
          <w:szCs w:val="24"/>
        </w:rPr>
      </w:pPr>
      <w:r w:rsidRPr="00AF25AB">
        <w:rPr>
          <w:rFonts w:ascii="Arial" w:hAnsi="Arial" w:cs="Arial"/>
          <w:sz w:val="24"/>
          <w:szCs w:val="24"/>
        </w:rPr>
        <w:lastRenderedPageBreak/>
        <w:t xml:space="preserve">        </w:t>
      </w:r>
      <w:r w:rsidR="009968DD" w:rsidRPr="00AF25AB">
        <w:rPr>
          <w:rFonts w:ascii="Arial" w:hAnsi="Arial" w:cs="Arial"/>
          <w:sz w:val="24"/>
          <w:szCs w:val="24"/>
        </w:rPr>
        <w:t>Приложение №</w:t>
      </w:r>
      <w:r w:rsidRPr="00AF25AB">
        <w:rPr>
          <w:rFonts w:ascii="Arial" w:hAnsi="Arial" w:cs="Arial"/>
          <w:sz w:val="24"/>
          <w:szCs w:val="24"/>
        </w:rPr>
        <w:t xml:space="preserve"> </w:t>
      </w:r>
      <w:r w:rsidR="006F1A67" w:rsidRPr="00AF25AB">
        <w:rPr>
          <w:rFonts w:ascii="Arial" w:hAnsi="Arial" w:cs="Arial"/>
          <w:sz w:val="24"/>
          <w:szCs w:val="24"/>
        </w:rPr>
        <w:t>5</w:t>
      </w:r>
      <w:r w:rsidR="009968DD" w:rsidRPr="00AF25AB">
        <w:rPr>
          <w:rFonts w:ascii="Arial" w:hAnsi="Arial" w:cs="Arial"/>
          <w:sz w:val="24"/>
          <w:szCs w:val="24"/>
        </w:rPr>
        <w:t xml:space="preserve"> </w:t>
      </w:r>
    </w:p>
    <w:p w:rsidR="009968DD" w:rsidRPr="00AF25AB" w:rsidRDefault="008E1898" w:rsidP="002F06F1">
      <w:pPr>
        <w:spacing w:after="0" w:line="240" w:lineRule="auto"/>
        <w:ind w:left="4956" w:firstLine="708"/>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к муниципальной программе</w:t>
      </w:r>
    </w:p>
    <w:p w:rsidR="008E1898" w:rsidRPr="00AF25AB" w:rsidRDefault="009968DD" w:rsidP="002F06F1">
      <w:pPr>
        <w:spacing w:after="0" w:line="240" w:lineRule="auto"/>
        <w:jc w:val="right"/>
        <w:rPr>
          <w:rFonts w:ascii="Arial" w:hAnsi="Arial" w:cs="Arial"/>
          <w:sz w:val="24"/>
          <w:szCs w:val="24"/>
        </w:rPr>
      </w:pPr>
      <w:r w:rsidRPr="00AF25AB">
        <w:rPr>
          <w:rFonts w:ascii="Arial" w:hAnsi="Arial" w:cs="Arial"/>
          <w:sz w:val="24"/>
          <w:szCs w:val="24"/>
        </w:rPr>
        <w:t xml:space="preserve">                                                           «Развитие молодежной политики, </w:t>
      </w:r>
    </w:p>
    <w:p w:rsidR="008E1898" w:rsidRPr="00AF25AB" w:rsidRDefault="008E1898" w:rsidP="002F06F1">
      <w:pPr>
        <w:spacing w:after="0" w:line="240" w:lineRule="auto"/>
        <w:ind w:left="4956" w:firstLine="708"/>
        <w:jc w:val="right"/>
        <w:rPr>
          <w:rFonts w:ascii="Arial" w:hAnsi="Arial" w:cs="Arial"/>
          <w:sz w:val="24"/>
          <w:szCs w:val="24"/>
        </w:rPr>
      </w:pPr>
      <w:r w:rsidRPr="00AF25AB">
        <w:rPr>
          <w:rFonts w:ascii="Arial" w:hAnsi="Arial" w:cs="Arial"/>
          <w:sz w:val="24"/>
          <w:szCs w:val="24"/>
        </w:rPr>
        <w:t xml:space="preserve">                физической </w:t>
      </w:r>
      <w:r w:rsidR="009968DD" w:rsidRPr="00AF25AB">
        <w:rPr>
          <w:rFonts w:ascii="Arial" w:hAnsi="Arial" w:cs="Arial"/>
          <w:sz w:val="24"/>
          <w:szCs w:val="24"/>
        </w:rPr>
        <w:t xml:space="preserve">культуры и спорта </w:t>
      </w:r>
    </w:p>
    <w:p w:rsidR="002F06F1" w:rsidRPr="00AF25AB" w:rsidRDefault="008E1898" w:rsidP="002F06F1">
      <w:pPr>
        <w:spacing w:after="0" w:line="240" w:lineRule="auto"/>
        <w:ind w:left="4248" w:firstLine="708"/>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 xml:space="preserve">в Первомайском районе </w:t>
      </w:r>
    </w:p>
    <w:p w:rsidR="00385EAB" w:rsidRPr="00AF25AB" w:rsidRDefault="00385EAB" w:rsidP="00385EAB">
      <w:pPr>
        <w:shd w:val="clear" w:color="auto" w:fill="FFFFFF"/>
        <w:rPr>
          <w:rFonts w:ascii="Arial" w:hAnsi="Arial" w:cs="Arial"/>
          <w:b/>
          <w:bCs/>
          <w:sz w:val="24"/>
          <w:szCs w:val="24"/>
        </w:rPr>
      </w:pPr>
    </w:p>
    <w:p w:rsidR="00385EAB" w:rsidRPr="00AF25AB" w:rsidRDefault="00385EAB" w:rsidP="008E1898">
      <w:pPr>
        <w:shd w:val="clear" w:color="auto" w:fill="FFFFFF"/>
        <w:spacing w:after="0" w:line="240" w:lineRule="auto"/>
        <w:jc w:val="center"/>
        <w:rPr>
          <w:rFonts w:ascii="Arial" w:hAnsi="Arial" w:cs="Arial"/>
          <w:b/>
          <w:bCs/>
          <w:sz w:val="24"/>
          <w:szCs w:val="24"/>
        </w:rPr>
      </w:pPr>
      <w:r w:rsidRPr="00AF25AB">
        <w:rPr>
          <w:rFonts w:ascii="Arial" w:hAnsi="Arial" w:cs="Arial"/>
          <w:b/>
          <w:bCs/>
          <w:sz w:val="24"/>
          <w:szCs w:val="24"/>
        </w:rPr>
        <w:t xml:space="preserve">Нормы расходов </w:t>
      </w:r>
      <w:r w:rsidRPr="00AF25AB">
        <w:rPr>
          <w:rFonts w:ascii="Arial" w:hAnsi="Arial" w:cs="Arial"/>
          <w:b/>
          <w:sz w:val="24"/>
          <w:szCs w:val="24"/>
        </w:rPr>
        <w:t xml:space="preserve">на </w:t>
      </w:r>
      <w:r w:rsidRPr="00AF25AB">
        <w:rPr>
          <w:rFonts w:ascii="Arial" w:hAnsi="Arial" w:cs="Arial"/>
          <w:b/>
          <w:bCs/>
          <w:sz w:val="24"/>
          <w:szCs w:val="24"/>
        </w:rPr>
        <w:t xml:space="preserve">оплату </w:t>
      </w:r>
      <w:r w:rsidRPr="00AF25AB">
        <w:rPr>
          <w:rFonts w:ascii="Arial" w:hAnsi="Arial" w:cs="Arial"/>
          <w:b/>
          <w:sz w:val="24"/>
          <w:szCs w:val="24"/>
        </w:rPr>
        <w:t xml:space="preserve">труда </w:t>
      </w:r>
      <w:r w:rsidRPr="00AF25AB">
        <w:rPr>
          <w:rFonts w:ascii="Arial" w:hAnsi="Arial" w:cs="Arial"/>
          <w:b/>
          <w:bCs/>
          <w:sz w:val="24"/>
          <w:szCs w:val="24"/>
        </w:rPr>
        <w:t xml:space="preserve">судьям и обслуживающему персоналу </w:t>
      </w:r>
    </w:p>
    <w:p w:rsidR="00385EAB" w:rsidRPr="00AF25AB" w:rsidRDefault="00385EAB" w:rsidP="008E1898">
      <w:pPr>
        <w:shd w:val="clear" w:color="auto" w:fill="FFFFFF"/>
        <w:spacing w:after="0" w:line="240" w:lineRule="auto"/>
        <w:jc w:val="center"/>
        <w:rPr>
          <w:rFonts w:ascii="Arial" w:hAnsi="Arial" w:cs="Arial"/>
          <w:b/>
          <w:sz w:val="24"/>
          <w:szCs w:val="24"/>
        </w:rPr>
      </w:pPr>
      <w:r w:rsidRPr="00AF25AB">
        <w:rPr>
          <w:rFonts w:ascii="Arial" w:hAnsi="Arial" w:cs="Arial"/>
          <w:b/>
          <w:sz w:val="24"/>
          <w:szCs w:val="24"/>
        </w:rPr>
        <w:t>за подготовку и прове</w:t>
      </w:r>
      <w:r w:rsidRPr="00AF25AB">
        <w:rPr>
          <w:rFonts w:ascii="Arial" w:hAnsi="Arial" w:cs="Arial"/>
          <w:b/>
          <w:sz w:val="24"/>
          <w:szCs w:val="24"/>
        </w:rPr>
        <w:softHyphen/>
        <w:t xml:space="preserve">дение </w:t>
      </w:r>
      <w:proofErr w:type="gramStart"/>
      <w:r w:rsidRPr="00AF25AB">
        <w:rPr>
          <w:rFonts w:ascii="Arial" w:hAnsi="Arial" w:cs="Arial"/>
          <w:b/>
          <w:sz w:val="24"/>
          <w:szCs w:val="24"/>
        </w:rPr>
        <w:t xml:space="preserve">районных </w:t>
      </w:r>
      <w:r w:rsidRPr="00AF25AB">
        <w:rPr>
          <w:rFonts w:ascii="Arial" w:hAnsi="Arial" w:cs="Arial"/>
          <w:b/>
          <w:bCs/>
          <w:sz w:val="24"/>
          <w:szCs w:val="24"/>
        </w:rPr>
        <w:t xml:space="preserve"> соревнований</w:t>
      </w:r>
      <w:proofErr w:type="gramEnd"/>
      <w:r w:rsidRPr="00AF25AB">
        <w:rPr>
          <w:rFonts w:ascii="Arial" w:hAnsi="Arial" w:cs="Arial"/>
          <w:b/>
          <w:bCs/>
          <w:sz w:val="24"/>
          <w:szCs w:val="24"/>
        </w:rPr>
        <w:t xml:space="preserve">, а </w:t>
      </w:r>
      <w:r w:rsidRPr="00AF25AB">
        <w:rPr>
          <w:rFonts w:ascii="Arial" w:hAnsi="Arial" w:cs="Arial"/>
          <w:b/>
          <w:sz w:val="24"/>
          <w:szCs w:val="24"/>
        </w:rPr>
        <w:t xml:space="preserve">также соревнований </w:t>
      </w:r>
    </w:p>
    <w:p w:rsidR="00385EAB" w:rsidRPr="00AF25AB" w:rsidRDefault="00385EAB" w:rsidP="008E1898">
      <w:pPr>
        <w:shd w:val="clear" w:color="auto" w:fill="FFFFFF"/>
        <w:spacing w:after="0" w:line="240" w:lineRule="auto"/>
        <w:jc w:val="center"/>
        <w:rPr>
          <w:rFonts w:ascii="Arial" w:hAnsi="Arial" w:cs="Arial"/>
          <w:b/>
          <w:bCs/>
          <w:spacing w:val="-4"/>
          <w:sz w:val="24"/>
          <w:szCs w:val="24"/>
        </w:rPr>
      </w:pPr>
      <w:r w:rsidRPr="00AF25AB">
        <w:rPr>
          <w:rFonts w:ascii="Arial" w:hAnsi="Arial" w:cs="Arial"/>
          <w:b/>
          <w:sz w:val="24"/>
          <w:szCs w:val="24"/>
        </w:rPr>
        <w:t xml:space="preserve">в </w:t>
      </w:r>
      <w:proofErr w:type="gramStart"/>
      <w:r w:rsidRPr="00AF25AB">
        <w:rPr>
          <w:rFonts w:ascii="Arial" w:hAnsi="Arial" w:cs="Arial"/>
          <w:b/>
          <w:sz w:val="24"/>
          <w:szCs w:val="24"/>
        </w:rPr>
        <w:t xml:space="preserve">сельских  </w:t>
      </w:r>
      <w:r w:rsidRPr="00AF25AB">
        <w:rPr>
          <w:rFonts w:ascii="Arial" w:hAnsi="Arial" w:cs="Arial"/>
          <w:b/>
          <w:bCs/>
          <w:spacing w:val="-4"/>
          <w:sz w:val="24"/>
          <w:szCs w:val="24"/>
        </w:rPr>
        <w:t>поселениях</w:t>
      </w:r>
      <w:proofErr w:type="gramEnd"/>
    </w:p>
    <w:p w:rsidR="00385EAB" w:rsidRPr="00AF25AB" w:rsidRDefault="00385EAB" w:rsidP="008E1898">
      <w:pPr>
        <w:shd w:val="clear" w:color="auto" w:fill="FFFFFF"/>
        <w:spacing w:after="0" w:line="240" w:lineRule="auto"/>
        <w:jc w:val="center"/>
        <w:rPr>
          <w:rFonts w:ascii="Arial" w:hAnsi="Arial" w:cs="Arial"/>
          <w:sz w:val="24"/>
          <w:szCs w:val="24"/>
        </w:rPr>
      </w:pP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pacing w:val="-1"/>
          <w:sz w:val="24"/>
          <w:szCs w:val="24"/>
        </w:rPr>
        <w:t>Судейство и обслуживание соревнований</w:t>
      </w:r>
    </w:p>
    <w:tbl>
      <w:tblPr>
        <w:tblpPr w:leftFromText="180" w:rightFromText="180" w:vertAnchor="text" w:horzAnchor="margin" w:tblpXSpec="center" w:tblpY="167"/>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713"/>
        <w:gridCol w:w="1732"/>
        <w:gridCol w:w="1893"/>
        <w:gridCol w:w="1997"/>
      </w:tblGrid>
      <w:tr w:rsidR="00385EAB" w:rsidRPr="00AF25AB" w:rsidTr="008E1898">
        <w:trPr>
          <w:trHeight w:val="597"/>
        </w:trPr>
        <w:tc>
          <w:tcPr>
            <w:tcW w:w="857" w:type="dxa"/>
            <w:vMerge w:val="restart"/>
            <w:vAlign w:val="center"/>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 п/п</w:t>
            </w:r>
          </w:p>
        </w:tc>
        <w:tc>
          <w:tcPr>
            <w:tcW w:w="3713" w:type="dxa"/>
            <w:vMerge w:val="restart"/>
            <w:vAlign w:val="center"/>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Наименование участника</w:t>
            </w:r>
          </w:p>
        </w:tc>
        <w:tc>
          <w:tcPr>
            <w:tcW w:w="5622" w:type="dxa"/>
            <w:gridSpan w:val="3"/>
            <w:vAlign w:val="center"/>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 xml:space="preserve">Размеры выплат в рублях по судейским </w:t>
            </w:r>
          </w:p>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категориям</w:t>
            </w:r>
          </w:p>
        </w:tc>
      </w:tr>
      <w:tr w:rsidR="00385EAB" w:rsidRPr="00AF25AB" w:rsidTr="008E1898">
        <w:trPr>
          <w:trHeight w:val="188"/>
        </w:trPr>
        <w:tc>
          <w:tcPr>
            <w:tcW w:w="857" w:type="dxa"/>
            <w:vMerge/>
            <w:vAlign w:val="center"/>
          </w:tcPr>
          <w:p w:rsidR="00385EAB" w:rsidRPr="00AF25AB" w:rsidRDefault="00385EAB" w:rsidP="008E1898">
            <w:pPr>
              <w:spacing w:after="0" w:line="240" w:lineRule="auto"/>
              <w:jc w:val="center"/>
              <w:rPr>
                <w:rFonts w:ascii="Arial" w:hAnsi="Arial" w:cs="Arial"/>
                <w:sz w:val="24"/>
                <w:szCs w:val="24"/>
              </w:rPr>
            </w:pPr>
          </w:p>
        </w:tc>
        <w:tc>
          <w:tcPr>
            <w:tcW w:w="3713" w:type="dxa"/>
            <w:vMerge/>
            <w:vAlign w:val="center"/>
          </w:tcPr>
          <w:p w:rsidR="00385EAB" w:rsidRPr="00AF25AB" w:rsidRDefault="00385EAB" w:rsidP="008E1898">
            <w:pPr>
              <w:spacing w:after="0" w:line="240" w:lineRule="auto"/>
              <w:jc w:val="center"/>
              <w:rPr>
                <w:rFonts w:ascii="Arial" w:hAnsi="Arial" w:cs="Arial"/>
                <w:sz w:val="24"/>
                <w:szCs w:val="24"/>
              </w:rPr>
            </w:pPr>
          </w:p>
        </w:tc>
        <w:tc>
          <w:tcPr>
            <w:tcW w:w="1732" w:type="dxa"/>
            <w:vAlign w:val="center"/>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1 категория</w:t>
            </w:r>
          </w:p>
        </w:tc>
        <w:tc>
          <w:tcPr>
            <w:tcW w:w="1893" w:type="dxa"/>
            <w:vAlign w:val="center"/>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Без категории</w:t>
            </w:r>
          </w:p>
        </w:tc>
        <w:tc>
          <w:tcPr>
            <w:tcW w:w="1995" w:type="dxa"/>
            <w:vAlign w:val="center"/>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Судья соревнований в сельских поселениях</w:t>
            </w:r>
          </w:p>
        </w:tc>
      </w:tr>
      <w:tr w:rsidR="00385EAB" w:rsidRPr="00AF25AB" w:rsidTr="008E1898">
        <w:trPr>
          <w:trHeight w:val="238"/>
        </w:trPr>
        <w:tc>
          <w:tcPr>
            <w:tcW w:w="857"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1.</w:t>
            </w:r>
          </w:p>
        </w:tc>
        <w:tc>
          <w:tcPr>
            <w:tcW w:w="3713"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 xml:space="preserve">Главный судья </w:t>
            </w:r>
          </w:p>
        </w:tc>
        <w:tc>
          <w:tcPr>
            <w:tcW w:w="1732"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280</w:t>
            </w:r>
          </w:p>
        </w:tc>
        <w:tc>
          <w:tcPr>
            <w:tcW w:w="1893"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200</w:t>
            </w:r>
          </w:p>
        </w:tc>
        <w:tc>
          <w:tcPr>
            <w:tcW w:w="1995"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100</w:t>
            </w:r>
          </w:p>
        </w:tc>
      </w:tr>
      <w:tr w:rsidR="00385EAB" w:rsidRPr="00AF25AB" w:rsidTr="008E1898">
        <w:trPr>
          <w:trHeight w:val="253"/>
        </w:trPr>
        <w:tc>
          <w:tcPr>
            <w:tcW w:w="857"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2.</w:t>
            </w:r>
          </w:p>
        </w:tc>
        <w:tc>
          <w:tcPr>
            <w:tcW w:w="3713"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 xml:space="preserve">Главный секретарь </w:t>
            </w:r>
          </w:p>
        </w:tc>
        <w:tc>
          <w:tcPr>
            <w:tcW w:w="1732"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280</w:t>
            </w:r>
          </w:p>
        </w:tc>
        <w:tc>
          <w:tcPr>
            <w:tcW w:w="1893"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200</w:t>
            </w:r>
          </w:p>
        </w:tc>
        <w:tc>
          <w:tcPr>
            <w:tcW w:w="1995"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100</w:t>
            </w:r>
          </w:p>
        </w:tc>
      </w:tr>
      <w:tr w:rsidR="00385EAB" w:rsidRPr="00AF25AB" w:rsidTr="008E1898">
        <w:trPr>
          <w:trHeight w:val="492"/>
        </w:trPr>
        <w:tc>
          <w:tcPr>
            <w:tcW w:w="857"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3.</w:t>
            </w:r>
          </w:p>
        </w:tc>
        <w:tc>
          <w:tcPr>
            <w:tcW w:w="3713"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 xml:space="preserve">Зам. главного судьи или главного секретаря </w:t>
            </w:r>
          </w:p>
        </w:tc>
        <w:tc>
          <w:tcPr>
            <w:tcW w:w="1732"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240</w:t>
            </w:r>
          </w:p>
        </w:tc>
        <w:tc>
          <w:tcPr>
            <w:tcW w:w="1893"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180</w:t>
            </w:r>
          </w:p>
        </w:tc>
        <w:tc>
          <w:tcPr>
            <w:tcW w:w="1995"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70</w:t>
            </w:r>
          </w:p>
        </w:tc>
      </w:tr>
      <w:tr w:rsidR="00385EAB" w:rsidRPr="00AF25AB" w:rsidTr="008E1898">
        <w:trPr>
          <w:trHeight w:val="253"/>
        </w:trPr>
        <w:tc>
          <w:tcPr>
            <w:tcW w:w="857"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4.</w:t>
            </w:r>
          </w:p>
        </w:tc>
        <w:tc>
          <w:tcPr>
            <w:tcW w:w="3713"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 xml:space="preserve">Судья </w:t>
            </w:r>
          </w:p>
        </w:tc>
        <w:tc>
          <w:tcPr>
            <w:tcW w:w="1732"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200</w:t>
            </w:r>
          </w:p>
        </w:tc>
        <w:tc>
          <w:tcPr>
            <w:tcW w:w="1893"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150</w:t>
            </w:r>
          </w:p>
        </w:tc>
        <w:tc>
          <w:tcPr>
            <w:tcW w:w="1995"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50</w:t>
            </w:r>
          </w:p>
        </w:tc>
      </w:tr>
      <w:tr w:rsidR="00385EAB" w:rsidRPr="00AF25AB" w:rsidTr="008E1898">
        <w:trPr>
          <w:trHeight w:val="492"/>
        </w:trPr>
        <w:tc>
          <w:tcPr>
            <w:tcW w:w="857"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5.</w:t>
            </w:r>
          </w:p>
        </w:tc>
        <w:tc>
          <w:tcPr>
            <w:tcW w:w="3713" w:type="dxa"/>
          </w:tcPr>
          <w:p w:rsidR="00385EAB" w:rsidRPr="00AF25AB" w:rsidRDefault="00385EAB" w:rsidP="008E1898">
            <w:pPr>
              <w:spacing w:after="0" w:line="240" w:lineRule="auto"/>
              <w:rPr>
                <w:rFonts w:ascii="Arial" w:hAnsi="Arial" w:cs="Arial"/>
                <w:sz w:val="24"/>
                <w:szCs w:val="24"/>
              </w:rPr>
            </w:pPr>
            <w:r w:rsidRPr="00AF25AB">
              <w:rPr>
                <w:rFonts w:ascii="Arial" w:hAnsi="Arial" w:cs="Arial"/>
                <w:sz w:val="24"/>
                <w:szCs w:val="24"/>
              </w:rPr>
              <w:t xml:space="preserve">Рабочий по обслуживанию соревнований </w:t>
            </w:r>
          </w:p>
        </w:tc>
        <w:tc>
          <w:tcPr>
            <w:tcW w:w="1732" w:type="dxa"/>
          </w:tcPr>
          <w:p w:rsidR="00385EAB" w:rsidRPr="00AF25AB" w:rsidRDefault="00385EAB" w:rsidP="008E1898">
            <w:pPr>
              <w:spacing w:after="0" w:line="240" w:lineRule="auto"/>
              <w:jc w:val="center"/>
              <w:rPr>
                <w:rFonts w:ascii="Arial" w:hAnsi="Arial" w:cs="Arial"/>
                <w:sz w:val="24"/>
                <w:szCs w:val="24"/>
              </w:rPr>
            </w:pPr>
          </w:p>
        </w:tc>
        <w:tc>
          <w:tcPr>
            <w:tcW w:w="1893"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120</w:t>
            </w:r>
          </w:p>
        </w:tc>
        <w:tc>
          <w:tcPr>
            <w:tcW w:w="1995" w:type="dxa"/>
          </w:tcPr>
          <w:p w:rsidR="00385EAB" w:rsidRPr="00AF25AB" w:rsidRDefault="00385EAB" w:rsidP="008E1898">
            <w:pPr>
              <w:spacing w:after="0" w:line="240" w:lineRule="auto"/>
              <w:jc w:val="center"/>
              <w:rPr>
                <w:rFonts w:ascii="Arial" w:hAnsi="Arial" w:cs="Arial"/>
                <w:sz w:val="24"/>
                <w:szCs w:val="24"/>
              </w:rPr>
            </w:pPr>
            <w:r w:rsidRPr="00AF25AB">
              <w:rPr>
                <w:rFonts w:ascii="Arial" w:hAnsi="Arial" w:cs="Arial"/>
                <w:sz w:val="24"/>
                <w:szCs w:val="24"/>
              </w:rPr>
              <w:t>50</w:t>
            </w:r>
          </w:p>
        </w:tc>
      </w:tr>
    </w:tbl>
    <w:p w:rsidR="008E1898" w:rsidRPr="00AF25AB" w:rsidRDefault="008E1898" w:rsidP="008E1898">
      <w:pPr>
        <w:shd w:val="clear" w:color="auto" w:fill="FFFFFF"/>
        <w:spacing w:after="0" w:line="240" w:lineRule="auto"/>
        <w:ind w:firstLine="709"/>
        <w:jc w:val="both"/>
        <w:rPr>
          <w:rFonts w:ascii="Arial" w:hAnsi="Arial" w:cs="Arial"/>
          <w:sz w:val="24"/>
          <w:szCs w:val="24"/>
        </w:rPr>
      </w:pP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Судейство   командных игровых видов спорта</w:t>
      </w:r>
    </w:p>
    <w:tbl>
      <w:tblPr>
        <w:tblpPr w:leftFromText="180" w:rightFromText="180" w:vertAnchor="text" w:horzAnchor="page" w:tblpX="1594"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2414"/>
      </w:tblGrid>
      <w:tr w:rsidR="00385EAB" w:rsidRPr="00AF25AB" w:rsidTr="008E1898">
        <w:tc>
          <w:tcPr>
            <w:tcW w:w="812" w:type="dxa"/>
          </w:tcPr>
          <w:p w:rsidR="00385EAB" w:rsidRPr="00AF25AB" w:rsidRDefault="00385EAB" w:rsidP="00385EAB">
            <w:pPr>
              <w:rPr>
                <w:rFonts w:ascii="Arial" w:hAnsi="Arial" w:cs="Arial"/>
                <w:sz w:val="24"/>
                <w:szCs w:val="24"/>
              </w:rPr>
            </w:pPr>
            <w:r w:rsidRPr="00AF25AB">
              <w:rPr>
                <w:rFonts w:ascii="Arial" w:hAnsi="Arial" w:cs="Arial"/>
                <w:sz w:val="24"/>
                <w:szCs w:val="24"/>
              </w:rPr>
              <w:t>1.</w:t>
            </w:r>
          </w:p>
        </w:tc>
        <w:tc>
          <w:tcPr>
            <w:tcW w:w="3515" w:type="dxa"/>
          </w:tcPr>
          <w:p w:rsidR="00385EAB" w:rsidRPr="00AF25AB" w:rsidRDefault="00385EAB" w:rsidP="00385EAB">
            <w:pPr>
              <w:rPr>
                <w:rFonts w:ascii="Arial" w:hAnsi="Arial" w:cs="Arial"/>
                <w:sz w:val="24"/>
                <w:szCs w:val="24"/>
              </w:rPr>
            </w:pPr>
            <w:r w:rsidRPr="00AF25AB">
              <w:rPr>
                <w:rFonts w:ascii="Arial" w:hAnsi="Arial" w:cs="Arial"/>
                <w:sz w:val="24"/>
                <w:szCs w:val="24"/>
              </w:rPr>
              <w:t>Главный судья  игры</w:t>
            </w:r>
          </w:p>
        </w:tc>
        <w:tc>
          <w:tcPr>
            <w:tcW w:w="1640"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120</w:t>
            </w:r>
          </w:p>
        </w:tc>
        <w:tc>
          <w:tcPr>
            <w:tcW w:w="1792"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100</w:t>
            </w:r>
          </w:p>
        </w:tc>
        <w:tc>
          <w:tcPr>
            <w:tcW w:w="2414"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50</w:t>
            </w:r>
          </w:p>
        </w:tc>
      </w:tr>
      <w:tr w:rsidR="00385EAB" w:rsidRPr="00AF25AB" w:rsidTr="008E1898">
        <w:tc>
          <w:tcPr>
            <w:tcW w:w="812" w:type="dxa"/>
          </w:tcPr>
          <w:p w:rsidR="00385EAB" w:rsidRPr="00AF25AB" w:rsidRDefault="00385EAB" w:rsidP="00385EAB">
            <w:pPr>
              <w:rPr>
                <w:rFonts w:ascii="Arial" w:hAnsi="Arial" w:cs="Arial"/>
                <w:sz w:val="24"/>
                <w:szCs w:val="24"/>
              </w:rPr>
            </w:pPr>
            <w:r w:rsidRPr="00AF25AB">
              <w:rPr>
                <w:rFonts w:ascii="Arial" w:hAnsi="Arial" w:cs="Arial"/>
                <w:sz w:val="24"/>
                <w:szCs w:val="24"/>
              </w:rPr>
              <w:t>2.</w:t>
            </w:r>
          </w:p>
        </w:tc>
        <w:tc>
          <w:tcPr>
            <w:tcW w:w="3515" w:type="dxa"/>
          </w:tcPr>
          <w:p w:rsidR="00385EAB" w:rsidRPr="00AF25AB" w:rsidRDefault="00385EAB" w:rsidP="00385EAB">
            <w:pPr>
              <w:rPr>
                <w:rFonts w:ascii="Arial" w:hAnsi="Arial" w:cs="Arial"/>
                <w:sz w:val="24"/>
                <w:szCs w:val="24"/>
              </w:rPr>
            </w:pPr>
            <w:r w:rsidRPr="00AF25AB">
              <w:rPr>
                <w:rFonts w:ascii="Arial" w:hAnsi="Arial" w:cs="Arial"/>
                <w:sz w:val="24"/>
                <w:szCs w:val="24"/>
              </w:rPr>
              <w:t xml:space="preserve">Помощник главного судьи  </w:t>
            </w:r>
          </w:p>
        </w:tc>
        <w:tc>
          <w:tcPr>
            <w:tcW w:w="1640"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100</w:t>
            </w:r>
          </w:p>
        </w:tc>
        <w:tc>
          <w:tcPr>
            <w:tcW w:w="1792"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80</w:t>
            </w:r>
          </w:p>
        </w:tc>
        <w:tc>
          <w:tcPr>
            <w:tcW w:w="2414"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30</w:t>
            </w:r>
          </w:p>
        </w:tc>
      </w:tr>
      <w:tr w:rsidR="00385EAB" w:rsidRPr="00AF25AB" w:rsidTr="008E1898">
        <w:tc>
          <w:tcPr>
            <w:tcW w:w="812" w:type="dxa"/>
          </w:tcPr>
          <w:p w:rsidR="00385EAB" w:rsidRPr="00AF25AB" w:rsidRDefault="00385EAB" w:rsidP="00385EAB">
            <w:pPr>
              <w:rPr>
                <w:rFonts w:ascii="Arial" w:hAnsi="Arial" w:cs="Arial"/>
                <w:sz w:val="24"/>
                <w:szCs w:val="24"/>
              </w:rPr>
            </w:pPr>
            <w:r w:rsidRPr="00AF25AB">
              <w:rPr>
                <w:rFonts w:ascii="Arial" w:hAnsi="Arial" w:cs="Arial"/>
                <w:sz w:val="24"/>
                <w:szCs w:val="24"/>
              </w:rPr>
              <w:t>3.</w:t>
            </w:r>
          </w:p>
        </w:tc>
        <w:tc>
          <w:tcPr>
            <w:tcW w:w="3515" w:type="dxa"/>
          </w:tcPr>
          <w:p w:rsidR="00385EAB" w:rsidRPr="00AF25AB" w:rsidRDefault="00385EAB" w:rsidP="00385EAB">
            <w:pPr>
              <w:rPr>
                <w:rFonts w:ascii="Arial" w:hAnsi="Arial" w:cs="Arial"/>
                <w:sz w:val="24"/>
                <w:szCs w:val="24"/>
              </w:rPr>
            </w:pPr>
            <w:r w:rsidRPr="00AF25AB">
              <w:rPr>
                <w:rFonts w:ascii="Arial" w:hAnsi="Arial" w:cs="Arial"/>
                <w:sz w:val="24"/>
                <w:szCs w:val="24"/>
              </w:rPr>
              <w:t xml:space="preserve">Судья в составе бригады </w:t>
            </w:r>
          </w:p>
        </w:tc>
        <w:tc>
          <w:tcPr>
            <w:tcW w:w="1640"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90</w:t>
            </w:r>
          </w:p>
        </w:tc>
        <w:tc>
          <w:tcPr>
            <w:tcW w:w="1792"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80</w:t>
            </w:r>
          </w:p>
        </w:tc>
        <w:tc>
          <w:tcPr>
            <w:tcW w:w="2414" w:type="dxa"/>
          </w:tcPr>
          <w:p w:rsidR="00385EAB" w:rsidRPr="00AF25AB" w:rsidRDefault="00385EAB" w:rsidP="00385EAB">
            <w:pPr>
              <w:jc w:val="center"/>
              <w:rPr>
                <w:rFonts w:ascii="Arial" w:hAnsi="Arial" w:cs="Arial"/>
                <w:sz w:val="24"/>
                <w:szCs w:val="24"/>
              </w:rPr>
            </w:pPr>
            <w:r w:rsidRPr="00AF25AB">
              <w:rPr>
                <w:rFonts w:ascii="Arial" w:hAnsi="Arial" w:cs="Arial"/>
                <w:sz w:val="24"/>
                <w:szCs w:val="24"/>
              </w:rPr>
              <w:t>30</w:t>
            </w:r>
          </w:p>
        </w:tc>
      </w:tr>
    </w:tbl>
    <w:p w:rsidR="00385EAB" w:rsidRPr="00AF25AB" w:rsidRDefault="00385EAB" w:rsidP="008E1898">
      <w:pPr>
        <w:shd w:val="clear" w:color="auto" w:fill="FFFFFF"/>
        <w:spacing w:after="0" w:line="240" w:lineRule="auto"/>
        <w:ind w:firstLine="709"/>
        <w:jc w:val="both"/>
        <w:rPr>
          <w:rFonts w:ascii="Arial" w:hAnsi="Arial" w:cs="Arial"/>
          <w:sz w:val="24"/>
          <w:szCs w:val="24"/>
        </w:rPr>
      </w:pP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Судейство игровых видов спорта с укороченным регламентом или по упрощенным правилам</w:t>
      </w:r>
    </w:p>
    <w:p w:rsidR="00385EAB" w:rsidRPr="00AF25AB" w:rsidRDefault="00385EAB" w:rsidP="008E1898">
      <w:pPr>
        <w:spacing w:after="0" w:line="240" w:lineRule="auto"/>
        <w:ind w:firstLine="709"/>
        <w:jc w:val="both"/>
        <w:rPr>
          <w:rFonts w:ascii="Arial" w:hAnsi="Arial" w:cs="Arial"/>
          <w:sz w:val="24"/>
          <w:szCs w:val="24"/>
        </w:rPr>
      </w:pPr>
    </w:p>
    <w:tbl>
      <w:tblPr>
        <w:tblW w:w="10084"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2344"/>
      </w:tblGrid>
      <w:tr w:rsidR="00385EAB" w:rsidRPr="00AF25AB" w:rsidTr="008E1898">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AF25AB" w:rsidRDefault="00385EAB" w:rsidP="00385EAB">
            <w:pPr>
              <w:shd w:val="clear" w:color="auto" w:fill="FFFFFF"/>
              <w:rPr>
                <w:rFonts w:ascii="Arial" w:hAnsi="Arial" w:cs="Arial"/>
                <w:sz w:val="24"/>
                <w:szCs w:val="24"/>
              </w:rPr>
            </w:pPr>
            <w:r w:rsidRPr="00AF25AB">
              <w:rPr>
                <w:rFonts w:ascii="Arial" w:hAnsi="Arial" w:cs="Arial"/>
                <w:sz w:val="24"/>
                <w:szCs w:val="24"/>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AF25AB" w:rsidRDefault="00385EAB" w:rsidP="00385EAB">
            <w:pPr>
              <w:shd w:val="clear" w:color="auto" w:fill="FFFFFF"/>
              <w:rPr>
                <w:rFonts w:ascii="Arial" w:hAnsi="Arial" w:cs="Arial"/>
                <w:sz w:val="24"/>
                <w:szCs w:val="24"/>
              </w:rPr>
            </w:pPr>
            <w:r w:rsidRPr="00AF25AB">
              <w:rPr>
                <w:rFonts w:ascii="Arial" w:hAnsi="Arial" w:cs="Arial"/>
                <w:sz w:val="24"/>
                <w:szCs w:val="24"/>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AF25AB" w:rsidRDefault="00385EAB" w:rsidP="00385EAB">
            <w:pPr>
              <w:shd w:val="clear" w:color="auto" w:fill="FFFFFF"/>
              <w:jc w:val="center"/>
              <w:rPr>
                <w:rFonts w:ascii="Arial" w:hAnsi="Arial" w:cs="Arial"/>
                <w:sz w:val="24"/>
                <w:szCs w:val="24"/>
              </w:rPr>
            </w:pPr>
            <w:r w:rsidRPr="00AF25AB">
              <w:rPr>
                <w:rFonts w:ascii="Arial" w:hAnsi="Arial" w:cs="Arial"/>
                <w:sz w:val="24"/>
                <w:szCs w:val="24"/>
              </w:rPr>
              <w:t>40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AF25AB" w:rsidRDefault="00385EAB" w:rsidP="00385EAB">
            <w:pPr>
              <w:shd w:val="clear" w:color="auto" w:fill="FFFFFF"/>
              <w:jc w:val="center"/>
              <w:rPr>
                <w:rFonts w:ascii="Arial" w:hAnsi="Arial" w:cs="Arial"/>
                <w:sz w:val="24"/>
                <w:szCs w:val="24"/>
              </w:rPr>
            </w:pPr>
            <w:r w:rsidRPr="00AF25AB">
              <w:rPr>
                <w:rFonts w:ascii="Arial" w:hAnsi="Arial" w:cs="Arial"/>
                <w:sz w:val="24"/>
                <w:szCs w:val="24"/>
              </w:rPr>
              <w:t>30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85EAB" w:rsidRPr="00AF25AB" w:rsidRDefault="00385EAB" w:rsidP="00385EAB">
            <w:pPr>
              <w:shd w:val="clear" w:color="auto" w:fill="FFFFFF"/>
              <w:jc w:val="center"/>
              <w:rPr>
                <w:rFonts w:ascii="Arial" w:hAnsi="Arial" w:cs="Arial"/>
                <w:sz w:val="24"/>
                <w:szCs w:val="24"/>
              </w:rPr>
            </w:pPr>
            <w:r w:rsidRPr="00AF25AB">
              <w:rPr>
                <w:rFonts w:ascii="Arial" w:hAnsi="Arial" w:cs="Arial"/>
                <w:sz w:val="24"/>
                <w:szCs w:val="24"/>
              </w:rPr>
              <w:t>20</w:t>
            </w:r>
          </w:p>
        </w:tc>
      </w:tr>
      <w:tr w:rsidR="00385EAB" w:rsidRPr="00AF25AB" w:rsidTr="008E1898">
        <w:trPr>
          <w:trHeight w:hRule="exact" w:val="32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AF25AB" w:rsidRDefault="00385EAB" w:rsidP="00385EAB">
            <w:pPr>
              <w:shd w:val="clear" w:color="auto" w:fill="FFFFFF"/>
              <w:rPr>
                <w:rFonts w:ascii="Arial" w:hAnsi="Arial" w:cs="Arial"/>
                <w:sz w:val="24"/>
                <w:szCs w:val="24"/>
              </w:rPr>
            </w:pPr>
            <w:r w:rsidRPr="00AF25AB">
              <w:rPr>
                <w:rFonts w:ascii="Arial" w:hAnsi="Arial" w:cs="Arial"/>
                <w:sz w:val="24"/>
                <w:szCs w:val="24"/>
              </w:rPr>
              <w:t>2.</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AF25AB" w:rsidRDefault="00385EAB" w:rsidP="00385EAB">
            <w:pPr>
              <w:shd w:val="clear" w:color="auto" w:fill="FFFFFF"/>
              <w:rPr>
                <w:rFonts w:ascii="Arial" w:hAnsi="Arial" w:cs="Arial"/>
                <w:sz w:val="24"/>
                <w:szCs w:val="24"/>
              </w:rPr>
            </w:pPr>
            <w:r w:rsidRPr="00AF25AB">
              <w:rPr>
                <w:rFonts w:ascii="Arial" w:hAnsi="Arial" w:cs="Arial"/>
                <w:sz w:val="24"/>
                <w:szCs w:val="24"/>
              </w:rPr>
              <w:t xml:space="preserve">Судья в составе бригады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AF25AB" w:rsidRDefault="00385EAB" w:rsidP="00385EAB">
            <w:pPr>
              <w:shd w:val="clear" w:color="auto" w:fill="FFFFFF"/>
              <w:jc w:val="center"/>
              <w:rPr>
                <w:rFonts w:ascii="Arial" w:hAnsi="Arial" w:cs="Arial"/>
                <w:sz w:val="24"/>
                <w:szCs w:val="24"/>
              </w:rPr>
            </w:pPr>
            <w:r w:rsidRPr="00AF25AB">
              <w:rPr>
                <w:rFonts w:ascii="Arial" w:hAnsi="Arial" w:cs="Arial"/>
                <w:sz w:val="24"/>
                <w:szCs w:val="24"/>
              </w:rPr>
              <w:t>35</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AF25AB" w:rsidRDefault="00385EAB" w:rsidP="00385EAB">
            <w:pPr>
              <w:shd w:val="clear" w:color="auto" w:fill="FFFFFF"/>
              <w:jc w:val="center"/>
              <w:rPr>
                <w:rFonts w:ascii="Arial" w:hAnsi="Arial" w:cs="Arial"/>
                <w:sz w:val="24"/>
                <w:szCs w:val="24"/>
              </w:rPr>
            </w:pPr>
            <w:r w:rsidRPr="00AF25AB">
              <w:rPr>
                <w:rFonts w:ascii="Arial" w:hAnsi="Arial" w:cs="Arial"/>
                <w:sz w:val="24"/>
                <w:szCs w:val="24"/>
              </w:rPr>
              <w:t>30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85EAB" w:rsidRPr="00AF25AB" w:rsidRDefault="00385EAB" w:rsidP="00385EAB">
            <w:pPr>
              <w:shd w:val="clear" w:color="auto" w:fill="FFFFFF"/>
              <w:jc w:val="center"/>
              <w:rPr>
                <w:rFonts w:ascii="Arial" w:hAnsi="Arial" w:cs="Arial"/>
                <w:sz w:val="24"/>
                <w:szCs w:val="24"/>
              </w:rPr>
            </w:pPr>
            <w:r w:rsidRPr="00AF25AB">
              <w:rPr>
                <w:rFonts w:ascii="Arial" w:hAnsi="Arial" w:cs="Arial"/>
                <w:sz w:val="24"/>
                <w:szCs w:val="24"/>
              </w:rPr>
              <w:t>20</w:t>
            </w:r>
          </w:p>
        </w:tc>
      </w:tr>
    </w:tbl>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pacing w:val="-8"/>
          <w:sz w:val="24"/>
          <w:szCs w:val="24"/>
        </w:rPr>
        <w:t>Примечания:</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1. Размеры выплат предусмотрены за обслуживание одного дня соревнований, в игровых видах - за обслуживание одной игры.</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2. На подготовительном и заключительном этапах соревнований   продолжительность</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работы   главного судьи и главного </w:t>
      </w:r>
      <w:proofErr w:type="gramStart"/>
      <w:r w:rsidRPr="00AF25AB">
        <w:rPr>
          <w:rFonts w:ascii="Arial" w:hAnsi="Arial" w:cs="Arial"/>
          <w:sz w:val="24"/>
          <w:szCs w:val="24"/>
        </w:rPr>
        <w:t>секретаря  составляет</w:t>
      </w:r>
      <w:proofErr w:type="gramEnd"/>
      <w:r w:rsidRPr="00AF25AB">
        <w:rPr>
          <w:rFonts w:ascii="Arial" w:hAnsi="Arial" w:cs="Arial"/>
          <w:sz w:val="24"/>
          <w:szCs w:val="24"/>
        </w:rPr>
        <w:t xml:space="preserve"> не более  трёх дней.</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3. Количественный состав судейской коллегии определяется положением о соревновании   и учитывается в смете </w:t>
      </w:r>
      <w:proofErr w:type="gramStart"/>
      <w:r w:rsidRPr="00AF25AB">
        <w:rPr>
          <w:rFonts w:ascii="Arial" w:hAnsi="Arial" w:cs="Arial"/>
          <w:sz w:val="24"/>
          <w:szCs w:val="24"/>
        </w:rPr>
        <w:t>расходов  данного</w:t>
      </w:r>
      <w:proofErr w:type="gramEnd"/>
      <w:r w:rsidRPr="00AF25AB">
        <w:rPr>
          <w:rFonts w:ascii="Arial" w:hAnsi="Arial" w:cs="Arial"/>
          <w:sz w:val="24"/>
          <w:szCs w:val="24"/>
        </w:rPr>
        <w:t xml:space="preserve"> соревнования.</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4. Главные судьи и судья в бригаде могут, обслуживать не более 4-х игр в день.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lastRenderedPageBreak/>
        <w:t xml:space="preserve">5.Оплата медицинскому персоналу </w:t>
      </w:r>
      <w:r w:rsidR="008E1898" w:rsidRPr="00AF25AB">
        <w:rPr>
          <w:rFonts w:ascii="Arial" w:hAnsi="Arial" w:cs="Arial"/>
          <w:sz w:val="24"/>
          <w:szCs w:val="24"/>
        </w:rPr>
        <w:t xml:space="preserve">устанавливается за 1 час работы </w:t>
      </w:r>
      <w:r w:rsidRPr="00AF25AB">
        <w:rPr>
          <w:rFonts w:ascii="Arial" w:hAnsi="Arial" w:cs="Arial"/>
          <w:sz w:val="24"/>
          <w:szCs w:val="24"/>
        </w:rPr>
        <w:t>при её продолжительности не более 6-ти часов в день:</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pacing w:val="-2"/>
          <w:sz w:val="24"/>
          <w:szCs w:val="24"/>
        </w:rPr>
        <w:t>-врач - 50 руб.</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-средний мед.</w:t>
      </w:r>
      <w:r w:rsidR="008E1898" w:rsidRPr="00AF25AB">
        <w:rPr>
          <w:rFonts w:ascii="Arial" w:hAnsi="Arial" w:cs="Arial"/>
          <w:sz w:val="24"/>
          <w:szCs w:val="24"/>
        </w:rPr>
        <w:t xml:space="preserve"> </w:t>
      </w:r>
      <w:r w:rsidRPr="00AF25AB">
        <w:rPr>
          <w:rFonts w:ascii="Arial" w:hAnsi="Arial" w:cs="Arial"/>
          <w:sz w:val="24"/>
          <w:szCs w:val="24"/>
        </w:rPr>
        <w:t>персонал - 40 руб.</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-водитель скорой помощи -30 руб.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Оплата проезда по Томской области участников соревнований, входящих в состав сборной спортивной делегации (студентов</w:t>
      </w:r>
      <w:r w:rsidR="008E1898" w:rsidRPr="00AF25AB">
        <w:rPr>
          <w:rFonts w:ascii="Arial" w:hAnsi="Arial" w:cs="Arial"/>
          <w:sz w:val="24"/>
          <w:szCs w:val="24"/>
        </w:rPr>
        <w:t>), производится</w:t>
      </w:r>
      <w:r w:rsidRPr="00AF25AB">
        <w:rPr>
          <w:rFonts w:ascii="Arial" w:hAnsi="Arial" w:cs="Arial"/>
          <w:sz w:val="24"/>
          <w:szCs w:val="24"/>
        </w:rPr>
        <w:t xml:space="preserve"> в </w:t>
      </w:r>
      <w:r w:rsidR="008E1898" w:rsidRPr="00AF25AB">
        <w:rPr>
          <w:rFonts w:ascii="Arial" w:hAnsi="Arial" w:cs="Arial"/>
          <w:sz w:val="24"/>
          <w:szCs w:val="24"/>
        </w:rPr>
        <w:t>размере 400 рублей</w:t>
      </w:r>
      <w:r w:rsidRPr="00AF25AB">
        <w:rPr>
          <w:rFonts w:ascii="Arial" w:hAnsi="Arial" w:cs="Arial"/>
          <w:sz w:val="24"/>
          <w:szCs w:val="24"/>
        </w:rPr>
        <w:t xml:space="preserve"> на одного человека (г.</w:t>
      </w:r>
      <w:r w:rsidR="008E1898" w:rsidRPr="00AF25AB">
        <w:rPr>
          <w:rFonts w:ascii="Arial" w:hAnsi="Arial" w:cs="Arial"/>
          <w:sz w:val="24"/>
          <w:szCs w:val="24"/>
        </w:rPr>
        <w:t xml:space="preserve"> </w:t>
      </w:r>
      <w:r w:rsidRPr="00AF25AB">
        <w:rPr>
          <w:rFonts w:ascii="Arial" w:hAnsi="Arial" w:cs="Arial"/>
          <w:sz w:val="24"/>
          <w:szCs w:val="24"/>
        </w:rPr>
        <w:t xml:space="preserve">Томск и обратно).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6.</w:t>
      </w:r>
      <w:r w:rsidR="008E1898" w:rsidRPr="00AF25AB">
        <w:rPr>
          <w:rFonts w:ascii="Arial" w:hAnsi="Arial" w:cs="Arial"/>
          <w:sz w:val="24"/>
          <w:szCs w:val="24"/>
        </w:rPr>
        <w:t xml:space="preserve"> </w:t>
      </w:r>
      <w:r w:rsidRPr="00AF25AB">
        <w:rPr>
          <w:rFonts w:ascii="Arial" w:hAnsi="Arial" w:cs="Arial"/>
          <w:sz w:val="24"/>
          <w:szCs w:val="24"/>
        </w:rPr>
        <w:t xml:space="preserve">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7.Расходы по подготовке лыжной трассы подлежат в</w:t>
      </w:r>
      <w:r w:rsidR="008E1898" w:rsidRPr="00AF25AB">
        <w:rPr>
          <w:rFonts w:ascii="Arial" w:hAnsi="Arial" w:cs="Arial"/>
          <w:sz w:val="24"/>
          <w:szCs w:val="24"/>
        </w:rPr>
        <w:t xml:space="preserve">озмещению на основании договора </w:t>
      </w:r>
      <w:r w:rsidRPr="00AF25AB">
        <w:rPr>
          <w:rFonts w:ascii="Arial" w:hAnsi="Arial" w:cs="Arial"/>
          <w:sz w:val="24"/>
          <w:szCs w:val="24"/>
        </w:rPr>
        <w:t xml:space="preserve">на оказание услуг в размере не более 400 рублей, по мере проведения соревнований по лыжным гонкам.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Стоимость в рублях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Приобретение кубков и медалей: </w:t>
      </w:r>
      <w:proofErr w:type="gramStart"/>
      <w:r w:rsidRPr="00AF25AB">
        <w:rPr>
          <w:rFonts w:ascii="Arial" w:hAnsi="Arial" w:cs="Arial"/>
          <w:sz w:val="24"/>
          <w:szCs w:val="24"/>
        </w:rPr>
        <w:t>кубки  за</w:t>
      </w:r>
      <w:proofErr w:type="gramEnd"/>
      <w:r w:rsidRPr="00AF25AB">
        <w:rPr>
          <w:rFonts w:ascii="Arial" w:hAnsi="Arial" w:cs="Arial"/>
          <w:sz w:val="24"/>
          <w:szCs w:val="24"/>
        </w:rPr>
        <w:t xml:space="preserve"> 1 место  -1000 рублей</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 xml:space="preserve">за 2 </w:t>
      </w:r>
      <w:proofErr w:type="gramStart"/>
      <w:r w:rsidRPr="00AF25AB">
        <w:rPr>
          <w:rFonts w:ascii="Arial" w:hAnsi="Arial" w:cs="Arial"/>
          <w:sz w:val="24"/>
          <w:szCs w:val="24"/>
        </w:rPr>
        <w:t>место  -</w:t>
      </w:r>
      <w:proofErr w:type="gramEnd"/>
      <w:r w:rsidRPr="00AF25AB">
        <w:rPr>
          <w:rFonts w:ascii="Arial" w:hAnsi="Arial" w:cs="Arial"/>
          <w:sz w:val="24"/>
          <w:szCs w:val="24"/>
        </w:rPr>
        <w:t xml:space="preserve"> 800 рублей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за 3 место - 600 рублей</w:t>
      </w:r>
    </w:p>
    <w:p w:rsidR="00385EAB" w:rsidRPr="00AF25AB" w:rsidRDefault="00385EAB" w:rsidP="008E1898">
      <w:pPr>
        <w:shd w:val="clear" w:color="auto" w:fill="FFFFFF"/>
        <w:spacing w:after="0" w:line="240" w:lineRule="auto"/>
        <w:ind w:firstLine="709"/>
        <w:jc w:val="both"/>
        <w:rPr>
          <w:rFonts w:ascii="Arial" w:hAnsi="Arial" w:cs="Arial"/>
          <w:sz w:val="24"/>
          <w:szCs w:val="24"/>
        </w:rPr>
      </w:pPr>
      <w:proofErr w:type="gramStart"/>
      <w:r w:rsidRPr="00AF25AB">
        <w:rPr>
          <w:rFonts w:ascii="Arial" w:hAnsi="Arial" w:cs="Arial"/>
          <w:sz w:val="24"/>
          <w:szCs w:val="24"/>
        </w:rPr>
        <w:t>Медали  150</w:t>
      </w:r>
      <w:proofErr w:type="gramEnd"/>
      <w:r w:rsidRPr="00AF25AB">
        <w:rPr>
          <w:rFonts w:ascii="Arial" w:hAnsi="Arial" w:cs="Arial"/>
          <w:sz w:val="24"/>
          <w:szCs w:val="24"/>
        </w:rPr>
        <w:t xml:space="preserve"> рублей </w:t>
      </w:r>
    </w:p>
    <w:p w:rsidR="00385EAB" w:rsidRPr="00AF25AB" w:rsidRDefault="00385EAB" w:rsidP="008E1898">
      <w:pPr>
        <w:shd w:val="clear" w:color="auto" w:fill="FFFFFF"/>
        <w:spacing w:after="0" w:line="240" w:lineRule="auto"/>
        <w:ind w:firstLine="709"/>
        <w:jc w:val="both"/>
        <w:rPr>
          <w:rFonts w:ascii="Arial" w:hAnsi="Arial" w:cs="Arial"/>
          <w:sz w:val="24"/>
          <w:szCs w:val="24"/>
        </w:rPr>
      </w:pPr>
      <w:r w:rsidRPr="00AF25AB">
        <w:rPr>
          <w:rFonts w:ascii="Arial" w:hAnsi="Arial" w:cs="Arial"/>
          <w:sz w:val="24"/>
          <w:szCs w:val="24"/>
        </w:rPr>
        <w:t>По итогам выступлений в районных соревнованиях за</w:t>
      </w:r>
      <w:r w:rsidR="008E1898" w:rsidRPr="00AF25AB">
        <w:rPr>
          <w:rFonts w:ascii="Arial" w:hAnsi="Arial" w:cs="Arial"/>
          <w:sz w:val="24"/>
          <w:szCs w:val="24"/>
        </w:rPr>
        <w:t xml:space="preserve"> командное первенство вручаются </w:t>
      </w:r>
      <w:r w:rsidRPr="00AF25AB">
        <w:rPr>
          <w:rFonts w:ascii="Arial" w:hAnsi="Arial" w:cs="Arial"/>
          <w:sz w:val="24"/>
          <w:szCs w:val="24"/>
        </w:rPr>
        <w:t>кубки - за 1,2,3 место и дипломы, в личном пе</w:t>
      </w:r>
      <w:r w:rsidR="008E1898" w:rsidRPr="00AF25AB">
        <w:rPr>
          <w:rFonts w:ascii="Arial" w:hAnsi="Arial" w:cs="Arial"/>
          <w:sz w:val="24"/>
          <w:szCs w:val="24"/>
        </w:rPr>
        <w:t xml:space="preserve">рвенстве участники награждаются </w:t>
      </w:r>
      <w:r w:rsidRPr="00AF25AB">
        <w:rPr>
          <w:rFonts w:ascii="Arial" w:hAnsi="Arial" w:cs="Arial"/>
          <w:sz w:val="24"/>
          <w:szCs w:val="24"/>
        </w:rPr>
        <w:t xml:space="preserve">медалями и грамотами.                                                     </w:t>
      </w:r>
    </w:p>
    <w:p w:rsidR="00385EAB" w:rsidRPr="00AF25AB" w:rsidRDefault="00385EAB" w:rsidP="008E1898">
      <w:pPr>
        <w:shd w:val="clear" w:color="auto" w:fill="FFFFFF"/>
        <w:spacing w:after="0" w:line="240" w:lineRule="auto"/>
        <w:ind w:firstLine="709"/>
        <w:jc w:val="both"/>
        <w:rPr>
          <w:rFonts w:ascii="Arial" w:hAnsi="Arial" w:cs="Arial"/>
          <w:b/>
          <w:sz w:val="24"/>
          <w:szCs w:val="24"/>
        </w:rPr>
      </w:pPr>
      <w:r w:rsidRPr="00AF25AB">
        <w:rPr>
          <w:rFonts w:ascii="Arial" w:hAnsi="Arial" w:cs="Arial"/>
          <w:sz w:val="24"/>
          <w:szCs w:val="24"/>
        </w:rPr>
        <w:t xml:space="preserve">10. Расходы по найму жилья устанавливаются в пределах в пределах норм, действующих на территории Российской Федерации.              </w:t>
      </w:r>
    </w:p>
    <w:p w:rsidR="00385EAB" w:rsidRPr="00AF25AB" w:rsidRDefault="00385EAB" w:rsidP="00385EAB">
      <w:pPr>
        <w:shd w:val="clear" w:color="auto" w:fill="FFFFFF"/>
        <w:rPr>
          <w:rFonts w:ascii="Arial" w:hAnsi="Arial" w:cs="Arial"/>
          <w:sz w:val="24"/>
          <w:szCs w:val="24"/>
        </w:rPr>
      </w:pPr>
    </w:p>
    <w:p w:rsidR="00385EAB" w:rsidRPr="00AF25AB" w:rsidRDefault="00385EAB" w:rsidP="00385EAB">
      <w:pPr>
        <w:shd w:val="clear" w:color="auto" w:fill="FFFFFF"/>
        <w:rPr>
          <w:rFonts w:ascii="Arial" w:hAnsi="Arial" w:cs="Arial"/>
          <w:sz w:val="24"/>
          <w:szCs w:val="24"/>
        </w:rPr>
      </w:pPr>
    </w:p>
    <w:p w:rsidR="00385EAB" w:rsidRPr="00AF25AB" w:rsidRDefault="00385EAB"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2F06F1" w:rsidRPr="00AF25AB" w:rsidRDefault="002F06F1" w:rsidP="002F06F1">
      <w:pPr>
        <w:shd w:val="clear" w:color="auto" w:fill="FFFFFF"/>
        <w:jc w:val="right"/>
        <w:rPr>
          <w:rFonts w:ascii="Arial" w:hAnsi="Arial" w:cs="Arial"/>
          <w:sz w:val="24"/>
          <w:szCs w:val="24"/>
        </w:rPr>
      </w:pPr>
    </w:p>
    <w:p w:rsidR="008E1898" w:rsidRPr="00AF25AB" w:rsidRDefault="005E6E54" w:rsidP="002F06F1">
      <w:pPr>
        <w:spacing w:after="0" w:line="240" w:lineRule="auto"/>
        <w:ind w:left="4956"/>
        <w:jc w:val="right"/>
        <w:rPr>
          <w:rFonts w:ascii="Arial" w:hAnsi="Arial" w:cs="Arial"/>
          <w:sz w:val="24"/>
          <w:szCs w:val="24"/>
        </w:rPr>
      </w:pPr>
      <w:r w:rsidRPr="00AF25AB">
        <w:rPr>
          <w:rFonts w:ascii="Arial" w:hAnsi="Arial" w:cs="Arial"/>
          <w:sz w:val="24"/>
          <w:szCs w:val="24"/>
        </w:rPr>
        <w:lastRenderedPageBreak/>
        <w:t xml:space="preserve">       </w:t>
      </w:r>
      <w:r w:rsidR="009968DD" w:rsidRPr="00AF25AB">
        <w:rPr>
          <w:rFonts w:ascii="Arial" w:hAnsi="Arial" w:cs="Arial"/>
          <w:sz w:val="24"/>
          <w:szCs w:val="24"/>
        </w:rPr>
        <w:t>Приложение №</w:t>
      </w:r>
      <w:r w:rsidR="008E1898" w:rsidRPr="00AF25AB">
        <w:rPr>
          <w:rFonts w:ascii="Arial" w:hAnsi="Arial" w:cs="Arial"/>
          <w:sz w:val="24"/>
          <w:szCs w:val="24"/>
        </w:rPr>
        <w:t xml:space="preserve"> </w:t>
      </w:r>
      <w:r w:rsidR="006F1A67" w:rsidRPr="00AF25AB">
        <w:rPr>
          <w:rFonts w:ascii="Arial" w:hAnsi="Arial" w:cs="Arial"/>
          <w:sz w:val="24"/>
          <w:szCs w:val="24"/>
        </w:rPr>
        <w:t>6</w:t>
      </w:r>
      <w:r w:rsidR="009968DD" w:rsidRPr="00AF25AB">
        <w:rPr>
          <w:rFonts w:ascii="Arial" w:hAnsi="Arial" w:cs="Arial"/>
          <w:sz w:val="24"/>
          <w:szCs w:val="24"/>
        </w:rPr>
        <w:t xml:space="preserve"> </w:t>
      </w:r>
    </w:p>
    <w:p w:rsidR="009968DD" w:rsidRPr="00AF25AB" w:rsidRDefault="005E6E54" w:rsidP="002F06F1">
      <w:pPr>
        <w:spacing w:after="0" w:line="240" w:lineRule="auto"/>
        <w:ind w:left="6372"/>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к муниципальной программе</w:t>
      </w:r>
    </w:p>
    <w:p w:rsidR="008E1898" w:rsidRPr="00AF25AB" w:rsidRDefault="009968DD" w:rsidP="002F06F1">
      <w:pPr>
        <w:spacing w:after="0" w:line="240" w:lineRule="auto"/>
        <w:jc w:val="right"/>
        <w:rPr>
          <w:rFonts w:ascii="Arial" w:hAnsi="Arial" w:cs="Arial"/>
          <w:sz w:val="24"/>
          <w:szCs w:val="24"/>
        </w:rPr>
      </w:pPr>
      <w:r w:rsidRPr="00AF25AB">
        <w:rPr>
          <w:rFonts w:ascii="Arial" w:hAnsi="Arial" w:cs="Arial"/>
          <w:sz w:val="24"/>
          <w:szCs w:val="24"/>
        </w:rPr>
        <w:t xml:space="preserve">                                                           «Развитие молодежной политики, </w:t>
      </w:r>
    </w:p>
    <w:p w:rsidR="008E1898" w:rsidRPr="00AF25AB" w:rsidRDefault="005E6E54" w:rsidP="002F06F1">
      <w:pPr>
        <w:spacing w:after="0" w:line="240" w:lineRule="auto"/>
        <w:ind w:left="5664" w:firstLine="708"/>
        <w:jc w:val="right"/>
        <w:rPr>
          <w:rFonts w:ascii="Arial" w:hAnsi="Arial" w:cs="Arial"/>
          <w:sz w:val="24"/>
          <w:szCs w:val="24"/>
        </w:rPr>
      </w:pPr>
      <w:r w:rsidRPr="00AF25AB">
        <w:rPr>
          <w:rFonts w:ascii="Arial" w:hAnsi="Arial" w:cs="Arial"/>
          <w:sz w:val="24"/>
          <w:szCs w:val="24"/>
        </w:rPr>
        <w:t xml:space="preserve">   </w:t>
      </w:r>
      <w:r w:rsidR="008E1898" w:rsidRPr="00AF25AB">
        <w:rPr>
          <w:rFonts w:ascii="Arial" w:hAnsi="Arial" w:cs="Arial"/>
          <w:sz w:val="24"/>
          <w:szCs w:val="24"/>
        </w:rPr>
        <w:t xml:space="preserve">физической </w:t>
      </w:r>
      <w:r w:rsidR="009968DD" w:rsidRPr="00AF25AB">
        <w:rPr>
          <w:rFonts w:ascii="Arial" w:hAnsi="Arial" w:cs="Arial"/>
          <w:sz w:val="24"/>
          <w:szCs w:val="24"/>
        </w:rPr>
        <w:t xml:space="preserve">культуры и спорта </w:t>
      </w:r>
    </w:p>
    <w:p w:rsidR="009968DD" w:rsidRPr="00AF25AB" w:rsidRDefault="005E6E54" w:rsidP="002F06F1">
      <w:pPr>
        <w:spacing w:after="0" w:line="240" w:lineRule="auto"/>
        <w:ind w:left="5664"/>
        <w:jc w:val="right"/>
        <w:rPr>
          <w:rFonts w:ascii="Arial" w:hAnsi="Arial" w:cs="Arial"/>
          <w:sz w:val="24"/>
          <w:szCs w:val="24"/>
        </w:rPr>
      </w:pPr>
      <w:r w:rsidRPr="00AF25AB">
        <w:rPr>
          <w:rFonts w:ascii="Arial" w:hAnsi="Arial" w:cs="Arial"/>
          <w:sz w:val="24"/>
          <w:szCs w:val="24"/>
        </w:rPr>
        <w:t xml:space="preserve">      </w:t>
      </w:r>
      <w:r w:rsidR="009968DD" w:rsidRPr="00AF25AB">
        <w:rPr>
          <w:rFonts w:ascii="Arial" w:hAnsi="Arial" w:cs="Arial"/>
          <w:sz w:val="24"/>
          <w:szCs w:val="24"/>
        </w:rPr>
        <w:t xml:space="preserve">в Первомайском районе  </w:t>
      </w:r>
    </w:p>
    <w:p w:rsidR="00385EAB" w:rsidRPr="00AF25AB" w:rsidRDefault="00385EAB" w:rsidP="00385EAB">
      <w:pPr>
        <w:shd w:val="clear" w:color="auto" w:fill="FFFFFF"/>
        <w:jc w:val="right"/>
        <w:rPr>
          <w:rFonts w:ascii="Arial" w:hAnsi="Arial" w:cs="Arial"/>
          <w:sz w:val="24"/>
          <w:szCs w:val="24"/>
        </w:rPr>
      </w:pPr>
    </w:p>
    <w:p w:rsidR="00385EAB" w:rsidRPr="00AF25AB" w:rsidRDefault="00385EAB" w:rsidP="005E6E54">
      <w:pPr>
        <w:shd w:val="clear" w:color="auto" w:fill="FFFFFF"/>
        <w:spacing w:after="0" w:line="240" w:lineRule="auto"/>
        <w:jc w:val="center"/>
        <w:rPr>
          <w:rFonts w:ascii="Arial" w:hAnsi="Arial" w:cs="Arial"/>
          <w:b/>
          <w:sz w:val="24"/>
          <w:szCs w:val="24"/>
        </w:rPr>
      </w:pPr>
      <w:r w:rsidRPr="00AF25AB">
        <w:rPr>
          <w:rFonts w:ascii="Arial" w:hAnsi="Arial" w:cs="Arial"/>
          <w:b/>
          <w:sz w:val="24"/>
          <w:szCs w:val="24"/>
        </w:rPr>
        <w:t xml:space="preserve">Нормы расходов разовых вознаграждений </w:t>
      </w:r>
    </w:p>
    <w:p w:rsidR="00385EAB" w:rsidRPr="00AF25AB" w:rsidRDefault="00385EAB" w:rsidP="005E6E54">
      <w:pPr>
        <w:shd w:val="clear" w:color="auto" w:fill="FFFFFF"/>
        <w:spacing w:after="0" w:line="240" w:lineRule="auto"/>
        <w:jc w:val="center"/>
        <w:rPr>
          <w:rFonts w:ascii="Arial" w:hAnsi="Arial" w:cs="Arial"/>
          <w:b/>
          <w:sz w:val="24"/>
          <w:szCs w:val="24"/>
        </w:rPr>
      </w:pPr>
      <w:r w:rsidRPr="00AF25AB">
        <w:rPr>
          <w:rFonts w:ascii="Arial" w:hAnsi="Arial" w:cs="Arial"/>
          <w:b/>
          <w:sz w:val="24"/>
          <w:szCs w:val="24"/>
        </w:rPr>
        <w:t>(денежное вознаграждение, подарки, спортивный инвентарь)</w:t>
      </w:r>
    </w:p>
    <w:p w:rsidR="00385EAB" w:rsidRPr="00AF25AB" w:rsidRDefault="00385EAB" w:rsidP="005E6E54">
      <w:pPr>
        <w:shd w:val="clear" w:color="auto" w:fill="FFFFFF"/>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385EAB" w:rsidRPr="00AF25AB" w:rsidTr="005E6E54">
        <w:trPr>
          <w:jc w:val="center"/>
        </w:trPr>
        <w:tc>
          <w:tcPr>
            <w:tcW w:w="534" w:type="dxa"/>
            <w:vAlign w:val="center"/>
          </w:tcPr>
          <w:p w:rsidR="00385EAB" w:rsidRPr="00AF25AB" w:rsidRDefault="00385EAB" w:rsidP="005E6E54">
            <w:pPr>
              <w:spacing w:after="0" w:line="240" w:lineRule="auto"/>
              <w:rPr>
                <w:rFonts w:ascii="Arial" w:hAnsi="Arial" w:cs="Arial"/>
                <w:sz w:val="24"/>
                <w:szCs w:val="24"/>
              </w:rPr>
            </w:pPr>
            <w:r w:rsidRPr="00AF25AB">
              <w:rPr>
                <w:rFonts w:ascii="Arial" w:hAnsi="Arial" w:cs="Arial"/>
                <w:sz w:val="24"/>
                <w:szCs w:val="24"/>
              </w:rPr>
              <w:t>1</w:t>
            </w:r>
          </w:p>
        </w:tc>
        <w:tc>
          <w:tcPr>
            <w:tcW w:w="4167" w:type="dxa"/>
            <w:vAlign w:val="center"/>
          </w:tcPr>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Тренер</w:t>
            </w:r>
          </w:p>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 xml:space="preserve"> (денежное</w:t>
            </w:r>
          </w:p>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вознаграждение)</w:t>
            </w:r>
          </w:p>
          <w:p w:rsidR="00385EAB" w:rsidRPr="00AF25AB" w:rsidRDefault="00385EAB" w:rsidP="005E6E54">
            <w:pPr>
              <w:spacing w:after="0" w:line="240" w:lineRule="auto"/>
              <w:jc w:val="center"/>
              <w:rPr>
                <w:rFonts w:ascii="Arial" w:hAnsi="Arial" w:cs="Arial"/>
                <w:sz w:val="24"/>
                <w:szCs w:val="24"/>
              </w:rPr>
            </w:pPr>
          </w:p>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 xml:space="preserve"> 15000 руб. </w:t>
            </w:r>
          </w:p>
        </w:tc>
        <w:tc>
          <w:tcPr>
            <w:tcW w:w="2351" w:type="dxa"/>
            <w:vAlign w:val="center"/>
          </w:tcPr>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 xml:space="preserve">Спортсмен </w:t>
            </w:r>
          </w:p>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(денежное</w:t>
            </w:r>
          </w:p>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вознаграждение)</w:t>
            </w:r>
          </w:p>
          <w:p w:rsidR="00385EAB" w:rsidRPr="00AF25AB" w:rsidRDefault="00385EAB" w:rsidP="005E6E54">
            <w:pPr>
              <w:spacing w:after="0" w:line="240" w:lineRule="auto"/>
              <w:jc w:val="center"/>
              <w:rPr>
                <w:rFonts w:ascii="Arial" w:hAnsi="Arial" w:cs="Arial"/>
                <w:sz w:val="24"/>
                <w:szCs w:val="24"/>
              </w:rPr>
            </w:pPr>
          </w:p>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 xml:space="preserve"> 15000 руб. </w:t>
            </w:r>
          </w:p>
        </w:tc>
      </w:tr>
      <w:tr w:rsidR="00385EAB" w:rsidRPr="00AF25AB" w:rsidTr="005E6E54">
        <w:trPr>
          <w:jc w:val="center"/>
        </w:trPr>
        <w:tc>
          <w:tcPr>
            <w:tcW w:w="534" w:type="dxa"/>
          </w:tcPr>
          <w:p w:rsidR="00385EAB" w:rsidRPr="00AF25AB" w:rsidRDefault="00385EAB" w:rsidP="005E6E54">
            <w:pPr>
              <w:spacing w:after="0" w:line="240" w:lineRule="auto"/>
              <w:rPr>
                <w:rFonts w:ascii="Arial" w:hAnsi="Arial" w:cs="Arial"/>
                <w:sz w:val="24"/>
                <w:szCs w:val="24"/>
              </w:rPr>
            </w:pPr>
            <w:r w:rsidRPr="00AF25AB">
              <w:rPr>
                <w:rFonts w:ascii="Arial" w:hAnsi="Arial" w:cs="Arial"/>
                <w:sz w:val="24"/>
                <w:szCs w:val="24"/>
              </w:rPr>
              <w:t xml:space="preserve">2. </w:t>
            </w:r>
          </w:p>
        </w:tc>
        <w:tc>
          <w:tcPr>
            <w:tcW w:w="4167" w:type="dxa"/>
          </w:tcPr>
          <w:p w:rsidR="00385EAB" w:rsidRPr="00AF25AB" w:rsidRDefault="00385EAB" w:rsidP="005E6E54">
            <w:pPr>
              <w:spacing w:after="0" w:line="240" w:lineRule="auto"/>
              <w:rPr>
                <w:rFonts w:ascii="Arial" w:hAnsi="Arial" w:cs="Arial"/>
                <w:sz w:val="24"/>
                <w:szCs w:val="24"/>
              </w:rPr>
            </w:pPr>
            <w:r w:rsidRPr="00AF25AB">
              <w:rPr>
                <w:rFonts w:ascii="Arial" w:hAnsi="Arial" w:cs="Arial"/>
                <w:sz w:val="24"/>
                <w:szCs w:val="24"/>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Тренеры и спортсмены  5000 руб.</w:t>
            </w:r>
          </w:p>
        </w:tc>
      </w:tr>
      <w:tr w:rsidR="00385EAB" w:rsidRPr="00AF25AB" w:rsidTr="005E6E54">
        <w:trPr>
          <w:trHeight w:val="1676"/>
          <w:jc w:val="center"/>
        </w:trPr>
        <w:tc>
          <w:tcPr>
            <w:tcW w:w="534" w:type="dxa"/>
          </w:tcPr>
          <w:p w:rsidR="00385EAB" w:rsidRPr="00AF25AB" w:rsidRDefault="00385EAB" w:rsidP="005E6E54">
            <w:pPr>
              <w:spacing w:after="0" w:line="240" w:lineRule="auto"/>
              <w:rPr>
                <w:rFonts w:ascii="Arial" w:hAnsi="Arial" w:cs="Arial"/>
                <w:sz w:val="24"/>
                <w:szCs w:val="24"/>
              </w:rPr>
            </w:pPr>
          </w:p>
          <w:p w:rsidR="00385EAB" w:rsidRPr="00AF25AB" w:rsidRDefault="00385EAB" w:rsidP="005E6E54">
            <w:pPr>
              <w:spacing w:after="0" w:line="240" w:lineRule="auto"/>
              <w:rPr>
                <w:rFonts w:ascii="Arial" w:hAnsi="Arial" w:cs="Arial"/>
                <w:sz w:val="24"/>
                <w:szCs w:val="24"/>
              </w:rPr>
            </w:pPr>
          </w:p>
          <w:p w:rsidR="00385EAB" w:rsidRPr="00AF25AB" w:rsidRDefault="00385EAB" w:rsidP="005E6E54">
            <w:pPr>
              <w:spacing w:after="0" w:line="240" w:lineRule="auto"/>
              <w:rPr>
                <w:rFonts w:ascii="Arial" w:hAnsi="Arial" w:cs="Arial"/>
                <w:sz w:val="24"/>
                <w:szCs w:val="24"/>
              </w:rPr>
            </w:pPr>
            <w:r w:rsidRPr="00AF25AB">
              <w:rPr>
                <w:rFonts w:ascii="Arial" w:hAnsi="Arial" w:cs="Arial"/>
                <w:sz w:val="24"/>
                <w:szCs w:val="24"/>
              </w:rPr>
              <w:t>3.</w:t>
            </w:r>
          </w:p>
        </w:tc>
        <w:tc>
          <w:tcPr>
            <w:tcW w:w="4167" w:type="dxa"/>
          </w:tcPr>
          <w:p w:rsidR="00385EAB" w:rsidRPr="00AF25AB" w:rsidRDefault="00385EAB" w:rsidP="005E6E54">
            <w:pPr>
              <w:spacing w:after="0" w:line="240" w:lineRule="auto"/>
              <w:rPr>
                <w:rFonts w:ascii="Arial" w:hAnsi="Arial" w:cs="Arial"/>
                <w:sz w:val="24"/>
                <w:szCs w:val="24"/>
              </w:rPr>
            </w:pPr>
            <w:r w:rsidRPr="00AF25AB">
              <w:rPr>
                <w:rFonts w:ascii="Arial" w:hAnsi="Arial" w:cs="Arial"/>
                <w:sz w:val="24"/>
                <w:szCs w:val="24"/>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385EAB" w:rsidRPr="00AF25AB" w:rsidRDefault="00385EAB" w:rsidP="005E6E54">
            <w:pPr>
              <w:spacing w:after="0" w:line="240" w:lineRule="auto"/>
              <w:jc w:val="center"/>
              <w:rPr>
                <w:rFonts w:ascii="Arial" w:hAnsi="Arial" w:cs="Arial"/>
                <w:sz w:val="24"/>
                <w:szCs w:val="24"/>
              </w:rPr>
            </w:pPr>
            <w:r w:rsidRPr="00AF25AB">
              <w:rPr>
                <w:rFonts w:ascii="Arial" w:hAnsi="Arial" w:cs="Arial"/>
                <w:sz w:val="24"/>
                <w:szCs w:val="24"/>
              </w:rPr>
              <w:t>5000 руб. (денежное вознаграждение)</w:t>
            </w:r>
          </w:p>
        </w:tc>
      </w:tr>
    </w:tbl>
    <w:p w:rsidR="00385EAB" w:rsidRPr="00AF25AB" w:rsidRDefault="00385EAB" w:rsidP="00385EAB">
      <w:pPr>
        <w:shd w:val="clear" w:color="auto" w:fill="FFFFFF"/>
        <w:jc w:val="center"/>
        <w:rPr>
          <w:rFonts w:ascii="Arial" w:hAnsi="Arial" w:cs="Arial"/>
          <w:sz w:val="24"/>
          <w:szCs w:val="24"/>
        </w:rPr>
      </w:pPr>
    </w:p>
    <w:p w:rsidR="00B40490" w:rsidRPr="00AF25AB" w:rsidRDefault="00B40490" w:rsidP="00385EAB">
      <w:pPr>
        <w:shd w:val="clear" w:color="auto" w:fill="FFFFFF"/>
        <w:jc w:val="center"/>
        <w:rPr>
          <w:rFonts w:ascii="Arial" w:hAnsi="Arial" w:cs="Arial"/>
          <w:sz w:val="24"/>
          <w:szCs w:val="24"/>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973A4" w:rsidRDefault="00B973A4" w:rsidP="00B40490">
      <w:pPr>
        <w:pStyle w:val="ConsPlusTitle"/>
        <w:ind w:firstLine="709"/>
        <w:jc w:val="center"/>
        <w:rPr>
          <w:rFonts w:ascii="Arial" w:hAnsi="Arial" w:cs="Arial"/>
        </w:rPr>
      </w:pPr>
    </w:p>
    <w:p w:rsidR="00B40490" w:rsidRPr="00AF25AB" w:rsidRDefault="00B40490" w:rsidP="00B40490">
      <w:pPr>
        <w:pStyle w:val="ConsPlusTitle"/>
        <w:ind w:firstLine="709"/>
        <w:jc w:val="center"/>
        <w:rPr>
          <w:rFonts w:ascii="Arial" w:hAnsi="Arial" w:cs="Arial"/>
        </w:rPr>
      </w:pPr>
      <w:r w:rsidRPr="00AF25AB">
        <w:rPr>
          <w:rFonts w:ascii="Arial" w:hAnsi="Arial" w:cs="Arial"/>
        </w:rPr>
        <w:lastRenderedPageBreak/>
        <w:t>7.Структура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2558"/>
        <w:gridCol w:w="3564"/>
        <w:gridCol w:w="3503"/>
      </w:tblGrid>
      <w:tr w:rsidR="00B40490" w:rsidRPr="00AF25AB"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612746">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AF25AB" w:rsidRDefault="00B40490" w:rsidP="00612746">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AF25AB" w:rsidRDefault="00B40490" w:rsidP="00612746">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Цель Программы/подпрограммы/регионального проекта</w:t>
            </w:r>
          </w:p>
        </w:tc>
      </w:tr>
      <w:tr w:rsidR="00B40490" w:rsidRPr="00AF25AB"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Процессная часть государственной программы</w:t>
            </w:r>
          </w:p>
        </w:tc>
      </w:tr>
      <w:tr w:rsidR="00B40490" w:rsidRPr="00AF25AB"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Подпрограмма 1 "</w:t>
            </w:r>
            <w:r w:rsidRPr="00AF25AB">
              <w:rPr>
                <w:rFonts w:ascii="Arial" w:hAnsi="Arial" w:cs="Arial"/>
                <w:sz w:val="24"/>
                <w:szCs w:val="24"/>
              </w:rPr>
              <w:t xml:space="preserve"> Развитие физической культуры и спорта в Первомайском районе на 2019 – 2021 годы</w:t>
            </w:r>
            <w:r w:rsidRPr="00AF25AB">
              <w:rPr>
                <w:rFonts w:ascii="Arial" w:eastAsia="Times New Roman" w:hAnsi="Arial" w:cs="Arial"/>
                <w:color w:val="2D2D2D"/>
                <w:sz w:val="24"/>
                <w:szCs w:val="24"/>
                <w:lang w:eastAsia="ru-RU"/>
              </w:rPr>
              <w:t xml:space="preserve">  "</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hAnsi="Arial" w:cs="Arial"/>
                <w:sz w:val="24"/>
                <w:szCs w:val="24"/>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hAnsi="Arial" w:cs="Arial"/>
                <w:sz w:val="24"/>
                <w:szCs w:val="24"/>
              </w:rPr>
              <w:t>Создание условий для укрепления здо</w:t>
            </w:r>
            <w:r w:rsidRPr="00AF25AB">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B40490" w:rsidRPr="00AF25AB"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Проектная часть государственной программы</w:t>
            </w:r>
          </w:p>
        </w:tc>
      </w:tr>
      <w:tr w:rsidR="00B40490" w:rsidRPr="00AF25AB"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r>
      <w:tr w:rsidR="00B40490" w:rsidRPr="00AF25AB"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AF25AB" w:rsidRDefault="00CD6E1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hAnsi="Arial" w:cs="Arial"/>
                <w:sz w:val="24"/>
                <w:szCs w:val="24"/>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B40490" w:rsidRPr="00AF25AB"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Направление проектной деятельности -</w:t>
            </w:r>
            <w:r w:rsidRPr="00AF25AB">
              <w:rPr>
                <w:rFonts w:ascii="Arial" w:eastAsia="Times New Roman" w:hAnsi="Arial" w:cs="Arial"/>
                <w:color w:val="2D2D2D"/>
                <w:sz w:val="24"/>
                <w:szCs w:val="24"/>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AF25AB" w:rsidRDefault="00B40490" w:rsidP="00CE61DD">
            <w:pPr>
              <w:spacing w:after="0" w:line="240" w:lineRule="auto"/>
              <w:jc w:val="both"/>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r>
    </w:tbl>
    <w:p w:rsidR="00B40490" w:rsidRPr="00AF25AB" w:rsidRDefault="00B40490" w:rsidP="00B40490">
      <w:pPr>
        <w:spacing w:after="0" w:line="240" w:lineRule="auto"/>
        <w:jc w:val="center"/>
        <w:rPr>
          <w:rFonts w:ascii="Arial" w:hAnsi="Arial" w:cs="Arial"/>
          <w:sz w:val="24"/>
          <w:szCs w:val="24"/>
        </w:rPr>
      </w:pPr>
      <w:r w:rsidRPr="00AF25AB">
        <w:rPr>
          <w:rFonts w:ascii="Arial" w:hAnsi="Arial" w:cs="Arial"/>
          <w:sz w:val="24"/>
          <w:szCs w:val="24"/>
        </w:rPr>
        <w:t xml:space="preserve">                                                                                                                 </w:t>
      </w:r>
    </w:p>
    <w:p w:rsidR="00B40490" w:rsidRPr="00AF25AB" w:rsidRDefault="00B40490" w:rsidP="00B40490">
      <w:pPr>
        <w:spacing w:after="0" w:line="240" w:lineRule="auto"/>
        <w:jc w:val="center"/>
        <w:rPr>
          <w:rFonts w:ascii="Arial" w:hAnsi="Arial" w:cs="Arial"/>
          <w:sz w:val="24"/>
          <w:szCs w:val="24"/>
        </w:rPr>
      </w:pPr>
    </w:p>
    <w:p w:rsidR="00B40490" w:rsidRPr="00AF25AB" w:rsidRDefault="00B40490" w:rsidP="00B40490">
      <w:pPr>
        <w:spacing w:after="0" w:line="240" w:lineRule="auto"/>
        <w:jc w:val="center"/>
        <w:rPr>
          <w:rFonts w:ascii="Arial" w:hAnsi="Arial" w:cs="Arial"/>
          <w:sz w:val="24"/>
          <w:szCs w:val="24"/>
        </w:rPr>
      </w:pPr>
    </w:p>
    <w:p w:rsidR="00E7754C" w:rsidRPr="00AF25AB" w:rsidRDefault="00E7754C" w:rsidP="000C175D">
      <w:pPr>
        <w:spacing w:after="0" w:line="240" w:lineRule="auto"/>
        <w:jc w:val="right"/>
        <w:rPr>
          <w:rFonts w:ascii="Arial" w:hAnsi="Arial" w:cs="Arial"/>
          <w:sz w:val="24"/>
          <w:szCs w:val="24"/>
        </w:rPr>
      </w:pPr>
    </w:p>
    <w:p w:rsidR="005E6E54" w:rsidRPr="00AF25AB" w:rsidRDefault="000C175D" w:rsidP="002F06F1">
      <w:pPr>
        <w:spacing w:after="0" w:line="240" w:lineRule="auto"/>
        <w:ind w:left="6372"/>
        <w:jc w:val="right"/>
        <w:rPr>
          <w:rFonts w:ascii="Arial" w:hAnsi="Arial" w:cs="Arial"/>
          <w:sz w:val="24"/>
          <w:szCs w:val="24"/>
        </w:rPr>
      </w:pPr>
      <w:r w:rsidRPr="00AF25AB">
        <w:rPr>
          <w:rFonts w:ascii="Arial" w:hAnsi="Arial" w:cs="Arial"/>
          <w:sz w:val="24"/>
          <w:szCs w:val="24"/>
        </w:rPr>
        <w:lastRenderedPageBreak/>
        <w:t>Приложение №</w:t>
      </w:r>
      <w:r w:rsidR="005E6E54" w:rsidRPr="00AF25AB">
        <w:rPr>
          <w:rFonts w:ascii="Arial" w:hAnsi="Arial" w:cs="Arial"/>
          <w:sz w:val="24"/>
          <w:szCs w:val="24"/>
        </w:rPr>
        <w:t xml:space="preserve"> </w:t>
      </w:r>
      <w:r w:rsidR="006F1A67" w:rsidRPr="00AF25AB">
        <w:rPr>
          <w:rFonts w:ascii="Arial" w:hAnsi="Arial" w:cs="Arial"/>
          <w:sz w:val="24"/>
          <w:szCs w:val="24"/>
        </w:rPr>
        <w:t>7</w:t>
      </w:r>
    </w:p>
    <w:p w:rsidR="000C175D" w:rsidRPr="00AF25AB" w:rsidRDefault="005E6E54" w:rsidP="002F06F1">
      <w:pPr>
        <w:spacing w:after="0" w:line="240" w:lineRule="auto"/>
        <w:ind w:left="4956" w:firstLine="708"/>
        <w:jc w:val="right"/>
        <w:rPr>
          <w:rFonts w:ascii="Arial" w:hAnsi="Arial" w:cs="Arial"/>
          <w:sz w:val="24"/>
          <w:szCs w:val="24"/>
        </w:rPr>
      </w:pPr>
      <w:r w:rsidRPr="00AF25AB">
        <w:rPr>
          <w:rFonts w:ascii="Arial" w:hAnsi="Arial" w:cs="Arial"/>
          <w:sz w:val="24"/>
          <w:szCs w:val="24"/>
        </w:rPr>
        <w:t xml:space="preserve">              </w:t>
      </w:r>
      <w:r w:rsidR="000C175D" w:rsidRPr="00AF25AB">
        <w:rPr>
          <w:rFonts w:ascii="Arial" w:hAnsi="Arial" w:cs="Arial"/>
          <w:sz w:val="24"/>
          <w:szCs w:val="24"/>
        </w:rPr>
        <w:t>к муниципальной программе</w:t>
      </w:r>
    </w:p>
    <w:p w:rsidR="005E6E54" w:rsidRPr="00AF25AB" w:rsidRDefault="000C175D" w:rsidP="002F06F1">
      <w:pPr>
        <w:spacing w:after="0" w:line="240" w:lineRule="auto"/>
        <w:jc w:val="right"/>
        <w:rPr>
          <w:rFonts w:ascii="Arial" w:hAnsi="Arial" w:cs="Arial"/>
          <w:sz w:val="24"/>
          <w:szCs w:val="24"/>
        </w:rPr>
      </w:pPr>
      <w:r w:rsidRPr="00AF25AB">
        <w:rPr>
          <w:rFonts w:ascii="Arial" w:hAnsi="Arial" w:cs="Arial"/>
          <w:sz w:val="24"/>
          <w:szCs w:val="24"/>
        </w:rPr>
        <w:t xml:space="preserve">                                                           «Развитие молодежной политики, </w:t>
      </w:r>
    </w:p>
    <w:p w:rsidR="005E6E54" w:rsidRPr="00AF25AB" w:rsidRDefault="005E6E54" w:rsidP="002F06F1">
      <w:pPr>
        <w:spacing w:after="0" w:line="240" w:lineRule="auto"/>
        <w:ind w:left="5664" w:firstLine="708"/>
        <w:jc w:val="right"/>
        <w:rPr>
          <w:rFonts w:ascii="Arial" w:hAnsi="Arial" w:cs="Arial"/>
          <w:sz w:val="24"/>
          <w:szCs w:val="24"/>
        </w:rPr>
      </w:pPr>
      <w:r w:rsidRPr="00AF25AB">
        <w:rPr>
          <w:rFonts w:ascii="Arial" w:hAnsi="Arial" w:cs="Arial"/>
          <w:sz w:val="24"/>
          <w:szCs w:val="24"/>
        </w:rPr>
        <w:t xml:space="preserve">   физической</w:t>
      </w:r>
      <w:r w:rsidR="000C175D" w:rsidRPr="00AF25AB">
        <w:rPr>
          <w:rFonts w:ascii="Arial" w:hAnsi="Arial" w:cs="Arial"/>
          <w:sz w:val="24"/>
          <w:szCs w:val="24"/>
        </w:rPr>
        <w:t xml:space="preserve"> культуры и спорта </w:t>
      </w:r>
    </w:p>
    <w:p w:rsidR="002F06F1" w:rsidRPr="00AF25AB" w:rsidRDefault="005E6E54" w:rsidP="002F06F1">
      <w:pPr>
        <w:spacing w:after="0" w:line="240" w:lineRule="auto"/>
        <w:ind w:left="4248" w:firstLine="708"/>
        <w:jc w:val="right"/>
        <w:rPr>
          <w:rFonts w:ascii="Arial" w:hAnsi="Arial" w:cs="Arial"/>
          <w:sz w:val="24"/>
          <w:szCs w:val="24"/>
        </w:rPr>
      </w:pPr>
      <w:r w:rsidRPr="00AF25AB">
        <w:rPr>
          <w:rFonts w:ascii="Arial" w:hAnsi="Arial" w:cs="Arial"/>
          <w:sz w:val="24"/>
          <w:szCs w:val="24"/>
        </w:rPr>
        <w:t xml:space="preserve">                    </w:t>
      </w:r>
      <w:r w:rsidR="000C175D" w:rsidRPr="00AF25AB">
        <w:rPr>
          <w:rFonts w:ascii="Arial" w:hAnsi="Arial" w:cs="Arial"/>
          <w:sz w:val="24"/>
          <w:szCs w:val="24"/>
        </w:rPr>
        <w:t xml:space="preserve">в Первомайском районе </w:t>
      </w:r>
    </w:p>
    <w:p w:rsidR="00385EAB" w:rsidRPr="00AF25AB" w:rsidRDefault="00385EAB" w:rsidP="00385EAB">
      <w:pPr>
        <w:spacing w:line="240" w:lineRule="atLeast"/>
        <w:rPr>
          <w:rFonts w:ascii="Arial" w:hAnsi="Arial" w:cs="Arial"/>
          <w:sz w:val="24"/>
          <w:szCs w:val="24"/>
        </w:rPr>
      </w:pPr>
    </w:p>
    <w:p w:rsidR="000C175D" w:rsidRPr="00AF25AB" w:rsidRDefault="000C175D" w:rsidP="005E6E54">
      <w:pPr>
        <w:spacing w:after="0" w:line="240" w:lineRule="auto"/>
        <w:jc w:val="center"/>
        <w:rPr>
          <w:rFonts w:ascii="Arial" w:hAnsi="Arial" w:cs="Arial"/>
          <w:b/>
          <w:sz w:val="24"/>
          <w:szCs w:val="24"/>
        </w:rPr>
      </w:pPr>
      <w:r w:rsidRPr="00AF25AB">
        <w:rPr>
          <w:rFonts w:ascii="Arial" w:hAnsi="Arial" w:cs="Arial"/>
          <w:b/>
          <w:sz w:val="24"/>
          <w:szCs w:val="24"/>
        </w:rPr>
        <w:t>Паспорт</w:t>
      </w:r>
      <w:r w:rsidR="005D6255" w:rsidRPr="00AF25AB">
        <w:rPr>
          <w:rFonts w:ascii="Arial" w:hAnsi="Arial" w:cs="Arial"/>
          <w:b/>
          <w:sz w:val="24"/>
          <w:szCs w:val="24"/>
        </w:rPr>
        <w:t xml:space="preserve"> </w:t>
      </w:r>
      <w:r w:rsidRPr="00AF25AB">
        <w:rPr>
          <w:rFonts w:ascii="Arial" w:hAnsi="Arial" w:cs="Arial"/>
          <w:b/>
          <w:sz w:val="24"/>
          <w:szCs w:val="24"/>
        </w:rPr>
        <w:t xml:space="preserve">Подпрограммы 2. </w:t>
      </w:r>
    </w:p>
    <w:p w:rsidR="005D6255" w:rsidRPr="00AF25AB" w:rsidRDefault="000C175D" w:rsidP="005E6E54">
      <w:pPr>
        <w:spacing w:after="0" w:line="240" w:lineRule="auto"/>
        <w:jc w:val="center"/>
        <w:rPr>
          <w:rFonts w:ascii="Arial" w:hAnsi="Arial" w:cs="Arial"/>
          <w:b/>
          <w:sz w:val="24"/>
          <w:szCs w:val="24"/>
        </w:rPr>
      </w:pPr>
      <w:r w:rsidRPr="00AF25AB">
        <w:rPr>
          <w:rFonts w:ascii="Arial" w:hAnsi="Arial" w:cs="Arial"/>
          <w:b/>
          <w:sz w:val="24"/>
          <w:szCs w:val="24"/>
        </w:rPr>
        <w:t xml:space="preserve"> «Развитие эффективной молодежной политики в Первомайском районе</w:t>
      </w:r>
      <w:r w:rsidR="00503123" w:rsidRPr="00AF25AB">
        <w:rPr>
          <w:rFonts w:ascii="Arial" w:hAnsi="Arial" w:cs="Arial"/>
          <w:b/>
          <w:sz w:val="24"/>
          <w:szCs w:val="24"/>
        </w:rPr>
        <w:t xml:space="preserve"> на 2019-2021 годы</w:t>
      </w:r>
      <w:r w:rsidRPr="00AF25AB">
        <w:rPr>
          <w:rFonts w:ascii="Arial" w:hAnsi="Arial" w:cs="Arial"/>
          <w:b/>
          <w:sz w:val="24"/>
          <w:szCs w:val="24"/>
        </w:rPr>
        <w:t>»</w:t>
      </w: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0"/>
        <w:gridCol w:w="3239"/>
        <w:gridCol w:w="992"/>
        <w:gridCol w:w="988"/>
        <w:gridCol w:w="1035"/>
        <w:gridCol w:w="987"/>
      </w:tblGrid>
      <w:tr w:rsidR="00503123" w:rsidRPr="00AF25AB"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jc w:val="center"/>
              <w:rPr>
                <w:rFonts w:ascii="Arial" w:hAnsi="Arial" w:cs="Arial"/>
                <w:sz w:val="24"/>
                <w:szCs w:val="24"/>
              </w:rPr>
            </w:pPr>
            <w:proofErr w:type="gramStart"/>
            <w:r w:rsidRPr="00AF25AB">
              <w:rPr>
                <w:rFonts w:ascii="Arial" w:hAnsi="Arial" w:cs="Arial"/>
                <w:sz w:val="24"/>
                <w:szCs w:val="24"/>
              </w:rPr>
              <w:t>Наименование  МП</w:t>
            </w:r>
            <w:proofErr w:type="gramEnd"/>
          </w:p>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(подпрограммы МП)</w:t>
            </w:r>
          </w:p>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 xml:space="preserve">(далее по тексту МП)     </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rPr>
                <w:rFonts w:ascii="Arial" w:hAnsi="Arial" w:cs="Arial"/>
                <w:sz w:val="24"/>
                <w:szCs w:val="24"/>
              </w:rPr>
            </w:pPr>
            <w:r w:rsidRPr="00AF25AB">
              <w:rPr>
                <w:rFonts w:ascii="Arial" w:hAnsi="Arial" w:cs="Arial"/>
                <w:sz w:val="24"/>
                <w:szCs w:val="24"/>
              </w:rPr>
              <w:t>«Развитие эффективной молодежной политики в Первомайском районе на 2019-2021 годы»</w:t>
            </w:r>
          </w:p>
        </w:tc>
      </w:tr>
      <w:tr w:rsidR="00503123" w:rsidRPr="00AF25AB"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Координатор МП</w:t>
            </w:r>
          </w:p>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(при наличии)</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rPr>
                <w:rFonts w:ascii="Arial" w:hAnsi="Arial" w:cs="Arial"/>
                <w:sz w:val="24"/>
                <w:szCs w:val="24"/>
              </w:rPr>
            </w:pPr>
            <w:r w:rsidRPr="00AF25AB">
              <w:rPr>
                <w:rFonts w:ascii="Arial" w:hAnsi="Arial" w:cs="Arial"/>
                <w:sz w:val="24"/>
                <w:szCs w:val="24"/>
              </w:rPr>
              <w:t>Администрация Первомайского района (далее – Администрация района)</w:t>
            </w:r>
          </w:p>
        </w:tc>
      </w:tr>
      <w:tr w:rsidR="00503123" w:rsidRPr="00AF25AB"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Заказчик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jc w:val="both"/>
              <w:rPr>
                <w:rFonts w:ascii="Arial" w:hAnsi="Arial" w:cs="Arial"/>
                <w:sz w:val="24"/>
                <w:szCs w:val="24"/>
              </w:rPr>
            </w:pPr>
            <w:r w:rsidRPr="00AF25AB">
              <w:rPr>
                <w:rFonts w:ascii="Arial" w:hAnsi="Arial" w:cs="Arial"/>
                <w:sz w:val="24"/>
                <w:szCs w:val="24"/>
              </w:rPr>
              <w:t>Администрация Первомайского района</w:t>
            </w:r>
            <w:r w:rsidR="00B2653D" w:rsidRPr="00AF25AB">
              <w:rPr>
                <w:rFonts w:ascii="Arial" w:hAnsi="Arial" w:cs="Arial"/>
                <w:sz w:val="24"/>
                <w:szCs w:val="24"/>
              </w:rPr>
              <w:t xml:space="preserve"> (главный специалист по молодёжной политике</w:t>
            </w:r>
            <w:r w:rsidR="00B2653D" w:rsidRPr="00AF25AB">
              <w:rPr>
                <w:rFonts w:ascii="Arial" w:hAnsi="Arial" w:cs="Arial"/>
                <w:snapToGrid w:val="0"/>
                <w:sz w:val="24"/>
                <w:szCs w:val="24"/>
              </w:rPr>
              <w:t xml:space="preserve"> у</w:t>
            </w:r>
            <w:r w:rsidR="00B2653D" w:rsidRPr="00AF25AB">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503123" w:rsidRPr="00AF25AB"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Соисполнители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AF25AB" w:rsidRDefault="00184B19" w:rsidP="005E6E54">
            <w:pPr>
              <w:spacing w:after="0" w:line="240" w:lineRule="auto"/>
              <w:rPr>
                <w:rFonts w:ascii="Arial" w:hAnsi="Arial" w:cs="Arial"/>
                <w:sz w:val="24"/>
                <w:szCs w:val="24"/>
              </w:rPr>
            </w:pPr>
            <w:r w:rsidRPr="00AF25AB">
              <w:rPr>
                <w:rFonts w:ascii="Arial" w:hAnsi="Arial" w:cs="Arial"/>
                <w:sz w:val="24"/>
                <w:szCs w:val="24"/>
              </w:rPr>
              <w:t>Муниципальное казенное учреждение «Управление образования Администрации Первомайского района»</w:t>
            </w:r>
            <w:r w:rsidR="00510455" w:rsidRPr="00AF25AB">
              <w:rPr>
                <w:rFonts w:ascii="Arial" w:hAnsi="Arial" w:cs="Arial"/>
                <w:sz w:val="24"/>
                <w:szCs w:val="24"/>
              </w:rPr>
              <w:t xml:space="preserve"> (Далее МКУ «Управление образования Администрации первомайского района)</w:t>
            </w:r>
            <w:r w:rsidRPr="00AF25AB">
              <w:rPr>
                <w:rFonts w:ascii="Arial" w:hAnsi="Arial" w:cs="Arial"/>
                <w:sz w:val="24"/>
                <w:szCs w:val="24"/>
              </w:rPr>
              <w:t>,</w:t>
            </w:r>
          </w:p>
          <w:p w:rsidR="00184B19" w:rsidRPr="00AF25AB" w:rsidRDefault="00184B19" w:rsidP="005E6E54">
            <w:pPr>
              <w:spacing w:after="0" w:line="240" w:lineRule="auto"/>
              <w:rPr>
                <w:rFonts w:ascii="Arial" w:hAnsi="Arial" w:cs="Arial"/>
                <w:sz w:val="24"/>
                <w:szCs w:val="24"/>
              </w:rPr>
            </w:pPr>
            <w:r w:rsidRPr="00AF25AB">
              <w:rPr>
                <w:rFonts w:ascii="Arial" w:hAnsi="Arial" w:cs="Arial"/>
                <w:sz w:val="24"/>
                <w:szCs w:val="24"/>
              </w:rPr>
              <w:t xml:space="preserve">Муниципальное автономное </w:t>
            </w:r>
            <w:proofErr w:type="gramStart"/>
            <w:r w:rsidRPr="00AF25AB">
              <w:rPr>
                <w:rFonts w:ascii="Arial" w:hAnsi="Arial" w:cs="Arial"/>
                <w:sz w:val="24"/>
                <w:szCs w:val="24"/>
              </w:rPr>
              <w:t>учреждение  «</w:t>
            </w:r>
            <w:proofErr w:type="gramEnd"/>
            <w:r w:rsidRPr="00AF25AB">
              <w:rPr>
                <w:rFonts w:ascii="Arial" w:hAnsi="Arial" w:cs="Arial"/>
                <w:sz w:val="24"/>
                <w:szCs w:val="24"/>
              </w:rPr>
              <w:t>Ц</w:t>
            </w:r>
            <w:r w:rsidR="00510455" w:rsidRPr="00AF25AB">
              <w:rPr>
                <w:rFonts w:ascii="Arial" w:hAnsi="Arial" w:cs="Arial"/>
                <w:sz w:val="24"/>
                <w:szCs w:val="24"/>
              </w:rPr>
              <w:t>ентральная клубная система</w:t>
            </w:r>
            <w:r w:rsidRPr="00AF25AB">
              <w:rPr>
                <w:rFonts w:ascii="Arial" w:hAnsi="Arial" w:cs="Arial"/>
                <w:sz w:val="24"/>
                <w:szCs w:val="24"/>
              </w:rPr>
              <w:t xml:space="preserve"> Первомайского района»</w:t>
            </w:r>
            <w:r w:rsidR="00510455" w:rsidRPr="00AF25AB">
              <w:rPr>
                <w:rFonts w:ascii="Arial" w:hAnsi="Arial" w:cs="Arial"/>
                <w:sz w:val="24"/>
                <w:szCs w:val="24"/>
              </w:rPr>
              <w:t xml:space="preserve"> (далее  МАУ «ЦКС Первомайского района»)</w:t>
            </w:r>
          </w:p>
          <w:p w:rsidR="00184B19" w:rsidRPr="00AF25AB" w:rsidRDefault="00AF401F" w:rsidP="005E6E54">
            <w:pPr>
              <w:spacing w:after="0" w:line="240" w:lineRule="auto"/>
              <w:rPr>
                <w:rFonts w:ascii="Arial" w:hAnsi="Arial" w:cs="Arial"/>
                <w:sz w:val="24"/>
                <w:szCs w:val="24"/>
              </w:rPr>
            </w:pPr>
            <w:hyperlink r:id="rId35" w:tooltip="поиск всех организаций с именем МУНИЦИПАЛЬНОЕ БЮДЖЕТНОЕ ОБРАЗОВАТЕЛЬНОЕ УЧРЕЖДЕНИЕ ДОПОЛНИТЕЛЬНОГО ОБРАЗОВАНИЯ &quot;ЦЕНТР ДОПОЛНИТЕЛЬНОГО ОБРАЗОВАНИЯ ДЛЯ ДЕТЕЙ&quot;" w:history="1">
              <w:r w:rsidR="00D82673" w:rsidRPr="00AF25AB">
                <w:rPr>
                  <w:rStyle w:val="a3"/>
                  <w:rFonts w:ascii="Arial" w:hAnsi="Arial" w:cs="Arial"/>
                  <w:color w:val="auto"/>
                  <w:sz w:val="24"/>
                  <w:szCs w:val="24"/>
                  <w:u w:val="none"/>
                  <w:shd w:val="clear" w:color="auto" w:fill="FFFFFF"/>
                </w:rPr>
                <w:t>Муниципальное бюджетное образовательное учреждение дополнительного образования "центр дополнительного образования для детей"</w:t>
              </w:r>
            </w:hyperlink>
            <w:r w:rsidR="00D82673" w:rsidRPr="00AF25AB">
              <w:rPr>
                <w:rFonts w:ascii="Arial" w:hAnsi="Arial" w:cs="Arial"/>
                <w:sz w:val="24"/>
                <w:szCs w:val="24"/>
              </w:rPr>
              <w:t xml:space="preserve"> (Далее </w:t>
            </w:r>
            <w:r w:rsidR="00184B19" w:rsidRPr="00AF25AB">
              <w:rPr>
                <w:rFonts w:ascii="Arial" w:hAnsi="Arial" w:cs="Arial"/>
                <w:sz w:val="24"/>
                <w:szCs w:val="24"/>
              </w:rPr>
              <w:t>МБОУ ДОД «ЦДОД»</w:t>
            </w:r>
            <w:r w:rsidR="00D82673" w:rsidRPr="00AF25AB">
              <w:rPr>
                <w:rFonts w:ascii="Arial" w:hAnsi="Arial" w:cs="Arial"/>
                <w:sz w:val="24"/>
                <w:szCs w:val="24"/>
              </w:rPr>
              <w:t>).</w:t>
            </w:r>
          </w:p>
        </w:tc>
      </w:tr>
      <w:tr w:rsidR="00503123" w:rsidRPr="00AF25AB"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Стратегическая цель  социально –экономического развития Первомайского района до 2030 года.</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rPr>
                <w:rFonts w:ascii="Arial" w:hAnsi="Arial" w:cs="Arial"/>
                <w:sz w:val="24"/>
                <w:szCs w:val="24"/>
              </w:rPr>
            </w:pPr>
            <w:r w:rsidRPr="00AF25AB">
              <w:rPr>
                <w:rFonts w:ascii="Arial" w:hAnsi="Arial" w:cs="Arial"/>
                <w:sz w:val="24"/>
                <w:szCs w:val="24"/>
              </w:rPr>
              <w:t xml:space="preserve">Повышение уровня и качества жизни населения </w:t>
            </w:r>
          </w:p>
        </w:tc>
      </w:tr>
      <w:tr w:rsidR="00503123" w:rsidRPr="00AF25AB"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Цель программы</w:t>
            </w:r>
          </w:p>
          <w:p w:rsidR="00503123" w:rsidRPr="00AF25AB" w:rsidRDefault="00503123" w:rsidP="005E6E54">
            <w:pPr>
              <w:spacing w:after="0" w:line="240" w:lineRule="auto"/>
              <w:jc w:val="center"/>
              <w:rPr>
                <w:rFonts w:ascii="Arial" w:hAnsi="Arial" w:cs="Arial"/>
                <w:sz w:val="24"/>
                <w:szCs w:val="24"/>
              </w:rPr>
            </w:pPr>
            <w:r w:rsidRPr="00AF25AB">
              <w:rPr>
                <w:rFonts w:ascii="Arial" w:hAnsi="Arial" w:cs="Arial"/>
                <w:sz w:val="24"/>
                <w:szCs w:val="24"/>
              </w:rPr>
              <w:t>(подпрограммы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AF25AB" w:rsidRDefault="0087430C" w:rsidP="005E6E54">
            <w:pPr>
              <w:spacing w:after="0" w:line="240" w:lineRule="auto"/>
              <w:rPr>
                <w:rFonts w:ascii="Arial" w:hAnsi="Arial" w:cs="Arial"/>
                <w:sz w:val="24"/>
                <w:szCs w:val="24"/>
              </w:rPr>
            </w:pPr>
            <w:r w:rsidRPr="00AF25AB">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r w:rsidR="00503123" w:rsidRPr="00AF25AB">
              <w:rPr>
                <w:rFonts w:ascii="Arial" w:hAnsi="Arial" w:cs="Arial"/>
                <w:sz w:val="24"/>
                <w:szCs w:val="24"/>
              </w:rPr>
              <w:t>.</w:t>
            </w:r>
          </w:p>
        </w:tc>
      </w:tr>
      <w:tr w:rsidR="00503123" w:rsidRPr="00AF25AB"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677" w:type="dxa"/>
            <w:vMerge w:val="restart"/>
            <w:tcBorders>
              <w:top w:val="single" w:sz="6" w:space="0" w:color="auto"/>
              <w:left w:val="single" w:sz="6" w:space="0" w:color="auto"/>
              <w:bottom w:val="single" w:sz="6" w:space="0" w:color="auto"/>
              <w:right w:val="single" w:sz="6" w:space="0" w:color="auto"/>
            </w:tcBorders>
            <w:hideMark/>
          </w:tcPr>
          <w:p w:rsidR="00503123" w:rsidRPr="00AF25AB" w:rsidRDefault="00503123" w:rsidP="005E6E54">
            <w:pPr>
              <w:pStyle w:val="ConsPlusNormal"/>
              <w:rPr>
                <w:rFonts w:ascii="Arial" w:hAnsi="Arial" w:cs="Arial"/>
                <w:sz w:val="24"/>
                <w:szCs w:val="24"/>
              </w:rPr>
            </w:pPr>
            <w:r w:rsidRPr="00AF25AB">
              <w:rPr>
                <w:rFonts w:ascii="Arial" w:hAnsi="Arial" w:cs="Arial"/>
                <w:sz w:val="24"/>
                <w:szCs w:val="24"/>
              </w:rPr>
              <w:t xml:space="preserve">Показатели цели </w:t>
            </w:r>
            <w:r w:rsidR="00C639B3" w:rsidRPr="00AF25AB">
              <w:rPr>
                <w:rFonts w:ascii="Arial" w:hAnsi="Arial" w:cs="Arial"/>
                <w:sz w:val="24"/>
                <w:szCs w:val="24"/>
              </w:rPr>
              <w:t>подпрограммы</w:t>
            </w:r>
            <w:r w:rsidRPr="00AF25AB">
              <w:rPr>
                <w:rFonts w:ascii="Arial" w:hAnsi="Arial" w:cs="Arial"/>
                <w:sz w:val="24"/>
                <w:szCs w:val="24"/>
              </w:rPr>
              <w:t xml:space="preserve"> и их значения (с детализацией по годам реализации)</w:t>
            </w:r>
          </w:p>
        </w:tc>
        <w:tc>
          <w:tcPr>
            <w:tcW w:w="4274" w:type="dxa"/>
            <w:gridSpan w:val="3"/>
            <w:tcBorders>
              <w:top w:val="single" w:sz="6" w:space="0" w:color="auto"/>
              <w:left w:val="single" w:sz="6" w:space="0" w:color="auto"/>
              <w:bottom w:val="single" w:sz="6" w:space="0" w:color="auto"/>
              <w:right w:val="single" w:sz="6" w:space="0" w:color="auto"/>
            </w:tcBorders>
            <w:hideMark/>
          </w:tcPr>
          <w:p w:rsidR="00503123" w:rsidRPr="00AF25AB" w:rsidRDefault="00503123" w:rsidP="005E6E54">
            <w:pPr>
              <w:pStyle w:val="ConsPlusNormal"/>
              <w:rPr>
                <w:rFonts w:ascii="Arial" w:hAnsi="Arial" w:cs="Arial"/>
                <w:sz w:val="24"/>
                <w:szCs w:val="24"/>
              </w:rPr>
            </w:pPr>
            <w:r w:rsidRPr="00AF25AB">
              <w:rPr>
                <w:rFonts w:ascii="Arial" w:hAnsi="Arial" w:cs="Arial"/>
                <w:sz w:val="24"/>
                <w:szCs w:val="24"/>
              </w:rPr>
              <w:t>Показатели</w:t>
            </w:r>
          </w:p>
        </w:tc>
        <w:tc>
          <w:tcPr>
            <w:tcW w:w="993" w:type="dxa"/>
            <w:tcBorders>
              <w:top w:val="single" w:sz="6" w:space="0" w:color="auto"/>
              <w:left w:val="single" w:sz="6" w:space="0" w:color="auto"/>
              <w:bottom w:val="single" w:sz="6" w:space="0" w:color="auto"/>
              <w:right w:val="single" w:sz="6" w:space="0" w:color="auto"/>
            </w:tcBorders>
            <w:hideMark/>
          </w:tcPr>
          <w:p w:rsidR="00503123" w:rsidRPr="00AF25AB" w:rsidRDefault="00503123" w:rsidP="005E6E54">
            <w:pPr>
              <w:pStyle w:val="ConsPlusNormal"/>
              <w:rPr>
                <w:rFonts w:ascii="Arial" w:hAnsi="Arial" w:cs="Arial"/>
                <w:sz w:val="24"/>
                <w:szCs w:val="24"/>
              </w:rPr>
            </w:pPr>
            <w:r w:rsidRPr="00AF25AB">
              <w:rPr>
                <w:rFonts w:ascii="Arial" w:hAnsi="Arial" w:cs="Arial"/>
                <w:sz w:val="24"/>
                <w:szCs w:val="24"/>
              </w:rPr>
              <w:t>2019 год</w:t>
            </w:r>
          </w:p>
        </w:tc>
        <w:tc>
          <w:tcPr>
            <w:tcW w:w="992" w:type="dxa"/>
            <w:tcBorders>
              <w:top w:val="single" w:sz="6" w:space="0" w:color="auto"/>
              <w:left w:val="single" w:sz="6" w:space="0" w:color="auto"/>
              <w:bottom w:val="single" w:sz="6" w:space="0" w:color="auto"/>
              <w:right w:val="single" w:sz="6" w:space="0" w:color="auto"/>
            </w:tcBorders>
            <w:hideMark/>
          </w:tcPr>
          <w:p w:rsidR="00503123" w:rsidRPr="00AF25AB" w:rsidRDefault="00503123" w:rsidP="005E6E54">
            <w:pPr>
              <w:pStyle w:val="ConsPlusNormal"/>
              <w:rPr>
                <w:rFonts w:ascii="Arial" w:hAnsi="Arial" w:cs="Arial"/>
                <w:sz w:val="24"/>
                <w:szCs w:val="24"/>
              </w:rPr>
            </w:pPr>
            <w:r w:rsidRPr="00AF25AB">
              <w:rPr>
                <w:rFonts w:ascii="Arial" w:hAnsi="Arial" w:cs="Arial"/>
                <w:sz w:val="24"/>
                <w:szCs w:val="24"/>
              </w:rPr>
              <w:t>2020 год</w:t>
            </w:r>
          </w:p>
        </w:tc>
        <w:tc>
          <w:tcPr>
            <w:tcW w:w="992" w:type="dxa"/>
            <w:tcBorders>
              <w:top w:val="single" w:sz="6" w:space="0" w:color="auto"/>
              <w:left w:val="single" w:sz="6" w:space="0" w:color="auto"/>
              <w:bottom w:val="single" w:sz="6" w:space="0" w:color="auto"/>
              <w:right w:val="single" w:sz="6" w:space="0" w:color="auto"/>
            </w:tcBorders>
            <w:hideMark/>
          </w:tcPr>
          <w:p w:rsidR="00503123" w:rsidRPr="00AF25AB" w:rsidRDefault="00503123" w:rsidP="005E6E54">
            <w:pPr>
              <w:pStyle w:val="ConsPlusNormal"/>
              <w:rPr>
                <w:rFonts w:ascii="Arial" w:hAnsi="Arial" w:cs="Arial"/>
                <w:sz w:val="24"/>
                <w:szCs w:val="24"/>
              </w:rPr>
            </w:pPr>
            <w:r w:rsidRPr="00AF25AB">
              <w:rPr>
                <w:rFonts w:ascii="Arial" w:hAnsi="Arial" w:cs="Arial"/>
                <w:sz w:val="24"/>
                <w:szCs w:val="24"/>
              </w:rPr>
              <w:t>2021 год</w:t>
            </w:r>
          </w:p>
        </w:tc>
      </w:tr>
      <w:tr w:rsidR="00E11922" w:rsidRPr="00AF25AB"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4274" w:type="dxa"/>
            <w:gridSpan w:val="3"/>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spacing w:after="0" w:line="240" w:lineRule="auto"/>
              <w:jc w:val="both"/>
              <w:rPr>
                <w:rFonts w:ascii="Arial" w:hAnsi="Arial" w:cs="Arial"/>
                <w:sz w:val="24"/>
                <w:szCs w:val="24"/>
              </w:rPr>
            </w:pPr>
            <w:r w:rsidRPr="00AF25AB">
              <w:rPr>
                <w:rFonts w:ascii="Arial" w:hAnsi="Arial" w:cs="Arial"/>
                <w:sz w:val="24"/>
                <w:szCs w:val="24"/>
              </w:rPr>
              <w:t>Количество молодых людей в возрасте от 14 до 30 лет, участвующих в мероприятиях, организованных для молодёжи, (чел.)</w:t>
            </w: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spacing w:after="0" w:line="240" w:lineRule="auto"/>
              <w:jc w:val="both"/>
              <w:rPr>
                <w:rFonts w:ascii="Arial" w:hAnsi="Arial" w:cs="Arial"/>
                <w:sz w:val="24"/>
                <w:szCs w:val="24"/>
              </w:rPr>
            </w:pPr>
            <w:r w:rsidRPr="00AF25AB">
              <w:rPr>
                <w:rFonts w:ascii="Arial" w:hAnsi="Arial" w:cs="Arial"/>
                <w:sz w:val="24"/>
                <w:szCs w:val="24"/>
              </w:rPr>
              <w:t>450</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spacing w:after="0" w:line="240" w:lineRule="auto"/>
              <w:jc w:val="both"/>
              <w:rPr>
                <w:rFonts w:ascii="Arial" w:hAnsi="Arial" w:cs="Arial"/>
                <w:sz w:val="24"/>
                <w:szCs w:val="24"/>
              </w:rPr>
            </w:pPr>
            <w:r w:rsidRPr="00AF25AB">
              <w:rPr>
                <w:rFonts w:ascii="Arial" w:hAnsi="Arial" w:cs="Arial"/>
                <w:sz w:val="24"/>
                <w:szCs w:val="24"/>
              </w:rPr>
              <w:t>675</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spacing w:after="0" w:line="240" w:lineRule="auto"/>
              <w:jc w:val="both"/>
              <w:rPr>
                <w:rFonts w:ascii="Arial" w:hAnsi="Arial" w:cs="Arial"/>
                <w:sz w:val="24"/>
                <w:szCs w:val="24"/>
              </w:rPr>
            </w:pPr>
            <w:r w:rsidRPr="00AF25AB">
              <w:rPr>
                <w:rFonts w:ascii="Arial" w:hAnsi="Arial" w:cs="Arial"/>
                <w:sz w:val="24"/>
                <w:szCs w:val="24"/>
              </w:rPr>
              <w:t>900</w:t>
            </w:r>
          </w:p>
        </w:tc>
      </w:tr>
      <w:tr w:rsidR="00E11922" w:rsidRPr="00AF25AB"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677" w:type="dxa"/>
            <w:tcBorders>
              <w:top w:val="single" w:sz="6" w:space="0" w:color="auto"/>
              <w:left w:val="single" w:sz="6" w:space="0" w:color="auto"/>
              <w:bottom w:val="single" w:sz="4"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lastRenderedPageBreak/>
              <w:t>Задачи подпрограммы</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AF25AB" w:rsidRDefault="00E11922" w:rsidP="005E6E54">
            <w:pPr>
              <w:spacing w:after="0" w:line="240" w:lineRule="auto"/>
              <w:jc w:val="both"/>
              <w:rPr>
                <w:rFonts w:ascii="Arial" w:hAnsi="Arial" w:cs="Arial"/>
                <w:sz w:val="24"/>
                <w:szCs w:val="24"/>
              </w:rPr>
            </w:pPr>
            <w:r w:rsidRPr="00AF25AB">
              <w:rPr>
                <w:rFonts w:ascii="Arial" w:hAnsi="Arial" w:cs="Arial"/>
                <w:sz w:val="24"/>
                <w:szCs w:val="24"/>
              </w:rPr>
              <w:t>1.Гражданско-патриотическое воспитание и содействие самоорганизации молодежи</w:t>
            </w:r>
          </w:p>
          <w:p w:rsidR="00E11922" w:rsidRPr="00AF25AB" w:rsidRDefault="00E11922" w:rsidP="005E6E54">
            <w:pPr>
              <w:spacing w:after="0" w:line="240" w:lineRule="auto"/>
              <w:jc w:val="both"/>
              <w:rPr>
                <w:rFonts w:ascii="Arial" w:hAnsi="Arial" w:cs="Arial"/>
                <w:sz w:val="24"/>
                <w:szCs w:val="24"/>
              </w:rPr>
            </w:pPr>
            <w:r w:rsidRPr="00AF25AB">
              <w:rPr>
                <w:rFonts w:ascii="Arial" w:hAnsi="Arial" w:cs="Arial"/>
                <w:sz w:val="24"/>
                <w:szCs w:val="24"/>
              </w:rPr>
              <w:t xml:space="preserve">  2. Государственная поддержка молодой семьи. Повышение престижа           </w:t>
            </w:r>
            <w:proofErr w:type="gramStart"/>
            <w:r w:rsidRPr="00AF25AB">
              <w:rPr>
                <w:rFonts w:ascii="Arial" w:hAnsi="Arial" w:cs="Arial"/>
                <w:sz w:val="24"/>
                <w:szCs w:val="24"/>
              </w:rPr>
              <w:t>семейных  ценностей</w:t>
            </w:r>
            <w:proofErr w:type="gramEnd"/>
            <w:r w:rsidRPr="00AF25AB">
              <w:rPr>
                <w:rFonts w:ascii="Arial" w:hAnsi="Arial" w:cs="Arial"/>
                <w:sz w:val="24"/>
                <w:szCs w:val="24"/>
              </w:rPr>
              <w:t xml:space="preserve"> в молодежной среде</w:t>
            </w:r>
          </w:p>
          <w:p w:rsidR="00E11922" w:rsidRPr="00AF25AB" w:rsidRDefault="00E11922" w:rsidP="00CE61DD">
            <w:pPr>
              <w:spacing w:after="0" w:line="240" w:lineRule="auto"/>
              <w:rPr>
                <w:rFonts w:ascii="Arial" w:hAnsi="Arial" w:cs="Arial"/>
                <w:sz w:val="24"/>
                <w:szCs w:val="24"/>
              </w:rPr>
            </w:pPr>
            <w:r w:rsidRPr="00AF25AB">
              <w:rPr>
                <w:rFonts w:ascii="Arial" w:hAnsi="Arial" w:cs="Arial"/>
                <w:sz w:val="24"/>
                <w:szCs w:val="24"/>
              </w:rPr>
              <w:t>3. Поддержка и развитие потенциала сельской молодежи. Поддержка молодых специалистов</w:t>
            </w:r>
          </w:p>
        </w:tc>
      </w:tr>
      <w:tr w:rsidR="00E11922" w:rsidRPr="00AF25AB"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val="restart"/>
            <w:tcBorders>
              <w:top w:val="single" w:sz="4"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Показатели задач подпрограммы и их значения (с детализацией по годам реализации МП)</w:t>
            </w:r>
          </w:p>
        </w:tc>
        <w:tc>
          <w:tcPr>
            <w:tcW w:w="4274" w:type="dxa"/>
            <w:gridSpan w:val="3"/>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Показатели</w:t>
            </w:r>
          </w:p>
        </w:tc>
        <w:tc>
          <w:tcPr>
            <w:tcW w:w="993"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2020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2021 год</w:t>
            </w:r>
          </w:p>
        </w:tc>
      </w:tr>
      <w:tr w:rsidR="00E11922" w:rsidRPr="00AF25AB"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tcBorders>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center"/>
              <w:rPr>
                <w:rFonts w:ascii="Arial" w:hAnsi="Arial" w:cs="Arial"/>
                <w:sz w:val="24"/>
                <w:szCs w:val="24"/>
              </w:rPr>
            </w:pPr>
            <w:r w:rsidRPr="00AF25AB">
              <w:rPr>
                <w:rFonts w:ascii="Arial" w:hAnsi="Arial" w:cs="Arial"/>
                <w:sz w:val="24"/>
                <w:szCs w:val="24"/>
              </w:rPr>
              <w:t>Задача 1. Гражданско-патриотическое воспитание и содействие самоорганизации молодежи</w:t>
            </w:r>
          </w:p>
        </w:tc>
      </w:tr>
      <w:tr w:rsidR="00E11922" w:rsidRPr="00AF25AB"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AF25AB" w:rsidRDefault="00E11922" w:rsidP="005E6E54">
            <w:pPr>
              <w:spacing w:after="0" w:line="240" w:lineRule="auto"/>
              <w:jc w:val="center"/>
              <w:rPr>
                <w:rFonts w:ascii="Arial" w:hAnsi="Arial" w:cs="Arial"/>
                <w:sz w:val="24"/>
                <w:szCs w:val="24"/>
              </w:rPr>
            </w:pPr>
            <w:r w:rsidRPr="00AF25AB">
              <w:rPr>
                <w:rFonts w:ascii="Arial" w:hAnsi="Arial" w:cs="Arial"/>
                <w:sz w:val="24"/>
                <w:szCs w:val="24"/>
              </w:rPr>
              <w:t>Количество молодых людей в возрасте от 14 до 30 лет, участвующих в мероприятиях, организованных для молодёжи, (чел.)</w:t>
            </w: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9</w:t>
            </w:r>
          </w:p>
        </w:tc>
      </w:tr>
      <w:tr w:rsidR="00E11922" w:rsidRPr="00AF25AB"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AF25AB" w:rsidRDefault="00E11922" w:rsidP="005E6E54">
            <w:pPr>
              <w:spacing w:after="0" w:line="240" w:lineRule="auto"/>
              <w:rPr>
                <w:rFonts w:ascii="Arial" w:hAnsi="Arial" w:cs="Arial"/>
                <w:sz w:val="24"/>
                <w:szCs w:val="24"/>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 xml:space="preserve">Задача 2. </w:t>
            </w:r>
            <w:r w:rsidR="00B32006" w:rsidRPr="00AF25AB">
              <w:rPr>
                <w:rFonts w:ascii="Arial" w:hAnsi="Arial" w:cs="Arial"/>
                <w:sz w:val="24"/>
                <w:szCs w:val="24"/>
              </w:rPr>
              <w:t>Государственная поддержка молодой семьи, п</w:t>
            </w:r>
            <w:r w:rsidRPr="00AF25AB">
              <w:rPr>
                <w:rFonts w:ascii="Arial" w:hAnsi="Arial" w:cs="Arial"/>
                <w:sz w:val="24"/>
                <w:szCs w:val="24"/>
              </w:rPr>
              <w:t>овышение престижа семейных ценностей в молодёжной среде</w:t>
            </w: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677" w:type="dxa"/>
            <w:vMerge/>
            <w:tcBorders>
              <w:left w:val="single" w:sz="6" w:space="0" w:color="auto"/>
              <w:bottom w:val="single" w:sz="6" w:space="0" w:color="auto"/>
              <w:right w:val="single" w:sz="6" w:space="0" w:color="auto"/>
            </w:tcBorders>
            <w:vAlign w:val="center"/>
          </w:tcPr>
          <w:p w:rsidR="00E11922" w:rsidRPr="00AF25AB" w:rsidRDefault="00E11922" w:rsidP="005E6E54">
            <w:pPr>
              <w:spacing w:after="0" w:line="240" w:lineRule="auto"/>
              <w:rPr>
                <w:rFonts w:ascii="Arial" w:hAnsi="Arial" w:cs="Arial"/>
                <w:sz w:val="24"/>
                <w:szCs w:val="24"/>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 xml:space="preserve">Количество семей участвующих в мероприятиях, </w:t>
            </w:r>
            <w:proofErr w:type="spellStart"/>
            <w:r w:rsidRPr="00AF25AB">
              <w:rPr>
                <w:rFonts w:ascii="Arial" w:hAnsi="Arial" w:cs="Arial"/>
                <w:sz w:val="24"/>
                <w:szCs w:val="24"/>
              </w:rPr>
              <w:t>ед</w:t>
            </w:r>
            <w:proofErr w:type="spellEnd"/>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11</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13</w:t>
            </w:r>
          </w:p>
        </w:tc>
      </w:tr>
      <w:tr w:rsidR="00E11922" w:rsidRPr="00AF25AB"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AF25AB" w:rsidRDefault="00E11922" w:rsidP="005E6E54">
            <w:pPr>
              <w:spacing w:after="0" w:line="240" w:lineRule="auto"/>
              <w:rPr>
                <w:rFonts w:ascii="Arial" w:hAnsi="Arial" w:cs="Arial"/>
                <w:sz w:val="24"/>
                <w:szCs w:val="24"/>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Задача 3. Поддержка и развитие потенциала сельской молодёжи</w:t>
            </w:r>
            <w:r w:rsidR="00B32006" w:rsidRPr="00AF25AB">
              <w:rPr>
                <w:rFonts w:ascii="Arial" w:hAnsi="Arial" w:cs="Arial"/>
                <w:sz w:val="24"/>
                <w:szCs w:val="24"/>
              </w:rPr>
              <w:t>, молодых специалистов</w:t>
            </w: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AF25AB" w:rsidRDefault="00E11922" w:rsidP="005E6E54">
            <w:pPr>
              <w:spacing w:after="0" w:line="240" w:lineRule="auto"/>
              <w:rPr>
                <w:rFonts w:ascii="Arial" w:hAnsi="Arial" w:cs="Arial"/>
                <w:sz w:val="24"/>
                <w:szCs w:val="24"/>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 xml:space="preserve">Количество сельской молодёжи участвующих в областных мероприятиях, </w:t>
            </w:r>
            <w:proofErr w:type="spellStart"/>
            <w:r w:rsidRPr="00AF25AB">
              <w:rPr>
                <w:rFonts w:ascii="Arial" w:hAnsi="Arial" w:cs="Arial"/>
                <w:sz w:val="24"/>
                <w:szCs w:val="24"/>
              </w:rPr>
              <w:t>ед</w:t>
            </w:r>
            <w:proofErr w:type="spellEnd"/>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400</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420</w:t>
            </w:r>
          </w:p>
        </w:tc>
      </w:tr>
      <w:tr w:rsidR="00E11922" w:rsidRPr="00AF25AB"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677" w:type="dxa"/>
            <w:tcBorders>
              <w:top w:val="nil"/>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 xml:space="preserve">Срок реализации МП (подпрограммы МП)   </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AF25AB" w:rsidRDefault="00E11922" w:rsidP="005E6E54">
            <w:pPr>
              <w:spacing w:after="0" w:line="240" w:lineRule="auto"/>
              <w:rPr>
                <w:rFonts w:ascii="Arial" w:hAnsi="Arial" w:cs="Arial"/>
                <w:sz w:val="24"/>
                <w:szCs w:val="24"/>
              </w:rPr>
            </w:pPr>
            <w:r w:rsidRPr="00AF25AB">
              <w:rPr>
                <w:rFonts w:ascii="Arial" w:hAnsi="Arial" w:cs="Arial"/>
                <w:sz w:val="24"/>
                <w:szCs w:val="24"/>
              </w:rPr>
              <w:t>2019-2021 годы</w:t>
            </w:r>
          </w:p>
        </w:tc>
      </w:tr>
      <w:tr w:rsidR="00E11922" w:rsidRPr="00AF25AB"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677"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Перечень подпрограмм МП (при наличии)</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Объемы и источники</w:t>
            </w:r>
            <w:r w:rsidRPr="00AF25AB">
              <w:rPr>
                <w:rFonts w:ascii="Arial" w:hAnsi="Arial" w:cs="Arial"/>
                <w:sz w:val="24"/>
                <w:szCs w:val="24"/>
              </w:rPr>
              <w:br/>
              <w:t xml:space="preserve">финансирования    </w:t>
            </w:r>
            <w:r w:rsidRPr="00AF25AB">
              <w:rPr>
                <w:rFonts w:ascii="Arial" w:hAnsi="Arial" w:cs="Arial"/>
                <w:sz w:val="24"/>
                <w:szCs w:val="24"/>
              </w:rPr>
              <w:br/>
              <w:t xml:space="preserve">программы (с детализацией по   </w:t>
            </w:r>
            <w:r w:rsidRPr="00AF25AB">
              <w:rPr>
                <w:rFonts w:ascii="Arial" w:hAnsi="Arial" w:cs="Arial"/>
                <w:sz w:val="24"/>
                <w:szCs w:val="24"/>
              </w:rPr>
              <w:br/>
              <w:t xml:space="preserve">годам реализации, </w:t>
            </w:r>
            <w:proofErr w:type="spellStart"/>
            <w:r w:rsidRPr="00AF25AB">
              <w:rPr>
                <w:rFonts w:ascii="Arial" w:hAnsi="Arial" w:cs="Arial"/>
                <w:sz w:val="24"/>
                <w:szCs w:val="24"/>
              </w:rPr>
              <w:t>тыс.рублей</w:t>
            </w:r>
            <w:proofErr w:type="spellEnd"/>
            <w:r w:rsidRPr="00AF25AB">
              <w:rPr>
                <w:rFonts w:ascii="Arial" w:hAnsi="Arial" w:cs="Arial"/>
                <w:sz w:val="24"/>
                <w:szCs w:val="24"/>
              </w:rPr>
              <w:t xml:space="preserve">)            </w:t>
            </w: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Источники</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Всего</w:t>
            </w:r>
          </w:p>
        </w:tc>
        <w:tc>
          <w:tcPr>
            <w:tcW w:w="993"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2020</w:t>
            </w:r>
            <w:r w:rsidR="00BE1F0C" w:rsidRPr="00AF25AB">
              <w:rPr>
                <w:rFonts w:ascii="Arial" w:hAnsi="Arial" w:cs="Arial"/>
                <w:sz w:val="24"/>
                <w:szCs w:val="24"/>
              </w:rPr>
              <w:t xml:space="preserve"> </w:t>
            </w:r>
            <w:r w:rsidRPr="00AF25AB">
              <w:rPr>
                <w:rFonts w:ascii="Arial" w:hAnsi="Arial" w:cs="Arial"/>
                <w:sz w:val="24"/>
                <w:szCs w:val="24"/>
              </w:rPr>
              <w:t>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2021  год</w:t>
            </w: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Федеральный бюджет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Местные бюджеты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6704B" w:rsidP="005E6E54">
            <w:pPr>
              <w:pStyle w:val="ConsPlusNormal"/>
              <w:rPr>
                <w:rFonts w:ascii="Arial" w:hAnsi="Arial" w:cs="Arial"/>
                <w:sz w:val="24"/>
                <w:szCs w:val="24"/>
              </w:rPr>
            </w:pPr>
            <w:r w:rsidRPr="00AF25AB">
              <w:rPr>
                <w:rFonts w:ascii="Arial" w:hAnsi="Arial" w:cs="Arial"/>
                <w:sz w:val="24"/>
                <w:szCs w:val="24"/>
              </w:rPr>
              <w:t>127</w:t>
            </w:r>
            <w:r w:rsidR="00BE1F0C" w:rsidRPr="00AF25AB">
              <w:rPr>
                <w:rFonts w:ascii="Arial" w:hAnsi="Arial" w:cs="Arial"/>
                <w:sz w:val="24"/>
                <w:szCs w:val="24"/>
              </w:rPr>
              <w:t>,90</w:t>
            </w: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61,7</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6704B" w:rsidP="005E6E54">
            <w:pPr>
              <w:pStyle w:val="ConsPlusNormal"/>
              <w:rPr>
                <w:rFonts w:ascii="Arial" w:hAnsi="Arial" w:cs="Arial"/>
                <w:sz w:val="24"/>
                <w:szCs w:val="24"/>
              </w:rPr>
            </w:pPr>
            <w:r w:rsidRPr="00AF25AB">
              <w:rPr>
                <w:rFonts w:ascii="Arial" w:hAnsi="Arial" w:cs="Arial"/>
                <w:sz w:val="24"/>
                <w:szCs w:val="24"/>
              </w:rPr>
              <w:t>66,2</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6C1AC2" w:rsidP="005E6E54">
            <w:pPr>
              <w:pStyle w:val="ConsPlusNormal"/>
              <w:rPr>
                <w:rFonts w:ascii="Arial" w:hAnsi="Arial" w:cs="Arial"/>
                <w:sz w:val="24"/>
                <w:szCs w:val="24"/>
              </w:rPr>
            </w:pPr>
            <w:r w:rsidRPr="00AF25AB">
              <w:rPr>
                <w:rFonts w:ascii="Arial" w:hAnsi="Arial" w:cs="Arial"/>
                <w:sz w:val="24"/>
                <w:szCs w:val="24"/>
              </w:rPr>
              <w:t>0,0</w:t>
            </w: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Внебюджетные источники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Всего по источникам</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6704B" w:rsidP="005E6E54">
            <w:pPr>
              <w:pStyle w:val="ConsPlusNormal"/>
              <w:rPr>
                <w:rFonts w:ascii="Arial" w:hAnsi="Arial" w:cs="Arial"/>
                <w:sz w:val="24"/>
                <w:szCs w:val="24"/>
              </w:rPr>
            </w:pPr>
            <w:r w:rsidRPr="00AF25AB">
              <w:rPr>
                <w:rFonts w:ascii="Arial" w:hAnsi="Arial" w:cs="Arial"/>
                <w:sz w:val="24"/>
                <w:szCs w:val="24"/>
              </w:rPr>
              <w:t>127,90</w:t>
            </w: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61,7</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6704B" w:rsidP="005E6E54">
            <w:pPr>
              <w:pStyle w:val="ConsPlusNormal"/>
              <w:rPr>
                <w:rFonts w:ascii="Arial" w:hAnsi="Arial" w:cs="Arial"/>
                <w:sz w:val="24"/>
                <w:szCs w:val="24"/>
              </w:rPr>
            </w:pPr>
            <w:r w:rsidRPr="00AF25AB">
              <w:rPr>
                <w:rFonts w:ascii="Arial" w:hAnsi="Arial" w:cs="Arial"/>
                <w:sz w:val="24"/>
                <w:szCs w:val="24"/>
              </w:rPr>
              <w:t>66,2</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6C1AC2" w:rsidP="005E6E54">
            <w:pPr>
              <w:pStyle w:val="ConsPlusNormal"/>
              <w:rPr>
                <w:rFonts w:ascii="Arial" w:hAnsi="Arial" w:cs="Arial"/>
                <w:sz w:val="24"/>
                <w:szCs w:val="24"/>
              </w:rPr>
            </w:pPr>
            <w:r w:rsidRPr="00AF25AB">
              <w:rPr>
                <w:rFonts w:ascii="Arial" w:hAnsi="Arial" w:cs="Arial"/>
                <w:sz w:val="24"/>
                <w:szCs w:val="24"/>
              </w:rPr>
              <w:t>0,0</w:t>
            </w: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Объем и основные направления расходования средств (с детализацией по годам реализации, тыс. рублей)</w:t>
            </w: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jc w:val="both"/>
              <w:rPr>
                <w:rFonts w:ascii="Arial" w:hAnsi="Arial" w:cs="Arial"/>
                <w:sz w:val="24"/>
                <w:szCs w:val="24"/>
              </w:rPr>
            </w:pPr>
            <w:r w:rsidRPr="00AF25AB">
              <w:rPr>
                <w:rFonts w:ascii="Arial" w:hAnsi="Arial" w:cs="Arial"/>
                <w:sz w:val="24"/>
                <w:szCs w:val="24"/>
              </w:rPr>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Всего</w:t>
            </w:r>
          </w:p>
        </w:tc>
        <w:tc>
          <w:tcPr>
            <w:tcW w:w="993"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2020год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2021  год</w:t>
            </w: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инвестиции</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НИОКР</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jc w:val="both"/>
              <w:rPr>
                <w:rFonts w:ascii="Arial" w:hAnsi="Arial" w:cs="Arial"/>
                <w:sz w:val="24"/>
                <w:szCs w:val="24"/>
              </w:rPr>
            </w:pPr>
          </w:p>
        </w:tc>
      </w:tr>
      <w:tr w:rsidR="00E11922" w:rsidRPr="00AF25AB"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AF25AB" w:rsidRDefault="00E11922" w:rsidP="005E6E54">
            <w:pPr>
              <w:spacing w:after="0" w:line="240" w:lineRule="auto"/>
              <w:rPr>
                <w:rFonts w:ascii="Arial" w:hAnsi="Arial" w:cs="Arial"/>
                <w:sz w:val="24"/>
                <w:szCs w:val="24"/>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прочие</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E6704B" w:rsidP="005E6E54">
            <w:pPr>
              <w:pStyle w:val="ConsPlusNormal"/>
              <w:rPr>
                <w:rFonts w:ascii="Arial" w:hAnsi="Arial" w:cs="Arial"/>
                <w:sz w:val="24"/>
                <w:szCs w:val="24"/>
              </w:rPr>
            </w:pPr>
            <w:r w:rsidRPr="00AF25AB">
              <w:rPr>
                <w:rFonts w:ascii="Arial" w:hAnsi="Arial" w:cs="Arial"/>
                <w:sz w:val="24"/>
                <w:szCs w:val="24"/>
              </w:rPr>
              <w:t>127,90</w:t>
            </w:r>
          </w:p>
        </w:tc>
        <w:tc>
          <w:tcPr>
            <w:tcW w:w="993" w:type="dxa"/>
            <w:tcBorders>
              <w:top w:val="single" w:sz="6" w:space="0" w:color="auto"/>
              <w:left w:val="single" w:sz="6" w:space="0" w:color="auto"/>
              <w:bottom w:val="single" w:sz="6" w:space="0" w:color="auto"/>
              <w:right w:val="single" w:sz="6" w:space="0" w:color="auto"/>
            </w:tcBorders>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t>61,7</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421754" w:rsidP="005E6E54">
            <w:pPr>
              <w:pStyle w:val="ConsPlusNormal"/>
              <w:rPr>
                <w:rFonts w:ascii="Arial" w:hAnsi="Arial" w:cs="Arial"/>
                <w:sz w:val="24"/>
                <w:szCs w:val="24"/>
              </w:rPr>
            </w:pPr>
            <w:r w:rsidRPr="00AF25AB">
              <w:rPr>
                <w:rFonts w:ascii="Arial" w:hAnsi="Arial" w:cs="Arial"/>
                <w:sz w:val="24"/>
                <w:szCs w:val="24"/>
              </w:rPr>
              <w:t>66,2</w:t>
            </w:r>
          </w:p>
        </w:tc>
        <w:tc>
          <w:tcPr>
            <w:tcW w:w="992" w:type="dxa"/>
            <w:tcBorders>
              <w:top w:val="single" w:sz="6" w:space="0" w:color="auto"/>
              <w:left w:val="single" w:sz="6" w:space="0" w:color="auto"/>
              <w:bottom w:val="single" w:sz="6" w:space="0" w:color="auto"/>
              <w:right w:val="single" w:sz="6" w:space="0" w:color="auto"/>
            </w:tcBorders>
          </w:tcPr>
          <w:p w:rsidR="00E11922" w:rsidRPr="00AF25AB" w:rsidRDefault="006C1AC2" w:rsidP="005E6E54">
            <w:pPr>
              <w:pStyle w:val="ConsPlusNormal"/>
              <w:rPr>
                <w:rFonts w:ascii="Arial" w:hAnsi="Arial" w:cs="Arial"/>
                <w:sz w:val="24"/>
                <w:szCs w:val="24"/>
              </w:rPr>
            </w:pPr>
            <w:r w:rsidRPr="00AF25AB">
              <w:rPr>
                <w:rFonts w:ascii="Arial" w:hAnsi="Arial" w:cs="Arial"/>
                <w:sz w:val="24"/>
                <w:szCs w:val="24"/>
              </w:rPr>
              <w:t>0,0</w:t>
            </w:r>
          </w:p>
        </w:tc>
      </w:tr>
      <w:tr w:rsidR="00E11922" w:rsidRPr="00AF25AB"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677" w:type="dxa"/>
            <w:tcBorders>
              <w:top w:val="single" w:sz="6" w:space="0" w:color="auto"/>
              <w:left w:val="single" w:sz="6" w:space="0" w:color="auto"/>
              <w:bottom w:val="single" w:sz="6" w:space="0" w:color="auto"/>
              <w:right w:val="single" w:sz="6" w:space="0" w:color="auto"/>
            </w:tcBorders>
            <w:hideMark/>
          </w:tcPr>
          <w:p w:rsidR="00E11922" w:rsidRPr="00AF25AB" w:rsidRDefault="00E11922" w:rsidP="005E6E54">
            <w:pPr>
              <w:pStyle w:val="ConsPlusNormal"/>
              <w:rPr>
                <w:rFonts w:ascii="Arial" w:hAnsi="Arial" w:cs="Arial"/>
                <w:sz w:val="24"/>
                <w:szCs w:val="24"/>
              </w:rPr>
            </w:pPr>
            <w:r w:rsidRPr="00AF25AB">
              <w:rPr>
                <w:rFonts w:ascii="Arial" w:hAnsi="Arial" w:cs="Arial"/>
                <w:sz w:val="24"/>
                <w:szCs w:val="24"/>
              </w:rPr>
              <w:lastRenderedPageBreak/>
              <w:t>Организация управления МП (подпрограммы МП)</w:t>
            </w:r>
          </w:p>
        </w:tc>
        <w:tc>
          <w:tcPr>
            <w:tcW w:w="7251" w:type="dxa"/>
            <w:gridSpan w:val="6"/>
            <w:tcBorders>
              <w:top w:val="single" w:sz="6" w:space="0" w:color="auto"/>
              <w:left w:val="single" w:sz="6" w:space="0" w:color="auto"/>
              <w:bottom w:val="single" w:sz="6" w:space="0" w:color="auto"/>
              <w:right w:val="single" w:sz="6" w:space="0" w:color="auto"/>
            </w:tcBorders>
            <w:hideMark/>
          </w:tcPr>
          <w:p w:rsidR="00E11922" w:rsidRPr="00AF25AB" w:rsidRDefault="00E11922" w:rsidP="006B4399">
            <w:pPr>
              <w:pStyle w:val="ConsPlusNormal"/>
              <w:widowControl/>
              <w:jc w:val="both"/>
              <w:rPr>
                <w:rFonts w:ascii="Arial" w:hAnsi="Arial" w:cs="Arial"/>
                <w:sz w:val="24"/>
                <w:szCs w:val="24"/>
              </w:rPr>
            </w:pPr>
            <w:r w:rsidRPr="00AF25AB">
              <w:rPr>
                <w:rFonts w:ascii="Arial" w:hAnsi="Arial" w:cs="Arial"/>
                <w:sz w:val="24"/>
                <w:szCs w:val="24"/>
              </w:rPr>
              <w:t xml:space="preserve"> Реализацию МП осуществляет Администрация Первомайского района.</w:t>
            </w:r>
          </w:p>
          <w:p w:rsidR="00E11922" w:rsidRPr="00AF25AB" w:rsidRDefault="00E11922" w:rsidP="006B4399">
            <w:pPr>
              <w:pStyle w:val="ConsPlusNormal"/>
              <w:jc w:val="both"/>
              <w:rPr>
                <w:rFonts w:ascii="Arial" w:hAnsi="Arial" w:cs="Arial"/>
                <w:sz w:val="24"/>
                <w:szCs w:val="24"/>
              </w:rPr>
            </w:pPr>
            <w:r w:rsidRPr="00AF25AB">
              <w:rPr>
                <w:rFonts w:ascii="Arial" w:hAnsi="Arial" w:cs="Arial"/>
                <w:sz w:val="24"/>
                <w:szCs w:val="24"/>
              </w:rPr>
              <w:t xml:space="preserve">Контроль за реализацией МП осуществляет </w:t>
            </w:r>
            <w:r w:rsidRPr="00AF25AB">
              <w:rPr>
                <w:rFonts w:ascii="Arial" w:hAnsi="Arial" w:cs="Arial"/>
                <w:i/>
                <w:sz w:val="24"/>
                <w:szCs w:val="24"/>
              </w:rPr>
              <w:t>з</w:t>
            </w:r>
            <w:r w:rsidRPr="00AF25AB">
              <w:rPr>
                <w:rStyle w:val="afd"/>
                <w:rFonts w:ascii="Arial" w:hAnsi="Arial" w:cs="Arial"/>
                <w:bCs/>
                <w:i w:val="0"/>
                <w:color w:val="000000"/>
                <w:sz w:val="24"/>
                <w:szCs w:val="24"/>
                <w:shd w:val="clear" w:color="auto" w:fill="FFFFFF"/>
              </w:rPr>
              <w:t xml:space="preserve">аместитель Главы Первомайского района по </w:t>
            </w:r>
            <w:r w:rsidR="002D4E73" w:rsidRPr="00AF25AB">
              <w:rPr>
                <w:rStyle w:val="afd"/>
                <w:rFonts w:ascii="Arial" w:hAnsi="Arial" w:cs="Arial"/>
                <w:bCs/>
                <w:i w:val="0"/>
                <w:color w:val="000000"/>
                <w:sz w:val="24"/>
                <w:szCs w:val="24"/>
                <w:shd w:val="clear" w:color="auto" w:fill="FFFFFF"/>
              </w:rPr>
              <w:t>с</w:t>
            </w:r>
            <w:r w:rsidRPr="00AF25AB">
              <w:rPr>
                <w:rStyle w:val="afd"/>
                <w:rFonts w:ascii="Arial" w:hAnsi="Arial" w:cs="Arial"/>
                <w:bCs/>
                <w:i w:val="0"/>
                <w:color w:val="000000"/>
                <w:sz w:val="24"/>
                <w:szCs w:val="24"/>
                <w:shd w:val="clear" w:color="auto" w:fill="FFFFFF"/>
              </w:rPr>
              <w:t>оциальной политике</w:t>
            </w:r>
            <w:r w:rsidRPr="00AF25AB">
              <w:rPr>
                <w:rStyle w:val="afd"/>
                <w:rFonts w:ascii="Arial" w:hAnsi="Arial" w:cs="Arial"/>
                <w:bCs/>
                <w:color w:val="000000"/>
                <w:sz w:val="24"/>
                <w:szCs w:val="24"/>
                <w:shd w:val="clear" w:color="auto" w:fill="FFFFFF"/>
              </w:rPr>
              <w:t>.</w:t>
            </w:r>
            <w:r w:rsidRPr="00AF25AB">
              <w:rPr>
                <w:rFonts w:ascii="Arial" w:hAnsi="Arial" w:cs="Arial"/>
                <w:sz w:val="24"/>
                <w:szCs w:val="24"/>
              </w:rPr>
              <w:t xml:space="preserve"> Текущий контроль и мониторинг реализации МП осуществляет </w:t>
            </w:r>
          </w:p>
          <w:p w:rsidR="00E11922" w:rsidRPr="00AF25AB" w:rsidRDefault="00E11922" w:rsidP="006B4399">
            <w:pPr>
              <w:spacing w:after="0" w:line="240" w:lineRule="auto"/>
              <w:jc w:val="both"/>
              <w:rPr>
                <w:rFonts w:ascii="Arial" w:hAnsi="Arial" w:cs="Arial"/>
                <w:sz w:val="24"/>
                <w:szCs w:val="24"/>
              </w:rPr>
            </w:pPr>
            <w:r w:rsidRPr="00AF25AB">
              <w:rPr>
                <w:rFonts w:ascii="Arial" w:hAnsi="Arial" w:cs="Arial"/>
                <w:sz w:val="24"/>
                <w:szCs w:val="24"/>
              </w:rPr>
              <w:t>главный специалист по молодёжной политике</w:t>
            </w:r>
            <w:r w:rsidRPr="00AF25AB">
              <w:rPr>
                <w:rFonts w:ascii="Arial" w:hAnsi="Arial" w:cs="Arial"/>
                <w:snapToGrid w:val="0"/>
                <w:sz w:val="24"/>
                <w:szCs w:val="24"/>
              </w:rPr>
              <w:t xml:space="preserve"> у</w:t>
            </w:r>
            <w:r w:rsidRPr="00AF25AB">
              <w:rPr>
                <w:rFonts w:ascii="Arial" w:hAnsi="Arial" w:cs="Arial"/>
                <w:bCs/>
                <w:color w:val="000000"/>
                <w:sz w:val="24"/>
                <w:szCs w:val="24"/>
                <w:shd w:val="clear" w:color="auto" w:fill="FFFFFF"/>
              </w:rPr>
              <w:t>правления по развитию культуры, спорта, молодежной политики и туризма</w:t>
            </w:r>
            <w:r w:rsidR="00510455" w:rsidRPr="00AF25AB">
              <w:rPr>
                <w:rFonts w:ascii="Arial" w:hAnsi="Arial" w:cs="Arial"/>
                <w:bCs/>
                <w:color w:val="000000"/>
                <w:sz w:val="24"/>
                <w:szCs w:val="24"/>
                <w:shd w:val="clear" w:color="auto" w:fill="FFFFFF"/>
              </w:rPr>
              <w:t xml:space="preserve"> Администрации Первомайского района</w:t>
            </w:r>
          </w:p>
        </w:tc>
      </w:tr>
    </w:tbl>
    <w:p w:rsidR="006B4399" w:rsidRPr="00AF25AB" w:rsidRDefault="006B4399" w:rsidP="005E6E54">
      <w:pPr>
        <w:pStyle w:val="ConsPlusNormal"/>
        <w:widowControl/>
        <w:numPr>
          <w:ilvl w:val="0"/>
          <w:numId w:val="31"/>
        </w:numPr>
        <w:jc w:val="center"/>
        <w:rPr>
          <w:rFonts w:ascii="Arial" w:hAnsi="Arial" w:cs="Arial"/>
          <w:b/>
          <w:sz w:val="24"/>
          <w:szCs w:val="24"/>
        </w:rPr>
      </w:pPr>
    </w:p>
    <w:p w:rsidR="00797E35" w:rsidRPr="00AF25AB" w:rsidRDefault="00797E35" w:rsidP="005E6E54">
      <w:pPr>
        <w:pStyle w:val="ConsPlusNormal"/>
        <w:widowControl/>
        <w:numPr>
          <w:ilvl w:val="0"/>
          <w:numId w:val="31"/>
        </w:numPr>
        <w:jc w:val="center"/>
        <w:rPr>
          <w:rFonts w:ascii="Arial" w:hAnsi="Arial" w:cs="Arial"/>
          <w:b/>
          <w:sz w:val="24"/>
          <w:szCs w:val="24"/>
        </w:rPr>
      </w:pPr>
      <w:r w:rsidRPr="00AF25AB">
        <w:rPr>
          <w:rFonts w:ascii="Arial" w:hAnsi="Arial" w:cs="Arial"/>
          <w:b/>
          <w:sz w:val="24"/>
          <w:szCs w:val="24"/>
        </w:rPr>
        <w:t>Характеристика проблемы, на решение которой нап</w:t>
      </w:r>
      <w:r w:rsidR="005E6E54" w:rsidRPr="00AF25AB">
        <w:rPr>
          <w:rFonts w:ascii="Arial" w:hAnsi="Arial" w:cs="Arial"/>
          <w:b/>
          <w:sz w:val="24"/>
          <w:szCs w:val="24"/>
        </w:rPr>
        <w:t>равлена муниципальная программа</w:t>
      </w:r>
    </w:p>
    <w:p w:rsidR="005E6E54" w:rsidRPr="00AF25AB" w:rsidRDefault="005E6E54" w:rsidP="005E6E54">
      <w:pPr>
        <w:pStyle w:val="ConsPlusNormal"/>
        <w:widowControl/>
        <w:ind w:left="720"/>
        <w:rPr>
          <w:rFonts w:ascii="Arial" w:hAnsi="Arial" w:cs="Arial"/>
          <w:b/>
          <w:sz w:val="24"/>
          <w:szCs w:val="24"/>
        </w:rPr>
      </w:pPr>
    </w:p>
    <w:p w:rsidR="005D6255" w:rsidRPr="00AF25AB" w:rsidRDefault="005D6255" w:rsidP="005E6E54">
      <w:pPr>
        <w:pStyle w:val="af0"/>
        <w:spacing w:after="0"/>
        <w:ind w:left="0" w:firstLine="709"/>
        <w:jc w:val="both"/>
        <w:rPr>
          <w:rFonts w:ascii="Arial" w:hAnsi="Arial" w:cs="Arial"/>
          <w:sz w:val="24"/>
          <w:szCs w:val="24"/>
        </w:rPr>
      </w:pPr>
      <w:r w:rsidRPr="00AF25AB">
        <w:rPr>
          <w:rFonts w:ascii="Arial" w:hAnsi="Arial" w:cs="Arial"/>
          <w:sz w:val="24"/>
          <w:szCs w:val="24"/>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AF25AB">
        <w:rPr>
          <w:rFonts w:ascii="Arial" w:hAnsi="Arial" w:cs="Arial"/>
          <w:sz w:val="24"/>
          <w:szCs w:val="24"/>
        </w:rPr>
        <w:br/>
        <w:t xml:space="preserve">и укрепление </w:t>
      </w:r>
      <w:proofErr w:type="spellStart"/>
      <w:r w:rsidRPr="00AF25AB">
        <w:rPr>
          <w:rFonts w:ascii="Arial" w:hAnsi="Arial" w:cs="Arial"/>
          <w:sz w:val="24"/>
          <w:szCs w:val="24"/>
        </w:rPr>
        <w:t>межпоколенческих</w:t>
      </w:r>
      <w:proofErr w:type="spellEnd"/>
      <w:r w:rsidRPr="00AF25AB">
        <w:rPr>
          <w:rFonts w:ascii="Arial" w:hAnsi="Arial" w:cs="Arial"/>
          <w:sz w:val="24"/>
          <w:szCs w:val="24"/>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5D6255" w:rsidRPr="00AF25AB" w:rsidRDefault="005D6255" w:rsidP="005E6E54">
      <w:pPr>
        <w:spacing w:after="0" w:line="240" w:lineRule="auto"/>
        <w:ind w:firstLine="709"/>
        <w:jc w:val="both"/>
        <w:rPr>
          <w:rFonts w:ascii="Arial" w:hAnsi="Arial" w:cs="Arial"/>
          <w:iCs/>
          <w:sz w:val="24"/>
          <w:szCs w:val="24"/>
        </w:rPr>
      </w:pPr>
      <w:r w:rsidRPr="00AF25AB">
        <w:rPr>
          <w:rFonts w:ascii="Arial" w:hAnsi="Arial" w:cs="Arial"/>
          <w:sz w:val="24"/>
          <w:szCs w:val="24"/>
        </w:rPr>
        <w:t xml:space="preserve">В нашем районе, </w:t>
      </w:r>
      <w:r w:rsidRPr="00AF25AB">
        <w:rPr>
          <w:rFonts w:ascii="Arial" w:hAnsi="Arial" w:cs="Arial"/>
          <w:bCs/>
          <w:sz w:val="24"/>
          <w:szCs w:val="24"/>
        </w:rPr>
        <w:t>с численностью населения</w:t>
      </w:r>
      <w:r w:rsidRPr="00AF25AB">
        <w:rPr>
          <w:rFonts w:ascii="Arial" w:hAnsi="Arial" w:cs="Arial"/>
          <w:iCs/>
          <w:sz w:val="24"/>
          <w:szCs w:val="24"/>
        </w:rPr>
        <w:t xml:space="preserve"> на 1 января 2018 года 16764 человек, м</w:t>
      </w:r>
      <w:r w:rsidRPr="00AF25AB">
        <w:rPr>
          <w:rFonts w:ascii="Arial" w:hAnsi="Arial" w:cs="Arial"/>
          <w:sz w:val="24"/>
          <w:szCs w:val="24"/>
        </w:rPr>
        <w:t>олодых людей нетрудоспособного возраста до 18 лет насчитывается 3650 человек, (20,8% от общей численности населения), 11827 человек трудоспособного возраста (67,4% от общей численности населения) и 1968 человек старше трудоспособного возраста (11,2 % от общей численности населения</w:t>
      </w:r>
      <w:r w:rsidRPr="00AF25AB">
        <w:rPr>
          <w:rFonts w:ascii="Arial" w:hAnsi="Arial" w:cs="Arial"/>
          <w:iCs/>
          <w:sz w:val="24"/>
          <w:szCs w:val="24"/>
        </w:rPr>
        <w:t>).</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В структуре группы несовершеннолетних 1460 человек в возрасте 6-10 лет, 1030 человек в возрасте 11-14 лет, 1160 человек в возрасте 15-18 лет.</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В районе сформированы важнейшие стратегические приоритеты:</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Формирование в молодёжной среде гражданско-патриотического отношения </w:t>
      </w:r>
      <w:r w:rsidRPr="00AF25AB">
        <w:rPr>
          <w:rFonts w:ascii="Arial" w:hAnsi="Arial" w:cs="Arial"/>
          <w:sz w:val="24"/>
          <w:szCs w:val="24"/>
        </w:rPr>
        <w:br/>
        <w:t xml:space="preserve">к малой Родине, уважения к её истории, культуре, традициям, уважения </w:t>
      </w:r>
      <w:r w:rsidRPr="00AF25AB">
        <w:rPr>
          <w:rFonts w:ascii="Arial" w:hAnsi="Arial" w:cs="Arial"/>
          <w:sz w:val="24"/>
          <w:szCs w:val="24"/>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AF25AB">
        <w:rPr>
          <w:rFonts w:ascii="Arial" w:hAnsi="Arial" w:cs="Arial"/>
          <w:sz w:val="24"/>
          <w:szCs w:val="24"/>
        </w:rPr>
        <w:br/>
      </w:r>
      <w:r w:rsidRPr="00AF25AB">
        <w:rPr>
          <w:rFonts w:ascii="Arial" w:hAnsi="Arial" w:cs="Arial"/>
          <w:sz w:val="24"/>
          <w:szCs w:val="24"/>
        </w:rPr>
        <w:lastRenderedPageBreak/>
        <w:t xml:space="preserve">в молодежной среде, формирование толерантности; развитие межкультурного </w:t>
      </w:r>
      <w:r w:rsidRPr="00AF25AB">
        <w:rPr>
          <w:rFonts w:ascii="Arial" w:hAnsi="Arial" w:cs="Arial"/>
          <w:sz w:val="24"/>
          <w:szCs w:val="24"/>
        </w:rPr>
        <w:br/>
        <w:t>и межнационального общения, дружбы, готовности молодёжи к защите своего Отечества.</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Вовлечение молодёжи в деятельность субъектов рынка труда и занятости </w:t>
      </w:r>
      <w:r w:rsidRPr="00AF25AB">
        <w:rPr>
          <w:rFonts w:ascii="Arial" w:hAnsi="Arial" w:cs="Arial"/>
          <w:sz w:val="24"/>
          <w:szCs w:val="24"/>
        </w:rPr>
        <w:br/>
        <w:t xml:space="preserve">в качестве полноправного партнера, развитие системы информирования </w:t>
      </w:r>
      <w:r w:rsidRPr="00AF25AB">
        <w:rPr>
          <w:rFonts w:ascii="Arial" w:hAnsi="Arial" w:cs="Arial"/>
          <w:sz w:val="24"/>
          <w:szCs w:val="24"/>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В целом в молодёжной политике района можно выделить следующие сильные стороны:</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получило значительное развитие гражданско-патриотическое направление работы </w:t>
      </w:r>
      <w:r w:rsidRPr="00AF25AB">
        <w:rPr>
          <w:rFonts w:ascii="Arial" w:hAnsi="Arial" w:cs="Arial"/>
          <w:sz w:val="24"/>
          <w:szCs w:val="24"/>
        </w:rPr>
        <w:br/>
        <w:t>с молодёжью;</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сформирован опыт поддержки талантливой молодёжи, выявления </w:t>
      </w:r>
      <w:r w:rsidRPr="00AF25AB">
        <w:rPr>
          <w:rFonts w:ascii="Arial" w:hAnsi="Arial" w:cs="Arial"/>
          <w:sz w:val="24"/>
          <w:szCs w:val="24"/>
        </w:rPr>
        <w:br/>
        <w:t>и поддержки молодежных лидеров.</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ухудшения </w:t>
      </w:r>
      <w:proofErr w:type="gramStart"/>
      <w:r w:rsidRPr="00AF25AB">
        <w:rPr>
          <w:rFonts w:ascii="Arial" w:hAnsi="Arial" w:cs="Arial"/>
          <w:sz w:val="24"/>
          <w:szCs w:val="24"/>
        </w:rPr>
        <w:t>состояния  здоровья</w:t>
      </w:r>
      <w:proofErr w:type="gramEnd"/>
      <w:r w:rsidRPr="00AF25AB">
        <w:rPr>
          <w:rFonts w:ascii="Arial" w:hAnsi="Arial" w:cs="Arial"/>
          <w:sz w:val="24"/>
          <w:szCs w:val="24"/>
        </w:rPr>
        <w:t xml:space="preserve"> молодежи;</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несоответствия жизненных установок, ценностей и моделей поведения молодых людей потребностям региона;</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проблема молодежной безработицы;</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отсутствие у молодежи интереса к участию в общественно-политической жизни общества;</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отсутствие национальной и социокультурной самоидентификации молодежи </w:t>
      </w:r>
      <w:r w:rsidRPr="00AF25AB">
        <w:rPr>
          <w:rFonts w:ascii="Arial" w:hAnsi="Arial" w:cs="Arial"/>
          <w:sz w:val="24"/>
          <w:szCs w:val="24"/>
        </w:rPr>
        <w:br/>
        <w:t>и патриотического сознания у молодежи;</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довольно высок уровень криминализации молодежи;</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недостаточная доступность и оснащенность молодежными учреждениями;</w:t>
      </w: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5E6E54" w:rsidRPr="00AF25AB" w:rsidRDefault="005E6E54" w:rsidP="005E6E54">
      <w:pPr>
        <w:spacing w:after="0" w:line="240" w:lineRule="auto"/>
        <w:ind w:firstLine="709"/>
        <w:jc w:val="both"/>
        <w:rPr>
          <w:rFonts w:ascii="Arial" w:hAnsi="Arial" w:cs="Arial"/>
          <w:sz w:val="24"/>
          <w:szCs w:val="24"/>
        </w:rPr>
      </w:pPr>
    </w:p>
    <w:p w:rsidR="005E6E54" w:rsidRPr="00AF25AB" w:rsidRDefault="00797E35" w:rsidP="005E6E54">
      <w:pPr>
        <w:pStyle w:val="10"/>
        <w:numPr>
          <w:ilvl w:val="0"/>
          <w:numId w:val="31"/>
        </w:numPr>
        <w:spacing w:before="0" w:line="240" w:lineRule="auto"/>
        <w:jc w:val="center"/>
        <w:rPr>
          <w:rFonts w:ascii="Arial" w:hAnsi="Arial" w:cs="Arial"/>
          <w:color w:val="auto"/>
          <w:sz w:val="24"/>
          <w:szCs w:val="24"/>
        </w:rPr>
      </w:pPr>
      <w:r w:rsidRPr="00AF25AB">
        <w:rPr>
          <w:rFonts w:ascii="Arial" w:hAnsi="Arial" w:cs="Arial"/>
          <w:color w:val="auto"/>
          <w:sz w:val="24"/>
          <w:szCs w:val="24"/>
        </w:rPr>
        <w:t>Основные цели и задачи муниципальной программы с указанием сроков и этапов ее реализации, а также целевых показателей</w:t>
      </w:r>
    </w:p>
    <w:p w:rsidR="005E6E54" w:rsidRPr="00AF25AB" w:rsidRDefault="005E6E54" w:rsidP="005E6E54">
      <w:pPr>
        <w:spacing w:after="0" w:line="240" w:lineRule="auto"/>
        <w:rPr>
          <w:rFonts w:ascii="Arial" w:hAnsi="Arial" w:cs="Arial"/>
          <w:sz w:val="24"/>
          <w:szCs w:val="24"/>
        </w:rPr>
      </w:pPr>
    </w:p>
    <w:p w:rsidR="00613083" w:rsidRPr="00AF25AB" w:rsidRDefault="00613083" w:rsidP="005E6E54">
      <w:pPr>
        <w:spacing w:after="0" w:line="240" w:lineRule="auto"/>
        <w:ind w:firstLine="709"/>
        <w:jc w:val="both"/>
        <w:rPr>
          <w:rFonts w:ascii="Arial" w:hAnsi="Arial" w:cs="Arial"/>
          <w:sz w:val="24"/>
          <w:szCs w:val="24"/>
        </w:rPr>
      </w:pPr>
      <w:r w:rsidRPr="00AF25AB">
        <w:rPr>
          <w:rFonts w:ascii="Arial" w:hAnsi="Arial" w:cs="Arial"/>
          <w:sz w:val="24"/>
          <w:szCs w:val="24"/>
        </w:rPr>
        <w:t>Цель - Развитие благоприятных условий для успешной социализации и эффективной самореализации молодежи Первомайского района.</w:t>
      </w:r>
    </w:p>
    <w:p w:rsidR="00613083" w:rsidRPr="00AF25AB" w:rsidRDefault="00613083" w:rsidP="005E6E54">
      <w:pPr>
        <w:spacing w:after="0" w:line="240" w:lineRule="auto"/>
        <w:ind w:firstLine="709"/>
        <w:jc w:val="both"/>
        <w:rPr>
          <w:rFonts w:ascii="Arial" w:hAnsi="Arial" w:cs="Arial"/>
          <w:sz w:val="24"/>
          <w:szCs w:val="24"/>
        </w:rPr>
      </w:pPr>
      <w:r w:rsidRPr="00AF25AB">
        <w:rPr>
          <w:rFonts w:ascii="Arial" w:hAnsi="Arial" w:cs="Arial"/>
          <w:sz w:val="24"/>
          <w:szCs w:val="24"/>
        </w:rPr>
        <w:t>Показатели цели приведены в таблице:</w:t>
      </w:r>
    </w:p>
    <w:tbl>
      <w:tblPr>
        <w:tblW w:w="9928" w:type="dxa"/>
        <w:jc w:val="center"/>
        <w:tblCellMar>
          <w:left w:w="70" w:type="dxa"/>
          <w:right w:w="70" w:type="dxa"/>
        </w:tblCellMar>
        <w:tblLook w:val="04A0" w:firstRow="1" w:lastRow="0" w:firstColumn="1" w:lastColumn="0" w:noHBand="0" w:noVBand="1"/>
      </w:tblPr>
      <w:tblGrid>
        <w:gridCol w:w="6665"/>
        <w:gridCol w:w="1134"/>
        <w:gridCol w:w="1134"/>
        <w:gridCol w:w="995"/>
      </w:tblGrid>
      <w:tr w:rsidR="00613083" w:rsidRPr="00AF25AB" w:rsidTr="00D13FDC">
        <w:trPr>
          <w:cantSplit/>
          <w:trHeight w:val="99"/>
          <w:jc w:val="center"/>
        </w:trPr>
        <w:tc>
          <w:tcPr>
            <w:tcW w:w="6665" w:type="dxa"/>
            <w:tcBorders>
              <w:top w:val="single" w:sz="6" w:space="0" w:color="auto"/>
              <w:left w:val="single" w:sz="6" w:space="0" w:color="auto"/>
              <w:bottom w:val="single" w:sz="6" w:space="0" w:color="auto"/>
              <w:right w:val="single" w:sz="6" w:space="0" w:color="auto"/>
            </w:tcBorders>
            <w:vAlign w:val="center"/>
            <w:hideMark/>
          </w:tcPr>
          <w:p w:rsidR="00613083" w:rsidRPr="00AF25AB" w:rsidRDefault="00613083" w:rsidP="005E6E54">
            <w:pPr>
              <w:pStyle w:val="ConsPlusNormal"/>
              <w:jc w:val="center"/>
              <w:rPr>
                <w:rFonts w:ascii="Arial" w:hAnsi="Arial" w:cs="Arial"/>
                <w:sz w:val="24"/>
                <w:szCs w:val="24"/>
              </w:rPr>
            </w:pPr>
            <w:r w:rsidRPr="00AF25AB">
              <w:rPr>
                <w:rFonts w:ascii="Arial" w:hAnsi="Arial" w:cs="Arial"/>
                <w:sz w:val="24"/>
                <w:szCs w:val="24"/>
              </w:rPr>
              <w:t>Показатели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613083" w:rsidRPr="00AF25AB" w:rsidRDefault="00613083" w:rsidP="005E6E54">
            <w:pPr>
              <w:pStyle w:val="ConsPlusNormal"/>
              <w:jc w:val="center"/>
              <w:rPr>
                <w:rFonts w:ascii="Arial" w:hAnsi="Arial" w:cs="Arial"/>
                <w:sz w:val="24"/>
                <w:szCs w:val="24"/>
              </w:rPr>
            </w:pPr>
            <w:r w:rsidRPr="00AF25AB">
              <w:rPr>
                <w:rFonts w:ascii="Arial" w:hAnsi="Arial" w:cs="Arial"/>
                <w:sz w:val="24"/>
                <w:szCs w:val="24"/>
              </w:rPr>
              <w:t>2019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613083" w:rsidRPr="00AF25AB" w:rsidRDefault="00613083" w:rsidP="005E6E54">
            <w:pPr>
              <w:pStyle w:val="ConsPlusNormal"/>
              <w:jc w:val="center"/>
              <w:rPr>
                <w:rFonts w:ascii="Arial" w:hAnsi="Arial" w:cs="Arial"/>
                <w:sz w:val="24"/>
                <w:szCs w:val="24"/>
              </w:rPr>
            </w:pPr>
            <w:r w:rsidRPr="00AF25AB">
              <w:rPr>
                <w:rFonts w:ascii="Arial" w:hAnsi="Arial" w:cs="Arial"/>
                <w:sz w:val="24"/>
                <w:szCs w:val="24"/>
              </w:rPr>
              <w:t>2020 год</w:t>
            </w:r>
          </w:p>
        </w:tc>
        <w:tc>
          <w:tcPr>
            <w:tcW w:w="995" w:type="dxa"/>
            <w:tcBorders>
              <w:top w:val="single" w:sz="6" w:space="0" w:color="auto"/>
              <w:left w:val="single" w:sz="6" w:space="0" w:color="auto"/>
              <w:bottom w:val="single" w:sz="6" w:space="0" w:color="auto"/>
              <w:right w:val="single" w:sz="6" w:space="0" w:color="auto"/>
            </w:tcBorders>
            <w:vAlign w:val="center"/>
            <w:hideMark/>
          </w:tcPr>
          <w:p w:rsidR="00613083" w:rsidRPr="00AF25AB" w:rsidRDefault="00613083" w:rsidP="005E6E54">
            <w:pPr>
              <w:pStyle w:val="ConsPlusNormal"/>
              <w:jc w:val="center"/>
              <w:rPr>
                <w:rFonts w:ascii="Arial" w:hAnsi="Arial" w:cs="Arial"/>
                <w:sz w:val="24"/>
                <w:szCs w:val="24"/>
              </w:rPr>
            </w:pPr>
            <w:r w:rsidRPr="00AF25AB">
              <w:rPr>
                <w:rFonts w:ascii="Arial" w:hAnsi="Arial" w:cs="Arial"/>
                <w:sz w:val="24"/>
                <w:szCs w:val="24"/>
              </w:rPr>
              <w:t>2021 год</w:t>
            </w:r>
          </w:p>
        </w:tc>
      </w:tr>
      <w:tr w:rsidR="00E11922" w:rsidRPr="00AF25AB" w:rsidTr="00D13FDC">
        <w:trPr>
          <w:cantSplit/>
          <w:trHeight w:val="96"/>
          <w:jc w:val="center"/>
        </w:trPr>
        <w:tc>
          <w:tcPr>
            <w:tcW w:w="6665" w:type="dxa"/>
            <w:tcBorders>
              <w:top w:val="single" w:sz="6" w:space="0" w:color="auto"/>
              <w:left w:val="single" w:sz="6" w:space="0" w:color="auto"/>
              <w:bottom w:val="single" w:sz="6" w:space="0" w:color="auto"/>
              <w:right w:val="single" w:sz="6" w:space="0" w:color="auto"/>
            </w:tcBorders>
            <w:hideMark/>
          </w:tcPr>
          <w:p w:rsidR="00E11922" w:rsidRPr="00AF25AB" w:rsidRDefault="00E11922" w:rsidP="002E357F">
            <w:pPr>
              <w:spacing w:after="0" w:line="240" w:lineRule="auto"/>
              <w:jc w:val="both"/>
              <w:rPr>
                <w:rFonts w:ascii="Arial" w:hAnsi="Arial" w:cs="Arial"/>
                <w:sz w:val="24"/>
                <w:szCs w:val="24"/>
              </w:rPr>
            </w:pPr>
            <w:r w:rsidRPr="00AF25AB">
              <w:rPr>
                <w:rFonts w:ascii="Arial" w:hAnsi="Arial" w:cs="Arial"/>
                <w:sz w:val="24"/>
                <w:szCs w:val="24"/>
              </w:rPr>
              <w:lastRenderedPageBreak/>
              <w:t>Количество молодых людей в возрасте от 14 до 30 лет, участвующих в мероприятиях, организованных для молодёжи, (чел.)</w:t>
            </w:r>
          </w:p>
        </w:tc>
        <w:tc>
          <w:tcPr>
            <w:tcW w:w="1134" w:type="dxa"/>
            <w:tcBorders>
              <w:top w:val="single" w:sz="6" w:space="0" w:color="auto"/>
              <w:left w:val="single" w:sz="6" w:space="0" w:color="auto"/>
              <w:bottom w:val="single" w:sz="6" w:space="0" w:color="auto"/>
              <w:right w:val="single" w:sz="6" w:space="0" w:color="auto"/>
            </w:tcBorders>
            <w:vAlign w:val="center"/>
          </w:tcPr>
          <w:p w:rsidR="00E11922" w:rsidRPr="00AF25AB" w:rsidRDefault="00E11922" w:rsidP="005E6E54">
            <w:pPr>
              <w:spacing w:after="0" w:line="240" w:lineRule="auto"/>
              <w:jc w:val="center"/>
              <w:rPr>
                <w:rFonts w:ascii="Arial" w:hAnsi="Arial" w:cs="Arial"/>
                <w:sz w:val="24"/>
                <w:szCs w:val="24"/>
              </w:rPr>
            </w:pPr>
            <w:r w:rsidRPr="00AF25AB">
              <w:rPr>
                <w:rFonts w:ascii="Arial" w:hAnsi="Arial" w:cs="Arial"/>
                <w:sz w:val="24"/>
                <w:szCs w:val="24"/>
              </w:rPr>
              <w:t>450</w:t>
            </w:r>
          </w:p>
        </w:tc>
        <w:tc>
          <w:tcPr>
            <w:tcW w:w="1134" w:type="dxa"/>
            <w:tcBorders>
              <w:top w:val="single" w:sz="6" w:space="0" w:color="auto"/>
              <w:left w:val="single" w:sz="6" w:space="0" w:color="auto"/>
              <w:bottom w:val="single" w:sz="6" w:space="0" w:color="auto"/>
              <w:right w:val="single" w:sz="6" w:space="0" w:color="auto"/>
            </w:tcBorders>
            <w:vAlign w:val="center"/>
          </w:tcPr>
          <w:p w:rsidR="00E11922" w:rsidRPr="00AF25AB" w:rsidRDefault="00E11922" w:rsidP="005E6E54">
            <w:pPr>
              <w:spacing w:after="0" w:line="240" w:lineRule="auto"/>
              <w:jc w:val="center"/>
              <w:rPr>
                <w:rFonts w:ascii="Arial" w:hAnsi="Arial" w:cs="Arial"/>
                <w:sz w:val="24"/>
                <w:szCs w:val="24"/>
              </w:rPr>
            </w:pPr>
            <w:r w:rsidRPr="00AF25AB">
              <w:rPr>
                <w:rFonts w:ascii="Arial" w:hAnsi="Arial" w:cs="Arial"/>
                <w:sz w:val="24"/>
                <w:szCs w:val="24"/>
              </w:rPr>
              <w:t>675</w:t>
            </w:r>
          </w:p>
        </w:tc>
        <w:tc>
          <w:tcPr>
            <w:tcW w:w="995" w:type="dxa"/>
            <w:tcBorders>
              <w:top w:val="single" w:sz="6" w:space="0" w:color="auto"/>
              <w:left w:val="single" w:sz="6" w:space="0" w:color="auto"/>
              <w:bottom w:val="single" w:sz="6" w:space="0" w:color="auto"/>
              <w:right w:val="single" w:sz="6" w:space="0" w:color="auto"/>
            </w:tcBorders>
            <w:vAlign w:val="center"/>
          </w:tcPr>
          <w:p w:rsidR="00E11922" w:rsidRPr="00AF25AB" w:rsidRDefault="00E11922" w:rsidP="005E6E54">
            <w:pPr>
              <w:spacing w:after="0" w:line="240" w:lineRule="auto"/>
              <w:jc w:val="center"/>
              <w:rPr>
                <w:rFonts w:ascii="Arial" w:hAnsi="Arial" w:cs="Arial"/>
                <w:sz w:val="24"/>
                <w:szCs w:val="24"/>
              </w:rPr>
            </w:pPr>
            <w:r w:rsidRPr="00AF25AB">
              <w:rPr>
                <w:rFonts w:ascii="Arial" w:hAnsi="Arial" w:cs="Arial"/>
                <w:sz w:val="24"/>
                <w:szCs w:val="24"/>
              </w:rPr>
              <w:t>900</w:t>
            </w:r>
          </w:p>
        </w:tc>
      </w:tr>
    </w:tbl>
    <w:p w:rsidR="00613083" w:rsidRPr="00AF25AB" w:rsidRDefault="00613083" w:rsidP="005E6E54">
      <w:pPr>
        <w:spacing w:after="0" w:line="240" w:lineRule="auto"/>
        <w:ind w:firstLine="709"/>
        <w:jc w:val="both"/>
        <w:rPr>
          <w:rFonts w:ascii="Arial" w:hAnsi="Arial" w:cs="Arial"/>
          <w:sz w:val="24"/>
          <w:szCs w:val="24"/>
        </w:rPr>
      </w:pPr>
    </w:p>
    <w:p w:rsidR="005D6255" w:rsidRPr="00AF25AB" w:rsidRDefault="005D6255"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Для достижения цели решаются следующие тактические задачи:  </w:t>
      </w:r>
    </w:p>
    <w:p w:rsidR="00613083" w:rsidRPr="00AF25AB" w:rsidRDefault="00613083" w:rsidP="005E6E54">
      <w:pPr>
        <w:spacing w:after="0" w:line="240" w:lineRule="auto"/>
        <w:ind w:firstLine="709"/>
        <w:jc w:val="both"/>
        <w:rPr>
          <w:rFonts w:ascii="Arial" w:hAnsi="Arial" w:cs="Arial"/>
          <w:sz w:val="24"/>
          <w:szCs w:val="24"/>
        </w:rPr>
      </w:pPr>
      <w:r w:rsidRPr="00AF25AB">
        <w:rPr>
          <w:rFonts w:ascii="Arial" w:hAnsi="Arial" w:cs="Arial"/>
          <w:sz w:val="24"/>
          <w:szCs w:val="24"/>
        </w:rPr>
        <w:t>1.Гражданско-патриотическое воспитание и содействие самоорганизации молодежи</w:t>
      </w:r>
      <w:r w:rsidR="00B32006" w:rsidRPr="00AF25AB">
        <w:rPr>
          <w:rFonts w:ascii="Arial" w:hAnsi="Arial" w:cs="Arial"/>
          <w:sz w:val="24"/>
          <w:szCs w:val="24"/>
        </w:rPr>
        <w:t>.</w:t>
      </w:r>
    </w:p>
    <w:p w:rsidR="00613083" w:rsidRPr="00AF25AB" w:rsidRDefault="00613083" w:rsidP="005E6E54">
      <w:pPr>
        <w:spacing w:after="0" w:line="240" w:lineRule="auto"/>
        <w:ind w:firstLine="709"/>
        <w:jc w:val="both"/>
        <w:rPr>
          <w:rFonts w:ascii="Arial" w:hAnsi="Arial" w:cs="Arial"/>
          <w:sz w:val="24"/>
          <w:szCs w:val="24"/>
        </w:rPr>
      </w:pPr>
      <w:r w:rsidRPr="00AF25AB">
        <w:rPr>
          <w:rFonts w:ascii="Arial" w:hAnsi="Arial" w:cs="Arial"/>
          <w:sz w:val="24"/>
          <w:szCs w:val="24"/>
        </w:rPr>
        <w:t>2. Государственная поддержка молодой семьи</w:t>
      </w:r>
      <w:r w:rsidR="00B32006" w:rsidRPr="00AF25AB">
        <w:rPr>
          <w:rFonts w:ascii="Arial" w:hAnsi="Arial" w:cs="Arial"/>
          <w:sz w:val="24"/>
          <w:szCs w:val="24"/>
        </w:rPr>
        <w:t>, п</w:t>
      </w:r>
      <w:r w:rsidR="005E6E54" w:rsidRPr="00AF25AB">
        <w:rPr>
          <w:rFonts w:ascii="Arial" w:hAnsi="Arial" w:cs="Arial"/>
          <w:sz w:val="24"/>
          <w:szCs w:val="24"/>
        </w:rPr>
        <w:t>овышение престижа семейных ценностей</w:t>
      </w:r>
      <w:r w:rsidRPr="00AF25AB">
        <w:rPr>
          <w:rFonts w:ascii="Arial" w:hAnsi="Arial" w:cs="Arial"/>
          <w:sz w:val="24"/>
          <w:szCs w:val="24"/>
        </w:rPr>
        <w:t xml:space="preserve"> в молодежной среде</w:t>
      </w:r>
      <w:r w:rsidR="00B32006" w:rsidRPr="00AF25AB">
        <w:rPr>
          <w:rFonts w:ascii="Arial" w:hAnsi="Arial" w:cs="Arial"/>
          <w:sz w:val="24"/>
          <w:szCs w:val="24"/>
        </w:rPr>
        <w:t>.</w:t>
      </w:r>
    </w:p>
    <w:p w:rsidR="00613083" w:rsidRPr="00AF25AB" w:rsidRDefault="00613083" w:rsidP="005E6E54">
      <w:pPr>
        <w:spacing w:after="0" w:line="240" w:lineRule="auto"/>
        <w:ind w:firstLine="709"/>
        <w:jc w:val="both"/>
        <w:rPr>
          <w:rFonts w:ascii="Arial" w:hAnsi="Arial" w:cs="Arial"/>
          <w:sz w:val="24"/>
          <w:szCs w:val="24"/>
        </w:rPr>
      </w:pPr>
      <w:r w:rsidRPr="00AF25AB">
        <w:rPr>
          <w:rFonts w:ascii="Arial" w:hAnsi="Arial" w:cs="Arial"/>
          <w:sz w:val="24"/>
          <w:szCs w:val="24"/>
        </w:rPr>
        <w:t>3. Поддержка и развитие потенциала сельской молодежи</w:t>
      </w:r>
      <w:r w:rsidR="00B32006" w:rsidRPr="00AF25AB">
        <w:rPr>
          <w:rFonts w:ascii="Arial" w:hAnsi="Arial" w:cs="Arial"/>
          <w:sz w:val="24"/>
          <w:szCs w:val="24"/>
        </w:rPr>
        <w:t>,</w:t>
      </w:r>
      <w:r w:rsidRPr="00AF25AB">
        <w:rPr>
          <w:rFonts w:ascii="Arial" w:hAnsi="Arial" w:cs="Arial"/>
          <w:sz w:val="24"/>
          <w:szCs w:val="24"/>
        </w:rPr>
        <w:t xml:space="preserve"> молодых специалистов</w:t>
      </w:r>
      <w:r w:rsidR="00B32006" w:rsidRPr="00AF25AB">
        <w:rPr>
          <w:rFonts w:ascii="Arial" w:hAnsi="Arial" w:cs="Arial"/>
          <w:sz w:val="24"/>
          <w:szCs w:val="24"/>
        </w:rPr>
        <w:t>.</w:t>
      </w:r>
    </w:p>
    <w:p w:rsidR="00613083" w:rsidRPr="00AF25AB" w:rsidRDefault="00613083" w:rsidP="005E6E54">
      <w:pPr>
        <w:spacing w:after="0" w:line="240" w:lineRule="auto"/>
        <w:ind w:firstLine="709"/>
        <w:jc w:val="both"/>
        <w:rPr>
          <w:rFonts w:ascii="Arial" w:hAnsi="Arial" w:cs="Arial"/>
          <w:sz w:val="24"/>
          <w:szCs w:val="24"/>
        </w:rPr>
      </w:pPr>
      <w:r w:rsidRPr="00AF25AB">
        <w:rPr>
          <w:rFonts w:ascii="Arial" w:hAnsi="Arial" w:cs="Arial"/>
          <w:sz w:val="24"/>
          <w:szCs w:val="24"/>
        </w:rPr>
        <w:t>Показатели задач приведены в таблице:</w:t>
      </w:r>
    </w:p>
    <w:tbl>
      <w:tblPr>
        <w:tblW w:w="9928" w:type="dxa"/>
        <w:tblInd w:w="-39" w:type="dxa"/>
        <w:tblCellMar>
          <w:left w:w="70" w:type="dxa"/>
          <w:right w:w="70" w:type="dxa"/>
        </w:tblCellMar>
        <w:tblLook w:val="04A0" w:firstRow="1" w:lastRow="0" w:firstColumn="1" w:lastColumn="0" w:noHBand="0" w:noVBand="1"/>
      </w:tblPr>
      <w:tblGrid>
        <w:gridCol w:w="6630"/>
        <w:gridCol w:w="1134"/>
        <w:gridCol w:w="1134"/>
        <w:gridCol w:w="1030"/>
      </w:tblGrid>
      <w:tr w:rsidR="00613083" w:rsidRPr="00AF25AB" w:rsidTr="00727EAC">
        <w:trPr>
          <w:cantSplit/>
          <w:trHeight w:val="230"/>
        </w:trPr>
        <w:tc>
          <w:tcPr>
            <w:tcW w:w="6630" w:type="dxa"/>
            <w:tcBorders>
              <w:top w:val="single" w:sz="6" w:space="0" w:color="auto"/>
              <w:left w:val="single" w:sz="6" w:space="0" w:color="auto"/>
              <w:bottom w:val="single" w:sz="6" w:space="0" w:color="auto"/>
              <w:right w:val="single" w:sz="6" w:space="0" w:color="auto"/>
            </w:tcBorders>
            <w:hideMark/>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Показатели</w:t>
            </w:r>
          </w:p>
        </w:tc>
        <w:tc>
          <w:tcPr>
            <w:tcW w:w="1134" w:type="dxa"/>
            <w:tcBorders>
              <w:top w:val="single" w:sz="6" w:space="0" w:color="auto"/>
              <w:left w:val="single" w:sz="6" w:space="0" w:color="auto"/>
              <w:bottom w:val="single" w:sz="6" w:space="0" w:color="auto"/>
              <w:right w:val="single" w:sz="6" w:space="0" w:color="auto"/>
            </w:tcBorders>
            <w:hideMark/>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2019  год</w:t>
            </w:r>
          </w:p>
        </w:tc>
        <w:tc>
          <w:tcPr>
            <w:tcW w:w="1134" w:type="dxa"/>
            <w:tcBorders>
              <w:top w:val="single" w:sz="6" w:space="0" w:color="auto"/>
              <w:left w:val="single" w:sz="6" w:space="0" w:color="auto"/>
              <w:bottom w:val="single" w:sz="6" w:space="0" w:color="auto"/>
              <w:right w:val="single" w:sz="6" w:space="0" w:color="auto"/>
            </w:tcBorders>
            <w:hideMark/>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2020 год</w:t>
            </w:r>
          </w:p>
        </w:tc>
        <w:tc>
          <w:tcPr>
            <w:tcW w:w="1030" w:type="dxa"/>
            <w:tcBorders>
              <w:top w:val="single" w:sz="6" w:space="0" w:color="auto"/>
              <w:left w:val="single" w:sz="6" w:space="0" w:color="auto"/>
              <w:bottom w:val="single" w:sz="6" w:space="0" w:color="auto"/>
              <w:right w:val="single" w:sz="6" w:space="0" w:color="auto"/>
            </w:tcBorders>
            <w:hideMark/>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2021 год</w:t>
            </w:r>
          </w:p>
        </w:tc>
      </w:tr>
      <w:tr w:rsidR="00613083" w:rsidRPr="00AF25AB" w:rsidTr="004D6F59">
        <w:trPr>
          <w:cantSplit/>
          <w:trHeight w:val="230"/>
        </w:trPr>
        <w:tc>
          <w:tcPr>
            <w:tcW w:w="9928" w:type="dxa"/>
            <w:gridSpan w:val="4"/>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jc w:val="center"/>
              <w:rPr>
                <w:rFonts w:ascii="Arial" w:hAnsi="Arial" w:cs="Arial"/>
                <w:sz w:val="24"/>
                <w:szCs w:val="24"/>
              </w:rPr>
            </w:pPr>
            <w:r w:rsidRPr="00AF25AB">
              <w:rPr>
                <w:rFonts w:ascii="Arial" w:hAnsi="Arial" w:cs="Arial"/>
                <w:sz w:val="24"/>
                <w:szCs w:val="24"/>
              </w:rPr>
              <w:t>Задача 1. Гражданско-патриотическое воспитание и содействие самоорганизации молодежи</w:t>
            </w:r>
            <w:r w:rsidR="009D79AC" w:rsidRPr="00AF25AB">
              <w:rPr>
                <w:rFonts w:ascii="Arial" w:hAnsi="Arial" w:cs="Arial"/>
                <w:sz w:val="24"/>
                <w:szCs w:val="24"/>
              </w:rPr>
              <w:t>.</w:t>
            </w:r>
          </w:p>
        </w:tc>
      </w:tr>
      <w:tr w:rsidR="00613083" w:rsidRPr="00AF25AB" w:rsidTr="00727EAC">
        <w:trPr>
          <w:cantSplit/>
          <w:trHeight w:val="486"/>
        </w:trPr>
        <w:tc>
          <w:tcPr>
            <w:tcW w:w="6630"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spacing w:after="0" w:line="240" w:lineRule="auto"/>
              <w:jc w:val="center"/>
              <w:rPr>
                <w:rFonts w:ascii="Arial" w:hAnsi="Arial" w:cs="Arial"/>
                <w:sz w:val="24"/>
                <w:szCs w:val="24"/>
              </w:rPr>
            </w:pPr>
            <w:r w:rsidRPr="00AF25AB">
              <w:rPr>
                <w:rFonts w:ascii="Arial" w:hAnsi="Arial" w:cs="Arial"/>
                <w:sz w:val="24"/>
                <w:szCs w:val="24"/>
              </w:rPr>
              <w:t>Количество проведенных мероприятий по гражданско-патриотическому воспитанию, ед.</w:t>
            </w:r>
          </w:p>
        </w:tc>
        <w:tc>
          <w:tcPr>
            <w:tcW w:w="1134"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8</w:t>
            </w:r>
          </w:p>
        </w:tc>
        <w:tc>
          <w:tcPr>
            <w:tcW w:w="1030"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9</w:t>
            </w:r>
          </w:p>
        </w:tc>
      </w:tr>
      <w:tr w:rsidR="00613083" w:rsidRPr="00AF25AB" w:rsidTr="00727EAC">
        <w:trPr>
          <w:cantSplit/>
          <w:trHeight w:val="551"/>
        </w:trPr>
        <w:tc>
          <w:tcPr>
            <w:tcW w:w="9928" w:type="dxa"/>
            <w:gridSpan w:val="4"/>
            <w:tcBorders>
              <w:top w:val="single" w:sz="6" w:space="0" w:color="auto"/>
              <w:left w:val="single" w:sz="6" w:space="0" w:color="auto"/>
              <w:bottom w:val="single" w:sz="6" w:space="0" w:color="auto"/>
              <w:right w:val="single" w:sz="6" w:space="0" w:color="auto"/>
            </w:tcBorders>
          </w:tcPr>
          <w:p w:rsidR="00613083" w:rsidRPr="00AF25AB" w:rsidRDefault="00613083" w:rsidP="008667C8">
            <w:pPr>
              <w:spacing w:after="0" w:line="240" w:lineRule="auto"/>
              <w:jc w:val="both"/>
              <w:rPr>
                <w:rFonts w:ascii="Arial" w:hAnsi="Arial" w:cs="Arial"/>
                <w:sz w:val="24"/>
                <w:szCs w:val="24"/>
              </w:rPr>
            </w:pPr>
            <w:r w:rsidRPr="00AF25AB">
              <w:rPr>
                <w:rFonts w:ascii="Arial" w:hAnsi="Arial" w:cs="Arial"/>
                <w:sz w:val="24"/>
                <w:szCs w:val="24"/>
              </w:rPr>
              <w:t xml:space="preserve">Задача 2. </w:t>
            </w:r>
            <w:r w:rsidR="008667C8" w:rsidRPr="00AF25AB">
              <w:rPr>
                <w:rFonts w:ascii="Arial" w:hAnsi="Arial" w:cs="Arial"/>
                <w:sz w:val="24"/>
                <w:szCs w:val="24"/>
              </w:rPr>
              <w:t>Государственная поддержка молодой семьи. Повышение престижа           семейных  ценностей в молодежной среде.</w:t>
            </w:r>
          </w:p>
        </w:tc>
      </w:tr>
      <w:tr w:rsidR="00613083" w:rsidRPr="00AF25AB" w:rsidTr="00727EAC">
        <w:trPr>
          <w:cantSplit/>
          <w:trHeight w:val="403"/>
        </w:trPr>
        <w:tc>
          <w:tcPr>
            <w:tcW w:w="6630"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 xml:space="preserve">Количество семей участвующих в мероприятиях, </w:t>
            </w:r>
            <w:proofErr w:type="spellStart"/>
            <w:r w:rsidRPr="00AF25AB">
              <w:rPr>
                <w:rFonts w:ascii="Arial" w:hAnsi="Arial" w:cs="Arial"/>
                <w:sz w:val="24"/>
                <w:szCs w:val="24"/>
              </w:rPr>
              <w:t>ед</w:t>
            </w:r>
            <w:proofErr w:type="spellEnd"/>
          </w:p>
        </w:tc>
        <w:tc>
          <w:tcPr>
            <w:tcW w:w="1134"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11</w:t>
            </w:r>
          </w:p>
        </w:tc>
        <w:tc>
          <w:tcPr>
            <w:tcW w:w="1134"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12</w:t>
            </w:r>
          </w:p>
        </w:tc>
        <w:tc>
          <w:tcPr>
            <w:tcW w:w="1030"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13</w:t>
            </w:r>
          </w:p>
        </w:tc>
      </w:tr>
      <w:tr w:rsidR="00613083" w:rsidRPr="00AF25AB" w:rsidTr="00727EAC">
        <w:trPr>
          <w:cantSplit/>
          <w:trHeight w:val="408"/>
        </w:trPr>
        <w:tc>
          <w:tcPr>
            <w:tcW w:w="9928" w:type="dxa"/>
            <w:gridSpan w:val="4"/>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Задача 3. Поддержка и развитие потенциала сельской молодёжи</w:t>
            </w:r>
            <w:r w:rsidR="009D79AC" w:rsidRPr="00AF25AB">
              <w:rPr>
                <w:rFonts w:ascii="Arial" w:hAnsi="Arial" w:cs="Arial"/>
                <w:sz w:val="24"/>
                <w:szCs w:val="24"/>
              </w:rPr>
              <w:t>, молодых специалистов.</w:t>
            </w:r>
          </w:p>
        </w:tc>
      </w:tr>
      <w:tr w:rsidR="00613083" w:rsidRPr="00AF25AB" w:rsidTr="00727EAC">
        <w:trPr>
          <w:cantSplit/>
          <w:trHeight w:val="556"/>
        </w:trPr>
        <w:tc>
          <w:tcPr>
            <w:tcW w:w="6630"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 xml:space="preserve">Количество сельской молодёжи участвующих в областных мероприятиях, </w:t>
            </w:r>
            <w:proofErr w:type="spellStart"/>
            <w:r w:rsidRPr="00AF25AB">
              <w:rPr>
                <w:rFonts w:ascii="Arial" w:hAnsi="Arial" w:cs="Arial"/>
                <w:sz w:val="24"/>
                <w:szCs w:val="24"/>
              </w:rPr>
              <w:t>ед</w:t>
            </w:r>
            <w:proofErr w:type="spellEnd"/>
          </w:p>
        </w:tc>
        <w:tc>
          <w:tcPr>
            <w:tcW w:w="1134"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300</w:t>
            </w:r>
          </w:p>
        </w:tc>
        <w:tc>
          <w:tcPr>
            <w:tcW w:w="1134"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400</w:t>
            </w:r>
          </w:p>
        </w:tc>
        <w:tc>
          <w:tcPr>
            <w:tcW w:w="1030" w:type="dxa"/>
            <w:tcBorders>
              <w:top w:val="single" w:sz="6" w:space="0" w:color="auto"/>
              <w:left w:val="single" w:sz="6" w:space="0" w:color="auto"/>
              <w:bottom w:val="single" w:sz="6" w:space="0" w:color="auto"/>
              <w:right w:val="single" w:sz="6" w:space="0" w:color="auto"/>
            </w:tcBorders>
          </w:tcPr>
          <w:p w:rsidR="00613083" w:rsidRPr="00AF25AB" w:rsidRDefault="00613083" w:rsidP="005E6E54">
            <w:pPr>
              <w:pStyle w:val="ConsPlusNormal"/>
              <w:rPr>
                <w:rFonts w:ascii="Arial" w:hAnsi="Arial" w:cs="Arial"/>
                <w:sz w:val="24"/>
                <w:szCs w:val="24"/>
              </w:rPr>
            </w:pPr>
            <w:r w:rsidRPr="00AF25AB">
              <w:rPr>
                <w:rFonts w:ascii="Arial" w:hAnsi="Arial" w:cs="Arial"/>
                <w:sz w:val="24"/>
                <w:szCs w:val="24"/>
              </w:rPr>
              <w:t>420</w:t>
            </w:r>
          </w:p>
        </w:tc>
      </w:tr>
    </w:tbl>
    <w:p w:rsidR="003A6FD6" w:rsidRPr="00AF25AB" w:rsidRDefault="003A6FD6"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Реализация программы будет осуществляться ежегодно в течение 2019-2021 годов в три этапа: </w:t>
      </w:r>
    </w:p>
    <w:p w:rsidR="003A6FD6" w:rsidRPr="00AF25AB" w:rsidRDefault="003A6FD6"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Первый этап: 2019 год. </w:t>
      </w:r>
    </w:p>
    <w:p w:rsidR="003A6FD6" w:rsidRPr="00AF25AB" w:rsidRDefault="003A6FD6"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Второй </w:t>
      </w:r>
      <w:r w:rsidR="005E6E54" w:rsidRPr="00AF25AB">
        <w:rPr>
          <w:rFonts w:ascii="Arial" w:hAnsi="Arial" w:cs="Arial"/>
          <w:sz w:val="24"/>
          <w:szCs w:val="24"/>
        </w:rPr>
        <w:t>этап: 2020</w:t>
      </w:r>
      <w:r w:rsidRPr="00AF25AB">
        <w:rPr>
          <w:rFonts w:ascii="Arial" w:hAnsi="Arial" w:cs="Arial"/>
          <w:sz w:val="24"/>
          <w:szCs w:val="24"/>
        </w:rPr>
        <w:t xml:space="preserve"> год. </w:t>
      </w:r>
    </w:p>
    <w:p w:rsidR="003A6FD6" w:rsidRPr="00AF25AB" w:rsidRDefault="003A6FD6"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Третий </w:t>
      </w:r>
      <w:r w:rsidR="005E6E54" w:rsidRPr="00AF25AB">
        <w:rPr>
          <w:rFonts w:ascii="Arial" w:hAnsi="Arial" w:cs="Arial"/>
          <w:sz w:val="24"/>
          <w:szCs w:val="24"/>
        </w:rPr>
        <w:t>этап: 2021</w:t>
      </w:r>
      <w:r w:rsidRPr="00AF25AB">
        <w:rPr>
          <w:rFonts w:ascii="Arial" w:hAnsi="Arial" w:cs="Arial"/>
          <w:sz w:val="24"/>
          <w:szCs w:val="24"/>
        </w:rPr>
        <w:t xml:space="preserve"> год.</w:t>
      </w:r>
    </w:p>
    <w:p w:rsidR="0011025A" w:rsidRPr="00AF25AB" w:rsidRDefault="0011025A" w:rsidP="005E6E54">
      <w:pPr>
        <w:spacing w:after="0" w:line="240" w:lineRule="auto"/>
        <w:ind w:firstLine="709"/>
        <w:jc w:val="both"/>
        <w:outlineLvl w:val="1"/>
        <w:rPr>
          <w:rFonts w:ascii="Arial" w:hAnsi="Arial" w:cs="Arial"/>
          <w:sz w:val="24"/>
          <w:szCs w:val="24"/>
        </w:rPr>
      </w:pPr>
      <w:r w:rsidRPr="00AF25AB">
        <w:rPr>
          <w:rFonts w:ascii="Arial" w:hAnsi="Arial" w:cs="Arial"/>
          <w:sz w:val="24"/>
          <w:szCs w:val="24"/>
        </w:rPr>
        <w:t xml:space="preserve">Досрочное прекращение реализации </w:t>
      </w:r>
      <w:r w:rsidR="00722B18" w:rsidRPr="00AF25AB">
        <w:rPr>
          <w:rFonts w:ascii="Arial" w:hAnsi="Arial" w:cs="Arial"/>
          <w:sz w:val="24"/>
          <w:szCs w:val="24"/>
        </w:rPr>
        <w:t>МП</w:t>
      </w:r>
      <w:r w:rsidRPr="00AF25AB">
        <w:rPr>
          <w:rFonts w:ascii="Arial" w:hAnsi="Arial" w:cs="Arial"/>
          <w:sz w:val="24"/>
          <w:szCs w:val="24"/>
        </w:rPr>
        <w:t xml:space="preserve"> возможно в следующих случаях:</w:t>
      </w:r>
    </w:p>
    <w:p w:rsidR="0011025A" w:rsidRPr="00AF25AB" w:rsidRDefault="0011025A" w:rsidP="005E6E54">
      <w:pPr>
        <w:spacing w:after="0" w:line="240" w:lineRule="auto"/>
        <w:ind w:firstLine="709"/>
        <w:jc w:val="both"/>
        <w:outlineLvl w:val="1"/>
        <w:rPr>
          <w:rFonts w:ascii="Arial" w:hAnsi="Arial" w:cs="Arial"/>
          <w:sz w:val="24"/>
          <w:szCs w:val="24"/>
        </w:rPr>
      </w:pPr>
      <w:r w:rsidRPr="00AF25AB">
        <w:rPr>
          <w:rFonts w:ascii="Arial" w:hAnsi="Arial" w:cs="Arial"/>
          <w:sz w:val="24"/>
          <w:szCs w:val="24"/>
        </w:rPr>
        <w:t xml:space="preserve">1. досрочного выполнения </w:t>
      </w:r>
      <w:r w:rsidR="00722B18" w:rsidRPr="00AF25AB">
        <w:rPr>
          <w:rFonts w:ascii="Arial" w:hAnsi="Arial" w:cs="Arial"/>
          <w:sz w:val="24"/>
          <w:szCs w:val="24"/>
        </w:rPr>
        <w:t>МП</w:t>
      </w:r>
      <w:r w:rsidRPr="00AF25AB">
        <w:rPr>
          <w:rFonts w:ascii="Arial" w:hAnsi="Arial" w:cs="Arial"/>
          <w:sz w:val="24"/>
          <w:szCs w:val="24"/>
        </w:rPr>
        <w:t>;</w:t>
      </w:r>
    </w:p>
    <w:p w:rsidR="0011025A" w:rsidRPr="00AF25AB" w:rsidRDefault="0011025A" w:rsidP="005E6E54">
      <w:pPr>
        <w:spacing w:after="0" w:line="240" w:lineRule="auto"/>
        <w:ind w:firstLine="709"/>
        <w:jc w:val="both"/>
        <w:outlineLvl w:val="1"/>
        <w:rPr>
          <w:rFonts w:ascii="Arial" w:hAnsi="Arial" w:cs="Arial"/>
          <w:sz w:val="24"/>
          <w:szCs w:val="24"/>
        </w:rPr>
      </w:pPr>
      <w:r w:rsidRPr="00AF25AB">
        <w:rPr>
          <w:rFonts w:ascii="Arial" w:hAnsi="Arial" w:cs="Arial"/>
          <w:sz w:val="24"/>
          <w:szCs w:val="24"/>
        </w:rPr>
        <w:t>2. отсутствия источников финансирования;</w:t>
      </w:r>
    </w:p>
    <w:p w:rsidR="0011025A" w:rsidRPr="00AF25AB" w:rsidRDefault="0011025A" w:rsidP="005E6E54">
      <w:pPr>
        <w:spacing w:after="0" w:line="240" w:lineRule="auto"/>
        <w:ind w:firstLine="709"/>
        <w:jc w:val="both"/>
        <w:outlineLvl w:val="1"/>
        <w:rPr>
          <w:rFonts w:ascii="Arial" w:hAnsi="Arial" w:cs="Arial"/>
          <w:sz w:val="24"/>
          <w:szCs w:val="24"/>
        </w:rPr>
      </w:pPr>
      <w:r w:rsidRPr="00AF25AB">
        <w:rPr>
          <w:rFonts w:ascii="Arial" w:hAnsi="Arial" w:cs="Arial"/>
          <w:sz w:val="24"/>
          <w:szCs w:val="24"/>
        </w:rPr>
        <w:t xml:space="preserve">3. возникновения обстоятельств, создавших предпосылки </w:t>
      </w:r>
      <w:proofErr w:type="gramStart"/>
      <w:r w:rsidRPr="00AF25AB">
        <w:rPr>
          <w:rFonts w:ascii="Arial" w:hAnsi="Arial" w:cs="Arial"/>
          <w:sz w:val="24"/>
          <w:szCs w:val="24"/>
        </w:rPr>
        <w:t>к отмене</w:t>
      </w:r>
      <w:proofErr w:type="gramEnd"/>
      <w:r w:rsidRPr="00AF25AB">
        <w:rPr>
          <w:rFonts w:ascii="Arial" w:hAnsi="Arial" w:cs="Arial"/>
          <w:sz w:val="24"/>
          <w:szCs w:val="24"/>
        </w:rPr>
        <w:t xml:space="preserve"> принятой </w:t>
      </w:r>
      <w:r w:rsidR="00722B18" w:rsidRPr="00AF25AB">
        <w:rPr>
          <w:rFonts w:ascii="Arial" w:hAnsi="Arial" w:cs="Arial"/>
          <w:sz w:val="24"/>
          <w:szCs w:val="24"/>
        </w:rPr>
        <w:t>МП</w:t>
      </w:r>
      <w:r w:rsidRPr="00AF25AB">
        <w:rPr>
          <w:rFonts w:ascii="Arial" w:hAnsi="Arial" w:cs="Arial"/>
          <w:sz w:val="24"/>
          <w:szCs w:val="24"/>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722B18" w:rsidRPr="00AF25AB">
        <w:rPr>
          <w:rFonts w:ascii="Arial" w:hAnsi="Arial" w:cs="Arial"/>
          <w:sz w:val="24"/>
          <w:szCs w:val="24"/>
        </w:rPr>
        <w:t>МП</w:t>
      </w:r>
      <w:r w:rsidRPr="00AF25AB">
        <w:rPr>
          <w:rFonts w:ascii="Arial" w:hAnsi="Arial" w:cs="Arial"/>
          <w:sz w:val="24"/>
          <w:szCs w:val="24"/>
        </w:rPr>
        <w:t>.</w:t>
      </w: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pPr>
    </w:p>
    <w:p w:rsidR="00227BB9" w:rsidRPr="00AF25AB" w:rsidRDefault="00227BB9" w:rsidP="00227BB9">
      <w:pPr>
        <w:pStyle w:val="ConsPlusNormal"/>
        <w:widowControl/>
        <w:ind w:firstLine="540"/>
        <w:jc w:val="center"/>
        <w:rPr>
          <w:rFonts w:ascii="Arial" w:hAnsi="Arial" w:cs="Arial"/>
          <w:b/>
          <w:sz w:val="24"/>
          <w:szCs w:val="24"/>
        </w:rPr>
        <w:sectPr w:rsidR="00227BB9" w:rsidRPr="00AF25AB" w:rsidSect="008E1898">
          <w:headerReference w:type="default" r:id="rId36"/>
          <w:pgSz w:w="11909" w:h="16834" w:code="9"/>
          <w:pgMar w:top="1134" w:right="567" w:bottom="1134" w:left="1701" w:header="720" w:footer="720" w:gutter="0"/>
          <w:pgNumType w:start="1"/>
          <w:cols w:space="708"/>
          <w:formProt w:val="0"/>
          <w:titlePg/>
          <w:docGrid w:linePitch="360"/>
        </w:sectPr>
      </w:pPr>
    </w:p>
    <w:p w:rsidR="00FB38AF" w:rsidRPr="00AF25AB" w:rsidRDefault="00FB38AF" w:rsidP="00FB38AF">
      <w:pPr>
        <w:autoSpaceDE w:val="0"/>
        <w:autoSpaceDN w:val="0"/>
        <w:spacing w:after="0" w:line="240" w:lineRule="auto"/>
        <w:ind w:left="900"/>
        <w:jc w:val="center"/>
        <w:rPr>
          <w:rFonts w:ascii="Arial" w:hAnsi="Arial" w:cs="Arial"/>
          <w:b/>
          <w:sz w:val="24"/>
          <w:szCs w:val="24"/>
          <w:lang w:eastAsia="ru-RU"/>
        </w:rPr>
      </w:pPr>
      <w:r w:rsidRPr="00AF25AB">
        <w:rPr>
          <w:rFonts w:ascii="Arial" w:hAnsi="Arial" w:cs="Arial"/>
          <w:b/>
          <w:sz w:val="24"/>
          <w:szCs w:val="24"/>
          <w:lang w:eastAsia="ru-RU"/>
        </w:rPr>
        <w:lastRenderedPageBreak/>
        <w:t>3.Перечень подпрограммных мероприятий.</w:t>
      </w:r>
    </w:p>
    <w:p w:rsidR="00FB38AF" w:rsidRPr="00AF25AB" w:rsidRDefault="00FB38AF" w:rsidP="00FB38AF">
      <w:pPr>
        <w:autoSpaceDE w:val="0"/>
        <w:autoSpaceDN w:val="0"/>
        <w:spacing w:after="0" w:line="240" w:lineRule="auto"/>
        <w:ind w:left="900"/>
        <w:jc w:val="center"/>
        <w:rPr>
          <w:rFonts w:ascii="Arial" w:hAnsi="Arial" w:cs="Arial"/>
          <w:b/>
          <w:sz w:val="24"/>
          <w:szCs w:val="24"/>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992"/>
        <w:gridCol w:w="1276"/>
        <w:gridCol w:w="1275"/>
        <w:gridCol w:w="701"/>
        <w:gridCol w:w="717"/>
        <w:gridCol w:w="1276"/>
        <w:gridCol w:w="850"/>
        <w:gridCol w:w="1701"/>
        <w:gridCol w:w="2402"/>
      </w:tblGrid>
      <w:tr w:rsidR="008E5A72" w:rsidRPr="00776DFF" w:rsidTr="0011773B">
        <w:trPr>
          <w:trHeight w:val="289"/>
          <w:jc w:val="center"/>
        </w:trPr>
        <w:tc>
          <w:tcPr>
            <w:tcW w:w="3276" w:type="dxa"/>
            <w:vMerge w:val="restart"/>
            <w:shd w:val="clear" w:color="auto" w:fill="auto"/>
            <w:vAlign w:val="center"/>
            <w:hideMark/>
          </w:tcPr>
          <w:p w:rsidR="008E5A72" w:rsidRPr="00776DFF" w:rsidRDefault="008E5A72" w:rsidP="0011773B">
            <w:pPr>
              <w:contextualSpacing/>
              <w:jc w:val="center"/>
              <w:rPr>
                <w:rFonts w:ascii="Arial" w:hAnsi="Arial" w:cs="Arial"/>
                <w:sz w:val="24"/>
                <w:szCs w:val="24"/>
              </w:rPr>
            </w:pPr>
            <w:r w:rsidRPr="00776DFF">
              <w:rPr>
                <w:rFonts w:ascii="Arial" w:hAnsi="Arial" w:cs="Arial"/>
                <w:sz w:val="24"/>
                <w:szCs w:val="24"/>
              </w:rPr>
              <w:t>Наименование мероприятий</w:t>
            </w:r>
          </w:p>
        </w:tc>
        <w:tc>
          <w:tcPr>
            <w:tcW w:w="1992" w:type="dxa"/>
            <w:vMerge w:val="restart"/>
            <w:shd w:val="clear" w:color="auto" w:fill="auto"/>
            <w:vAlign w:val="center"/>
            <w:hideMark/>
          </w:tcPr>
          <w:p w:rsidR="008E5A72" w:rsidRPr="00776DFF" w:rsidRDefault="008E5A72" w:rsidP="0011773B">
            <w:pPr>
              <w:contextualSpacing/>
              <w:jc w:val="center"/>
              <w:rPr>
                <w:rFonts w:ascii="Arial" w:hAnsi="Arial" w:cs="Arial"/>
                <w:sz w:val="24"/>
                <w:szCs w:val="24"/>
              </w:rPr>
            </w:pPr>
            <w:r w:rsidRPr="00776DFF">
              <w:rPr>
                <w:rFonts w:ascii="Arial" w:hAnsi="Arial" w:cs="Arial"/>
                <w:sz w:val="24"/>
                <w:szCs w:val="24"/>
              </w:rPr>
              <w:t>Ответственный исполнитель</w:t>
            </w:r>
          </w:p>
        </w:tc>
        <w:tc>
          <w:tcPr>
            <w:tcW w:w="1276" w:type="dxa"/>
            <w:vMerge w:val="restart"/>
            <w:shd w:val="clear" w:color="auto" w:fill="auto"/>
            <w:vAlign w:val="center"/>
            <w:hideMark/>
          </w:tcPr>
          <w:p w:rsidR="008E5A72" w:rsidRPr="00776DFF" w:rsidRDefault="008E5A72" w:rsidP="0011773B">
            <w:pPr>
              <w:contextualSpacing/>
              <w:jc w:val="center"/>
              <w:rPr>
                <w:rFonts w:ascii="Arial" w:hAnsi="Arial" w:cs="Arial"/>
                <w:sz w:val="24"/>
                <w:szCs w:val="24"/>
              </w:rPr>
            </w:pPr>
            <w:r w:rsidRPr="00776DFF">
              <w:rPr>
                <w:rFonts w:ascii="Arial" w:hAnsi="Arial" w:cs="Arial"/>
                <w:sz w:val="24"/>
                <w:szCs w:val="24"/>
              </w:rPr>
              <w:t>Источник финансирования</w:t>
            </w:r>
          </w:p>
        </w:tc>
        <w:tc>
          <w:tcPr>
            <w:tcW w:w="4819" w:type="dxa"/>
            <w:gridSpan w:val="5"/>
            <w:shd w:val="clear" w:color="auto" w:fill="auto"/>
            <w:vAlign w:val="center"/>
            <w:hideMark/>
          </w:tcPr>
          <w:p w:rsidR="008E5A72" w:rsidRPr="00776DFF" w:rsidRDefault="008E5A72" w:rsidP="0011773B">
            <w:pPr>
              <w:contextualSpacing/>
              <w:jc w:val="center"/>
              <w:rPr>
                <w:rFonts w:ascii="Arial" w:hAnsi="Arial" w:cs="Arial"/>
                <w:sz w:val="24"/>
                <w:szCs w:val="24"/>
              </w:rPr>
            </w:pPr>
            <w:r w:rsidRPr="00776DFF">
              <w:rPr>
                <w:rFonts w:ascii="Arial" w:hAnsi="Arial" w:cs="Arial"/>
                <w:sz w:val="24"/>
                <w:szCs w:val="24"/>
              </w:rPr>
              <w:t>Объем средств на реализацию программы, тыс. руб.</w:t>
            </w:r>
          </w:p>
        </w:tc>
        <w:tc>
          <w:tcPr>
            <w:tcW w:w="1701" w:type="dxa"/>
            <w:vMerge w:val="restart"/>
            <w:shd w:val="clear" w:color="auto" w:fill="auto"/>
            <w:vAlign w:val="center"/>
            <w:hideMark/>
          </w:tcPr>
          <w:p w:rsidR="008E5A72" w:rsidRPr="00776DFF" w:rsidRDefault="008E5A72" w:rsidP="0011773B">
            <w:pPr>
              <w:contextualSpacing/>
              <w:jc w:val="center"/>
              <w:rPr>
                <w:rFonts w:ascii="Arial" w:hAnsi="Arial" w:cs="Arial"/>
                <w:sz w:val="24"/>
                <w:szCs w:val="24"/>
              </w:rPr>
            </w:pPr>
            <w:r w:rsidRPr="00776DFF">
              <w:rPr>
                <w:rFonts w:ascii="Arial" w:hAnsi="Arial" w:cs="Arial"/>
                <w:sz w:val="24"/>
                <w:szCs w:val="24"/>
              </w:rPr>
              <w:t>Показатель непосредственного результата</w:t>
            </w:r>
          </w:p>
        </w:tc>
        <w:tc>
          <w:tcPr>
            <w:tcW w:w="2402" w:type="dxa"/>
            <w:vMerge w:val="restart"/>
            <w:shd w:val="clear" w:color="auto" w:fill="auto"/>
            <w:vAlign w:val="center"/>
            <w:hideMark/>
          </w:tcPr>
          <w:p w:rsidR="008E5A72" w:rsidRPr="00776DFF" w:rsidRDefault="008E5A72" w:rsidP="0011773B">
            <w:pPr>
              <w:contextualSpacing/>
              <w:jc w:val="center"/>
              <w:rPr>
                <w:rFonts w:ascii="Arial" w:hAnsi="Arial" w:cs="Arial"/>
                <w:sz w:val="24"/>
                <w:szCs w:val="24"/>
              </w:rPr>
            </w:pPr>
            <w:r w:rsidRPr="00776DFF">
              <w:rPr>
                <w:rFonts w:ascii="Arial" w:hAnsi="Arial" w:cs="Arial"/>
                <w:sz w:val="24"/>
                <w:szCs w:val="24"/>
              </w:rPr>
              <w:t>Наименование показателя непосредственного результата</w:t>
            </w:r>
          </w:p>
        </w:tc>
      </w:tr>
      <w:tr w:rsidR="008E5A72" w:rsidRPr="00776DFF" w:rsidTr="0011773B">
        <w:trPr>
          <w:trHeight w:val="432"/>
          <w:jc w:val="center"/>
        </w:trPr>
        <w:tc>
          <w:tcPr>
            <w:tcW w:w="3276" w:type="dxa"/>
            <w:vMerge/>
            <w:vAlign w:val="center"/>
            <w:hideMark/>
          </w:tcPr>
          <w:p w:rsidR="008E5A72" w:rsidRPr="00776DFF" w:rsidRDefault="008E5A72" w:rsidP="0011773B">
            <w:pPr>
              <w:rPr>
                <w:rFonts w:ascii="Arial" w:hAnsi="Arial" w:cs="Arial"/>
                <w:sz w:val="24"/>
                <w:szCs w:val="24"/>
              </w:rPr>
            </w:pPr>
          </w:p>
        </w:tc>
        <w:tc>
          <w:tcPr>
            <w:tcW w:w="1992" w:type="dxa"/>
            <w:vMerge/>
            <w:vAlign w:val="center"/>
            <w:hideMark/>
          </w:tcPr>
          <w:p w:rsidR="008E5A72" w:rsidRPr="00776DFF" w:rsidRDefault="008E5A72" w:rsidP="0011773B">
            <w:pPr>
              <w:rPr>
                <w:rFonts w:ascii="Arial" w:hAnsi="Arial" w:cs="Arial"/>
                <w:sz w:val="24"/>
                <w:szCs w:val="24"/>
              </w:rPr>
            </w:pPr>
          </w:p>
        </w:tc>
        <w:tc>
          <w:tcPr>
            <w:tcW w:w="1276" w:type="dxa"/>
            <w:vMerge/>
            <w:vAlign w:val="center"/>
            <w:hideMark/>
          </w:tcPr>
          <w:p w:rsidR="008E5A72" w:rsidRPr="00776DFF" w:rsidRDefault="008E5A72" w:rsidP="0011773B">
            <w:pPr>
              <w:rPr>
                <w:rFonts w:ascii="Arial" w:hAnsi="Arial" w:cs="Arial"/>
                <w:sz w:val="24"/>
                <w:szCs w:val="24"/>
              </w:rPr>
            </w:pPr>
          </w:p>
        </w:tc>
        <w:tc>
          <w:tcPr>
            <w:tcW w:w="1275"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ФБ</w:t>
            </w:r>
          </w:p>
        </w:tc>
        <w:tc>
          <w:tcPr>
            <w:tcW w:w="717"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ОБ</w:t>
            </w:r>
          </w:p>
        </w:tc>
        <w:tc>
          <w:tcPr>
            <w:tcW w:w="1276"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МБ</w:t>
            </w:r>
          </w:p>
        </w:tc>
        <w:tc>
          <w:tcPr>
            <w:tcW w:w="850"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ВБ</w:t>
            </w:r>
          </w:p>
        </w:tc>
        <w:tc>
          <w:tcPr>
            <w:tcW w:w="1701" w:type="dxa"/>
            <w:vMerge/>
            <w:vAlign w:val="center"/>
            <w:hideMark/>
          </w:tcPr>
          <w:p w:rsidR="008E5A72" w:rsidRPr="00776DFF" w:rsidRDefault="008E5A72" w:rsidP="0011773B">
            <w:pPr>
              <w:rPr>
                <w:rFonts w:ascii="Arial" w:hAnsi="Arial" w:cs="Arial"/>
                <w:sz w:val="24"/>
                <w:szCs w:val="24"/>
              </w:rPr>
            </w:pPr>
          </w:p>
        </w:tc>
        <w:tc>
          <w:tcPr>
            <w:tcW w:w="2402" w:type="dxa"/>
            <w:vMerge/>
            <w:vAlign w:val="center"/>
            <w:hideMark/>
          </w:tcPr>
          <w:p w:rsidR="008E5A72" w:rsidRPr="00776DFF" w:rsidRDefault="008E5A72" w:rsidP="0011773B">
            <w:pPr>
              <w:rPr>
                <w:rFonts w:ascii="Arial" w:hAnsi="Arial" w:cs="Arial"/>
                <w:sz w:val="24"/>
                <w:szCs w:val="24"/>
              </w:rPr>
            </w:pPr>
          </w:p>
        </w:tc>
      </w:tr>
      <w:tr w:rsidR="008E5A72" w:rsidRPr="00776DFF" w:rsidTr="0011773B">
        <w:trPr>
          <w:trHeight w:val="432"/>
          <w:jc w:val="center"/>
        </w:trPr>
        <w:tc>
          <w:tcPr>
            <w:tcW w:w="15466" w:type="dxa"/>
            <w:gridSpan w:val="10"/>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1. Гражданско-патриотическое воспитание и содействие самоорганизации молодежи</w:t>
            </w:r>
          </w:p>
        </w:tc>
      </w:tr>
      <w:tr w:rsidR="008E5A72" w:rsidRPr="00776DFF" w:rsidTr="0011773B">
        <w:trPr>
          <w:trHeight w:val="218"/>
          <w:jc w:val="center"/>
        </w:trPr>
        <w:tc>
          <w:tcPr>
            <w:tcW w:w="3276" w:type="dxa"/>
            <w:vMerge w:val="restart"/>
            <w:shd w:val="clear" w:color="auto" w:fill="auto"/>
          </w:tcPr>
          <w:p w:rsidR="008E5A72" w:rsidRPr="00776DFF" w:rsidRDefault="008E5A72" w:rsidP="0011773B">
            <w:pPr>
              <w:rPr>
                <w:rFonts w:ascii="Arial" w:hAnsi="Arial" w:cs="Arial"/>
                <w:b/>
                <w:sz w:val="24"/>
                <w:szCs w:val="24"/>
              </w:rPr>
            </w:pPr>
            <w:r w:rsidRPr="00776DFF">
              <w:rPr>
                <w:rFonts w:ascii="Arial" w:hAnsi="Arial" w:cs="Arial"/>
                <w:sz w:val="24"/>
                <w:szCs w:val="24"/>
              </w:rPr>
              <w:t>Районный конкурс «Русский парень»</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МАУ «ЦКС Первомайского района», специалист по МП</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7,70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7,70</w:t>
            </w:r>
          </w:p>
        </w:tc>
        <w:tc>
          <w:tcPr>
            <w:tcW w:w="850"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 </w:t>
            </w: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50</w:t>
            </w:r>
          </w:p>
        </w:tc>
        <w:tc>
          <w:tcPr>
            <w:tcW w:w="240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7,70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7,70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50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highlight w:val="yellow"/>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highlight w:val="yellow"/>
              </w:rPr>
            </w:pPr>
          </w:p>
        </w:tc>
        <w:tc>
          <w:tcPr>
            <w:tcW w:w="717" w:type="dxa"/>
            <w:shd w:val="clear" w:color="auto" w:fill="auto"/>
            <w:vAlign w:val="bottom"/>
          </w:tcPr>
          <w:p w:rsidR="008E5A72" w:rsidRPr="00776DFF" w:rsidRDefault="008E5A72" w:rsidP="0011773B">
            <w:pPr>
              <w:jc w:val="center"/>
              <w:rPr>
                <w:rFonts w:ascii="Arial" w:hAnsi="Arial" w:cs="Arial"/>
                <w:sz w:val="24"/>
                <w:szCs w:val="24"/>
                <w:highlight w:val="yellow"/>
              </w:rPr>
            </w:pPr>
          </w:p>
        </w:tc>
        <w:tc>
          <w:tcPr>
            <w:tcW w:w="1276" w:type="dxa"/>
            <w:shd w:val="clear" w:color="auto" w:fill="auto"/>
            <w:vAlign w:val="bottom"/>
          </w:tcPr>
          <w:p w:rsidR="008E5A72" w:rsidRPr="00776DFF" w:rsidRDefault="008E5A72" w:rsidP="0011773B">
            <w:pPr>
              <w:jc w:val="center"/>
              <w:rPr>
                <w:rFonts w:ascii="Arial" w:hAnsi="Arial" w:cs="Arial"/>
                <w:sz w:val="24"/>
                <w:szCs w:val="24"/>
                <w:highlight w:val="yellow"/>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13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vAlign w:val="bottom"/>
          </w:tcPr>
          <w:p w:rsidR="008E5A72" w:rsidRPr="00776DFF" w:rsidRDefault="008E5A72" w:rsidP="0011773B">
            <w:pPr>
              <w:jc w:val="center"/>
              <w:rPr>
                <w:rFonts w:ascii="Arial" w:hAnsi="Arial" w:cs="Arial"/>
                <w:sz w:val="24"/>
                <w:szCs w:val="24"/>
                <w:highlight w:val="yellow"/>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highlight w:val="yellow"/>
              </w:rPr>
            </w:pPr>
          </w:p>
        </w:tc>
        <w:tc>
          <w:tcPr>
            <w:tcW w:w="717" w:type="dxa"/>
            <w:shd w:val="clear" w:color="auto" w:fill="auto"/>
            <w:vAlign w:val="bottom"/>
          </w:tcPr>
          <w:p w:rsidR="008E5A72" w:rsidRPr="00776DFF" w:rsidRDefault="008E5A72" w:rsidP="0011773B">
            <w:pPr>
              <w:jc w:val="center"/>
              <w:rPr>
                <w:rFonts w:ascii="Arial" w:hAnsi="Arial" w:cs="Arial"/>
                <w:sz w:val="24"/>
                <w:szCs w:val="24"/>
                <w:highlight w:val="yellow"/>
              </w:rPr>
            </w:pPr>
          </w:p>
        </w:tc>
        <w:tc>
          <w:tcPr>
            <w:tcW w:w="1276" w:type="dxa"/>
            <w:shd w:val="clear" w:color="auto" w:fill="auto"/>
            <w:vAlign w:val="bottom"/>
          </w:tcPr>
          <w:p w:rsidR="008E5A72" w:rsidRPr="00776DFF" w:rsidRDefault="008E5A72" w:rsidP="0011773B">
            <w:pPr>
              <w:jc w:val="center"/>
              <w:rPr>
                <w:rFonts w:ascii="Arial" w:hAnsi="Arial" w:cs="Arial"/>
                <w:sz w:val="24"/>
                <w:szCs w:val="24"/>
                <w:highlight w:val="yellow"/>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3"/>
          <w:jc w:val="center"/>
        </w:trPr>
        <w:tc>
          <w:tcPr>
            <w:tcW w:w="3276" w:type="dxa"/>
            <w:vMerge w:val="restart"/>
            <w:shd w:val="clear" w:color="auto" w:fill="auto"/>
          </w:tcPr>
          <w:p w:rsidR="008E5A72" w:rsidRPr="00776DFF" w:rsidRDefault="008E5A72" w:rsidP="0011773B">
            <w:pPr>
              <w:rPr>
                <w:rFonts w:ascii="Arial" w:hAnsi="Arial" w:cs="Arial"/>
                <w:b/>
                <w:sz w:val="24"/>
                <w:szCs w:val="24"/>
              </w:rPr>
            </w:pPr>
            <w:r w:rsidRPr="00776DFF">
              <w:rPr>
                <w:rFonts w:ascii="Arial" w:hAnsi="Arial" w:cs="Arial"/>
                <w:sz w:val="24"/>
                <w:szCs w:val="24"/>
              </w:rPr>
              <w:t xml:space="preserve">Поощрение и награждение  активной молодежи Первомайского района  </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51,57</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b/>
                <w:sz w:val="24"/>
                <w:szCs w:val="24"/>
              </w:rPr>
              <w:t>51,57</w:t>
            </w:r>
          </w:p>
        </w:tc>
        <w:tc>
          <w:tcPr>
            <w:tcW w:w="850"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 </w:t>
            </w: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240</w:t>
            </w:r>
          </w:p>
        </w:tc>
        <w:tc>
          <w:tcPr>
            <w:tcW w:w="2402" w:type="dxa"/>
            <w:vMerge w:val="restart"/>
            <w:shd w:val="clear" w:color="auto" w:fill="auto"/>
          </w:tcPr>
          <w:p w:rsidR="008E5A72" w:rsidRPr="00776DFF" w:rsidRDefault="008E5A72" w:rsidP="0011773B">
            <w:pP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color w:val="000000" w:themeColor="text1"/>
                <w:sz w:val="24"/>
                <w:szCs w:val="24"/>
              </w:rPr>
            </w:pPr>
            <w:r w:rsidRPr="00776DFF">
              <w:rPr>
                <w:rFonts w:ascii="Arial" w:hAnsi="Arial" w:cs="Arial"/>
                <w:color w:val="000000" w:themeColor="text1"/>
                <w:sz w:val="24"/>
                <w:szCs w:val="24"/>
              </w:rPr>
              <w:t>17,70</w:t>
            </w:r>
          </w:p>
        </w:tc>
        <w:tc>
          <w:tcPr>
            <w:tcW w:w="701" w:type="dxa"/>
            <w:shd w:val="clear" w:color="auto" w:fill="auto"/>
            <w:vAlign w:val="bottom"/>
          </w:tcPr>
          <w:p w:rsidR="008E5A72" w:rsidRPr="00776DFF" w:rsidRDefault="008E5A72" w:rsidP="0011773B">
            <w:pPr>
              <w:jc w:val="center"/>
              <w:rPr>
                <w:rFonts w:ascii="Arial" w:hAnsi="Arial" w:cs="Arial"/>
                <w:color w:val="000000" w:themeColor="text1"/>
                <w:sz w:val="24"/>
                <w:szCs w:val="24"/>
              </w:rPr>
            </w:pPr>
          </w:p>
        </w:tc>
        <w:tc>
          <w:tcPr>
            <w:tcW w:w="717" w:type="dxa"/>
            <w:shd w:val="clear" w:color="auto" w:fill="auto"/>
            <w:vAlign w:val="bottom"/>
          </w:tcPr>
          <w:p w:rsidR="008E5A72" w:rsidRPr="00776DFF" w:rsidRDefault="008E5A72" w:rsidP="0011773B">
            <w:pPr>
              <w:jc w:val="center"/>
              <w:rPr>
                <w:rFonts w:ascii="Arial" w:hAnsi="Arial" w:cs="Arial"/>
                <w:color w:val="000000" w:themeColor="text1"/>
                <w:sz w:val="24"/>
                <w:szCs w:val="24"/>
              </w:rPr>
            </w:pPr>
          </w:p>
        </w:tc>
        <w:tc>
          <w:tcPr>
            <w:tcW w:w="1276" w:type="dxa"/>
            <w:shd w:val="clear" w:color="auto" w:fill="auto"/>
            <w:vAlign w:val="bottom"/>
          </w:tcPr>
          <w:p w:rsidR="008E5A72" w:rsidRPr="00776DFF" w:rsidRDefault="008E5A72" w:rsidP="0011773B">
            <w:pPr>
              <w:jc w:val="center"/>
              <w:rPr>
                <w:rFonts w:ascii="Arial" w:hAnsi="Arial" w:cs="Arial"/>
                <w:color w:val="000000" w:themeColor="text1"/>
                <w:sz w:val="24"/>
                <w:szCs w:val="24"/>
              </w:rPr>
            </w:pPr>
            <w:r w:rsidRPr="00776DFF">
              <w:rPr>
                <w:rFonts w:ascii="Arial" w:hAnsi="Arial" w:cs="Arial"/>
                <w:color w:val="000000" w:themeColor="text1"/>
                <w:sz w:val="24"/>
                <w:szCs w:val="24"/>
              </w:rPr>
              <w:t>17,70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60</w:t>
            </w:r>
          </w:p>
        </w:tc>
        <w:tc>
          <w:tcPr>
            <w:tcW w:w="2402" w:type="dxa"/>
            <w:vMerge/>
            <w:shd w:val="clear" w:color="auto" w:fill="auto"/>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33,87</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33,87</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80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100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val="restart"/>
            <w:shd w:val="clear" w:color="auto" w:fill="auto"/>
          </w:tcPr>
          <w:p w:rsidR="008E5A72" w:rsidRPr="00776DFF" w:rsidRDefault="008E5A72" w:rsidP="0011773B">
            <w:pPr>
              <w:rPr>
                <w:rFonts w:ascii="Arial" w:hAnsi="Arial" w:cs="Arial"/>
                <w:b/>
                <w:sz w:val="24"/>
                <w:szCs w:val="24"/>
              </w:rPr>
            </w:pPr>
            <w:r w:rsidRPr="00776DFF">
              <w:rPr>
                <w:rFonts w:ascii="Arial" w:hAnsi="Arial" w:cs="Arial"/>
                <w:sz w:val="24"/>
                <w:szCs w:val="24"/>
              </w:rPr>
              <w:t>Участие районной молодёжной команды в областном этапе Всероссийской военно-патриотической игре «Зарница» г. Томск</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 xml:space="preserve">Администрация Первомайского района, Военный комиссариат </w:t>
            </w:r>
            <w:r w:rsidRPr="00776DFF">
              <w:rPr>
                <w:rFonts w:ascii="Arial" w:hAnsi="Arial" w:cs="Arial"/>
                <w:sz w:val="24"/>
                <w:szCs w:val="24"/>
              </w:rPr>
              <w:lastRenderedPageBreak/>
              <w:t>Первомайского района</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lastRenderedPageBreak/>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13,4</w:t>
            </w:r>
          </w:p>
        </w:tc>
        <w:tc>
          <w:tcPr>
            <w:tcW w:w="701"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717"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13,4</w:t>
            </w:r>
          </w:p>
        </w:tc>
        <w:tc>
          <w:tcPr>
            <w:tcW w:w="850"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 </w:t>
            </w: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24</w:t>
            </w:r>
          </w:p>
        </w:tc>
        <w:tc>
          <w:tcPr>
            <w:tcW w:w="2402" w:type="dxa"/>
            <w:vMerge w:val="restart"/>
            <w:shd w:val="clear" w:color="auto" w:fill="auto"/>
            <w:vAlign w:val="center"/>
          </w:tcPr>
          <w:p w:rsidR="008E5A72" w:rsidRPr="00776DFF" w:rsidRDefault="008E5A72" w:rsidP="0011773B">
            <w:pPr>
              <w:ind w:left="-42"/>
              <w:rPr>
                <w:rFonts w:ascii="Arial" w:hAnsi="Arial" w:cs="Arial"/>
                <w:sz w:val="24"/>
                <w:szCs w:val="24"/>
              </w:rPr>
            </w:pPr>
            <w:r w:rsidRPr="00776DFF">
              <w:rPr>
                <w:rFonts w:ascii="Arial" w:hAnsi="Arial" w:cs="Arial"/>
                <w:sz w:val="24"/>
                <w:szCs w:val="24"/>
              </w:rPr>
              <w:t>Количество участников, чел.</w:t>
            </w:r>
          </w:p>
          <w:p w:rsidR="008E5A72" w:rsidRPr="00776DFF" w:rsidRDefault="008E5A72" w:rsidP="0011773B">
            <w:pPr>
              <w:jc w:val="cente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13,4</w:t>
            </w:r>
          </w:p>
        </w:tc>
        <w:tc>
          <w:tcPr>
            <w:tcW w:w="701"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717"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13,4</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8</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717"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8</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717"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8</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381"/>
          <w:jc w:val="center"/>
        </w:trPr>
        <w:tc>
          <w:tcPr>
            <w:tcW w:w="3276" w:type="dxa"/>
            <w:vMerge w:val="restart"/>
            <w:shd w:val="clear" w:color="auto" w:fill="auto"/>
          </w:tcPr>
          <w:p w:rsidR="008E5A72" w:rsidRPr="00776DFF" w:rsidRDefault="008E5A72" w:rsidP="0011773B">
            <w:pPr>
              <w:rPr>
                <w:rFonts w:ascii="Arial" w:hAnsi="Arial" w:cs="Arial"/>
                <w:sz w:val="24"/>
                <w:szCs w:val="24"/>
              </w:rPr>
            </w:pPr>
            <w:r w:rsidRPr="00776DFF">
              <w:rPr>
                <w:rFonts w:ascii="Arial" w:hAnsi="Arial" w:cs="Arial"/>
                <w:sz w:val="24"/>
                <w:szCs w:val="24"/>
              </w:rPr>
              <w:lastRenderedPageBreak/>
              <w:t>Участие  в церемонии награждения по результатам конкурса на  выявление общественных лидеров на сельских территориях среди молодежи г. Москва</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19,13</w:t>
            </w:r>
          </w:p>
        </w:tc>
        <w:tc>
          <w:tcPr>
            <w:tcW w:w="701"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717" w:type="dxa"/>
            <w:shd w:val="clear" w:color="auto" w:fill="auto"/>
            <w:vAlign w:val="bottom"/>
          </w:tcPr>
          <w:p w:rsidR="008E5A72" w:rsidRPr="00776DFF" w:rsidRDefault="008E5A72" w:rsidP="0011773B">
            <w:pPr>
              <w:jc w:val="center"/>
              <w:rPr>
                <w:rFonts w:ascii="Arial" w:hAnsi="Arial" w:cs="Arial"/>
                <w:sz w:val="24"/>
                <w:szCs w:val="24"/>
                <w:highlight w:val="green"/>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b/>
                <w:sz w:val="24"/>
                <w:szCs w:val="24"/>
              </w:rPr>
              <w:t>19,13</w:t>
            </w:r>
          </w:p>
        </w:tc>
        <w:tc>
          <w:tcPr>
            <w:tcW w:w="850" w:type="dxa"/>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1</w:t>
            </w:r>
          </w:p>
        </w:tc>
        <w:tc>
          <w:tcPr>
            <w:tcW w:w="2402" w:type="dxa"/>
            <w:vMerge w:val="restart"/>
            <w:shd w:val="clear" w:color="auto" w:fill="auto"/>
            <w:vAlign w:val="center"/>
          </w:tcPr>
          <w:p w:rsidR="008E5A72" w:rsidRPr="00776DFF" w:rsidRDefault="008E5A72" w:rsidP="0011773B">
            <w:pPr>
              <w:ind w:left="-42"/>
              <w:rPr>
                <w:rFonts w:ascii="Arial" w:hAnsi="Arial" w:cs="Arial"/>
                <w:sz w:val="24"/>
                <w:szCs w:val="24"/>
              </w:rPr>
            </w:pPr>
            <w:r w:rsidRPr="00776DFF">
              <w:rPr>
                <w:rFonts w:ascii="Arial" w:hAnsi="Arial" w:cs="Arial"/>
                <w:sz w:val="24"/>
                <w:szCs w:val="24"/>
              </w:rPr>
              <w:t>Количество участников, чел.</w:t>
            </w:r>
          </w:p>
          <w:p w:rsidR="008E5A72" w:rsidRPr="00776DFF" w:rsidRDefault="008E5A72" w:rsidP="0011773B">
            <w:pPr>
              <w:jc w:val="center"/>
              <w:rPr>
                <w:rFonts w:ascii="Arial" w:hAnsi="Arial" w:cs="Arial"/>
                <w:sz w:val="24"/>
                <w:szCs w:val="24"/>
              </w:rPr>
            </w:pPr>
          </w:p>
        </w:tc>
      </w:tr>
      <w:tr w:rsidR="008E5A72" w:rsidRPr="00776DFF" w:rsidTr="0011773B">
        <w:trPr>
          <w:trHeight w:val="378"/>
          <w:jc w:val="center"/>
        </w:trPr>
        <w:tc>
          <w:tcPr>
            <w:tcW w:w="3276" w:type="dxa"/>
            <w:vMerge/>
            <w:shd w:val="clear" w:color="auto" w:fill="auto"/>
          </w:tcPr>
          <w:p w:rsidR="008E5A72" w:rsidRPr="00776DFF" w:rsidRDefault="008E5A72" w:rsidP="0011773B">
            <w:pPr>
              <w:rPr>
                <w:rFonts w:ascii="Arial" w:hAnsi="Arial" w:cs="Arial"/>
                <w:sz w:val="24"/>
                <w:szCs w:val="24"/>
              </w:rPr>
            </w:pPr>
          </w:p>
        </w:tc>
        <w:tc>
          <w:tcPr>
            <w:tcW w:w="1992" w:type="dxa"/>
            <w:vMerge/>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w:t>
            </w:r>
          </w:p>
        </w:tc>
        <w:tc>
          <w:tcPr>
            <w:tcW w:w="2402" w:type="dxa"/>
            <w:vMerge/>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378"/>
          <w:jc w:val="center"/>
        </w:trPr>
        <w:tc>
          <w:tcPr>
            <w:tcW w:w="3276" w:type="dxa"/>
            <w:vMerge/>
            <w:shd w:val="clear" w:color="auto" w:fill="auto"/>
          </w:tcPr>
          <w:p w:rsidR="008E5A72" w:rsidRPr="00776DFF" w:rsidRDefault="008E5A72" w:rsidP="0011773B">
            <w:pPr>
              <w:rPr>
                <w:rFonts w:ascii="Arial" w:hAnsi="Arial" w:cs="Arial"/>
                <w:sz w:val="24"/>
                <w:szCs w:val="24"/>
              </w:rPr>
            </w:pPr>
          </w:p>
        </w:tc>
        <w:tc>
          <w:tcPr>
            <w:tcW w:w="1992" w:type="dxa"/>
            <w:vMerge/>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19,13</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19,13</w:t>
            </w:r>
          </w:p>
        </w:tc>
        <w:tc>
          <w:tcPr>
            <w:tcW w:w="850" w:type="dxa"/>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1</w:t>
            </w:r>
          </w:p>
        </w:tc>
        <w:tc>
          <w:tcPr>
            <w:tcW w:w="2402" w:type="dxa"/>
            <w:vMerge/>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378"/>
          <w:jc w:val="center"/>
        </w:trPr>
        <w:tc>
          <w:tcPr>
            <w:tcW w:w="3276" w:type="dxa"/>
            <w:vMerge/>
            <w:tcBorders>
              <w:bottom w:val="single" w:sz="4" w:space="0" w:color="auto"/>
            </w:tcBorders>
            <w:shd w:val="clear" w:color="auto" w:fill="auto"/>
          </w:tcPr>
          <w:p w:rsidR="008E5A72" w:rsidRPr="00776DFF" w:rsidRDefault="008E5A72" w:rsidP="0011773B">
            <w:pPr>
              <w:rPr>
                <w:rFonts w:ascii="Arial" w:hAnsi="Arial" w:cs="Arial"/>
                <w:sz w:val="24"/>
                <w:szCs w:val="24"/>
              </w:rPr>
            </w:pPr>
          </w:p>
        </w:tc>
        <w:tc>
          <w:tcPr>
            <w:tcW w:w="1992" w:type="dxa"/>
            <w:vMerge/>
            <w:tcBorders>
              <w:bottom w:val="single" w:sz="4" w:space="0" w:color="auto"/>
            </w:tcBorders>
            <w:shd w:val="clear" w:color="auto" w:fill="auto"/>
            <w:vAlign w:val="center"/>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w:t>
            </w:r>
          </w:p>
        </w:tc>
        <w:tc>
          <w:tcPr>
            <w:tcW w:w="2402" w:type="dxa"/>
            <w:vMerge/>
            <w:tcBorders>
              <w:bottom w:val="single" w:sz="4" w:space="0" w:color="auto"/>
            </w:tcBorders>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290"/>
          <w:jc w:val="center"/>
        </w:trPr>
        <w:tc>
          <w:tcPr>
            <w:tcW w:w="3276" w:type="dxa"/>
            <w:vMerge w:val="restart"/>
            <w:shd w:val="clear" w:color="auto" w:fill="auto"/>
          </w:tcPr>
          <w:p w:rsidR="008E5A72" w:rsidRPr="00776DFF" w:rsidRDefault="008E5A72" w:rsidP="0011773B">
            <w:pPr>
              <w:rPr>
                <w:rFonts w:ascii="Arial" w:hAnsi="Arial" w:cs="Arial"/>
                <w:sz w:val="24"/>
                <w:szCs w:val="24"/>
              </w:rPr>
            </w:pPr>
            <w:r w:rsidRPr="00776DFF">
              <w:rPr>
                <w:rFonts w:ascii="Arial" w:hAnsi="Arial" w:cs="Arial"/>
                <w:sz w:val="24"/>
                <w:szCs w:val="24"/>
              </w:rPr>
              <w:t>Проведение акций  в  государственные праздники, в памятные даты России, истории Первомайского района.</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  МАУ «ЦКС Первомайского района»</w:t>
            </w: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20</w:t>
            </w:r>
          </w:p>
        </w:tc>
        <w:tc>
          <w:tcPr>
            <w:tcW w:w="2402" w:type="dxa"/>
            <w:vMerge w:val="restart"/>
            <w:shd w:val="clear" w:color="auto" w:fill="auto"/>
            <w:vAlign w:val="center"/>
          </w:tcPr>
          <w:p w:rsidR="008E5A72" w:rsidRPr="00776DFF" w:rsidRDefault="008E5A72" w:rsidP="0011773B">
            <w:pPr>
              <w:ind w:left="-42"/>
              <w:rPr>
                <w:rFonts w:ascii="Arial" w:hAnsi="Arial" w:cs="Arial"/>
                <w:sz w:val="24"/>
                <w:szCs w:val="24"/>
              </w:rPr>
            </w:pPr>
            <w:r w:rsidRPr="00776DFF">
              <w:rPr>
                <w:rFonts w:ascii="Arial" w:hAnsi="Arial" w:cs="Arial"/>
                <w:sz w:val="24"/>
                <w:szCs w:val="24"/>
              </w:rPr>
              <w:t>Количество мероприятий</w:t>
            </w:r>
          </w:p>
          <w:p w:rsidR="008E5A72" w:rsidRPr="00776DFF" w:rsidRDefault="008E5A72" w:rsidP="0011773B">
            <w:pPr>
              <w:ind w:left="-42"/>
              <w:rPr>
                <w:rFonts w:ascii="Arial" w:hAnsi="Arial" w:cs="Arial"/>
                <w:sz w:val="24"/>
                <w:szCs w:val="24"/>
              </w:rPr>
            </w:pPr>
          </w:p>
        </w:tc>
      </w:tr>
      <w:tr w:rsidR="008E5A72" w:rsidRPr="00776DFF" w:rsidTr="0011773B">
        <w:trPr>
          <w:trHeight w:val="330"/>
          <w:jc w:val="center"/>
        </w:trPr>
        <w:tc>
          <w:tcPr>
            <w:tcW w:w="3276" w:type="dxa"/>
            <w:vMerge/>
            <w:shd w:val="clear" w:color="auto" w:fill="auto"/>
          </w:tcPr>
          <w:p w:rsidR="008E5A72" w:rsidRPr="00776DFF" w:rsidRDefault="008E5A72" w:rsidP="0011773B">
            <w:pPr>
              <w:rPr>
                <w:rFonts w:ascii="Arial" w:hAnsi="Arial" w:cs="Arial"/>
                <w:sz w:val="24"/>
                <w:szCs w:val="24"/>
              </w:rPr>
            </w:pPr>
          </w:p>
        </w:tc>
        <w:tc>
          <w:tcPr>
            <w:tcW w:w="1992" w:type="dxa"/>
            <w:vMerge/>
            <w:shd w:val="clear" w:color="auto" w:fill="auto"/>
            <w:vAlign w:val="center"/>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2402" w:type="dxa"/>
            <w:vMerge/>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255"/>
          <w:jc w:val="center"/>
        </w:trPr>
        <w:tc>
          <w:tcPr>
            <w:tcW w:w="3276" w:type="dxa"/>
            <w:vMerge/>
            <w:shd w:val="clear" w:color="auto" w:fill="auto"/>
          </w:tcPr>
          <w:p w:rsidR="008E5A72" w:rsidRPr="00776DFF" w:rsidRDefault="008E5A72" w:rsidP="0011773B">
            <w:pPr>
              <w:rPr>
                <w:rFonts w:ascii="Arial" w:hAnsi="Arial" w:cs="Arial"/>
                <w:sz w:val="24"/>
                <w:szCs w:val="24"/>
              </w:rPr>
            </w:pPr>
          </w:p>
        </w:tc>
        <w:tc>
          <w:tcPr>
            <w:tcW w:w="1992" w:type="dxa"/>
            <w:vMerge/>
            <w:shd w:val="clear" w:color="auto" w:fill="auto"/>
            <w:vAlign w:val="center"/>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10</w:t>
            </w:r>
          </w:p>
        </w:tc>
        <w:tc>
          <w:tcPr>
            <w:tcW w:w="2402" w:type="dxa"/>
            <w:vMerge/>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360"/>
          <w:jc w:val="center"/>
        </w:trPr>
        <w:tc>
          <w:tcPr>
            <w:tcW w:w="3276" w:type="dxa"/>
            <w:vMerge/>
            <w:tcBorders>
              <w:bottom w:val="single" w:sz="4" w:space="0" w:color="auto"/>
            </w:tcBorders>
            <w:shd w:val="clear" w:color="auto" w:fill="auto"/>
          </w:tcPr>
          <w:p w:rsidR="008E5A72" w:rsidRPr="00776DFF" w:rsidRDefault="008E5A72" w:rsidP="0011773B">
            <w:pPr>
              <w:rPr>
                <w:rFonts w:ascii="Arial" w:hAnsi="Arial" w:cs="Arial"/>
                <w:sz w:val="24"/>
                <w:szCs w:val="24"/>
              </w:rPr>
            </w:pPr>
          </w:p>
        </w:tc>
        <w:tc>
          <w:tcPr>
            <w:tcW w:w="1992" w:type="dxa"/>
            <w:vMerge/>
            <w:tcBorders>
              <w:bottom w:val="single" w:sz="4" w:space="0" w:color="auto"/>
            </w:tcBorders>
            <w:shd w:val="clear" w:color="auto" w:fill="auto"/>
            <w:vAlign w:val="center"/>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10</w:t>
            </w:r>
          </w:p>
        </w:tc>
        <w:tc>
          <w:tcPr>
            <w:tcW w:w="2402" w:type="dxa"/>
            <w:vMerge/>
            <w:tcBorders>
              <w:bottom w:val="single" w:sz="4" w:space="0" w:color="auto"/>
            </w:tcBorders>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435"/>
          <w:jc w:val="center"/>
        </w:trPr>
        <w:tc>
          <w:tcPr>
            <w:tcW w:w="3276" w:type="dxa"/>
            <w:vMerge w:val="restart"/>
            <w:tcBorders>
              <w:top w:val="single" w:sz="4" w:space="0" w:color="auto"/>
            </w:tcBorders>
            <w:shd w:val="clear" w:color="auto" w:fill="auto"/>
          </w:tcPr>
          <w:p w:rsidR="008E5A72" w:rsidRPr="00776DFF" w:rsidRDefault="008E5A72" w:rsidP="0011773B">
            <w:pPr>
              <w:jc w:val="center"/>
              <w:rPr>
                <w:rFonts w:ascii="Arial" w:hAnsi="Arial" w:cs="Arial"/>
                <w:sz w:val="24"/>
                <w:szCs w:val="24"/>
              </w:rPr>
            </w:pPr>
          </w:p>
          <w:p w:rsidR="008E5A72" w:rsidRPr="00776DFF" w:rsidRDefault="008E5A72" w:rsidP="0011773B">
            <w:pPr>
              <w:jc w:val="center"/>
              <w:rPr>
                <w:rFonts w:ascii="Arial" w:hAnsi="Arial" w:cs="Arial"/>
                <w:sz w:val="24"/>
                <w:szCs w:val="24"/>
              </w:rPr>
            </w:pPr>
            <w:r w:rsidRPr="00776DFF">
              <w:rPr>
                <w:rFonts w:ascii="Arial" w:hAnsi="Arial" w:cs="Arial"/>
                <w:sz w:val="24"/>
                <w:szCs w:val="24"/>
              </w:rPr>
              <w:t>Проведение акции «Снежный десант»</w:t>
            </w:r>
          </w:p>
          <w:p w:rsidR="008E5A72" w:rsidRPr="00776DFF" w:rsidRDefault="008E5A72" w:rsidP="0011773B">
            <w:pPr>
              <w:jc w:val="center"/>
              <w:rPr>
                <w:rFonts w:ascii="Arial" w:hAnsi="Arial" w:cs="Arial"/>
                <w:sz w:val="24"/>
                <w:szCs w:val="24"/>
              </w:rPr>
            </w:pPr>
          </w:p>
          <w:p w:rsidR="008E5A72" w:rsidRPr="00776DFF" w:rsidRDefault="008E5A72" w:rsidP="0011773B">
            <w:pPr>
              <w:jc w:val="center"/>
              <w:rPr>
                <w:rFonts w:ascii="Arial" w:hAnsi="Arial" w:cs="Arial"/>
                <w:sz w:val="24"/>
                <w:szCs w:val="24"/>
              </w:rPr>
            </w:pPr>
          </w:p>
          <w:p w:rsidR="008E5A72" w:rsidRPr="00776DFF" w:rsidRDefault="008E5A72" w:rsidP="0011773B">
            <w:pPr>
              <w:jc w:val="center"/>
              <w:rPr>
                <w:rFonts w:ascii="Arial" w:hAnsi="Arial" w:cs="Arial"/>
                <w:sz w:val="24"/>
                <w:szCs w:val="24"/>
              </w:rPr>
            </w:pPr>
          </w:p>
          <w:p w:rsidR="008E5A72" w:rsidRPr="00776DFF" w:rsidRDefault="008E5A72" w:rsidP="0011773B">
            <w:pPr>
              <w:jc w:val="center"/>
              <w:rPr>
                <w:rFonts w:ascii="Arial" w:hAnsi="Arial" w:cs="Arial"/>
                <w:sz w:val="24"/>
                <w:szCs w:val="24"/>
              </w:rPr>
            </w:pPr>
          </w:p>
        </w:tc>
        <w:tc>
          <w:tcPr>
            <w:tcW w:w="1992" w:type="dxa"/>
            <w:vMerge w:val="restart"/>
            <w:tcBorders>
              <w:top w:val="single" w:sz="4" w:space="0" w:color="auto"/>
            </w:tcBorders>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w:t>
            </w:r>
          </w:p>
        </w:tc>
        <w:tc>
          <w:tcPr>
            <w:tcW w:w="1276" w:type="dxa"/>
            <w:tcBorders>
              <w:top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 xml:space="preserve">Всего </w:t>
            </w:r>
          </w:p>
        </w:tc>
        <w:tc>
          <w:tcPr>
            <w:tcW w:w="1275" w:type="dxa"/>
            <w:tcBorders>
              <w:top w:val="single" w:sz="4" w:space="0" w:color="auto"/>
            </w:tcBorders>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8,38</w:t>
            </w:r>
          </w:p>
        </w:tc>
        <w:tc>
          <w:tcPr>
            <w:tcW w:w="701" w:type="dxa"/>
            <w:tcBorders>
              <w:top w:val="single" w:sz="4" w:space="0" w:color="auto"/>
            </w:tcBorders>
            <w:shd w:val="clear" w:color="auto" w:fill="auto"/>
            <w:vAlign w:val="bottom"/>
          </w:tcPr>
          <w:p w:rsidR="008E5A72" w:rsidRPr="00776DFF" w:rsidRDefault="008E5A72" w:rsidP="0011773B">
            <w:pPr>
              <w:jc w:val="center"/>
              <w:rPr>
                <w:rFonts w:ascii="Arial" w:hAnsi="Arial" w:cs="Arial"/>
                <w:b/>
                <w:sz w:val="24"/>
                <w:szCs w:val="24"/>
              </w:rPr>
            </w:pPr>
          </w:p>
        </w:tc>
        <w:tc>
          <w:tcPr>
            <w:tcW w:w="717" w:type="dxa"/>
            <w:tcBorders>
              <w:top w:val="single" w:sz="4" w:space="0" w:color="auto"/>
            </w:tcBorders>
            <w:shd w:val="clear" w:color="auto" w:fill="auto"/>
            <w:vAlign w:val="center"/>
          </w:tcPr>
          <w:p w:rsidR="008E5A72" w:rsidRPr="00776DFF" w:rsidRDefault="008E5A72" w:rsidP="0011773B">
            <w:pPr>
              <w:jc w:val="center"/>
              <w:rPr>
                <w:rFonts w:ascii="Arial" w:hAnsi="Arial" w:cs="Arial"/>
                <w:b/>
                <w:sz w:val="24"/>
                <w:szCs w:val="24"/>
              </w:rPr>
            </w:pPr>
          </w:p>
        </w:tc>
        <w:tc>
          <w:tcPr>
            <w:tcW w:w="1276" w:type="dxa"/>
            <w:tcBorders>
              <w:top w:val="single" w:sz="4" w:space="0" w:color="auto"/>
            </w:tcBorders>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8,38</w:t>
            </w:r>
          </w:p>
        </w:tc>
        <w:tc>
          <w:tcPr>
            <w:tcW w:w="850" w:type="dxa"/>
            <w:tcBorders>
              <w:top w:val="single" w:sz="4" w:space="0" w:color="auto"/>
            </w:tcBorders>
            <w:shd w:val="clear" w:color="auto" w:fill="auto"/>
            <w:vAlign w:val="center"/>
            <w:hideMark/>
          </w:tcPr>
          <w:p w:rsidR="008E5A72" w:rsidRPr="00776DFF" w:rsidRDefault="008E5A72" w:rsidP="0011773B">
            <w:pPr>
              <w:jc w:val="center"/>
              <w:rPr>
                <w:rFonts w:ascii="Arial" w:hAnsi="Arial" w:cs="Arial"/>
                <w:sz w:val="24"/>
                <w:szCs w:val="24"/>
              </w:rPr>
            </w:pPr>
          </w:p>
        </w:tc>
        <w:tc>
          <w:tcPr>
            <w:tcW w:w="1701" w:type="dxa"/>
            <w:tcBorders>
              <w:top w:val="single" w:sz="4" w:space="0" w:color="auto"/>
            </w:tcBorders>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60</w:t>
            </w:r>
          </w:p>
        </w:tc>
        <w:tc>
          <w:tcPr>
            <w:tcW w:w="2402" w:type="dxa"/>
            <w:vMerge w:val="restart"/>
            <w:tcBorders>
              <w:top w:val="single" w:sz="4" w:space="0" w:color="auto"/>
            </w:tcBorders>
            <w:shd w:val="clear" w:color="auto" w:fill="auto"/>
            <w:vAlign w:val="center"/>
          </w:tcPr>
          <w:p w:rsidR="008E5A72" w:rsidRPr="00776DFF" w:rsidRDefault="008E5A72" w:rsidP="0011773B">
            <w:pPr>
              <w:ind w:left="-42"/>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360"/>
          <w:jc w:val="center"/>
        </w:trPr>
        <w:tc>
          <w:tcPr>
            <w:tcW w:w="3276" w:type="dxa"/>
            <w:vMerge/>
            <w:shd w:val="clear" w:color="auto" w:fill="auto"/>
          </w:tcPr>
          <w:p w:rsidR="008E5A72" w:rsidRPr="00776DFF" w:rsidRDefault="008E5A72" w:rsidP="0011773B">
            <w:pPr>
              <w:rPr>
                <w:rFonts w:ascii="Arial" w:hAnsi="Arial" w:cs="Arial"/>
                <w:sz w:val="24"/>
                <w:szCs w:val="24"/>
              </w:rPr>
            </w:pPr>
          </w:p>
        </w:tc>
        <w:tc>
          <w:tcPr>
            <w:tcW w:w="1992" w:type="dxa"/>
            <w:vMerge/>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shd w:val="clear" w:color="auto" w:fill="auto"/>
            <w:vAlign w:val="center"/>
            <w:hideMark/>
          </w:tcPr>
          <w:p w:rsidR="008E5A72" w:rsidRPr="00776DFF" w:rsidRDefault="008E5A72" w:rsidP="0011773B">
            <w:pPr>
              <w:jc w:val="center"/>
              <w:rPr>
                <w:rFonts w:ascii="Arial" w:hAnsi="Arial" w:cs="Arial"/>
                <w:sz w:val="24"/>
                <w:szCs w:val="24"/>
              </w:rPr>
            </w:pPr>
          </w:p>
        </w:tc>
        <w:tc>
          <w:tcPr>
            <w:tcW w:w="1701" w:type="dxa"/>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2402" w:type="dxa"/>
            <w:vMerge/>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330"/>
          <w:jc w:val="center"/>
        </w:trPr>
        <w:tc>
          <w:tcPr>
            <w:tcW w:w="3276" w:type="dxa"/>
            <w:vMerge/>
            <w:shd w:val="clear" w:color="auto" w:fill="auto"/>
          </w:tcPr>
          <w:p w:rsidR="008E5A72" w:rsidRPr="00776DFF" w:rsidRDefault="008E5A72" w:rsidP="0011773B">
            <w:pPr>
              <w:rPr>
                <w:rFonts w:ascii="Arial" w:hAnsi="Arial" w:cs="Arial"/>
                <w:sz w:val="24"/>
                <w:szCs w:val="24"/>
              </w:rPr>
            </w:pPr>
          </w:p>
        </w:tc>
        <w:tc>
          <w:tcPr>
            <w:tcW w:w="1992" w:type="dxa"/>
            <w:vMerge/>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8,38</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8,38</w:t>
            </w:r>
          </w:p>
        </w:tc>
        <w:tc>
          <w:tcPr>
            <w:tcW w:w="850" w:type="dxa"/>
            <w:shd w:val="clear" w:color="auto" w:fill="auto"/>
            <w:vAlign w:val="center"/>
            <w:hideMark/>
          </w:tcPr>
          <w:p w:rsidR="008E5A72" w:rsidRPr="00776DFF" w:rsidRDefault="008E5A72" w:rsidP="0011773B">
            <w:pPr>
              <w:jc w:val="center"/>
              <w:rPr>
                <w:rFonts w:ascii="Arial" w:hAnsi="Arial" w:cs="Arial"/>
                <w:sz w:val="24"/>
                <w:szCs w:val="24"/>
              </w:rPr>
            </w:pPr>
          </w:p>
        </w:tc>
        <w:tc>
          <w:tcPr>
            <w:tcW w:w="1701" w:type="dxa"/>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30</w:t>
            </w:r>
          </w:p>
        </w:tc>
        <w:tc>
          <w:tcPr>
            <w:tcW w:w="2402" w:type="dxa"/>
            <w:vMerge/>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227"/>
          <w:jc w:val="center"/>
        </w:trPr>
        <w:tc>
          <w:tcPr>
            <w:tcW w:w="3276" w:type="dxa"/>
            <w:vMerge/>
            <w:shd w:val="clear" w:color="auto" w:fill="auto"/>
          </w:tcPr>
          <w:p w:rsidR="008E5A72" w:rsidRPr="00776DFF" w:rsidRDefault="008E5A72" w:rsidP="0011773B">
            <w:pPr>
              <w:rPr>
                <w:rFonts w:ascii="Arial" w:hAnsi="Arial" w:cs="Arial"/>
                <w:sz w:val="24"/>
                <w:szCs w:val="24"/>
              </w:rPr>
            </w:pPr>
          </w:p>
        </w:tc>
        <w:tc>
          <w:tcPr>
            <w:tcW w:w="1992" w:type="dxa"/>
            <w:vMerge/>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shd w:val="clear" w:color="auto" w:fill="auto"/>
            <w:vAlign w:val="center"/>
            <w:hideMark/>
          </w:tcPr>
          <w:p w:rsidR="008E5A72" w:rsidRPr="00776DFF" w:rsidRDefault="008E5A72" w:rsidP="0011773B">
            <w:pPr>
              <w:jc w:val="center"/>
              <w:rPr>
                <w:rFonts w:ascii="Arial" w:hAnsi="Arial" w:cs="Arial"/>
                <w:sz w:val="24"/>
                <w:szCs w:val="24"/>
              </w:rPr>
            </w:pPr>
          </w:p>
        </w:tc>
        <w:tc>
          <w:tcPr>
            <w:tcW w:w="1701" w:type="dxa"/>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30</w:t>
            </w:r>
          </w:p>
        </w:tc>
        <w:tc>
          <w:tcPr>
            <w:tcW w:w="2402" w:type="dxa"/>
            <w:vMerge/>
            <w:shd w:val="clear" w:color="auto" w:fill="auto"/>
            <w:vAlign w:val="center"/>
          </w:tcPr>
          <w:p w:rsidR="008E5A72" w:rsidRPr="00776DFF" w:rsidRDefault="008E5A72" w:rsidP="0011773B">
            <w:pPr>
              <w:ind w:left="-42"/>
              <w:rPr>
                <w:rFonts w:ascii="Arial" w:hAnsi="Arial" w:cs="Arial"/>
                <w:sz w:val="24"/>
                <w:szCs w:val="24"/>
              </w:rPr>
            </w:pPr>
          </w:p>
        </w:tc>
      </w:tr>
      <w:tr w:rsidR="008E5A72" w:rsidRPr="00776DFF" w:rsidTr="0011773B">
        <w:trPr>
          <w:trHeight w:val="316"/>
          <w:jc w:val="center"/>
        </w:trPr>
        <w:tc>
          <w:tcPr>
            <w:tcW w:w="6544" w:type="dxa"/>
            <w:gridSpan w:val="3"/>
            <w:shd w:val="clear" w:color="auto" w:fill="auto"/>
          </w:tcPr>
          <w:p w:rsidR="008E5A72" w:rsidRPr="00776DFF" w:rsidRDefault="008E5A72" w:rsidP="0011773B">
            <w:pPr>
              <w:jc w:val="center"/>
              <w:rPr>
                <w:rFonts w:ascii="Arial" w:hAnsi="Arial" w:cs="Arial"/>
                <w:sz w:val="24"/>
                <w:szCs w:val="24"/>
              </w:rPr>
            </w:pPr>
            <w:r w:rsidRPr="00776DFF">
              <w:rPr>
                <w:rFonts w:ascii="Arial" w:eastAsia="Calibri" w:hAnsi="Arial" w:cs="Arial"/>
                <w:b/>
                <w:bCs/>
                <w:color w:val="000000"/>
                <w:sz w:val="24"/>
                <w:szCs w:val="24"/>
                <w:lang w:bidi="ru-RU"/>
              </w:rPr>
              <w:lastRenderedPageBreak/>
              <w:t>Всего по первой задаче:</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100,18</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100,18</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p>
        </w:tc>
        <w:tc>
          <w:tcPr>
            <w:tcW w:w="2402" w:type="dxa"/>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15466" w:type="dxa"/>
            <w:gridSpan w:val="10"/>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2. Государственная поддержка молодой семьи. Повышение престижа семейных ценностей в молодёжной среде</w:t>
            </w:r>
          </w:p>
        </w:tc>
      </w:tr>
      <w:tr w:rsidR="008E5A72" w:rsidRPr="00776DFF" w:rsidTr="0011773B">
        <w:trPr>
          <w:trHeight w:val="218"/>
          <w:jc w:val="center"/>
        </w:trPr>
        <w:tc>
          <w:tcPr>
            <w:tcW w:w="3276" w:type="dxa"/>
            <w:vMerge w:val="restart"/>
            <w:shd w:val="clear" w:color="auto" w:fill="auto"/>
          </w:tcPr>
          <w:p w:rsidR="008E5A72" w:rsidRPr="00776DFF" w:rsidRDefault="008E5A72" w:rsidP="0011773B">
            <w:pPr>
              <w:rPr>
                <w:rFonts w:ascii="Arial" w:hAnsi="Arial" w:cs="Arial"/>
                <w:b/>
                <w:sz w:val="24"/>
                <w:szCs w:val="24"/>
              </w:rPr>
            </w:pPr>
            <w:r w:rsidRPr="00776DFF">
              <w:rPr>
                <w:rFonts w:ascii="Arial" w:hAnsi="Arial" w:cs="Arial"/>
                <w:sz w:val="24"/>
                <w:szCs w:val="24"/>
              </w:rPr>
              <w:t xml:space="preserve">Организация и проведение мероприятий в  «День молодежи»,  чемпионат « </w:t>
            </w:r>
            <w:r w:rsidRPr="00776DFF">
              <w:rPr>
                <w:rFonts w:ascii="Arial" w:hAnsi="Arial" w:cs="Arial"/>
                <w:sz w:val="24"/>
                <w:szCs w:val="24"/>
                <w:lang w:val="en-US"/>
              </w:rPr>
              <w:t>Just</w:t>
            </w:r>
            <w:r w:rsidRPr="00776DFF">
              <w:rPr>
                <w:rFonts w:ascii="Arial" w:hAnsi="Arial" w:cs="Arial"/>
                <w:sz w:val="24"/>
                <w:szCs w:val="24"/>
              </w:rPr>
              <w:t xml:space="preserve"> </w:t>
            </w:r>
            <w:r w:rsidRPr="00776DFF">
              <w:rPr>
                <w:rFonts w:ascii="Arial" w:hAnsi="Arial" w:cs="Arial"/>
                <w:sz w:val="24"/>
                <w:szCs w:val="24"/>
                <w:lang w:val="en-US"/>
              </w:rPr>
              <w:t>Dance</w:t>
            </w:r>
            <w:r w:rsidRPr="00776DFF">
              <w:rPr>
                <w:rFonts w:ascii="Arial" w:hAnsi="Arial" w:cs="Arial"/>
                <w:sz w:val="24"/>
                <w:szCs w:val="24"/>
              </w:rPr>
              <w:t>»</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 МАУ «ЦКС Первомайского района»</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140</w:t>
            </w:r>
          </w:p>
        </w:tc>
        <w:tc>
          <w:tcPr>
            <w:tcW w:w="2402" w:type="dxa"/>
            <w:vMerge w:val="restart"/>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6,0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6,0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30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50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519"/>
          <w:jc w:val="center"/>
        </w:trPr>
        <w:tc>
          <w:tcPr>
            <w:tcW w:w="3276" w:type="dxa"/>
            <w:vMerge/>
            <w:tcBorders>
              <w:bottom w:val="single" w:sz="4" w:space="0" w:color="auto"/>
            </w:tcBorders>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tcBorders>
              <w:bottom w:val="single" w:sz="4" w:space="0" w:color="auto"/>
            </w:tcBorders>
            <w:shd w:val="clear" w:color="auto" w:fill="auto"/>
            <w:vAlign w:val="center"/>
          </w:tcPr>
          <w:p w:rsidR="008E5A72" w:rsidRPr="00776DFF" w:rsidRDefault="008E5A72" w:rsidP="0011773B">
            <w:pP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60</w:t>
            </w:r>
          </w:p>
        </w:tc>
        <w:tc>
          <w:tcPr>
            <w:tcW w:w="2402" w:type="dxa"/>
            <w:vMerge/>
            <w:tcBorders>
              <w:bottom w:val="single" w:sz="4" w:space="0" w:color="auto"/>
            </w:tcBorders>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350"/>
          <w:jc w:val="center"/>
        </w:trPr>
        <w:tc>
          <w:tcPr>
            <w:tcW w:w="3276" w:type="dxa"/>
            <w:vMerge w:val="restart"/>
            <w:shd w:val="clear" w:color="auto" w:fill="auto"/>
          </w:tcPr>
          <w:p w:rsidR="008E5A72" w:rsidRPr="00776DFF" w:rsidRDefault="008E5A72" w:rsidP="0011773B">
            <w:pPr>
              <w:rPr>
                <w:rFonts w:ascii="Arial" w:eastAsia="Calibri" w:hAnsi="Arial" w:cs="Arial"/>
                <w:bCs/>
                <w:color w:val="000000"/>
                <w:sz w:val="24"/>
                <w:szCs w:val="24"/>
                <w:lang w:bidi="ru-RU"/>
              </w:rPr>
            </w:pPr>
            <w:r w:rsidRPr="00776DFF">
              <w:rPr>
                <w:rFonts w:ascii="Arial" w:eastAsia="Calibri" w:hAnsi="Arial" w:cs="Arial"/>
                <w:bCs/>
                <w:color w:val="000000"/>
                <w:sz w:val="24"/>
                <w:szCs w:val="24"/>
                <w:lang w:bidi="ru-RU"/>
              </w:rPr>
              <w:t>Мероприятия посвященные «Дню защиты детей»</w:t>
            </w:r>
          </w:p>
        </w:tc>
        <w:tc>
          <w:tcPr>
            <w:tcW w:w="1992" w:type="dxa"/>
            <w:vMerge w:val="restart"/>
            <w:shd w:val="clear" w:color="auto" w:fill="auto"/>
            <w:vAlign w:val="center"/>
          </w:tcPr>
          <w:p w:rsidR="008E5A72" w:rsidRPr="00776DFF" w:rsidRDefault="008E5A72" w:rsidP="0011773B">
            <w:pPr>
              <w:rPr>
                <w:rFonts w:ascii="Arial" w:hAnsi="Arial" w:cs="Arial"/>
                <w:sz w:val="24"/>
                <w:szCs w:val="24"/>
              </w:rPr>
            </w:pPr>
            <w:r w:rsidRPr="00776DFF">
              <w:rPr>
                <w:rFonts w:ascii="Arial" w:hAnsi="Arial" w:cs="Arial"/>
                <w:sz w:val="24"/>
                <w:szCs w:val="24"/>
              </w:rPr>
              <w:t>Администрация Первомайского района,  МАУ «ЦКС Первомайского района»</w:t>
            </w: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100</w:t>
            </w:r>
          </w:p>
        </w:tc>
        <w:tc>
          <w:tcPr>
            <w:tcW w:w="2402" w:type="dxa"/>
            <w:vMerge w:val="restart"/>
            <w:shd w:val="clear" w:color="auto" w:fill="auto"/>
            <w:vAlign w:val="center"/>
          </w:tcPr>
          <w:p w:rsidR="008E5A72" w:rsidRPr="00776DFF" w:rsidRDefault="008E5A72" w:rsidP="0011773B">
            <w:pP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300"/>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70"/>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50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300"/>
          <w:jc w:val="center"/>
        </w:trPr>
        <w:tc>
          <w:tcPr>
            <w:tcW w:w="3276" w:type="dxa"/>
            <w:vMerge/>
            <w:tcBorders>
              <w:bottom w:val="single" w:sz="4" w:space="0" w:color="auto"/>
            </w:tcBorders>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tcBorders>
              <w:bottom w:val="single" w:sz="4" w:space="0" w:color="auto"/>
            </w:tcBorders>
            <w:shd w:val="clear" w:color="auto" w:fill="auto"/>
            <w:vAlign w:val="center"/>
          </w:tcPr>
          <w:p w:rsidR="008E5A72" w:rsidRPr="00776DFF" w:rsidRDefault="008E5A72" w:rsidP="0011773B">
            <w:pP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717"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276"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tcBorders>
              <w:bottom w:val="single" w:sz="4" w:space="0" w:color="auto"/>
            </w:tcBorders>
            <w:shd w:val="clear" w:color="auto" w:fill="auto"/>
            <w:vAlign w:val="bottom"/>
          </w:tcPr>
          <w:p w:rsidR="008E5A72" w:rsidRPr="00776DFF" w:rsidRDefault="008E5A72" w:rsidP="0011773B">
            <w:pPr>
              <w:jc w:val="center"/>
              <w:rPr>
                <w:rFonts w:ascii="Arial" w:hAnsi="Arial" w:cs="Arial"/>
                <w:sz w:val="24"/>
                <w:szCs w:val="24"/>
              </w:rPr>
            </w:pPr>
          </w:p>
        </w:tc>
        <w:tc>
          <w:tcPr>
            <w:tcW w:w="1701" w:type="dxa"/>
            <w:tcBorders>
              <w:bottom w:val="single" w:sz="4" w:space="0" w:color="auto"/>
            </w:tcBorders>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50</w:t>
            </w:r>
          </w:p>
        </w:tc>
        <w:tc>
          <w:tcPr>
            <w:tcW w:w="2402" w:type="dxa"/>
            <w:vMerge/>
            <w:tcBorders>
              <w:bottom w:val="single" w:sz="4" w:space="0" w:color="auto"/>
            </w:tcBorders>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6544" w:type="dxa"/>
            <w:gridSpan w:val="3"/>
            <w:shd w:val="clear" w:color="auto" w:fill="auto"/>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Всего по второй задаче:</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6,0</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b/>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p>
        </w:tc>
        <w:tc>
          <w:tcPr>
            <w:tcW w:w="2402" w:type="dxa"/>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15466" w:type="dxa"/>
            <w:gridSpan w:val="10"/>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3.  Поддержка и развитие потенциала сельской молодежи, поддержка молодых специалистов</w:t>
            </w:r>
          </w:p>
        </w:tc>
      </w:tr>
      <w:tr w:rsidR="008E5A72" w:rsidRPr="00776DFF" w:rsidTr="0011773B">
        <w:trPr>
          <w:trHeight w:val="218"/>
          <w:jc w:val="center"/>
        </w:trPr>
        <w:tc>
          <w:tcPr>
            <w:tcW w:w="3276" w:type="dxa"/>
            <w:vMerge w:val="restart"/>
            <w:shd w:val="clear" w:color="auto" w:fill="auto"/>
          </w:tcPr>
          <w:p w:rsidR="008E5A72" w:rsidRPr="00776DFF" w:rsidRDefault="008E5A72" w:rsidP="0011773B">
            <w:pPr>
              <w:rPr>
                <w:rFonts w:ascii="Arial" w:hAnsi="Arial" w:cs="Arial"/>
                <w:sz w:val="24"/>
                <w:szCs w:val="24"/>
              </w:rPr>
            </w:pPr>
            <w:r w:rsidRPr="00776DFF">
              <w:rPr>
                <w:rFonts w:ascii="Arial" w:hAnsi="Arial" w:cs="Arial"/>
                <w:sz w:val="24"/>
                <w:szCs w:val="24"/>
              </w:rPr>
              <w:t>Организация  Дня Молодежного самоуправления в Администрации Первомайского района</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2,0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2,0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18</w:t>
            </w:r>
          </w:p>
        </w:tc>
        <w:tc>
          <w:tcPr>
            <w:tcW w:w="2402" w:type="dxa"/>
            <w:vMerge w:val="restart"/>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18</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val="restart"/>
            <w:shd w:val="clear" w:color="auto" w:fill="auto"/>
          </w:tcPr>
          <w:p w:rsidR="008E5A72" w:rsidRPr="00776DFF" w:rsidRDefault="008E5A72" w:rsidP="0011773B">
            <w:pPr>
              <w:rPr>
                <w:rFonts w:ascii="Arial" w:hAnsi="Arial" w:cs="Arial"/>
                <w:b/>
                <w:sz w:val="24"/>
                <w:szCs w:val="24"/>
              </w:rPr>
            </w:pPr>
            <w:r w:rsidRPr="00776DFF">
              <w:rPr>
                <w:rFonts w:ascii="Arial" w:hAnsi="Arial" w:cs="Arial"/>
                <w:sz w:val="24"/>
                <w:szCs w:val="24"/>
              </w:rPr>
              <w:t>Поддержка деятельности  Молодежного совета Первомайского района (изготовление символики, приобретение канцелярии, грамот, благодарственных писем, настольных игр, изготовление полиграфической продукции, необходимого оборудования, сертификатов )</w:t>
            </w:r>
          </w:p>
        </w:tc>
        <w:tc>
          <w:tcPr>
            <w:tcW w:w="1992" w:type="dxa"/>
            <w:vMerge w:val="restart"/>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14, 90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b/>
                <w:sz w:val="24"/>
                <w:szCs w:val="24"/>
              </w:rPr>
              <w:t>14, 90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80</w:t>
            </w:r>
          </w:p>
        </w:tc>
        <w:tc>
          <w:tcPr>
            <w:tcW w:w="2402" w:type="dxa"/>
            <w:vMerge w:val="restart"/>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14,90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14,90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50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30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center"/>
          </w:tcPr>
          <w:p w:rsidR="008E5A72" w:rsidRPr="00776DFF" w:rsidRDefault="008E5A72" w:rsidP="0011773B">
            <w:pPr>
              <w:jc w:val="center"/>
              <w:rPr>
                <w:rFonts w:ascii="Arial" w:hAnsi="Arial" w:cs="Arial"/>
                <w:sz w:val="24"/>
                <w:szCs w:val="24"/>
              </w:rPr>
            </w:pPr>
          </w:p>
        </w:tc>
        <w:tc>
          <w:tcPr>
            <w:tcW w:w="717" w:type="dxa"/>
            <w:shd w:val="clear" w:color="auto" w:fill="auto"/>
            <w:vAlign w:val="center"/>
          </w:tcPr>
          <w:p w:rsidR="008E5A72" w:rsidRPr="00776DFF" w:rsidRDefault="008E5A72" w:rsidP="0011773B">
            <w:pPr>
              <w:jc w:val="center"/>
              <w:rPr>
                <w:rFonts w:ascii="Arial" w:hAnsi="Arial" w:cs="Arial"/>
                <w:sz w:val="24"/>
                <w:szCs w:val="24"/>
              </w:rPr>
            </w:pPr>
          </w:p>
        </w:tc>
        <w:tc>
          <w:tcPr>
            <w:tcW w:w="1276" w:type="dxa"/>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center"/>
          </w:tcPr>
          <w:p w:rsidR="008E5A72" w:rsidRPr="00776DFF" w:rsidRDefault="008E5A72" w:rsidP="0011773B">
            <w:pPr>
              <w:jc w:val="center"/>
              <w:rPr>
                <w:rFonts w:ascii="Arial" w:hAnsi="Arial" w:cs="Arial"/>
                <w:sz w:val="24"/>
                <w:szCs w:val="24"/>
              </w:rPr>
            </w:pPr>
          </w:p>
        </w:tc>
        <w:tc>
          <w:tcPr>
            <w:tcW w:w="1701" w:type="dxa"/>
            <w:shd w:val="clear" w:color="auto" w:fill="auto"/>
            <w:vAlign w:val="center"/>
          </w:tcPr>
          <w:p w:rsidR="008E5A72" w:rsidRPr="00776DFF" w:rsidRDefault="008E5A72" w:rsidP="0011773B">
            <w:pPr>
              <w:jc w:val="center"/>
              <w:rPr>
                <w:rFonts w:ascii="Arial" w:hAnsi="Arial" w:cs="Arial"/>
                <w:sz w:val="24"/>
                <w:szCs w:val="24"/>
              </w:rPr>
            </w:pPr>
            <w:r w:rsidRPr="00776DFF">
              <w:rPr>
                <w:rFonts w:ascii="Arial" w:hAnsi="Arial" w:cs="Arial"/>
                <w:sz w:val="24"/>
                <w:szCs w:val="24"/>
              </w:rPr>
              <w:t>-</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val="restart"/>
            <w:shd w:val="clear" w:color="auto" w:fill="auto"/>
          </w:tcPr>
          <w:p w:rsidR="008E5A72" w:rsidRPr="00776DFF" w:rsidRDefault="008E5A72" w:rsidP="0011773B">
            <w:pPr>
              <w:rPr>
                <w:rFonts w:ascii="Arial" w:hAnsi="Arial" w:cs="Arial"/>
                <w:b/>
                <w:sz w:val="24"/>
                <w:szCs w:val="24"/>
              </w:rPr>
            </w:pPr>
            <w:r w:rsidRPr="00776DFF">
              <w:rPr>
                <w:rFonts w:ascii="Arial" w:hAnsi="Arial" w:cs="Arial"/>
                <w:sz w:val="24"/>
                <w:szCs w:val="24"/>
              </w:rPr>
              <w:t>Поддержка  деятельности волонтерского движения в Первомайском районе</w:t>
            </w:r>
          </w:p>
        </w:tc>
        <w:tc>
          <w:tcPr>
            <w:tcW w:w="1992" w:type="dxa"/>
            <w:vMerge w:val="restart"/>
            <w:shd w:val="clear" w:color="auto" w:fill="auto"/>
          </w:tcPr>
          <w:p w:rsidR="008E5A72" w:rsidRPr="00776DFF" w:rsidRDefault="008E5A72" w:rsidP="0011773B">
            <w:pPr>
              <w:jc w:val="center"/>
              <w:rPr>
                <w:rFonts w:ascii="Arial" w:hAnsi="Arial" w:cs="Arial"/>
                <w:sz w:val="24"/>
                <w:szCs w:val="24"/>
              </w:rPr>
            </w:pPr>
            <w:r w:rsidRPr="00776DFF">
              <w:rPr>
                <w:rFonts w:ascii="Arial" w:hAnsi="Arial" w:cs="Arial"/>
                <w:sz w:val="24"/>
                <w:szCs w:val="24"/>
              </w:rPr>
              <w:t>Администрация Первомайского района</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4,82</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b/>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4,82</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400</w:t>
            </w:r>
          </w:p>
        </w:tc>
        <w:tc>
          <w:tcPr>
            <w:tcW w:w="2402" w:type="dxa"/>
            <w:vMerge w:val="restart"/>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4,82</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4,82</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3276" w:type="dxa"/>
            <w:vMerge/>
            <w:shd w:val="clear" w:color="auto" w:fill="auto"/>
          </w:tcPr>
          <w:p w:rsidR="008E5A72" w:rsidRPr="00776DFF" w:rsidRDefault="008E5A72" w:rsidP="0011773B">
            <w:pPr>
              <w:rPr>
                <w:rFonts w:ascii="Arial" w:eastAsia="Calibri" w:hAnsi="Arial" w:cs="Arial"/>
                <w:bCs/>
                <w:color w:val="000000"/>
                <w:sz w:val="24"/>
                <w:szCs w:val="24"/>
                <w:lang w:bidi="ru-RU"/>
              </w:rPr>
            </w:pPr>
          </w:p>
        </w:tc>
        <w:tc>
          <w:tcPr>
            <w:tcW w:w="1992" w:type="dxa"/>
            <w:vMerge/>
            <w:shd w:val="clear" w:color="auto" w:fill="auto"/>
            <w:vAlign w:val="center"/>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701" w:type="dxa"/>
            <w:shd w:val="clear" w:color="auto" w:fill="auto"/>
            <w:vAlign w:val="bottom"/>
          </w:tcPr>
          <w:p w:rsidR="008E5A72" w:rsidRPr="00776DFF" w:rsidRDefault="008E5A72" w:rsidP="0011773B">
            <w:pPr>
              <w:jc w:val="center"/>
              <w:rPr>
                <w:rFonts w:ascii="Arial" w:hAnsi="Arial" w:cs="Arial"/>
                <w:sz w:val="24"/>
                <w:szCs w:val="24"/>
              </w:rPr>
            </w:pPr>
          </w:p>
        </w:tc>
        <w:tc>
          <w:tcPr>
            <w:tcW w:w="717" w:type="dxa"/>
            <w:shd w:val="clear" w:color="auto" w:fill="auto"/>
            <w:vAlign w:val="bottom"/>
          </w:tcPr>
          <w:p w:rsidR="008E5A72" w:rsidRPr="00776DFF" w:rsidRDefault="008E5A72" w:rsidP="0011773B">
            <w:pPr>
              <w:jc w:val="cente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200</w:t>
            </w: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6544" w:type="dxa"/>
            <w:gridSpan w:val="3"/>
            <w:shd w:val="clear" w:color="auto" w:fill="auto"/>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Всего по третьей задаче:</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21,72</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b/>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21,72</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p>
        </w:tc>
        <w:tc>
          <w:tcPr>
            <w:tcW w:w="2402" w:type="dxa"/>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5268" w:type="dxa"/>
            <w:gridSpan w:val="2"/>
            <w:vMerge w:val="restart"/>
            <w:shd w:val="clear" w:color="auto" w:fill="auto"/>
          </w:tcPr>
          <w:p w:rsidR="008E5A72" w:rsidRPr="00776DFF" w:rsidRDefault="008E5A72" w:rsidP="0011773B">
            <w:pPr>
              <w:rPr>
                <w:rFonts w:ascii="Arial" w:hAnsi="Arial" w:cs="Arial"/>
                <w:sz w:val="24"/>
                <w:szCs w:val="24"/>
              </w:rPr>
            </w:pPr>
            <w:r w:rsidRPr="00776DFF">
              <w:rPr>
                <w:rFonts w:ascii="Arial" w:hAnsi="Arial" w:cs="Arial"/>
                <w:sz w:val="24"/>
                <w:szCs w:val="24"/>
              </w:rPr>
              <w:t>Всего по программе:</w:t>
            </w: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Всего</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127,90</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b/>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127,90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hideMark/>
          </w:tcPr>
          <w:p w:rsidR="008E5A72" w:rsidRPr="00776DFF" w:rsidRDefault="008E5A72" w:rsidP="0011773B">
            <w:pPr>
              <w:jc w:val="center"/>
              <w:rPr>
                <w:rFonts w:ascii="Arial" w:hAnsi="Arial" w:cs="Arial"/>
                <w:sz w:val="24"/>
                <w:szCs w:val="24"/>
              </w:rPr>
            </w:pPr>
          </w:p>
        </w:tc>
        <w:tc>
          <w:tcPr>
            <w:tcW w:w="2402" w:type="dxa"/>
            <w:vMerge w:val="restart"/>
            <w:shd w:val="clear" w:color="auto" w:fill="auto"/>
            <w:vAlign w:val="center"/>
            <w:hideMark/>
          </w:tcPr>
          <w:p w:rsidR="008E5A72" w:rsidRPr="00776DFF" w:rsidRDefault="008E5A72" w:rsidP="0011773B">
            <w:pPr>
              <w:jc w:val="center"/>
              <w:rPr>
                <w:rFonts w:ascii="Arial" w:hAnsi="Arial" w:cs="Arial"/>
                <w:sz w:val="24"/>
                <w:szCs w:val="24"/>
              </w:rPr>
            </w:pPr>
            <w:r w:rsidRPr="00776DFF">
              <w:rPr>
                <w:rFonts w:ascii="Arial" w:hAnsi="Arial" w:cs="Arial"/>
                <w:sz w:val="24"/>
                <w:szCs w:val="24"/>
              </w:rPr>
              <w:t>Количество участников  (чел)</w:t>
            </w:r>
          </w:p>
        </w:tc>
      </w:tr>
      <w:tr w:rsidR="008E5A72" w:rsidRPr="00776DFF" w:rsidTr="0011773B">
        <w:trPr>
          <w:trHeight w:val="218"/>
          <w:jc w:val="center"/>
        </w:trPr>
        <w:tc>
          <w:tcPr>
            <w:tcW w:w="5268" w:type="dxa"/>
            <w:gridSpan w:val="2"/>
            <w:vMerge/>
            <w:shd w:val="clear" w:color="auto" w:fill="auto"/>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2019</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61,70</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b/>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61,70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5268" w:type="dxa"/>
            <w:gridSpan w:val="2"/>
            <w:vMerge/>
            <w:shd w:val="clear" w:color="auto" w:fill="auto"/>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2020</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66,20</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b/>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66,20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p>
        </w:tc>
        <w:tc>
          <w:tcPr>
            <w:tcW w:w="2402" w:type="dxa"/>
            <w:vMerge/>
            <w:shd w:val="clear" w:color="auto" w:fill="auto"/>
            <w:vAlign w:val="center"/>
          </w:tcPr>
          <w:p w:rsidR="008E5A72" w:rsidRPr="00776DFF" w:rsidRDefault="008E5A72" w:rsidP="0011773B">
            <w:pPr>
              <w:rPr>
                <w:rFonts w:ascii="Arial" w:hAnsi="Arial" w:cs="Arial"/>
                <w:sz w:val="24"/>
                <w:szCs w:val="24"/>
              </w:rPr>
            </w:pPr>
          </w:p>
        </w:tc>
      </w:tr>
      <w:tr w:rsidR="008E5A72" w:rsidRPr="00776DFF" w:rsidTr="0011773B">
        <w:trPr>
          <w:trHeight w:val="218"/>
          <w:jc w:val="center"/>
        </w:trPr>
        <w:tc>
          <w:tcPr>
            <w:tcW w:w="5268" w:type="dxa"/>
            <w:gridSpan w:val="2"/>
            <w:vMerge/>
            <w:shd w:val="clear" w:color="auto" w:fill="auto"/>
          </w:tcPr>
          <w:p w:rsidR="008E5A72" w:rsidRPr="00776DFF" w:rsidRDefault="008E5A72" w:rsidP="0011773B">
            <w:pPr>
              <w:rPr>
                <w:rFonts w:ascii="Arial" w:hAnsi="Arial" w:cs="Arial"/>
                <w:sz w:val="24"/>
                <w:szCs w:val="24"/>
              </w:rPr>
            </w:pPr>
          </w:p>
        </w:tc>
        <w:tc>
          <w:tcPr>
            <w:tcW w:w="1276" w:type="dxa"/>
            <w:shd w:val="clear" w:color="auto" w:fill="auto"/>
            <w:vAlign w:val="bottom"/>
          </w:tcPr>
          <w:p w:rsidR="008E5A72" w:rsidRPr="00776DFF" w:rsidRDefault="008E5A72" w:rsidP="0011773B">
            <w:pPr>
              <w:jc w:val="center"/>
              <w:rPr>
                <w:rFonts w:ascii="Arial" w:hAnsi="Arial" w:cs="Arial"/>
                <w:sz w:val="24"/>
                <w:szCs w:val="24"/>
              </w:rPr>
            </w:pPr>
            <w:r w:rsidRPr="00776DFF">
              <w:rPr>
                <w:rFonts w:ascii="Arial" w:hAnsi="Arial" w:cs="Arial"/>
                <w:sz w:val="24"/>
                <w:szCs w:val="24"/>
              </w:rPr>
              <w:t>2021</w:t>
            </w:r>
          </w:p>
        </w:tc>
        <w:tc>
          <w:tcPr>
            <w:tcW w:w="1275"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00,0</w:t>
            </w:r>
          </w:p>
        </w:tc>
        <w:tc>
          <w:tcPr>
            <w:tcW w:w="701" w:type="dxa"/>
            <w:shd w:val="clear" w:color="auto" w:fill="auto"/>
            <w:vAlign w:val="bottom"/>
          </w:tcPr>
          <w:p w:rsidR="008E5A72" w:rsidRPr="00776DFF" w:rsidRDefault="008E5A72" w:rsidP="0011773B">
            <w:pPr>
              <w:jc w:val="center"/>
              <w:rPr>
                <w:rFonts w:ascii="Arial" w:hAnsi="Arial" w:cs="Arial"/>
                <w:b/>
                <w:sz w:val="24"/>
                <w:szCs w:val="24"/>
              </w:rPr>
            </w:pPr>
          </w:p>
        </w:tc>
        <w:tc>
          <w:tcPr>
            <w:tcW w:w="717" w:type="dxa"/>
            <w:shd w:val="clear" w:color="auto" w:fill="auto"/>
            <w:vAlign w:val="bottom"/>
          </w:tcPr>
          <w:p w:rsidR="008E5A72" w:rsidRPr="00776DFF" w:rsidRDefault="008E5A72" w:rsidP="0011773B">
            <w:pPr>
              <w:jc w:val="center"/>
              <w:rPr>
                <w:rFonts w:ascii="Arial" w:hAnsi="Arial" w:cs="Arial"/>
                <w:b/>
                <w:sz w:val="24"/>
                <w:szCs w:val="24"/>
              </w:rPr>
            </w:pPr>
          </w:p>
        </w:tc>
        <w:tc>
          <w:tcPr>
            <w:tcW w:w="1276" w:type="dxa"/>
            <w:shd w:val="clear" w:color="auto" w:fill="auto"/>
            <w:vAlign w:val="bottom"/>
          </w:tcPr>
          <w:p w:rsidR="008E5A72" w:rsidRPr="00776DFF" w:rsidRDefault="008E5A72" w:rsidP="0011773B">
            <w:pPr>
              <w:jc w:val="center"/>
              <w:rPr>
                <w:rFonts w:ascii="Arial" w:hAnsi="Arial" w:cs="Arial"/>
                <w:b/>
                <w:sz w:val="24"/>
                <w:szCs w:val="24"/>
              </w:rPr>
            </w:pPr>
            <w:r w:rsidRPr="00776DFF">
              <w:rPr>
                <w:rFonts w:ascii="Arial" w:hAnsi="Arial" w:cs="Arial"/>
                <w:b/>
                <w:sz w:val="24"/>
                <w:szCs w:val="24"/>
              </w:rPr>
              <w:t>00,0</w:t>
            </w:r>
          </w:p>
        </w:tc>
        <w:tc>
          <w:tcPr>
            <w:tcW w:w="850" w:type="dxa"/>
            <w:shd w:val="clear" w:color="auto" w:fill="auto"/>
            <w:vAlign w:val="bottom"/>
          </w:tcPr>
          <w:p w:rsidR="008E5A72" w:rsidRPr="00776DFF" w:rsidRDefault="008E5A72" w:rsidP="0011773B">
            <w:pPr>
              <w:jc w:val="center"/>
              <w:rPr>
                <w:rFonts w:ascii="Arial" w:hAnsi="Arial" w:cs="Arial"/>
                <w:sz w:val="24"/>
                <w:szCs w:val="24"/>
              </w:rPr>
            </w:pPr>
          </w:p>
        </w:tc>
        <w:tc>
          <w:tcPr>
            <w:tcW w:w="1701" w:type="dxa"/>
            <w:shd w:val="clear" w:color="auto" w:fill="auto"/>
            <w:vAlign w:val="bottom"/>
          </w:tcPr>
          <w:p w:rsidR="008E5A72" w:rsidRPr="00776DFF" w:rsidRDefault="008E5A72" w:rsidP="0011773B">
            <w:pPr>
              <w:jc w:val="center"/>
              <w:rPr>
                <w:rFonts w:ascii="Arial" w:hAnsi="Arial" w:cs="Arial"/>
                <w:sz w:val="24"/>
                <w:szCs w:val="24"/>
              </w:rPr>
            </w:pPr>
          </w:p>
        </w:tc>
        <w:tc>
          <w:tcPr>
            <w:tcW w:w="2402" w:type="dxa"/>
            <w:vMerge/>
            <w:shd w:val="clear" w:color="auto" w:fill="auto"/>
            <w:vAlign w:val="center"/>
          </w:tcPr>
          <w:p w:rsidR="008E5A72" w:rsidRPr="00776DFF" w:rsidRDefault="008E5A72" w:rsidP="0011773B">
            <w:pPr>
              <w:rPr>
                <w:rFonts w:ascii="Arial" w:hAnsi="Arial" w:cs="Arial"/>
                <w:sz w:val="24"/>
                <w:szCs w:val="24"/>
              </w:rPr>
            </w:pPr>
          </w:p>
        </w:tc>
      </w:tr>
    </w:tbl>
    <w:p w:rsidR="00FB38AF" w:rsidRPr="00AF25AB" w:rsidRDefault="00FB38AF" w:rsidP="00FB38AF">
      <w:pPr>
        <w:autoSpaceDE w:val="0"/>
        <w:autoSpaceDN w:val="0"/>
        <w:spacing w:after="0" w:line="240" w:lineRule="auto"/>
        <w:rPr>
          <w:rFonts w:ascii="Arial" w:hAnsi="Arial" w:cs="Arial"/>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pPr>
    </w:p>
    <w:p w:rsidR="009F0344" w:rsidRPr="00AF25AB" w:rsidRDefault="009F0344" w:rsidP="00327760">
      <w:pPr>
        <w:pStyle w:val="ConsPlusNormal"/>
        <w:widowControl/>
        <w:jc w:val="center"/>
        <w:rPr>
          <w:rFonts w:ascii="Arial" w:hAnsi="Arial" w:cs="Arial"/>
          <w:b/>
          <w:sz w:val="24"/>
          <w:szCs w:val="24"/>
        </w:rPr>
        <w:sectPr w:rsidR="009F0344" w:rsidRPr="00AF25AB" w:rsidSect="009F0344">
          <w:pgSz w:w="16838" w:h="11906" w:orient="landscape"/>
          <w:pgMar w:top="567" w:right="1134" w:bottom="1701" w:left="1134" w:header="709" w:footer="709" w:gutter="0"/>
          <w:cols w:space="720"/>
          <w:docGrid w:linePitch="360"/>
        </w:sectPr>
      </w:pPr>
    </w:p>
    <w:p w:rsidR="009F0344" w:rsidRPr="00AF25AB" w:rsidRDefault="009F0344" w:rsidP="00327760">
      <w:pPr>
        <w:pStyle w:val="ConsPlusNormal"/>
        <w:widowControl/>
        <w:jc w:val="center"/>
        <w:rPr>
          <w:rFonts w:ascii="Arial" w:hAnsi="Arial" w:cs="Arial"/>
          <w:b/>
          <w:sz w:val="24"/>
          <w:szCs w:val="24"/>
        </w:rPr>
      </w:pPr>
    </w:p>
    <w:p w:rsidR="003A6FD6" w:rsidRPr="00AF25AB" w:rsidRDefault="003A6FD6" w:rsidP="00327760">
      <w:pPr>
        <w:pStyle w:val="ConsPlusNormal"/>
        <w:widowControl/>
        <w:jc w:val="center"/>
        <w:rPr>
          <w:rFonts w:ascii="Arial" w:hAnsi="Arial" w:cs="Arial"/>
          <w:sz w:val="24"/>
          <w:szCs w:val="24"/>
        </w:rPr>
      </w:pPr>
      <w:r w:rsidRPr="00AF25AB">
        <w:rPr>
          <w:rFonts w:ascii="Arial" w:hAnsi="Arial" w:cs="Arial"/>
          <w:b/>
          <w:sz w:val="24"/>
          <w:szCs w:val="24"/>
        </w:rPr>
        <w:t>4.</w:t>
      </w:r>
      <w:r w:rsidRPr="00AF25AB">
        <w:rPr>
          <w:rFonts w:ascii="Arial" w:hAnsi="Arial" w:cs="Arial"/>
          <w:sz w:val="24"/>
          <w:szCs w:val="24"/>
        </w:rPr>
        <w:t xml:space="preserve"> </w:t>
      </w:r>
      <w:r w:rsidRPr="00AF25AB">
        <w:rPr>
          <w:rFonts w:ascii="Arial" w:hAnsi="Arial" w:cs="Arial"/>
          <w:b/>
          <w:sz w:val="24"/>
          <w:szCs w:val="24"/>
        </w:rPr>
        <w:t xml:space="preserve">Обоснование ресурсного обеспечения </w:t>
      </w:r>
      <w:r w:rsidR="00F12C36" w:rsidRPr="00AF25AB">
        <w:rPr>
          <w:rFonts w:ascii="Arial" w:hAnsi="Arial" w:cs="Arial"/>
          <w:b/>
          <w:sz w:val="24"/>
          <w:szCs w:val="24"/>
        </w:rPr>
        <w:t>под</w:t>
      </w:r>
      <w:r w:rsidRPr="00AF25AB">
        <w:rPr>
          <w:rFonts w:ascii="Arial" w:hAnsi="Arial" w:cs="Arial"/>
          <w:b/>
          <w:sz w:val="24"/>
          <w:szCs w:val="24"/>
        </w:rPr>
        <w:t>программы</w:t>
      </w:r>
    </w:p>
    <w:p w:rsidR="00BB065A" w:rsidRPr="00AF25AB" w:rsidRDefault="00BB065A"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 </w:t>
      </w:r>
    </w:p>
    <w:p w:rsidR="00BB065A" w:rsidRPr="00AF25AB" w:rsidRDefault="00BB065A"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На реализацию мероприятий программы из бюджета района планируется направить </w:t>
      </w:r>
      <w:r w:rsidR="008667C8" w:rsidRPr="00AF25AB">
        <w:rPr>
          <w:rFonts w:ascii="Arial" w:hAnsi="Arial" w:cs="Arial"/>
          <w:sz w:val="24"/>
          <w:szCs w:val="24"/>
        </w:rPr>
        <w:t>140,90</w:t>
      </w:r>
      <w:r w:rsidR="00526920" w:rsidRPr="00AF25AB">
        <w:rPr>
          <w:rFonts w:ascii="Arial" w:hAnsi="Arial" w:cs="Arial"/>
          <w:sz w:val="24"/>
          <w:szCs w:val="24"/>
        </w:rPr>
        <w:t xml:space="preserve"> тыс.</w:t>
      </w:r>
      <w:r w:rsidRPr="00AF25AB">
        <w:rPr>
          <w:rFonts w:ascii="Arial" w:hAnsi="Arial" w:cs="Arial"/>
          <w:sz w:val="24"/>
          <w:szCs w:val="24"/>
        </w:rPr>
        <w:t xml:space="preserve"> руб., в том числе:</w:t>
      </w:r>
    </w:p>
    <w:p w:rsidR="00BB065A" w:rsidRPr="00AF25AB" w:rsidRDefault="00BB065A"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 в 2019 году -   </w:t>
      </w:r>
      <w:r w:rsidR="00CC3495" w:rsidRPr="00AF25AB">
        <w:rPr>
          <w:rFonts w:ascii="Arial" w:hAnsi="Arial" w:cs="Arial"/>
          <w:sz w:val="24"/>
          <w:szCs w:val="24"/>
        </w:rPr>
        <w:t>61,7</w:t>
      </w:r>
      <w:r w:rsidRPr="00AF25AB">
        <w:rPr>
          <w:rFonts w:ascii="Arial" w:hAnsi="Arial" w:cs="Arial"/>
          <w:sz w:val="24"/>
          <w:szCs w:val="24"/>
        </w:rPr>
        <w:t xml:space="preserve"> </w:t>
      </w:r>
      <w:r w:rsidR="00526920" w:rsidRPr="00AF25AB">
        <w:rPr>
          <w:rFonts w:ascii="Arial" w:hAnsi="Arial" w:cs="Arial"/>
          <w:sz w:val="24"/>
          <w:szCs w:val="24"/>
        </w:rPr>
        <w:t>тыс.</w:t>
      </w:r>
      <w:r w:rsidRPr="00AF25AB">
        <w:rPr>
          <w:rFonts w:ascii="Arial" w:hAnsi="Arial" w:cs="Arial"/>
          <w:sz w:val="24"/>
          <w:szCs w:val="24"/>
        </w:rPr>
        <w:t>руб.;</w:t>
      </w:r>
    </w:p>
    <w:p w:rsidR="00BB065A" w:rsidRPr="00AF25AB" w:rsidRDefault="00BB065A"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 в 2020 году -   </w:t>
      </w:r>
      <w:r w:rsidR="000B2776" w:rsidRPr="00AF25AB">
        <w:rPr>
          <w:rFonts w:ascii="Arial" w:hAnsi="Arial" w:cs="Arial"/>
          <w:sz w:val="24"/>
          <w:szCs w:val="24"/>
        </w:rPr>
        <w:t>66</w:t>
      </w:r>
      <w:r w:rsidR="00CC3495" w:rsidRPr="00AF25AB">
        <w:rPr>
          <w:rFonts w:ascii="Arial" w:hAnsi="Arial" w:cs="Arial"/>
          <w:sz w:val="24"/>
          <w:szCs w:val="24"/>
        </w:rPr>
        <w:t>,2</w:t>
      </w:r>
      <w:r w:rsidRPr="00AF25AB">
        <w:rPr>
          <w:rFonts w:ascii="Arial" w:hAnsi="Arial" w:cs="Arial"/>
          <w:sz w:val="24"/>
          <w:szCs w:val="24"/>
        </w:rPr>
        <w:t xml:space="preserve"> </w:t>
      </w:r>
      <w:r w:rsidR="00526920" w:rsidRPr="00AF25AB">
        <w:rPr>
          <w:rFonts w:ascii="Arial" w:hAnsi="Arial" w:cs="Arial"/>
          <w:sz w:val="24"/>
          <w:szCs w:val="24"/>
        </w:rPr>
        <w:t>тыс.</w:t>
      </w:r>
      <w:r w:rsidRPr="00AF25AB">
        <w:rPr>
          <w:rFonts w:ascii="Arial" w:hAnsi="Arial" w:cs="Arial"/>
          <w:sz w:val="24"/>
          <w:szCs w:val="24"/>
        </w:rPr>
        <w:t>руб.;</w:t>
      </w:r>
    </w:p>
    <w:p w:rsidR="00BB065A" w:rsidRPr="00AF25AB" w:rsidRDefault="00BB065A" w:rsidP="005E6E54">
      <w:pPr>
        <w:spacing w:after="0" w:line="240" w:lineRule="auto"/>
        <w:ind w:firstLine="709"/>
        <w:jc w:val="both"/>
        <w:rPr>
          <w:rFonts w:ascii="Arial" w:hAnsi="Arial" w:cs="Arial"/>
          <w:sz w:val="24"/>
          <w:szCs w:val="24"/>
        </w:rPr>
      </w:pPr>
      <w:r w:rsidRPr="00AF25AB">
        <w:rPr>
          <w:rFonts w:ascii="Arial" w:hAnsi="Arial" w:cs="Arial"/>
          <w:sz w:val="24"/>
          <w:szCs w:val="24"/>
        </w:rPr>
        <w:t xml:space="preserve">- в 2021 году –  </w:t>
      </w:r>
      <w:r w:rsidR="002078C2" w:rsidRPr="00AF25AB">
        <w:rPr>
          <w:rFonts w:ascii="Arial" w:hAnsi="Arial" w:cs="Arial"/>
          <w:sz w:val="24"/>
          <w:szCs w:val="24"/>
        </w:rPr>
        <w:t>0,</w:t>
      </w:r>
      <w:proofErr w:type="gramStart"/>
      <w:r w:rsidR="002078C2" w:rsidRPr="00AF25AB">
        <w:rPr>
          <w:rFonts w:ascii="Arial" w:hAnsi="Arial" w:cs="Arial"/>
          <w:sz w:val="24"/>
          <w:szCs w:val="24"/>
        </w:rPr>
        <w:t xml:space="preserve">0 </w:t>
      </w:r>
      <w:r w:rsidR="00526920" w:rsidRPr="00AF25AB">
        <w:rPr>
          <w:rFonts w:ascii="Arial" w:hAnsi="Arial" w:cs="Arial"/>
          <w:sz w:val="24"/>
          <w:szCs w:val="24"/>
        </w:rPr>
        <w:t xml:space="preserve"> тыс.</w:t>
      </w:r>
      <w:proofErr w:type="gramEnd"/>
      <w:r w:rsidRPr="00AF25AB">
        <w:rPr>
          <w:rFonts w:ascii="Arial" w:hAnsi="Arial" w:cs="Arial"/>
          <w:sz w:val="24"/>
          <w:szCs w:val="24"/>
        </w:rPr>
        <w:t xml:space="preserve"> руб.</w:t>
      </w:r>
    </w:p>
    <w:p w:rsidR="00613083" w:rsidRPr="00AF25AB" w:rsidRDefault="00BB065A" w:rsidP="005E6E54">
      <w:pPr>
        <w:spacing w:after="0" w:line="240" w:lineRule="auto"/>
        <w:ind w:firstLine="709"/>
        <w:jc w:val="both"/>
        <w:rPr>
          <w:rFonts w:ascii="Arial" w:hAnsi="Arial" w:cs="Arial"/>
          <w:sz w:val="24"/>
          <w:szCs w:val="24"/>
        </w:rPr>
      </w:pPr>
      <w:r w:rsidRPr="00AF25AB">
        <w:rPr>
          <w:rFonts w:ascii="Arial" w:hAnsi="Arial" w:cs="Arial"/>
          <w:sz w:val="24"/>
          <w:szCs w:val="24"/>
        </w:rPr>
        <w:t>Объем финансирования на плановый период 2019-2021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r w:rsidR="004C6F7A" w:rsidRPr="00AF25AB">
        <w:rPr>
          <w:rFonts w:ascii="Arial" w:hAnsi="Arial" w:cs="Arial"/>
          <w:sz w:val="24"/>
          <w:szCs w:val="24"/>
        </w:rPr>
        <w:t>.</w:t>
      </w:r>
    </w:p>
    <w:p w:rsidR="00327760" w:rsidRPr="00AF25AB" w:rsidRDefault="00327760" w:rsidP="005E6E54">
      <w:pPr>
        <w:spacing w:after="0" w:line="240" w:lineRule="auto"/>
        <w:ind w:firstLine="709"/>
        <w:jc w:val="both"/>
        <w:rPr>
          <w:rFonts w:ascii="Arial" w:hAnsi="Arial" w:cs="Arial"/>
          <w:sz w:val="24"/>
          <w:szCs w:val="24"/>
        </w:rPr>
      </w:pPr>
    </w:p>
    <w:p w:rsidR="00571EB1" w:rsidRPr="00AF25AB" w:rsidRDefault="004C6F7A" w:rsidP="00327760">
      <w:pPr>
        <w:pStyle w:val="ConsPlusNormal"/>
        <w:widowControl/>
        <w:numPr>
          <w:ilvl w:val="0"/>
          <w:numId w:val="30"/>
        </w:numPr>
        <w:jc w:val="center"/>
        <w:rPr>
          <w:rFonts w:ascii="Arial" w:hAnsi="Arial" w:cs="Arial"/>
          <w:b/>
          <w:sz w:val="24"/>
          <w:szCs w:val="24"/>
        </w:rPr>
      </w:pPr>
      <w:r w:rsidRPr="00AF25AB">
        <w:rPr>
          <w:rFonts w:ascii="Arial" w:hAnsi="Arial" w:cs="Arial"/>
          <w:b/>
          <w:sz w:val="24"/>
          <w:szCs w:val="24"/>
        </w:rPr>
        <w:t xml:space="preserve">Механизм реализации </w:t>
      </w:r>
      <w:r w:rsidR="00F12C36" w:rsidRPr="00AF25AB">
        <w:rPr>
          <w:rFonts w:ascii="Arial" w:hAnsi="Arial" w:cs="Arial"/>
          <w:b/>
          <w:sz w:val="24"/>
          <w:szCs w:val="24"/>
        </w:rPr>
        <w:t>подп</w:t>
      </w:r>
      <w:r w:rsidRPr="00AF25AB">
        <w:rPr>
          <w:rFonts w:ascii="Arial" w:hAnsi="Arial" w:cs="Arial"/>
          <w:b/>
          <w:sz w:val="24"/>
          <w:szCs w:val="24"/>
        </w:rPr>
        <w:t xml:space="preserve">рограммы, включающий в себя механизм управления </w:t>
      </w:r>
      <w:r w:rsidR="00F12C36" w:rsidRPr="00AF25AB">
        <w:rPr>
          <w:rFonts w:ascii="Arial" w:hAnsi="Arial" w:cs="Arial"/>
          <w:b/>
          <w:sz w:val="24"/>
          <w:szCs w:val="24"/>
        </w:rPr>
        <w:t>под</w:t>
      </w:r>
      <w:r w:rsidRPr="00AF25AB">
        <w:rPr>
          <w:rFonts w:ascii="Arial" w:hAnsi="Arial" w:cs="Arial"/>
          <w:b/>
          <w:sz w:val="24"/>
          <w:szCs w:val="24"/>
        </w:rPr>
        <w:t>программой и механизм взаимоде</w:t>
      </w:r>
      <w:r w:rsidR="00327760" w:rsidRPr="00AF25AB">
        <w:rPr>
          <w:rFonts w:ascii="Arial" w:hAnsi="Arial" w:cs="Arial"/>
          <w:b/>
          <w:sz w:val="24"/>
          <w:szCs w:val="24"/>
        </w:rPr>
        <w:t>йствия муниципальных заказчиков</w:t>
      </w:r>
    </w:p>
    <w:p w:rsidR="00327760" w:rsidRPr="00AF25AB" w:rsidRDefault="00327760" w:rsidP="00327760">
      <w:pPr>
        <w:pStyle w:val="ConsPlusNormal"/>
        <w:widowControl/>
        <w:ind w:left="1260"/>
        <w:rPr>
          <w:rFonts w:ascii="Arial" w:hAnsi="Arial" w:cs="Arial"/>
          <w:b/>
          <w:sz w:val="24"/>
          <w:szCs w:val="24"/>
        </w:rPr>
      </w:pPr>
    </w:p>
    <w:p w:rsidR="00571EB1" w:rsidRPr="00AF25AB" w:rsidRDefault="00571EB1" w:rsidP="00327760">
      <w:pPr>
        <w:pStyle w:val="ConsPlusNormal"/>
        <w:widowControl/>
        <w:ind w:firstLine="709"/>
        <w:jc w:val="both"/>
        <w:rPr>
          <w:rFonts w:ascii="Arial" w:hAnsi="Arial" w:cs="Arial"/>
          <w:sz w:val="24"/>
          <w:szCs w:val="24"/>
        </w:rPr>
      </w:pPr>
      <w:r w:rsidRPr="00AF25AB">
        <w:rPr>
          <w:rFonts w:ascii="Arial" w:hAnsi="Arial" w:cs="Arial"/>
          <w:sz w:val="24"/>
          <w:szCs w:val="24"/>
        </w:rPr>
        <w:t xml:space="preserve">            Реализацию МП осуществляет Администрация Первомайского района.</w:t>
      </w:r>
    </w:p>
    <w:p w:rsidR="00571EB1" w:rsidRPr="00AF25AB" w:rsidRDefault="00571EB1" w:rsidP="00327760">
      <w:pPr>
        <w:pStyle w:val="ConsPlusNormal"/>
        <w:ind w:firstLine="709"/>
        <w:jc w:val="both"/>
        <w:rPr>
          <w:rFonts w:ascii="Arial" w:hAnsi="Arial" w:cs="Arial"/>
          <w:sz w:val="24"/>
          <w:szCs w:val="24"/>
        </w:rPr>
      </w:pPr>
      <w:r w:rsidRPr="00AF25AB">
        <w:rPr>
          <w:rFonts w:ascii="Arial" w:hAnsi="Arial" w:cs="Arial"/>
          <w:sz w:val="24"/>
          <w:szCs w:val="24"/>
        </w:rPr>
        <w:t xml:space="preserve">Контроль за реализацией МП осуществляет </w:t>
      </w:r>
      <w:r w:rsidRPr="00AF25AB">
        <w:rPr>
          <w:rFonts w:ascii="Arial" w:hAnsi="Arial" w:cs="Arial"/>
          <w:i/>
          <w:sz w:val="24"/>
          <w:szCs w:val="24"/>
        </w:rPr>
        <w:t>з</w:t>
      </w:r>
      <w:r w:rsidRPr="00AF25AB">
        <w:rPr>
          <w:rStyle w:val="afd"/>
          <w:rFonts w:ascii="Arial" w:hAnsi="Arial" w:cs="Arial"/>
          <w:bCs/>
          <w:i w:val="0"/>
          <w:color w:val="000000"/>
          <w:sz w:val="24"/>
          <w:szCs w:val="24"/>
          <w:shd w:val="clear" w:color="auto" w:fill="FFFFFF"/>
        </w:rPr>
        <w:t xml:space="preserve">аместитель Главы Первомайского района по </w:t>
      </w:r>
      <w:r w:rsidR="008C03E1" w:rsidRPr="00AF25AB">
        <w:rPr>
          <w:rStyle w:val="afd"/>
          <w:rFonts w:ascii="Arial" w:hAnsi="Arial" w:cs="Arial"/>
          <w:bCs/>
          <w:i w:val="0"/>
          <w:color w:val="000000"/>
          <w:sz w:val="24"/>
          <w:szCs w:val="24"/>
          <w:shd w:val="clear" w:color="auto" w:fill="FFFFFF"/>
        </w:rPr>
        <w:t>с</w:t>
      </w:r>
      <w:r w:rsidRPr="00AF25AB">
        <w:rPr>
          <w:rStyle w:val="afd"/>
          <w:rFonts w:ascii="Arial" w:hAnsi="Arial" w:cs="Arial"/>
          <w:bCs/>
          <w:i w:val="0"/>
          <w:color w:val="000000"/>
          <w:sz w:val="24"/>
          <w:szCs w:val="24"/>
          <w:shd w:val="clear" w:color="auto" w:fill="FFFFFF"/>
        </w:rPr>
        <w:t>оциальной политике</w:t>
      </w:r>
      <w:r w:rsidRPr="00AF25AB">
        <w:rPr>
          <w:rStyle w:val="afd"/>
          <w:rFonts w:ascii="Arial" w:hAnsi="Arial" w:cs="Arial"/>
          <w:bCs/>
          <w:color w:val="000000"/>
          <w:sz w:val="24"/>
          <w:szCs w:val="24"/>
          <w:shd w:val="clear" w:color="auto" w:fill="FFFFFF"/>
        </w:rPr>
        <w:t>.</w:t>
      </w:r>
      <w:r w:rsidRPr="00AF25AB">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AF25AB">
        <w:rPr>
          <w:rFonts w:ascii="Arial" w:hAnsi="Arial" w:cs="Arial"/>
          <w:snapToGrid w:val="0"/>
          <w:sz w:val="24"/>
          <w:szCs w:val="24"/>
        </w:rPr>
        <w:t xml:space="preserve"> </w:t>
      </w:r>
      <w:r w:rsidR="008C03E1" w:rsidRPr="00AF25AB">
        <w:rPr>
          <w:rFonts w:ascii="Arial" w:hAnsi="Arial" w:cs="Arial"/>
          <w:snapToGrid w:val="0"/>
          <w:sz w:val="24"/>
          <w:szCs w:val="24"/>
        </w:rPr>
        <w:t>У</w:t>
      </w:r>
      <w:r w:rsidRPr="00AF25AB">
        <w:rPr>
          <w:rFonts w:ascii="Arial" w:hAnsi="Arial" w:cs="Arial"/>
          <w:bCs/>
          <w:color w:val="000000"/>
          <w:sz w:val="24"/>
          <w:szCs w:val="24"/>
          <w:shd w:val="clear" w:color="auto" w:fill="FFFFFF"/>
        </w:rPr>
        <w:t>правления по развитию культуры, спорта, молодежной политики и туризма</w:t>
      </w:r>
      <w:r w:rsidR="008C03E1" w:rsidRPr="00AF25AB">
        <w:rPr>
          <w:rFonts w:ascii="Arial" w:hAnsi="Arial" w:cs="Arial"/>
          <w:bCs/>
          <w:color w:val="000000"/>
          <w:sz w:val="24"/>
          <w:szCs w:val="24"/>
          <w:shd w:val="clear" w:color="auto" w:fill="FFFFFF"/>
        </w:rPr>
        <w:t xml:space="preserve"> Администрации Первомайского района.</w:t>
      </w:r>
    </w:p>
    <w:p w:rsidR="004C6F7A" w:rsidRPr="00AF25AB" w:rsidRDefault="004C6F7A" w:rsidP="00327760">
      <w:pPr>
        <w:pStyle w:val="ConsPlusNormal"/>
        <w:widowControl/>
        <w:ind w:firstLine="709"/>
        <w:jc w:val="both"/>
        <w:rPr>
          <w:rFonts w:ascii="Arial" w:hAnsi="Arial" w:cs="Arial"/>
          <w:sz w:val="24"/>
          <w:szCs w:val="24"/>
        </w:rPr>
      </w:pPr>
      <w:r w:rsidRPr="00AF25AB">
        <w:rPr>
          <w:rFonts w:ascii="Arial" w:hAnsi="Arial" w:cs="Arial"/>
          <w:sz w:val="24"/>
          <w:szCs w:val="24"/>
        </w:rPr>
        <w:t xml:space="preserve">5.1.  Базовые принципы механизма управления программой: </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Корректировка задач по результатам годовых этапов реализации </w:t>
      </w:r>
      <w:r w:rsidR="008C03E1" w:rsidRPr="00AF25AB">
        <w:rPr>
          <w:rFonts w:ascii="Arial" w:hAnsi="Arial" w:cs="Arial"/>
          <w:sz w:val="24"/>
          <w:szCs w:val="24"/>
        </w:rPr>
        <w:t>МП</w:t>
      </w:r>
      <w:r w:rsidRPr="00AF25AB">
        <w:rPr>
          <w:rFonts w:ascii="Arial" w:hAnsi="Arial" w:cs="Arial"/>
          <w:sz w:val="24"/>
          <w:szCs w:val="24"/>
        </w:rPr>
        <w:t xml:space="preserve">. </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Обоснование принятия управленческих решений на основе информации, полученной путем проведения социального мониторинга.</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Конкретизированная кадровая ответственность за реализацию проектов </w:t>
      </w:r>
      <w:r w:rsidRPr="00AF25AB">
        <w:rPr>
          <w:rFonts w:ascii="Arial" w:hAnsi="Arial" w:cs="Arial"/>
          <w:sz w:val="24"/>
          <w:szCs w:val="24"/>
        </w:rPr>
        <w:br/>
        <w:t>и составляющих их программ.</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Прозрачность финансовых операций и исполнения смет.</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5.2. Управленческие механизмы:</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Главный специалист по молодёжной политике</w:t>
      </w:r>
      <w:r w:rsidRPr="00AF25AB">
        <w:rPr>
          <w:rFonts w:ascii="Arial" w:hAnsi="Arial" w:cs="Arial"/>
          <w:snapToGrid w:val="0"/>
          <w:sz w:val="24"/>
          <w:szCs w:val="24"/>
        </w:rPr>
        <w:t xml:space="preserve"> </w:t>
      </w:r>
      <w:r w:rsidRPr="00AF25AB">
        <w:rPr>
          <w:rFonts w:ascii="Arial" w:hAnsi="Arial" w:cs="Arial"/>
          <w:sz w:val="24"/>
          <w:szCs w:val="24"/>
        </w:rPr>
        <w:t xml:space="preserve">организует мониторинг реализации программы по показателям эффективности </w:t>
      </w:r>
      <w:r w:rsidR="008C03E1" w:rsidRPr="00AF25AB">
        <w:rPr>
          <w:rFonts w:ascii="Arial" w:hAnsi="Arial" w:cs="Arial"/>
          <w:sz w:val="24"/>
          <w:szCs w:val="24"/>
        </w:rPr>
        <w:t>МП</w:t>
      </w:r>
      <w:r w:rsidRPr="00AF25AB">
        <w:rPr>
          <w:rFonts w:ascii="Arial" w:hAnsi="Arial" w:cs="Arial"/>
          <w:sz w:val="24"/>
          <w:szCs w:val="24"/>
        </w:rPr>
        <w:t>.</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5.</w:t>
      </w:r>
      <w:proofErr w:type="gramStart"/>
      <w:r w:rsidRPr="00AF25AB">
        <w:rPr>
          <w:rFonts w:ascii="Arial" w:hAnsi="Arial" w:cs="Arial"/>
          <w:sz w:val="24"/>
          <w:szCs w:val="24"/>
        </w:rPr>
        <w:t>3.Исполнительские</w:t>
      </w:r>
      <w:proofErr w:type="gramEnd"/>
      <w:r w:rsidRPr="00AF25AB">
        <w:rPr>
          <w:rFonts w:ascii="Arial" w:hAnsi="Arial" w:cs="Arial"/>
          <w:sz w:val="24"/>
          <w:szCs w:val="24"/>
        </w:rPr>
        <w:t xml:space="preserve"> механизмы:</w:t>
      </w:r>
    </w:p>
    <w:p w:rsidR="008342B3" w:rsidRPr="00AF25AB" w:rsidRDefault="004C6F7A" w:rsidP="00327760">
      <w:pPr>
        <w:pStyle w:val="ConsPlusNormal"/>
        <w:ind w:firstLine="709"/>
        <w:jc w:val="both"/>
        <w:rPr>
          <w:rFonts w:ascii="Arial" w:hAnsi="Arial" w:cs="Arial"/>
          <w:sz w:val="24"/>
          <w:szCs w:val="24"/>
        </w:rPr>
      </w:pPr>
      <w:r w:rsidRPr="00AF25AB">
        <w:rPr>
          <w:rFonts w:ascii="Arial" w:hAnsi="Arial" w:cs="Arial"/>
          <w:sz w:val="24"/>
          <w:szCs w:val="24"/>
        </w:rPr>
        <w:t xml:space="preserve">Механизм планирования осуществляется путём формирования годового, квартальных, ежемесячных планов работы </w:t>
      </w:r>
      <w:r w:rsidR="008342B3" w:rsidRPr="00AF25AB">
        <w:rPr>
          <w:rFonts w:ascii="Arial" w:hAnsi="Arial" w:cs="Arial"/>
          <w:sz w:val="24"/>
          <w:szCs w:val="24"/>
        </w:rPr>
        <w:t>главного специалиста по молодёжной политике</w:t>
      </w:r>
      <w:r w:rsidR="008342B3" w:rsidRPr="00AF25AB">
        <w:rPr>
          <w:rFonts w:ascii="Arial" w:hAnsi="Arial" w:cs="Arial"/>
          <w:snapToGrid w:val="0"/>
          <w:sz w:val="24"/>
          <w:szCs w:val="24"/>
        </w:rPr>
        <w:t xml:space="preserve"> У</w:t>
      </w:r>
      <w:r w:rsidR="008342B3" w:rsidRPr="00AF25AB">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В зависимости от изменения социально - экономической ситуации возможна ежегодная корректировка мероприятий </w:t>
      </w:r>
      <w:r w:rsidR="008342B3" w:rsidRPr="00AF25AB">
        <w:rPr>
          <w:rFonts w:ascii="Arial" w:hAnsi="Arial" w:cs="Arial"/>
          <w:sz w:val="24"/>
          <w:szCs w:val="24"/>
        </w:rPr>
        <w:t>МП</w:t>
      </w:r>
      <w:r w:rsidRPr="00AF25AB">
        <w:rPr>
          <w:rFonts w:ascii="Arial" w:hAnsi="Arial" w:cs="Arial"/>
          <w:sz w:val="24"/>
          <w:szCs w:val="24"/>
        </w:rPr>
        <w:t>, уточнение объемов их финансирования на очередной финансовый год.</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5.4. Информационные механизмы:</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издание молодежной газеты, посвященного молодежным проблемам.</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Механизм оперативного информирования молодежи, включающий в себя использование наружной рекламы, молодежных передач, тем, рубрик в средствах массовой информации.</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bCs/>
          <w:sz w:val="24"/>
          <w:szCs w:val="24"/>
        </w:rPr>
        <w:lastRenderedPageBreak/>
        <w:t>5.5 Координацию деятельности исполнителей подпрограммы 2</w:t>
      </w:r>
      <w:r w:rsidRPr="00AF25AB">
        <w:rPr>
          <w:rFonts w:ascii="Arial" w:hAnsi="Arial" w:cs="Arial"/>
          <w:sz w:val="24"/>
          <w:szCs w:val="24"/>
        </w:rPr>
        <w:t xml:space="preserve"> осуществляет главный специалист по молодёжной политике Управления по развитию культуры, спорта, молодёжной политике и туризма Администрации Первомайского района </w:t>
      </w:r>
    </w:p>
    <w:p w:rsidR="004C6F7A" w:rsidRPr="00AF25AB" w:rsidRDefault="004C6F7A" w:rsidP="00327760">
      <w:pPr>
        <w:spacing w:after="0" w:line="240" w:lineRule="auto"/>
        <w:ind w:firstLine="709"/>
        <w:jc w:val="both"/>
        <w:rPr>
          <w:rFonts w:ascii="Arial" w:hAnsi="Arial" w:cs="Arial"/>
          <w:sz w:val="24"/>
          <w:szCs w:val="24"/>
        </w:rPr>
      </w:pPr>
      <w:proofErr w:type="gramStart"/>
      <w:r w:rsidRPr="00AF25AB">
        <w:rPr>
          <w:rFonts w:ascii="Arial" w:hAnsi="Arial" w:cs="Arial"/>
          <w:sz w:val="24"/>
          <w:szCs w:val="24"/>
        </w:rPr>
        <w:t>5.6  Главный</w:t>
      </w:r>
      <w:proofErr w:type="gramEnd"/>
      <w:r w:rsidRPr="00AF25AB">
        <w:rPr>
          <w:rFonts w:ascii="Arial" w:hAnsi="Arial" w:cs="Arial"/>
          <w:sz w:val="24"/>
          <w:szCs w:val="24"/>
        </w:rPr>
        <w:t xml:space="preserve"> специалист по молодёжной политике Управления по развитию культуры, спорта, молодёжной политике и туризма Администрации Первомайского района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AF25AB">
        <w:rPr>
          <w:rFonts w:ascii="Arial" w:hAnsi="Arial" w:cs="Arial"/>
          <w:sz w:val="24"/>
          <w:szCs w:val="24"/>
        </w:rPr>
        <w:t>2  финансовых</w:t>
      </w:r>
      <w:proofErr w:type="gramEnd"/>
      <w:r w:rsidRPr="00AF25AB">
        <w:rPr>
          <w:rFonts w:ascii="Arial" w:hAnsi="Arial" w:cs="Arial"/>
          <w:sz w:val="24"/>
          <w:szCs w:val="24"/>
        </w:rPr>
        <w:t xml:space="preserve"> средств.</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5.7. Контроль за исполнением подпрограммы 2 осуществляет координатор подпрограммы.</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5.8. В целях финансового контроля за реализацией подпрограммы главный специалист по молодёжной политике Управления по развитию культуры, спорта, молодёжной политике и туризма Администрации Первомайского района направляет:</w:t>
      </w:r>
    </w:p>
    <w:p w:rsidR="004C6F7A" w:rsidRPr="00AF25AB" w:rsidRDefault="004C6F7A"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Ежеквартально в отдел экономического развития</w:t>
      </w:r>
      <w:r w:rsidR="00327760" w:rsidRPr="00AF25AB">
        <w:rPr>
          <w:rFonts w:ascii="Arial" w:hAnsi="Arial" w:cs="Arial"/>
          <w:sz w:val="24"/>
          <w:szCs w:val="24"/>
        </w:rPr>
        <w:t xml:space="preserve"> </w:t>
      </w:r>
      <w:r w:rsidRPr="00AF25AB">
        <w:rPr>
          <w:rFonts w:ascii="Arial" w:hAnsi="Arial" w:cs="Arial"/>
          <w:sz w:val="24"/>
          <w:szCs w:val="24"/>
        </w:rPr>
        <w:t>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спорта, молодёжной политике и туризма Администрации Первомайского района до 10-го числа месяца, следующего за отчетным кварталом.</w:t>
      </w:r>
    </w:p>
    <w:p w:rsidR="004C6F7A" w:rsidRPr="00AF25AB" w:rsidRDefault="0020053B" w:rsidP="00327760">
      <w:pPr>
        <w:spacing w:after="0" w:line="240" w:lineRule="auto"/>
        <w:ind w:firstLine="709"/>
        <w:jc w:val="both"/>
        <w:rPr>
          <w:rStyle w:val="af3"/>
          <w:rFonts w:ascii="Arial" w:hAnsi="Arial" w:cs="Arial"/>
          <w:b w:val="0"/>
          <w:bCs/>
          <w:color w:val="000000"/>
          <w:sz w:val="24"/>
          <w:szCs w:val="24"/>
        </w:rPr>
      </w:pPr>
      <w:r w:rsidRPr="00AF25AB">
        <w:rPr>
          <w:rStyle w:val="af3"/>
          <w:rFonts w:ascii="Arial" w:hAnsi="Arial" w:cs="Arial"/>
          <w:b w:val="0"/>
          <w:bCs/>
          <w:color w:val="000000"/>
          <w:sz w:val="24"/>
          <w:szCs w:val="24"/>
        </w:rPr>
        <w:t xml:space="preserve"> В срок до 1 марта года, следующего за </w:t>
      </w:r>
      <w:r w:rsidR="00327760" w:rsidRPr="00AF25AB">
        <w:rPr>
          <w:rStyle w:val="af3"/>
          <w:rFonts w:ascii="Arial" w:hAnsi="Arial" w:cs="Arial"/>
          <w:b w:val="0"/>
          <w:bCs/>
          <w:color w:val="000000"/>
          <w:sz w:val="24"/>
          <w:szCs w:val="24"/>
        </w:rPr>
        <w:t>отчетным,</w:t>
      </w:r>
      <w:r w:rsidRPr="00AF25AB">
        <w:rPr>
          <w:rStyle w:val="af3"/>
          <w:rFonts w:ascii="Arial" w:hAnsi="Arial" w:cs="Arial"/>
          <w:b w:val="0"/>
          <w:bCs/>
          <w:color w:val="000000"/>
          <w:sz w:val="24"/>
          <w:szCs w:val="24"/>
        </w:rPr>
        <w:t xml:space="preserve"> предоставляет в отдел экономического развития Администрации Первомайского района годовой отчет о реализации подпрограммы.</w:t>
      </w:r>
    </w:p>
    <w:p w:rsidR="00F12C36" w:rsidRPr="00AF25AB" w:rsidRDefault="00F12C36" w:rsidP="00327760">
      <w:pPr>
        <w:spacing w:after="0" w:line="240" w:lineRule="auto"/>
        <w:ind w:firstLine="709"/>
        <w:jc w:val="both"/>
        <w:rPr>
          <w:rStyle w:val="af3"/>
          <w:rFonts w:ascii="Arial" w:hAnsi="Arial" w:cs="Arial"/>
          <w:bCs/>
          <w:color w:val="000000"/>
          <w:sz w:val="24"/>
          <w:szCs w:val="24"/>
        </w:rPr>
      </w:pPr>
    </w:p>
    <w:p w:rsidR="005D6255" w:rsidRPr="00AF25AB" w:rsidRDefault="000119B5" w:rsidP="000119B5">
      <w:pPr>
        <w:pStyle w:val="ac"/>
        <w:numPr>
          <w:ilvl w:val="0"/>
          <w:numId w:val="30"/>
        </w:numPr>
        <w:spacing w:after="0" w:line="240" w:lineRule="auto"/>
        <w:jc w:val="center"/>
        <w:rPr>
          <w:rFonts w:ascii="Arial" w:hAnsi="Arial" w:cs="Arial"/>
          <w:b/>
          <w:sz w:val="24"/>
          <w:szCs w:val="24"/>
        </w:rPr>
      </w:pPr>
      <w:r w:rsidRPr="00AF25AB">
        <w:rPr>
          <w:rFonts w:ascii="Arial" w:hAnsi="Arial" w:cs="Arial"/>
          <w:b/>
          <w:sz w:val="24"/>
          <w:szCs w:val="24"/>
        </w:rPr>
        <w:t>Оценка социально-экономической и экологической эффективности муниципальной подпрограммы</w:t>
      </w:r>
    </w:p>
    <w:p w:rsidR="000119B5" w:rsidRPr="00AF25AB" w:rsidRDefault="000119B5" w:rsidP="000119B5">
      <w:pPr>
        <w:pStyle w:val="ac"/>
        <w:spacing w:after="0" w:line="240" w:lineRule="auto"/>
        <w:ind w:left="1260"/>
        <w:rPr>
          <w:rFonts w:ascii="Arial" w:hAnsi="Arial" w:cs="Arial"/>
          <w:b/>
          <w:sz w:val="24"/>
          <w:szCs w:val="24"/>
        </w:rPr>
      </w:pP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Показателями социально-экономической эффективности, на достижение которых направлена </w:t>
      </w:r>
      <w:r w:rsidR="00327760" w:rsidRPr="00AF25AB">
        <w:rPr>
          <w:rFonts w:ascii="Arial" w:hAnsi="Arial" w:cs="Arial"/>
          <w:sz w:val="24"/>
          <w:szCs w:val="24"/>
        </w:rPr>
        <w:t>программа, являются</w:t>
      </w:r>
      <w:r w:rsidRPr="00AF25AB">
        <w:rPr>
          <w:rFonts w:ascii="Arial" w:hAnsi="Arial" w:cs="Arial"/>
          <w:sz w:val="24"/>
          <w:szCs w:val="24"/>
        </w:rPr>
        <w:t>:</w:t>
      </w:r>
    </w:p>
    <w:p w:rsidR="005D6255" w:rsidRPr="00AF25AB" w:rsidRDefault="00AC4729"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w:t>
      </w:r>
      <w:r w:rsidR="005D6255" w:rsidRPr="00AF25AB">
        <w:rPr>
          <w:rFonts w:ascii="Arial" w:hAnsi="Arial" w:cs="Arial"/>
          <w:sz w:val="24"/>
          <w:szCs w:val="24"/>
        </w:rPr>
        <w:t xml:space="preserve">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005D6255" w:rsidRPr="00AF25AB">
        <w:rPr>
          <w:rFonts w:ascii="Arial" w:hAnsi="Arial" w:cs="Arial"/>
          <w:sz w:val="24"/>
          <w:szCs w:val="24"/>
        </w:rPr>
        <w:br/>
        <w:t>в общем количестве молодежи.</w:t>
      </w:r>
    </w:p>
    <w:p w:rsidR="005D6255" w:rsidRPr="00AF25AB" w:rsidRDefault="00AC4729"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w:t>
      </w:r>
      <w:r w:rsidR="005D6255" w:rsidRPr="00AF25AB">
        <w:rPr>
          <w:rFonts w:ascii="Arial" w:hAnsi="Arial" w:cs="Arial"/>
          <w:sz w:val="24"/>
          <w:szCs w:val="24"/>
        </w:rPr>
        <w:t>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5D6255" w:rsidRPr="00AF25AB" w:rsidRDefault="00AC4729"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w:t>
      </w:r>
      <w:r w:rsidR="005D6255" w:rsidRPr="00AF25AB">
        <w:rPr>
          <w:rFonts w:ascii="Arial" w:hAnsi="Arial" w:cs="Arial"/>
          <w:sz w:val="24"/>
          <w:szCs w:val="24"/>
        </w:rPr>
        <w:t>Увеличение количества молодых людей, состоящих в патриотических клубах, центрах, учреждениях, а также вовлеченных в мероприятия патриотической направленности.</w:t>
      </w:r>
    </w:p>
    <w:p w:rsidR="005D6255" w:rsidRPr="00AF25AB" w:rsidRDefault="00AC4729" w:rsidP="00327760">
      <w:pPr>
        <w:spacing w:after="0" w:line="240" w:lineRule="auto"/>
        <w:ind w:firstLine="709"/>
        <w:jc w:val="both"/>
        <w:rPr>
          <w:rFonts w:ascii="Arial" w:hAnsi="Arial" w:cs="Arial"/>
          <w:sz w:val="24"/>
          <w:szCs w:val="24"/>
        </w:rPr>
      </w:pPr>
      <w:r w:rsidRPr="00AF25AB">
        <w:rPr>
          <w:rFonts w:ascii="Arial" w:hAnsi="Arial" w:cs="Arial"/>
          <w:bCs/>
          <w:sz w:val="24"/>
          <w:szCs w:val="24"/>
        </w:rPr>
        <w:t xml:space="preserve">- </w:t>
      </w:r>
      <w:r w:rsidR="005D6255" w:rsidRPr="00AF25AB">
        <w:rPr>
          <w:rFonts w:ascii="Arial" w:hAnsi="Arial" w:cs="Arial"/>
          <w:bCs/>
          <w:sz w:val="24"/>
          <w:szCs w:val="24"/>
        </w:rPr>
        <w:t xml:space="preserve">Увеличение количества </w:t>
      </w:r>
      <w:r w:rsidR="005D6255" w:rsidRPr="00AF25AB">
        <w:rPr>
          <w:rFonts w:ascii="Arial" w:hAnsi="Arial" w:cs="Arial"/>
          <w:sz w:val="24"/>
          <w:szCs w:val="24"/>
        </w:rPr>
        <w:t xml:space="preserve">детских и молодежных средств массовой информации </w:t>
      </w:r>
      <w:r w:rsidR="005D6255" w:rsidRPr="00AF25AB">
        <w:rPr>
          <w:rFonts w:ascii="Arial" w:hAnsi="Arial" w:cs="Arial"/>
          <w:sz w:val="24"/>
          <w:szCs w:val="24"/>
        </w:rPr>
        <w:br/>
        <w:t>на территории района</w:t>
      </w:r>
      <w:r w:rsidR="005D6255" w:rsidRPr="00AF25AB">
        <w:rPr>
          <w:rFonts w:ascii="Arial" w:hAnsi="Arial" w:cs="Arial"/>
          <w:bCs/>
          <w:sz w:val="24"/>
          <w:szCs w:val="24"/>
        </w:rPr>
        <w:t xml:space="preserve"> через </w:t>
      </w:r>
      <w:r w:rsidR="005D6255" w:rsidRPr="00AF25AB">
        <w:rPr>
          <w:rFonts w:ascii="Arial" w:hAnsi="Arial" w:cs="Arial"/>
          <w:sz w:val="24"/>
          <w:szCs w:val="24"/>
        </w:rPr>
        <w:t xml:space="preserve">развитие сети молодежных информационных центров и рост </w:t>
      </w:r>
      <w:r w:rsidR="005D6255" w:rsidRPr="00AF25AB">
        <w:rPr>
          <w:rFonts w:ascii="Arial" w:hAnsi="Arial" w:cs="Arial"/>
          <w:bCs/>
          <w:sz w:val="24"/>
          <w:szCs w:val="24"/>
        </w:rPr>
        <w:t>информационных материалов о молодежи в СМИ.</w:t>
      </w:r>
    </w:p>
    <w:p w:rsidR="005D6255" w:rsidRPr="00AF25AB" w:rsidRDefault="00AC4729"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w:t>
      </w:r>
      <w:r w:rsidR="005D6255" w:rsidRPr="00AF25AB">
        <w:rPr>
          <w:rFonts w:ascii="Arial" w:hAnsi="Arial" w:cs="Arial"/>
          <w:sz w:val="24"/>
          <w:szCs w:val="24"/>
        </w:rPr>
        <w:t>Увеличение доли специалистов молодежных центров, задействованных в мероприятиях межведомственного характера, а также повысивших уровень квалификации.</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Прогнозируемые значения целевых индикаторов и показателей эффективности.</w:t>
      </w:r>
    </w:p>
    <w:p w:rsidR="005D6255" w:rsidRPr="00AF25AB" w:rsidRDefault="005D6255" w:rsidP="00327760">
      <w:pPr>
        <w:spacing w:after="0" w:line="240" w:lineRule="auto"/>
        <w:ind w:firstLine="709"/>
        <w:jc w:val="both"/>
        <w:rPr>
          <w:rFonts w:ascii="Arial" w:hAnsi="Arial" w:cs="Arial"/>
          <w:sz w:val="24"/>
          <w:szCs w:val="24"/>
        </w:rPr>
      </w:pPr>
    </w:p>
    <w:tbl>
      <w:tblPr>
        <w:tblW w:w="10044" w:type="dxa"/>
        <w:jc w:val="center"/>
        <w:tblLayout w:type="fixed"/>
        <w:tblCellMar>
          <w:left w:w="70" w:type="dxa"/>
          <w:right w:w="70" w:type="dxa"/>
        </w:tblCellMar>
        <w:tblLook w:val="04A0" w:firstRow="1" w:lastRow="0" w:firstColumn="1" w:lastColumn="0" w:noHBand="0" w:noVBand="1"/>
      </w:tblPr>
      <w:tblGrid>
        <w:gridCol w:w="539"/>
        <w:gridCol w:w="5760"/>
        <w:gridCol w:w="992"/>
        <w:gridCol w:w="992"/>
        <w:gridCol w:w="992"/>
        <w:gridCol w:w="769"/>
      </w:tblGrid>
      <w:tr w:rsidR="005D6255" w:rsidRPr="00AF25AB" w:rsidTr="00790693">
        <w:trPr>
          <w:cantSplit/>
          <w:trHeight w:val="240"/>
          <w:jc w:val="center"/>
        </w:trPr>
        <w:tc>
          <w:tcPr>
            <w:tcW w:w="539" w:type="dxa"/>
            <w:vMerge w:val="restart"/>
            <w:tcBorders>
              <w:top w:val="single" w:sz="6" w:space="0" w:color="auto"/>
              <w:left w:val="single" w:sz="6" w:space="0" w:color="auto"/>
              <w:bottom w:val="single" w:sz="6" w:space="0" w:color="auto"/>
              <w:right w:val="single" w:sz="6" w:space="0" w:color="auto"/>
            </w:tcBorders>
            <w:vAlign w:val="center"/>
          </w:tcPr>
          <w:p w:rsidR="005D6255" w:rsidRPr="00AF25AB" w:rsidRDefault="005D6255" w:rsidP="00327760">
            <w:pPr>
              <w:pStyle w:val="ConsPlusCell0"/>
              <w:widowControl/>
              <w:jc w:val="center"/>
              <w:rPr>
                <w:sz w:val="24"/>
                <w:szCs w:val="24"/>
                <w:lang w:eastAsia="en-US"/>
              </w:rPr>
            </w:pPr>
            <w:r w:rsidRPr="00AF25AB">
              <w:rPr>
                <w:sz w:val="24"/>
                <w:szCs w:val="24"/>
                <w:lang w:eastAsia="en-US"/>
              </w:rPr>
              <w:lastRenderedPageBreak/>
              <w:t xml:space="preserve">№ </w:t>
            </w:r>
            <w:r w:rsidRPr="00AF25AB">
              <w:rPr>
                <w:sz w:val="24"/>
                <w:szCs w:val="24"/>
                <w:lang w:eastAsia="en-US"/>
              </w:rPr>
              <w:br/>
              <w:t>п/п</w:t>
            </w:r>
          </w:p>
        </w:tc>
        <w:tc>
          <w:tcPr>
            <w:tcW w:w="5760" w:type="dxa"/>
            <w:vMerge w:val="restart"/>
            <w:tcBorders>
              <w:top w:val="single" w:sz="6" w:space="0" w:color="auto"/>
              <w:left w:val="single" w:sz="6" w:space="0" w:color="auto"/>
              <w:bottom w:val="single" w:sz="6" w:space="0" w:color="auto"/>
              <w:right w:val="single" w:sz="6" w:space="0" w:color="auto"/>
            </w:tcBorders>
            <w:vAlign w:val="center"/>
          </w:tcPr>
          <w:p w:rsidR="005D6255" w:rsidRPr="00AF25AB" w:rsidRDefault="005D6255" w:rsidP="00327760">
            <w:pPr>
              <w:pStyle w:val="ConsPlusCell0"/>
              <w:widowControl/>
              <w:jc w:val="center"/>
              <w:rPr>
                <w:sz w:val="24"/>
                <w:szCs w:val="24"/>
                <w:lang w:eastAsia="en-US"/>
              </w:rPr>
            </w:pPr>
            <w:r w:rsidRPr="00AF25AB">
              <w:rPr>
                <w:sz w:val="24"/>
                <w:szCs w:val="24"/>
                <w:lang w:eastAsia="en-US"/>
              </w:rPr>
              <w:t>Наименование   показателя</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5D6255" w:rsidRPr="00AF25AB" w:rsidRDefault="005D6255" w:rsidP="00327760">
            <w:pPr>
              <w:pStyle w:val="ConsPlusCell0"/>
              <w:widowControl/>
              <w:jc w:val="center"/>
              <w:rPr>
                <w:sz w:val="24"/>
                <w:szCs w:val="24"/>
                <w:lang w:eastAsia="en-US"/>
              </w:rPr>
            </w:pPr>
            <w:r w:rsidRPr="00AF25AB">
              <w:rPr>
                <w:sz w:val="24"/>
                <w:szCs w:val="24"/>
                <w:lang w:eastAsia="en-US"/>
              </w:rPr>
              <w:t>Единица</w:t>
            </w:r>
            <w:r w:rsidRPr="00AF25AB">
              <w:rPr>
                <w:sz w:val="24"/>
                <w:szCs w:val="24"/>
                <w:lang w:eastAsia="en-US"/>
              </w:rPr>
              <w:br/>
              <w:t>измерения</w:t>
            </w:r>
          </w:p>
        </w:tc>
        <w:tc>
          <w:tcPr>
            <w:tcW w:w="2753" w:type="dxa"/>
            <w:gridSpan w:val="3"/>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spacing w:after="0" w:line="240" w:lineRule="auto"/>
              <w:jc w:val="center"/>
              <w:rPr>
                <w:rFonts w:ascii="Arial" w:hAnsi="Arial" w:cs="Arial"/>
                <w:sz w:val="24"/>
                <w:szCs w:val="24"/>
              </w:rPr>
            </w:pPr>
            <w:r w:rsidRPr="00AF25AB">
              <w:rPr>
                <w:rFonts w:ascii="Arial" w:hAnsi="Arial" w:cs="Arial"/>
                <w:sz w:val="24"/>
                <w:szCs w:val="24"/>
              </w:rPr>
              <w:t>Прогнозируемые значения</w:t>
            </w:r>
          </w:p>
          <w:p w:rsidR="005D6255" w:rsidRPr="00AF25AB" w:rsidRDefault="005D6255" w:rsidP="00327760">
            <w:pPr>
              <w:spacing w:after="0" w:line="240" w:lineRule="auto"/>
              <w:jc w:val="center"/>
              <w:rPr>
                <w:rFonts w:ascii="Arial" w:hAnsi="Arial" w:cs="Arial"/>
                <w:sz w:val="24"/>
                <w:szCs w:val="24"/>
              </w:rPr>
            </w:pPr>
            <w:r w:rsidRPr="00AF25AB">
              <w:rPr>
                <w:rFonts w:ascii="Arial" w:hAnsi="Arial" w:cs="Arial"/>
                <w:sz w:val="24"/>
                <w:szCs w:val="24"/>
              </w:rPr>
              <w:t xml:space="preserve">целевых индикаторов и показателей, характеризующих эффективность реализации мероприятий </w:t>
            </w:r>
            <w:r w:rsidR="00AC4729" w:rsidRPr="00AF25AB">
              <w:rPr>
                <w:rFonts w:ascii="Arial" w:hAnsi="Arial" w:cs="Arial"/>
                <w:sz w:val="24"/>
                <w:szCs w:val="24"/>
              </w:rPr>
              <w:t>подп</w:t>
            </w:r>
            <w:r w:rsidRPr="00AF25AB">
              <w:rPr>
                <w:rFonts w:ascii="Arial" w:hAnsi="Arial" w:cs="Arial"/>
                <w:sz w:val="24"/>
                <w:szCs w:val="24"/>
              </w:rPr>
              <w:t>рограммы</w:t>
            </w:r>
            <w:r w:rsidR="00AC4729" w:rsidRPr="00AF25AB">
              <w:rPr>
                <w:rFonts w:ascii="Arial" w:hAnsi="Arial" w:cs="Arial"/>
                <w:sz w:val="24"/>
                <w:szCs w:val="24"/>
              </w:rPr>
              <w:t xml:space="preserve"> 2</w:t>
            </w:r>
          </w:p>
        </w:tc>
      </w:tr>
      <w:tr w:rsidR="005D6255" w:rsidRPr="00AF25AB" w:rsidTr="00790693">
        <w:trPr>
          <w:cantSplit/>
          <w:trHeight w:val="240"/>
          <w:jc w:val="center"/>
        </w:trPr>
        <w:tc>
          <w:tcPr>
            <w:tcW w:w="539" w:type="dxa"/>
            <w:vMerge/>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503123">
            <w:pPr>
              <w:rPr>
                <w:rFonts w:ascii="Arial" w:eastAsia="Times New Roman" w:hAnsi="Arial" w:cs="Arial"/>
                <w:sz w:val="24"/>
                <w:szCs w:val="24"/>
              </w:rPr>
            </w:pPr>
          </w:p>
        </w:tc>
        <w:tc>
          <w:tcPr>
            <w:tcW w:w="5760" w:type="dxa"/>
            <w:vMerge/>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503123">
            <w:pPr>
              <w:rPr>
                <w:rFonts w:ascii="Arial" w:eastAsia="Times New Roman" w:hAnsi="Arial" w:cs="Arial"/>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503123">
            <w:pPr>
              <w:rPr>
                <w:rFonts w:ascii="Arial" w:eastAsia="Times New Roman"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D6255" w:rsidRPr="00AF25AB" w:rsidRDefault="005D6255" w:rsidP="00503123">
            <w:pPr>
              <w:pStyle w:val="ConsPlusCell0"/>
              <w:widowControl/>
              <w:spacing w:line="276" w:lineRule="auto"/>
              <w:jc w:val="center"/>
              <w:rPr>
                <w:sz w:val="24"/>
                <w:szCs w:val="24"/>
                <w:lang w:eastAsia="en-US"/>
              </w:rPr>
            </w:pPr>
            <w:r w:rsidRPr="00AF25AB">
              <w:rPr>
                <w:sz w:val="24"/>
                <w:szCs w:val="24"/>
                <w:lang w:eastAsia="en-US"/>
              </w:rPr>
              <w:t>2019</w:t>
            </w:r>
          </w:p>
        </w:tc>
        <w:tc>
          <w:tcPr>
            <w:tcW w:w="992" w:type="dxa"/>
            <w:tcBorders>
              <w:top w:val="single" w:sz="6" w:space="0" w:color="auto"/>
              <w:left w:val="single" w:sz="6" w:space="0" w:color="auto"/>
              <w:bottom w:val="single" w:sz="6" w:space="0" w:color="auto"/>
              <w:right w:val="single" w:sz="6" w:space="0" w:color="auto"/>
            </w:tcBorders>
            <w:hideMark/>
          </w:tcPr>
          <w:p w:rsidR="005D6255" w:rsidRPr="00AF25AB" w:rsidRDefault="005D6255" w:rsidP="00503123">
            <w:pPr>
              <w:pStyle w:val="ConsPlusCell0"/>
              <w:widowControl/>
              <w:spacing w:line="276" w:lineRule="auto"/>
              <w:jc w:val="center"/>
              <w:rPr>
                <w:sz w:val="24"/>
                <w:szCs w:val="24"/>
                <w:lang w:eastAsia="en-US"/>
              </w:rPr>
            </w:pPr>
            <w:r w:rsidRPr="00AF25AB">
              <w:rPr>
                <w:sz w:val="24"/>
                <w:szCs w:val="24"/>
                <w:lang w:eastAsia="en-US"/>
              </w:rPr>
              <w:t>2020</w:t>
            </w:r>
          </w:p>
        </w:tc>
        <w:tc>
          <w:tcPr>
            <w:tcW w:w="76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503123">
            <w:pPr>
              <w:pStyle w:val="ConsPlusCell0"/>
              <w:widowControl/>
              <w:spacing w:line="276" w:lineRule="auto"/>
              <w:jc w:val="center"/>
              <w:rPr>
                <w:sz w:val="24"/>
                <w:szCs w:val="24"/>
                <w:lang w:eastAsia="en-US"/>
              </w:rPr>
            </w:pPr>
            <w:r w:rsidRPr="00AF25AB">
              <w:rPr>
                <w:sz w:val="24"/>
                <w:szCs w:val="24"/>
                <w:lang w:eastAsia="en-US"/>
              </w:rPr>
              <w:t>2021</w:t>
            </w:r>
          </w:p>
        </w:tc>
      </w:tr>
      <w:tr w:rsidR="005D6255" w:rsidRPr="00AF25AB" w:rsidTr="00790693">
        <w:trPr>
          <w:cantSplit/>
          <w:trHeight w:val="875"/>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rPr>
                <w:sz w:val="24"/>
                <w:szCs w:val="24"/>
                <w:lang w:eastAsia="en-US"/>
              </w:rPr>
            </w:pPr>
            <w:r w:rsidRPr="00AF25AB">
              <w:rPr>
                <w:sz w:val="24"/>
                <w:szCs w:val="24"/>
                <w:lang w:eastAsia="en-US"/>
              </w:rPr>
              <w:t>1</w:t>
            </w:r>
          </w:p>
        </w:tc>
        <w:tc>
          <w:tcPr>
            <w:tcW w:w="5760"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jc w:val="both"/>
              <w:rPr>
                <w:sz w:val="24"/>
                <w:szCs w:val="24"/>
                <w:lang w:eastAsia="en-US"/>
              </w:rPr>
            </w:pPr>
            <w:r w:rsidRPr="00AF25AB">
              <w:rPr>
                <w:sz w:val="24"/>
                <w:szCs w:val="24"/>
                <w:lang w:eastAsia="en-US"/>
              </w:rPr>
              <w:t>Доля детей, подростков и молодежи, вовлеченных в деятельность детских  и молодежных общественных объединений, в общем числе  граждан в возрасте  14 -  35 лет</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rPr>
                <w:sz w:val="24"/>
                <w:szCs w:val="24"/>
                <w:lang w:eastAsia="en-US"/>
              </w:rPr>
            </w:pPr>
            <w:r w:rsidRPr="00AF25AB">
              <w:rPr>
                <w:sz w:val="24"/>
                <w:szCs w:val="24"/>
                <w:lang w:eastAsia="en-US"/>
              </w:rPr>
              <w:t xml:space="preserve">    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900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1125</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1350</w:t>
            </w:r>
          </w:p>
        </w:tc>
      </w:tr>
      <w:tr w:rsidR="005D6255" w:rsidRPr="00AF25AB" w:rsidTr="00790693">
        <w:trPr>
          <w:cantSplit/>
          <w:trHeight w:val="516"/>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rPr>
                <w:sz w:val="24"/>
                <w:szCs w:val="24"/>
                <w:lang w:eastAsia="en-US"/>
              </w:rPr>
            </w:pPr>
            <w:r w:rsidRPr="00AF25AB">
              <w:rPr>
                <w:sz w:val="24"/>
                <w:szCs w:val="24"/>
                <w:lang w:eastAsia="en-US"/>
              </w:rPr>
              <w:t>2</w:t>
            </w:r>
          </w:p>
        </w:tc>
        <w:tc>
          <w:tcPr>
            <w:tcW w:w="5760"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jc w:val="both"/>
              <w:rPr>
                <w:sz w:val="24"/>
                <w:szCs w:val="24"/>
                <w:lang w:eastAsia="en-US"/>
              </w:rPr>
            </w:pPr>
            <w:r w:rsidRPr="00AF25AB">
              <w:rPr>
                <w:sz w:val="24"/>
                <w:szCs w:val="24"/>
                <w:lang w:eastAsia="en-US"/>
              </w:rPr>
              <w:t xml:space="preserve">Доля молодежи, вовлеченной в добровольческую (волонтерскую) деятельность, в общем числе  граждан 14 – 35 лет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rPr>
                <w:sz w:val="24"/>
                <w:szCs w:val="24"/>
                <w:lang w:eastAsia="en-US"/>
              </w:rPr>
            </w:pPr>
            <w:r w:rsidRPr="00AF25AB">
              <w:rPr>
                <w:sz w:val="24"/>
                <w:szCs w:val="24"/>
                <w:lang w:eastAsia="en-US"/>
              </w:rPr>
              <w:t xml:space="preserve">    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250</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400</w:t>
            </w:r>
          </w:p>
        </w:tc>
      </w:tr>
      <w:tr w:rsidR="005D6255" w:rsidRPr="00AF25AB" w:rsidTr="00790693">
        <w:trPr>
          <w:cantSplit/>
          <w:trHeight w:val="859"/>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rPr>
                <w:sz w:val="24"/>
                <w:szCs w:val="24"/>
                <w:lang w:eastAsia="en-US"/>
              </w:rPr>
            </w:pPr>
            <w:r w:rsidRPr="00AF25AB">
              <w:rPr>
                <w:sz w:val="24"/>
                <w:szCs w:val="24"/>
                <w:lang w:eastAsia="en-US"/>
              </w:rPr>
              <w:t>3</w:t>
            </w:r>
          </w:p>
        </w:tc>
        <w:tc>
          <w:tcPr>
            <w:tcW w:w="5760"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jc w:val="both"/>
              <w:rPr>
                <w:sz w:val="24"/>
                <w:szCs w:val="24"/>
                <w:lang w:eastAsia="en-US"/>
              </w:rPr>
            </w:pPr>
            <w:r w:rsidRPr="00AF25AB">
              <w:rPr>
                <w:sz w:val="24"/>
                <w:szCs w:val="24"/>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450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675</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900</w:t>
            </w:r>
          </w:p>
        </w:tc>
      </w:tr>
      <w:tr w:rsidR="005D6255" w:rsidRPr="00AF25AB" w:rsidTr="00790693">
        <w:trPr>
          <w:cantSplit/>
          <w:trHeight w:val="526"/>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rPr>
                <w:sz w:val="24"/>
                <w:szCs w:val="24"/>
                <w:lang w:eastAsia="en-US"/>
              </w:rPr>
            </w:pPr>
            <w:r w:rsidRPr="00AF25AB">
              <w:rPr>
                <w:sz w:val="24"/>
                <w:szCs w:val="24"/>
                <w:lang w:eastAsia="en-US"/>
              </w:rPr>
              <w:t>4</w:t>
            </w:r>
          </w:p>
        </w:tc>
        <w:tc>
          <w:tcPr>
            <w:tcW w:w="5760"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jc w:val="both"/>
              <w:rPr>
                <w:sz w:val="24"/>
                <w:szCs w:val="24"/>
                <w:lang w:eastAsia="en-US"/>
              </w:rPr>
            </w:pPr>
            <w:r w:rsidRPr="00AF25AB">
              <w:rPr>
                <w:sz w:val="24"/>
                <w:szCs w:val="24"/>
                <w:lang w:eastAsia="en-US"/>
              </w:rPr>
              <w:t>Доля несовершеннолетних, совершивших преступления,  в общем числе</w:t>
            </w:r>
            <w:r w:rsidRPr="00AF25AB">
              <w:rPr>
                <w:sz w:val="24"/>
                <w:szCs w:val="24"/>
                <w:lang w:eastAsia="en-US"/>
              </w:rPr>
              <w:br/>
              <w:t xml:space="preserve">несовершеннолетнего населения района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4</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3</w:t>
            </w:r>
          </w:p>
        </w:tc>
      </w:tr>
      <w:tr w:rsidR="005D6255" w:rsidRPr="00AF25AB" w:rsidTr="00790693">
        <w:trPr>
          <w:cantSplit/>
          <w:trHeight w:val="492"/>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rPr>
                <w:sz w:val="24"/>
                <w:szCs w:val="24"/>
                <w:lang w:eastAsia="en-US"/>
              </w:rPr>
            </w:pPr>
            <w:r w:rsidRPr="00AF25AB">
              <w:rPr>
                <w:sz w:val="24"/>
                <w:szCs w:val="24"/>
                <w:lang w:eastAsia="en-US"/>
              </w:rPr>
              <w:t>5</w:t>
            </w:r>
          </w:p>
        </w:tc>
        <w:tc>
          <w:tcPr>
            <w:tcW w:w="5760"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jc w:val="both"/>
              <w:rPr>
                <w:sz w:val="24"/>
                <w:szCs w:val="24"/>
                <w:lang w:eastAsia="en-US"/>
              </w:rPr>
            </w:pPr>
            <w:r w:rsidRPr="00AF25AB">
              <w:rPr>
                <w:sz w:val="24"/>
                <w:szCs w:val="24"/>
                <w:lang w:eastAsia="en-US"/>
              </w:rPr>
              <w:t xml:space="preserve">Количество   молодых людей, посещающих учреждение молодежной политики на постоянной основе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200</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300</w:t>
            </w:r>
          </w:p>
        </w:tc>
      </w:tr>
      <w:tr w:rsidR="005D6255" w:rsidRPr="00AF25AB" w:rsidTr="00790693">
        <w:trPr>
          <w:cantSplit/>
          <w:trHeight w:val="1242"/>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rPr>
                <w:sz w:val="24"/>
                <w:szCs w:val="24"/>
                <w:lang w:eastAsia="en-US"/>
              </w:rPr>
            </w:pPr>
            <w:r w:rsidRPr="00AF25AB">
              <w:rPr>
                <w:sz w:val="24"/>
                <w:szCs w:val="24"/>
                <w:lang w:eastAsia="en-US"/>
              </w:rPr>
              <w:t>6</w:t>
            </w:r>
          </w:p>
        </w:tc>
        <w:tc>
          <w:tcPr>
            <w:tcW w:w="5760"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jc w:val="both"/>
              <w:rPr>
                <w:sz w:val="24"/>
                <w:szCs w:val="24"/>
                <w:lang w:eastAsia="en-US"/>
              </w:rPr>
            </w:pPr>
            <w:r w:rsidRPr="00AF25AB">
              <w:rPr>
                <w:sz w:val="24"/>
                <w:szCs w:val="24"/>
                <w:lang w:eastAsia="en-US"/>
              </w:rPr>
              <w:t>Доля детей, подростков и молодежи, оказавшихся в трудной    жизненной</w:t>
            </w:r>
            <w:r w:rsidRPr="00AF25AB">
              <w:rPr>
                <w:sz w:val="24"/>
                <w:szCs w:val="24"/>
                <w:lang w:eastAsia="en-US"/>
              </w:rPr>
              <w:br/>
              <w:t xml:space="preserve">ситуации и занимающихся на постоянной основе  в учреждении молодежной  политики и  спорта  по  месту жительства, в  общем числе детей, подростков и молодежи, оказавшихся в трудной жизненной ситуации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15</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20</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25</w:t>
            </w:r>
          </w:p>
        </w:tc>
      </w:tr>
      <w:tr w:rsidR="005D6255" w:rsidRPr="00AF25AB" w:rsidTr="00790693">
        <w:trPr>
          <w:cantSplit/>
          <w:trHeight w:val="285"/>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rPr>
                <w:sz w:val="24"/>
                <w:szCs w:val="24"/>
                <w:lang w:eastAsia="en-US"/>
              </w:rPr>
            </w:pPr>
            <w:r w:rsidRPr="00AF25AB">
              <w:rPr>
                <w:sz w:val="24"/>
                <w:szCs w:val="24"/>
                <w:lang w:eastAsia="en-US"/>
              </w:rPr>
              <w:t>7</w:t>
            </w:r>
          </w:p>
        </w:tc>
        <w:tc>
          <w:tcPr>
            <w:tcW w:w="5760" w:type="dxa"/>
            <w:tcBorders>
              <w:top w:val="single" w:sz="6" w:space="0" w:color="auto"/>
              <w:left w:val="single" w:sz="6" w:space="0" w:color="auto"/>
              <w:bottom w:val="single" w:sz="6" w:space="0" w:color="auto"/>
              <w:right w:val="single" w:sz="6" w:space="0" w:color="auto"/>
            </w:tcBorders>
            <w:hideMark/>
          </w:tcPr>
          <w:p w:rsidR="005D6255" w:rsidRPr="00AF25AB" w:rsidRDefault="005D6255" w:rsidP="00327760">
            <w:pPr>
              <w:pStyle w:val="ConsPlusCell0"/>
              <w:widowControl/>
              <w:jc w:val="both"/>
              <w:rPr>
                <w:sz w:val="24"/>
                <w:szCs w:val="24"/>
                <w:lang w:eastAsia="en-US"/>
              </w:rPr>
            </w:pPr>
            <w:r w:rsidRPr="00AF25AB">
              <w:rPr>
                <w:sz w:val="24"/>
                <w:szCs w:val="24"/>
                <w:lang w:eastAsia="en-US"/>
              </w:rPr>
              <w:t xml:space="preserve">Количество военно-патриотических клубов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единиц</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2</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AF25AB" w:rsidRDefault="005D6255" w:rsidP="00327760">
            <w:pPr>
              <w:pStyle w:val="ConsPlusCell0"/>
              <w:widowControl/>
              <w:jc w:val="center"/>
              <w:rPr>
                <w:sz w:val="24"/>
                <w:szCs w:val="24"/>
                <w:lang w:eastAsia="en-US"/>
              </w:rPr>
            </w:pPr>
            <w:r w:rsidRPr="00AF25AB">
              <w:rPr>
                <w:sz w:val="24"/>
                <w:szCs w:val="24"/>
                <w:lang w:eastAsia="en-US"/>
              </w:rPr>
              <w:t>2</w:t>
            </w:r>
          </w:p>
        </w:tc>
      </w:tr>
    </w:tbl>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 xml:space="preserve">В процессе реализации </w:t>
      </w:r>
      <w:r w:rsidR="00AC4729" w:rsidRPr="00AF25AB">
        <w:rPr>
          <w:rFonts w:ascii="Arial" w:hAnsi="Arial" w:cs="Arial"/>
        </w:rPr>
        <w:t>подп</w:t>
      </w:r>
      <w:r w:rsidRPr="00AF25AB">
        <w:rPr>
          <w:rFonts w:ascii="Arial" w:hAnsi="Arial" w:cs="Arial"/>
        </w:rPr>
        <w:t>рограммы</w:t>
      </w:r>
      <w:r w:rsidR="00AC4729" w:rsidRPr="00AF25AB">
        <w:rPr>
          <w:rFonts w:ascii="Arial" w:hAnsi="Arial" w:cs="Arial"/>
        </w:rPr>
        <w:t xml:space="preserve"> 2</w:t>
      </w:r>
      <w:r w:rsidRPr="00AF25AB">
        <w:rPr>
          <w:rFonts w:ascii="Arial" w:hAnsi="Arial" w:cs="Arial"/>
        </w:rPr>
        <w:t xml:space="preserve"> могут прояв</w:t>
      </w:r>
      <w:r w:rsidR="00AC4729" w:rsidRPr="00AF25AB">
        <w:rPr>
          <w:rFonts w:ascii="Arial" w:hAnsi="Arial" w:cs="Arial"/>
        </w:rPr>
        <w:t>ляться</w:t>
      </w:r>
      <w:r w:rsidRPr="00AF25AB">
        <w:rPr>
          <w:rFonts w:ascii="Arial" w:hAnsi="Arial" w:cs="Arial"/>
        </w:rPr>
        <w:t xml:space="preserve"> ряд внешних и внутренних рисков.</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Внешние риски:</w:t>
      </w:r>
    </w:p>
    <w:p w:rsidR="005D6255" w:rsidRPr="00AF25AB" w:rsidRDefault="00AC4729" w:rsidP="00327760">
      <w:pPr>
        <w:pStyle w:val="af"/>
        <w:spacing w:before="0" w:beforeAutospacing="0" w:after="0" w:afterAutospacing="0"/>
        <w:ind w:firstLine="709"/>
        <w:jc w:val="both"/>
        <w:rPr>
          <w:rFonts w:ascii="Arial" w:hAnsi="Arial" w:cs="Arial"/>
        </w:rPr>
      </w:pPr>
      <w:r w:rsidRPr="00AF25AB">
        <w:rPr>
          <w:rFonts w:ascii="Arial" w:hAnsi="Arial" w:cs="Arial"/>
        </w:rPr>
        <w:t>-</w:t>
      </w:r>
      <w:r w:rsidR="005D6255" w:rsidRPr="00AF25AB">
        <w:rPr>
          <w:rFonts w:ascii="Arial" w:hAnsi="Arial" w:cs="Arial"/>
        </w:rPr>
        <w:t xml:space="preserve">Сокращения бюджетного финансирования, несистемное выделение средств на выполнение мероприятий </w:t>
      </w:r>
      <w:r w:rsidRPr="00AF25AB">
        <w:rPr>
          <w:rFonts w:ascii="Arial" w:hAnsi="Arial" w:cs="Arial"/>
        </w:rPr>
        <w:t>подп</w:t>
      </w:r>
      <w:r w:rsidR="005D6255" w:rsidRPr="00AF25AB">
        <w:rPr>
          <w:rFonts w:ascii="Arial" w:hAnsi="Arial" w:cs="Arial"/>
        </w:rPr>
        <w:t>рограммы</w:t>
      </w:r>
      <w:r w:rsidRPr="00AF25AB">
        <w:rPr>
          <w:rFonts w:ascii="Arial" w:hAnsi="Arial" w:cs="Arial"/>
        </w:rPr>
        <w:t xml:space="preserve"> 2</w:t>
      </w:r>
      <w:r w:rsidR="005D6255" w:rsidRPr="00AF25AB">
        <w:rPr>
          <w:rFonts w:ascii="Arial" w:hAnsi="Arial" w:cs="Arial"/>
        </w:rPr>
        <w:t xml:space="preserve">, что повлечет, исходя из новых бюджетных параметров, пересмотр ожидаемых показателей эффективности, не обеспечит в полном объеме  решения поставленных задач, увеличение сроков создания системы интеграции молодых людей в социально-экономические, общественно-политические </w:t>
      </w:r>
      <w:r w:rsidR="005D6255" w:rsidRPr="00AF25AB">
        <w:rPr>
          <w:rFonts w:ascii="Arial" w:hAnsi="Arial" w:cs="Arial"/>
        </w:rPr>
        <w:br/>
        <w:t>и социокультурные отношения.</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 xml:space="preserve">Длительность и сложность межведомственных согласований, процедур объективной экспертизы и мониторинга мероприятий </w:t>
      </w:r>
      <w:r w:rsidRPr="00AF25AB">
        <w:rPr>
          <w:rFonts w:ascii="Arial" w:hAnsi="Arial" w:cs="Arial"/>
        </w:rPr>
        <w:t>подп</w:t>
      </w:r>
      <w:r w:rsidR="005D6255" w:rsidRPr="00AF25AB">
        <w:rPr>
          <w:rFonts w:ascii="Arial" w:hAnsi="Arial" w:cs="Arial"/>
        </w:rPr>
        <w:t>рограммы.</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Внутренние риски:</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Нехватка специалистов, недостаточная их квалификация, текучесть кадров.</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Финансирование сферы молодёжной политики по остаточному принципу.</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lastRenderedPageBreak/>
        <w:t xml:space="preserve">- </w:t>
      </w:r>
      <w:r w:rsidR="005D6255" w:rsidRPr="00AF25AB">
        <w:rPr>
          <w:rFonts w:ascii="Arial" w:hAnsi="Arial" w:cs="Arial"/>
        </w:rPr>
        <w:t xml:space="preserve">Недостатки в управлении </w:t>
      </w:r>
      <w:r w:rsidRPr="00AF25AB">
        <w:rPr>
          <w:rFonts w:ascii="Arial" w:hAnsi="Arial" w:cs="Arial"/>
        </w:rPr>
        <w:t>подп</w:t>
      </w:r>
      <w:r w:rsidR="005D6255" w:rsidRPr="00AF25AB">
        <w:rPr>
          <w:rFonts w:ascii="Arial" w:hAnsi="Arial" w:cs="Arial"/>
        </w:rPr>
        <w:t xml:space="preserve">рограммой, в первую очередь из-за отсутствия должной координации действий участников реализации </w:t>
      </w:r>
      <w:r w:rsidRPr="00AF25AB">
        <w:rPr>
          <w:rFonts w:ascii="Arial" w:hAnsi="Arial" w:cs="Arial"/>
        </w:rPr>
        <w:t>подп</w:t>
      </w:r>
      <w:r w:rsidR="005D6255" w:rsidRPr="00AF25AB">
        <w:rPr>
          <w:rFonts w:ascii="Arial" w:hAnsi="Arial" w:cs="Arial"/>
        </w:rPr>
        <w:t>рограммы</w:t>
      </w:r>
      <w:r w:rsidRPr="00AF25AB">
        <w:rPr>
          <w:rFonts w:ascii="Arial" w:hAnsi="Arial" w:cs="Arial"/>
        </w:rPr>
        <w:t xml:space="preserve"> 2</w:t>
      </w:r>
      <w:r w:rsidR="005D6255" w:rsidRPr="00AF25AB">
        <w:rPr>
          <w:rFonts w:ascii="Arial" w:hAnsi="Arial" w:cs="Arial"/>
        </w:rPr>
        <w:t>.</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 xml:space="preserve">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w:t>
      </w:r>
      <w:r w:rsidRPr="00AF25AB">
        <w:rPr>
          <w:rFonts w:ascii="Arial" w:hAnsi="Arial" w:cs="Arial"/>
        </w:rPr>
        <w:t>подп</w:t>
      </w:r>
      <w:r w:rsidR="005D6255" w:rsidRPr="00AF25AB">
        <w:rPr>
          <w:rFonts w:ascii="Arial" w:hAnsi="Arial" w:cs="Arial"/>
        </w:rPr>
        <w:t>рограммы по итогам мониторинга.</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 xml:space="preserve">С целью минимизации внешних и внутренних рисков </w:t>
      </w:r>
      <w:r w:rsidR="00862CC4" w:rsidRPr="00AF25AB">
        <w:rPr>
          <w:rFonts w:ascii="Arial" w:hAnsi="Arial" w:cs="Arial"/>
        </w:rPr>
        <w:t>подп</w:t>
      </w:r>
      <w:r w:rsidRPr="00AF25AB">
        <w:rPr>
          <w:rFonts w:ascii="Arial" w:hAnsi="Arial" w:cs="Arial"/>
        </w:rPr>
        <w:t>рограммы</w:t>
      </w:r>
      <w:r w:rsidR="00862CC4" w:rsidRPr="00AF25AB">
        <w:rPr>
          <w:rFonts w:ascii="Arial" w:hAnsi="Arial" w:cs="Arial"/>
        </w:rPr>
        <w:t xml:space="preserve"> 2</w:t>
      </w:r>
      <w:r w:rsidRPr="00AF25AB">
        <w:rPr>
          <w:rFonts w:ascii="Arial" w:hAnsi="Arial" w:cs="Arial"/>
        </w:rPr>
        <w:t xml:space="preserve"> запланированы следующие мероприятия:</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 xml:space="preserve">Ежегодная корректировка по результатам исполнения </w:t>
      </w:r>
      <w:r w:rsidRPr="00AF25AB">
        <w:rPr>
          <w:rFonts w:ascii="Arial" w:hAnsi="Arial" w:cs="Arial"/>
        </w:rPr>
        <w:t>подп</w:t>
      </w:r>
      <w:r w:rsidR="005D6255" w:rsidRPr="00AF25AB">
        <w:rPr>
          <w:rFonts w:ascii="Arial" w:hAnsi="Arial" w:cs="Arial"/>
        </w:rPr>
        <w:t>рограммы</w:t>
      </w:r>
      <w:r w:rsidRPr="00AF25AB">
        <w:rPr>
          <w:rFonts w:ascii="Arial" w:hAnsi="Arial" w:cs="Arial"/>
        </w:rPr>
        <w:t xml:space="preserve"> 2</w:t>
      </w:r>
      <w:r w:rsidR="005D6255" w:rsidRPr="00AF25AB">
        <w:rPr>
          <w:rFonts w:ascii="Arial" w:hAnsi="Arial" w:cs="Arial"/>
        </w:rPr>
        <w:t xml:space="preserve"> мероприятий и объемов финансирования.</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 xml:space="preserve">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w:t>
      </w:r>
      <w:r w:rsidRPr="00AF25AB">
        <w:rPr>
          <w:rFonts w:ascii="Arial" w:hAnsi="Arial" w:cs="Arial"/>
        </w:rPr>
        <w:t>подп</w:t>
      </w:r>
      <w:r w:rsidR="005D6255" w:rsidRPr="00AF25AB">
        <w:rPr>
          <w:rFonts w:ascii="Arial" w:hAnsi="Arial" w:cs="Arial"/>
        </w:rPr>
        <w:t>рограммы</w:t>
      </w:r>
      <w:r w:rsidRPr="00AF25AB">
        <w:rPr>
          <w:rFonts w:ascii="Arial" w:hAnsi="Arial" w:cs="Arial"/>
        </w:rPr>
        <w:t xml:space="preserve"> 2</w:t>
      </w:r>
      <w:r w:rsidR="005D6255" w:rsidRPr="00AF25AB">
        <w:rPr>
          <w:rFonts w:ascii="Arial" w:hAnsi="Arial" w:cs="Arial"/>
        </w:rPr>
        <w:t>.</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5D6255" w:rsidRPr="00AF25AB" w:rsidRDefault="00862CC4"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r w:rsidR="005D6255" w:rsidRPr="00AF25AB">
        <w:rPr>
          <w:rFonts w:ascii="Arial" w:hAnsi="Arial" w:cs="Arial"/>
        </w:rPr>
        <w:t>Привлечение дополнительных финансовых средств, получаемых за счет участия учреждений молодежной политики в муниципальных, областных и иных конкурсах, предусматривающих грантовую поддержку.</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Социально-экономические последствия реализации </w:t>
      </w:r>
      <w:r w:rsidR="008342B3" w:rsidRPr="00AF25AB">
        <w:rPr>
          <w:rFonts w:ascii="Arial" w:hAnsi="Arial" w:cs="Arial"/>
          <w:sz w:val="24"/>
          <w:szCs w:val="24"/>
        </w:rPr>
        <w:t>МП</w:t>
      </w:r>
      <w:r w:rsidRPr="00AF25AB">
        <w:rPr>
          <w:rFonts w:ascii="Arial" w:hAnsi="Arial" w:cs="Arial"/>
          <w:sz w:val="24"/>
          <w:szCs w:val="24"/>
        </w:rPr>
        <w:t>:</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Формирование организационных и финансовых условий для решения локальных проблем в сфере молодежной политики.</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w:t>
      </w:r>
      <w:r w:rsidR="00327760" w:rsidRPr="00AF25AB">
        <w:rPr>
          <w:rFonts w:ascii="Arial" w:hAnsi="Arial" w:cs="Arial"/>
        </w:rPr>
        <w:t xml:space="preserve"> </w:t>
      </w:r>
      <w:r w:rsidRPr="00AF25AB">
        <w:rPr>
          <w:rFonts w:ascii="Arial" w:hAnsi="Arial" w:cs="Arial"/>
        </w:rPr>
        <w:t xml:space="preserve">Создание различных форм организации досуга молодых людей в качестве альтернативы асоциальным явлениям в молодежной среде - проведение мероприятий для молодежи (не менее 20 мероприятий ежегодно) и организация досуговых занятий для детей и молодежи. </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w:t>
      </w:r>
      <w:r w:rsidR="00327760" w:rsidRPr="00AF25AB">
        <w:rPr>
          <w:rFonts w:ascii="Arial" w:hAnsi="Arial" w:cs="Arial"/>
        </w:rPr>
        <w:t xml:space="preserve"> </w:t>
      </w:r>
      <w:r w:rsidRPr="00AF25AB">
        <w:rPr>
          <w:rFonts w:ascii="Arial" w:hAnsi="Arial" w:cs="Arial"/>
        </w:rPr>
        <w:t>Создание условий для поддержки проектов, разработанных общественными организациями в сфере молодежной политики (около 15 проектов год).</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w:t>
      </w:r>
      <w:r w:rsidR="00327760" w:rsidRPr="00AF25AB">
        <w:rPr>
          <w:rFonts w:ascii="Arial" w:hAnsi="Arial" w:cs="Arial"/>
          <w:sz w:val="24"/>
          <w:szCs w:val="24"/>
        </w:rPr>
        <w:t xml:space="preserve"> </w:t>
      </w:r>
      <w:r w:rsidRPr="00AF25AB">
        <w:rPr>
          <w:rFonts w:ascii="Arial" w:hAnsi="Arial" w:cs="Arial"/>
          <w:sz w:val="24"/>
          <w:szCs w:val="24"/>
        </w:rPr>
        <w:t>Организация занятости несовершеннолетних граждан в летний каникулярный период.</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Реализация мероприятий программы позволит достичь следующих результатов: </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увеличить количество молодых людей, вовлечённых в волонтёрскую деятельность до </w:t>
      </w:r>
      <w:r w:rsidRPr="00AF25AB">
        <w:rPr>
          <w:rFonts w:ascii="Arial" w:hAnsi="Arial" w:cs="Arial"/>
          <w:b/>
        </w:rPr>
        <w:t xml:space="preserve">400 </w:t>
      </w:r>
      <w:r w:rsidRPr="00AF25AB">
        <w:rPr>
          <w:rFonts w:ascii="Arial" w:hAnsi="Arial" w:cs="Arial"/>
        </w:rPr>
        <w:t>человек к 2021 году;</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 xml:space="preserve">- </w:t>
      </w:r>
      <w:proofErr w:type="gramStart"/>
      <w:r w:rsidRPr="00AF25AB">
        <w:rPr>
          <w:rFonts w:ascii="Arial" w:hAnsi="Arial" w:cs="Arial"/>
        </w:rPr>
        <w:t>увеличить  количество</w:t>
      </w:r>
      <w:proofErr w:type="gramEnd"/>
      <w:r w:rsidRPr="00AF25AB">
        <w:rPr>
          <w:rFonts w:ascii="Arial" w:hAnsi="Arial" w:cs="Arial"/>
        </w:rPr>
        <w:t xml:space="preserve"> молодых людей, задействованных в мероприятиях, направленных на формирование культуры патриотизма, гражданственности и толерантности к 2021 году до 30 % от  общего количества молодёжи в возрасте от 14 до 35 лет;</w:t>
      </w:r>
    </w:p>
    <w:p w:rsidR="005D6255" w:rsidRPr="00AF25AB" w:rsidRDefault="005D6255" w:rsidP="00327760">
      <w:pPr>
        <w:pStyle w:val="af"/>
        <w:spacing w:before="0" w:beforeAutospacing="0" w:after="0" w:afterAutospacing="0"/>
        <w:ind w:firstLine="709"/>
        <w:jc w:val="both"/>
        <w:rPr>
          <w:rFonts w:ascii="Arial" w:hAnsi="Arial" w:cs="Arial"/>
        </w:rPr>
      </w:pPr>
      <w:r w:rsidRPr="00AF25AB">
        <w:rPr>
          <w:rFonts w:ascii="Arial" w:hAnsi="Arial" w:cs="Arial"/>
        </w:rPr>
        <w:t>- увеличить количество молодых людей, участвующих в районных и областных конкурсах к 2021 году до 20% от общего количества молодёжи в возрасте от 14 до 35 лет;</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увеличить количество молодежи, участвующей в деятельности детских и молодежных общественных объединений к 2021 году до 45 % от общего количества молодых людей в возрасте от 14 до 35 лет.</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w:t>
      </w:r>
      <w:r w:rsidR="00862CC4" w:rsidRPr="00AF25AB">
        <w:rPr>
          <w:rFonts w:ascii="Arial" w:hAnsi="Arial" w:cs="Arial"/>
          <w:sz w:val="24"/>
          <w:szCs w:val="24"/>
        </w:rPr>
        <w:t xml:space="preserve"> </w:t>
      </w:r>
      <w:r w:rsidRPr="00AF25AB">
        <w:rPr>
          <w:rFonts w:ascii="Arial" w:hAnsi="Arial" w:cs="Arial"/>
          <w:sz w:val="24"/>
          <w:szCs w:val="24"/>
        </w:rPr>
        <w:t>Повышение социальной активности молодежи.</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w:t>
      </w:r>
      <w:r w:rsidR="00862CC4" w:rsidRPr="00AF25AB">
        <w:rPr>
          <w:rFonts w:ascii="Arial" w:hAnsi="Arial" w:cs="Arial"/>
          <w:sz w:val="24"/>
          <w:szCs w:val="24"/>
        </w:rPr>
        <w:t xml:space="preserve"> </w:t>
      </w:r>
      <w:r w:rsidRPr="00AF25AB">
        <w:rPr>
          <w:rFonts w:ascii="Arial" w:hAnsi="Arial" w:cs="Arial"/>
          <w:sz w:val="24"/>
          <w:szCs w:val="24"/>
        </w:rPr>
        <w:t>Поддержка в развитии творческих молодежных направлений и молодежного общественного движения.</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w:t>
      </w:r>
      <w:r w:rsidR="00862CC4" w:rsidRPr="00AF25AB">
        <w:rPr>
          <w:rFonts w:ascii="Arial" w:hAnsi="Arial" w:cs="Arial"/>
          <w:sz w:val="24"/>
          <w:szCs w:val="24"/>
        </w:rPr>
        <w:t xml:space="preserve"> </w:t>
      </w:r>
      <w:r w:rsidRPr="00AF25AB">
        <w:rPr>
          <w:rFonts w:ascii="Arial" w:hAnsi="Arial" w:cs="Arial"/>
          <w:sz w:val="24"/>
          <w:szCs w:val="24"/>
        </w:rPr>
        <w:t>Увеличение численности молодых людей, участников спортивных мероприятий</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2019 год – не менее 1200 человек;</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2020 год – не менее 1250 человек;</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     2021 год – не </w:t>
      </w:r>
      <w:proofErr w:type="gramStart"/>
      <w:r w:rsidRPr="00AF25AB">
        <w:rPr>
          <w:rFonts w:ascii="Arial" w:hAnsi="Arial" w:cs="Arial"/>
          <w:sz w:val="24"/>
          <w:szCs w:val="24"/>
        </w:rPr>
        <w:t>менее  1300</w:t>
      </w:r>
      <w:proofErr w:type="gramEnd"/>
      <w:r w:rsidRPr="00AF25AB">
        <w:rPr>
          <w:rFonts w:ascii="Arial" w:hAnsi="Arial" w:cs="Arial"/>
          <w:sz w:val="24"/>
          <w:szCs w:val="24"/>
        </w:rPr>
        <w:t xml:space="preserve"> человек;</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lastRenderedPageBreak/>
        <w:t>-</w:t>
      </w:r>
      <w:r w:rsidR="00862CC4" w:rsidRPr="00AF25AB">
        <w:rPr>
          <w:rFonts w:ascii="Arial" w:hAnsi="Arial" w:cs="Arial"/>
          <w:sz w:val="24"/>
          <w:szCs w:val="24"/>
        </w:rPr>
        <w:t xml:space="preserve"> </w:t>
      </w:r>
      <w:r w:rsidRPr="00AF25AB">
        <w:rPr>
          <w:rFonts w:ascii="Arial" w:hAnsi="Arial" w:cs="Arial"/>
          <w:sz w:val="24"/>
          <w:szCs w:val="24"/>
        </w:rPr>
        <w:t>Развитие информационного направления в сфере молодежной политики на территории Первомайского района.</w:t>
      </w:r>
    </w:p>
    <w:p w:rsidR="005D6255"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 xml:space="preserve">Социальным эффектом от реализации </w:t>
      </w:r>
      <w:r w:rsidR="00862CC4" w:rsidRPr="00AF25AB">
        <w:rPr>
          <w:rFonts w:ascii="Arial" w:hAnsi="Arial" w:cs="Arial"/>
          <w:sz w:val="24"/>
          <w:szCs w:val="24"/>
        </w:rPr>
        <w:t>под</w:t>
      </w:r>
      <w:r w:rsidRPr="00AF25AB">
        <w:rPr>
          <w:rFonts w:ascii="Arial" w:hAnsi="Arial" w:cs="Arial"/>
          <w:sz w:val="24"/>
          <w:szCs w:val="24"/>
        </w:rPr>
        <w:t>программы</w:t>
      </w:r>
      <w:r w:rsidR="00862CC4" w:rsidRPr="00AF25AB">
        <w:rPr>
          <w:rFonts w:ascii="Arial" w:hAnsi="Arial" w:cs="Arial"/>
          <w:sz w:val="24"/>
          <w:szCs w:val="24"/>
        </w:rPr>
        <w:t xml:space="preserve"> 2</w:t>
      </w:r>
      <w:r w:rsidRPr="00AF25AB">
        <w:rPr>
          <w:rFonts w:ascii="Arial" w:hAnsi="Arial" w:cs="Arial"/>
          <w:sz w:val="24"/>
          <w:szCs w:val="24"/>
        </w:rPr>
        <w:t xml:space="preserve"> станет вовлечение молодежи в социальную, экономическую, общественно-политическую и культурную жизнь региона, формирование молодежных сообществ. Развитие направлений в рамках реализации </w:t>
      </w:r>
      <w:r w:rsidR="00862CC4" w:rsidRPr="00AF25AB">
        <w:rPr>
          <w:rFonts w:ascii="Arial" w:hAnsi="Arial" w:cs="Arial"/>
          <w:sz w:val="24"/>
          <w:szCs w:val="24"/>
        </w:rPr>
        <w:t>под</w:t>
      </w:r>
      <w:r w:rsidRPr="00AF25AB">
        <w:rPr>
          <w:rFonts w:ascii="Arial" w:hAnsi="Arial" w:cs="Arial"/>
          <w:sz w:val="24"/>
          <w:szCs w:val="24"/>
        </w:rPr>
        <w:t>программы</w:t>
      </w:r>
      <w:r w:rsidR="00862CC4" w:rsidRPr="00AF25AB">
        <w:rPr>
          <w:rFonts w:ascii="Arial" w:hAnsi="Arial" w:cs="Arial"/>
          <w:sz w:val="24"/>
          <w:szCs w:val="24"/>
        </w:rPr>
        <w:t xml:space="preserve"> 2</w:t>
      </w:r>
      <w:r w:rsidRPr="00AF25AB">
        <w:rPr>
          <w:rFonts w:ascii="Arial" w:hAnsi="Arial" w:cs="Arial"/>
          <w:sz w:val="24"/>
          <w:szCs w:val="24"/>
        </w:rPr>
        <w:t xml:space="preserve">. </w:t>
      </w:r>
    </w:p>
    <w:p w:rsidR="00862CC4" w:rsidRPr="00AF25AB" w:rsidRDefault="005D6255" w:rsidP="00327760">
      <w:pPr>
        <w:spacing w:after="0" w:line="240" w:lineRule="auto"/>
        <w:ind w:firstLine="709"/>
        <w:jc w:val="both"/>
        <w:rPr>
          <w:rFonts w:ascii="Arial" w:hAnsi="Arial" w:cs="Arial"/>
          <w:sz w:val="24"/>
          <w:szCs w:val="24"/>
        </w:rPr>
      </w:pPr>
      <w:r w:rsidRPr="00AF25AB">
        <w:rPr>
          <w:rFonts w:ascii="Arial" w:hAnsi="Arial" w:cs="Arial"/>
          <w:sz w:val="24"/>
          <w:szCs w:val="24"/>
        </w:rPr>
        <w:t>П</w:t>
      </w:r>
      <w:r w:rsidR="00862CC4" w:rsidRPr="00AF25AB">
        <w:rPr>
          <w:rFonts w:ascii="Arial" w:hAnsi="Arial" w:cs="Arial"/>
          <w:sz w:val="24"/>
          <w:szCs w:val="24"/>
        </w:rPr>
        <w:t>одп</w:t>
      </w:r>
      <w:r w:rsidRPr="00AF25AB">
        <w:rPr>
          <w:rFonts w:ascii="Arial" w:hAnsi="Arial" w:cs="Arial"/>
          <w:sz w:val="24"/>
          <w:szCs w:val="24"/>
        </w:rPr>
        <w:t>рограмма</w:t>
      </w:r>
      <w:r w:rsidR="00862CC4" w:rsidRPr="00AF25AB">
        <w:rPr>
          <w:rFonts w:ascii="Arial" w:hAnsi="Arial" w:cs="Arial"/>
          <w:sz w:val="24"/>
          <w:szCs w:val="24"/>
        </w:rPr>
        <w:t xml:space="preserve"> 2</w:t>
      </w:r>
      <w:r w:rsidRPr="00AF25AB">
        <w:rPr>
          <w:rFonts w:ascii="Arial" w:hAnsi="Arial" w:cs="Arial"/>
          <w:sz w:val="24"/>
          <w:szCs w:val="24"/>
        </w:rPr>
        <w:t xml:space="preserve"> позволит повысить информирование молодежи о возможностях, проектах и программах. </w:t>
      </w:r>
    </w:p>
    <w:p w:rsidR="00862CC4" w:rsidRPr="00AF25AB" w:rsidRDefault="005D6255" w:rsidP="00327760">
      <w:pPr>
        <w:pStyle w:val="ConsPlusNormal"/>
        <w:widowControl/>
        <w:ind w:firstLine="709"/>
        <w:jc w:val="both"/>
        <w:rPr>
          <w:rFonts w:ascii="Arial" w:hAnsi="Arial" w:cs="Arial"/>
          <w:sz w:val="24"/>
          <w:szCs w:val="24"/>
        </w:rPr>
      </w:pPr>
      <w:r w:rsidRPr="00AF25AB">
        <w:rPr>
          <w:rFonts w:ascii="Arial" w:hAnsi="Arial" w:cs="Arial"/>
          <w:sz w:val="24"/>
          <w:szCs w:val="24"/>
        </w:rPr>
        <w:t xml:space="preserve">Оценка эффективности проводится в соответствии с </w:t>
      </w:r>
      <w:r w:rsidR="008342B3" w:rsidRPr="00AF25AB">
        <w:rPr>
          <w:rFonts w:ascii="Arial" w:hAnsi="Arial" w:cs="Arial"/>
          <w:sz w:val="24"/>
          <w:szCs w:val="24"/>
        </w:rPr>
        <w:t>п</w:t>
      </w:r>
      <w:r w:rsidRPr="00AF25AB">
        <w:rPr>
          <w:rFonts w:ascii="Arial" w:hAnsi="Arial" w:cs="Arial"/>
          <w:sz w:val="24"/>
          <w:szCs w:val="24"/>
        </w:rPr>
        <w:t>остановлением Администрации Первомайского района от 1</w:t>
      </w:r>
      <w:r w:rsidR="00862CC4" w:rsidRPr="00AF25AB">
        <w:rPr>
          <w:rFonts w:ascii="Arial" w:hAnsi="Arial" w:cs="Arial"/>
          <w:sz w:val="24"/>
          <w:szCs w:val="24"/>
        </w:rPr>
        <w:t>8</w:t>
      </w:r>
      <w:r w:rsidRPr="00AF25AB">
        <w:rPr>
          <w:rFonts w:ascii="Arial" w:hAnsi="Arial" w:cs="Arial"/>
          <w:sz w:val="24"/>
          <w:szCs w:val="24"/>
        </w:rPr>
        <w:t>.0</w:t>
      </w:r>
      <w:r w:rsidR="00862CC4" w:rsidRPr="00AF25AB">
        <w:rPr>
          <w:rFonts w:ascii="Arial" w:hAnsi="Arial" w:cs="Arial"/>
          <w:sz w:val="24"/>
          <w:szCs w:val="24"/>
        </w:rPr>
        <w:t>3</w:t>
      </w:r>
      <w:r w:rsidRPr="00AF25AB">
        <w:rPr>
          <w:rFonts w:ascii="Arial" w:hAnsi="Arial" w:cs="Arial"/>
          <w:sz w:val="24"/>
          <w:szCs w:val="24"/>
        </w:rPr>
        <w:t xml:space="preserve">.2016 г. № </w:t>
      </w:r>
      <w:r w:rsidR="00862CC4" w:rsidRPr="00AF25AB">
        <w:rPr>
          <w:rFonts w:ascii="Arial" w:hAnsi="Arial" w:cs="Arial"/>
          <w:sz w:val="24"/>
          <w:szCs w:val="24"/>
        </w:rPr>
        <w:t>55</w:t>
      </w:r>
      <w:r w:rsidRPr="00AF25AB">
        <w:rPr>
          <w:rFonts w:ascii="Arial" w:hAnsi="Arial" w:cs="Arial"/>
          <w:sz w:val="24"/>
          <w:szCs w:val="24"/>
        </w:rPr>
        <w:t xml:space="preserve"> «</w:t>
      </w:r>
      <w:r w:rsidR="00862CC4" w:rsidRPr="00AF25AB">
        <w:rPr>
          <w:rFonts w:ascii="Arial" w:hAnsi="Arial" w:cs="Arial"/>
          <w:sz w:val="24"/>
          <w:szCs w:val="24"/>
        </w:rPr>
        <w:t>О порядке принятия решений о разработке муниципальных программ, формирования и реализации муниципальных программ».</w:t>
      </w:r>
    </w:p>
    <w:p w:rsidR="000D7FF2" w:rsidRPr="00AF25AB" w:rsidRDefault="000D7FF2" w:rsidP="00327760">
      <w:pPr>
        <w:pStyle w:val="ConsPlusNormal"/>
        <w:widowControl/>
        <w:ind w:firstLine="709"/>
        <w:jc w:val="both"/>
        <w:rPr>
          <w:rFonts w:ascii="Arial" w:hAnsi="Arial" w:cs="Arial"/>
          <w:sz w:val="24"/>
          <w:szCs w:val="24"/>
        </w:rPr>
      </w:pPr>
    </w:p>
    <w:p w:rsidR="000D7FF2" w:rsidRPr="00AF25AB" w:rsidRDefault="000D7FF2" w:rsidP="000D7FF2">
      <w:pPr>
        <w:pStyle w:val="ConsPlusTitle"/>
        <w:ind w:firstLine="709"/>
        <w:jc w:val="center"/>
        <w:rPr>
          <w:rFonts w:ascii="Arial" w:hAnsi="Arial" w:cs="Arial"/>
        </w:rPr>
      </w:pPr>
      <w:r w:rsidRPr="00AF25AB">
        <w:rPr>
          <w:rFonts w:ascii="Arial" w:hAnsi="Arial" w:cs="Arial"/>
        </w:rPr>
        <w:t>7.Структура муниципальной подпрограммы</w:t>
      </w:r>
    </w:p>
    <w:tbl>
      <w:tblPr>
        <w:tblW w:w="0" w:type="auto"/>
        <w:tblCellMar>
          <w:left w:w="0" w:type="dxa"/>
          <w:right w:w="0" w:type="dxa"/>
        </w:tblCellMar>
        <w:tblLook w:val="04A0" w:firstRow="1" w:lastRow="0" w:firstColumn="1" w:lastColumn="0" w:noHBand="0" w:noVBand="1"/>
      </w:tblPr>
      <w:tblGrid>
        <w:gridCol w:w="2557"/>
        <w:gridCol w:w="3563"/>
        <w:gridCol w:w="3502"/>
      </w:tblGrid>
      <w:tr w:rsidR="000D7FF2" w:rsidRPr="00AF25AB" w:rsidTr="000D7FF2">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368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62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Цель Программы/подпрограммы/регионального проекта</w:t>
            </w:r>
          </w:p>
        </w:tc>
      </w:tr>
      <w:tr w:rsidR="000D7FF2" w:rsidRPr="00AF25AB" w:rsidTr="000D7FF2">
        <w:tc>
          <w:tcPr>
            <w:tcW w:w="99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Процессная часть государственной программы</w:t>
            </w:r>
          </w:p>
        </w:tc>
      </w:tr>
      <w:tr w:rsidR="000D7FF2" w:rsidRPr="00AF25AB" w:rsidTr="000D7FF2">
        <w:tc>
          <w:tcPr>
            <w:tcW w:w="26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045FD7">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 xml:space="preserve">Подпрограмма 2 </w:t>
            </w:r>
            <w:r w:rsidRPr="00AF25AB">
              <w:rPr>
                <w:rFonts w:ascii="Arial" w:hAnsi="Arial" w:cs="Arial"/>
                <w:sz w:val="24"/>
                <w:szCs w:val="24"/>
              </w:rPr>
              <w:t>«Развитие эффективной молодежной политики в Первомайском районе на 2019 – 2021 годы »</w:t>
            </w:r>
          </w:p>
        </w:tc>
        <w:tc>
          <w:tcPr>
            <w:tcW w:w="3686"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Администрация Первомайского района</w:t>
            </w:r>
          </w:p>
        </w:tc>
        <w:tc>
          <w:tcPr>
            <w:tcW w:w="3628"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0D7FF2" w:rsidRPr="00AF25AB" w:rsidTr="000D7FF2">
        <w:tc>
          <w:tcPr>
            <w:tcW w:w="26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Обеспечивающая подпрограмма</w:t>
            </w:r>
          </w:p>
        </w:tc>
        <w:tc>
          <w:tcPr>
            <w:tcW w:w="3686"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AF25AB" w:rsidRDefault="00CD6E10"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Администрация Первомайского района</w:t>
            </w:r>
          </w:p>
        </w:tc>
        <w:tc>
          <w:tcPr>
            <w:tcW w:w="3628"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r>
      <w:tr w:rsidR="000D7FF2" w:rsidRPr="00AF25AB" w:rsidTr="000D7FF2">
        <w:tc>
          <w:tcPr>
            <w:tcW w:w="99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0D7FF2">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Проектная часть государственной подпрограммы</w:t>
            </w:r>
          </w:p>
        </w:tc>
      </w:tr>
      <w:tr w:rsidR="000D7FF2" w:rsidRPr="00AF25AB" w:rsidTr="000D7FF2">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Направление проектной деятельности -</w:t>
            </w:r>
            <w:r w:rsidRPr="00AF25AB">
              <w:rPr>
                <w:rFonts w:ascii="Arial" w:eastAsia="Times New Roman" w:hAnsi="Arial" w:cs="Arial"/>
                <w:color w:val="2D2D2D"/>
                <w:sz w:val="24"/>
                <w:szCs w:val="24"/>
                <w:lang w:eastAsia="ru-RU"/>
              </w:rPr>
              <w:br/>
              <w:t>"Образование"</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c>
          <w:tcPr>
            <w:tcW w:w="36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х</w:t>
            </w:r>
          </w:p>
        </w:tc>
      </w:tr>
      <w:tr w:rsidR="000D7FF2" w:rsidRPr="00AF25AB" w:rsidTr="000D7FF2">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Региональный проект</w:t>
            </w:r>
            <w:r w:rsidRPr="00AF25AB">
              <w:rPr>
                <w:rFonts w:ascii="Arial" w:eastAsia="Times New Roman" w:hAnsi="Arial" w:cs="Arial"/>
                <w:color w:val="2D2D2D"/>
                <w:sz w:val="24"/>
                <w:szCs w:val="24"/>
                <w:lang w:eastAsia="ru-RU"/>
              </w:rPr>
              <w:br/>
              <w:t>"Социальная активность"</w:t>
            </w:r>
          </w:p>
        </w:tc>
        <w:tc>
          <w:tcPr>
            <w:tcW w:w="368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AF25AB" w:rsidRDefault="00CD6E10"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hAnsi="Arial" w:cs="Arial"/>
                <w:sz w:val="24"/>
                <w:szCs w:val="24"/>
              </w:rPr>
              <w:t>Администрация Первомайского района</w:t>
            </w:r>
          </w:p>
        </w:tc>
        <w:tc>
          <w:tcPr>
            <w:tcW w:w="362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AF25AB" w:rsidRDefault="000D7FF2" w:rsidP="00672CB7">
            <w:pPr>
              <w:spacing w:after="0" w:line="240" w:lineRule="auto"/>
              <w:jc w:val="center"/>
              <w:textAlignment w:val="baseline"/>
              <w:rPr>
                <w:rFonts w:ascii="Arial" w:eastAsia="Times New Roman" w:hAnsi="Arial" w:cs="Arial"/>
                <w:color w:val="2D2D2D"/>
                <w:sz w:val="24"/>
                <w:szCs w:val="24"/>
                <w:lang w:eastAsia="ru-RU"/>
              </w:rPr>
            </w:pPr>
            <w:r w:rsidRPr="00AF25AB">
              <w:rPr>
                <w:rFonts w:ascii="Arial" w:eastAsia="Times New Roman" w:hAnsi="Arial" w:cs="Arial"/>
                <w:color w:val="2D2D2D"/>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0D7FF2" w:rsidRPr="00AF25AB" w:rsidRDefault="000D7FF2" w:rsidP="000D7FF2">
      <w:pPr>
        <w:spacing w:after="0" w:line="240" w:lineRule="auto"/>
        <w:jc w:val="center"/>
        <w:rPr>
          <w:rFonts w:ascii="Arial" w:hAnsi="Arial" w:cs="Arial"/>
          <w:sz w:val="24"/>
          <w:szCs w:val="24"/>
        </w:rPr>
      </w:pPr>
    </w:p>
    <w:p w:rsidR="005D6255" w:rsidRPr="00AF25AB" w:rsidRDefault="005D6255" w:rsidP="00327760">
      <w:pPr>
        <w:spacing w:after="0" w:line="240" w:lineRule="auto"/>
        <w:ind w:firstLine="709"/>
        <w:jc w:val="both"/>
        <w:rPr>
          <w:rFonts w:ascii="Arial" w:hAnsi="Arial" w:cs="Arial"/>
          <w:sz w:val="24"/>
          <w:szCs w:val="24"/>
        </w:rPr>
      </w:pPr>
    </w:p>
    <w:sectPr w:rsidR="005D6255" w:rsidRPr="00AF25AB" w:rsidSect="009F0344">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1F" w:rsidRDefault="00AF401F">
      <w:pPr>
        <w:spacing w:after="0" w:line="240" w:lineRule="auto"/>
      </w:pPr>
      <w:r>
        <w:separator/>
      </w:r>
    </w:p>
  </w:endnote>
  <w:endnote w:type="continuationSeparator" w:id="0">
    <w:p w:rsidR="00AF401F" w:rsidRDefault="00AF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AB" w:rsidRDefault="00AF25AB"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F25AB" w:rsidRDefault="00AF25AB" w:rsidP="00385EAB">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AB" w:rsidRDefault="00AF25AB" w:rsidP="00385EAB">
    <w:pPr>
      <w:pStyle w:val="a8"/>
      <w:framePr w:wrap="around" w:vAnchor="text" w:hAnchor="margin" w:xAlign="right" w:y="1"/>
      <w:rPr>
        <w:rStyle w:val="a7"/>
      </w:rPr>
    </w:pPr>
  </w:p>
  <w:p w:rsidR="00AF25AB" w:rsidRDefault="00AF25AB"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1F" w:rsidRDefault="00AF401F">
      <w:pPr>
        <w:spacing w:after="0" w:line="240" w:lineRule="auto"/>
      </w:pPr>
      <w:r>
        <w:separator/>
      </w:r>
    </w:p>
  </w:footnote>
  <w:footnote w:type="continuationSeparator" w:id="0">
    <w:p w:rsidR="00AF401F" w:rsidRDefault="00AF4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AB" w:rsidRDefault="00AF25AB">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AB" w:rsidRDefault="00AF25AB">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56511F8"/>
    <w:multiLevelType w:val="hybridMultilevel"/>
    <w:tmpl w:val="23C82B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1"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27621CE8"/>
    <w:multiLevelType w:val="hybridMultilevel"/>
    <w:tmpl w:val="168AFC96"/>
    <w:lvl w:ilvl="0" w:tplc="9F1804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7" w15:restartNumberingAfterBreak="0">
    <w:nsid w:val="360B087C"/>
    <w:multiLevelType w:val="hybridMultilevel"/>
    <w:tmpl w:val="6D1C43F2"/>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F7C183D"/>
    <w:multiLevelType w:val="hybridMultilevel"/>
    <w:tmpl w:val="48ECF53A"/>
    <w:lvl w:ilvl="0" w:tplc="3EAE1C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34"/>
  </w:num>
  <w:num w:numId="7">
    <w:abstractNumId w:val="4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num>
  <w:num w:numId="19">
    <w:abstractNumId w:val="23"/>
  </w:num>
  <w:num w:numId="20">
    <w:abstractNumId w:val="44"/>
  </w:num>
  <w:num w:numId="21">
    <w:abstractNumId w:val="36"/>
  </w:num>
  <w:num w:numId="22">
    <w:abstractNumId w:val="28"/>
  </w:num>
  <w:num w:numId="23">
    <w:abstractNumId w:val="32"/>
  </w:num>
  <w:num w:numId="24">
    <w:abstractNumId w:val="13"/>
  </w:num>
  <w:num w:numId="25">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8"/>
  </w:num>
  <w:num w:numId="30">
    <w:abstractNumId w:val="37"/>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0"/>
  </w:num>
  <w:num w:numId="37">
    <w:abstractNumId w:val="15"/>
  </w:num>
  <w:num w:numId="38">
    <w:abstractNumId w:val="18"/>
  </w:num>
  <w:num w:numId="39">
    <w:abstractNumId w:val="39"/>
  </w:num>
  <w:num w:numId="40">
    <w:abstractNumId w:val="24"/>
  </w:num>
  <w:num w:numId="41">
    <w:abstractNumId w:val="35"/>
  </w:num>
  <w:num w:numId="42">
    <w:abstractNumId w:val="22"/>
  </w:num>
  <w:num w:numId="43">
    <w:abstractNumId w:val="29"/>
  </w:num>
  <w:num w:numId="44">
    <w:abstractNumId w:val="42"/>
  </w:num>
  <w:num w:numId="45">
    <w:abstractNumId w:val="33"/>
  </w:num>
  <w:num w:numId="46">
    <w:abstractNumId w:val="40"/>
  </w:num>
  <w:num w:numId="47">
    <w:abstractNumId w:val="46"/>
  </w:num>
  <w:num w:numId="48">
    <w:abstractNumId w:val="2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46B6"/>
    <w:rsid w:val="00006A19"/>
    <w:rsid w:val="000119B5"/>
    <w:rsid w:val="00013824"/>
    <w:rsid w:val="00014C82"/>
    <w:rsid w:val="0001557D"/>
    <w:rsid w:val="00020EA9"/>
    <w:rsid w:val="000212AA"/>
    <w:rsid w:val="000229BF"/>
    <w:rsid w:val="000237B6"/>
    <w:rsid w:val="00034EEA"/>
    <w:rsid w:val="00043822"/>
    <w:rsid w:val="00043864"/>
    <w:rsid w:val="00043F7F"/>
    <w:rsid w:val="00045039"/>
    <w:rsid w:val="00045FD7"/>
    <w:rsid w:val="000525B4"/>
    <w:rsid w:val="00054BC5"/>
    <w:rsid w:val="00055C7D"/>
    <w:rsid w:val="0005760F"/>
    <w:rsid w:val="000614BD"/>
    <w:rsid w:val="00061927"/>
    <w:rsid w:val="00075C07"/>
    <w:rsid w:val="00077074"/>
    <w:rsid w:val="00094B5A"/>
    <w:rsid w:val="000957BB"/>
    <w:rsid w:val="000968A4"/>
    <w:rsid w:val="0009706C"/>
    <w:rsid w:val="000A06BD"/>
    <w:rsid w:val="000A406C"/>
    <w:rsid w:val="000A4895"/>
    <w:rsid w:val="000A6DA5"/>
    <w:rsid w:val="000B2776"/>
    <w:rsid w:val="000B35FC"/>
    <w:rsid w:val="000B64D8"/>
    <w:rsid w:val="000B7670"/>
    <w:rsid w:val="000B789A"/>
    <w:rsid w:val="000C175D"/>
    <w:rsid w:val="000C3032"/>
    <w:rsid w:val="000C5A85"/>
    <w:rsid w:val="000C5E3B"/>
    <w:rsid w:val="000C6B71"/>
    <w:rsid w:val="000D2710"/>
    <w:rsid w:val="000D3C17"/>
    <w:rsid w:val="000D5E5D"/>
    <w:rsid w:val="000D77F2"/>
    <w:rsid w:val="000D79B2"/>
    <w:rsid w:val="000D7FF2"/>
    <w:rsid w:val="000E28B9"/>
    <w:rsid w:val="000E38A1"/>
    <w:rsid w:val="000E40EF"/>
    <w:rsid w:val="000E6D6C"/>
    <w:rsid w:val="000F2DED"/>
    <w:rsid w:val="000F359D"/>
    <w:rsid w:val="000F3C07"/>
    <w:rsid w:val="00100A0B"/>
    <w:rsid w:val="001067E5"/>
    <w:rsid w:val="0011025A"/>
    <w:rsid w:val="00110C5A"/>
    <w:rsid w:val="0011296B"/>
    <w:rsid w:val="001139A6"/>
    <w:rsid w:val="001165B2"/>
    <w:rsid w:val="00117C56"/>
    <w:rsid w:val="0012390D"/>
    <w:rsid w:val="00126E47"/>
    <w:rsid w:val="001278EA"/>
    <w:rsid w:val="00137CCF"/>
    <w:rsid w:val="00140FD5"/>
    <w:rsid w:val="00144E56"/>
    <w:rsid w:val="00157129"/>
    <w:rsid w:val="001617FE"/>
    <w:rsid w:val="00161FA0"/>
    <w:rsid w:val="00163CE0"/>
    <w:rsid w:val="00165370"/>
    <w:rsid w:val="00165E4D"/>
    <w:rsid w:val="00166650"/>
    <w:rsid w:val="00167CA6"/>
    <w:rsid w:val="001837F0"/>
    <w:rsid w:val="0018417E"/>
    <w:rsid w:val="00184B19"/>
    <w:rsid w:val="001861AC"/>
    <w:rsid w:val="00191271"/>
    <w:rsid w:val="001938E2"/>
    <w:rsid w:val="00194F22"/>
    <w:rsid w:val="001A3D79"/>
    <w:rsid w:val="001A4901"/>
    <w:rsid w:val="001B19FB"/>
    <w:rsid w:val="001B245C"/>
    <w:rsid w:val="001B29EB"/>
    <w:rsid w:val="001B5292"/>
    <w:rsid w:val="001C3E46"/>
    <w:rsid w:val="001D16CF"/>
    <w:rsid w:val="001D3C18"/>
    <w:rsid w:val="001E621B"/>
    <w:rsid w:val="001E7BE4"/>
    <w:rsid w:val="001F3964"/>
    <w:rsid w:val="001F4639"/>
    <w:rsid w:val="0020053B"/>
    <w:rsid w:val="00206CD8"/>
    <w:rsid w:val="002078C2"/>
    <w:rsid w:val="0021111C"/>
    <w:rsid w:val="00214F3B"/>
    <w:rsid w:val="00215A6E"/>
    <w:rsid w:val="00216227"/>
    <w:rsid w:val="00216CB1"/>
    <w:rsid w:val="00220D4F"/>
    <w:rsid w:val="0022399E"/>
    <w:rsid w:val="00227BB9"/>
    <w:rsid w:val="00230573"/>
    <w:rsid w:val="00237661"/>
    <w:rsid w:val="00245C87"/>
    <w:rsid w:val="00245F21"/>
    <w:rsid w:val="0025112C"/>
    <w:rsid w:val="00270560"/>
    <w:rsid w:val="00270651"/>
    <w:rsid w:val="0027201B"/>
    <w:rsid w:val="00273AA0"/>
    <w:rsid w:val="002935AF"/>
    <w:rsid w:val="00294E4E"/>
    <w:rsid w:val="002951ED"/>
    <w:rsid w:val="002A037E"/>
    <w:rsid w:val="002A21FD"/>
    <w:rsid w:val="002A3E26"/>
    <w:rsid w:val="002B173C"/>
    <w:rsid w:val="002B7CB4"/>
    <w:rsid w:val="002C040D"/>
    <w:rsid w:val="002C22B0"/>
    <w:rsid w:val="002C269C"/>
    <w:rsid w:val="002C2B13"/>
    <w:rsid w:val="002C578E"/>
    <w:rsid w:val="002D18A4"/>
    <w:rsid w:val="002D275B"/>
    <w:rsid w:val="002D41FD"/>
    <w:rsid w:val="002D4E73"/>
    <w:rsid w:val="002D73FD"/>
    <w:rsid w:val="002E0E75"/>
    <w:rsid w:val="002E1743"/>
    <w:rsid w:val="002E3452"/>
    <w:rsid w:val="002E357F"/>
    <w:rsid w:val="002F06F1"/>
    <w:rsid w:val="002F1CDF"/>
    <w:rsid w:val="002F2384"/>
    <w:rsid w:val="002F2A13"/>
    <w:rsid w:val="002F52AF"/>
    <w:rsid w:val="002F58A1"/>
    <w:rsid w:val="0030111B"/>
    <w:rsid w:val="00302274"/>
    <w:rsid w:val="003056AA"/>
    <w:rsid w:val="00307EA3"/>
    <w:rsid w:val="00314ACE"/>
    <w:rsid w:val="003222C6"/>
    <w:rsid w:val="00322D2E"/>
    <w:rsid w:val="00326E1D"/>
    <w:rsid w:val="00327760"/>
    <w:rsid w:val="00331FCF"/>
    <w:rsid w:val="00334476"/>
    <w:rsid w:val="00345150"/>
    <w:rsid w:val="00346AD6"/>
    <w:rsid w:val="003511D3"/>
    <w:rsid w:val="003539B8"/>
    <w:rsid w:val="00355B7D"/>
    <w:rsid w:val="00362DA3"/>
    <w:rsid w:val="00367B9B"/>
    <w:rsid w:val="00374D87"/>
    <w:rsid w:val="003778E3"/>
    <w:rsid w:val="00385EAB"/>
    <w:rsid w:val="003873A8"/>
    <w:rsid w:val="00395177"/>
    <w:rsid w:val="00395CC8"/>
    <w:rsid w:val="003A5F80"/>
    <w:rsid w:val="003A6FD6"/>
    <w:rsid w:val="003B2D09"/>
    <w:rsid w:val="003B5739"/>
    <w:rsid w:val="003B5BDD"/>
    <w:rsid w:val="003C1215"/>
    <w:rsid w:val="003C250B"/>
    <w:rsid w:val="003C303E"/>
    <w:rsid w:val="003C32EB"/>
    <w:rsid w:val="003C395E"/>
    <w:rsid w:val="003D1191"/>
    <w:rsid w:val="003D5F73"/>
    <w:rsid w:val="003D7039"/>
    <w:rsid w:val="003D717B"/>
    <w:rsid w:val="003E1B0D"/>
    <w:rsid w:val="003E69C2"/>
    <w:rsid w:val="003F4F78"/>
    <w:rsid w:val="003F6722"/>
    <w:rsid w:val="003F68B1"/>
    <w:rsid w:val="00406537"/>
    <w:rsid w:val="00413D2D"/>
    <w:rsid w:val="00421754"/>
    <w:rsid w:val="004226A6"/>
    <w:rsid w:val="0042401F"/>
    <w:rsid w:val="00424223"/>
    <w:rsid w:val="004247C3"/>
    <w:rsid w:val="00424F22"/>
    <w:rsid w:val="00427D0C"/>
    <w:rsid w:val="0043159A"/>
    <w:rsid w:val="0043556C"/>
    <w:rsid w:val="00436675"/>
    <w:rsid w:val="0044057D"/>
    <w:rsid w:val="004442B1"/>
    <w:rsid w:val="0045358E"/>
    <w:rsid w:val="00457851"/>
    <w:rsid w:val="00460D6A"/>
    <w:rsid w:val="004653D3"/>
    <w:rsid w:val="00467A5E"/>
    <w:rsid w:val="00470AB5"/>
    <w:rsid w:val="00470FFF"/>
    <w:rsid w:val="004753CC"/>
    <w:rsid w:val="00484FCF"/>
    <w:rsid w:val="004A658E"/>
    <w:rsid w:val="004B07D0"/>
    <w:rsid w:val="004B28EE"/>
    <w:rsid w:val="004B32BC"/>
    <w:rsid w:val="004B3D02"/>
    <w:rsid w:val="004C6F7A"/>
    <w:rsid w:val="004D2830"/>
    <w:rsid w:val="004D6F59"/>
    <w:rsid w:val="004E79AA"/>
    <w:rsid w:val="004F0B0E"/>
    <w:rsid w:val="004F19E7"/>
    <w:rsid w:val="004F2C96"/>
    <w:rsid w:val="004F53A6"/>
    <w:rsid w:val="00503123"/>
    <w:rsid w:val="00510455"/>
    <w:rsid w:val="00524814"/>
    <w:rsid w:val="00526920"/>
    <w:rsid w:val="005276AB"/>
    <w:rsid w:val="0053092C"/>
    <w:rsid w:val="00556A99"/>
    <w:rsid w:val="0056318B"/>
    <w:rsid w:val="00565F1F"/>
    <w:rsid w:val="00571EB1"/>
    <w:rsid w:val="00577049"/>
    <w:rsid w:val="00577268"/>
    <w:rsid w:val="00581CAA"/>
    <w:rsid w:val="00587946"/>
    <w:rsid w:val="005A3839"/>
    <w:rsid w:val="005A57E0"/>
    <w:rsid w:val="005A63A0"/>
    <w:rsid w:val="005B045C"/>
    <w:rsid w:val="005B2E77"/>
    <w:rsid w:val="005B70EE"/>
    <w:rsid w:val="005B71D0"/>
    <w:rsid w:val="005C01F3"/>
    <w:rsid w:val="005C5F5E"/>
    <w:rsid w:val="005C6389"/>
    <w:rsid w:val="005C68DF"/>
    <w:rsid w:val="005C6E79"/>
    <w:rsid w:val="005C7803"/>
    <w:rsid w:val="005D0EC0"/>
    <w:rsid w:val="005D540B"/>
    <w:rsid w:val="005D603B"/>
    <w:rsid w:val="005D6255"/>
    <w:rsid w:val="005E0331"/>
    <w:rsid w:val="005E1136"/>
    <w:rsid w:val="005E1C70"/>
    <w:rsid w:val="005E6E54"/>
    <w:rsid w:val="005F0B94"/>
    <w:rsid w:val="005F3870"/>
    <w:rsid w:val="005F3D6C"/>
    <w:rsid w:val="005F3E62"/>
    <w:rsid w:val="005F60A7"/>
    <w:rsid w:val="005F7182"/>
    <w:rsid w:val="0060367E"/>
    <w:rsid w:val="00604C0B"/>
    <w:rsid w:val="00612746"/>
    <w:rsid w:val="00613083"/>
    <w:rsid w:val="00622E9D"/>
    <w:rsid w:val="00623692"/>
    <w:rsid w:val="00623B40"/>
    <w:rsid w:val="006267F5"/>
    <w:rsid w:val="00632B47"/>
    <w:rsid w:val="0064247B"/>
    <w:rsid w:val="00644058"/>
    <w:rsid w:val="00653272"/>
    <w:rsid w:val="00653C06"/>
    <w:rsid w:val="00657005"/>
    <w:rsid w:val="00671450"/>
    <w:rsid w:val="006716E3"/>
    <w:rsid w:val="00672CB7"/>
    <w:rsid w:val="00674F54"/>
    <w:rsid w:val="006754DC"/>
    <w:rsid w:val="006772A0"/>
    <w:rsid w:val="00683AF7"/>
    <w:rsid w:val="00686E89"/>
    <w:rsid w:val="00692D05"/>
    <w:rsid w:val="006934FA"/>
    <w:rsid w:val="00696095"/>
    <w:rsid w:val="006968F9"/>
    <w:rsid w:val="00696A3A"/>
    <w:rsid w:val="00697C3D"/>
    <w:rsid w:val="006A736F"/>
    <w:rsid w:val="006A74CD"/>
    <w:rsid w:val="006B0CE6"/>
    <w:rsid w:val="006B135E"/>
    <w:rsid w:val="006B2CDA"/>
    <w:rsid w:val="006B4399"/>
    <w:rsid w:val="006C1AA3"/>
    <w:rsid w:val="006C1AC2"/>
    <w:rsid w:val="006C4856"/>
    <w:rsid w:val="006C754E"/>
    <w:rsid w:val="006E2167"/>
    <w:rsid w:val="006E2DE5"/>
    <w:rsid w:val="006E4DBF"/>
    <w:rsid w:val="006E6389"/>
    <w:rsid w:val="006F03F3"/>
    <w:rsid w:val="006F1A67"/>
    <w:rsid w:val="006F39DE"/>
    <w:rsid w:val="006F753E"/>
    <w:rsid w:val="00706BD6"/>
    <w:rsid w:val="007112C2"/>
    <w:rsid w:val="007221E5"/>
    <w:rsid w:val="00722B18"/>
    <w:rsid w:val="00723742"/>
    <w:rsid w:val="00726CA8"/>
    <w:rsid w:val="00727EAC"/>
    <w:rsid w:val="00730F4F"/>
    <w:rsid w:val="00732CA9"/>
    <w:rsid w:val="00733ABD"/>
    <w:rsid w:val="00744D33"/>
    <w:rsid w:val="007463A3"/>
    <w:rsid w:val="00760060"/>
    <w:rsid w:val="007610FA"/>
    <w:rsid w:val="00765272"/>
    <w:rsid w:val="00773E14"/>
    <w:rsid w:val="00776994"/>
    <w:rsid w:val="007773AA"/>
    <w:rsid w:val="00780DF6"/>
    <w:rsid w:val="0078346D"/>
    <w:rsid w:val="007856D3"/>
    <w:rsid w:val="00790693"/>
    <w:rsid w:val="007940FB"/>
    <w:rsid w:val="00797E35"/>
    <w:rsid w:val="007A0961"/>
    <w:rsid w:val="007A15FF"/>
    <w:rsid w:val="007A5603"/>
    <w:rsid w:val="007A5F7F"/>
    <w:rsid w:val="007A6202"/>
    <w:rsid w:val="007B1FDF"/>
    <w:rsid w:val="007B26AA"/>
    <w:rsid w:val="007B5168"/>
    <w:rsid w:val="007B6349"/>
    <w:rsid w:val="007C04E2"/>
    <w:rsid w:val="007C755C"/>
    <w:rsid w:val="007D2EE6"/>
    <w:rsid w:val="007E0B1A"/>
    <w:rsid w:val="007E2636"/>
    <w:rsid w:val="007F1CEC"/>
    <w:rsid w:val="007F2DA5"/>
    <w:rsid w:val="007F35AB"/>
    <w:rsid w:val="007F40E8"/>
    <w:rsid w:val="00802223"/>
    <w:rsid w:val="00804EC9"/>
    <w:rsid w:val="00807DC3"/>
    <w:rsid w:val="00810060"/>
    <w:rsid w:val="00815242"/>
    <w:rsid w:val="008170EE"/>
    <w:rsid w:val="008242ED"/>
    <w:rsid w:val="008245F0"/>
    <w:rsid w:val="0082589D"/>
    <w:rsid w:val="00830805"/>
    <w:rsid w:val="008342B3"/>
    <w:rsid w:val="00860B47"/>
    <w:rsid w:val="00862CC4"/>
    <w:rsid w:val="00865634"/>
    <w:rsid w:val="008667C8"/>
    <w:rsid w:val="008707EC"/>
    <w:rsid w:val="0087430C"/>
    <w:rsid w:val="00876918"/>
    <w:rsid w:val="0088069B"/>
    <w:rsid w:val="0088382B"/>
    <w:rsid w:val="00884526"/>
    <w:rsid w:val="00887DE9"/>
    <w:rsid w:val="00890F21"/>
    <w:rsid w:val="0089776F"/>
    <w:rsid w:val="00897CBC"/>
    <w:rsid w:val="008A1960"/>
    <w:rsid w:val="008A48D6"/>
    <w:rsid w:val="008B0E55"/>
    <w:rsid w:val="008B2B2E"/>
    <w:rsid w:val="008C03E1"/>
    <w:rsid w:val="008C42D9"/>
    <w:rsid w:val="008C443B"/>
    <w:rsid w:val="008C4532"/>
    <w:rsid w:val="008C54BA"/>
    <w:rsid w:val="008D092C"/>
    <w:rsid w:val="008D09F9"/>
    <w:rsid w:val="008D1702"/>
    <w:rsid w:val="008D3577"/>
    <w:rsid w:val="008E1898"/>
    <w:rsid w:val="008E3288"/>
    <w:rsid w:val="008E35AC"/>
    <w:rsid w:val="008E5A72"/>
    <w:rsid w:val="008F56D9"/>
    <w:rsid w:val="008F78C2"/>
    <w:rsid w:val="00902DA0"/>
    <w:rsid w:val="00905967"/>
    <w:rsid w:val="009127B1"/>
    <w:rsid w:val="009132C6"/>
    <w:rsid w:val="0092479D"/>
    <w:rsid w:val="00934119"/>
    <w:rsid w:val="00934799"/>
    <w:rsid w:val="009377F9"/>
    <w:rsid w:val="009404D1"/>
    <w:rsid w:val="0094549D"/>
    <w:rsid w:val="00951AEC"/>
    <w:rsid w:val="009575B0"/>
    <w:rsid w:val="00963769"/>
    <w:rsid w:val="00966058"/>
    <w:rsid w:val="0097132C"/>
    <w:rsid w:val="009771D3"/>
    <w:rsid w:val="00985B1A"/>
    <w:rsid w:val="00985CBD"/>
    <w:rsid w:val="00992841"/>
    <w:rsid w:val="009951CC"/>
    <w:rsid w:val="009968DD"/>
    <w:rsid w:val="009A242C"/>
    <w:rsid w:val="009A42FC"/>
    <w:rsid w:val="009A5712"/>
    <w:rsid w:val="009A709D"/>
    <w:rsid w:val="009B2D68"/>
    <w:rsid w:val="009B31EC"/>
    <w:rsid w:val="009B4071"/>
    <w:rsid w:val="009B4F53"/>
    <w:rsid w:val="009B574A"/>
    <w:rsid w:val="009B625B"/>
    <w:rsid w:val="009B7758"/>
    <w:rsid w:val="009C0AF6"/>
    <w:rsid w:val="009C35BA"/>
    <w:rsid w:val="009C55B4"/>
    <w:rsid w:val="009C6B2A"/>
    <w:rsid w:val="009D2A0A"/>
    <w:rsid w:val="009D468E"/>
    <w:rsid w:val="009D742E"/>
    <w:rsid w:val="009D79AC"/>
    <w:rsid w:val="009D7ACB"/>
    <w:rsid w:val="009E6EA1"/>
    <w:rsid w:val="009F0344"/>
    <w:rsid w:val="009F6D07"/>
    <w:rsid w:val="00A02508"/>
    <w:rsid w:val="00A05A37"/>
    <w:rsid w:val="00A11D64"/>
    <w:rsid w:val="00A16042"/>
    <w:rsid w:val="00A1664C"/>
    <w:rsid w:val="00A1712B"/>
    <w:rsid w:val="00A2209E"/>
    <w:rsid w:val="00A22E30"/>
    <w:rsid w:val="00A256E3"/>
    <w:rsid w:val="00A274E7"/>
    <w:rsid w:val="00A33F90"/>
    <w:rsid w:val="00A36C67"/>
    <w:rsid w:val="00A40442"/>
    <w:rsid w:val="00A436A3"/>
    <w:rsid w:val="00A44FC7"/>
    <w:rsid w:val="00A519D2"/>
    <w:rsid w:val="00A568C6"/>
    <w:rsid w:val="00A67CC7"/>
    <w:rsid w:val="00A7122B"/>
    <w:rsid w:val="00A735E8"/>
    <w:rsid w:val="00A74B7A"/>
    <w:rsid w:val="00A814E6"/>
    <w:rsid w:val="00A8303A"/>
    <w:rsid w:val="00A83ED7"/>
    <w:rsid w:val="00A85C96"/>
    <w:rsid w:val="00A95E04"/>
    <w:rsid w:val="00A96547"/>
    <w:rsid w:val="00AA5C4E"/>
    <w:rsid w:val="00AA5CA8"/>
    <w:rsid w:val="00AA7E84"/>
    <w:rsid w:val="00AB1802"/>
    <w:rsid w:val="00AB213E"/>
    <w:rsid w:val="00AB7B7C"/>
    <w:rsid w:val="00AC4729"/>
    <w:rsid w:val="00AD0669"/>
    <w:rsid w:val="00AD329B"/>
    <w:rsid w:val="00AD4FA5"/>
    <w:rsid w:val="00AE1741"/>
    <w:rsid w:val="00AE2E39"/>
    <w:rsid w:val="00AF25AB"/>
    <w:rsid w:val="00AF3BBC"/>
    <w:rsid w:val="00AF401F"/>
    <w:rsid w:val="00B073AF"/>
    <w:rsid w:val="00B11E27"/>
    <w:rsid w:val="00B13D88"/>
    <w:rsid w:val="00B14BA2"/>
    <w:rsid w:val="00B15A57"/>
    <w:rsid w:val="00B16336"/>
    <w:rsid w:val="00B170AB"/>
    <w:rsid w:val="00B21123"/>
    <w:rsid w:val="00B24FF7"/>
    <w:rsid w:val="00B25A0E"/>
    <w:rsid w:val="00B2653D"/>
    <w:rsid w:val="00B269A5"/>
    <w:rsid w:val="00B272DB"/>
    <w:rsid w:val="00B30CFC"/>
    <w:rsid w:val="00B32006"/>
    <w:rsid w:val="00B34F26"/>
    <w:rsid w:val="00B37E73"/>
    <w:rsid w:val="00B40490"/>
    <w:rsid w:val="00B450EA"/>
    <w:rsid w:val="00B50265"/>
    <w:rsid w:val="00B61BE5"/>
    <w:rsid w:val="00B61E2A"/>
    <w:rsid w:val="00B637DB"/>
    <w:rsid w:val="00B644FA"/>
    <w:rsid w:val="00B84995"/>
    <w:rsid w:val="00B9260B"/>
    <w:rsid w:val="00B936FD"/>
    <w:rsid w:val="00B96FD6"/>
    <w:rsid w:val="00B973A4"/>
    <w:rsid w:val="00BA0584"/>
    <w:rsid w:val="00BA1ED5"/>
    <w:rsid w:val="00BA2D90"/>
    <w:rsid w:val="00BA7FF9"/>
    <w:rsid w:val="00BB065A"/>
    <w:rsid w:val="00BB0CF1"/>
    <w:rsid w:val="00BB0E83"/>
    <w:rsid w:val="00BB529E"/>
    <w:rsid w:val="00BC3559"/>
    <w:rsid w:val="00BC6754"/>
    <w:rsid w:val="00BD087F"/>
    <w:rsid w:val="00BD3797"/>
    <w:rsid w:val="00BD47C0"/>
    <w:rsid w:val="00BD59F8"/>
    <w:rsid w:val="00BD66BA"/>
    <w:rsid w:val="00BE1F0C"/>
    <w:rsid w:val="00BE6ED6"/>
    <w:rsid w:val="00BE7734"/>
    <w:rsid w:val="00BF2842"/>
    <w:rsid w:val="00BF5258"/>
    <w:rsid w:val="00BF6B42"/>
    <w:rsid w:val="00C16482"/>
    <w:rsid w:val="00C2115C"/>
    <w:rsid w:val="00C21A92"/>
    <w:rsid w:val="00C30DA5"/>
    <w:rsid w:val="00C316C2"/>
    <w:rsid w:val="00C324E4"/>
    <w:rsid w:val="00C32DF5"/>
    <w:rsid w:val="00C355A9"/>
    <w:rsid w:val="00C3645C"/>
    <w:rsid w:val="00C36678"/>
    <w:rsid w:val="00C378C3"/>
    <w:rsid w:val="00C37BF3"/>
    <w:rsid w:val="00C37F9D"/>
    <w:rsid w:val="00C429D2"/>
    <w:rsid w:val="00C46BCE"/>
    <w:rsid w:val="00C50AC7"/>
    <w:rsid w:val="00C52459"/>
    <w:rsid w:val="00C56827"/>
    <w:rsid w:val="00C56896"/>
    <w:rsid w:val="00C6049B"/>
    <w:rsid w:val="00C61BA4"/>
    <w:rsid w:val="00C62DFB"/>
    <w:rsid w:val="00C639B3"/>
    <w:rsid w:val="00C64C0F"/>
    <w:rsid w:val="00C7298B"/>
    <w:rsid w:val="00C72F37"/>
    <w:rsid w:val="00C73EB0"/>
    <w:rsid w:val="00C77019"/>
    <w:rsid w:val="00C801E7"/>
    <w:rsid w:val="00C8096B"/>
    <w:rsid w:val="00C90084"/>
    <w:rsid w:val="00C960E5"/>
    <w:rsid w:val="00CA09F5"/>
    <w:rsid w:val="00CA5800"/>
    <w:rsid w:val="00CB0339"/>
    <w:rsid w:val="00CB1AE1"/>
    <w:rsid w:val="00CB756D"/>
    <w:rsid w:val="00CC18E2"/>
    <w:rsid w:val="00CC22D1"/>
    <w:rsid w:val="00CC3495"/>
    <w:rsid w:val="00CC3AB8"/>
    <w:rsid w:val="00CD24B6"/>
    <w:rsid w:val="00CD49F5"/>
    <w:rsid w:val="00CD5BD9"/>
    <w:rsid w:val="00CD5FEF"/>
    <w:rsid w:val="00CD6E10"/>
    <w:rsid w:val="00CE61DD"/>
    <w:rsid w:val="00CE7A55"/>
    <w:rsid w:val="00CF1982"/>
    <w:rsid w:val="00CF7FAC"/>
    <w:rsid w:val="00D04425"/>
    <w:rsid w:val="00D071EC"/>
    <w:rsid w:val="00D13FDC"/>
    <w:rsid w:val="00D23D7C"/>
    <w:rsid w:val="00D24DD6"/>
    <w:rsid w:val="00D35AEB"/>
    <w:rsid w:val="00D36E3B"/>
    <w:rsid w:val="00D37F16"/>
    <w:rsid w:val="00D50B76"/>
    <w:rsid w:val="00D62E3A"/>
    <w:rsid w:val="00D65C46"/>
    <w:rsid w:val="00D65DA7"/>
    <w:rsid w:val="00D7429B"/>
    <w:rsid w:val="00D776C9"/>
    <w:rsid w:val="00D82673"/>
    <w:rsid w:val="00D91C89"/>
    <w:rsid w:val="00DB1A4B"/>
    <w:rsid w:val="00DB7C19"/>
    <w:rsid w:val="00DC0B89"/>
    <w:rsid w:val="00DC5086"/>
    <w:rsid w:val="00DD1706"/>
    <w:rsid w:val="00DD52ED"/>
    <w:rsid w:val="00DD7D3A"/>
    <w:rsid w:val="00DE5F4A"/>
    <w:rsid w:val="00DE7143"/>
    <w:rsid w:val="00DF7693"/>
    <w:rsid w:val="00E0585D"/>
    <w:rsid w:val="00E06FBE"/>
    <w:rsid w:val="00E11922"/>
    <w:rsid w:val="00E12740"/>
    <w:rsid w:val="00E131EE"/>
    <w:rsid w:val="00E172B5"/>
    <w:rsid w:val="00E23F7B"/>
    <w:rsid w:val="00E24A9F"/>
    <w:rsid w:val="00E27712"/>
    <w:rsid w:val="00E30C0D"/>
    <w:rsid w:val="00E35AF9"/>
    <w:rsid w:val="00E40F45"/>
    <w:rsid w:val="00E4170D"/>
    <w:rsid w:val="00E42E51"/>
    <w:rsid w:val="00E44977"/>
    <w:rsid w:val="00E454C8"/>
    <w:rsid w:val="00E50A91"/>
    <w:rsid w:val="00E54772"/>
    <w:rsid w:val="00E56CA8"/>
    <w:rsid w:val="00E6704B"/>
    <w:rsid w:val="00E723C5"/>
    <w:rsid w:val="00E75887"/>
    <w:rsid w:val="00E7754C"/>
    <w:rsid w:val="00E80FD4"/>
    <w:rsid w:val="00E905C0"/>
    <w:rsid w:val="00E92AAD"/>
    <w:rsid w:val="00E96496"/>
    <w:rsid w:val="00EA0B54"/>
    <w:rsid w:val="00EA3571"/>
    <w:rsid w:val="00EA6646"/>
    <w:rsid w:val="00EB15A8"/>
    <w:rsid w:val="00EB27B2"/>
    <w:rsid w:val="00EB297A"/>
    <w:rsid w:val="00EB4080"/>
    <w:rsid w:val="00EB72F2"/>
    <w:rsid w:val="00EB7DEF"/>
    <w:rsid w:val="00EC14F2"/>
    <w:rsid w:val="00EC2833"/>
    <w:rsid w:val="00EC4367"/>
    <w:rsid w:val="00EC4EE2"/>
    <w:rsid w:val="00EC7F92"/>
    <w:rsid w:val="00ED00E1"/>
    <w:rsid w:val="00ED2A4E"/>
    <w:rsid w:val="00ED3C1C"/>
    <w:rsid w:val="00ED7F9A"/>
    <w:rsid w:val="00EE0A3D"/>
    <w:rsid w:val="00EE1FE7"/>
    <w:rsid w:val="00EE2EF7"/>
    <w:rsid w:val="00EE5379"/>
    <w:rsid w:val="00EF49D9"/>
    <w:rsid w:val="00EF4A90"/>
    <w:rsid w:val="00EF625C"/>
    <w:rsid w:val="00F0280C"/>
    <w:rsid w:val="00F0530A"/>
    <w:rsid w:val="00F06A64"/>
    <w:rsid w:val="00F10611"/>
    <w:rsid w:val="00F12C36"/>
    <w:rsid w:val="00F12D2A"/>
    <w:rsid w:val="00F219C8"/>
    <w:rsid w:val="00F2443C"/>
    <w:rsid w:val="00F251A7"/>
    <w:rsid w:val="00F316E4"/>
    <w:rsid w:val="00F32B48"/>
    <w:rsid w:val="00F365EF"/>
    <w:rsid w:val="00F36D7F"/>
    <w:rsid w:val="00F403FA"/>
    <w:rsid w:val="00F43A0A"/>
    <w:rsid w:val="00F43FB9"/>
    <w:rsid w:val="00F45E8B"/>
    <w:rsid w:val="00F46DA1"/>
    <w:rsid w:val="00F471FC"/>
    <w:rsid w:val="00F5200A"/>
    <w:rsid w:val="00F537BE"/>
    <w:rsid w:val="00F550A2"/>
    <w:rsid w:val="00F56CC0"/>
    <w:rsid w:val="00F66940"/>
    <w:rsid w:val="00F708BB"/>
    <w:rsid w:val="00F8156C"/>
    <w:rsid w:val="00F8167D"/>
    <w:rsid w:val="00F85583"/>
    <w:rsid w:val="00F86713"/>
    <w:rsid w:val="00F86B03"/>
    <w:rsid w:val="00F86C8B"/>
    <w:rsid w:val="00F906BC"/>
    <w:rsid w:val="00F9254D"/>
    <w:rsid w:val="00F92E4D"/>
    <w:rsid w:val="00F96507"/>
    <w:rsid w:val="00F969E0"/>
    <w:rsid w:val="00F96A89"/>
    <w:rsid w:val="00FA0B1C"/>
    <w:rsid w:val="00FA634B"/>
    <w:rsid w:val="00FB0B9A"/>
    <w:rsid w:val="00FB38AF"/>
    <w:rsid w:val="00FB5BFE"/>
    <w:rsid w:val="00FB5F3E"/>
    <w:rsid w:val="00FC1C3F"/>
    <w:rsid w:val="00FC3474"/>
    <w:rsid w:val="00FC4FFB"/>
    <w:rsid w:val="00FC6414"/>
    <w:rsid w:val="00FC7699"/>
    <w:rsid w:val="00FD0F4B"/>
    <w:rsid w:val="00FD3978"/>
    <w:rsid w:val="00FD5110"/>
    <w:rsid w:val="00FD73B2"/>
    <w:rsid w:val="00FF2164"/>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2EE39"/>
  <w15:docId w15:val="{B3EA8A35-0665-4574-B27F-C8E01C37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13"/>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9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basedOn w:val="a"/>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d">
    <w:name w:val="Subtitle"/>
    <w:basedOn w:val="a"/>
    <w:link w:val="ae"/>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e">
    <w:name w:val="Подзаголовок Знак"/>
    <w:basedOn w:val="a0"/>
    <w:link w:val="ad"/>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0">
    <w:name w:val="Body Text Indent"/>
    <w:basedOn w:val="a"/>
    <w:link w:val="af1"/>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1">
    <w:name w:val="Основной текст с отступом Знак"/>
    <w:basedOn w:val="a0"/>
    <w:link w:val="af0"/>
    <w:rsid w:val="00385EAB"/>
    <w:rPr>
      <w:rFonts w:ascii="Times New Roman" w:eastAsia="Times New Roman" w:hAnsi="Times New Roman"/>
    </w:rPr>
  </w:style>
  <w:style w:type="paragraph" w:customStyle="1" w:styleId="af2">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3">
    <w:name w:val="Цветовое выделение"/>
    <w:rsid w:val="00385EAB"/>
    <w:rPr>
      <w:b/>
      <w:bCs w:val="0"/>
      <w:color w:val="000080"/>
    </w:rPr>
  </w:style>
  <w:style w:type="character" w:customStyle="1" w:styleId="af4">
    <w:name w:val="Основной текст_"/>
    <w:link w:val="13"/>
    <w:locked/>
    <w:rsid w:val="00385EAB"/>
    <w:rPr>
      <w:sz w:val="24"/>
      <w:szCs w:val="24"/>
      <w:shd w:val="clear" w:color="auto" w:fill="FFFFFF"/>
    </w:rPr>
  </w:style>
  <w:style w:type="paragraph" w:customStyle="1" w:styleId="13">
    <w:name w:val="Основной текст1"/>
    <w:basedOn w:val="a"/>
    <w:link w:val="af4"/>
    <w:rsid w:val="00385EAB"/>
    <w:pPr>
      <w:shd w:val="clear" w:color="auto" w:fill="FFFFFF"/>
      <w:spacing w:after="0" w:line="240" w:lineRule="atLeast"/>
    </w:pPr>
    <w:rPr>
      <w:sz w:val="24"/>
      <w:szCs w:val="24"/>
      <w:lang w:eastAsia="ru-RU"/>
    </w:rPr>
  </w:style>
  <w:style w:type="character" w:customStyle="1" w:styleId="af5">
    <w:name w:val="Колонтитул_"/>
    <w:link w:val="af6"/>
    <w:locked/>
    <w:rsid w:val="00385EAB"/>
    <w:rPr>
      <w:shd w:val="clear" w:color="auto" w:fill="FFFFFF"/>
    </w:rPr>
  </w:style>
  <w:style w:type="paragraph" w:customStyle="1" w:styleId="af6">
    <w:name w:val="Колонтитул"/>
    <w:basedOn w:val="a"/>
    <w:link w:val="af5"/>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7">
    <w:name w:val="Strong"/>
    <w:basedOn w:val="a0"/>
    <w:qFormat/>
    <w:rsid w:val="00385EAB"/>
    <w:rPr>
      <w:b/>
      <w:bCs/>
    </w:rPr>
  </w:style>
  <w:style w:type="paragraph" w:customStyle="1" w:styleId="af8">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9">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a">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b">
    <w:name w:val="Title"/>
    <w:basedOn w:val="a"/>
    <w:link w:val="afc"/>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c">
    <w:name w:val="Заголовок Знак"/>
    <w:basedOn w:val="a0"/>
    <w:link w:val="afb"/>
    <w:rsid w:val="000B789A"/>
    <w:rPr>
      <w:rFonts w:ascii="Times New Roman" w:eastAsia="Times New Roman" w:hAnsi="Times New Roman"/>
      <w:b/>
      <w:sz w:val="28"/>
    </w:rPr>
  </w:style>
  <w:style w:type="character" w:styleId="afd">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2"/>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2"/>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e">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
    <w:name w:val="Body Text"/>
    <w:basedOn w:val="a"/>
    <w:link w:val="18"/>
    <w:unhideWhenUsed/>
    <w:locked/>
    <w:rsid w:val="000968A4"/>
    <w:pPr>
      <w:spacing w:after="120" w:line="240" w:lineRule="auto"/>
    </w:pPr>
    <w:rPr>
      <w:rFonts w:eastAsia="Calibri"/>
      <w:sz w:val="24"/>
      <w:szCs w:val="24"/>
      <w:lang w:eastAsia="ru-RU"/>
    </w:rPr>
  </w:style>
  <w:style w:type="character" w:customStyle="1" w:styleId="aff0">
    <w:name w:val="Основной текст Знак"/>
    <w:basedOn w:val="a0"/>
    <w:uiPriority w:val="99"/>
    <w:semiHidden/>
    <w:rsid w:val="000968A4"/>
    <w:rPr>
      <w:sz w:val="22"/>
      <w:szCs w:val="22"/>
      <w:lang w:eastAsia="en-US"/>
    </w:rPr>
  </w:style>
  <w:style w:type="paragraph" w:customStyle="1" w:styleId="aff1">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2">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3">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6"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 Type="http://schemas.openxmlformats.org/officeDocument/2006/relationships/styles" Target="styles.xml"/><Relationship Id="rId2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5"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4"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6" Type="http://schemas.openxmlformats.org/officeDocument/2006/relationships/header" Target="header2.xml"/><Relationship Id="rId1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5" Type="http://schemas.openxmlformats.org/officeDocument/2006/relationships/hyperlink" Target="http://www.list-org.com/search?type=name&amp;val=%D0%9C%D0%A3%D0%9D%D0%98%D0%A6%D0%98%D0%9F%D0%90%D0%9B%D0%AC%D0%9D%D0%9E%D0%95%20%D0%91%D0%AE%D0%94%D0%96%D0%95%D0%A2%D0%9D%D0%9E%D0%95%20%D0%9E%D0%91%D0%A0%D0%90%D0%97%D0%9E%D0%92%D0%90%D0%A2%D0%95%D0%9B%D0%AC%D0%9D%D0%9E%D0%95%20%D0%A3%D0%A7%D0%A0%D0%95%D0%96%D0%94%D0%95%D0%9D%D0%98%D0%95%20%D0%94%D0%9E%D0%9F%D0%9E%D0%9B%D0%9D%D0%98%D0%A2%D0%95%D0%9B%D0%AC%D0%9D%D0%9E%D0%93%D0%9E%20%D0%9E%D0%91%D0%A0%D0%90%D0%97%D0%9E%D0%92%D0%90%D0%9D%D0%98%D0%AF%20%20%D0%A6%D0%95%D0%9D%D0%A2%D0%A0%20%D0%94%D0%9E%D0%9F%D0%9E%D0%9B%D0%9D%D0%98%D0%A2%D0%95%D0%9B%D0%AC%D0%9D%D0%9E%D0%93%D0%9E%20%D0%9E%D0%91%D0%A0%D0%90%D0%97%D0%9E%D0%92%D0%90%D0%9D%D0%98%D0%AF%20%D0%94%D0%9B%D0%AF%20%D0%94%D0%95%D0%A2%D0%95%D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F77F-242C-4A29-AB03-E6CF195A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16145</Words>
  <Characters>92028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Пользователь Windows</cp:lastModifiedBy>
  <cp:revision>5</cp:revision>
  <cp:lastPrinted>2020-09-17T10:41:00Z</cp:lastPrinted>
  <dcterms:created xsi:type="dcterms:W3CDTF">2020-10-06T05:39:00Z</dcterms:created>
  <dcterms:modified xsi:type="dcterms:W3CDTF">2020-12-09T08:14:00Z</dcterms:modified>
</cp:coreProperties>
</file>