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4D985B38" w:rsidR="00595FD3" w:rsidRPr="00391005" w:rsidRDefault="00D66405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22</w:t>
      </w:r>
      <w:r w:rsidR="00B14311">
        <w:rPr>
          <w:sz w:val="26"/>
          <w:szCs w:val="26"/>
        </w:rPr>
        <w:t>.</w:t>
      </w:r>
      <w:r w:rsidR="00647A09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F97EDC">
        <w:rPr>
          <w:sz w:val="26"/>
          <w:szCs w:val="26"/>
        </w:rPr>
        <w:t>.202</w:t>
      </w:r>
      <w:r w:rsidR="00647A09"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0F0D86">
        <w:rPr>
          <w:sz w:val="26"/>
          <w:szCs w:val="26"/>
        </w:rPr>
        <w:t>4</w:t>
      </w:r>
      <w:r>
        <w:rPr>
          <w:sz w:val="26"/>
          <w:szCs w:val="26"/>
        </w:rPr>
        <w:t>1</w:t>
      </w:r>
      <w:r w:rsidR="000F0D86">
        <w:rPr>
          <w:sz w:val="26"/>
          <w:szCs w:val="26"/>
        </w:rPr>
        <w:t>4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340427B8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752C63">
        <w:rPr>
          <w:sz w:val="26"/>
          <w:szCs w:val="26"/>
        </w:rPr>
        <w:t xml:space="preserve"> </w:t>
      </w:r>
      <w:r w:rsidR="00D66405">
        <w:rPr>
          <w:sz w:val="26"/>
          <w:szCs w:val="26"/>
        </w:rPr>
        <w:t>заместителя начальника МКУ «Отдел культуры Администрации Первомайского района</w:t>
      </w:r>
      <w:r w:rsidR="00A92152">
        <w:rPr>
          <w:sz w:val="26"/>
          <w:szCs w:val="26"/>
        </w:rPr>
        <w:t xml:space="preserve">»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0AE932EB" w14:textId="1E79564B" w:rsidR="006124AF" w:rsidRPr="00444136" w:rsidRDefault="007C2C58" w:rsidP="00CF4465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BE4A24" w:rsidRPr="00497C23">
        <w:rPr>
          <w:sz w:val="26"/>
          <w:szCs w:val="26"/>
        </w:rPr>
        <w:t xml:space="preserve"> </w:t>
      </w:r>
      <w:proofErr w:type="spellStart"/>
      <w:r w:rsidR="00D66405">
        <w:rPr>
          <w:sz w:val="26"/>
          <w:szCs w:val="26"/>
        </w:rPr>
        <w:t>Надрина</w:t>
      </w:r>
      <w:proofErr w:type="spellEnd"/>
      <w:r w:rsidR="00D66405">
        <w:rPr>
          <w:sz w:val="26"/>
          <w:szCs w:val="26"/>
        </w:rPr>
        <w:t xml:space="preserve"> Андрея </w:t>
      </w:r>
      <w:proofErr w:type="gramStart"/>
      <w:r w:rsidR="00D66405">
        <w:rPr>
          <w:sz w:val="26"/>
          <w:szCs w:val="26"/>
        </w:rPr>
        <w:t xml:space="preserve">Владимировича </w:t>
      </w:r>
      <w:r w:rsidR="00D47C1F" w:rsidRPr="00D47C1F">
        <w:rPr>
          <w:sz w:val="26"/>
          <w:szCs w:val="26"/>
        </w:rPr>
        <w:t xml:space="preserve"> -</w:t>
      </w:r>
      <w:proofErr w:type="gramEnd"/>
      <w:r w:rsidR="00D47C1F" w:rsidRPr="00D47C1F">
        <w:rPr>
          <w:sz w:val="26"/>
          <w:szCs w:val="26"/>
        </w:rPr>
        <w:t xml:space="preserve"> </w:t>
      </w:r>
      <w:r w:rsidR="00D66405">
        <w:rPr>
          <w:sz w:val="26"/>
          <w:szCs w:val="26"/>
        </w:rPr>
        <w:t xml:space="preserve">звукорежиссера </w:t>
      </w:r>
      <w:proofErr w:type="spellStart"/>
      <w:r w:rsidR="00CF4465" w:rsidRPr="00CF4465">
        <w:rPr>
          <w:sz w:val="26"/>
          <w:szCs w:val="26"/>
        </w:rPr>
        <w:t>РМЦНТиОД</w:t>
      </w:r>
      <w:proofErr w:type="spellEnd"/>
      <w:r w:rsidR="00CF4465" w:rsidRPr="00CF4465">
        <w:rPr>
          <w:sz w:val="26"/>
          <w:szCs w:val="26"/>
        </w:rPr>
        <w:t> </w:t>
      </w:r>
      <w:r w:rsidR="00D66405">
        <w:rPr>
          <w:sz w:val="26"/>
          <w:szCs w:val="26"/>
        </w:rPr>
        <w:t xml:space="preserve"> </w:t>
      </w:r>
      <w:r w:rsidR="00CF4465">
        <w:rPr>
          <w:sz w:val="26"/>
          <w:szCs w:val="26"/>
        </w:rPr>
        <w:t>М</w:t>
      </w:r>
      <w:r w:rsidR="00D66405">
        <w:rPr>
          <w:sz w:val="26"/>
          <w:szCs w:val="26"/>
        </w:rPr>
        <w:t xml:space="preserve">униципального автономного  учреждения «Централизованная клубная система Первомайского района»  </w:t>
      </w:r>
      <w:r w:rsidR="00D47C1F">
        <w:rPr>
          <w:sz w:val="26"/>
          <w:szCs w:val="26"/>
        </w:rPr>
        <w:t xml:space="preserve">в </w:t>
      </w:r>
      <w:r w:rsidR="00D47C1F" w:rsidRPr="00D47C1F">
        <w:rPr>
          <w:sz w:val="26"/>
          <w:szCs w:val="26"/>
        </w:rPr>
        <w:t xml:space="preserve">честь </w:t>
      </w:r>
      <w:r w:rsidR="00CF05C2" w:rsidRPr="00CF05C2">
        <w:rPr>
          <w:sz w:val="26"/>
          <w:szCs w:val="26"/>
        </w:rPr>
        <w:t>Дня работника Культуры (25 марта)</w:t>
      </w:r>
      <w:r w:rsidR="00CF05C2">
        <w:rPr>
          <w:sz w:val="26"/>
          <w:szCs w:val="26"/>
        </w:rPr>
        <w:t xml:space="preserve"> и за большой вклад в развитие культуры Первомайского района.</w:t>
      </w:r>
    </w:p>
    <w:p w14:paraId="2F5313E0" w14:textId="611B160E" w:rsidR="00750589" w:rsidRDefault="00750589" w:rsidP="00750589">
      <w:pPr>
        <w:ind w:firstLine="567"/>
        <w:jc w:val="both"/>
        <w:rPr>
          <w:sz w:val="26"/>
          <w:szCs w:val="26"/>
        </w:rPr>
      </w:pPr>
    </w:p>
    <w:p w14:paraId="672A0467" w14:textId="51F7E425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2DF83B88" w14:textId="27108CF3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40FC1720" w14:textId="77777777" w:rsidR="00E514DB" w:rsidRPr="00444136" w:rsidRDefault="00E514DB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46670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59A3"/>
    <w:rsid w:val="007D1FD1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2152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5C2"/>
    <w:rsid w:val="00CF0F8E"/>
    <w:rsid w:val="00CF4465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66405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514DB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23</cp:revision>
  <cp:lastPrinted>2020-01-30T03:41:00Z</cp:lastPrinted>
  <dcterms:created xsi:type="dcterms:W3CDTF">2023-08-21T07:54:00Z</dcterms:created>
  <dcterms:modified xsi:type="dcterms:W3CDTF">2024-02-21T08:01:00Z</dcterms:modified>
</cp:coreProperties>
</file>