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C40" w:rsidRPr="00104079" w:rsidRDefault="000D0C40" w:rsidP="000D0C40">
      <w:pPr>
        <w:spacing w:after="0" w:line="240" w:lineRule="auto"/>
        <w:jc w:val="center"/>
        <w:outlineLvl w:val="0"/>
        <w:rPr>
          <w:rFonts w:ascii="Arial" w:eastAsia="Arial Unicode MS" w:hAnsi="Arial" w:cs="Arial"/>
          <w:b/>
          <w:bCs/>
          <w:color w:val="000000"/>
          <w:sz w:val="24"/>
          <w:szCs w:val="24"/>
        </w:rPr>
      </w:pPr>
      <w:r w:rsidRPr="00104079">
        <w:rPr>
          <w:rFonts w:ascii="Arial" w:eastAsia="Arial Unicode MS" w:hAnsi="Arial" w:cs="Arial"/>
          <w:b/>
          <w:bCs/>
          <w:color w:val="000000"/>
          <w:sz w:val="24"/>
          <w:szCs w:val="24"/>
        </w:rPr>
        <w:t>АДМИНИСТРАЦИЯ ПЕРВОМАЙСКОГО РАЙОНА</w:t>
      </w:r>
    </w:p>
    <w:p w:rsidR="000D0C40" w:rsidRPr="00104079" w:rsidRDefault="000D0C40" w:rsidP="000D0C40">
      <w:pPr>
        <w:spacing w:after="0" w:line="240" w:lineRule="auto"/>
        <w:jc w:val="center"/>
        <w:rPr>
          <w:rFonts w:ascii="Arial" w:eastAsia="Arial Unicode MS" w:hAnsi="Arial" w:cs="Arial"/>
          <w:b/>
          <w:bCs/>
          <w:color w:val="000000"/>
          <w:sz w:val="24"/>
          <w:szCs w:val="24"/>
        </w:rPr>
      </w:pPr>
    </w:p>
    <w:p w:rsidR="000D0C40" w:rsidRPr="00104079" w:rsidRDefault="000D0C40" w:rsidP="000D0C40">
      <w:pPr>
        <w:spacing w:after="0" w:line="240" w:lineRule="auto"/>
        <w:jc w:val="center"/>
        <w:outlineLvl w:val="0"/>
        <w:rPr>
          <w:rFonts w:ascii="Arial" w:eastAsia="Arial Unicode MS" w:hAnsi="Arial" w:cs="Arial"/>
          <w:b/>
          <w:bCs/>
          <w:color w:val="000000"/>
          <w:sz w:val="24"/>
          <w:szCs w:val="24"/>
        </w:rPr>
      </w:pPr>
      <w:r w:rsidRPr="00104079">
        <w:rPr>
          <w:rFonts w:ascii="Arial" w:eastAsia="Arial Unicode MS" w:hAnsi="Arial" w:cs="Arial"/>
          <w:b/>
          <w:bCs/>
          <w:color w:val="000000"/>
          <w:sz w:val="24"/>
          <w:szCs w:val="24"/>
        </w:rPr>
        <w:t>ПОСТАНОВЛЕНИЕ</w:t>
      </w:r>
    </w:p>
    <w:p w:rsidR="000D0C40" w:rsidRPr="00104079" w:rsidRDefault="000D0C40" w:rsidP="000D0C40">
      <w:pPr>
        <w:tabs>
          <w:tab w:val="left" w:pos="1080"/>
        </w:tabs>
        <w:spacing w:after="0" w:line="240" w:lineRule="auto"/>
        <w:jc w:val="center"/>
        <w:rPr>
          <w:rFonts w:ascii="Arial" w:eastAsia="Arial Unicode MS" w:hAnsi="Arial" w:cs="Arial"/>
          <w:bCs/>
          <w:color w:val="000000"/>
          <w:sz w:val="24"/>
          <w:szCs w:val="24"/>
        </w:rPr>
      </w:pPr>
    </w:p>
    <w:p w:rsidR="000D0C40" w:rsidRPr="00104079" w:rsidRDefault="00061E19" w:rsidP="00061E19">
      <w:pPr>
        <w:tabs>
          <w:tab w:val="left" w:pos="1080"/>
        </w:tabs>
        <w:spacing w:after="0" w:line="240" w:lineRule="auto"/>
        <w:rPr>
          <w:rFonts w:ascii="Arial" w:eastAsia="Arial Unicode MS" w:hAnsi="Arial" w:cs="Arial"/>
          <w:bCs/>
          <w:color w:val="000000"/>
          <w:sz w:val="24"/>
          <w:szCs w:val="24"/>
        </w:rPr>
      </w:pPr>
      <w:r w:rsidRPr="00104079">
        <w:rPr>
          <w:rFonts w:ascii="Arial" w:eastAsia="Arial Unicode MS" w:hAnsi="Arial" w:cs="Arial"/>
          <w:bCs/>
          <w:color w:val="000000"/>
          <w:sz w:val="24"/>
          <w:szCs w:val="24"/>
        </w:rPr>
        <w:t>30.11.2017</w:t>
      </w:r>
      <w:r w:rsidR="000D0C40" w:rsidRPr="00104079">
        <w:rPr>
          <w:rFonts w:ascii="Arial" w:eastAsia="Arial Unicode MS" w:hAnsi="Arial" w:cs="Arial"/>
          <w:bCs/>
          <w:color w:val="000000"/>
          <w:sz w:val="24"/>
          <w:szCs w:val="24"/>
        </w:rPr>
        <w:t xml:space="preserve">                                                                                 </w:t>
      </w:r>
      <w:r w:rsidR="00104079">
        <w:rPr>
          <w:rFonts w:ascii="Arial" w:eastAsia="Arial Unicode MS" w:hAnsi="Arial" w:cs="Arial"/>
          <w:bCs/>
          <w:color w:val="000000"/>
          <w:sz w:val="24"/>
          <w:szCs w:val="24"/>
        </w:rPr>
        <w:t xml:space="preserve">                            </w:t>
      </w:r>
      <w:r w:rsidRPr="00104079">
        <w:rPr>
          <w:rFonts w:ascii="Arial" w:eastAsia="Arial Unicode MS" w:hAnsi="Arial" w:cs="Arial"/>
          <w:bCs/>
          <w:color w:val="000000"/>
          <w:sz w:val="24"/>
          <w:szCs w:val="24"/>
        </w:rPr>
        <w:t xml:space="preserve"> </w:t>
      </w:r>
      <w:r w:rsidR="000D0C40" w:rsidRPr="00104079">
        <w:rPr>
          <w:rFonts w:ascii="Arial" w:eastAsia="Arial Unicode MS" w:hAnsi="Arial" w:cs="Arial"/>
          <w:bCs/>
          <w:color w:val="000000"/>
          <w:sz w:val="24"/>
          <w:szCs w:val="24"/>
        </w:rPr>
        <w:t xml:space="preserve">№ </w:t>
      </w:r>
      <w:r w:rsidRPr="00104079">
        <w:rPr>
          <w:rFonts w:ascii="Arial" w:eastAsia="Arial Unicode MS" w:hAnsi="Arial" w:cs="Arial"/>
          <w:bCs/>
          <w:color w:val="000000"/>
          <w:sz w:val="24"/>
          <w:szCs w:val="24"/>
        </w:rPr>
        <w:t>270</w:t>
      </w:r>
    </w:p>
    <w:p w:rsidR="000D0C40" w:rsidRDefault="00374573" w:rsidP="000D0C40">
      <w:pPr>
        <w:tabs>
          <w:tab w:val="left" w:pos="1080"/>
        </w:tabs>
        <w:spacing w:after="0" w:line="240" w:lineRule="auto"/>
        <w:jc w:val="center"/>
        <w:rPr>
          <w:rFonts w:ascii="Arial" w:eastAsia="Arial Unicode MS" w:hAnsi="Arial" w:cs="Arial"/>
          <w:bCs/>
          <w:color w:val="000000"/>
          <w:sz w:val="24"/>
          <w:szCs w:val="24"/>
        </w:rPr>
      </w:pPr>
      <w:r>
        <w:rPr>
          <w:rFonts w:ascii="Arial" w:eastAsia="Arial Unicode MS" w:hAnsi="Arial" w:cs="Arial"/>
          <w:bCs/>
          <w:color w:val="000000"/>
          <w:sz w:val="24"/>
          <w:szCs w:val="24"/>
        </w:rPr>
        <w:t>с. Первомайское</w:t>
      </w:r>
    </w:p>
    <w:p w:rsidR="00374573" w:rsidRPr="00104079" w:rsidRDefault="00374573" w:rsidP="000D0C40">
      <w:pPr>
        <w:tabs>
          <w:tab w:val="left" w:pos="1080"/>
        </w:tabs>
        <w:spacing w:after="0" w:line="240" w:lineRule="auto"/>
        <w:jc w:val="center"/>
        <w:rPr>
          <w:rFonts w:ascii="Arial" w:eastAsia="Arial Unicode MS" w:hAnsi="Arial" w:cs="Arial"/>
          <w:bCs/>
          <w:color w:val="000000"/>
          <w:sz w:val="24"/>
          <w:szCs w:val="24"/>
        </w:rPr>
      </w:pPr>
    </w:p>
    <w:p w:rsidR="00374573" w:rsidRPr="00374573" w:rsidRDefault="00374573" w:rsidP="000D0C40">
      <w:pPr>
        <w:pStyle w:val="ConsPlusTitle"/>
        <w:jc w:val="center"/>
        <w:rPr>
          <w:rFonts w:ascii="Arial" w:hAnsi="Arial" w:cs="Arial"/>
          <w:b w:val="0"/>
          <w:bCs/>
          <w:sz w:val="24"/>
          <w:szCs w:val="24"/>
        </w:rPr>
      </w:pPr>
      <w:r w:rsidRPr="00374573">
        <w:rPr>
          <w:rFonts w:ascii="Arial" w:hAnsi="Arial" w:cs="Arial"/>
          <w:b w:val="0"/>
          <w:sz w:val="24"/>
          <w:szCs w:val="24"/>
        </w:rPr>
        <w:t>Об утверждении административного регламента предоставления муниципальной услуги «</w:t>
      </w:r>
      <w:r w:rsidRPr="00374573">
        <w:rPr>
          <w:rFonts w:ascii="Arial" w:hAnsi="Arial" w:cs="Arial"/>
          <w:b w:val="0"/>
          <w:bCs/>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Arial" w:hAnsi="Arial" w:cs="Arial"/>
          <w:b w:val="0"/>
          <w:sz w:val="24"/>
          <w:szCs w:val="24"/>
        </w:rPr>
        <w:t>»</w:t>
      </w:r>
    </w:p>
    <w:p w:rsidR="00374573" w:rsidRPr="00104079" w:rsidRDefault="00374573" w:rsidP="000D0C40">
      <w:pPr>
        <w:pStyle w:val="ConsPlusTitle"/>
        <w:jc w:val="center"/>
        <w:rPr>
          <w:rFonts w:ascii="Arial" w:hAnsi="Arial" w:cs="Arial"/>
          <w:b w:val="0"/>
          <w:bCs/>
          <w:sz w:val="24"/>
          <w:szCs w:val="24"/>
        </w:rPr>
      </w:pPr>
      <w:r w:rsidRPr="00374573">
        <w:rPr>
          <w:rFonts w:ascii="Arial" w:hAnsi="Arial" w:cs="Arial"/>
          <w:b w:val="0"/>
          <w:bCs/>
          <w:sz w:val="24"/>
          <w:szCs w:val="24"/>
        </w:rPr>
        <w:t>(в редакции Постановлений:</w:t>
      </w:r>
      <w:r>
        <w:rPr>
          <w:rFonts w:ascii="Arial" w:hAnsi="Arial" w:cs="Arial"/>
          <w:b w:val="0"/>
          <w:bCs/>
          <w:sz w:val="24"/>
          <w:szCs w:val="24"/>
        </w:rPr>
        <w:t xml:space="preserve"> № 31 от 04.02.2014, № 243 от 26.09.2018, № 350 от 23.10.2018, № 41 от 24.02.2022</w:t>
      </w:r>
      <w:r w:rsidRPr="00374573">
        <w:rPr>
          <w:rFonts w:ascii="Arial" w:hAnsi="Arial" w:cs="Arial"/>
          <w:b w:val="0"/>
          <w:bCs/>
          <w:sz w:val="24"/>
          <w:szCs w:val="24"/>
        </w:rPr>
        <w:t>)</w:t>
      </w:r>
    </w:p>
    <w:p w:rsidR="000D0C40" w:rsidRPr="00104079" w:rsidRDefault="000D0C40" w:rsidP="000D0C40">
      <w:pPr>
        <w:tabs>
          <w:tab w:val="left" w:pos="1080"/>
        </w:tabs>
        <w:spacing w:after="0" w:line="240" w:lineRule="auto"/>
        <w:ind w:firstLine="540"/>
        <w:jc w:val="center"/>
        <w:rPr>
          <w:rFonts w:ascii="Arial" w:hAnsi="Arial" w:cs="Arial"/>
          <w:sz w:val="24"/>
          <w:szCs w:val="24"/>
        </w:rPr>
      </w:pPr>
    </w:p>
    <w:p w:rsidR="000D0C40" w:rsidRDefault="000D0C40" w:rsidP="000D0C40">
      <w:pPr>
        <w:tabs>
          <w:tab w:val="left" w:pos="1080"/>
        </w:tabs>
        <w:spacing w:after="0" w:line="240" w:lineRule="auto"/>
        <w:ind w:firstLine="540"/>
        <w:jc w:val="center"/>
        <w:rPr>
          <w:rFonts w:ascii="Arial" w:hAnsi="Arial" w:cs="Arial"/>
          <w:sz w:val="24"/>
          <w:szCs w:val="24"/>
        </w:rPr>
      </w:pPr>
    </w:p>
    <w:p w:rsidR="00374573" w:rsidRPr="00104079" w:rsidRDefault="00374573" w:rsidP="000D0C40">
      <w:pPr>
        <w:tabs>
          <w:tab w:val="left" w:pos="1080"/>
        </w:tabs>
        <w:spacing w:after="0" w:line="240" w:lineRule="auto"/>
        <w:ind w:firstLine="540"/>
        <w:jc w:val="center"/>
        <w:rPr>
          <w:rFonts w:ascii="Arial" w:hAnsi="Arial" w:cs="Arial"/>
          <w:sz w:val="24"/>
          <w:szCs w:val="24"/>
        </w:rPr>
      </w:pPr>
    </w:p>
    <w:p w:rsidR="00104079" w:rsidRPr="00374573" w:rsidRDefault="000D0C40" w:rsidP="00374573">
      <w:pPr>
        <w:widowControl w:val="0"/>
        <w:autoSpaceDE w:val="0"/>
        <w:autoSpaceDN w:val="0"/>
        <w:spacing w:after="0" w:line="240" w:lineRule="auto"/>
        <w:ind w:firstLine="709"/>
        <w:jc w:val="both"/>
        <w:rPr>
          <w:rFonts w:ascii="Arial" w:hAnsi="Arial" w:cs="Arial"/>
          <w:bCs/>
          <w:sz w:val="24"/>
          <w:szCs w:val="24"/>
        </w:rPr>
      </w:pPr>
      <w:r w:rsidRPr="00104079">
        <w:rPr>
          <w:rFonts w:ascii="Arial" w:hAnsi="Arial" w:cs="Arial"/>
          <w:bCs/>
          <w:sz w:val="24"/>
          <w:szCs w:val="24"/>
        </w:rPr>
        <w:t xml:space="preserve">С целью реализации на территории Первомайского района Томской области Федерального </w:t>
      </w:r>
      <w:hyperlink r:id="rId5" w:history="1">
        <w:r w:rsidRPr="00104079">
          <w:rPr>
            <w:rFonts w:ascii="Arial" w:hAnsi="Arial" w:cs="Arial"/>
            <w:bCs/>
            <w:sz w:val="24"/>
            <w:szCs w:val="24"/>
          </w:rPr>
          <w:t>закона</w:t>
        </w:r>
      </w:hyperlink>
      <w:r w:rsidRPr="00104079">
        <w:rPr>
          <w:rFonts w:ascii="Arial" w:hAnsi="Arial" w:cs="Arial"/>
          <w:bCs/>
          <w:sz w:val="24"/>
          <w:szCs w:val="24"/>
        </w:rPr>
        <w:t xml:space="preserve"> от 27.07.2010 N 210-ФЗ "Об организации предоставления государственных и муниципальных услуг", руководствуясь </w:t>
      </w:r>
      <w:hyperlink r:id="rId6" w:history="1">
        <w:r w:rsidRPr="00104079">
          <w:rPr>
            <w:rFonts w:ascii="Arial" w:hAnsi="Arial" w:cs="Arial"/>
            <w:bCs/>
            <w:sz w:val="24"/>
            <w:szCs w:val="24"/>
          </w:rPr>
          <w:t>статьями 39.33</w:t>
        </w:r>
      </w:hyperlink>
      <w:r w:rsidRPr="00104079">
        <w:rPr>
          <w:rFonts w:ascii="Arial" w:hAnsi="Arial" w:cs="Arial"/>
          <w:bCs/>
          <w:sz w:val="24"/>
          <w:szCs w:val="24"/>
        </w:rPr>
        <w:t xml:space="preserve"> - </w:t>
      </w:r>
      <w:hyperlink r:id="rId7" w:history="1">
        <w:r w:rsidRPr="00104079">
          <w:rPr>
            <w:rFonts w:ascii="Arial" w:hAnsi="Arial" w:cs="Arial"/>
            <w:bCs/>
            <w:sz w:val="24"/>
            <w:szCs w:val="24"/>
          </w:rPr>
          <w:t>39.36</w:t>
        </w:r>
      </w:hyperlink>
      <w:r w:rsidRPr="00104079">
        <w:rPr>
          <w:rFonts w:ascii="Arial" w:hAnsi="Arial" w:cs="Arial"/>
          <w:bCs/>
          <w:sz w:val="24"/>
          <w:szCs w:val="24"/>
        </w:rPr>
        <w:t xml:space="preserve"> Земельного кодекса Российской Федерации, </w:t>
      </w:r>
      <w:hyperlink r:id="rId8" w:history="1">
        <w:r w:rsidRPr="00104079">
          <w:rPr>
            <w:rFonts w:ascii="Arial" w:hAnsi="Arial" w:cs="Arial"/>
            <w:bCs/>
            <w:sz w:val="24"/>
            <w:szCs w:val="24"/>
          </w:rPr>
          <w:t>частью 2 статьи 3.3</w:t>
        </w:r>
      </w:hyperlink>
      <w:r w:rsidRPr="00104079">
        <w:rPr>
          <w:rFonts w:ascii="Arial" w:hAnsi="Arial" w:cs="Arial"/>
          <w:bCs/>
          <w:sz w:val="24"/>
          <w:szCs w:val="24"/>
        </w:rPr>
        <w:t xml:space="preserve"> Федерального закона от 25.10.2001 N 137-ФЗ "О введении в действие Земельного кодекса Российской Федерации, постановляю</w:t>
      </w:r>
      <w:r w:rsidRPr="00104079">
        <w:rPr>
          <w:rFonts w:ascii="Arial" w:eastAsia="Arial Unicode MS" w:hAnsi="Arial" w:cs="Arial"/>
          <w:color w:val="000000"/>
          <w:sz w:val="24"/>
          <w:szCs w:val="24"/>
        </w:rPr>
        <w:t>,</w:t>
      </w:r>
    </w:p>
    <w:p w:rsidR="00104079" w:rsidRPr="00104079" w:rsidRDefault="00104079" w:rsidP="00374573">
      <w:pPr>
        <w:tabs>
          <w:tab w:val="left" w:pos="1080"/>
        </w:tabs>
        <w:spacing w:after="0" w:line="240" w:lineRule="auto"/>
        <w:ind w:firstLine="709"/>
        <w:jc w:val="both"/>
        <w:rPr>
          <w:rFonts w:ascii="Arial" w:hAnsi="Arial" w:cs="Arial"/>
          <w:sz w:val="24"/>
          <w:szCs w:val="24"/>
        </w:rPr>
      </w:pPr>
      <w:r>
        <w:rPr>
          <w:rFonts w:ascii="Arial" w:hAnsi="Arial" w:cs="Arial"/>
          <w:sz w:val="24"/>
          <w:szCs w:val="24"/>
        </w:rPr>
        <w:t>ПОСТАНОВЛЯЮ:</w:t>
      </w:r>
    </w:p>
    <w:p w:rsidR="000D0C40" w:rsidRPr="00374573" w:rsidRDefault="000D0C40" w:rsidP="00374573">
      <w:pPr>
        <w:spacing w:after="0" w:line="240" w:lineRule="auto"/>
        <w:ind w:firstLine="709"/>
        <w:jc w:val="both"/>
        <w:rPr>
          <w:rFonts w:ascii="Arial" w:hAnsi="Arial" w:cs="Arial"/>
          <w:bCs/>
          <w:sz w:val="24"/>
          <w:szCs w:val="24"/>
        </w:rPr>
      </w:pPr>
      <w:r w:rsidRPr="00104079">
        <w:rPr>
          <w:rFonts w:ascii="Arial" w:eastAsia="Arial Unicode MS" w:hAnsi="Arial" w:cs="Arial"/>
          <w:color w:val="000000"/>
          <w:sz w:val="24"/>
          <w:szCs w:val="24"/>
        </w:rPr>
        <w:t xml:space="preserve">1. </w:t>
      </w:r>
      <w:r w:rsidR="00374573" w:rsidRPr="00D53A36">
        <w:rPr>
          <w:rFonts w:ascii="Arial" w:hAnsi="Arial" w:cs="Arial"/>
          <w:sz w:val="24"/>
          <w:szCs w:val="24"/>
        </w:rPr>
        <w:t>Утвердить прилагаемый административный регламент предоставления муниципальной услуги «</w:t>
      </w:r>
      <w:r w:rsidR="00374573" w:rsidRPr="00D53A36">
        <w:rPr>
          <w:rFonts w:ascii="Arial" w:hAnsi="Arial" w:cs="Arial"/>
          <w:bCs/>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374573" w:rsidRPr="00D53A36">
        <w:rPr>
          <w:rFonts w:ascii="Arial" w:hAnsi="Arial" w:cs="Arial"/>
          <w:sz w:val="24"/>
          <w:szCs w:val="24"/>
        </w:rPr>
        <w:t>».</w:t>
      </w:r>
    </w:p>
    <w:p w:rsidR="000D0C40" w:rsidRPr="00104079" w:rsidRDefault="000D0C40" w:rsidP="000D0C40">
      <w:pPr>
        <w:spacing w:after="0" w:line="240" w:lineRule="auto"/>
        <w:ind w:firstLine="708"/>
        <w:jc w:val="both"/>
        <w:rPr>
          <w:rFonts w:ascii="Arial" w:hAnsi="Arial" w:cs="Arial"/>
          <w:sz w:val="24"/>
          <w:szCs w:val="24"/>
        </w:rPr>
      </w:pPr>
      <w:r w:rsidRPr="00104079">
        <w:rPr>
          <w:rFonts w:ascii="Arial" w:hAnsi="Arial" w:cs="Arial"/>
          <w:sz w:val="24"/>
          <w:szCs w:val="24"/>
        </w:rPr>
        <w:t>2.Опубликовать настоящее постановление в газете «Заветы Ильича» и разместить на официальном сайте Администрации Первомайского района (</w:t>
      </w:r>
      <w:hyperlink r:id="rId9" w:history="1">
        <w:r w:rsidRPr="00104079">
          <w:rPr>
            <w:rFonts w:ascii="Arial" w:hAnsi="Arial" w:cs="Arial"/>
            <w:color w:val="0000FF"/>
            <w:sz w:val="24"/>
            <w:szCs w:val="24"/>
            <w:u w:val="single"/>
            <w:lang w:val="en-US"/>
          </w:rPr>
          <w:t>http</w:t>
        </w:r>
        <w:r w:rsidRPr="00104079">
          <w:rPr>
            <w:rFonts w:ascii="Arial" w:hAnsi="Arial" w:cs="Arial"/>
            <w:color w:val="0000FF"/>
            <w:sz w:val="24"/>
            <w:szCs w:val="24"/>
            <w:u w:val="single"/>
          </w:rPr>
          <w:t>://</w:t>
        </w:r>
        <w:proofErr w:type="spellStart"/>
        <w:r w:rsidRPr="00104079">
          <w:rPr>
            <w:rFonts w:ascii="Arial" w:hAnsi="Arial" w:cs="Arial"/>
            <w:color w:val="0000FF"/>
            <w:sz w:val="24"/>
            <w:szCs w:val="24"/>
            <w:u w:val="single"/>
            <w:lang w:val="en-US"/>
          </w:rPr>
          <w:t>pmr</w:t>
        </w:r>
        <w:proofErr w:type="spellEnd"/>
        <w:r w:rsidRPr="00104079">
          <w:rPr>
            <w:rFonts w:ascii="Arial" w:hAnsi="Arial" w:cs="Arial"/>
            <w:color w:val="0000FF"/>
            <w:sz w:val="24"/>
            <w:szCs w:val="24"/>
            <w:u w:val="single"/>
          </w:rPr>
          <w:t>.</w:t>
        </w:r>
        <w:proofErr w:type="spellStart"/>
        <w:r w:rsidRPr="00104079">
          <w:rPr>
            <w:rFonts w:ascii="Arial" w:hAnsi="Arial" w:cs="Arial"/>
            <w:color w:val="0000FF"/>
            <w:sz w:val="24"/>
            <w:szCs w:val="24"/>
            <w:u w:val="single"/>
            <w:lang w:val="en-US"/>
          </w:rPr>
          <w:t>tomsk</w:t>
        </w:r>
        <w:proofErr w:type="spellEnd"/>
        <w:r w:rsidRPr="00104079">
          <w:rPr>
            <w:rFonts w:ascii="Arial" w:hAnsi="Arial" w:cs="Arial"/>
            <w:color w:val="0000FF"/>
            <w:sz w:val="24"/>
            <w:szCs w:val="24"/>
            <w:u w:val="single"/>
          </w:rPr>
          <w:t>.</w:t>
        </w:r>
        <w:r w:rsidRPr="00104079">
          <w:rPr>
            <w:rFonts w:ascii="Arial" w:hAnsi="Arial" w:cs="Arial"/>
            <w:color w:val="0000FF"/>
            <w:sz w:val="24"/>
            <w:szCs w:val="24"/>
            <w:u w:val="single"/>
            <w:lang w:val="en-US"/>
          </w:rPr>
          <w:t>ru</w:t>
        </w:r>
        <w:r w:rsidRPr="00104079">
          <w:rPr>
            <w:rFonts w:ascii="Arial" w:hAnsi="Arial" w:cs="Arial"/>
            <w:color w:val="0000FF"/>
            <w:sz w:val="24"/>
            <w:szCs w:val="24"/>
            <w:u w:val="single"/>
          </w:rPr>
          <w:t>/</w:t>
        </w:r>
      </w:hyperlink>
      <w:r w:rsidRPr="00104079">
        <w:rPr>
          <w:rFonts w:ascii="Arial" w:hAnsi="Arial" w:cs="Arial"/>
          <w:sz w:val="24"/>
          <w:szCs w:val="24"/>
        </w:rPr>
        <w:t>) в информационно-телекоммуникационной сети «Интернет».</w:t>
      </w:r>
    </w:p>
    <w:p w:rsidR="000D0C40" w:rsidRPr="00104079" w:rsidRDefault="000D0C40" w:rsidP="000D0C40">
      <w:pPr>
        <w:spacing w:after="0" w:line="240" w:lineRule="auto"/>
        <w:ind w:firstLine="720"/>
        <w:jc w:val="both"/>
        <w:rPr>
          <w:rFonts w:ascii="Arial" w:hAnsi="Arial" w:cs="Arial"/>
          <w:sz w:val="24"/>
          <w:szCs w:val="24"/>
        </w:rPr>
      </w:pPr>
      <w:r w:rsidRPr="00104079">
        <w:rPr>
          <w:rFonts w:ascii="Arial" w:hAnsi="Arial" w:cs="Arial"/>
          <w:sz w:val="24"/>
          <w:szCs w:val="24"/>
        </w:rPr>
        <w:t xml:space="preserve">3. Настоящее постановление вступает в силу с даты его официального опубликования </w:t>
      </w:r>
      <w:r w:rsidR="00104079" w:rsidRPr="00104079">
        <w:rPr>
          <w:rFonts w:ascii="Arial" w:hAnsi="Arial" w:cs="Arial"/>
          <w:sz w:val="24"/>
          <w:szCs w:val="24"/>
        </w:rPr>
        <w:t>и распространяется</w:t>
      </w:r>
      <w:r w:rsidRPr="00104079">
        <w:rPr>
          <w:rFonts w:ascii="Arial" w:hAnsi="Arial" w:cs="Arial"/>
          <w:sz w:val="24"/>
          <w:szCs w:val="24"/>
        </w:rPr>
        <w:t xml:space="preserve"> на правоотношения, возникшие с 01.01.2017.</w:t>
      </w:r>
    </w:p>
    <w:p w:rsidR="000D0C40" w:rsidRPr="00104079" w:rsidRDefault="000D0C40" w:rsidP="00374573">
      <w:pPr>
        <w:spacing w:after="0" w:line="240" w:lineRule="auto"/>
        <w:ind w:firstLine="720"/>
        <w:jc w:val="both"/>
        <w:rPr>
          <w:rFonts w:ascii="Arial" w:hAnsi="Arial" w:cs="Arial"/>
          <w:sz w:val="24"/>
          <w:szCs w:val="24"/>
        </w:rPr>
      </w:pPr>
      <w:r w:rsidRPr="00104079">
        <w:rPr>
          <w:rFonts w:ascii="Arial" w:hAnsi="Arial" w:cs="Arial"/>
          <w:sz w:val="24"/>
          <w:szCs w:val="24"/>
        </w:rPr>
        <w:t xml:space="preserve">4. </w:t>
      </w:r>
      <w:r w:rsidR="00374573" w:rsidRPr="00D53A36">
        <w:rPr>
          <w:rFonts w:ascii="Arial" w:hAnsi="Arial" w:cs="Arial"/>
          <w:color w:val="000000"/>
          <w:sz w:val="24"/>
          <w:szCs w:val="24"/>
        </w:rPr>
        <w:t>Контроль за исполнением настоящего постановления возложить на руководителя Управления имущественных отношений Администрации Первомайского района».</w:t>
      </w:r>
    </w:p>
    <w:p w:rsidR="000D0C40" w:rsidRDefault="000D0C40" w:rsidP="00374573">
      <w:pPr>
        <w:pStyle w:val="1"/>
        <w:tabs>
          <w:tab w:val="left" w:pos="1080"/>
        </w:tabs>
        <w:spacing w:before="0" w:beforeAutospacing="0" w:after="0" w:afterAutospacing="0"/>
        <w:rPr>
          <w:rFonts w:ascii="Arial" w:hAnsi="Arial" w:cs="Arial"/>
          <w:sz w:val="24"/>
          <w:szCs w:val="24"/>
          <w:lang w:val="ru-RU"/>
        </w:rPr>
      </w:pPr>
    </w:p>
    <w:p w:rsidR="00374573" w:rsidRDefault="00374573" w:rsidP="00374573">
      <w:pPr>
        <w:pStyle w:val="1"/>
        <w:tabs>
          <w:tab w:val="left" w:pos="1080"/>
        </w:tabs>
        <w:spacing w:before="0" w:beforeAutospacing="0" w:after="0" w:afterAutospacing="0"/>
        <w:rPr>
          <w:rFonts w:ascii="Arial" w:hAnsi="Arial" w:cs="Arial"/>
          <w:sz w:val="24"/>
          <w:szCs w:val="24"/>
          <w:lang w:val="ru-RU"/>
        </w:rPr>
      </w:pPr>
    </w:p>
    <w:p w:rsidR="00374573" w:rsidRPr="00104079" w:rsidRDefault="00374573" w:rsidP="00374573">
      <w:pPr>
        <w:pStyle w:val="1"/>
        <w:tabs>
          <w:tab w:val="left" w:pos="1080"/>
        </w:tabs>
        <w:spacing w:before="0" w:beforeAutospacing="0" w:after="0" w:afterAutospacing="0"/>
        <w:rPr>
          <w:rFonts w:ascii="Arial" w:hAnsi="Arial" w:cs="Arial"/>
          <w:sz w:val="24"/>
          <w:szCs w:val="24"/>
          <w:lang w:val="ru-RU"/>
        </w:rPr>
      </w:pPr>
    </w:p>
    <w:p w:rsidR="000D0C40" w:rsidRPr="00104079" w:rsidRDefault="000D0C40" w:rsidP="000D0C40">
      <w:pPr>
        <w:pStyle w:val="1"/>
        <w:tabs>
          <w:tab w:val="left" w:pos="1080"/>
        </w:tabs>
        <w:spacing w:before="0" w:beforeAutospacing="0" w:after="0" w:afterAutospacing="0"/>
        <w:rPr>
          <w:rFonts w:ascii="Arial" w:hAnsi="Arial" w:cs="Arial"/>
          <w:sz w:val="24"/>
          <w:szCs w:val="24"/>
          <w:lang w:val="ru-RU"/>
        </w:rPr>
      </w:pPr>
      <w:r w:rsidRPr="00104079">
        <w:rPr>
          <w:rFonts w:ascii="Arial" w:hAnsi="Arial" w:cs="Arial"/>
          <w:sz w:val="24"/>
          <w:szCs w:val="24"/>
          <w:lang w:val="ru-RU"/>
        </w:rPr>
        <w:t>Глава</w:t>
      </w:r>
      <w:r w:rsidR="00DE7A1F" w:rsidRPr="00104079">
        <w:rPr>
          <w:rFonts w:ascii="Arial" w:hAnsi="Arial" w:cs="Arial"/>
          <w:sz w:val="24"/>
          <w:szCs w:val="24"/>
          <w:lang w:val="ru-RU"/>
        </w:rPr>
        <w:t xml:space="preserve"> </w:t>
      </w:r>
      <w:r w:rsidRPr="00104079">
        <w:rPr>
          <w:rFonts w:ascii="Arial" w:hAnsi="Arial" w:cs="Arial"/>
          <w:sz w:val="24"/>
          <w:szCs w:val="24"/>
          <w:lang w:val="ru-RU"/>
        </w:rPr>
        <w:t xml:space="preserve">Первомайского района                        </w:t>
      </w:r>
      <w:r w:rsidR="00104079">
        <w:rPr>
          <w:rFonts w:ascii="Arial" w:hAnsi="Arial" w:cs="Arial"/>
          <w:sz w:val="24"/>
          <w:szCs w:val="24"/>
          <w:lang w:val="ru-RU"/>
        </w:rPr>
        <w:t xml:space="preserve">                  </w:t>
      </w:r>
      <w:r w:rsidR="007B0F88" w:rsidRPr="00104079">
        <w:rPr>
          <w:rFonts w:ascii="Arial" w:hAnsi="Arial" w:cs="Arial"/>
          <w:sz w:val="24"/>
          <w:szCs w:val="24"/>
          <w:lang w:val="ru-RU"/>
        </w:rPr>
        <w:t xml:space="preserve">                          </w:t>
      </w:r>
      <w:r w:rsidRPr="00104079">
        <w:rPr>
          <w:rFonts w:ascii="Arial" w:hAnsi="Arial" w:cs="Arial"/>
          <w:sz w:val="24"/>
          <w:szCs w:val="24"/>
          <w:lang w:val="ru-RU"/>
        </w:rPr>
        <w:t>И.И. Сиберт</w:t>
      </w:r>
    </w:p>
    <w:p w:rsidR="000D0C40" w:rsidRPr="00104079" w:rsidRDefault="000D0C40" w:rsidP="000D0C40">
      <w:pPr>
        <w:tabs>
          <w:tab w:val="left" w:pos="1080"/>
        </w:tabs>
        <w:spacing w:after="0" w:line="240" w:lineRule="auto"/>
        <w:ind w:firstLine="540"/>
        <w:rPr>
          <w:rFonts w:ascii="Arial" w:hAnsi="Arial" w:cs="Arial"/>
          <w:sz w:val="24"/>
          <w:szCs w:val="24"/>
        </w:rPr>
      </w:pPr>
    </w:p>
    <w:p w:rsidR="000D0C40" w:rsidRPr="00104079" w:rsidRDefault="000D0C40" w:rsidP="000D0C40">
      <w:pPr>
        <w:tabs>
          <w:tab w:val="left" w:pos="1080"/>
        </w:tabs>
        <w:spacing w:after="0" w:line="240" w:lineRule="auto"/>
        <w:ind w:firstLine="540"/>
        <w:rPr>
          <w:rFonts w:ascii="Arial" w:hAnsi="Arial" w:cs="Arial"/>
          <w:sz w:val="24"/>
          <w:szCs w:val="24"/>
        </w:rPr>
      </w:pPr>
    </w:p>
    <w:p w:rsidR="000D0C40" w:rsidRPr="00104079" w:rsidRDefault="000D0C40" w:rsidP="000D0C40">
      <w:pPr>
        <w:tabs>
          <w:tab w:val="left" w:pos="1080"/>
        </w:tabs>
        <w:spacing w:after="0" w:line="240" w:lineRule="auto"/>
        <w:ind w:firstLine="540"/>
        <w:rPr>
          <w:rFonts w:ascii="Arial" w:hAnsi="Arial" w:cs="Arial"/>
          <w:sz w:val="24"/>
          <w:szCs w:val="24"/>
        </w:rPr>
      </w:pPr>
    </w:p>
    <w:p w:rsidR="000D0C40" w:rsidRPr="00104079" w:rsidRDefault="000D0C40" w:rsidP="000D0C40">
      <w:pPr>
        <w:tabs>
          <w:tab w:val="left" w:pos="1080"/>
        </w:tabs>
        <w:spacing w:after="0" w:line="240" w:lineRule="auto"/>
        <w:ind w:firstLine="540"/>
        <w:rPr>
          <w:rFonts w:ascii="Arial" w:hAnsi="Arial" w:cs="Arial"/>
          <w:bCs/>
          <w:sz w:val="24"/>
          <w:szCs w:val="24"/>
        </w:rPr>
      </w:pPr>
    </w:p>
    <w:p w:rsidR="000D0C40" w:rsidRPr="00104079" w:rsidRDefault="000D0C40" w:rsidP="000D0C40">
      <w:pPr>
        <w:tabs>
          <w:tab w:val="left" w:pos="1080"/>
        </w:tabs>
        <w:spacing w:after="0" w:line="240" w:lineRule="auto"/>
        <w:rPr>
          <w:rFonts w:ascii="Arial" w:hAnsi="Arial" w:cs="Arial"/>
          <w:bCs/>
          <w:sz w:val="24"/>
          <w:szCs w:val="24"/>
        </w:rPr>
      </w:pPr>
    </w:p>
    <w:p w:rsidR="000D0C40" w:rsidRPr="00104079" w:rsidRDefault="000D0C40" w:rsidP="000D0C40">
      <w:pPr>
        <w:tabs>
          <w:tab w:val="left" w:pos="1080"/>
        </w:tabs>
        <w:spacing w:after="0" w:line="240" w:lineRule="auto"/>
        <w:rPr>
          <w:rFonts w:ascii="Arial" w:hAnsi="Arial" w:cs="Arial"/>
          <w:bCs/>
          <w:sz w:val="24"/>
          <w:szCs w:val="24"/>
        </w:rPr>
      </w:pPr>
    </w:p>
    <w:p w:rsidR="000D0C40" w:rsidRPr="00104079" w:rsidRDefault="000D0C40" w:rsidP="000D0C40">
      <w:pPr>
        <w:tabs>
          <w:tab w:val="left" w:pos="1080"/>
        </w:tabs>
        <w:spacing w:after="0" w:line="240" w:lineRule="auto"/>
        <w:rPr>
          <w:rFonts w:ascii="Arial" w:hAnsi="Arial" w:cs="Arial"/>
          <w:bCs/>
          <w:sz w:val="24"/>
          <w:szCs w:val="24"/>
        </w:rPr>
      </w:pPr>
    </w:p>
    <w:p w:rsidR="000D0C40" w:rsidRPr="00104079" w:rsidRDefault="000D0C40" w:rsidP="000D0C40">
      <w:pPr>
        <w:tabs>
          <w:tab w:val="left" w:pos="1080"/>
        </w:tabs>
        <w:spacing w:after="0" w:line="240" w:lineRule="auto"/>
        <w:rPr>
          <w:rFonts w:ascii="Arial" w:hAnsi="Arial" w:cs="Arial"/>
          <w:bCs/>
          <w:sz w:val="24"/>
          <w:szCs w:val="24"/>
        </w:rPr>
      </w:pPr>
    </w:p>
    <w:p w:rsidR="00061E19" w:rsidRDefault="00061E19" w:rsidP="00061E19">
      <w:pPr>
        <w:pStyle w:val="ConsPlusNormal"/>
        <w:jc w:val="right"/>
        <w:outlineLvl w:val="0"/>
        <w:rPr>
          <w:rFonts w:ascii="Arial" w:hAnsi="Arial" w:cs="Arial"/>
          <w:sz w:val="24"/>
          <w:szCs w:val="24"/>
        </w:rPr>
      </w:pPr>
    </w:p>
    <w:p w:rsidR="00104079" w:rsidRDefault="00104079" w:rsidP="00061E19">
      <w:pPr>
        <w:pStyle w:val="ConsPlusNormal"/>
        <w:jc w:val="right"/>
        <w:outlineLvl w:val="0"/>
        <w:rPr>
          <w:rFonts w:ascii="Arial" w:hAnsi="Arial" w:cs="Arial"/>
          <w:sz w:val="24"/>
          <w:szCs w:val="24"/>
        </w:rPr>
      </w:pPr>
    </w:p>
    <w:p w:rsidR="00104079" w:rsidRPr="00104079" w:rsidRDefault="00104079" w:rsidP="00061E19">
      <w:pPr>
        <w:pStyle w:val="ConsPlusNormal"/>
        <w:jc w:val="right"/>
        <w:outlineLvl w:val="0"/>
        <w:rPr>
          <w:rFonts w:ascii="Arial" w:hAnsi="Arial" w:cs="Arial"/>
          <w:sz w:val="24"/>
          <w:szCs w:val="24"/>
        </w:rPr>
      </w:pPr>
    </w:p>
    <w:p w:rsidR="005147C4" w:rsidRPr="00104079" w:rsidRDefault="005147C4" w:rsidP="00061E19">
      <w:pPr>
        <w:pStyle w:val="ConsPlusNormal"/>
        <w:jc w:val="right"/>
        <w:outlineLvl w:val="0"/>
        <w:rPr>
          <w:rFonts w:ascii="Arial" w:hAnsi="Arial" w:cs="Arial"/>
          <w:sz w:val="24"/>
          <w:szCs w:val="24"/>
        </w:rPr>
      </w:pPr>
      <w:r w:rsidRPr="00104079">
        <w:rPr>
          <w:rFonts w:ascii="Arial" w:hAnsi="Arial" w:cs="Arial"/>
          <w:sz w:val="24"/>
          <w:szCs w:val="24"/>
        </w:rPr>
        <w:lastRenderedPageBreak/>
        <w:t>Приложение</w:t>
      </w:r>
      <w:r w:rsidR="00061E19" w:rsidRPr="00104079">
        <w:rPr>
          <w:rFonts w:ascii="Arial" w:hAnsi="Arial" w:cs="Arial"/>
          <w:sz w:val="24"/>
          <w:szCs w:val="24"/>
        </w:rPr>
        <w:t xml:space="preserve"> </w:t>
      </w:r>
      <w:r w:rsidRPr="00104079">
        <w:rPr>
          <w:rFonts w:ascii="Arial" w:hAnsi="Arial" w:cs="Arial"/>
          <w:sz w:val="24"/>
          <w:szCs w:val="24"/>
        </w:rPr>
        <w:t>к постановлению</w:t>
      </w:r>
    </w:p>
    <w:p w:rsidR="005147C4" w:rsidRPr="00104079" w:rsidRDefault="005147C4">
      <w:pPr>
        <w:pStyle w:val="ConsPlusNormal"/>
        <w:jc w:val="right"/>
        <w:rPr>
          <w:rFonts w:ascii="Arial" w:hAnsi="Arial" w:cs="Arial"/>
          <w:sz w:val="24"/>
          <w:szCs w:val="24"/>
        </w:rPr>
      </w:pPr>
      <w:r w:rsidRPr="00104079">
        <w:rPr>
          <w:rFonts w:ascii="Arial" w:hAnsi="Arial" w:cs="Arial"/>
          <w:sz w:val="24"/>
          <w:szCs w:val="24"/>
        </w:rPr>
        <w:t xml:space="preserve">Администрации </w:t>
      </w:r>
      <w:r w:rsidR="000D0C40" w:rsidRPr="00104079">
        <w:rPr>
          <w:rFonts w:ascii="Arial" w:hAnsi="Arial" w:cs="Arial"/>
          <w:sz w:val="24"/>
          <w:szCs w:val="24"/>
        </w:rPr>
        <w:t>Первомайского</w:t>
      </w:r>
      <w:r w:rsidRPr="00104079">
        <w:rPr>
          <w:rFonts w:ascii="Arial" w:hAnsi="Arial" w:cs="Arial"/>
          <w:sz w:val="24"/>
          <w:szCs w:val="24"/>
        </w:rPr>
        <w:t xml:space="preserve"> района</w:t>
      </w:r>
    </w:p>
    <w:p w:rsidR="005147C4" w:rsidRPr="00104079" w:rsidRDefault="005147C4">
      <w:pPr>
        <w:pStyle w:val="ConsPlusNormal"/>
        <w:jc w:val="right"/>
        <w:rPr>
          <w:rFonts w:ascii="Arial" w:hAnsi="Arial" w:cs="Arial"/>
          <w:sz w:val="24"/>
          <w:szCs w:val="24"/>
        </w:rPr>
      </w:pPr>
      <w:r w:rsidRPr="00104079">
        <w:rPr>
          <w:rFonts w:ascii="Arial" w:hAnsi="Arial" w:cs="Arial"/>
          <w:sz w:val="24"/>
          <w:szCs w:val="24"/>
        </w:rPr>
        <w:t xml:space="preserve">от </w:t>
      </w:r>
      <w:r w:rsidR="00061E19" w:rsidRPr="00104079">
        <w:rPr>
          <w:rFonts w:ascii="Arial" w:hAnsi="Arial" w:cs="Arial"/>
          <w:sz w:val="24"/>
          <w:szCs w:val="24"/>
        </w:rPr>
        <w:t>30.11.2017 №</w:t>
      </w:r>
      <w:r w:rsidRPr="00104079">
        <w:rPr>
          <w:rFonts w:ascii="Arial" w:hAnsi="Arial" w:cs="Arial"/>
          <w:sz w:val="24"/>
          <w:szCs w:val="24"/>
        </w:rPr>
        <w:t xml:space="preserve"> </w:t>
      </w:r>
      <w:r w:rsidR="00061E19" w:rsidRPr="00104079">
        <w:rPr>
          <w:rFonts w:ascii="Arial" w:hAnsi="Arial" w:cs="Arial"/>
          <w:sz w:val="24"/>
          <w:szCs w:val="24"/>
        </w:rPr>
        <w:t>270</w:t>
      </w:r>
    </w:p>
    <w:p w:rsidR="005147C4" w:rsidRPr="00104079" w:rsidRDefault="005147C4">
      <w:pPr>
        <w:pStyle w:val="ConsPlusNormal"/>
        <w:jc w:val="both"/>
        <w:rPr>
          <w:rFonts w:ascii="Arial" w:hAnsi="Arial" w:cs="Arial"/>
          <w:sz w:val="24"/>
          <w:szCs w:val="24"/>
        </w:rPr>
      </w:pPr>
    </w:p>
    <w:p w:rsidR="00061E19" w:rsidRPr="00104079" w:rsidRDefault="00061E19">
      <w:pPr>
        <w:pStyle w:val="ConsPlusTitle"/>
        <w:jc w:val="center"/>
        <w:rPr>
          <w:rFonts w:ascii="Arial" w:hAnsi="Arial" w:cs="Arial"/>
          <w:b w:val="0"/>
          <w:sz w:val="24"/>
          <w:szCs w:val="24"/>
        </w:rPr>
      </w:pPr>
      <w:bookmarkStart w:id="0" w:name="P32"/>
      <w:bookmarkEnd w:id="0"/>
    </w:p>
    <w:p w:rsidR="00374573" w:rsidRPr="00D53A36" w:rsidRDefault="00374573" w:rsidP="00374573">
      <w:pPr>
        <w:pStyle w:val="ConsPlusTitle"/>
        <w:ind w:firstLine="709"/>
        <w:jc w:val="center"/>
        <w:rPr>
          <w:rFonts w:ascii="Arial" w:hAnsi="Arial" w:cs="Arial"/>
          <w:sz w:val="24"/>
          <w:szCs w:val="24"/>
        </w:rPr>
      </w:pPr>
      <w:r w:rsidRPr="00D53A36">
        <w:rPr>
          <w:rFonts w:ascii="Arial" w:hAnsi="Arial" w:cs="Arial"/>
          <w:sz w:val="24"/>
          <w:szCs w:val="24"/>
        </w:rPr>
        <w:t>Административный регламент</w:t>
      </w:r>
    </w:p>
    <w:p w:rsidR="00374573" w:rsidRPr="00D53A36" w:rsidRDefault="00374573" w:rsidP="00374573">
      <w:pPr>
        <w:pStyle w:val="ConsPlusTitle"/>
        <w:ind w:firstLine="709"/>
        <w:jc w:val="center"/>
        <w:rPr>
          <w:rFonts w:ascii="Arial" w:hAnsi="Arial" w:cs="Arial"/>
          <w:bCs/>
          <w:sz w:val="24"/>
          <w:szCs w:val="24"/>
        </w:rPr>
      </w:pPr>
      <w:r w:rsidRPr="00D53A36">
        <w:rPr>
          <w:rFonts w:ascii="Arial" w:hAnsi="Arial" w:cs="Arial"/>
          <w:sz w:val="24"/>
          <w:szCs w:val="24"/>
        </w:rPr>
        <w:t>"</w:t>
      </w:r>
      <w:r w:rsidRPr="00D53A36">
        <w:rPr>
          <w:rFonts w:ascii="Arial" w:hAnsi="Arial" w:cs="Arial"/>
          <w:bCs/>
          <w:sz w:val="24"/>
          <w:szCs w:val="24"/>
        </w:rPr>
        <w:t>Выдача разрешения на использование земель или земельного участка,</w:t>
      </w:r>
    </w:p>
    <w:p w:rsidR="00374573" w:rsidRPr="00D53A36" w:rsidRDefault="00374573" w:rsidP="00374573">
      <w:pPr>
        <w:pStyle w:val="ConsPlusTitle"/>
        <w:ind w:firstLine="709"/>
        <w:jc w:val="center"/>
        <w:rPr>
          <w:rFonts w:ascii="Arial" w:hAnsi="Arial" w:cs="Arial"/>
          <w:bCs/>
          <w:sz w:val="24"/>
          <w:szCs w:val="24"/>
        </w:rPr>
      </w:pPr>
      <w:r w:rsidRPr="00D53A36">
        <w:rPr>
          <w:rFonts w:ascii="Arial" w:hAnsi="Arial" w:cs="Arial"/>
          <w:bCs/>
          <w:sz w:val="24"/>
          <w:szCs w:val="24"/>
        </w:rPr>
        <w:t>которые находятся в государственной или муниципальной собственности, без предоставления земельных участков и установления сервитута,</w:t>
      </w:r>
    </w:p>
    <w:p w:rsidR="00374573" w:rsidRPr="00D53A36" w:rsidRDefault="00374573" w:rsidP="00374573">
      <w:pPr>
        <w:pStyle w:val="ConsPlusTitle"/>
        <w:ind w:firstLine="709"/>
        <w:jc w:val="center"/>
        <w:rPr>
          <w:rFonts w:ascii="Arial" w:hAnsi="Arial" w:cs="Arial"/>
          <w:sz w:val="24"/>
          <w:szCs w:val="24"/>
        </w:rPr>
      </w:pPr>
      <w:r w:rsidRPr="00D53A36">
        <w:rPr>
          <w:rFonts w:ascii="Arial" w:hAnsi="Arial" w:cs="Arial"/>
          <w:bCs/>
          <w:sz w:val="24"/>
          <w:szCs w:val="24"/>
        </w:rPr>
        <w:t>публичного сервитута</w:t>
      </w:r>
      <w:r w:rsidRPr="00D53A36">
        <w:rPr>
          <w:rFonts w:ascii="Arial" w:hAnsi="Arial" w:cs="Arial"/>
          <w:sz w:val="24"/>
          <w:szCs w:val="24"/>
        </w:rPr>
        <w:t>"</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1"/>
        <w:rPr>
          <w:rFonts w:ascii="Arial" w:hAnsi="Arial" w:cs="Arial"/>
          <w:sz w:val="24"/>
          <w:szCs w:val="24"/>
        </w:rPr>
      </w:pPr>
      <w:r w:rsidRPr="00D53A36">
        <w:rPr>
          <w:rFonts w:ascii="Arial" w:hAnsi="Arial" w:cs="Arial"/>
          <w:sz w:val="24"/>
          <w:szCs w:val="24"/>
        </w:rPr>
        <w:t>I. ОБЩИЕ ПОЛОЖЕНИЯ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Предмет регулирования регламента и круг заявителей</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по тексту - муниципальная услуга).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Действие настоящего Регламента распространяется на земельные участки, расположенные на территории Первомайского района (далее - земельные участки):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находящиеся в муниципальной собственности муниципального образования "Первомайский район";</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Круг заявителей</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Заявителями на получение муниципальной услуги являются физические лица, индивидуальные предприниматели и юридические лица, заинтересованные в приобретении прав на земельный участок (далее - заявители).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От имени физических лиц, индивидуальных предпринимателей, а также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374573" w:rsidRPr="00D53A36" w:rsidRDefault="00374573" w:rsidP="00374573">
      <w:pPr>
        <w:pStyle w:val="ConsPlusNormal"/>
        <w:ind w:firstLine="709"/>
        <w:outlineLvl w:val="2"/>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 xml:space="preserve">Требования к порядку информирования о предоставлении муниципальной </w:t>
      </w:r>
      <w:r w:rsidRPr="00D53A36">
        <w:rPr>
          <w:rFonts w:ascii="Arial" w:hAnsi="Arial" w:cs="Arial"/>
          <w:sz w:val="24"/>
          <w:szCs w:val="24"/>
        </w:rPr>
        <w:lastRenderedPageBreak/>
        <w:t>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 Информирование заявителей о порядке предоставления муниципальной услуги обеспечивается муниципальными служащими Администрации Первомайского района,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74573" w:rsidRPr="00D53A36" w:rsidRDefault="00374573" w:rsidP="00374573">
      <w:pPr>
        <w:pStyle w:val="ConsPlusNormal"/>
        <w:ind w:firstLine="709"/>
        <w:jc w:val="both"/>
        <w:rPr>
          <w:rFonts w:ascii="Arial" w:hAnsi="Arial" w:cs="Arial"/>
          <w:sz w:val="24"/>
          <w:szCs w:val="24"/>
        </w:rPr>
      </w:pPr>
      <w:bookmarkStart w:id="1" w:name="P59"/>
      <w:bookmarkEnd w:id="1"/>
      <w:r w:rsidRPr="00D53A36">
        <w:rPr>
          <w:rFonts w:ascii="Arial" w:hAnsi="Arial" w:cs="Arial"/>
          <w:sz w:val="24"/>
          <w:szCs w:val="24"/>
        </w:rPr>
        <w:t>8. Муниципальную услугу предоставляет Управление имущественных отношений Администрация Первомайского района (далее Управление).</w:t>
      </w:r>
    </w:p>
    <w:p w:rsidR="00374573" w:rsidRPr="00D53A36" w:rsidRDefault="00374573" w:rsidP="00374573">
      <w:pPr>
        <w:pStyle w:val="ConsPlusNormal"/>
        <w:ind w:firstLine="709"/>
        <w:jc w:val="both"/>
        <w:rPr>
          <w:rFonts w:ascii="Arial" w:hAnsi="Arial" w:cs="Arial"/>
          <w:sz w:val="24"/>
          <w:szCs w:val="24"/>
        </w:rPr>
      </w:pPr>
      <w:bookmarkStart w:id="2" w:name="P60"/>
      <w:bookmarkEnd w:id="2"/>
      <w:r w:rsidRPr="00D53A36">
        <w:rPr>
          <w:rFonts w:ascii="Arial" w:hAnsi="Arial" w:cs="Arial"/>
          <w:sz w:val="24"/>
          <w:szCs w:val="24"/>
        </w:rPr>
        <w:t>9. Место нахождения Управления: Томская область, Первомайский район, с. Первомайское, ул. Лениснкая,38.</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Почтовый адрес для направления документов по почте: 636930, Томская область, Первомайский район, с. Первомайское, ул. Лениснкая,38, Управление имущественных отношений Администрации Первомайского района.</w:t>
      </w:r>
    </w:p>
    <w:p w:rsidR="00374573" w:rsidRPr="00D53A36" w:rsidRDefault="00374573" w:rsidP="00374573">
      <w:pPr>
        <w:pStyle w:val="ConsPlusNormal"/>
        <w:ind w:firstLine="709"/>
        <w:jc w:val="both"/>
        <w:rPr>
          <w:rFonts w:ascii="Arial" w:hAnsi="Arial" w:cs="Arial"/>
          <w:color w:val="FF0000"/>
          <w:sz w:val="24"/>
          <w:szCs w:val="24"/>
        </w:rPr>
      </w:pPr>
      <w:r w:rsidRPr="00D53A36">
        <w:rPr>
          <w:rFonts w:ascii="Arial" w:hAnsi="Arial" w:cs="Arial"/>
          <w:sz w:val="24"/>
          <w:szCs w:val="24"/>
        </w:rPr>
        <w:t xml:space="preserve">Адрес электронной почты Управление имущественных отношений Администрации Первомайского района: </w:t>
      </w:r>
      <w:hyperlink r:id="rId10" w:history="1">
        <w:r w:rsidRPr="00D53A36">
          <w:rPr>
            <w:rFonts w:ascii="Arial" w:eastAsia="Calibri" w:hAnsi="Arial" w:cs="Arial"/>
            <w:sz w:val="24"/>
            <w:szCs w:val="24"/>
            <w:u w:val="single"/>
            <w:lang w:val="en-US"/>
          </w:rPr>
          <w:t>kums</w:t>
        </w:r>
        <w:r w:rsidRPr="00D53A36">
          <w:rPr>
            <w:rFonts w:ascii="Arial" w:eastAsia="Calibri" w:hAnsi="Arial" w:cs="Arial"/>
            <w:sz w:val="24"/>
            <w:szCs w:val="24"/>
            <w:u w:val="single"/>
          </w:rPr>
          <w:t>@</w:t>
        </w:r>
        <w:r w:rsidRPr="00D53A36">
          <w:rPr>
            <w:rFonts w:ascii="Arial" w:eastAsia="Calibri" w:hAnsi="Arial" w:cs="Arial"/>
            <w:sz w:val="24"/>
            <w:szCs w:val="24"/>
            <w:u w:val="single"/>
            <w:lang w:val="en-US"/>
          </w:rPr>
          <w:t>pmr</w:t>
        </w:r>
        <w:r w:rsidRPr="00D53A36">
          <w:rPr>
            <w:rFonts w:ascii="Arial" w:eastAsia="Calibri" w:hAnsi="Arial" w:cs="Arial"/>
            <w:sz w:val="24"/>
            <w:szCs w:val="24"/>
            <w:u w:val="single"/>
          </w:rPr>
          <w:t>.</w:t>
        </w:r>
        <w:r w:rsidRPr="00D53A36">
          <w:rPr>
            <w:rFonts w:ascii="Arial" w:eastAsia="Calibri" w:hAnsi="Arial" w:cs="Arial"/>
            <w:sz w:val="24"/>
            <w:szCs w:val="24"/>
            <w:u w:val="single"/>
            <w:lang w:val="en-US"/>
          </w:rPr>
          <w:t>tomsk</w:t>
        </w:r>
        <w:r w:rsidRPr="00D53A36">
          <w:rPr>
            <w:rFonts w:ascii="Arial" w:eastAsia="Calibri" w:hAnsi="Arial" w:cs="Arial"/>
            <w:sz w:val="24"/>
            <w:szCs w:val="24"/>
            <w:u w:val="single"/>
          </w:rPr>
          <w:t>.</w:t>
        </w:r>
        <w:r w:rsidRPr="00D53A36">
          <w:rPr>
            <w:rFonts w:ascii="Arial" w:eastAsia="Calibri" w:hAnsi="Arial" w:cs="Arial"/>
            <w:sz w:val="24"/>
            <w:szCs w:val="24"/>
            <w:u w:val="single"/>
            <w:lang w:val="en-US"/>
          </w:rPr>
          <w:t>ru</w:t>
        </w:r>
      </w:hyperlink>
      <w:r w:rsidRPr="00D53A36">
        <w:rPr>
          <w:rFonts w:ascii="Arial" w:hAnsi="Arial" w:cs="Arial"/>
          <w:sz w:val="24"/>
          <w:szCs w:val="24"/>
        </w:rPr>
        <w:t>.</w:t>
      </w:r>
    </w:p>
    <w:p w:rsidR="00374573" w:rsidRPr="00D53A36" w:rsidRDefault="00374573" w:rsidP="00374573">
      <w:pPr>
        <w:pStyle w:val="ConsPlusNormal"/>
        <w:ind w:firstLine="709"/>
        <w:jc w:val="both"/>
        <w:rPr>
          <w:rFonts w:ascii="Arial" w:hAnsi="Arial" w:cs="Arial"/>
          <w:color w:val="000000"/>
          <w:sz w:val="24"/>
          <w:szCs w:val="24"/>
        </w:rPr>
      </w:pPr>
      <w:r w:rsidRPr="00D53A36">
        <w:rPr>
          <w:rFonts w:ascii="Arial" w:hAnsi="Arial" w:cs="Arial"/>
          <w:sz w:val="24"/>
          <w:szCs w:val="24"/>
        </w:rPr>
        <w:t xml:space="preserve">Адрес официального сайта муниципального образования "Первомайский район": </w:t>
      </w:r>
      <w:hyperlink r:id="rId11" w:history="1">
        <w:r w:rsidRPr="00D53A36">
          <w:rPr>
            <w:rFonts w:ascii="Arial" w:hAnsi="Arial" w:cs="Arial"/>
            <w:bCs/>
            <w:color w:val="000000"/>
            <w:sz w:val="24"/>
            <w:szCs w:val="24"/>
          </w:rPr>
          <w:t>http://pmr.tomsk.ru/</w:t>
        </w:r>
      </w:hyperlink>
      <w:r w:rsidRPr="00D53A36">
        <w:rPr>
          <w:rFonts w:ascii="Arial" w:hAnsi="Arial" w:cs="Arial"/>
          <w:color w:val="000000"/>
          <w:sz w:val="24"/>
          <w:szCs w:val="24"/>
        </w:rPr>
        <w:t xml:space="preserve"> (далее - официальный сайт муниципального образования).</w:t>
      </w:r>
    </w:p>
    <w:p w:rsidR="00374573" w:rsidRPr="00D53A36" w:rsidRDefault="00374573" w:rsidP="00374573">
      <w:pPr>
        <w:pStyle w:val="ConsPlusNormal"/>
        <w:ind w:firstLine="709"/>
        <w:jc w:val="both"/>
        <w:rPr>
          <w:rFonts w:ascii="Arial" w:hAnsi="Arial" w:cs="Arial"/>
          <w:color w:val="000000"/>
          <w:sz w:val="24"/>
          <w:szCs w:val="24"/>
        </w:rPr>
      </w:pPr>
      <w:r w:rsidRPr="00D53A36">
        <w:rPr>
          <w:rFonts w:ascii="Arial" w:hAnsi="Arial" w:cs="Arial"/>
          <w:color w:val="000000"/>
          <w:sz w:val="24"/>
          <w:szCs w:val="24"/>
        </w:rPr>
        <w:t>Телефоны ответственных за предоставление муниципальной услуги:</w:t>
      </w:r>
    </w:p>
    <w:p w:rsidR="00374573" w:rsidRPr="00D53A36" w:rsidRDefault="00374573" w:rsidP="00374573">
      <w:pPr>
        <w:pStyle w:val="ConsPlusNormal"/>
        <w:ind w:firstLine="709"/>
        <w:jc w:val="both"/>
        <w:rPr>
          <w:rFonts w:ascii="Arial" w:hAnsi="Arial" w:cs="Arial"/>
          <w:color w:val="000000"/>
          <w:sz w:val="24"/>
          <w:szCs w:val="24"/>
        </w:rPr>
      </w:pPr>
      <w:r w:rsidRPr="00D53A36">
        <w:rPr>
          <w:rFonts w:ascii="Arial" w:hAnsi="Arial" w:cs="Arial"/>
          <w:color w:val="000000"/>
          <w:sz w:val="24"/>
          <w:szCs w:val="24"/>
        </w:rPr>
        <w:t>(838245) 2-23-34</w:t>
      </w:r>
    </w:p>
    <w:p w:rsidR="00374573" w:rsidRPr="00D53A36" w:rsidRDefault="00374573" w:rsidP="00374573">
      <w:pPr>
        <w:pStyle w:val="ConsPlusNormal"/>
        <w:ind w:firstLine="709"/>
        <w:jc w:val="both"/>
        <w:rPr>
          <w:rFonts w:ascii="Arial" w:hAnsi="Arial" w:cs="Arial"/>
          <w:color w:val="000000"/>
          <w:sz w:val="24"/>
          <w:szCs w:val="24"/>
        </w:rPr>
      </w:pPr>
      <w:r w:rsidRPr="00D53A36">
        <w:rPr>
          <w:rFonts w:ascii="Arial" w:hAnsi="Arial" w:cs="Arial"/>
          <w:color w:val="000000"/>
          <w:sz w:val="24"/>
          <w:szCs w:val="24"/>
        </w:rPr>
        <w:t>10. Прием лиц, заинтересованных в получении муниципальной услуги, осуществляется с 9-00 часов до 16-00 часов с понедельника по вторник, за исключением нерабочих праздничных дней.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Время обеденного перерыва - с 13-00 часов до 14-00 часов.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11. Сведения о муниципальной услуге и настоящем Регламенте размещаются на официальном сайте муниципального образования, содержатся в федеральной государственной информационной системе "Единый портал государственных и муниципальных услуг (функций)" (http://www.gosuslugi.ru), а также предоставляются по телефону и электронной почте.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 На официальном сайте муниципального образования размещается следующая информация: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наименование и почтовый адрес Управления имущественных отношений Администрации Первомайского района, наименование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номера телефонов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график работы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требования к письменному запросу заявителей о предоставлении информации о порядке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перечень документов, необходимых для получения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7) текст настоящего Регламента с </w:t>
      </w:r>
      <w:hyperlink w:anchor="P571" w:history="1">
        <w:r w:rsidRPr="00D53A36">
          <w:rPr>
            <w:rFonts w:ascii="Arial" w:hAnsi="Arial" w:cs="Arial"/>
            <w:sz w:val="24"/>
            <w:szCs w:val="24"/>
          </w:rPr>
          <w:t>приложениями</w:t>
        </w:r>
      </w:hyperlink>
      <w:r w:rsidRPr="00D53A36">
        <w:rPr>
          <w:rFonts w:ascii="Arial" w:hAnsi="Arial" w:cs="Arial"/>
          <w:sz w:val="24"/>
          <w:szCs w:val="24"/>
        </w:rPr>
        <w:t>;</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 краткое описание порядка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9) образцы оформления документов, необходимых для получения муниципальной услуги, и требования к ним.</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13. Информацию о порядке получения муниципальной услуги, а также о </w:t>
      </w:r>
      <w:r w:rsidRPr="00D53A36">
        <w:rPr>
          <w:rFonts w:ascii="Arial" w:hAnsi="Arial" w:cs="Arial"/>
          <w:sz w:val="24"/>
          <w:szCs w:val="24"/>
        </w:rPr>
        <w:lastRenderedPageBreak/>
        <w:t>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лично при обращении к специалисту Управления, ответственному за предоставление муниципальной услуги (далее - специалист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2) по контактному телефону в часы работы Управления, указанные в </w:t>
      </w:r>
      <w:hyperlink w:anchor="P60" w:history="1">
        <w:r w:rsidRPr="00D53A36">
          <w:rPr>
            <w:rFonts w:ascii="Arial" w:hAnsi="Arial" w:cs="Arial"/>
            <w:sz w:val="24"/>
            <w:szCs w:val="24"/>
          </w:rPr>
          <w:t>пункте 9</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3) в форме электронного документа на адрес электронной почты, указанный в </w:t>
      </w:r>
      <w:hyperlink w:anchor="P59" w:history="1">
        <w:r w:rsidRPr="00D53A36">
          <w:rPr>
            <w:rFonts w:ascii="Arial" w:hAnsi="Arial" w:cs="Arial"/>
            <w:sz w:val="24"/>
            <w:szCs w:val="24"/>
          </w:rPr>
          <w:t>пункте 8</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в сети Интернет на официальном сайте муниципального образования;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на информационных стендах в Управлении;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 посредством Единого портала государственных и муниципальных услуг (функций);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 при обращении в МФЦ.</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14. Информационные стенды оборудуются в Администрации Первомайского района. На информационных стендах размещается следующая обязательная информация: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почтовый адрес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адрес официального сайта муниципального образования;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справочные номера телефонов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график работы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 перечень документов, необходимых для получения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 образец оформления заявления.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15.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Управления, указанным в </w:t>
      </w:r>
      <w:hyperlink w:anchor="P60" w:history="1">
        <w:r w:rsidRPr="00D53A36">
          <w:rPr>
            <w:rFonts w:ascii="Arial" w:hAnsi="Arial" w:cs="Arial"/>
            <w:sz w:val="24"/>
            <w:szCs w:val="24"/>
          </w:rPr>
          <w:t>пункте 9</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16. При ответах на телефонные звонки и устные обращения заявителей специалист, ответственный за предоставление муниципальной услуги (далее - специалист Управления), обязан предоставлять информацию по следующим вопросам:</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о месте предоставления муниципальной услуги и способах проезда к нему;</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о графике приема граждан по вопросам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о входящих номерах, под которыми зарегистрированы в системе делопроизводства Управления поступившие документы;</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о перечне документов, необходимых для получения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 о сроках рассмотрения документов;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 о сроках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 о месте размещения на официальном сайте муниципального образования информации по вопросам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17. При общении с гражданами (по телефону или лично) специалисты Управления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w:t>
      </w:r>
      <w:r w:rsidRPr="00D53A36">
        <w:rPr>
          <w:rFonts w:ascii="Arial" w:hAnsi="Arial" w:cs="Arial"/>
          <w:sz w:val="24"/>
          <w:szCs w:val="24"/>
        </w:rPr>
        <w:lastRenderedPageBreak/>
        <w:t>делового стиля речи.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18. При обращении за информацией гражданина лично специалист Управления обязан принять его в соответствии с графиком работы. Продолжительность приема при личном обращении - 15 минут.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19. Если для подготовки ответа на устное обращение требуется более 15 минут, специалист Управления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D53A36">
        <w:rPr>
          <w:rFonts w:ascii="Arial" w:hAnsi="Arial" w:cs="Arial"/>
          <w:sz w:val="24"/>
          <w:szCs w:val="24"/>
        </w:rPr>
        <w:t>отправления</w:t>
      </w:r>
      <w:proofErr w:type="gramEnd"/>
      <w:r w:rsidRPr="00D53A36">
        <w:rPr>
          <w:rFonts w:ascii="Arial" w:hAnsi="Arial" w:cs="Arial"/>
          <w:sz w:val="24"/>
          <w:szCs w:val="24"/>
        </w:rPr>
        <w:t xml:space="preserve"> либо в электронной форме. Ответ направляется в течение 15 календарных дней со дня устного обращения заявителя.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20.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Управление.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21.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22.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23. Рассмотрение обращений граждан о предоставлении информации о порядке предоставления муниципальной услуги осуществляется в порядке, предусмотренном Федеральным </w:t>
      </w:r>
      <w:hyperlink r:id="rId12" w:history="1">
        <w:r w:rsidRPr="00D53A36">
          <w:rPr>
            <w:rFonts w:ascii="Arial" w:hAnsi="Arial" w:cs="Arial"/>
            <w:sz w:val="24"/>
            <w:szCs w:val="24"/>
          </w:rPr>
          <w:t>законом</w:t>
        </w:r>
      </w:hyperlink>
      <w:r w:rsidRPr="00D53A36">
        <w:rPr>
          <w:rFonts w:ascii="Arial" w:hAnsi="Arial" w:cs="Arial"/>
          <w:sz w:val="24"/>
          <w:szCs w:val="24"/>
        </w:rPr>
        <w:t xml:space="preserve"> от 02.05.2006 № 59-ФЗ "О порядке рассмотрения обращений граждан Российской Федерации".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1"/>
        <w:rPr>
          <w:rFonts w:ascii="Arial" w:hAnsi="Arial" w:cs="Arial"/>
          <w:sz w:val="24"/>
          <w:szCs w:val="24"/>
        </w:rPr>
      </w:pPr>
      <w:r w:rsidRPr="00D53A36">
        <w:rPr>
          <w:rFonts w:ascii="Arial" w:hAnsi="Arial" w:cs="Arial"/>
          <w:sz w:val="24"/>
          <w:szCs w:val="24"/>
        </w:rPr>
        <w:t>II. СТАНДАРТ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Наименование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24.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Наименование органа, предоставляющего муниципальную услугу</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25. Предоставление муниципальной услуги осуществляется Управлением имущественных отношений Администрации Первомайского района.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25. Органы и организации, участвующие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Федеральная налоговая служба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Федеральная служба государственной регистрации, кадастра и картографии;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Департамент по недропользованию и развитию нефтегазодобывающего комплекса Администрации Томской области;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26. В целях получения информации и документов, необходимых для </w:t>
      </w:r>
      <w:r w:rsidRPr="00D53A36">
        <w:rPr>
          <w:rFonts w:ascii="Arial" w:hAnsi="Arial" w:cs="Arial"/>
          <w:sz w:val="24"/>
          <w:szCs w:val="24"/>
        </w:rPr>
        <w:lastRenderedPageBreak/>
        <w:t>предоставления муниципальной услуги, осуществляется межведомственное взаимодействие: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с Федеральной налоговой службой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с Федеральной службой регистрации, кадастра и картографии;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с Департаментом по недропользованию и развитию нефтегазодобывающего комплекса Администрации Томской области.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Описание результата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27. Результатом предоставления муниципальной услуги являются: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выдача разрешения на использование земель или земельного участка, расположенного на территории Первомайского района, без предоставления земельного участка или установления сервитута;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уведомление об отказе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Срок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28. Срок предоставления муниципальной услуги составляет десять рабочих дней со дня регистрации заявления о предоставлении муниципальной услуги в Управлении имущественных отношений.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29. При поступлении в Управление имущественных отношений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рассмотрению подлежит то заявление, которое поступило ранее остальных.</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При этом срок рассмотрения последних заявлений приостанавливается вплоть до принятия решения по существу более раннего заявления. О приостановлении срока рассмотрения заявлений последние заявители извещаются путем направления им письменных уведомлений.</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Перечень нормативных правовых актов, регулирующих отношения,</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возникающие в связи с предоставлением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30. Предоставление муниципальной услуги осуществляется в соответствии со следующими нормативными правовыми актами: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 </w:t>
      </w:r>
      <w:hyperlink r:id="rId13" w:history="1">
        <w:r w:rsidRPr="00D53A36">
          <w:rPr>
            <w:rFonts w:ascii="Arial" w:hAnsi="Arial" w:cs="Arial"/>
            <w:sz w:val="24"/>
            <w:szCs w:val="24"/>
          </w:rPr>
          <w:t>Конституция</w:t>
        </w:r>
      </w:hyperlink>
      <w:r w:rsidRPr="00D53A36">
        <w:rPr>
          <w:rFonts w:ascii="Arial" w:hAnsi="Arial" w:cs="Arial"/>
          <w:sz w:val="24"/>
          <w:szCs w:val="24"/>
        </w:rPr>
        <w:t xml:space="preserve">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2) Земельный </w:t>
      </w:r>
      <w:hyperlink r:id="rId14" w:history="1">
        <w:r w:rsidRPr="00D53A36">
          <w:rPr>
            <w:rFonts w:ascii="Arial" w:hAnsi="Arial" w:cs="Arial"/>
            <w:sz w:val="24"/>
            <w:szCs w:val="24"/>
          </w:rPr>
          <w:t>кодекс</w:t>
        </w:r>
      </w:hyperlink>
      <w:r w:rsidRPr="00D53A36">
        <w:rPr>
          <w:rFonts w:ascii="Arial" w:hAnsi="Arial" w:cs="Arial"/>
          <w:sz w:val="24"/>
          <w:szCs w:val="24"/>
        </w:rPr>
        <w:t xml:space="preserve">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3) Федеральный </w:t>
      </w:r>
      <w:hyperlink r:id="rId15" w:history="1">
        <w:r w:rsidRPr="00D53A36">
          <w:rPr>
            <w:rFonts w:ascii="Arial" w:hAnsi="Arial" w:cs="Arial"/>
            <w:sz w:val="24"/>
            <w:szCs w:val="24"/>
          </w:rPr>
          <w:t>закон</w:t>
        </w:r>
      </w:hyperlink>
      <w:r w:rsidRPr="00D53A36">
        <w:rPr>
          <w:rFonts w:ascii="Arial" w:hAnsi="Arial" w:cs="Arial"/>
          <w:sz w:val="24"/>
          <w:szCs w:val="24"/>
        </w:rPr>
        <w:t xml:space="preserve"> от 25.10.2001 № 137-ФЗ "О введении в действие Земельного кодекса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4) Градостроительный </w:t>
      </w:r>
      <w:hyperlink r:id="rId16" w:history="1">
        <w:r w:rsidRPr="00D53A36">
          <w:rPr>
            <w:rFonts w:ascii="Arial" w:hAnsi="Arial" w:cs="Arial"/>
            <w:sz w:val="24"/>
            <w:szCs w:val="24"/>
          </w:rPr>
          <w:t>кодекс</w:t>
        </w:r>
      </w:hyperlink>
      <w:r w:rsidRPr="00D53A36">
        <w:rPr>
          <w:rFonts w:ascii="Arial" w:hAnsi="Arial" w:cs="Arial"/>
          <w:sz w:val="24"/>
          <w:szCs w:val="24"/>
        </w:rPr>
        <w:t xml:space="preserve">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5) Федеральный </w:t>
      </w:r>
      <w:hyperlink r:id="rId17" w:history="1">
        <w:r w:rsidRPr="00D53A36">
          <w:rPr>
            <w:rFonts w:ascii="Arial" w:hAnsi="Arial" w:cs="Arial"/>
            <w:sz w:val="24"/>
            <w:szCs w:val="24"/>
          </w:rPr>
          <w:t>закон</w:t>
        </w:r>
      </w:hyperlink>
      <w:r w:rsidRPr="00D53A36">
        <w:rPr>
          <w:rFonts w:ascii="Arial" w:hAnsi="Arial" w:cs="Arial"/>
          <w:sz w:val="24"/>
          <w:szCs w:val="24"/>
        </w:rPr>
        <w:t xml:space="preserve"> от 13.07.2015 № 218-ФЗ "О государственной регистрации недвижимости";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6) </w:t>
      </w:r>
      <w:hyperlink r:id="rId18" w:history="1">
        <w:r w:rsidRPr="00D53A36">
          <w:rPr>
            <w:rFonts w:ascii="Arial" w:hAnsi="Arial" w:cs="Arial"/>
            <w:sz w:val="24"/>
            <w:szCs w:val="24"/>
          </w:rPr>
          <w:t>Закон</w:t>
        </w:r>
      </w:hyperlink>
      <w:r w:rsidRPr="00D53A36">
        <w:rPr>
          <w:rFonts w:ascii="Arial" w:hAnsi="Arial" w:cs="Arial"/>
          <w:sz w:val="24"/>
          <w:szCs w:val="24"/>
        </w:rPr>
        <w:t xml:space="preserve"> Российской Федерации от 21.02.1992 № 2395-1 "О недрах";</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7) Федеральный </w:t>
      </w:r>
      <w:hyperlink r:id="rId19" w:history="1">
        <w:r w:rsidRPr="00D53A36">
          <w:rPr>
            <w:rFonts w:ascii="Arial" w:hAnsi="Arial" w:cs="Arial"/>
            <w:sz w:val="24"/>
            <w:szCs w:val="24"/>
          </w:rPr>
          <w:t>закон</w:t>
        </w:r>
      </w:hyperlink>
      <w:r w:rsidRPr="00D53A36">
        <w:rPr>
          <w:rFonts w:ascii="Arial" w:hAnsi="Arial" w:cs="Arial"/>
          <w:sz w:val="24"/>
          <w:szCs w:val="24"/>
        </w:rPr>
        <w:t xml:space="preserve"> от 02.05.2006 № 59-ФЗ "О порядке рассмотрения обращений граждан в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8) Федеральный </w:t>
      </w:r>
      <w:hyperlink r:id="rId20" w:history="1">
        <w:r w:rsidRPr="00D53A36">
          <w:rPr>
            <w:rFonts w:ascii="Arial" w:hAnsi="Arial" w:cs="Arial"/>
            <w:sz w:val="24"/>
            <w:szCs w:val="24"/>
          </w:rPr>
          <w:t>закон</w:t>
        </w:r>
      </w:hyperlink>
      <w:r w:rsidRPr="00D53A36">
        <w:rPr>
          <w:rFonts w:ascii="Arial" w:hAnsi="Arial" w:cs="Arial"/>
          <w:sz w:val="24"/>
          <w:szCs w:val="24"/>
        </w:rPr>
        <w:t xml:space="preserve"> от 27.07.2010 № 210-ФЗ "Об организации предоставления государственных и муниципальных услуг";</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9) Федеральный </w:t>
      </w:r>
      <w:hyperlink r:id="rId21" w:history="1">
        <w:r w:rsidRPr="00D53A36">
          <w:rPr>
            <w:rFonts w:ascii="Arial" w:hAnsi="Arial" w:cs="Arial"/>
            <w:sz w:val="24"/>
            <w:szCs w:val="24"/>
          </w:rPr>
          <w:t>закон</w:t>
        </w:r>
      </w:hyperlink>
      <w:r w:rsidRPr="00D53A36">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10) Федеральный </w:t>
      </w:r>
      <w:hyperlink r:id="rId22" w:history="1">
        <w:r w:rsidRPr="00D53A36">
          <w:rPr>
            <w:rFonts w:ascii="Arial" w:hAnsi="Arial" w:cs="Arial"/>
            <w:sz w:val="24"/>
            <w:szCs w:val="24"/>
          </w:rPr>
          <w:t>закон</w:t>
        </w:r>
      </w:hyperlink>
      <w:r w:rsidRPr="00D53A36">
        <w:rPr>
          <w:rFonts w:ascii="Arial" w:hAnsi="Arial" w:cs="Arial"/>
          <w:sz w:val="24"/>
          <w:szCs w:val="24"/>
        </w:rPr>
        <w:t xml:space="preserve"> от 27.07.2006 № 152-ФЗ "О персональных данных";</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11) Федеральный </w:t>
      </w:r>
      <w:hyperlink r:id="rId23" w:history="1">
        <w:r w:rsidRPr="00D53A36">
          <w:rPr>
            <w:rFonts w:ascii="Arial" w:hAnsi="Arial" w:cs="Arial"/>
            <w:sz w:val="24"/>
            <w:szCs w:val="24"/>
          </w:rPr>
          <w:t>закон</w:t>
        </w:r>
      </w:hyperlink>
      <w:r w:rsidRPr="00D53A36">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lastRenderedPageBreak/>
        <w:t xml:space="preserve">12) </w:t>
      </w:r>
      <w:hyperlink r:id="rId24" w:history="1">
        <w:r w:rsidRPr="00D53A36">
          <w:rPr>
            <w:rFonts w:ascii="Arial" w:hAnsi="Arial" w:cs="Arial"/>
            <w:sz w:val="24"/>
            <w:szCs w:val="24"/>
          </w:rPr>
          <w:t>Правила</w:t>
        </w:r>
      </w:hyperlink>
      <w:r w:rsidRPr="00D53A36">
        <w:rPr>
          <w:rFonts w:ascii="Arial" w:hAnsi="Arial" w:cs="Arial"/>
          <w:sz w:val="24"/>
          <w:szCs w:val="24"/>
        </w:rP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13) </w:t>
      </w:r>
      <w:hyperlink r:id="rId25" w:history="1">
        <w:r w:rsidRPr="00D53A36">
          <w:rPr>
            <w:rFonts w:ascii="Arial" w:hAnsi="Arial" w:cs="Arial"/>
            <w:sz w:val="24"/>
            <w:szCs w:val="24"/>
          </w:rPr>
          <w:t>Постановление</w:t>
        </w:r>
      </w:hyperlink>
      <w:r w:rsidRPr="00D53A36">
        <w:rPr>
          <w:rFonts w:ascii="Arial" w:hAnsi="Arial" w:cs="Arial"/>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14) </w:t>
      </w:r>
      <w:hyperlink r:id="rId26" w:history="1">
        <w:r w:rsidRPr="00D53A36">
          <w:rPr>
            <w:rFonts w:ascii="Arial" w:hAnsi="Arial" w:cs="Arial"/>
            <w:sz w:val="24"/>
            <w:szCs w:val="24"/>
          </w:rPr>
          <w:t>Закон</w:t>
        </w:r>
      </w:hyperlink>
      <w:r w:rsidRPr="00D53A36">
        <w:rPr>
          <w:rFonts w:ascii="Arial" w:hAnsi="Arial" w:cs="Arial"/>
          <w:sz w:val="24"/>
          <w:szCs w:val="24"/>
        </w:rPr>
        <w:t xml:space="preserve"> Томской области от 09.07.2015 № 100-ОЗ "О земельных отношениях в Томской области";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15) </w:t>
      </w:r>
      <w:hyperlink r:id="rId27" w:history="1">
        <w:r w:rsidRPr="00D53A36">
          <w:rPr>
            <w:rFonts w:ascii="Arial" w:hAnsi="Arial" w:cs="Arial"/>
            <w:sz w:val="24"/>
            <w:szCs w:val="24"/>
          </w:rPr>
          <w:t>Закон</w:t>
        </w:r>
      </w:hyperlink>
      <w:r w:rsidRPr="00D53A36">
        <w:rPr>
          <w:rFonts w:ascii="Arial" w:hAnsi="Arial" w:cs="Arial"/>
          <w:sz w:val="24"/>
          <w:szCs w:val="24"/>
        </w:rPr>
        <w:t xml:space="preserve"> Томской области от 12.07.2016 № 73-ОЗ "Об установлении перечня случаев, при которых не требуется получение разрешения на строительство на территории Томской области";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16) </w:t>
      </w:r>
      <w:hyperlink r:id="rId28" w:history="1">
        <w:r w:rsidRPr="00D53A36">
          <w:rPr>
            <w:rFonts w:ascii="Arial" w:hAnsi="Arial" w:cs="Arial"/>
            <w:sz w:val="24"/>
            <w:szCs w:val="24"/>
          </w:rPr>
          <w:t>Порядок</w:t>
        </w:r>
      </w:hyperlink>
      <w:r w:rsidRPr="00D53A36">
        <w:rPr>
          <w:rFonts w:ascii="Arial" w:hAnsi="Arial" w:cs="Arial"/>
          <w:sz w:val="24"/>
          <w:szCs w:val="24"/>
        </w:rPr>
        <w:t xml:space="preserve"> и условия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и установления сервитутов на территории Томской области, утвержденные постановлением Администрации Томской области от 29.07.2016 № 263а.</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Исчерпывающий перечень документов, необходимых</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в соответствии с нормативными правовыми актами Российской</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Федерации для предоставления муниципальной услуги,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подлежащих представлению заявителем, способы их получения</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заявителем, в том числе в электронной форме,</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порядок их представления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bookmarkStart w:id="3" w:name="P173"/>
      <w:bookmarkEnd w:id="3"/>
      <w:r w:rsidRPr="00D53A36">
        <w:rPr>
          <w:rFonts w:ascii="Arial" w:hAnsi="Arial" w:cs="Arial"/>
          <w:sz w:val="24"/>
          <w:szCs w:val="24"/>
        </w:rPr>
        <w:t xml:space="preserve">31. Для предоставления муниципальной услуги заявитель представляет </w:t>
      </w:r>
      <w:hyperlink w:anchor="P571" w:history="1">
        <w:r w:rsidRPr="00D53A36">
          <w:rPr>
            <w:rFonts w:ascii="Arial" w:hAnsi="Arial" w:cs="Arial"/>
            <w:sz w:val="24"/>
            <w:szCs w:val="24"/>
          </w:rPr>
          <w:t>заявление</w:t>
        </w:r>
      </w:hyperlink>
      <w:r w:rsidRPr="00D53A36">
        <w:rPr>
          <w:rFonts w:ascii="Arial" w:hAnsi="Arial" w:cs="Arial"/>
          <w:sz w:val="24"/>
          <w:szCs w:val="24"/>
        </w:rPr>
        <w:t xml:space="preserve"> по форме, представленной в приложении 1 к настоящему Регламенту.</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В заявлении должны быть указаны:</w:t>
      </w:r>
    </w:p>
    <w:p w:rsidR="00374573" w:rsidRPr="00D53A36" w:rsidRDefault="00374573" w:rsidP="00374573">
      <w:pPr>
        <w:pStyle w:val="ConsPlusNormal"/>
        <w:ind w:firstLine="709"/>
        <w:rPr>
          <w:rFonts w:ascii="Arial" w:hAnsi="Arial" w:cs="Arial"/>
          <w:sz w:val="24"/>
          <w:szCs w:val="24"/>
        </w:rPr>
      </w:pPr>
      <w:r w:rsidRPr="00D53A36">
        <w:rPr>
          <w:rFonts w:ascii="Arial" w:hAnsi="Arial" w:cs="Arial"/>
          <w:sz w:val="24"/>
          <w:szCs w:val="24"/>
        </w:rPr>
        <w:t>1) сведения о заинтересованном лице: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а) фамилия, имя, отчество (последнее - при наличии) и место жительства заинтересованного лица, являющегося физическим лицом;</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9" w:history="1">
        <w:r w:rsidRPr="00D53A36">
          <w:rPr>
            <w:rFonts w:ascii="Arial" w:hAnsi="Arial" w:cs="Arial"/>
            <w:sz w:val="24"/>
            <w:szCs w:val="24"/>
          </w:rPr>
          <w:t>пункта 6 статьи 39.33</w:t>
        </w:r>
      </w:hyperlink>
      <w:r w:rsidRPr="00D53A36">
        <w:rPr>
          <w:rFonts w:ascii="Arial" w:hAnsi="Arial" w:cs="Arial"/>
          <w:sz w:val="24"/>
          <w:szCs w:val="24"/>
        </w:rPr>
        <w:t xml:space="preserve"> Земельного кодекса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4) сведения о местоположении, площади земли, на территории которой планируется размещение объекта, кадастровом номере земельного участка (при </w:t>
      </w:r>
      <w:r w:rsidRPr="00D53A36">
        <w:rPr>
          <w:rFonts w:ascii="Arial" w:hAnsi="Arial" w:cs="Arial"/>
          <w:sz w:val="24"/>
          <w:szCs w:val="24"/>
        </w:rPr>
        <w:lastRenderedPageBreak/>
        <w:t>наличии);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испрашиваемый срок действия разрешения;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6) дата начала и дата окончания использования земли (в пределах сроков, установленных </w:t>
      </w:r>
      <w:hyperlink r:id="rId30" w:history="1">
        <w:r w:rsidRPr="00D53A36">
          <w:rPr>
            <w:rFonts w:ascii="Arial" w:hAnsi="Arial" w:cs="Arial"/>
            <w:sz w:val="24"/>
            <w:szCs w:val="24"/>
          </w:rPr>
          <w:t>пунктом 1 статьи 39.34</w:t>
        </w:r>
      </w:hyperlink>
      <w:r w:rsidRPr="00D53A36">
        <w:rPr>
          <w:rFonts w:ascii="Arial" w:hAnsi="Arial" w:cs="Arial"/>
          <w:sz w:val="24"/>
          <w:szCs w:val="24"/>
        </w:rPr>
        <w:t xml:space="preserve"> Земельного кодекса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Заявление должно быть подписано заинтересованным лицом либо его представителем и скреплено печатью (при наличии).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32.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374573" w:rsidRPr="00D53A36" w:rsidRDefault="00374573" w:rsidP="00374573">
      <w:pPr>
        <w:pStyle w:val="ConsPlusNormal"/>
        <w:ind w:firstLine="709"/>
        <w:jc w:val="both"/>
        <w:rPr>
          <w:rFonts w:ascii="Arial" w:hAnsi="Arial" w:cs="Arial"/>
          <w:sz w:val="24"/>
          <w:szCs w:val="24"/>
        </w:rPr>
      </w:pPr>
      <w:bookmarkStart w:id="4" w:name="P189"/>
      <w:bookmarkEnd w:id="4"/>
      <w:r w:rsidRPr="00D53A36">
        <w:rPr>
          <w:rFonts w:ascii="Arial" w:hAnsi="Arial" w:cs="Arial"/>
          <w:sz w:val="24"/>
          <w:szCs w:val="24"/>
        </w:rPr>
        <w:t>33. К заявлению должны быть приложены следующие документы:</w:t>
      </w:r>
    </w:p>
    <w:p w:rsidR="00374573" w:rsidRPr="00D53A36" w:rsidRDefault="00374573" w:rsidP="00374573">
      <w:pPr>
        <w:autoSpaceDE w:val="0"/>
        <w:autoSpaceDN w:val="0"/>
        <w:adjustRightInd w:val="0"/>
        <w:spacing w:after="0" w:line="240" w:lineRule="auto"/>
        <w:ind w:firstLine="709"/>
        <w:jc w:val="both"/>
        <w:rPr>
          <w:rFonts w:ascii="Arial" w:eastAsia="Calibri" w:hAnsi="Arial" w:cs="Arial"/>
          <w:sz w:val="24"/>
          <w:szCs w:val="24"/>
        </w:rPr>
      </w:pPr>
      <w:r w:rsidRPr="00D53A36">
        <w:rPr>
          <w:rFonts w:ascii="Arial" w:eastAsia="Calibri" w:hAnsi="Arial" w:cs="Arial"/>
          <w:sz w:val="24"/>
          <w:szCs w:val="24"/>
        </w:rPr>
        <w:t>1) копия документа, удостоверяющего личность заинтересованного лица, если заявителем является физическое лицо;</w:t>
      </w:r>
    </w:p>
    <w:p w:rsidR="00374573" w:rsidRPr="00D53A36" w:rsidRDefault="00374573" w:rsidP="00374573">
      <w:pPr>
        <w:autoSpaceDE w:val="0"/>
        <w:autoSpaceDN w:val="0"/>
        <w:adjustRightInd w:val="0"/>
        <w:spacing w:after="0" w:line="240" w:lineRule="auto"/>
        <w:ind w:firstLine="709"/>
        <w:jc w:val="both"/>
        <w:rPr>
          <w:rFonts w:ascii="Arial" w:eastAsia="Calibri" w:hAnsi="Arial" w:cs="Arial"/>
          <w:sz w:val="24"/>
          <w:szCs w:val="24"/>
        </w:rPr>
      </w:pPr>
      <w:r w:rsidRPr="00D53A36">
        <w:rPr>
          <w:rFonts w:ascii="Arial" w:eastAsia="Calibri" w:hAnsi="Arial" w:cs="Arial"/>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374573" w:rsidRPr="00D53A36" w:rsidRDefault="00374573" w:rsidP="00374573">
      <w:pPr>
        <w:autoSpaceDE w:val="0"/>
        <w:autoSpaceDN w:val="0"/>
        <w:adjustRightInd w:val="0"/>
        <w:spacing w:after="0" w:line="240" w:lineRule="auto"/>
        <w:ind w:firstLine="709"/>
        <w:jc w:val="both"/>
        <w:rPr>
          <w:rFonts w:ascii="Arial" w:eastAsia="Calibri" w:hAnsi="Arial" w:cs="Arial"/>
          <w:sz w:val="24"/>
          <w:szCs w:val="24"/>
        </w:rPr>
      </w:pPr>
      <w:r w:rsidRPr="00D53A36">
        <w:rPr>
          <w:rFonts w:ascii="Arial" w:eastAsia="Calibri" w:hAnsi="Arial" w:cs="Arial"/>
          <w:sz w:val="24"/>
          <w:szCs w:val="24"/>
        </w:rPr>
        <w:t>3) 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34. 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35. Форма </w:t>
      </w:r>
      <w:hyperlink w:anchor="P571" w:history="1">
        <w:r w:rsidRPr="00D53A36">
          <w:rPr>
            <w:rFonts w:ascii="Arial" w:hAnsi="Arial" w:cs="Arial"/>
            <w:sz w:val="24"/>
            <w:szCs w:val="24"/>
          </w:rPr>
          <w:t>заявления</w:t>
        </w:r>
      </w:hyperlink>
      <w:r w:rsidRPr="00D53A36">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органов муниципального образования.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36. В бумажном виде форма </w:t>
      </w:r>
      <w:hyperlink w:anchor="P571" w:history="1">
        <w:r w:rsidRPr="00D53A36">
          <w:rPr>
            <w:rFonts w:ascii="Arial" w:hAnsi="Arial" w:cs="Arial"/>
            <w:sz w:val="24"/>
            <w:szCs w:val="24"/>
          </w:rPr>
          <w:t>заявления</w:t>
        </w:r>
      </w:hyperlink>
      <w:r w:rsidRPr="00D53A36">
        <w:rPr>
          <w:rFonts w:ascii="Arial" w:hAnsi="Arial" w:cs="Arial"/>
          <w:sz w:val="24"/>
          <w:szCs w:val="24"/>
        </w:rPr>
        <w:t xml:space="preserve"> может быть предоставлена непосредственно в Управлении по адресу, указанному в </w:t>
      </w:r>
      <w:hyperlink w:anchor="P60" w:history="1">
        <w:r w:rsidRPr="00D53A36">
          <w:rPr>
            <w:rFonts w:ascii="Arial" w:hAnsi="Arial" w:cs="Arial"/>
            <w:sz w:val="24"/>
            <w:szCs w:val="24"/>
          </w:rPr>
          <w:t>пункте 9</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37.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38. Документы, необходимые для предоставления муниципальной услуги, могут быть представлены в Управление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39.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374573" w:rsidRPr="00D53A36" w:rsidRDefault="00374573" w:rsidP="00374573">
      <w:pPr>
        <w:pStyle w:val="ConsPlusNormal"/>
        <w:ind w:firstLine="709"/>
        <w:jc w:val="center"/>
        <w:outlineLvl w:val="2"/>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D53A36">
        <w:rPr>
          <w:rFonts w:ascii="Arial" w:hAnsi="Arial" w:cs="Arial"/>
          <w:sz w:val="24"/>
          <w:szCs w:val="24"/>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bookmarkStart w:id="5" w:name="P213"/>
      <w:bookmarkEnd w:id="5"/>
      <w:r w:rsidRPr="00D53A36">
        <w:rPr>
          <w:rFonts w:ascii="Arial" w:hAnsi="Arial" w:cs="Arial"/>
          <w:sz w:val="24"/>
          <w:szCs w:val="24"/>
        </w:rPr>
        <w:t>40. Перечень документов, необходимых для предоставления муниципальной услуги, которые находятся в распоряжении органов и организаций: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выписка из Единого государственного реестра юридических лиц, содержащая сведения о заявителе;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выписка из Единого государственного реестра индивидуальных предпринимателей, содержащая сведения о заявителе;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копия лицензии, удостоверяющей право заявителя на проведение работ по геологическому изучению недр.</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Заявитель вправе представить указанные документы и информацию в Управление по собственной инициативе.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41. В случае если заявителем не представлены документы, указанные в </w:t>
      </w:r>
      <w:hyperlink w:anchor="P213" w:history="1">
        <w:r w:rsidRPr="00D53A36">
          <w:rPr>
            <w:rFonts w:ascii="Arial" w:hAnsi="Arial" w:cs="Arial"/>
            <w:sz w:val="24"/>
            <w:szCs w:val="24"/>
          </w:rPr>
          <w:t>пункте 40</w:t>
        </w:r>
      </w:hyperlink>
      <w:r w:rsidRPr="00D53A36">
        <w:rPr>
          <w:rFonts w:ascii="Arial" w:hAnsi="Arial" w:cs="Arial"/>
          <w:sz w:val="24"/>
          <w:szCs w:val="24"/>
        </w:rPr>
        <w:t xml:space="preserve"> настоящего Регламента, специалист Управления получает данные документы самостоятельно в рамках межведомственного взаимодействия.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42. Управление имущественных отношений Администрации Первомайского </w:t>
      </w:r>
      <w:proofErr w:type="spellStart"/>
      <w:r w:rsidRPr="00D53A36">
        <w:rPr>
          <w:rFonts w:ascii="Arial" w:hAnsi="Arial" w:cs="Arial"/>
          <w:sz w:val="24"/>
          <w:szCs w:val="24"/>
        </w:rPr>
        <w:t>районане</w:t>
      </w:r>
      <w:proofErr w:type="spellEnd"/>
      <w:r w:rsidRPr="00D53A36">
        <w:rPr>
          <w:rFonts w:ascii="Arial" w:hAnsi="Arial" w:cs="Arial"/>
          <w:sz w:val="24"/>
          <w:szCs w:val="24"/>
        </w:rPr>
        <w:t xml:space="preserve"> вправе требовать от заявителя: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D53A36">
          <w:rPr>
            <w:rFonts w:ascii="Arial" w:hAnsi="Arial" w:cs="Arial"/>
            <w:sz w:val="24"/>
            <w:szCs w:val="24"/>
          </w:rPr>
          <w:t>частью 6 статьи 7</w:t>
        </w:r>
      </w:hyperlink>
      <w:r w:rsidRPr="00D53A36">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Исчерпывающий перечень оснований для отказа в приеме</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документов для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bookmarkStart w:id="6" w:name="P228"/>
      <w:bookmarkEnd w:id="6"/>
      <w:r w:rsidRPr="00D53A36">
        <w:rPr>
          <w:rFonts w:ascii="Arial" w:hAnsi="Arial" w:cs="Arial"/>
          <w:sz w:val="24"/>
          <w:szCs w:val="24"/>
        </w:rPr>
        <w:t>43. Основания для отказа в приеме документов для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lastRenderedPageBreak/>
        <w:t>1) заявление подано лицом, не имеющим полномочий на подачу данного заявления;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2) отсутствие в заявлении обязательных сведений, указанных в </w:t>
      </w:r>
      <w:hyperlink w:anchor="P173" w:history="1">
        <w:r w:rsidRPr="00D53A36">
          <w:rPr>
            <w:rFonts w:ascii="Arial" w:hAnsi="Arial" w:cs="Arial"/>
            <w:sz w:val="24"/>
            <w:szCs w:val="24"/>
          </w:rPr>
          <w:t>пункте 31</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3) к заявлению не приложены документы, предусмотренные </w:t>
      </w:r>
      <w:hyperlink w:anchor="P189" w:history="1">
        <w:r w:rsidRPr="00D53A36">
          <w:rPr>
            <w:rFonts w:ascii="Arial" w:hAnsi="Arial" w:cs="Arial"/>
            <w:sz w:val="24"/>
            <w:szCs w:val="24"/>
          </w:rPr>
          <w:t>пунктом 33</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в документах имеются подчистки, приписки, зачеркнутые слова;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документы содержат повреждения, наличие которых не позволяет однозначно истолковать их содержание.</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Исчерпывающий перечень оснований отказа</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44. Основания для отказа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размещение объекта не является разрешенным использованием для земель, на территории которых планируется его размещение;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7) планируется размещение объекта, не указанного в перечнях видов объектов, размещение которых может осуществляться на землях, утвержденных </w:t>
      </w:r>
      <w:r w:rsidRPr="00D53A36">
        <w:rPr>
          <w:rFonts w:ascii="Arial" w:hAnsi="Arial" w:cs="Arial"/>
          <w:sz w:val="24"/>
          <w:szCs w:val="24"/>
        </w:rPr>
        <w:lastRenderedPageBreak/>
        <w:t>Постановлением Правительства Российской Федерации от 03.12.2014 N 1300 и Законом Томской области от 12 июля 2016 года N 73-ОЗ;</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Исчерпывающий перечень оснований</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для приостановления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45. Основанием для приостановления предоставления муниципальной услуги является поступление в Управление имущественных отношений Администрации Первомайского района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Перечень услуг, которые являются необходимыми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и обязательными для предоставления муниципальной услуги,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в том числе сведения о документе (документах), выдаваемом</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(выдаваемых) организациями, участвующими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46. Услуги, которые являются необходимыми и обязательными для предоставления муниципальной услуги, отсутствуют.</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Порядок, размер и основания взимания платы</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за предоставление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47. Муниципальная услуга предоставляется бесплатно.</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Размер и основания взимания платы за предоставление</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услуг, которые являются необходимыми и обязательными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для предоставления муниципальной услуги, а также</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информация о методике расчета размера такой платы</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48.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Максимальный срок ожидания в очереди при подаче заявления</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о предоставлении муниципальной услуги и при получении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результата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49. Максимальный срок ожидания в очереди при личной подаче заявления о </w:t>
      </w:r>
      <w:r w:rsidRPr="00D53A36">
        <w:rPr>
          <w:rFonts w:ascii="Arial" w:hAnsi="Arial" w:cs="Arial"/>
          <w:sz w:val="24"/>
          <w:szCs w:val="24"/>
        </w:rPr>
        <w:lastRenderedPageBreak/>
        <w:t>предоставлении муниципальной услуги не должен превышать пятнадцати минут.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50. Максимальный срок ожидания в очереди при получении результата предоставления муниципальной услуги не должен превышать пятнадцати минут.</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Срок и порядок регистрации заявления о предоставлении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муниципальной услуги, в том числе в электронной форме</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51. Заявление на бумажном носителе регистрируется специалистом Управления не позднее одного рабочего дня, следующего за днем поступления в Управление имущественных отношений Администрации Первомайского района заявления и документов, необходимых для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52.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Требования к помещениям, в которых предоставляется</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муниципальная услуга, к месту ожидания и приема заявителей,</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размещению и оформлению визуальной и текстовой информации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о порядке предоставления такой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53. Здание Администрации Первомайского района оборудуется входом, обеспечивающим свободный доступ заявителей.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54.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Управление имущественных отношений Администрации Первомайского района.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55. Парковочные места для автомобилей расположены на расстоянии 30 метров от центрального входа в Администрацию.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56. Прием заявителей осуществляется в специально выделенных для этих целей помещениях.</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У входа в каждое из помещений размещается табличка с фамилией, именем и отчеством специалиста, а также замещаемой им должности.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57. Место информирования, предназначенное для ознакомления заявителей с информационными материалами, оборудуется: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информационными стендами;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стульями и столами для возможности оформления документов.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58.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59.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60. Место для заполнения документов оборудуется стульями и столами, и обеспечивается образцами заполнения документов, бланками </w:t>
      </w:r>
      <w:hyperlink w:anchor="P571" w:history="1">
        <w:r w:rsidRPr="00D53A36">
          <w:rPr>
            <w:rFonts w:ascii="Arial" w:hAnsi="Arial" w:cs="Arial"/>
            <w:sz w:val="24"/>
            <w:szCs w:val="24"/>
          </w:rPr>
          <w:t>заявлений</w:t>
        </w:r>
      </w:hyperlink>
      <w:r w:rsidRPr="00D53A36">
        <w:rPr>
          <w:rFonts w:ascii="Arial" w:hAnsi="Arial" w:cs="Arial"/>
          <w:sz w:val="24"/>
          <w:szCs w:val="24"/>
        </w:rPr>
        <w:t>.</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61. Места для ожидания приема граждан оборудуются: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противопожарной системой и средствами пожаротушения;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системой охраны;</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средствами оповещения о возникновении чрезвычайной ситуации.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В месте ожидания приема граждан на видном месте размещается схема расположения средств пожаротушения и путей эвакуации посетителей и </w:t>
      </w:r>
      <w:r w:rsidRPr="00D53A36">
        <w:rPr>
          <w:rFonts w:ascii="Arial" w:hAnsi="Arial" w:cs="Arial"/>
          <w:sz w:val="24"/>
          <w:szCs w:val="24"/>
        </w:rPr>
        <w:lastRenderedPageBreak/>
        <w:t>специалистов.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62.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63. Рабочее место специалиста Управления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При организации рабочих мест предусматривается возможность свободного входа и выхода специалистов из помещения при необходимости.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64.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32" w:history="1">
        <w:r w:rsidRPr="00D53A36">
          <w:rPr>
            <w:rFonts w:ascii="Arial" w:hAnsi="Arial" w:cs="Arial"/>
            <w:sz w:val="24"/>
            <w:szCs w:val="24"/>
          </w:rPr>
          <w:t>статьи 15</w:t>
        </w:r>
      </w:hyperlink>
      <w:r w:rsidRPr="00D53A36">
        <w:rPr>
          <w:rFonts w:ascii="Arial" w:hAnsi="Arial" w:cs="Arial"/>
          <w:sz w:val="24"/>
          <w:szCs w:val="24"/>
        </w:rPr>
        <w:t xml:space="preserve"> Федерального закона от 24.11.1995 № 181-ФЗ "О социальной защите инвалидов в Российской Федерации".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Показатели доступности и качества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65. Показателями доступности предоставления муниципальной услуги являются: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достоверность предоставляемой информации;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полнота информирования заинтересованных лиц;</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наглядность форм предоставляемой информации об административных процедурах;</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66. Показатели качества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соблюдение требований стандарта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отсутствие очередей при приеме документов от заявителей;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отсутствие обоснованных жалоб на решения Управления имущественных отношений Администрации Первомайского района, действия (бездействия) специалистов Управления, их некорректное и невнимательное отношение к заявителям;</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67.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68. Продолжительность каждого взаимодействия не должна превышать 15 минут.</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lastRenderedPageBreak/>
        <w:t>Иные требования, в том числе учитывающие особенности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предоставления муниципальной услуги в многофункциональных</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центрах и особенности предоставления муниципальной</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услуги в электронной форме</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69.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70.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71.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72.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Допустимые форматы вложений: </w:t>
      </w:r>
      <w:proofErr w:type="spellStart"/>
      <w:r w:rsidRPr="00D53A36">
        <w:rPr>
          <w:rFonts w:ascii="Arial" w:hAnsi="Arial" w:cs="Arial"/>
          <w:sz w:val="24"/>
          <w:szCs w:val="24"/>
        </w:rPr>
        <w:t>word</w:t>
      </w:r>
      <w:proofErr w:type="spellEnd"/>
      <w:r w:rsidRPr="00D53A36">
        <w:rPr>
          <w:rFonts w:ascii="Arial" w:hAnsi="Arial" w:cs="Arial"/>
          <w:sz w:val="24"/>
          <w:szCs w:val="24"/>
        </w:rPr>
        <w:t xml:space="preserve">, </w:t>
      </w:r>
      <w:proofErr w:type="spellStart"/>
      <w:r w:rsidRPr="00D53A36">
        <w:rPr>
          <w:rFonts w:ascii="Arial" w:hAnsi="Arial" w:cs="Arial"/>
          <w:sz w:val="24"/>
          <w:szCs w:val="24"/>
        </w:rPr>
        <w:t>pdf</w:t>
      </w:r>
      <w:proofErr w:type="spellEnd"/>
      <w:r w:rsidRPr="00D53A36">
        <w:rPr>
          <w:rFonts w:ascii="Arial" w:hAnsi="Arial" w:cs="Arial"/>
          <w:sz w:val="24"/>
          <w:szCs w:val="24"/>
        </w:rPr>
        <w:t>.</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 ознакомления с формами </w:t>
      </w:r>
      <w:hyperlink w:anchor="P571" w:history="1">
        <w:r w:rsidRPr="00D53A36">
          <w:rPr>
            <w:rFonts w:ascii="Arial" w:hAnsi="Arial" w:cs="Arial"/>
            <w:sz w:val="24"/>
            <w:szCs w:val="24"/>
          </w:rPr>
          <w:t>заявлений</w:t>
        </w:r>
      </w:hyperlink>
      <w:r w:rsidRPr="00D53A36">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представления заявления о предоставлении муниципальной услуги в электронном виде;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осуществления мониторинга хода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74. Организация предоставления муниципальной услуги осуществляется по принципу "одного окна" на базе МФЦ при личном обращении заявителя.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75. 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района и МФЦ, заключенным в установленном порядке.</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1"/>
        <w:rPr>
          <w:rFonts w:ascii="Arial" w:hAnsi="Arial" w:cs="Arial"/>
          <w:sz w:val="24"/>
          <w:szCs w:val="24"/>
        </w:rPr>
      </w:pPr>
      <w:r w:rsidRPr="00D53A36">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w:t>
      </w:r>
      <w:r w:rsidRPr="00D53A36">
        <w:rPr>
          <w:rFonts w:ascii="Arial" w:hAnsi="Arial" w:cs="Arial"/>
          <w:sz w:val="24"/>
          <w:szCs w:val="24"/>
        </w:rPr>
        <w:lastRenderedPageBreak/>
        <w:t>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МЦФ</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76. Предоставление муниципальной услуги включает в себя следующие административные процедуры:</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прием и регистрация заявления и документов для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рассмотрение заявления и представленных документов;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принятие решения о предоставлении либо об отказе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выдача результата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Блок-схема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77. Описание последовательности прохождения административных процедур предоставления муниципальной услуги представлено в </w:t>
      </w:r>
      <w:hyperlink w:anchor="P622" w:history="1">
        <w:r w:rsidRPr="00D53A36">
          <w:rPr>
            <w:rFonts w:ascii="Arial" w:hAnsi="Arial" w:cs="Arial"/>
            <w:sz w:val="24"/>
            <w:szCs w:val="24"/>
          </w:rPr>
          <w:t>блок-схеме</w:t>
        </w:r>
      </w:hyperlink>
      <w:r w:rsidRPr="00D53A36">
        <w:rPr>
          <w:rFonts w:ascii="Arial" w:hAnsi="Arial" w:cs="Arial"/>
          <w:sz w:val="24"/>
          <w:szCs w:val="24"/>
        </w:rPr>
        <w:t xml:space="preserve"> в приложении 2 к настоящему Регламенту.</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Прием и регистрация заявления и документов</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для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78. Основанием для начала выполнения процедуры является поступление в Управление имущественных отношений Администрации Первомайского </w:t>
      </w:r>
      <w:proofErr w:type="spellStart"/>
      <w:r w:rsidRPr="00D53A36">
        <w:rPr>
          <w:rFonts w:ascii="Arial" w:hAnsi="Arial" w:cs="Arial"/>
          <w:sz w:val="24"/>
          <w:szCs w:val="24"/>
        </w:rPr>
        <w:t>районапри</w:t>
      </w:r>
      <w:proofErr w:type="spellEnd"/>
      <w:r w:rsidRPr="00D53A36">
        <w:rPr>
          <w:rFonts w:ascii="Arial" w:hAnsi="Arial" w:cs="Arial"/>
          <w:sz w:val="24"/>
          <w:szCs w:val="24"/>
        </w:rPr>
        <w:t xml:space="preserve">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79. Должностное лицо, ответственное за выполнение настоящего административного действия: ведущий специалист по земельным отношениям Управления имущественных отношений Администрации Первомайского района (далее - специалист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80. При личной подаче заявления заявителем специалист Управления осуществляет проверку представленного заявления и приложенных к нему документов.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В случае обнаружения несоответствия представленного заявления и документов предъявляемым требованиям специалист </w:t>
      </w:r>
      <w:proofErr w:type="spellStart"/>
      <w:r w:rsidRPr="00D53A36">
        <w:rPr>
          <w:rFonts w:ascii="Arial" w:hAnsi="Arial" w:cs="Arial"/>
          <w:sz w:val="24"/>
          <w:szCs w:val="24"/>
        </w:rPr>
        <w:t>Управленияставит</w:t>
      </w:r>
      <w:proofErr w:type="spellEnd"/>
      <w:r w:rsidRPr="00D53A36">
        <w:rPr>
          <w:rFonts w:ascii="Arial" w:hAnsi="Arial" w:cs="Arial"/>
          <w:sz w:val="24"/>
          <w:szCs w:val="24"/>
        </w:rPr>
        <w:t xml:space="preserve">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В случае соответствия заявления и приложенных к нему документов требованиям, установленным </w:t>
      </w:r>
      <w:hyperlink w:anchor="P173" w:history="1">
        <w:r w:rsidRPr="00D53A36">
          <w:rPr>
            <w:rFonts w:ascii="Arial" w:hAnsi="Arial" w:cs="Arial"/>
            <w:sz w:val="24"/>
            <w:szCs w:val="24"/>
          </w:rPr>
          <w:t>пунктами 31</w:t>
        </w:r>
      </w:hyperlink>
      <w:r w:rsidRPr="00D53A36">
        <w:rPr>
          <w:rFonts w:ascii="Arial" w:hAnsi="Arial" w:cs="Arial"/>
          <w:sz w:val="24"/>
          <w:szCs w:val="24"/>
        </w:rPr>
        <w:t xml:space="preserve"> - </w:t>
      </w:r>
      <w:hyperlink w:anchor="P189" w:history="1">
        <w:r w:rsidRPr="00D53A36">
          <w:rPr>
            <w:rFonts w:ascii="Arial" w:hAnsi="Arial" w:cs="Arial"/>
            <w:sz w:val="24"/>
            <w:szCs w:val="24"/>
          </w:rPr>
          <w:t>33</w:t>
        </w:r>
      </w:hyperlink>
      <w:r w:rsidRPr="00D53A36">
        <w:rPr>
          <w:rFonts w:ascii="Arial" w:hAnsi="Arial" w:cs="Arial"/>
          <w:sz w:val="24"/>
          <w:szCs w:val="24"/>
        </w:rPr>
        <w:t xml:space="preserve"> настоящего Регламента, заявление в присутствии заявителя регистрируется специалистом Управления в специальном журнале.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 Второй экземпляр заявления с отметкой о его принятии выдается на руки заявителю.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81. Максимальное время приема и регистрации заявления при личном обращении заявителя не должно превышать 15 минут.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82. При направлении заявителем - физическим лицом (в том числе </w:t>
      </w:r>
      <w:r w:rsidRPr="00D53A36">
        <w:rPr>
          <w:rFonts w:ascii="Arial" w:hAnsi="Arial" w:cs="Arial"/>
          <w:sz w:val="24"/>
          <w:szCs w:val="24"/>
        </w:rPr>
        <w:lastRenderedPageBreak/>
        <w:t xml:space="preserve">индивидуальным предпринимателем) заявления почтовым отправлением специалист, ответственный за делопроизводство в Управлении (делопроизводитель), в течение одного рабочего дня со дня поступления заявления в </w:t>
      </w:r>
      <w:proofErr w:type="spellStart"/>
      <w:r w:rsidRPr="00D53A36">
        <w:rPr>
          <w:rFonts w:ascii="Arial" w:hAnsi="Arial" w:cs="Arial"/>
          <w:sz w:val="24"/>
          <w:szCs w:val="24"/>
        </w:rPr>
        <w:t>Управлениепочтовой</w:t>
      </w:r>
      <w:proofErr w:type="spellEnd"/>
      <w:r w:rsidRPr="00D53A36">
        <w:rPr>
          <w:rFonts w:ascii="Arial" w:hAnsi="Arial" w:cs="Arial"/>
          <w:sz w:val="24"/>
          <w:szCs w:val="24"/>
        </w:rPr>
        <w:t xml:space="preserve"> корреспонденции передает поступившие заявление и документы вместе с почтовым конвертом специалисту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Специалист Управления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При направлении заявителем - юридическим лицом заявления почтовым отправлением специалист, ответственный за делопроизводство в Управлении(делопроизводитель), в течение одного рабочего дня со дня поступления заявления в Управление почтовой корреспонденции регистрирует ее. На зарегистрированном заявлении проставляется отметка с указанием текущей даты и присвоенного входящего номера.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83. При поступлении заявления с пакетом документов по электронной форме Единый государственный портал государственных и муниципальных услуг (функций) или официальный сайт Администрации Первомайского района специалист, ответственный за делопроизводство в Управлении (делопроизводитель)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Специалист Управления в течение 1 рабочего дня с момента поступления к нему документов: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проверяет документы согласно представленной описи и регистрирует заявление в соответствующем журнале регистрации заявлений.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подтверждает факт получения заявления ответным сообщением заявителю в электронной форме с указанием даты и входящего номера.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84. Зарегистрированное заявление и приложенные к нему документы в день их регистрации передаются руководителю Управления имущественных отношений Администрации Первомайского района, который определяет ответственного за исполнение (далее по тексту – руководитель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В течение 1 рабочего дня с момента определения ответственного исполнителя специалист, ответственный за делопроизводство в Управлении (делопроизводитель), возвращает заявление и приложенные к нему документы в Управление для исполнения.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85. Результат административной процедуры: регистрация заявления.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Способ фиксации результата - внесение записи о регистрации заявления от физических лиц (в том числе от индивидуальных предпринимателей), юридических лиц - в соответствующем журнале регистрации заявлений. </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86. Максимальная продолжительность административной процедуры: 2 календарных дня.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Рассмотрение заявления и представленных документов</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87.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lastRenderedPageBreak/>
        <w:t>Должностное лицо, ответственное за выполнение административной процедуры, - специалист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88.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213" w:history="1">
        <w:r w:rsidRPr="00D53A36">
          <w:rPr>
            <w:rFonts w:ascii="Arial" w:hAnsi="Arial" w:cs="Arial"/>
            <w:sz w:val="24"/>
            <w:szCs w:val="24"/>
          </w:rPr>
          <w:t>пункте 40</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89. В случае непредставления заявителем документов, указанных в </w:t>
      </w:r>
      <w:hyperlink w:anchor="P213" w:history="1">
        <w:r w:rsidRPr="00D53A36">
          <w:rPr>
            <w:rFonts w:ascii="Arial" w:hAnsi="Arial" w:cs="Arial"/>
            <w:sz w:val="24"/>
            <w:szCs w:val="24"/>
          </w:rPr>
          <w:t>пункте 40</w:t>
        </w:r>
      </w:hyperlink>
      <w:r w:rsidRPr="00D53A36">
        <w:rPr>
          <w:rFonts w:ascii="Arial" w:hAnsi="Arial" w:cs="Arial"/>
          <w:sz w:val="24"/>
          <w:szCs w:val="24"/>
        </w:rPr>
        <w:t xml:space="preserve"> настоящего Регламента, специалист Управления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90. В случае предоставления заявителем документов, указанных в </w:t>
      </w:r>
      <w:hyperlink w:anchor="P213" w:history="1">
        <w:r w:rsidRPr="00D53A36">
          <w:rPr>
            <w:rFonts w:ascii="Arial" w:hAnsi="Arial" w:cs="Arial"/>
            <w:sz w:val="24"/>
            <w:szCs w:val="24"/>
          </w:rPr>
          <w:t>пункте 40</w:t>
        </w:r>
      </w:hyperlink>
      <w:r w:rsidRPr="00D53A36">
        <w:rPr>
          <w:rFonts w:ascii="Arial" w:hAnsi="Arial" w:cs="Arial"/>
          <w:sz w:val="24"/>
          <w:szCs w:val="24"/>
        </w:rP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91. В течение десяти дней со дня поступления заявления специалист Управления возвращает заявителю заявление с приложенными к нему документами, если имеются основания для отказа в приеме документов, перечисленные в </w:t>
      </w:r>
      <w:hyperlink w:anchor="P228" w:history="1">
        <w:r w:rsidRPr="00D53A36">
          <w:rPr>
            <w:rFonts w:ascii="Arial" w:hAnsi="Arial" w:cs="Arial"/>
            <w:sz w:val="24"/>
            <w:szCs w:val="24"/>
          </w:rPr>
          <w:t>пункте 43</w:t>
        </w:r>
      </w:hyperlink>
      <w:r w:rsidRPr="00D53A36">
        <w:rPr>
          <w:rFonts w:ascii="Arial" w:hAnsi="Arial" w:cs="Arial"/>
          <w:sz w:val="24"/>
          <w:szCs w:val="24"/>
        </w:rPr>
        <w:t xml:space="preserve"> настоящего Регламента. При этом заявителю должны быть указаны причины возврата заявления о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92. Результат настоящей административной процедуры является: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выявление оснований для отказа в приеме документов для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93. Общий максимальный срок выполнения настоящей административной процедуры не может превышать пяти календарных дней с даты поступления прошедшего регистрацию заявления и прилагаемых к нему документов на рассмотрение специалисту Управления.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Формирование и направление межведомственных запросов</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в органы (организации), участвующие в предоставлении</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94.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Управлением в рамках межведомственного взаимодействия.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Должностное лицо, ответственное за выполнение административной процедуры, - специалист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95. При подготовке межведомственного запроса специалист Управления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96. Формирование и направление межведомственных запросов осуществляется в соответствии с требованиями Федерального </w:t>
      </w:r>
      <w:hyperlink r:id="rId33" w:history="1">
        <w:r w:rsidRPr="00D53A36">
          <w:rPr>
            <w:rFonts w:ascii="Arial" w:hAnsi="Arial" w:cs="Arial"/>
            <w:sz w:val="24"/>
            <w:szCs w:val="24"/>
          </w:rPr>
          <w:t>закона</w:t>
        </w:r>
      </w:hyperlink>
      <w:r w:rsidRPr="00D53A36">
        <w:rPr>
          <w:rFonts w:ascii="Arial" w:hAnsi="Arial" w:cs="Arial"/>
          <w:sz w:val="24"/>
          <w:szCs w:val="24"/>
        </w:rPr>
        <w:t xml:space="preserve"> от 27.07.2010 N 210-ФЗ                               "Об организации предоставления государственных и муниципальных услуг".</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97. Специалист Управления, не позднее одного рабочего дня, следующего за днем установления оснований для направления межведомственных запросов, </w:t>
      </w:r>
      <w:r w:rsidRPr="00D53A36">
        <w:rPr>
          <w:rFonts w:ascii="Arial" w:hAnsi="Arial" w:cs="Arial"/>
          <w:sz w:val="24"/>
          <w:szCs w:val="24"/>
        </w:rPr>
        <w:lastRenderedPageBreak/>
        <w:t>формирует и направляет межведомственные запросы 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Федеральную службу государственной регистрации, кадастра и картографии;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Федеральную налоговую службу;</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Департамент по недропользованию и развитию нефтегазодобывающего комплекса Администрации Томской области.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98. В течение одного рабочего дня с момента получения ответ на межведомственный запрос специалист Управления приобщает представленные по межведомственному запросу документы и информацию к соответствующему заявлению.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99.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100. Максимальный срок выполнения административной процедуры не должен превышать 6 рабочих дней со дня получения специалистом Управления заявления и приложенных к нему документов.</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Принятие решения о предоставлении либо об отказе</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101. Основанием для начала данной административной процедуры является получение полного пакета документов, указанных в </w:t>
      </w:r>
      <w:hyperlink w:anchor="P189" w:history="1">
        <w:r w:rsidRPr="00D53A36">
          <w:rPr>
            <w:rFonts w:ascii="Arial" w:hAnsi="Arial" w:cs="Arial"/>
            <w:sz w:val="24"/>
            <w:szCs w:val="24"/>
          </w:rPr>
          <w:t>пунктах 33</w:t>
        </w:r>
      </w:hyperlink>
      <w:r w:rsidRPr="00D53A36">
        <w:rPr>
          <w:rFonts w:ascii="Arial" w:hAnsi="Arial" w:cs="Arial"/>
          <w:sz w:val="24"/>
          <w:szCs w:val="24"/>
        </w:rPr>
        <w:t xml:space="preserve"> и </w:t>
      </w:r>
      <w:hyperlink w:anchor="P213" w:history="1">
        <w:r w:rsidRPr="00D53A36">
          <w:rPr>
            <w:rFonts w:ascii="Arial" w:hAnsi="Arial" w:cs="Arial"/>
            <w:sz w:val="24"/>
            <w:szCs w:val="24"/>
          </w:rPr>
          <w:t>40</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Должностное лицо, ответственное за выполнение настоящего административного действия, - специалист Управления.</w:t>
      </w:r>
    </w:p>
    <w:p w:rsidR="00374573" w:rsidRPr="00D53A36" w:rsidRDefault="00374573" w:rsidP="00374573">
      <w:pPr>
        <w:pStyle w:val="ConsPlusNormal"/>
        <w:ind w:firstLine="709"/>
        <w:jc w:val="both"/>
        <w:rPr>
          <w:rFonts w:ascii="Arial" w:hAnsi="Arial" w:cs="Arial"/>
          <w:sz w:val="24"/>
          <w:szCs w:val="24"/>
        </w:rPr>
      </w:pPr>
      <w:bookmarkStart w:id="7" w:name="P429"/>
      <w:bookmarkEnd w:id="7"/>
      <w:r w:rsidRPr="00D53A36">
        <w:rPr>
          <w:rFonts w:ascii="Arial" w:hAnsi="Arial" w:cs="Arial"/>
          <w:sz w:val="24"/>
          <w:szCs w:val="24"/>
        </w:rPr>
        <w:t>102. Специалист Управления в течение пяти календарных дней со дня получения полного пакета документов готовит: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проект распоряжения Управления имущественных отношений Администрации Первомайского района о выдаче разрешения на использование земель или земельного участка, расположенного на территории Первомайского района, без предоставления земельного участка или установления сервитута (далее по тексту - постановление о выдаче разрешения);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уведомление об отказе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103. Документ, оформляющий одно из принятых решений, в день его изготовления передается специалистом Управления руководителю Управления имущественных отношений Администрации Первомайского района (далее – руководитель Управления) для предварительной проверки и подписания.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Срок согласования проекта указанного документа руководителем Управления - 1 день со дня поступления к нему проектов документов.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104. В случае несоответствия требованиям действующего законодательства проект распоряжения о выдаче разрешения либо уведомление об отказе в предоставлении муниципальной услуги возвращаются руководителем Управления специалисту Управления на доработку.</w:t>
      </w:r>
    </w:p>
    <w:p w:rsidR="00374573" w:rsidRPr="00D53A36" w:rsidRDefault="00374573" w:rsidP="00374573">
      <w:pPr>
        <w:pStyle w:val="ConsPlusNormal"/>
        <w:ind w:firstLine="709"/>
        <w:jc w:val="both"/>
        <w:rPr>
          <w:rFonts w:ascii="Arial" w:hAnsi="Arial" w:cs="Arial"/>
          <w:sz w:val="24"/>
          <w:szCs w:val="24"/>
        </w:rPr>
      </w:pPr>
      <w:bookmarkStart w:id="8" w:name="P435"/>
      <w:bookmarkEnd w:id="8"/>
      <w:r w:rsidRPr="00D53A36">
        <w:rPr>
          <w:rFonts w:ascii="Arial" w:hAnsi="Arial" w:cs="Arial"/>
          <w:sz w:val="24"/>
          <w:szCs w:val="24"/>
        </w:rPr>
        <w:t>105. Проверенный проект распоряжения о выдаче разрешения в этот же день регистрируется.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106. В течение двух дней со дня подписания распоряжения о выдаче разрешения специалист Управления подготавливает проект разрешения на использование земель или земельного участка, расположенного на территории Первомайского района, без предоставления земельного участка или установления сервитута (далее - разрешение на использование земель).</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Проект разрешения на использование земель регистрируется специалистом Управления в журнале учета выданных разрешений с присвоением ему </w:t>
      </w:r>
      <w:r w:rsidRPr="00D53A36">
        <w:rPr>
          <w:rFonts w:ascii="Arial" w:hAnsi="Arial" w:cs="Arial"/>
          <w:sz w:val="24"/>
          <w:szCs w:val="24"/>
        </w:rPr>
        <w:lastRenderedPageBreak/>
        <w:t>порядкового текущего номера и даты его подписания.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107. Подготовленный проект разрешения на использование земель специалист Управления согласовывает с руководителем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Срок согласования и подписания проекта разрешения руководителем Управления - 1 день со дня поступления проекта договора.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108. В случае несоответствия требованиям действующего законодательства проект разрешения на использование земель возвращается руководителем Управления специалисту Управления на доработку.</w:t>
      </w:r>
    </w:p>
    <w:p w:rsidR="00374573" w:rsidRPr="00D53A36" w:rsidRDefault="00374573" w:rsidP="00374573">
      <w:pPr>
        <w:pStyle w:val="ConsPlusNormal"/>
        <w:ind w:firstLine="709"/>
        <w:jc w:val="both"/>
        <w:rPr>
          <w:rFonts w:ascii="Arial" w:hAnsi="Arial" w:cs="Arial"/>
          <w:sz w:val="24"/>
          <w:szCs w:val="24"/>
        </w:rPr>
      </w:pPr>
      <w:bookmarkStart w:id="9" w:name="P443"/>
      <w:bookmarkEnd w:id="9"/>
      <w:r w:rsidRPr="00D53A36">
        <w:rPr>
          <w:rFonts w:ascii="Arial" w:hAnsi="Arial" w:cs="Arial"/>
          <w:sz w:val="24"/>
          <w:szCs w:val="24"/>
        </w:rPr>
        <w:t>109. В течение одного рабочего дня со дня подписания руководителем Управления разрешение на использование земель возвращается специалисту Управления.</w:t>
      </w:r>
    </w:p>
    <w:p w:rsidR="00374573" w:rsidRPr="00D53A36" w:rsidRDefault="00374573" w:rsidP="00374573">
      <w:pPr>
        <w:pStyle w:val="ConsPlusNormal"/>
        <w:ind w:firstLine="709"/>
        <w:jc w:val="both"/>
        <w:rPr>
          <w:rFonts w:ascii="Arial" w:hAnsi="Arial" w:cs="Arial"/>
          <w:sz w:val="24"/>
          <w:szCs w:val="24"/>
        </w:rPr>
      </w:pPr>
      <w:bookmarkStart w:id="10" w:name="P445"/>
      <w:bookmarkEnd w:id="10"/>
      <w:r w:rsidRPr="00D53A36">
        <w:rPr>
          <w:rFonts w:ascii="Arial" w:hAnsi="Arial" w:cs="Arial"/>
          <w:sz w:val="24"/>
          <w:szCs w:val="24"/>
        </w:rPr>
        <w:t>110. Проверенное уведомление об отказе в предоставлении муниципальной услуги в этот же день передается руководителю Управления на подпись.</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Подписанное руководителем Управления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Управлении (делопроизводителю).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Специалист, ответственный за делопроизводство в Управлении (делопроизводитель), в день поступления к нему указанного уведомления об отказе регистрирует его.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111. Критерий принятия решений - наличие или отсутствие оснований для отказа в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112. Результатом данной административной процедуры является подготовка и регистрация одного из документов, оформляющих решение, указанное в </w:t>
      </w:r>
      <w:hyperlink w:anchor="P429" w:history="1">
        <w:r w:rsidRPr="00D53A36">
          <w:rPr>
            <w:rFonts w:ascii="Arial" w:hAnsi="Arial" w:cs="Arial"/>
            <w:sz w:val="24"/>
            <w:szCs w:val="24"/>
          </w:rPr>
          <w:t>пункте 102</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113. Максимальный срок выполнения административной процедуры не более десяти календарных дней со дня поступления заявления о предварительном согласовании предоставления земельного участка.</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Выдача результата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114. Основанием для начала административной процедуры является наличие подписанных документов, указанных в </w:t>
      </w:r>
      <w:hyperlink w:anchor="P435" w:history="1">
        <w:r w:rsidRPr="00D53A36">
          <w:rPr>
            <w:rFonts w:ascii="Arial" w:hAnsi="Arial" w:cs="Arial"/>
            <w:sz w:val="24"/>
            <w:szCs w:val="24"/>
          </w:rPr>
          <w:t>пунктах 105</w:t>
        </w:r>
      </w:hyperlink>
      <w:r w:rsidRPr="00D53A36">
        <w:rPr>
          <w:rFonts w:ascii="Arial" w:hAnsi="Arial" w:cs="Arial"/>
          <w:sz w:val="24"/>
          <w:szCs w:val="24"/>
        </w:rPr>
        <w:t xml:space="preserve"> и </w:t>
      </w:r>
      <w:hyperlink w:anchor="P443" w:history="1">
        <w:r w:rsidRPr="00D53A36">
          <w:rPr>
            <w:rFonts w:ascii="Arial" w:hAnsi="Arial" w:cs="Arial"/>
            <w:sz w:val="24"/>
            <w:szCs w:val="24"/>
          </w:rPr>
          <w:t>109</w:t>
        </w:r>
      </w:hyperlink>
      <w:r w:rsidRPr="00D53A36">
        <w:rPr>
          <w:rFonts w:ascii="Arial" w:hAnsi="Arial" w:cs="Arial"/>
          <w:sz w:val="24"/>
          <w:szCs w:val="24"/>
        </w:rPr>
        <w:t xml:space="preserve"> или в </w:t>
      </w:r>
      <w:hyperlink w:anchor="P445" w:history="1">
        <w:r w:rsidRPr="00D53A36">
          <w:rPr>
            <w:rFonts w:ascii="Arial" w:hAnsi="Arial" w:cs="Arial"/>
            <w:sz w:val="24"/>
            <w:szCs w:val="24"/>
          </w:rPr>
          <w:t>пункте 110</w:t>
        </w:r>
      </w:hyperlink>
      <w:r w:rsidRPr="00D53A36">
        <w:rPr>
          <w:rFonts w:ascii="Arial" w:hAnsi="Arial" w:cs="Arial"/>
          <w:sz w:val="24"/>
          <w:szCs w:val="24"/>
        </w:rPr>
        <w:t xml:space="preserve"> настоящего Регламента.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Должностное лицо, ответственное за выполнение настоящего административного действия, - специалист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115. После получения подписанных и зарегистрированных документов, оформляющих принятое решение, специалист Управления в течение двух рабочих дней со дня подписания руководителем Управления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116.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при личном обращении в Управление;</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при личном обращении в МФЦ;</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3) посредством почтового отправления на адрес заявителя, указанный в </w:t>
      </w:r>
      <w:r w:rsidRPr="00D53A36">
        <w:rPr>
          <w:rFonts w:ascii="Arial" w:hAnsi="Arial" w:cs="Arial"/>
          <w:sz w:val="24"/>
          <w:szCs w:val="24"/>
        </w:rPr>
        <w:lastRenderedPageBreak/>
        <w:t>заявлении.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117.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Управления.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Разрешение на использование земель вручается заявителю (представителю заявителя) под роспись в журнале учета выданных разрешений.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118. Общий максимальный срок выполнения административной процедуры составляет не более трех рабочих дней со дня подписания документа, оформляющего одно из принятых решений.</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1"/>
        <w:rPr>
          <w:rFonts w:ascii="Arial" w:hAnsi="Arial" w:cs="Arial"/>
          <w:sz w:val="24"/>
          <w:szCs w:val="24"/>
        </w:rPr>
      </w:pPr>
      <w:r w:rsidRPr="00D53A36">
        <w:rPr>
          <w:rFonts w:ascii="Arial" w:hAnsi="Arial" w:cs="Arial"/>
          <w:sz w:val="24"/>
          <w:szCs w:val="24"/>
        </w:rPr>
        <w:t>IV. ПОРЯДОК И ФОРМЫ КОНТРОЛЯ ЗА ИСПОЛНЕНИЕМ</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АДМИНИСТРАТИВНОГО РЕГЛАМЕНТА</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Организация текущего контроля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119.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Первомайского района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120. Для текущего контроля используются сведения, имеющиеся в Администрации Первомайского района,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 и др.</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121. Глава Первомайского района организует и осуществляет контроль за полнотой и качеством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Управления.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Порядок осуществления проверок</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122. Плановые проверки проводятся не чаще одного раза в 2 года.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123. При поступлении Главе Первомайского района обращений (заявлений, жалоб) граждан и писем организаций, в которых содержатся сведения о нарушении работниками Управления имущественных отношений Администрации Первомайского района настоящего Регламента по поручению Главы Первомайского района проводится внеплановая проверка.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124. Продолжительность плановых и внеплановых проверок не может превышать семь календарных дней.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125. Подготовка к проведению проверок включает в себя: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разработку и утверждение плана проведения проверки;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издание распоряжения Администрации района о проведении внеплановой проверки;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информирование председателем комиссии ее членов о целях, основных задачах проверки, порядке и сроках ее проведения, а также их инструктаж.</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lastRenderedPageBreak/>
        <w:t>126. Перед началом проверки председатель комиссии: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проводит совещание с Главой Первомайского района, в ходе которого представляет состав комиссии и информирует о порядке работы;</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организует получение необходимых для работы документов, информационно-справочных и иных материалов.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127. В процессе проверки председатель комиссии координирует работу ее членов, проводит служебные совещания и рабочие встречи с Главой Первомайского района и при необходимости с работниками Управления имущественных отношений Администрации Первомайского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128. По завершении проверки председатель комиссии: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подводит итоги проверки на совещании, на котором до сведения Главы Первомайского района доводятся оценка деятельности работников Управления, основные выводы и предложения;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организует подготовку справки о результатах проверки деятельности работников Управления по предоставлению муниципальной услуги с предложениями по ее совершенствованию;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организует подготовку докладной записки на имя Главы Первомайского района с кратким изложением итогов проверки, выводами и предложениями.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129.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130. Ответственность работников Управления закрепляется в их должностных регламентах (инструкциях) в соответствии с требованиями законодательства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131. Работники Управления в соответствии со своими должностными обязанностями несут ответственность за: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соблюдение сроков и порядка приема документов, правильность внесения записей в журналы регистрации корреспонденции;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соответствие результатов рассмотрения документов требованиям законодательства Российской Федерации;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соблюдение порядка, в том числе сроков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132. Глава Первомайского района несет ответственность за своевременное и качественное предоставление муниципальной услуги в целом.</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1"/>
        <w:rPr>
          <w:rFonts w:ascii="Arial" w:hAnsi="Arial" w:cs="Arial"/>
          <w:sz w:val="24"/>
          <w:szCs w:val="24"/>
        </w:rPr>
      </w:pPr>
      <w:r w:rsidRPr="00D53A36">
        <w:rPr>
          <w:rFonts w:ascii="Arial" w:hAnsi="Arial" w:cs="Arial"/>
          <w:sz w:val="24"/>
          <w:szCs w:val="24"/>
        </w:rPr>
        <w:t>V. ДОСУДЕБНЫЙ (ВНЕСУДЕБНЫЙ) ПОРЯДОК ОБЖАЛОВАНИЯ РЕШЕНИЙ</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И ДЕЙСТВИЙ (БЕЗДЕЙСТВИЯ) ОРГАНА, ПРЕДОСТАВЛЯЮЩЕГО</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ГОСУДАРСТВЕННУЮ УСЛУГУ, ОРГАНА, ПРЕДОСТАВЛЯЮЩЕГО</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МУНИЦИПАЛЬНУЮ УСЛУГУ, А ТАКЖЕ ДОЛЖНОСТНЫХ ЛИЦ,</w:t>
      </w:r>
    </w:p>
    <w:p w:rsidR="00374573" w:rsidRPr="00D53A36" w:rsidRDefault="00374573" w:rsidP="00374573">
      <w:pPr>
        <w:pStyle w:val="ConsPlusNormal"/>
        <w:ind w:firstLine="709"/>
        <w:jc w:val="center"/>
        <w:rPr>
          <w:rFonts w:ascii="Arial" w:hAnsi="Arial" w:cs="Arial"/>
          <w:sz w:val="24"/>
          <w:szCs w:val="24"/>
        </w:rPr>
      </w:pPr>
      <w:r w:rsidRPr="00D53A36">
        <w:rPr>
          <w:rFonts w:ascii="Arial" w:hAnsi="Arial" w:cs="Arial"/>
          <w:sz w:val="24"/>
          <w:szCs w:val="24"/>
        </w:rPr>
        <w:t>ГОСУДАРСТВЕННЫХ ИЛИ МУНИЦИПАЛЬНЫХ СЛУЖАЩИХ</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Порядок подачи жалобы</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133. 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lastRenderedPageBreak/>
        <w:t>Обжалование решений и действий (бездействия) работников Управления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134. Заявитель может обратиться с жалобой в том числе в следующих случаях:</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нарушения срока регистрации заявления заявителя о предоставлении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нарушения срока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7) отказа Управления,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135. Жалоба подается в письменной форме на бумажном носителе или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w:t>
      </w:r>
      <w:hyperlink r:id="rId34" w:history="1">
        <w:r w:rsidRPr="00D53A36">
          <w:rPr>
            <w:rStyle w:val="a5"/>
            <w:rFonts w:ascii="Arial" w:hAnsi="Arial" w:cs="Arial"/>
            <w:sz w:val="24"/>
            <w:szCs w:val="24"/>
            <w:shd w:val="clear" w:color="auto" w:fill="FFFFFF"/>
          </w:rPr>
          <w:t>pmadm@tomsk.gov.ru</w:t>
        </w:r>
      </w:hyperlink>
      <w:r w:rsidRPr="00D53A36">
        <w:rPr>
          <w:rFonts w:ascii="Arial" w:hAnsi="Arial" w:cs="Arial"/>
          <w:sz w:val="24"/>
          <w:szCs w:val="24"/>
        </w:rPr>
        <w:t>.</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136. Жалоба может быть направлена по почте,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w:t>
      </w:r>
      <w:hyperlink r:id="rId35" w:history="1">
        <w:r w:rsidRPr="00D53A36">
          <w:rPr>
            <w:rFonts w:ascii="Arial" w:hAnsi="Arial" w:cs="Arial"/>
            <w:bCs/>
            <w:sz w:val="24"/>
            <w:szCs w:val="24"/>
          </w:rPr>
          <w:t>http://pmr.tomsk.ru/</w:t>
        </w:r>
      </w:hyperlink>
      <w:r w:rsidRPr="00D53A36">
        <w:rPr>
          <w:rFonts w:ascii="Arial" w:hAnsi="Arial" w:cs="Arial"/>
          <w:sz w:val="24"/>
          <w:szCs w:val="24"/>
        </w:rPr>
        <w:t>, а также может быть принята при личном приеме заявителя.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137. Жалоба должна содержать:</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D53A36">
        <w:rPr>
          <w:rFonts w:ascii="Arial" w:hAnsi="Arial" w:cs="Arial"/>
          <w:sz w:val="24"/>
          <w:szCs w:val="24"/>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5) сведения о способе информирования заявителя о принятых мерах по результатам рассмотрения его обращения.</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center"/>
        <w:outlineLvl w:val="2"/>
        <w:rPr>
          <w:rFonts w:ascii="Arial" w:hAnsi="Arial" w:cs="Arial"/>
          <w:sz w:val="24"/>
          <w:szCs w:val="24"/>
        </w:rPr>
      </w:pPr>
      <w:r w:rsidRPr="00D53A36">
        <w:rPr>
          <w:rFonts w:ascii="Arial" w:hAnsi="Arial" w:cs="Arial"/>
          <w:sz w:val="24"/>
          <w:szCs w:val="24"/>
        </w:rPr>
        <w:t>Порядок рассмотрения жалобы</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138.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139. Приостановление рассмотрения жалобы не допускается.</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140. Ответ на жалобу не дается в случаях, если: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в жалобе не указаны фамилия заявителя и почтовый адрес, по которому должен быть направлен ответ;</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3) текст жалобы не поддается прочтению.</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141.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142. Жалоба, в которой обжалуется судебное решение, возвращается заявителю с разъяснением порядка обжалования данного судебного решения.</w:t>
      </w:r>
    </w:p>
    <w:p w:rsidR="00374573" w:rsidRPr="00D53A36" w:rsidRDefault="00374573" w:rsidP="00374573">
      <w:pPr>
        <w:pStyle w:val="ConsPlusNormal"/>
        <w:ind w:firstLine="709"/>
        <w:jc w:val="both"/>
        <w:rPr>
          <w:rFonts w:ascii="Arial" w:hAnsi="Arial" w:cs="Arial"/>
          <w:sz w:val="24"/>
          <w:szCs w:val="24"/>
        </w:rPr>
      </w:pPr>
      <w:bookmarkStart w:id="11" w:name="P539"/>
      <w:bookmarkEnd w:id="11"/>
      <w:r w:rsidRPr="00D53A36">
        <w:rPr>
          <w:rFonts w:ascii="Arial" w:hAnsi="Arial" w:cs="Arial"/>
          <w:sz w:val="24"/>
          <w:szCs w:val="24"/>
        </w:rPr>
        <w:t>143. По результатам рассмотрения жалобы Глава Первомайского района принимает одно из следующих решений:</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2) отказывает в удовлетворении жалобы.</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 xml:space="preserve">144. Не позднее дня, следующего за днем принятия решения, указанного в </w:t>
      </w:r>
      <w:hyperlink w:anchor="P539" w:history="1">
        <w:r w:rsidRPr="00D53A36">
          <w:rPr>
            <w:rFonts w:ascii="Arial" w:hAnsi="Arial" w:cs="Arial"/>
            <w:sz w:val="24"/>
            <w:szCs w:val="24"/>
          </w:rPr>
          <w:t>пункте 143</w:t>
        </w:r>
      </w:hyperlink>
      <w:r w:rsidRPr="00D53A36">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4573" w:rsidRPr="00D53A36" w:rsidRDefault="00374573" w:rsidP="00374573">
      <w:pPr>
        <w:pStyle w:val="ConsPlusNormal"/>
        <w:ind w:firstLine="709"/>
        <w:jc w:val="both"/>
        <w:rPr>
          <w:rFonts w:ascii="Arial" w:hAnsi="Arial" w:cs="Arial"/>
          <w:sz w:val="24"/>
          <w:szCs w:val="24"/>
        </w:rPr>
      </w:pPr>
      <w:r w:rsidRPr="00D53A36">
        <w:rPr>
          <w:rFonts w:ascii="Arial" w:hAnsi="Arial" w:cs="Arial"/>
          <w:sz w:val="24"/>
          <w:szCs w:val="24"/>
        </w:rP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4573" w:rsidRPr="00D53A36" w:rsidRDefault="00374573" w:rsidP="00374573">
      <w:pPr>
        <w:pStyle w:val="ConsPlusNormal"/>
        <w:ind w:firstLine="709"/>
        <w:jc w:val="both"/>
        <w:rPr>
          <w:rFonts w:ascii="Arial" w:hAnsi="Arial" w:cs="Arial"/>
          <w:sz w:val="24"/>
          <w:szCs w:val="24"/>
        </w:rPr>
      </w:pPr>
    </w:p>
    <w:p w:rsidR="00374573" w:rsidRPr="00D53A36" w:rsidRDefault="00374573" w:rsidP="00374573">
      <w:pPr>
        <w:pStyle w:val="ConsPlusNormal"/>
        <w:jc w:val="both"/>
        <w:rPr>
          <w:rFonts w:ascii="Arial" w:hAnsi="Arial" w:cs="Arial"/>
          <w:sz w:val="24"/>
          <w:szCs w:val="24"/>
        </w:rPr>
      </w:pPr>
    </w:p>
    <w:p w:rsidR="00374573" w:rsidRPr="00D53A36" w:rsidRDefault="00374573" w:rsidP="00374573">
      <w:pPr>
        <w:pStyle w:val="ConsPlusNormal"/>
        <w:jc w:val="both"/>
        <w:rPr>
          <w:rFonts w:ascii="Arial" w:hAnsi="Arial" w:cs="Arial"/>
          <w:sz w:val="24"/>
          <w:szCs w:val="24"/>
        </w:rPr>
      </w:pPr>
    </w:p>
    <w:p w:rsidR="00374573" w:rsidRPr="00D53A36" w:rsidRDefault="00374573" w:rsidP="00374573">
      <w:pPr>
        <w:pStyle w:val="ConsPlusNormal"/>
        <w:jc w:val="both"/>
        <w:rPr>
          <w:rFonts w:ascii="Arial" w:hAnsi="Arial" w:cs="Arial"/>
          <w:sz w:val="24"/>
          <w:szCs w:val="24"/>
        </w:rPr>
      </w:pPr>
    </w:p>
    <w:p w:rsidR="00374573" w:rsidRPr="00D53A36" w:rsidRDefault="00374573" w:rsidP="00374573">
      <w:pPr>
        <w:pStyle w:val="ConsPlusNormal"/>
        <w:jc w:val="both"/>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r w:rsidRPr="00D53A36">
        <w:rPr>
          <w:rFonts w:ascii="Arial" w:hAnsi="Arial" w:cs="Arial"/>
          <w:sz w:val="24"/>
          <w:szCs w:val="24"/>
        </w:rPr>
        <w:lastRenderedPageBreak/>
        <w:t>Приложение 1 к административному регламенту</w:t>
      </w:r>
    </w:p>
    <w:p w:rsidR="00374573" w:rsidRPr="00D53A36" w:rsidRDefault="00374573" w:rsidP="00374573">
      <w:pPr>
        <w:pStyle w:val="ConsPlusNormal"/>
        <w:jc w:val="right"/>
        <w:rPr>
          <w:rFonts w:ascii="Arial" w:hAnsi="Arial" w:cs="Arial"/>
          <w:sz w:val="24"/>
          <w:szCs w:val="24"/>
        </w:rPr>
      </w:pPr>
      <w:r w:rsidRPr="00D53A36">
        <w:rPr>
          <w:rFonts w:ascii="Arial" w:hAnsi="Arial" w:cs="Arial"/>
          <w:sz w:val="24"/>
          <w:szCs w:val="24"/>
        </w:rPr>
        <w:t>"Выдача разрешения на использование земель или земельного участка,</w:t>
      </w:r>
    </w:p>
    <w:p w:rsidR="00374573" w:rsidRPr="00D53A36" w:rsidRDefault="00374573" w:rsidP="00374573">
      <w:pPr>
        <w:pStyle w:val="ConsPlusNormal"/>
        <w:jc w:val="right"/>
        <w:rPr>
          <w:rFonts w:ascii="Arial" w:hAnsi="Arial" w:cs="Arial"/>
          <w:sz w:val="24"/>
          <w:szCs w:val="24"/>
        </w:rPr>
      </w:pPr>
      <w:r w:rsidRPr="00D53A36">
        <w:rPr>
          <w:rFonts w:ascii="Arial" w:hAnsi="Arial" w:cs="Arial"/>
          <w:sz w:val="24"/>
          <w:szCs w:val="24"/>
        </w:rPr>
        <w:t xml:space="preserve"> которые находятся в государственной или муниципальной собственности,</w:t>
      </w:r>
    </w:p>
    <w:p w:rsidR="00374573" w:rsidRPr="00D53A36" w:rsidRDefault="00374573" w:rsidP="00374573">
      <w:pPr>
        <w:pStyle w:val="ConsPlusNormal"/>
        <w:jc w:val="right"/>
        <w:rPr>
          <w:rFonts w:ascii="Arial" w:hAnsi="Arial" w:cs="Arial"/>
          <w:sz w:val="24"/>
          <w:szCs w:val="24"/>
        </w:rPr>
      </w:pPr>
      <w:r w:rsidRPr="00D53A36">
        <w:rPr>
          <w:rFonts w:ascii="Arial" w:hAnsi="Arial" w:cs="Arial"/>
          <w:sz w:val="24"/>
          <w:szCs w:val="24"/>
        </w:rPr>
        <w:t>без предоставления земельных участков и установления сервитута,</w:t>
      </w:r>
    </w:p>
    <w:p w:rsidR="00374573" w:rsidRPr="00D53A36" w:rsidRDefault="00374573" w:rsidP="00374573">
      <w:pPr>
        <w:pStyle w:val="ConsPlusNormal"/>
        <w:jc w:val="right"/>
        <w:rPr>
          <w:rFonts w:ascii="Arial" w:hAnsi="Arial" w:cs="Arial"/>
          <w:sz w:val="24"/>
          <w:szCs w:val="24"/>
        </w:rPr>
      </w:pPr>
      <w:r w:rsidRPr="00D53A36">
        <w:rPr>
          <w:rFonts w:ascii="Arial" w:hAnsi="Arial" w:cs="Arial"/>
          <w:sz w:val="24"/>
          <w:szCs w:val="24"/>
        </w:rPr>
        <w:t>публичного сервитута"</w:t>
      </w:r>
    </w:p>
    <w:p w:rsidR="00374573" w:rsidRPr="00D53A36" w:rsidRDefault="00374573" w:rsidP="00374573">
      <w:pPr>
        <w:pStyle w:val="ConsPlusNormal"/>
        <w:jc w:val="both"/>
        <w:rPr>
          <w:rFonts w:ascii="Arial" w:hAnsi="Arial" w:cs="Arial"/>
          <w:sz w:val="24"/>
          <w:szCs w:val="24"/>
        </w:rPr>
      </w:pPr>
    </w:p>
    <w:p w:rsidR="00374573" w:rsidRPr="00D53A36" w:rsidRDefault="00374573" w:rsidP="00374573">
      <w:pPr>
        <w:pStyle w:val="ConsPlusNonformat"/>
        <w:ind w:left="3600"/>
        <w:jc w:val="right"/>
        <w:rPr>
          <w:rFonts w:ascii="Arial" w:hAnsi="Arial" w:cs="Arial"/>
          <w:sz w:val="24"/>
          <w:szCs w:val="24"/>
        </w:rPr>
      </w:pPr>
    </w:p>
    <w:p w:rsidR="00374573" w:rsidRPr="00D53A36" w:rsidRDefault="00374573" w:rsidP="00374573">
      <w:pPr>
        <w:pStyle w:val="ConsPlusNonformat"/>
        <w:ind w:left="3600"/>
        <w:jc w:val="right"/>
        <w:rPr>
          <w:rFonts w:ascii="Arial" w:hAnsi="Arial" w:cs="Arial"/>
          <w:sz w:val="24"/>
          <w:szCs w:val="24"/>
        </w:rPr>
      </w:pPr>
      <w:r w:rsidRPr="00D53A36">
        <w:rPr>
          <w:rFonts w:ascii="Arial" w:hAnsi="Arial" w:cs="Arial"/>
          <w:sz w:val="24"/>
          <w:szCs w:val="24"/>
        </w:rPr>
        <w:t>Руководителю Управления имущественных отношений   Администрации Первомайского района</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_____________________________________________</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От __________________________________________</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(Ф.И.О. гражданина или наименование</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юридического лица)</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_____________________________________________</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(число, месяц, год рождения,</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паспортные данные физического лица</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_____________________________________________</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или ИНН, КПП и ОГРН юридического лица)</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_____________________________________________</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адрес: ______________________________________</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_____________________________________________</w:t>
      </w:r>
    </w:p>
    <w:p w:rsidR="00374573" w:rsidRPr="00D53A36" w:rsidRDefault="00374573" w:rsidP="00374573">
      <w:pPr>
        <w:pStyle w:val="ConsPlusNonformat"/>
        <w:jc w:val="right"/>
        <w:rPr>
          <w:rFonts w:ascii="Arial" w:hAnsi="Arial" w:cs="Arial"/>
          <w:sz w:val="24"/>
          <w:szCs w:val="24"/>
        </w:rPr>
      </w:pPr>
      <w:r w:rsidRPr="00D53A36">
        <w:rPr>
          <w:rFonts w:ascii="Arial" w:hAnsi="Arial" w:cs="Arial"/>
          <w:sz w:val="24"/>
          <w:szCs w:val="24"/>
        </w:rPr>
        <w:t xml:space="preserve">                              тел. (факс, E-</w:t>
      </w:r>
      <w:proofErr w:type="spellStart"/>
      <w:r w:rsidRPr="00D53A36">
        <w:rPr>
          <w:rFonts w:ascii="Arial" w:hAnsi="Arial" w:cs="Arial"/>
          <w:sz w:val="24"/>
          <w:szCs w:val="24"/>
        </w:rPr>
        <w:t>mail</w:t>
      </w:r>
      <w:proofErr w:type="spellEnd"/>
      <w:r w:rsidRPr="00D53A36">
        <w:rPr>
          <w:rFonts w:ascii="Arial" w:hAnsi="Arial" w:cs="Arial"/>
          <w:sz w:val="24"/>
          <w:szCs w:val="24"/>
        </w:rPr>
        <w:t>) _________________________</w:t>
      </w:r>
    </w:p>
    <w:p w:rsidR="00374573" w:rsidRPr="00D53A36" w:rsidRDefault="00374573" w:rsidP="00374573">
      <w:pPr>
        <w:pStyle w:val="ConsPlusNonformat"/>
        <w:jc w:val="right"/>
        <w:rPr>
          <w:rFonts w:ascii="Arial" w:hAnsi="Arial" w:cs="Arial"/>
          <w:sz w:val="24"/>
          <w:szCs w:val="24"/>
        </w:rPr>
      </w:pPr>
    </w:p>
    <w:p w:rsidR="00374573" w:rsidRPr="00D53A36" w:rsidRDefault="00374573" w:rsidP="00374573">
      <w:pPr>
        <w:pStyle w:val="ConsPlusNonformat"/>
        <w:jc w:val="center"/>
        <w:rPr>
          <w:rFonts w:ascii="Arial" w:hAnsi="Arial" w:cs="Arial"/>
          <w:sz w:val="24"/>
          <w:szCs w:val="24"/>
        </w:rPr>
      </w:pPr>
      <w:bookmarkStart w:id="12" w:name="P571"/>
      <w:bookmarkEnd w:id="12"/>
      <w:r w:rsidRPr="00D53A36">
        <w:rPr>
          <w:rFonts w:ascii="Arial" w:hAnsi="Arial" w:cs="Arial"/>
          <w:sz w:val="24"/>
          <w:szCs w:val="24"/>
        </w:rPr>
        <w:t>ЗАЯВЛЕНИЕ</w:t>
      </w:r>
    </w:p>
    <w:p w:rsidR="00374573" w:rsidRPr="00D53A36" w:rsidRDefault="00374573" w:rsidP="00374573">
      <w:pPr>
        <w:pStyle w:val="ConsPlusNonformat"/>
        <w:ind w:firstLine="709"/>
        <w:jc w:val="both"/>
        <w:rPr>
          <w:rFonts w:ascii="Arial" w:hAnsi="Arial" w:cs="Arial"/>
          <w:sz w:val="24"/>
          <w:szCs w:val="24"/>
        </w:rPr>
      </w:pPr>
      <w:r w:rsidRPr="00D53A36">
        <w:rPr>
          <w:rFonts w:ascii="Arial" w:hAnsi="Arial" w:cs="Arial"/>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374573" w:rsidRPr="00D53A36" w:rsidRDefault="00374573" w:rsidP="00374573">
      <w:pPr>
        <w:pStyle w:val="ConsPlusNonformat"/>
        <w:ind w:firstLine="709"/>
        <w:jc w:val="both"/>
        <w:rPr>
          <w:rFonts w:ascii="Arial" w:hAnsi="Arial" w:cs="Arial"/>
          <w:sz w:val="24"/>
          <w:szCs w:val="24"/>
        </w:rPr>
      </w:pPr>
      <w:r w:rsidRPr="00D53A36">
        <w:rPr>
          <w:rFonts w:ascii="Arial" w:hAnsi="Arial" w:cs="Arial"/>
          <w:sz w:val="24"/>
          <w:szCs w:val="24"/>
        </w:rPr>
        <w:t>Прошу выдать разрешение на использование ______________________________</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___________________________________________, площадью ______________ кв. м,</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(указать: земель, земельного участка или части земельного участка)</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кадастровый номер _________________________________________________________</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(в случае использования всего земельного участка или его части)</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расположенного ____________________________________________________________</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(адрес местоположения земель, земельного участка или его части)</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___________________________________________________________________________</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для _______________________________________________________________________</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(указывается цель использования земель, земельного участка или его части)</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___________________________________________________________________________</w:t>
      </w:r>
    </w:p>
    <w:p w:rsidR="00374573" w:rsidRPr="00D53A36" w:rsidRDefault="00374573" w:rsidP="00374573">
      <w:pPr>
        <w:pStyle w:val="ConsPlusNonformat"/>
        <w:ind w:firstLine="709"/>
        <w:jc w:val="both"/>
        <w:rPr>
          <w:rFonts w:ascii="Arial" w:hAnsi="Arial" w:cs="Arial"/>
          <w:sz w:val="24"/>
          <w:szCs w:val="24"/>
        </w:rPr>
      </w:pPr>
      <w:r w:rsidRPr="00D53A36">
        <w:rPr>
          <w:rFonts w:ascii="Arial" w:hAnsi="Arial" w:cs="Arial"/>
          <w:sz w:val="24"/>
          <w:szCs w:val="24"/>
        </w:rPr>
        <w:t>Срок использования земель (земельного участка или его части) __________</w:t>
      </w:r>
    </w:p>
    <w:p w:rsidR="00374573" w:rsidRPr="00D53A36" w:rsidRDefault="00374573" w:rsidP="00374573">
      <w:pPr>
        <w:pStyle w:val="ConsPlusNonformat"/>
        <w:jc w:val="both"/>
        <w:rPr>
          <w:rFonts w:ascii="Arial" w:hAnsi="Arial" w:cs="Arial"/>
          <w:sz w:val="24"/>
          <w:szCs w:val="24"/>
        </w:rPr>
      </w:pPr>
    </w:p>
    <w:p w:rsidR="00374573" w:rsidRPr="00D53A36" w:rsidRDefault="00374573" w:rsidP="00374573">
      <w:pPr>
        <w:pStyle w:val="ConsPlusNonformat"/>
        <w:ind w:firstLine="709"/>
        <w:jc w:val="both"/>
        <w:rPr>
          <w:rFonts w:ascii="Arial" w:hAnsi="Arial" w:cs="Arial"/>
          <w:sz w:val="24"/>
          <w:szCs w:val="24"/>
        </w:rPr>
      </w:pPr>
      <w:r w:rsidRPr="00D53A36">
        <w:rPr>
          <w:rFonts w:ascii="Arial" w:hAnsi="Arial" w:cs="Arial"/>
          <w:sz w:val="24"/>
          <w:szCs w:val="24"/>
        </w:rPr>
        <w:t>Способ получения результата предоставления услуги (нужное подчеркнуть):</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w:t>
      </w:r>
      <w:proofErr w:type="gramStart"/>
      <w:r w:rsidRPr="00D53A36">
        <w:rPr>
          <w:rFonts w:ascii="Arial" w:hAnsi="Arial" w:cs="Arial"/>
          <w:sz w:val="24"/>
          <w:szCs w:val="24"/>
        </w:rPr>
        <w:t>лично  в</w:t>
      </w:r>
      <w:proofErr w:type="gramEnd"/>
      <w:r w:rsidRPr="00D53A36">
        <w:rPr>
          <w:rFonts w:ascii="Arial" w:hAnsi="Arial" w:cs="Arial"/>
          <w:sz w:val="24"/>
          <w:szCs w:val="24"/>
        </w:rPr>
        <w:t xml:space="preserve">  Управлении имущественных отношений Администрации Первомайского района;</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лично в МФЦ;</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lastRenderedPageBreak/>
        <w:t xml:space="preserve">    почтовое отправление по указанному адресу;</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w:t>
      </w:r>
      <w:proofErr w:type="gramStart"/>
      <w:r w:rsidRPr="00D53A36">
        <w:rPr>
          <w:rFonts w:ascii="Arial" w:hAnsi="Arial" w:cs="Arial"/>
          <w:sz w:val="24"/>
          <w:szCs w:val="24"/>
        </w:rPr>
        <w:t>личный  кабинет</w:t>
      </w:r>
      <w:proofErr w:type="gramEnd"/>
      <w:r w:rsidRPr="00D53A36">
        <w:rPr>
          <w:rFonts w:ascii="Arial" w:hAnsi="Arial" w:cs="Arial"/>
          <w:sz w:val="24"/>
          <w:szCs w:val="24"/>
        </w:rPr>
        <w:t xml:space="preserve"> на Едином портале государственных и муниципальных услуг (функций);</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личный кабинет на Портале государственных и муниципальных услуг Томской области).</w:t>
      </w:r>
    </w:p>
    <w:p w:rsidR="00374573" w:rsidRPr="00D53A36" w:rsidRDefault="00374573" w:rsidP="00374573">
      <w:pPr>
        <w:pStyle w:val="ConsPlusNonformat"/>
        <w:jc w:val="both"/>
        <w:rPr>
          <w:rFonts w:ascii="Arial" w:hAnsi="Arial" w:cs="Arial"/>
          <w:sz w:val="24"/>
          <w:szCs w:val="24"/>
        </w:rPr>
      </w:pP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Настоящим даю свое согласие на обработку моих персональных данных.</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Перечень прилагаемых документов:</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___________________________________________________________________________</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___________________________________________________________________________</w:t>
      </w:r>
    </w:p>
    <w:p w:rsidR="00374573" w:rsidRPr="00D53A36" w:rsidRDefault="00374573" w:rsidP="00374573">
      <w:pPr>
        <w:pStyle w:val="ConsPlusNonformat"/>
        <w:jc w:val="both"/>
        <w:rPr>
          <w:rFonts w:ascii="Arial" w:hAnsi="Arial" w:cs="Arial"/>
          <w:sz w:val="24"/>
          <w:szCs w:val="24"/>
        </w:rPr>
      </w:pP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"____" ____________ 201____ г.                              _______________</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(подпись)</w:t>
      </w:r>
    </w:p>
    <w:p w:rsidR="00374573" w:rsidRPr="00D53A36" w:rsidRDefault="00374573" w:rsidP="00374573">
      <w:pPr>
        <w:pStyle w:val="ConsPlusNonformat"/>
        <w:jc w:val="both"/>
        <w:rPr>
          <w:rFonts w:ascii="Arial" w:hAnsi="Arial" w:cs="Arial"/>
          <w:sz w:val="24"/>
          <w:szCs w:val="24"/>
        </w:rPr>
      </w:pPr>
    </w:p>
    <w:p w:rsidR="00374573" w:rsidRPr="00D53A36" w:rsidRDefault="00374573" w:rsidP="00374573">
      <w:pPr>
        <w:pStyle w:val="ConsPlusNormal"/>
        <w:outlineLvl w:val="1"/>
        <w:rPr>
          <w:rFonts w:ascii="Arial" w:hAnsi="Arial" w:cs="Arial"/>
          <w:sz w:val="24"/>
          <w:szCs w:val="24"/>
        </w:rPr>
      </w:pPr>
      <w:r w:rsidRPr="00D53A36">
        <w:rPr>
          <w:rFonts w:ascii="Arial" w:hAnsi="Arial" w:cs="Arial"/>
          <w:sz w:val="24"/>
          <w:szCs w:val="24"/>
        </w:rPr>
        <w:t xml:space="preserve">                                                                                                                                                               </w:t>
      </w: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Default="00374573" w:rsidP="00374573">
      <w:pPr>
        <w:pStyle w:val="ConsPlusNormal"/>
        <w:outlineLvl w:val="1"/>
        <w:rPr>
          <w:rFonts w:ascii="Arial" w:hAnsi="Arial" w:cs="Arial"/>
          <w:sz w:val="24"/>
          <w:szCs w:val="24"/>
        </w:rPr>
      </w:pPr>
    </w:p>
    <w:p w:rsidR="00374573" w:rsidRPr="00D53A36" w:rsidRDefault="00374573" w:rsidP="00374573">
      <w:pPr>
        <w:pStyle w:val="ConsPlusNormal"/>
        <w:outlineLvl w:val="1"/>
        <w:rPr>
          <w:rFonts w:ascii="Arial" w:hAnsi="Arial" w:cs="Arial"/>
          <w:sz w:val="24"/>
          <w:szCs w:val="24"/>
        </w:rPr>
      </w:pPr>
      <w:bookmarkStart w:id="13" w:name="_GoBack"/>
      <w:bookmarkEnd w:id="13"/>
    </w:p>
    <w:p w:rsidR="00374573" w:rsidRPr="00D53A36" w:rsidRDefault="00374573" w:rsidP="00374573">
      <w:pPr>
        <w:pStyle w:val="ConsPlusNormal"/>
        <w:outlineLvl w:val="1"/>
        <w:rPr>
          <w:rFonts w:ascii="Arial" w:hAnsi="Arial" w:cs="Arial"/>
          <w:sz w:val="24"/>
          <w:szCs w:val="24"/>
        </w:rPr>
      </w:pPr>
    </w:p>
    <w:p w:rsidR="00374573" w:rsidRPr="00D53A36" w:rsidRDefault="00374573" w:rsidP="00374573">
      <w:pPr>
        <w:pStyle w:val="ConsPlusNormal"/>
        <w:jc w:val="right"/>
        <w:outlineLvl w:val="1"/>
        <w:rPr>
          <w:rFonts w:ascii="Arial" w:hAnsi="Arial" w:cs="Arial"/>
          <w:sz w:val="24"/>
          <w:szCs w:val="24"/>
        </w:rPr>
      </w:pPr>
      <w:r w:rsidRPr="00D53A36">
        <w:rPr>
          <w:rFonts w:ascii="Arial" w:hAnsi="Arial" w:cs="Arial"/>
          <w:sz w:val="24"/>
          <w:szCs w:val="24"/>
        </w:rPr>
        <w:lastRenderedPageBreak/>
        <w:t>Приложение 2 к административному регламенту</w:t>
      </w:r>
    </w:p>
    <w:p w:rsidR="00374573" w:rsidRPr="00D53A36" w:rsidRDefault="00374573" w:rsidP="00374573">
      <w:pPr>
        <w:pStyle w:val="ConsPlusNormal"/>
        <w:jc w:val="right"/>
        <w:rPr>
          <w:rFonts w:ascii="Arial" w:hAnsi="Arial" w:cs="Arial"/>
          <w:sz w:val="24"/>
          <w:szCs w:val="24"/>
        </w:rPr>
      </w:pPr>
      <w:r w:rsidRPr="00D53A36">
        <w:rPr>
          <w:rFonts w:ascii="Arial" w:hAnsi="Arial" w:cs="Arial"/>
          <w:sz w:val="24"/>
          <w:szCs w:val="24"/>
        </w:rPr>
        <w:t>"Выдача разрешения на использование земель или земельного участка,</w:t>
      </w:r>
    </w:p>
    <w:p w:rsidR="00374573" w:rsidRPr="00D53A36" w:rsidRDefault="00374573" w:rsidP="00374573">
      <w:pPr>
        <w:pStyle w:val="ConsPlusNormal"/>
        <w:jc w:val="right"/>
        <w:rPr>
          <w:rFonts w:ascii="Arial" w:hAnsi="Arial" w:cs="Arial"/>
          <w:sz w:val="24"/>
          <w:szCs w:val="24"/>
        </w:rPr>
      </w:pPr>
      <w:r w:rsidRPr="00D53A36">
        <w:rPr>
          <w:rFonts w:ascii="Arial" w:hAnsi="Arial" w:cs="Arial"/>
          <w:sz w:val="24"/>
          <w:szCs w:val="24"/>
        </w:rPr>
        <w:t xml:space="preserve"> которые находятся в государственной или муниципальной собственности,</w:t>
      </w:r>
    </w:p>
    <w:p w:rsidR="00374573" w:rsidRPr="00D53A36" w:rsidRDefault="00374573" w:rsidP="00374573">
      <w:pPr>
        <w:pStyle w:val="ConsPlusNormal"/>
        <w:jc w:val="right"/>
        <w:rPr>
          <w:rFonts w:ascii="Arial" w:hAnsi="Arial" w:cs="Arial"/>
          <w:sz w:val="24"/>
          <w:szCs w:val="24"/>
        </w:rPr>
      </w:pPr>
      <w:r w:rsidRPr="00D53A36">
        <w:rPr>
          <w:rFonts w:ascii="Arial" w:hAnsi="Arial" w:cs="Arial"/>
          <w:sz w:val="24"/>
          <w:szCs w:val="24"/>
        </w:rPr>
        <w:t>без предоставления земельных участков и установления сервитута,</w:t>
      </w:r>
    </w:p>
    <w:p w:rsidR="00374573" w:rsidRPr="00D53A36" w:rsidRDefault="00374573" w:rsidP="00374573">
      <w:pPr>
        <w:pStyle w:val="ConsPlusNormal"/>
        <w:jc w:val="right"/>
        <w:rPr>
          <w:rFonts w:ascii="Arial" w:hAnsi="Arial" w:cs="Arial"/>
          <w:sz w:val="24"/>
          <w:szCs w:val="24"/>
        </w:rPr>
      </w:pPr>
      <w:r w:rsidRPr="00D53A36">
        <w:rPr>
          <w:rFonts w:ascii="Arial" w:hAnsi="Arial" w:cs="Arial"/>
          <w:sz w:val="24"/>
          <w:szCs w:val="24"/>
        </w:rPr>
        <w:t>публичного сервитута"</w:t>
      </w:r>
    </w:p>
    <w:p w:rsidR="00374573" w:rsidRPr="00D53A36" w:rsidRDefault="00374573" w:rsidP="00374573">
      <w:pPr>
        <w:pStyle w:val="ConsPlusTitle"/>
        <w:jc w:val="center"/>
        <w:rPr>
          <w:rFonts w:ascii="Arial" w:hAnsi="Arial" w:cs="Arial"/>
          <w:sz w:val="24"/>
          <w:szCs w:val="24"/>
        </w:rPr>
      </w:pPr>
      <w:bookmarkStart w:id="14" w:name="P622"/>
      <w:bookmarkEnd w:id="14"/>
    </w:p>
    <w:p w:rsidR="00374573" w:rsidRPr="00D53A36" w:rsidRDefault="00374573" w:rsidP="00374573">
      <w:pPr>
        <w:pStyle w:val="ConsPlusTitle"/>
        <w:jc w:val="center"/>
        <w:rPr>
          <w:rFonts w:ascii="Arial" w:hAnsi="Arial" w:cs="Arial"/>
          <w:sz w:val="24"/>
          <w:szCs w:val="24"/>
        </w:rPr>
      </w:pPr>
      <w:r w:rsidRPr="00D53A36">
        <w:rPr>
          <w:rFonts w:ascii="Arial" w:hAnsi="Arial" w:cs="Arial"/>
          <w:sz w:val="24"/>
          <w:szCs w:val="24"/>
        </w:rPr>
        <w:t>БЛОК-СХЕМА</w:t>
      </w:r>
    </w:p>
    <w:p w:rsidR="00374573" w:rsidRPr="00D53A36" w:rsidRDefault="00374573" w:rsidP="00374573">
      <w:pPr>
        <w:pStyle w:val="ConsPlusTitle"/>
        <w:jc w:val="center"/>
        <w:rPr>
          <w:rFonts w:ascii="Arial" w:hAnsi="Arial" w:cs="Arial"/>
          <w:sz w:val="24"/>
          <w:szCs w:val="24"/>
        </w:rPr>
      </w:pPr>
      <w:r w:rsidRPr="00D53A36">
        <w:rPr>
          <w:rFonts w:ascii="Arial" w:hAnsi="Arial" w:cs="Arial"/>
          <w:sz w:val="24"/>
          <w:szCs w:val="24"/>
        </w:rPr>
        <w:t>ПОСЛЕДОВАТЕЛЬНОСТИ ПРЕДОСТАВЛЕНИЯ МУНИЦИПАЛЬНОЙ</w:t>
      </w:r>
    </w:p>
    <w:p w:rsidR="00374573" w:rsidRPr="00D53A36" w:rsidRDefault="00374573" w:rsidP="00374573">
      <w:pPr>
        <w:pStyle w:val="ConsPlusTitle"/>
        <w:jc w:val="center"/>
        <w:rPr>
          <w:rFonts w:ascii="Arial" w:hAnsi="Arial" w:cs="Arial"/>
          <w:sz w:val="24"/>
          <w:szCs w:val="24"/>
        </w:rPr>
      </w:pPr>
      <w:r w:rsidRPr="00D53A36">
        <w:rPr>
          <w:rFonts w:ascii="Arial" w:hAnsi="Arial" w:cs="Arial"/>
          <w:sz w:val="24"/>
          <w:szCs w:val="24"/>
        </w:rPr>
        <w:t>УСЛУГИ ПРИЕМ И РЕГИСТРАЦИЯ ЗАЯВЛЕНИЯ И ДОКУМЕНТОВ</w:t>
      </w:r>
    </w:p>
    <w:p w:rsidR="00374573" w:rsidRPr="00D53A36" w:rsidRDefault="00374573" w:rsidP="00374573">
      <w:pPr>
        <w:pStyle w:val="ConsPlusTitle"/>
        <w:jc w:val="center"/>
        <w:rPr>
          <w:rFonts w:ascii="Arial" w:hAnsi="Arial" w:cs="Arial"/>
          <w:sz w:val="24"/>
          <w:szCs w:val="24"/>
        </w:rPr>
      </w:pPr>
      <w:r w:rsidRPr="00D53A36">
        <w:rPr>
          <w:rFonts w:ascii="Arial" w:hAnsi="Arial" w:cs="Arial"/>
          <w:sz w:val="24"/>
          <w:szCs w:val="24"/>
        </w:rPr>
        <w:t>ДЛЯ ПРЕДОСТАВЛЕНИЯ МУНИЦИПАЛЬНОЙ УСЛУГИ</w:t>
      </w:r>
    </w:p>
    <w:p w:rsidR="00374573" w:rsidRPr="00D53A36" w:rsidRDefault="00374573" w:rsidP="00374573">
      <w:pPr>
        <w:pStyle w:val="ConsPlusNormal"/>
        <w:jc w:val="both"/>
        <w:rPr>
          <w:rFonts w:ascii="Arial" w:hAnsi="Arial" w:cs="Arial"/>
          <w:sz w:val="24"/>
          <w:szCs w:val="24"/>
        </w:rPr>
      </w:pP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│Прием и регистрация заявления и документов для│</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     предоставления муниципальной услуги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v                                      </w:t>
      </w:r>
      <w:proofErr w:type="spellStart"/>
      <w:r w:rsidRPr="00D53A36">
        <w:rPr>
          <w:rFonts w:ascii="Arial" w:hAnsi="Arial" w:cs="Arial"/>
          <w:sz w:val="24"/>
          <w:szCs w:val="24"/>
        </w:rPr>
        <w:t>v</w:t>
      </w:r>
      <w:proofErr w:type="spellEnd"/>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Отсутствуют основания для │                 │   Имеются основания для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│отказа в приеме документов │                 │отказа в приеме документов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v                                      </w:t>
      </w:r>
      <w:proofErr w:type="spellStart"/>
      <w:r w:rsidRPr="00D53A36">
        <w:rPr>
          <w:rFonts w:ascii="Arial" w:hAnsi="Arial" w:cs="Arial"/>
          <w:sz w:val="24"/>
          <w:szCs w:val="24"/>
        </w:rPr>
        <w:t>v</w:t>
      </w:r>
      <w:proofErr w:type="spellEnd"/>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                 │Отказ в приеме (при личном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Регистрация заявления   │                 │ обращении заявителя) либо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                 │    возврат документов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v</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Рассмотрение заявления </w:t>
      </w:r>
      <w:proofErr w:type="gramStart"/>
      <w:r w:rsidRPr="00D53A36">
        <w:rPr>
          <w:rFonts w:ascii="Arial" w:hAnsi="Arial" w:cs="Arial"/>
          <w:sz w:val="24"/>
          <w:szCs w:val="24"/>
        </w:rPr>
        <w:t>и  │</w:t>
      </w:r>
      <w:proofErr w:type="gramEnd"/>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представленных документов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v</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Определение необходимости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│формирования и направления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межведомственных запросов │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v                                        </w:t>
      </w:r>
      <w:proofErr w:type="spellStart"/>
      <w:r w:rsidRPr="00D53A36">
        <w:rPr>
          <w:rFonts w:ascii="Arial" w:hAnsi="Arial" w:cs="Arial"/>
          <w:sz w:val="24"/>
          <w:szCs w:val="24"/>
        </w:rPr>
        <w:t>v</w:t>
      </w:r>
      <w:proofErr w:type="spellEnd"/>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│Формирование и направление │                 │ Отсутствует необходимость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межведомственных запросов │                 │формирования и направления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                 │ межведомственных запросов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v                                         </w:t>
      </w:r>
      <w:proofErr w:type="spellStart"/>
      <w:r w:rsidRPr="00D53A36">
        <w:rPr>
          <w:rFonts w:ascii="Arial" w:hAnsi="Arial" w:cs="Arial"/>
          <w:sz w:val="24"/>
          <w:szCs w:val="24"/>
        </w:rPr>
        <w:t>v</w:t>
      </w:r>
      <w:proofErr w:type="spellEnd"/>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lastRenderedPageBreak/>
        <w:t>│    Принятие решения о предоставлении или об отказе в предоставлении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муниципальной услуги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v                                         </w:t>
      </w:r>
      <w:proofErr w:type="spellStart"/>
      <w:r w:rsidRPr="00D53A36">
        <w:rPr>
          <w:rFonts w:ascii="Arial" w:hAnsi="Arial" w:cs="Arial"/>
          <w:sz w:val="24"/>
          <w:szCs w:val="24"/>
        </w:rPr>
        <w:t>v</w:t>
      </w:r>
      <w:proofErr w:type="spellEnd"/>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Принятие решения о     │                 │Принятие решения об отказе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предоставлении       │                 │     в предоставлении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муниципальной услуги    │                 │   муниципальной услуги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                  v                                          </w:t>
      </w:r>
      <w:proofErr w:type="spellStart"/>
      <w:r w:rsidRPr="00D53A36">
        <w:rPr>
          <w:rFonts w:ascii="Arial" w:hAnsi="Arial" w:cs="Arial"/>
          <w:sz w:val="24"/>
          <w:szCs w:val="24"/>
        </w:rPr>
        <w:t>v</w:t>
      </w:r>
      <w:proofErr w:type="spellEnd"/>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Выдача (</w:t>
      </w:r>
      <w:proofErr w:type="gramStart"/>
      <w:r w:rsidRPr="00D53A36">
        <w:rPr>
          <w:rFonts w:ascii="Arial" w:hAnsi="Arial" w:cs="Arial"/>
          <w:sz w:val="24"/>
          <w:szCs w:val="24"/>
        </w:rPr>
        <w:t xml:space="preserve">направление)   </w:t>
      </w:r>
      <w:proofErr w:type="gramEnd"/>
      <w:r w:rsidRPr="00D53A36">
        <w:rPr>
          <w:rFonts w:ascii="Arial" w:hAnsi="Arial" w:cs="Arial"/>
          <w:sz w:val="24"/>
          <w:szCs w:val="24"/>
        </w:rPr>
        <w:t xml:space="preserve"> │                 │   Выдача (направления)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xml:space="preserve">│распоряжения </w:t>
      </w:r>
      <w:proofErr w:type="gramStart"/>
      <w:r w:rsidRPr="00D53A36">
        <w:rPr>
          <w:rFonts w:ascii="Arial" w:hAnsi="Arial" w:cs="Arial"/>
          <w:sz w:val="24"/>
          <w:szCs w:val="24"/>
        </w:rPr>
        <w:t>и  разрешения</w:t>
      </w:r>
      <w:proofErr w:type="gramEnd"/>
      <w:r w:rsidRPr="00D53A36">
        <w:rPr>
          <w:rFonts w:ascii="Arial" w:hAnsi="Arial" w:cs="Arial"/>
          <w:sz w:val="24"/>
          <w:szCs w:val="24"/>
        </w:rPr>
        <w:t xml:space="preserve"> │                 │  уведомления об отказе в  │</w:t>
      </w:r>
    </w:p>
    <w:p w:rsidR="00374573" w:rsidRPr="00D53A36" w:rsidRDefault="00374573" w:rsidP="00374573">
      <w:pPr>
        <w:pStyle w:val="ConsPlusNonformat"/>
        <w:jc w:val="both"/>
        <w:rPr>
          <w:rFonts w:ascii="Arial" w:hAnsi="Arial" w:cs="Arial"/>
          <w:sz w:val="24"/>
          <w:szCs w:val="24"/>
        </w:rPr>
      </w:pPr>
      <w:proofErr w:type="gramStart"/>
      <w:r w:rsidRPr="00D53A36">
        <w:rPr>
          <w:rFonts w:ascii="Arial" w:hAnsi="Arial" w:cs="Arial"/>
          <w:sz w:val="24"/>
          <w:szCs w:val="24"/>
        </w:rPr>
        <w:t>│  на</w:t>
      </w:r>
      <w:proofErr w:type="gramEnd"/>
      <w:r w:rsidRPr="00D53A36">
        <w:rPr>
          <w:rFonts w:ascii="Arial" w:hAnsi="Arial" w:cs="Arial"/>
          <w:sz w:val="24"/>
          <w:szCs w:val="24"/>
        </w:rPr>
        <w:t xml:space="preserve"> использование земель  │                 │      предоставлении       │</w:t>
      </w:r>
    </w:p>
    <w:p w:rsidR="00374573" w:rsidRPr="00D53A36" w:rsidRDefault="00374573" w:rsidP="00374573">
      <w:pPr>
        <w:pStyle w:val="ConsPlusNonformat"/>
        <w:jc w:val="both"/>
        <w:rPr>
          <w:rFonts w:ascii="Arial" w:hAnsi="Arial" w:cs="Arial"/>
          <w:sz w:val="24"/>
          <w:szCs w:val="24"/>
        </w:rPr>
      </w:pPr>
      <w:r w:rsidRPr="00D53A36">
        <w:rPr>
          <w:rFonts w:ascii="Arial" w:hAnsi="Arial" w:cs="Arial"/>
          <w:sz w:val="24"/>
          <w:szCs w:val="24"/>
        </w:rPr>
        <w:t>│                           │                 │   муниципальной услуги    │</w:t>
      </w:r>
    </w:p>
    <w:p w:rsidR="002B2F4D" w:rsidRPr="00104079" w:rsidRDefault="00374573" w:rsidP="00374573">
      <w:pPr>
        <w:pStyle w:val="ConsPlusTitle"/>
        <w:jc w:val="center"/>
        <w:rPr>
          <w:rFonts w:ascii="Arial" w:hAnsi="Arial" w:cs="Arial"/>
          <w:sz w:val="24"/>
          <w:szCs w:val="24"/>
        </w:rPr>
      </w:pPr>
      <w:r w:rsidRPr="00D53A36">
        <w:rPr>
          <w:rFonts w:ascii="Arial" w:hAnsi="Arial" w:cs="Arial"/>
          <w:sz w:val="24"/>
          <w:szCs w:val="24"/>
        </w:rPr>
        <w:t xml:space="preserve">└───────────────────────────┘                 </w:t>
      </w:r>
    </w:p>
    <w:sectPr w:rsidR="002B2F4D" w:rsidRPr="00104079" w:rsidSect="005510C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5147C4"/>
    <w:rsid w:val="00061E19"/>
    <w:rsid w:val="00062B2D"/>
    <w:rsid w:val="000863B1"/>
    <w:rsid w:val="000C17C1"/>
    <w:rsid w:val="000D0C40"/>
    <w:rsid w:val="000F0AE3"/>
    <w:rsid w:val="00103B8D"/>
    <w:rsid w:val="00104079"/>
    <w:rsid w:val="001A0457"/>
    <w:rsid w:val="0025448B"/>
    <w:rsid w:val="002B2F4D"/>
    <w:rsid w:val="002B391A"/>
    <w:rsid w:val="003266BB"/>
    <w:rsid w:val="00374573"/>
    <w:rsid w:val="00376937"/>
    <w:rsid w:val="005147C4"/>
    <w:rsid w:val="005432A7"/>
    <w:rsid w:val="0054532D"/>
    <w:rsid w:val="005510CA"/>
    <w:rsid w:val="00552B18"/>
    <w:rsid w:val="005730CB"/>
    <w:rsid w:val="005E59AB"/>
    <w:rsid w:val="00655750"/>
    <w:rsid w:val="007425E2"/>
    <w:rsid w:val="0074427C"/>
    <w:rsid w:val="00756D16"/>
    <w:rsid w:val="00792347"/>
    <w:rsid w:val="007B0F88"/>
    <w:rsid w:val="007B211B"/>
    <w:rsid w:val="00810AED"/>
    <w:rsid w:val="008535C6"/>
    <w:rsid w:val="00912029"/>
    <w:rsid w:val="009813F4"/>
    <w:rsid w:val="00992AB5"/>
    <w:rsid w:val="00AA7141"/>
    <w:rsid w:val="00AB49E6"/>
    <w:rsid w:val="00AC1D0B"/>
    <w:rsid w:val="00B219C9"/>
    <w:rsid w:val="00CD5E67"/>
    <w:rsid w:val="00D342FA"/>
    <w:rsid w:val="00D91F0C"/>
    <w:rsid w:val="00DE7A1F"/>
    <w:rsid w:val="00DF7734"/>
    <w:rsid w:val="00E115B2"/>
    <w:rsid w:val="00EF08F3"/>
    <w:rsid w:val="00F21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4F6A"/>
  <w15:docId w15:val="{92A5E021-568C-4E3E-84BD-74EDEC77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C40"/>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D0C40"/>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14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4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4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4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47C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uiPriority w:val="9"/>
    <w:rsid w:val="000D0C40"/>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0D0C40"/>
    <w:rPr>
      <w:rFonts w:ascii="Tahoma" w:eastAsia="Times New Roman" w:hAnsi="Tahoma" w:cs="Times New Roman"/>
      <w:sz w:val="20"/>
      <w:szCs w:val="20"/>
      <w:lang w:val="en-US"/>
    </w:rPr>
  </w:style>
  <w:style w:type="paragraph" w:styleId="a3">
    <w:name w:val="Body Text"/>
    <w:basedOn w:val="a"/>
    <w:link w:val="a4"/>
    <w:rsid w:val="000D0C40"/>
    <w:pPr>
      <w:spacing w:after="0" w:line="240" w:lineRule="auto"/>
      <w:jc w:val="both"/>
    </w:pPr>
    <w:rPr>
      <w:rFonts w:ascii="Times New Roman" w:hAnsi="Times New Roman"/>
      <w:sz w:val="28"/>
      <w:szCs w:val="24"/>
    </w:rPr>
  </w:style>
  <w:style w:type="character" w:customStyle="1" w:styleId="a4">
    <w:name w:val="Основной текст Знак"/>
    <w:basedOn w:val="a0"/>
    <w:link w:val="a3"/>
    <w:rsid w:val="000D0C40"/>
    <w:rPr>
      <w:rFonts w:ascii="Times New Roman" w:eastAsia="Times New Roman" w:hAnsi="Times New Roman" w:cs="Times New Roman"/>
      <w:sz w:val="28"/>
      <w:szCs w:val="24"/>
      <w:lang w:eastAsia="ru-RU"/>
    </w:rPr>
  </w:style>
  <w:style w:type="character" w:styleId="a5">
    <w:name w:val="Hyperlink"/>
    <w:basedOn w:val="a0"/>
    <w:uiPriority w:val="99"/>
    <w:semiHidden/>
    <w:unhideWhenUsed/>
    <w:rsid w:val="00B219C9"/>
    <w:rPr>
      <w:color w:val="0000FF"/>
      <w:u w:val="single"/>
    </w:rPr>
  </w:style>
  <w:style w:type="character" w:customStyle="1" w:styleId="ConsPlusNormal0">
    <w:name w:val="ConsPlusNormal Знак"/>
    <w:link w:val="ConsPlusNormal"/>
    <w:locked/>
    <w:rsid w:val="0037457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EA4333C19C4959B9BB0A3743F844D4BBF395C51BD31A6BCD45DF6599F813455AA702126E2BAE" TargetMode="External"/><Relationship Id="rId13" Type="http://schemas.openxmlformats.org/officeDocument/2006/relationships/hyperlink" Target="consultantplus://offline/ref=619EA4333C19C4959B9BB0A3743F844D4BB73F5D5AED66A4ED8153EFB3E" TargetMode="External"/><Relationship Id="rId18" Type="http://schemas.openxmlformats.org/officeDocument/2006/relationships/hyperlink" Target="consultantplus://offline/ref=619EA4333C19C4959B9BB0A3743F844D4BBF395C51B931A6BCD45DF659E9BFE" TargetMode="External"/><Relationship Id="rId26" Type="http://schemas.openxmlformats.org/officeDocument/2006/relationships/hyperlink" Target="consultantplus://offline/ref=619EA4333C19C4959B9BB0B57753DA4948B4665550BB38F5E7845BA106CF876115EA76746D6D6C94FCE7C3C7E0BEE" TargetMode="External"/><Relationship Id="rId3" Type="http://schemas.openxmlformats.org/officeDocument/2006/relationships/settings" Target="settings.xml"/><Relationship Id="rId21" Type="http://schemas.openxmlformats.org/officeDocument/2006/relationships/hyperlink" Target="consultantplus://offline/ref=619EA4333C19C4959B9BB0A3743F844D48B63C5159BD31A6BCD45DF659E9BFE" TargetMode="External"/><Relationship Id="rId34" Type="http://schemas.openxmlformats.org/officeDocument/2006/relationships/hyperlink" Target="mailto:pmadm@tomsk.gov.ru" TargetMode="External"/><Relationship Id="rId7" Type="http://schemas.openxmlformats.org/officeDocument/2006/relationships/hyperlink" Target="consultantplus://offline/ref=619EA4333C19C4959B9BB0A3743F844D4BBF385A50BB31A6BCD45DF6599F813455AA70212E20E6B4E" TargetMode="External"/><Relationship Id="rId12" Type="http://schemas.openxmlformats.org/officeDocument/2006/relationships/hyperlink" Target="consultantplus://offline/ref=619EA4333C19C4959B9BB0A3743F844D48B7305B54B331A6BCD45DF659E9BFE" TargetMode="External"/><Relationship Id="rId17" Type="http://schemas.openxmlformats.org/officeDocument/2006/relationships/hyperlink" Target="consultantplus://offline/ref=619EA4333C19C4959B9BB0A3743F844D4BBF395D51BA31A6BCD45DF659E9BFE" TargetMode="External"/><Relationship Id="rId25" Type="http://schemas.openxmlformats.org/officeDocument/2006/relationships/hyperlink" Target="consultantplus://offline/ref=619EA4333C19C4959B9BB0A3743F844D48B63F5E52BA31A6BCD45DF659E9BFE" TargetMode="External"/><Relationship Id="rId33" Type="http://schemas.openxmlformats.org/officeDocument/2006/relationships/hyperlink" Target="consultantplus://offline/ref=619EA4333C19C4959B9BB0A3743F844D4BBF395D52B331A6BCD45DF659E9BFE" TargetMode="External"/><Relationship Id="rId2" Type="http://schemas.openxmlformats.org/officeDocument/2006/relationships/styles" Target="styles.xml"/><Relationship Id="rId16" Type="http://schemas.openxmlformats.org/officeDocument/2006/relationships/hyperlink" Target="consultantplus://offline/ref=619EA4333C19C4959B9BB0A3743F844D4BBE3B5F58BE31A6BCD45DF659E9BFE" TargetMode="External"/><Relationship Id="rId20" Type="http://schemas.openxmlformats.org/officeDocument/2006/relationships/hyperlink" Target="consultantplus://offline/ref=619EA4333C19C4959B9BB0A3743F844D4BBF395D52B331A6BCD45DF6599F813455AA70212E29619CEFB8E" TargetMode="External"/><Relationship Id="rId29" Type="http://schemas.openxmlformats.org/officeDocument/2006/relationships/hyperlink" Target="consultantplus://offline/ref=619EA4333C19C4959B9BB0A3743F844D4BBF385A50BB31A6BCD45DF6599F813455AA70212E2EE6B8E" TargetMode="External"/><Relationship Id="rId1" Type="http://schemas.openxmlformats.org/officeDocument/2006/relationships/customXml" Target="../customXml/item1.xml"/><Relationship Id="rId6" Type="http://schemas.openxmlformats.org/officeDocument/2006/relationships/hyperlink" Target="consultantplus://offline/ref=619EA4333C19C4959B9BB0A3743F844D4BBF385A50BB31A6BCD45DF6599F813455AA70212E2EE6B3E" TargetMode="External"/><Relationship Id="rId11" Type="http://schemas.openxmlformats.org/officeDocument/2006/relationships/hyperlink" Target="http://pmr.tomsk.ru/" TargetMode="External"/><Relationship Id="rId24" Type="http://schemas.openxmlformats.org/officeDocument/2006/relationships/hyperlink" Target="consultantplus://offline/ref=619EA4333C19C4959B9BB0A3743F844D48B8395C58BD31A6BCD45DF6599F813455AA70212E296195EFB5E" TargetMode="External"/><Relationship Id="rId32" Type="http://schemas.openxmlformats.org/officeDocument/2006/relationships/hyperlink" Target="consultantplus://offline/ref=619EA4333C19C4959B9BB0A3743F844D4BBE3B5F56B231A6BCD45DF6599F813455AA70222BE2BBE" TargetMode="External"/><Relationship Id="rId37" Type="http://schemas.openxmlformats.org/officeDocument/2006/relationships/theme" Target="theme/theme1.xml"/><Relationship Id="rId5" Type="http://schemas.openxmlformats.org/officeDocument/2006/relationships/hyperlink" Target="consultantplus://offline/ref=619EA4333C19C4959B9BB0A3743F844D4BBF395D52B331A6BCD45DF6599F813455AA70212E29619CEFB8E" TargetMode="External"/><Relationship Id="rId15" Type="http://schemas.openxmlformats.org/officeDocument/2006/relationships/hyperlink" Target="consultantplus://offline/ref=619EA4333C19C4959B9BB0A3743F844D4BBF395C51BD31A6BCD45DF659E9BFE" TargetMode="External"/><Relationship Id="rId23" Type="http://schemas.openxmlformats.org/officeDocument/2006/relationships/hyperlink" Target="consultantplus://offline/ref=619EA4333C19C4959B9BB0A3743F844D4BBE3C5054BA31A6BCD45DF6599F813455AA70212E296091EFBFE" TargetMode="External"/><Relationship Id="rId28" Type="http://schemas.openxmlformats.org/officeDocument/2006/relationships/hyperlink" Target="consultantplus://offline/ref=619EA4333C19C4959B9BB0B57753DA4948B4665550BB3BF4E2835BA106CF876115EA76746D6D6C94FCE7C3C3E0B6E" TargetMode="External"/><Relationship Id="rId36" Type="http://schemas.openxmlformats.org/officeDocument/2006/relationships/fontTable" Target="fontTable.xml"/><Relationship Id="rId10" Type="http://schemas.openxmlformats.org/officeDocument/2006/relationships/hyperlink" Target="mailto:kums@pmr.tomsk.ru" TargetMode="External"/><Relationship Id="rId19" Type="http://schemas.openxmlformats.org/officeDocument/2006/relationships/hyperlink" Target="consultantplus://offline/ref=619EA4333C19C4959B9BB0A3743F844D48B7305B54B331A6BCD45DF659E9BFE" TargetMode="External"/><Relationship Id="rId31" Type="http://schemas.openxmlformats.org/officeDocument/2006/relationships/hyperlink" Target="consultantplus://offline/ref=619EA4333C19C4959B9BB0A3743F844D4BBF395D52B331A6BCD45DF6599F813455AA7024E2BDE" TargetMode="External"/><Relationship Id="rId4" Type="http://schemas.openxmlformats.org/officeDocument/2006/relationships/webSettings" Target="webSettings.xml"/><Relationship Id="rId9" Type="http://schemas.openxmlformats.org/officeDocument/2006/relationships/hyperlink" Target="http://pmr.tomsk.ru/" TargetMode="External"/><Relationship Id="rId14" Type="http://schemas.openxmlformats.org/officeDocument/2006/relationships/hyperlink" Target="consultantplus://offline/ref=619EA4333C19C4959B9BB0A3743F844D4BBF385A50BB31A6BCD45DF6599F813455AA70212E2EE6B3E" TargetMode="External"/><Relationship Id="rId22" Type="http://schemas.openxmlformats.org/officeDocument/2006/relationships/hyperlink" Target="consultantplus://offline/ref=619EA4333C19C4959B9BB0A3743F844D4BBE3B5958BB31A6BCD45DF659E9BFE" TargetMode="External"/><Relationship Id="rId27" Type="http://schemas.openxmlformats.org/officeDocument/2006/relationships/hyperlink" Target="consultantplus://offline/ref=619EA4333C19C4959B9BB0B57753DA4948B4665550BB3AF9E2835BA106CF876115EEBAE" TargetMode="External"/><Relationship Id="rId30" Type="http://schemas.openxmlformats.org/officeDocument/2006/relationships/hyperlink" Target="consultantplus://offline/ref=619EA4333C19C4959B9BB0A3743F844D4BBF385A50BB31A6BCD45DF6599F813455AA70212E21E6B5E" TargetMode="External"/><Relationship Id="rId35" Type="http://schemas.openxmlformats.org/officeDocument/2006/relationships/hyperlink" Target="http://pmr.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2B8C-6240-4E07-8C67-6701A5BE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11314</Words>
  <Characters>64491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8</cp:revision>
  <cp:lastPrinted>2017-12-08T05:42:00Z</cp:lastPrinted>
  <dcterms:created xsi:type="dcterms:W3CDTF">2017-12-08T05:43:00Z</dcterms:created>
  <dcterms:modified xsi:type="dcterms:W3CDTF">2022-03-18T09:07:00Z</dcterms:modified>
</cp:coreProperties>
</file>