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650B57" w:rsidRDefault="00042E2D" w:rsidP="0038404A">
      <w:pPr>
        <w:tabs>
          <w:tab w:val="left" w:pos="4500"/>
        </w:tabs>
        <w:jc w:val="center"/>
        <w:outlineLvl w:val="0"/>
        <w:rPr>
          <w:rFonts w:ascii="Arial" w:hAnsi="Arial" w:cs="Arial"/>
          <w:b/>
          <w:bCs/>
        </w:rPr>
      </w:pPr>
      <w:r w:rsidRPr="00650B57">
        <w:rPr>
          <w:rFonts w:ascii="Arial" w:hAnsi="Arial" w:cs="Arial"/>
          <w:b/>
          <w:bCs/>
        </w:rPr>
        <w:t xml:space="preserve">АДМИНИСТРАЦИЯ ПЕРВОМАЙСКОГО РАЙОНА </w:t>
      </w:r>
    </w:p>
    <w:p w:rsidR="00042E2D" w:rsidRPr="00650B57" w:rsidRDefault="00042E2D" w:rsidP="00042E2D">
      <w:pPr>
        <w:pStyle w:val="a3"/>
        <w:spacing w:before="240" w:after="120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ПОСТАНОВЛЕНИЕ</w:t>
      </w:r>
    </w:p>
    <w:p w:rsidR="00517548" w:rsidRPr="00650B57" w:rsidRDefault="009D7920" w:rsidP="009D7920">
      <w:pPr>
        <w:spacing w:before="480"/>
        <w:rPr>
          <w:rFonts w:ascii="Arial" w:hAnsi="Arial" w:cs="Arial"/>
        </w:rPr>
      </w:pPr>
      <w:r w:rsidRPr="00650B57">
        <w:rPr>
          <w:rFonts w:ascii="Arial" w:hAnsi="Arial" w:cs="Arial"/>
        </w:rPr>
        <w:t xml:space="preserve">  27.10.2017</w:t>
      </w:r>
      <w:r w:rsidR="004F739F" w:rsidRPr="00650B57">
        <w:rPr>
          <w:rFonts w:ascii="Arial" w:hAnsi="Arial" w:cs="Arial"/>
        </w:rPr>
        <w:tab/>
      </w:r>
      <w:r w:rsidR="004F739F" w:rsidRPr="00650B57">
        <w:rPr>
          <w:rFonts w:ascii="Arial" w:hAnsi="Arial" w:cs="Arial"/>
        </w:rPr>
        <w:tab/>
      </w:r>
      <w:r w:rsidR="004F739F" w:rsidRPr="00650B57">
        <w:rPr>
          <w:rFonts w:ascii="Arial" w:hAnsi="Arial" w:cs="Arial"/>
        </w:rPr>
        <w:tab/>
      </w:r>
      <w:r w:rsidR="004F739F" w:rsidRPr="00650B57">
        <w:rPr>
          <w:rFonts w:ascii="Arial" w:hAnsi="Arial" w:cs="Arial"/>
        </w:rPr>
        <w:tab/>
      </w:r>
      <w:r w:rsidR="004F739F" w:rsidRPr="00650B57">
        <w:rPr>
          <w:rFonts w:ascii="Arial" w:hAnsi="Arial" w:cs="Arial"/>
        </w:rPr>
        <w:tab/>
      </w:r>
      <w:r w:rsidR="00E87C8A" w:rsidRPr="00650B57">
        <w:rPr>
          <w:rFonts w:ascii="Arial" w:hAnsi="Arial" w:cs="Arial"/>
        </w:rPr>
        <w:t xml:space="preserve">                  </w:t>
      </w:r>
      <w:r w:rsidR="00907625" w:rsidRPr="00650B57">
        <w:rPr>
          <w:rFonts w:ascii="Arial" w:hAnsi="Arial" w:cs="Arial"/>
        </w:rPr>
        <w:t xml:space="preserve"> </w:t>
      </w:r>
      <w:r w:rsidR="00042E2D" w:rsidRPr="00650B57">
        <w:rPr>
          <w:rFonts w:ascii="Arial" w:hAnsi="Arial" w:cs="Arial"/>
        </w:rPr>
        <w:t xml:space="preserve"> </w:t>
      </w:r>
      <w:r w:rsidR="004C463C" w:rsidRPr="00650B57">
        <w:rPr>
          <w:rFonts w:ascii="Arial" w:hAnsi="Arial" w:cs="Arial"/>
        </w:rPr>
        <w:t xml:space="preserve">  </w:t>
      </w:r>
      <w:r w:rsidR="004F739F" w:rsidRPr="00650B57">
        <w:rPr>
          <w:rFonts w:ascii="Arial" w:hAnsi="Arial" w:cs="Arial"/>
        </w:rPr>
        <w:t xml:space="preserve">              </w:t>
      </w:r>
      <w:r w:rsidR="004C463C" w:rsidRPr="00650B57">
        <w:rPr>
          <w:rFonts w:ascii="Arial" w:hAnsi="Arial" w:cs="Arial"/>
        </w:rPr>
        <w:t xml:space="preserve">              </w:t>
      </w:r>
      <w:r w:rsidR="00097DCE" w:rsidRPr="00650B57">
        <w:rPr>
          <w:rFonts w:ascii="Arial" w:hAnsi="Arial" w:cs="Arial"/>
        </w:rPr>
        <w:t xml:space="preserve">    </w:t>
      </w:r>
      <w:r w:rsidR="004F739F" w:rsidRPr="00650B57">
        <w:rPr>
          <w:rFonts w:ascii="Arial" w:hAnsi="Arial" w:cs="Arial"/>
        </w:rPr>
        <w:t xml:space="preserve">  </w:t>
      </w:r>
      <w:r w:rsidR="00042E2D" w:rsidRPr="00650B57">
        <w:rPr>
          <w:rFonts w:ascii="Arial" w:hAnsi="Arial" w:cs="Arial"/>
        </w:rPr>
        <w:t xml:space="preserve"> </w:t>
      </w:r>
      <w:r w:rsidR="002E2102" w:rsidRPr="00650B57">
        <w:rPr>
          <w:rFonts w:ascii="Arial" w:hAnsi="Arial" w:cs="Arial"/>
        </w:rPr>
        <w:t xml:space="preserve">       </w:t>
      </w:r>
      <w:r w:rsidRPr="00650B57">
        <w:rPr>
          <w:rFonts w:ascii="Arial" w:hAnsi="Arial" w:cs="Arial"/>
        </w:rPr>
        <w:t xml:space="preserve"> </w:t>
      </w:r>
      <w:r w:rsidR="00042E2D" w:rsidRPr="00650B57">
        <w:rPr>
          <w:rFonts w:ascii="Arial" w:hAnsi="Arial" w:cs="Arial"/>
        </w:rPr>
        <w:t>№</w:t>
      </w:r>
      <w:r w:rsidRPr="00650B57">
        <w:rPr>
          <w:rFonts w:ascii="Arial" w:hAnsi="Arial" w:cs="Arial"/>
        </w:rPr>
        <w:t xml:space="preserve"> 239</w:t>
      </w:r>
    </w:p>
    <w:p w:rsidR="009D7920" w:rsidRPr="00650B57" w:rsidRDefault="009D7920" w:rsidP="009D7920">
      <w:pPr>
        <w:spacing w:before="480"/>
        <w:rPr>
          <w:rFonts w:ascii="Arial" w:hAnsi="Arial" w:cs="Arial"/>
        </w:rPr>
      </w:pP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0"/>
      </w:tblGrid>
      <w:tr w:rsidR="00517548" w:rsidRPr="00650B57" w:rsidTr="00517548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7585" w:rsidRPr="00650B57" w:rsidRDefault="00517548" w:rsidP="00687585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 xml:space="preserve">Об утверждении муниципальной программы «Благоустройство территории Первомайского района Томской области </w:t>
            </w:r>
          </w:p>
          <w:p w:rsidR="00517548" w:rsidRPr="00650B57" w:rsidRDefault="00517548" w:rsidP="00687585">
            <w:pPr>
              <w:jc w:val="center"/>
              <w:rPr>
                <w:rFonts w:ascii="Arial" w:eastAsia="Times New Roman" w:hAnsi="Arial" w:cs="Arial"/>
              </w:rPr>
            </w:pPr>
            <w:r w:rsidRPr="00650B57">
              <w:rPr>
                <w:rFonts w:ascii="Arial" w:hAnsi="Arial" w:cs="Arial"/>
              </w:rPr>
              <w:t>на 201</w:t>
            </w:r>
            <w:r w:rsidR="00687585" w:rsidRPr="00650B57">
              <w:rPr>
                <w:rFonts w:ascii="Arial" w:hAnsi="Arial" w:cs="Arial"/>
              </w:rPr>
              <w:t>8-2022</w:t>
            </w:r>
            <w:r w:rsidRPr="00650B57">
              <w:rPr>
                <w:rFonts w:ascii="Arial" w:hAnsi="Arial" w:cs="Arial"/>
              </w:rPr>
              <w:t xml:space="preserve"> год</w:t>
            </w:r>
            <w:r w:rsidR="00687585" w:rsidRPr="00650B57">
              <w:rPr>
                <w:rFonts w:ascii="Arial" w:hAnsi="Arial" w:cs="Arial"/>
              </w:rPr>
              <w:t>ы</w:t>
            </w:r>
            <w:r w:rsidRPr="00650B57">
              <w:rPr>
                <w:rFonts w:ascii="Arial" w:hAnsi="Arial" w:cs="Arial"/>
              </w:rPr>
              <w:t>»</w:t>
            </w:r>
          </w:p>
        </w:tc>
      </w:tr>
    </w:tbl>
    <w:p w:rsidR="00517548" w:rsidRPr="00650B57" w:rsidRDefault="00517548" w:rsidP="00517548">
      <w:pPr>
        <w:tabs>
          <w:tab w:val="left" w:pos="708"/>
          <w:tab w:val="left" w:pos="6804"/>
        </w:tabs>
        <w:ind w:firstLine="540"/>
        <w:jc w:val="both"/>
        <w:rPr>
          <w:rFonts w:ascii="Arial" w:eastAsia="Times New Roman" w:hAnsi="Arial" w:cs="Arial"/>
        </w:rPr>
      </w:pPr>
      <w:r w:rsidRPr="00650B57">
        <w:rPr>
          <w:rFonts w:ascii="Arial" w:eastAsia="Times New Roman" w:hAnsi="Arial" w:cs="Arial"/>
        </w:rPr>
        <w:t xml:space="preserve">    </w:t>
      </w:r>
      <w:r w:rsidR="003B538C">
        <w:rPr>
          <w:rFonts w:ascii="Arial" w:eastAsia="Times New Roman" w:hAnsi="Arial" w:cs="Arial"/>
        </w:rPr>
        <w:t>(в редакции Постановления от 19.02.2018 № 18, Постановления от 14.08.2018 № 172, Постановления от 25.03.2019 № 83, Постановления от 09.09.2019 № 185)</w:t>
      </w:r>
    </w:p>
    <w:p w:rsidR="00517548" w:rsidRPr="00650B57" w:rsidRDefault="00517548" w:rsidP="00517548">
      <w:pPr>
        <w:tabs>
          <w:tab w:val="left" w:pos="708"/>
          <w:tab w:val="left" w:pos="6804"/>
        </w:tabs>
        <w:ind w:firstLine="540"/>
        <w:jc w:val="both"/>
        <w:rPr>
          <w:rFonts w:ascii="Arial" w:eastAsia="Times New Roman" w:hAnsi="Arial" w:cs="Arial"/>
        </w:rPr>
      </w:pPr>
    </w:p>
    <w:p w:rsidR="00517548" w:rsidRPr="00650B57" w:rsidRDefault="00517548" w:rsidP="009D7920">
      <w:pPr>
        <w:tabs>
          <w:tab w:val="left" w:pos="708"/>
          <w:tab w:val="left" w:pos="6804"/>
        </w:tabs>
        <w:ind w:firstLine="709"/>
        <w:jc w:val="both"/>
        <w:rPr>
          <w:rFonts w:ascii="Arial" w:eastAsia="Times New Roman" w:hAnsi="Arial" w:cs="Arial"/>
        </w:rPr>
      </w:pPr>
      <w:r w:rsidRPr="00650B57">
        <w:rPr>
          <w:rFonts w:ascii="Arial" w:eastAsia="Times New Roman" w:hAnsi="Arial" w:cs="Arial"/>
        </w:rPr>
        <w:t>Руководствуясь статьей 179 Бюджетного кодекса Российской Федерации, статьей 33 Устава муниципального образования «Первомайский район»</w:t>
      </w:r>
      <w:r w:rsidR="009D7920" w:rsidRPr="00650B57">
        <w:rPr>
          <w:rFonts w:ascii="Arial" w:eastAsia="Times New Roman" w:hAnsi="Arial" w:cs="Arial"/>
        </w:rPr>
        <w:t>,</w:t>
      </w:r>
    </w:p>
    <w:p w:rsidR="00517548" w:rsidRPr="00650B57" w:rsidRDefault="00517548" w:rsidP="00517548">
      <w:pPr>
        <w:tabs>
          <w:tab w:val="left" w:pos="708"/>
          <w:tab w:val="left" w:pos="6804"/>
        </w:tabs>
        <w:ind w:firstLine="540"/>
        <w:jc w:val="both"/>
        <w:rPr>
          <w:rFonts w:ascii="Arial" w:eastAsia="Times New Roman" w:hAnsi="Arial" w:cs="Arial"/>
        </w:rPr>
      </w:pPr>
    </w:p>
    <w:p w:rsidR="00517548" w:rsidRPr="00650B57" w:rsidRDefault="00517548" w:rsidP="009D7920">
      <w:pPr>
        <w:tabs>
          <w:tab w:val="left" w:pos="708"/>
          <w:tab w:val="left" w:pos="6804"/>
        </w:tabs>
        <w:ind w:firstLine="709"/>
        <w:jc w:val="both"/>
        <w:outlineLvl w:val="0"/>
        <w:rPr>
          <w:rFonts w:ascii="Arial" w:eastAsia="Times New Roman" w:hAnsi="Arial" w:cs="Arial"/>
        </w:rPr>
      </w:pPr>
      <w:r w:rsidRPr="00650B57">
        <w:rPr>
          <w:rFonts w:ascii="Arial" w:eastAsia="Times New Roman" w:hAnsi="Arial" w:cs="Arial"/>
        </w:rPr>
        <w:t>ПОСТАНОВЛЯЮ:</w:t>
      </w:r>
    </w:p>
    <w:p w:rsidR="00517548" w:rsidRPr="00650B57" w:rsidRDefault="00517548" w:rsidP="00517548">
      <w:pPr>
        <w:tabs>
          <w:tab w:val="left" w:pos="708"/>
          <w:tab w:val="left" w:pos="6804"/>
        </w:tabs>
        <w:ind w:firstLine="540"/>
        <w:jc w:val="both"/>
        <w:rPr>
          <w:rFonts w:ascii="Arial" w:eastAsia="Times New Roman" w:hAnsi="Arial" w:cs="Arial"/>
        </w:rPr>
      </w:pPr>
    </w:p>
    <w:p w:rsidR="00517548" w:rsidRPr="00650B57" w:rsidRDefault="00517548" w:rsidP="009D7920">
      <w:pPr>
        <w:pStyle w:val="ae"/>
        <w:numPr>
          <w:ilvl w:val="0"/>
          <w:numId w:val="22"/>
        </w:numPr>
        <w:tabs>
          <w:tab w:val="left" w:pos="567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 xml:space="preserve">Утвердить муниципальную программу «Благоустройство </w:t>
      </w:r>
      <w:r w:rsidR="003F4470" w:rsidRPr="00650B57">
        <w:rPr>
          <w:rFonts w:ascii="Arial" w:hAnsi="Arial" w:cs="Arial"/>
          <w:sz w:val="24"/>
          <w:szCs w:val="24"/>
        </w:rPr>
        <w:t xml:space="preserve">территории </w:t>
      </w:r>
      <w:r w:rsidRPr="00650B57">
        <w:rPr>
          <w:rFonts w:ascii="Arial" w:hAnsi="Arial" w:cs="Arial"/>
          <w:sz w:val="24"/>
          <w:szCs w:val="24"/>
        </w:rPr>
        <w:t>Первомайского района</w:t>
      </w:r>
      <w:r w:rsidR="003F4470" w:rsidRPr="00650B57">
        <w:rPr>
          <w:rFonts w:ascii="Arial" w:hAnsi="Arial" w:cs="Arial"/>
          <w:sz w:val="24"/>
          <w:szCs w:val="24"/>
        </w:rPr>
        <w:t xml:space="preserve"> Томской области</w:t>
      </w:r>
      <w:r w:rsidRPr="00650B57">
        <w:rPr>
          <w:rFonts w:ascii="Arial" w:hAnsi="Arial" w:cs="Arial"/>
          <w:sz w:val="24"/>
          <w:szCs w:val="24"/>
        </w:rPr>
        <w:t xml:space="preserve"> на 201</w:t>
      </w:r>
      <w:r w:rsidR="00687585" w:rsidRPr="00650B57">
        <w:rPr>
          <w:rFonts w:ascii="Arial" w:hAnsi="Arial" w:cs="Arial"/>
          <w:sz w:val="24"/>
          <w:szCs w:val="24"/>
        </w:rPr>
        <w:t>8-2022</w:t>
      </w:r>
      <w:r w:rsidRPr="00650B57">
        <w:rPr>
          <w:rFonts w:ascii="Arial" w:hAnsi="Arial" w:cs="Arial"/>
          <w:sz w:val="24"/>
          <w:szCs w:val="24"/>
        </w:rPr>
        <w:t xml:space="preserve"> год</w:t>
      </w:r>
      <w:r w:rsidR="00687585" w:rsidRPr="00650B57">
        <w:rPr>
          <w:rFonts w:ascii="Arial" w:hAnsi="Arial" w:cs="Arial"/>
          <w:sz w:val="24"/>
          <w:szCs w:val="24"/>
        </w:rPr>
        <w:t>ы</w:t>
      </w:r>
      <w:r w:rsidRPr="00650B57">
        <w:rPr>
          <w:rFonts w:ascii="Arial" w:hAnsi="Arial" w:cs="Arial"/>
          <w:sz w:val="24"/>
          <w:szCs w:val="24"/>
        </w:rPr>
        <w:t>» согласно приложению</w:t>
      </w:r>
      <w:r w:rsidR="000449DC" w:rsidRPr="00650B57">
        <w:rPr>
          <w:rFonts w:ascii="Arial" w:hAnsi="Arial" w:cs="Arial"/>
          <w:sz w:val="24"/>
          <w:szCs w:val="24"/>
        </w:rPr>
        <w:t xml:space="preserve"> №1</w:t>
      </w:r>
      <w:r w:rsidRPr="00650B57">
        <w:rPr>
          <w:rFonts w:ascii="Arial" w:hAnsi="Arial" w:cs="Arial"/>
          <w:sz w:val="24"/>
          <w:szCs w:val="24"/>
        </w:rPr>
        <w:t>.</w:t>
      </w:r>
    </w:p>
    <w:p w:rsidR="009D7920" w:rsidRPr="00650B57" w:rsidRDefault="009D7920" w:rsidP="009D7920">
      <w:pPr>
        <w:pStyle w:val="ae"/>
        <w:tabs>
          <w:tab w:val="left" w:pos="708"/>
          <w:tab w:val="left" w:pos="6804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17548" w:rsidRPr="00650B57" w:rsidRDefault="00517548" w:rsidP="009D7920">
      <w:pPr>
        <w:pStyle w:val="ae"/>
        <w:numPr>
          <w:ilvl w:val="0"/>
          <w:numId w:val="22"/>
        </w:numPr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(</w:t>
      </w:r>
      <w:r w:rsidRPr="00650B57">
        <w:rPr>
          <w:rFonts w:ascii="Arial" w:hAnsi="Arial" w:cs="Arial"/>
          <w:sz w:val="24"/>
          <w:szCs w:val="24"/>
          <w:lang w:val="en-US"/>
        </w:rPr>
        <w:t>http</w:t>
      </w:r>
      <w:r w:rsidRPr="00650B57">
        <w:rPr>
          <w:rFonts w:ascii="Arial" w:hAnsi="Arial" w:cs="Arial"/>
          <w:sz w:val="24"/>
          <w:szCs w:val="24"/>
        </w:rPr>
        <w:t>://</w:t>
      </w:r>
      <w:r w:rsidRPr="00650B57">
        <w:rPr>
          <w:rFonts w:ascii="Arial" w:hAnsi="Arial" w:cs="Arial"/>
          <w:sz w:val="24"/>
          <w:szCs w:val="24"/>
          <w:lang w:val="en-US"/>
        </w:rPr>
        <w:t>pmr</w:t>
      </w:r>
      <w:r w:rsidRPr="00650B57">
        <w:rPr>
          <w:rFonts w:ascii="Arial" w:hAnsi="Arial" w:cs="Arial"/>
          <w:sz w:val="24"/>
          <w:szCs w:val="24"/>
        </w:rPr>
        <w:t>.</w:t>
      </w:r>
      <w:r w:rsidRPr="00650B57">
        <w:rPr>
          <w:rFonts w:ascii="Arial" w:hAnsi="Arial" w:cs="Arial"/>
          <w:sz w:val="24"/>
          <w:szCs w:val="24"/>
          <w:lang w:val="en-US"/>
        </w:rPr>
        <w:t>tomsk</w:t>
      </w:r>
      <w:r w:rsidRPr="00650B57">
        <w:rPr>
          <w:rFonts w:ascii="Arial" w:hAnsi="Arial" w:cs="Arial"/>
          <w:sz w:val="24"/>
          <w:szCs w:val="24"/>
        </w:rPr>
        <w:t>.</w:t>
      </w:r>
      <w:r w:rsidRPr="00650B57">
        <w:rPr>
          <w:rFonts w:ascii="Arial" w:hAnsi="Arial" w:cs="Arial"/>
          <w:sz w:val="24"/>
          <w:szCs w:val="24"/>
          <w:lang w:val="en-US"/>
        </w:rPr>
        <w:t>ru</w:t>
      </w:r>
      <w:r w:rsidRPr="00650B57">
        <w:rPr>
          <w:rFonts w:ascii="Arial" w:hAnsi="Arial" w:cs="Arial"/>
          <w:sz w:val="24"/>
          <w:szCs w:val="24"/>
        </w:rPr>
        <w:t>/)</w:t>
      </w:r>
      <w:r w:rsidR="009D7920" w:rsidRPr="00650B57">
        <w:rPr>
          <w:rFonts w:ascii="Arial" w:hAnsi="Arial" w:cs="Arial"/>
          <w:sz w:val="24"/>
          <w:szCs w:val="24"/>
        </w:rPr>
        <w:t>.</w:t>
      </w:r>
    </w:p>
    <w:p w:rsidR="009D7920" w:rsidRPr="00650B57" w:rsidRDefault="009D7920" w:rsidP="009D7920">
      <w:pPr>
        <w:tabs>
          <w:tab w:val="left" w:pos="708"/>
          <w:tab w:val="left" w:pos="6804"/>
        </w:tabs>
        <w:ind w:firstLine="709"/>
        <w:contextualSpacing/>
        <w:jc w:val="both"/>
        <w:rPr>
          <w:rFonts w:ascii="Arial" w:eastAsia="Times New Roman" w:hAnsi="Arial" w:cs="Arial"/>
        </w:rPr>
      </w:pPr>
    </w:p>
    <w:p w:rsidR="00517548" w:rsidRPr="00650B57" w:rsidRDefault="00517548" w:rsidP="009D7920">
      <w:pPr>
        <w:pStyle w:val="ae"/>
        <w:numPr>
          <w:ilvl w:val="0"/>
          <w:numId w:val="22"/>
        </w:numPr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Pr="00650B57">
        <w:rPr>
          <w:rFonts w:ascii="Arial" w:hAnsi="Arial" w:cs="Arial"/>
          <w:sz w:val="24"/>
          <w:szCs w:val="24"/>
          <w:lang w:val="en-US"/>
        </w:rPr>
        <w:t>c</w:t>
      </w:r>
      <w:r w:rsidRPr="00650B57">
        <w:rPr>
          <w:rFonts w:ascii="Arial" w:hAnsi="Arial" w:cs="Arial"/>
          <w:sz w:val="24"/>
          <w:szCs w:val="24"/>
        </w:rPr>
        <w:t xml:space="preserve"> даты его официального опубликования.</w:t>
      </w:r>
    </w:p>
    <w:p w:rsidR="009D7920" w:rsidRPr="00650B57" w:rsidRDefault="009D7920" w:rsidP="009D7920">
      <w:pPr>
        <w:tabs>
          <w:tab w:val="left" w:pos="708"/>
          <w:tab w:val="left" w:pos="6804"/>
        </w:tabs>
        <w:ind w:firstLine="709"/>
        <w:contextualSpacing/>
        <w:jc w:val="both"/>
        <w:rPr>
          <w:rFonts w:ascii="Arial" w:hAnsi="Arial" w:cs="Arial"/>
        </w:rPr>
      </w:pPr>
    </w:p>
    <w:p w:rsidR="00517548" w:rsidRPr="00A57EAF" w:rsidRDefault="003B538C" w:rsidP="003B538C">
      <w:pPr>
        <w:pStyle w:val="ae"/>
        <w:tabs>
          <w:tab w:val="left" w:pos="567"/>
          <w:tab w:val="left" w:pos="708"/>
          <w:tab w:val="left" w:pos="6804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17548" w:rsidRPr="00A57EAF">
        <w:rPr>
          <w:rFonts w:ascii="Arial" w:hAnsi="Arial" w:cs="Arial"/>
          <w:sz w:val="24"/>
          <w:szCs w:val="24"/>
        </w:rPr>
        <w:t xml:space="preserve"> </w:t>
      </w:r>
      <w:r w:rsidR="00A57EAF" w:rsidRPr="00A57EAF">
        <w:rPr>
          <w:rFonts w:ascii="Arial" w:hAnsi="Arial" w:cs="Arial"/>
          <w:sz w:val="24"/>
          <w:szCs w:val="24"/>
          <w:lang w:eastAsia="zh-CN"/>
        </w:rPr>
        <w:t>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 Петроченко Н.Н.</w:t>
      </w:r>
    </w:p>
    <w:p w:rsidR="00517548" w:rsidRPr="00650B57" w:rsidRDefault="00517548" w:rsidP="009D7920">
      <w:pPr>
        <w:tabs>
          <w:tab w:val="left" w:pos="708"/>
          <w:tab w:val="left" w:pos="6804"/>
        </w:tabs>
        <w:ind w:firstLine="709"/>
        <w:contextualSpacing/>
        <w:jc w:val="both"/>
        <w:rPr>
          <w:rFonts w:ascii="Arial" w:eastAsia="Times New Roman" w:hAnsi="Arial" w:cs="Arial"/>
        </w:rPr>
      </w:pPr>
    </w:p>
    <w:p w:rsidR="00517548" w:rsidRPr="00650B57" w:rsidRDefault="00517548" w:rsidP="00517548">
      <w:pPr>
        <w:tabs>
          <w:tab w:val="left" w:pos="708"/>
          <w:tab w:val="left" w:pos="6804"/>
        </w:tabs>
        <w:jc w:val="both"/>
        <w:rPr>
          <w:rFonts w:ascii="Arial" w:eastAsia="Times New Roman" w:hAnsi="Arial" w:cs="Arial"/>
        </w:rPr>
      </w:pPr>
    </w:p>
    <w:p w:rsidR="00517548" w:rsidRPr="00650B57" w:rsidRDefault="00517548" w:rsidP="00517548">
      <w:pPr>
        <w:tabs>
          <w:tab w:val="left" w:pos="708"/>
          <w:tab w:val="left" w:pos="6804"/>
        </w:tabs>
        <w:jc w:val="both"/>
        <w:rPr>
          <w:rFonts w:ascii="Arial" w:eastAsia="Times New Roman" w:hAnsi="Arial" w:cs="Arial"/>
        </w:rPr>
      </w:pPr>
    </w:p>
    <w:p w:rsidR="00517548" w:rsidRPr="00650B57" w:rsidRDefault="00517548" w:rsidP="00517548">
      <w:pPr>
        <w:tabs>
          <w:tab w:val="left" w:pos="708"/>
          <w:tab w:val="left" w:pos="6804"/>
        </w:tabs>
        <w:jc w:val="both"/>
        <w:rPr>
          <w:rFonts w:ascii="Arial" w:eastAsia="Times New Roman" w:hAnsi="Arial" w:cs="Arial"/>
        </w:rPr>
      </w:pPr>
      <w:r w:rsidRPr="00650B57">
        <w:rPr>
          <w:rFonts w:ascii="Arial" w:eastAsia="Times New Roman" w:hAnsi="Arial" w:cs="Arial"/>
        </w:rPr>
        <w:t xml:space="preserve">Глава Первомайского района                                                   </w:t>
      </w:r>
      <w:r w:rsidR="002E2102" w:rsidRPr="00650B57">
        <w:rPr>
          <w:rFonts w:ascii="Arial" w:eastAsia="Times New Roman" w:hAnsi="Arial" w:cs="Arial"/>
        </w:rPr>
        <w:t xml:space="preserve">                  </w:t>
      </w:r>
      <w:r w:rsidRPr="00650B57">
        <w:rPr>
          <w:rFonts w:ascii="Arial" w:eastAsia="Times New Roman" w:hAnsi="Arial" w:cs="Arial"/>
        </w:rPr>
        <w:t>И.И.</w:t>
      </w:r>
      <w:r w:rsidR="002E2102" w:rsidRPr="00650B57">
        <w:rPr>
          <w:rFonts w:ascii="Arial" w:eastAsia="Times New Roman" w:hAnsi="Arial" w:cs="Arial"/>
        </w:rPr>
        <w:t xml:space="preserve"> </w:t>
      </w:r>
      <w:r w:rsidRPr="00650B57">
        <w:rPr>
          <w:rFonts w:ascii="Arial" w:eastAsia="Times New Roman" w:hAnsi="Arial" w:cs="Arial"/>
        </w:rPr>
        <w:t>Сиберт</w:t>
      </w:r>
    </w:p>
    <w:p w:rsidR="00517548" w:rsidRPr="00650B57" w:rsidRDefault="00517548" w:rsidP="00517548">
      <w:pPr>
        <w:tabs>
          <w:tab w:val="left" w:pos="708"/>
          <w:tab w:val="left" w:pos="6804"/>
        </w:tabs>
        <w:jc w:val="both"/>
        <w:rPr>
          <w:rFonts w:ascii="Arial" w:eastAsia="Times New Roman" w:hAnsi="Arial" w:cs="Arial"/>
        </w:rPr>
      </w:pPr>
    </w:p>
    <w:p w:rsidR="00517548" w:rsidRPr="00650B57" w:rsidRDefault="00517548" w:rsidP="00517548">
      <w:pPr>
        <w:tabs>
          <w:tab w:val="left" w:pos="708"/>
          <w:tab w:val="left" w:pos="6804"/>
        </w:tabs>
        <w:jc w:val="both"/>
        <w:rPr>
          <w:rFonts w:ascii="Arial" w:eastAsia="Times New Roman" w:hAnsi="Arial" w:cs="Arial"/>
        </w:rPr>
      </w:pPr>
    </w:p>
    <w:p w:rsidR="00517548" w:rsidRPr="00650B57" w:rsidRDefault="00517548" w:rsidP="00517548">
      <w:pPr>
        <w:tabs>
          <w:tab w:val="left" w:pos="708"/>
          <w:tab w:val="left" w:pos="6804"/>
        </w:tabs>
        <w:jc w:val="both"/>
        <w:rPr>
          <w:rFonts w:ascii="Arial" w:eastAsia="Times New Roman" w:hAnsi="Arial" w:cs="Arial"/>
        </w:rPr>
      </w:pPr>
    </w:p>
    <w:p w:rsidR="00517548" w:rsidRPr="00650B57" w:rsidRDefault="00517548" w:rsidP="00517548">
      <w:pPr>
        <w:tabs>
          <w:tab w:val="left" w:pos="708"/>
          <w:tab w:val="left" w:pos="6804"/>
        </w:tabs>
        <w:jc w:val="both"/>
        <w:rPr>
          <w:rFonts w:ascii="Arial" w:eastAsia="Times New Roman" w:hAnsi="Arial" w:cs="Arial"/>
        </w:rPr>
      </w:pPr>
    </w:p>
    <w:p w:rsidR="00517548" w:rsidRPr="00650B57" w:rsidRDefault="00517548" w:rsidP="00517548">
      <w:pPr>
        <w:tabs>
          <w:tab w:val="left" w:pos="708"/>
          <w:tab w:val="left" w:pos="6804"/>
        </w:tabs>
        <w:jc w:val="both"/>
        <w:rPr>
          <w:rFonts w:ascii="Arial" w:eastAsia="Times New Roman" w:hAnsi="Arial" w:cs="Arial"/>
        </w:rPr>
      </w:pPr>
    </w:p>
    <w:p w:rsidR="00517548" w:rsidRPr="00650B57" w:rsidRDefault="00517548" w:rsidP="00517548">
      <w:pPr>
        <w:tabs>
          <w:tab w:val="left" w:pos="708"/>
          <w:tab w:val="left" w:pos="6804"/>
        </w:tabs>
        <w:jc w:val="both"/>
        <w:rPr>
          <w:rFonts w:ascii="Arial" w:eastAsia="Times New Roman" w:hAnsi="Arial" w:cs="Arial"/>
        </w:rPr>
      </w:pPr>
    </w:p>
    <w:p w:rsidR="009D7920" w:rsidRPr="00650B57" w:rsidRDefault="009D7920" w:rsidP="0038404A">
      <w:pPr>
        <w:tabs>
          <w:tab w:val="left" w:pos="708"/>
          <w:tab w:val="left" w:pos="6804"/>
        </w:tabs>
        <w:jc w:val="both"/>
        <w:outlineLvl w:val="0"/>
        <w:rPr>
          <w:rFonts w:ascii="Arial" w:eastAsia="Times New Roman" w:hAnsi="Arial" w:cs="Arial"/>
        </w:rPr>
      </w:pPr>
    </w:p>
    <w:p w:rsidR="00517548" w:rsidRPr="00650B57" w:rsidRDefault="00517548" w:rsidP="00517548">
      <w:pPr>
        <w:ind w:left="4248" w:firstLine="708"/>
        <w:jc w:val="right"/>
        <w:rPr>
          <w:rFonts w:ascii="Arial" w:eastAsia="Times New Roman" w:hAnsi="Arial" w:cs="Arial"/>
        </w:rPr>
      </w:pPr>
    </w:p>
    <w:p w:rsidR="002E2102" w:rsidRPr="00650B57" w:rsidRDefault="002E2102" w:rsidP="00517548">
      <w:pPr>
        <w:ind w:left="4248" w:firstLine="708"/>
        <w:jc w:val="right"/>
        <w:rPr>
          <w:rFonts w:ascii="Arial" w:eastAsia="Times New Roman" w:hAnsi="Arial" w:cs="Arial"/>
        </w:rPr>
      </w:pPr>
    </w:p>
    <w:p w:rsidR="002E2102" w:rsidRPr="00650B57" w:rsidRDefault="002E2102" w:rsidP="00517548">
      <w:pPr>
        <w:ind w:left="4248" w:firstLine="708"/>
        <w:jc w:val="right"/>
        <w:rPr>
          <w:rFonts w:ascii="Arial" w:eastAsia="Times New Roman" w:hAnsi="Arial" w:cs="Arial"/>
        </w:rPr>
      </w:pPr>
    </w:p>
    <w:p w:rsidR="002E2102" w:rsidRPr="00650B57" w:rsidRDefault="002E2102" w:rsidP="00517548">
      <w:pPr>
        <w:ind w:left="4248" w:firstLine="708"/>
        <w:jc w:val="right"/>
        <w:rPr>
          <w:rFonts w:ascii="Arial" w:eastAsia="Times New Roman" w:hAnsi="Arial" w:cs="Arial"/>
        </w:rPr>
      </w:pPr>
    </w:p>
    <w:p w:rsidR="002E2102" w:rsidRPr="00650B57" w:rsidRDefault="002E2102" w:rsidP="00517548">
      <w:pPr>
        <w:ind w:left="4248" w:firstLine="708"/>
        <w:jc w:val="right"/>
        <w:rPr>
          <w:rFonts w:ascii="Arial" w:eastAsia="Times New Roman" w:hAnsi="Arial" w:cs="Arial"/>
        </w:rPr>
      </w:pPr>
    </w:p>
    <w:p w:rsidR="002E2102" w:rsidRPr="00650B57" w:rsidRDefault="002E2102" w:rsidP="00517548">
      <w:pPr>
        <w:ind w:left="4248" w:firstLine="708"/>
        <w:jc w:val="right"/>
        <w:rPr>
          <w:rFonts w:ascii="Arial" w:eastAsia="Times New Roman" w:hAnsi="Arial" w:cs="Arial"/>
        </w:rPr>
      </w:pPr>
    </w:p>
    <w:p w:rsidR="002E2102" w:rsidRPr="00650B57" w:rsidRDefault="002E2102" w:rsidP="00517548">
      <w:pPr>
        <w:ind w:left="4248" w:firstLine="708"/>
        <w:jc w:val="right"/>
        <w:rPr>
          <w:rFonts w:ascii="Arial" w:hAnsi="Arial" w:cs="Arial"/>
        </w:rPr>
      </w:pPr>
    </w:p>
    <w:p w:rsidR="00517548" w:rsidRPr="00650B57" w:rsidRDefault="00517548" w:rsidP="00517548">
      <w:pPr>
        <w:rPr>
          <w:rFonts w:ascii="Arial" w:hAnsi="Arial" w:cs="Arial"/>
        </w:rPr>
      </w:pPr>
    </w:p>
    <w:p w:rsidR="00517548" w:rsidRPr="00650B57" w:rsidRDefault="00517548" w:rsidP="009D7920">
      <w:pPr>
        <w:ind w:left="4248" w:firstLine="708"/>
        <w:jc w:val="right"/>
        <w:outlineLvl w:val="0"/>
        <w:rPr>
          <w:rFonts w:ascii="Arial" w:hAnsi="Arial" w:cs="Arial"/>
        </w:rPr>
      </w:pPr>
      <w:r w:rsidRPr="00650B57">
        <w:rPr>
          <w:rFonts w:ascii="Arial" w:hAnsi="Arial" w:cs="Arial"/>
        </w:rPr>
        <w:t>Приложение</w:t>
      </w:r>
      <w:r w:rsidR="000449DC" w:rsidRPr="00650B57">
        <w:rPr>
          <w:rFonts w:ascii="Arial" w:hAnsi="Arial" w:cs="Arial"/>
        </w:rPr>
        <w:t xml:space="preserve"> №1</w:t>
      </w:r>
      <w:r w:rsidR="009D7920" w:rsidRPr="00650B57">
        <w:rPr>
          <w:rFonts w:ascii="Arial" w:hAnsi="Arial" w:cs="Arial"/>
        </w:rPr>
        <w:t xml:space="preserve"> </w:t>
      </w:r>
      <w:r w:rsidRPr="00650B57">
        <w:rPr>
          <w:rFonts w:ascii="Arial" w:hAnsi="Arial" w:cs="Arial"/>
        </w:rPr>
        <w:t>к постановлению</w:t>
      </w:r>
    </w:p>
    <w:p w:rsidR="00517548" w:rsidRPr="00650B57" w:rsidRDefault="009D7920" w:rsidP="002E2102">
      <w:pPr>
        <w:jc w:val="right"/>
        <w:rPr>
          <w:rFonts w:ascii="Arial" w:hAnsi="Arial" w:cs="Arial"/>
        </w:rPr>
      </w:pPr>
      <w:r w:rsidRPr="00650B57">
        <w:rPr>
          <w:rFonts w:ascii="Arial" w:hAnsi="Arial" w:cs="Arial"/>
        </w:rPr>
        <w:t xml:space="preserve">Администрации Первомайского </w:t>
      </w:r>
      <w:r w:rsidR="00517548" w:rsidRPr="00650B57">
        <w:rPr>
          <w:rFonts w:ascii="Arial" w:hAnsi="Arial" w:cs="Arial"/>
        </w:rPr>
        <w:t>района</w:t>
      </w:r>
    </w:p>
    <w:p w:rsidR="00517548" w:rsidRPr="00650B57" w:rsidRDefault="00517548" w:rsidP="00517548">
      <w:pPr>
        <w:jc w:val="right"/>
        <w:rPr>
          <w:rFonts w:ascii="Arial" w:hAnsi="Arial" w:cs="Arial"/>
        </w:rPr>
      </w:pPr>
      <w:r w:rsidRPr="00650B57">
        <w:rPr>
          <w:rFonts w:ascii="Arial" w:hAnsi="Arial" w:cs="Arial"/>
        </w:rPr>
        <w:t xml:space="preserve">                                                                                 </w:t>
      </w:r>
      <w:r w:rsidR="002E2102" w:rsidRPr="00650B57">
        <w:rPr>
          <w:rFonts w:ascii="Arial" w:hAnsi="Arial" w:cs="Arial"/>
        </w:rPr>
        <w:t>от 27.10.2017</w:t>
      </w:r>
      <w:r w:rsidRPr="00650B57">
        <w:rPr>
          <w:rFonts w:ascii="Arial" w:hAnsi="Arial" w:cs="Arial"/>
        </w:rPr>
        <w:t xml:space="preserve"> № </w:t>
      </w:r>
      <w:r w:rsidR="009D7920" w:rsidRPr="00650B57">
        <w:rPr>
          <w:rFonts w:ascii="Arial" w:hAnsi="Arial" w:cs="Arial"/>
        </w:rPr>
        <w:t>239</w:t>
      </w:r>
      <w:r w:rsidRPr="00650B57">
        <w:rPr>
          <w:rFonts w:ascii="Arial" w:hAnsi="Arial" w:cs="Arial"/>
        </w:rPr>
        <w:t xml:space="preserve">           </w:t>
      </w:r>
    </w:p>
    <w:p w:rsidR="00517548" w:rsidRPr="00650B57" w:rsidRDefault="00517548" w:rsidP="00517548">
      <w:pPr>
        <w:jc w:val="right"/>
        <w:rPr>
          <w:rFonts w:ascii="Arial" w:hAnsi="Arial" w:cs="Arial"/>
        </w:rPr>
      </w:pPr>
    </w:p>
    <w:p w:rsidR="00517548" w:rsidRPr="00650B57" w:rsidRDefault="00517548" w:rsidP="00517548">
      <w:pPr>
        <w:rPr>
          <w:rFonts w:ascii="Arial" w:hAnsi="Arial" w:cs="Arial"/>
        </w:rPr>
      </w:pPr>
    </w:p>
    <w:p w:rsidR="00517548" w:rsidRPr="00650B57" w:rsidRDefault="00517548" w:rsidP="00517548">
      <w:pPr>
        <w:rPr>
          <w:rFonts w:ascii="Arial" w:hAnsi="Arial" w:cs="Arial"/>
        </w:rPr>
      </w:pPr>
    </w:p>
    <w:p w:rsidR="00517548" w:rsidRPr="00650B57" w:rsidRDefault="00517548" w:rsidP="00517548">
      <w:pPr>
        <w:rPr>
          <w:rFonts w:ascii="Arial" w:hAnsi="Arial" w:cs="Arial"/>
        </w:rPr>
      </w:pPr>
    </w:p>
    <w:p w:rsidR="00517548" w:rsidRPr="00650B57" w:rsidRDefault="00517548" w:rsidP="00517548">
      <w:pPr>
        <w:rPr>
          <w:rFonts w:ascii="Arial" w:hAnsi="Arial" w:cs="Arial"/>
        </w:rPr>
      </w:pPr>
    </w:p>
    <w:p w:rsidR="00517548" w:rsidRPr="00650B57" w:rsidRDefault="00517548" w:rsidP="00517548">
      <w:pPr>
        <w:rPr>
          <w:rFonts w:ascii="Arial" w:hAnsi="Arial" w:cs="Arial"/>
        </w:rPr>
      </w:pPr>
    </w:p>
    <w:p w:rsidR="00517548" w:rsidRPr="00650B57" w:rsidRDefault="00517548" w:rsidP="00517548">
      <w:pPr>
        <w:rPr>
          <w:rFonts w:ascii="Arial" w:hAnsi="Arial" w:cs="Arial"/>
        </w:rPr>
      </w:pPr>
    </w:p>
    <w:p w:rsidR="00517548" w:rsidRPr="00650B57" w:rsidRDefault="00517548" w:rsidP="00517548">
      <w:pPr>
        <w:rPr>
          <w:rFonts w:ascii="Arial" w:hAnsi="Arial" w:cs="Arial"/>
        </w:rPr>
      </w:pPr>
    </w:p>
    <w:p w:rsidR="00517548" w:rsidRPr="00650B57" w:rsidRDefault="00517548" w:rsidP="00517548">
      <w:pPr>
        <w:rPr>
          <w:rFonts w:ascii="Arial" w:hAnsi="Arial" w:cs="Arial"/>
        </w:rPr>
      </w:pPr>
    </w:p>
    <w:p w:rsidR="00517548" w:rsidRPr="00650B57" w:rsidRDefault="00517548" w:rsidP="00517548">
      <w:pPr>
        <w:rPr>
          <w:rFonts w:ascii="Arial" w:hAnsi="Arial" w:cs="Arial"/>
        </w:rPr>
      </w:pPr>
    </w:p>
    <w:p w:rsidR="00517548" w:rsidRPr="00650B57" w:rsidRDefault="00517548" w:rsidP="00517548">
      <w:pPr>
        <w:rPr>
          <w:rFonts w:ascii="Arial" w:hAnsi="Arial" w:cs="Arial"/>
        </w:rPr>
      </w:pPr>
    </w:p>
    <w:p w:rsidR="00517548" w:rsidRPr="00650B57" w:rsidRDefault="00517548" w:rsidP="0038404A">
      <w:pPr>
        <w:jc w:val="center"/>
        <w:outlineLvl w:val="0"/>
        <w:rPr>
          <w:rFonts w:ascii="Arial" w:hAnsi="Arial" w:cs="Arial"/>
        </w:rPr>
      </w:pPr>
      <w:r w:rsidRPr="00650B57">
        <w:rPr>
          <w:rFonts w:ascii="Arial" w:hAnsi="Arial" w:cs="Arial"/>
        </w:rPr>
        <w:t>МУНИЦИПАЛЬНАЯ ПРОГРАММА</w:t>
      </w:r>
    </w:p>
    <w:p w:rsidR="00517548" w:rsidRPr="00650B57" w:rsidRDefault="00517548" w:rsidP="00517548">
      <w:pPr>
        <w:jc w:val="center"/>
        <w:rPr>
          <w:rFonts w:ascii="Arial" w:hAnsi="Arial" w:cs="Arial"/>
        </w:rPr>
      </w:pPr>
    </w:p>
    <w:p w:rsidR="00517548" w:rsidRPr="00650B57" w:rsidRDefault="00517548" w:rsidP="00517548">
      <w:pPr>
        <w:jc w:val="center"/>
        <w:rPr>
          <w:rFonts w:ascii="Arial" w:hAnsi="Arial" w:cs="Arial"/>
        </w:rPr>
      </w:pPr>
    </w:p>
    <w:p w:rsidR="00517548" w:rsidRPr="00650B57" w:rsidRDefault="00517548" w:rsidP="00517548">
      <w:pPr>
        <w:jc w:val="center"/>
        <w:rPr>
          <w:rFonts w:ascii="Arial" w:hAnsi="Arial" w:cs="Arial"/>
        </w:rPr>
      </w:pPr>
      <w:r w:rsidRPr="00650B57">
        <w:rPr>
          <w:rFonts w:ascii="Arial" w:hAnsi="Arial" w:cs="Arial"/>
        </w:rPr>
        <w:t xml:space="preserve">«БЛАГОУСТРОЙСТВО </w:t>
      </w:r>
    </w:p>
    <w:p w:rsidR="003F4470" w:rsidRPr="00650B57" w:rsidRDefault="00517548" w:rsidP="00517548">
      <w:pPr>
        <w:jc w:val="center"/>
        <w:rPr>
          <w:rFonts w:ascii="Arial" w:hAnsi="Arial" w:cs="Arial"/>
        </w:rPr>
      </w:pPr>
      <w:r w:rsidRPr="00650B57">
        <w:rPr>
          <w:rFonts w:ascii="Arial" w:hAnsi="Arial" w:cs="Arial"/>
        </w:rPr>
        <w:t>ТЕРРИТОРИИ ПЕРВОМАЙСКОГО РАЙОНА</w:t>
      </w:r>
      <w:r w:rsidR="003F4470" w:rsidRPr="00650B57">
        <w:rPr>
          <w:rFonts w:ascii="Arial" w:hAnsi="Arial" w:cs="Arial"/>
        </w:rPr>
        <w:t xml:space="preserve"> </w:t>
      </w:r>
    </w:p>
    <w:p w:rsidR="00517548" w:rsidRPr="00650B57" w:rsidRDefault="003F4470" w:rsidP="003F4470">
      <w:pPr>
        <w:jc w:val="center"/>
        <w:rPr>
          <w:rFonts w:ascii="Arial" w:hAnsi="Arial" w:cs="Arial"/>
        </w:rPr>
      </w:pPr>
      <w:r w:rsidRPr="00650B57">
        <w:rPr>
          <w:rFonts w:ascii="Arial" w:hAnsi="Arial" w:cs="Arial"/>
        </w:rPr>
        <w:t xml:space="preserve">ТОМСКОЙ </w:t>
      </w:r>
      <w:r w:rsidR="002E2102" w:rsidRPr="00650B57">
        <w:rPr>
          <w:rFonts w:ascii="Arial" w:hAnsi="Arial" w:cs="Arial"/>
        </w:rPr>
        <w:t>ОБЛАСТИ НА</w:t>
      </w:r>
      <w:r w:rsidR="00687585" w:rsidRPr="00650B57">
        <w:rPr>
          <w:rFonts w:ascii="Arial" w:hAnsi="Arial" w:cs="Arial"/>
        </w:rPr>
        <w:t xml:space="preserve"> 2018-2022</w:t>
      </w:r>
      <w:r w:rsidR="00517548" w:rsidRPr="00650B57">
        <w:rPr>
          <w:rFonts w:ascii="Arial" w:hAnsi="Arial" w:cs="Arial"/>
        </w:rPr>
        <w:t xml:space="preserve"> ГОД</w:t>
      </w:r>
      <w:r w:rsidR="00687585" w:rsidRPr="00650B57">
        <w:rPr>
          <w:rFonts w:ascii="Arial" w:hAnsi="Arial" w:cs="Arial"/>
        </w:rPr>
        <w:t>Ы</w:t>
      </w:r>
      <w:r w:rsidR="00517548" w:rsidRPr="00650B57">
        <w:rPr>
          <w:rFonts w:ascii="Arial" w:hAnsi="Arial" w:cs="Arial"/>
        </w:rPr>
        <w:t>»</w:t>
      </w:r>
    </w:p>
    <w:p w:rsidR="00517548" w:rsidRPr="00650B57" w:rsidRDefault="00517548" w:rsidP="00517548">
      <w:pPr>
        <w:rPr>
          <w:rFonts w:ascii="Arial" w:eastAsia="Times New Roman" w:hAnsi="Arial" w:cs="Arial"/>
        </w:rPr>
      </w:pPr>
      <w:r w:rsidRPr="00650B57">
        <w:rPr>
          <w:rFonts w:ascii="Arial" w:hAnsi="Arial" w:cs="Arial"/>
        </w:rPr>
        <w:br w:type="page"/>
      </w:r>
    </w:p>
    <w:p w:rsidR="00517548" w:rsidRPr="00650B57" w:rsidRDefault="00517548" w:rsidP="0038404A">
      <w:pPr>
        <w:pStyle w:val="af8"/>
        <w:jc w:val="center"/>
        <w:outlineLvl w:val="0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lastRenderedPageBreak/>
        <w:t>ПАСПОРТ</w:t>
      </w:r>
    </w:p>
    <w:p w:rsidR="00517548" w:rsidRPr="00650B57" w:rsidRDefault="00517548" w:rsidP="00517548">
      <w:pPr>
        <w:pStyle w:val="af8"/>
        <w:jc w:val="center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МУНИЦИПАЛЬНОЙ ПРОГРАММЫ</w:t>
      </w:r>
    </w:p>
    <w:p w:rsidR="00517548" w:rsidRPr="00650B57" w:rsidRDefault="00517548" w:rsidP="00517548">
      <w:pPr>
        <w:pStyle w:val="af8"/>
        <w:jc w:val="both"/>
        <w:rPr>
          <w:rFonts w:ascii="Arial" w:hAnsi="Arial" w:cs="Arial"/>
          <w:sz w:val="24"/>
          <w:szCs w:val="24"/>
        </w:rPr>
      </w:pP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701"/>
        <w:gridCol w:w="144"/>
        <w:gridCol w:w="706"/>
        <w:gridCol w:w="85"/>
        <w:gridCol w:w="199"/>
        <w:gridCol w:w="567"/>
        <w:gridCol w:w="141"/>
        <w:gridCol w:w="29"/>
        <w:gridCol w:w="680"/>
        <w:gridCol w:w="142"/>
        <w:gridCol w:w="113"/>
        <w:gridCol w:w="454"/>
        <w:gridCol w:w="425"/>
        <w:gridCol w:w="57"/>
        <w:gridCol w:w="227"/>
        <w:gridCol w:w="709"/>
        <w:gridCol w:w="6"/>
      </w:tblGrid>
      <w:tr w:rsidR="00517548" w:rsidRPr="00650B57" w:rsidTr="00517548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548" w:rsidRPr="00650B57" w:rsidRDefault="002E2102" w:rsidP="00517548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Наименование муниципальной</w:t>
            </w:r>
            <w:r w:rsidR="0038404A" w:rsidRPr="00650B57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  <w:p w:rsidR="00517548" w:rsidRPr="00650B57" w:rsidRDefault="0038404A" w:rsidP="0038404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(подпрограммы муниципальной программы</w:t>
            </w:r>
            <w:r w:rsidR="00517548" w:rsidRPr="00650B57">
              <w:rPr>
                <w:rFonts w:ascii="Arial" w:hAnsi="Arial" w:cs="Arial"/>
                <w:sz w:val="24"/>
                <w:szCs w:val="24"/>
              </w:rPr>
              <w:t xml:space="preserve">)       </w:t>
            </w: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548" w:rsidRPr="00650B57" w:rsidRDefault="00517548" w:rsidP="00687585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Муниципальная программа «Благоустройство территории Первомайского района Томской области на 201</w:t>
            </w:r>
            <w:r w:rsidR="00687585" w:rsidRPr="00650B57">
              <w:rPr>
                <w:rFonts w:ascii="Arial" w:hAnsi="Arial" w:cs="Arial"/>
                <w:sz w:val="24"/>
                <w:szCs w:val="24"/>
              </w:rPr>
              <w:t>8-2022</w:t>
            </w:r>
            <w:r w:rsidRPr="00650B57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687585" w:rsidRPr="00650B57">
              <w:rPr>
                <w:rFonts w:ascii="Arial" w:hAnsi="Arial" w:cs="Arial"/>
                <w:sz w:val="24"/>
                <w:szCs w:val="24"/>
              </w:rPr>
              <w:t>ы</w:t>
            </w:r>
            <w:r w:rsidRPr="00650B57">
              <w:rPr>
                <w:rFonts w:ascii="Arial" w:hAnsi="Arial" w:cs="Arial"/>
                <w:sz w:val="24"/>
                <w:szCs w:val="24"/>
              </w:rPr>
              <w:t>» (далее Программа)</w:t>
            </w:r>
          </w:p>
        </w:tc>
      </w:tr>
      <w:tr w:rsidR="00517548" w:rsidRPr="00650B57" w:rsidTr="00517548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548" w:rsidRPr="00650B57" w:rsidRDefault="00517548" w:rsidP="00517548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 xml:space="preserve">Координатор </w:t>
            </w:r>
            <w:r w:rsidR="0005341A" w:rsidRPr="00650B57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  <w:p w:rsidR="00517548" w:rsidRPr="00650B57" w:rsidRDefault="00517548" w:rsidP="00517548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(при наличии)</w:t>
            </w: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548" w:rsidRPr="00650B57" w:rsidRDefault="00D7462C" w:rsidP="00517548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Отдел строительства и архитектуры Администрации Первомайского района</w:t>
            </w:r>
          </w:p>
        </w:tc>
      </w:tr>
      <w:tr w:rsidR="00517548" w:rsidRPr="00650B57" w:rsidTr="00517548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41A" w:rsidRPr="00650B57" w:rsidRDefault="0005341A" w:rsidP="0005341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Заказчик муниципальной программы</w:t>
            </w:r>
          </w:p>
          <w:p w:rsidR="00517548" w:rsidRPr="00650B57" w:rsidRDefault="00517548" w:rsidP="00517548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548" w:rsidRPr="00650B57" w:rsidRDefault="00D7462C" w:rsidP="00517548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Гончарук Нина Анатольевна</w:t>
            </w:r>
            <w:r w:rsidR="009D7920" w:rsidRPr="00650B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0B57">
              <w:rPr>
                <w:rFonts w:ascii="Arial" w:hAnsi="Arial" w:cs="Arial"/>
                <w:sz w:val="24"/>
                <w:szCs w:val="24"/>
              </w:rPr>
              <w:t>- Заместитель Главы Первомайского района по строительству, ЖКХ, дорожному комплексу, ГО И ЧС</w:t>
            </w:r>
          </w:p>
        </w:tc>
      </w:tr>
      <w:tr w:rsidR="00517548" w:rsidRPr="00650B57" w:rsidTr="00517548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41A" w:rsidRPr="00650B57" w:rsidRDefault="00517548" w:rsidP="0005341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="0005341A" w:rsidRPr="00650B57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  <w:p w:rsidR="00517548" w:rsidRPr="00650B57" w:rsidRDefault="00517548" w:rsidP="00517548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548" w:rsidRPr="00650B57" w:rsidRDefault="00517548" w:rsidP="00517548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Администрации сельских поселений Первомайского района, О</w:t>
            </w:r>
            <w:r w:rsidR="00DD6338" w:rsidRPr="00650B57">
              <w:rPr>
                <w:rFonts w:ascii="Arial" w:hAnsi="Arial" w:cs="Arial"/>
                <w:sz w:val="24"/>
                <w:szCs w:val="24"/>
              </w:rPr>
              <w:t xml:space="preserve">бщество с </w:t>
            </w:r>
            <w:r w:rsidRPr="00650B57">
              <w:rPr>
                <w:rFonts w:ascii="Arial" w:hAnsi="Arial" w:cs="Arial"/>
                <w:sz w:val="24"/>
                <w:szCs w:val="24"/>
              </w:rPr>
              <w:t>О</w:t>
            </w:r>
            <w:r w:rsidR="00DD6338" w:rsidRPr="00650B57">
              <w:rPr>
                <w:rFonts w:ascii="Arial" w:hAnsi="Arial" w:cs="Arial"/>
                <w:sz w:val="24"/>
                <w:szCs w:val="24"/>
              </w:rPr>
              <w:t xml:space="preserve">граниченной </w:t>
            </w:r>
            <w:r w:rsidRPr="00650B57">
              <w:rPr>
                <w:rFonts w:ascii="Arial" w:hAnsi="Arial" w:cs="Arial"/>
                <w:sz w:val="24"/>
                <w:szCs w:val="24"/>
              </w:rPr>
              <w:t>О</w:t>
            </w:r>
            <w:r w:rsidR="00DD6338" w:rsidRPr="00650B57">
              <w:rPr>
                <w:rFonts w:ascii="Arial" w:hAnsi="Arial" w:cs="Arial"/>
                <w:sz w:val="24"/>
                <w:szCs w:val="24"/>
              </w:rPr>
              <w:t>тветственностью</w:t>
            </w:r>
            <w:r w:rsidRPr="00650B57">
              <w:rPr>
                <w:rFonts w:ascii="Arial" w:hAnsi="Arial" w:cs="Arial"/>
                <w:sz w:val="24"/>
                <w:szCs w:val="24"/>
              </w:rPr>
              <w:t xml:space="preserve"> У</w:t>
            </w:r>
            <w:r w:rsidR="00DD6338" w:rsidRPr="00650B57">
              <w:rPr>
                <w:rFonts w:ascii="Arial" w:hAnsi="Arial" w:cs="Arial"/>
                <w:sz w:val="24"/>
                <w:szCs w:val="24"/>
              </w:rPr>
              <w:t xml:space="preserve">правляющая </w:t>
            </w:r>
            <w:r w:rsidRPr="00650B57">
              <w:rPr>
                <w:rFonts w:ascii="Arial" w:hAnsi="Arial" w:cs="Arial"/>
                <w:sz w:val="24"/>
                <w:szCs w:val="24"/>
              </w:rPr>
              <w:t>К</w:t>
            </w:r>
            <w:r w:rsidR="00DD6338" w:rsidRPr="00650B57">
              <w:rPr>
                <w:rFonts w:ascii="Arial" w:hAnsi="Arial" w:cs="Arial"/>
                <w:sz w:val="24"/>
                <w:szCs w:val="24"/>
              </w:rPr>
              <w:t>омпания</w:t>
            </w:r>
            <w:r w:rsidRPr="00650B57">
              <w:rPr>
                <w:rFonts w:ascii="Arial" w:hAnsi="Arial" w:cs="Arial"/>
                <w:sz w:val="24"/>
                <w:szCs w:val="24"/>
              </w:rPr>
              <w:t xml:space="preserve"> «Первомайская», О</w:t>
            </w:r>
            <w:r w:rsidR="00DD6338" w:rsidRPr="00650B57">
              <w:rPr>
                <w:rFonts w:ascii="Arial" w:hAnsi="Arial" w:cs="Arial"/>
                <w:sz w:val="24"/>
                <w:szCs w:val="24"/>
              </w:rPr>
              <w:t xml:space="preserve">бщество с Ограниченной </w:t>
            </w:r>
            <w:r w:rsidRPr="00650B57">
              <w:rPr>
                <w:rFonts w:ascii="Arial" w:hAnsi="Arial" w:cs="Arial"/>
                <w:sz w:val="24"/>
                <w:szCs w:val="24"/>
              </w:rPr>
              <w:t>О</w:t>
            </w:r>
            <w:r w:rsidR="00DD6338" w:rsidRPr="00650B57">
              <w:rPr>
                <w:rFonts w:ascii="Arial" w:hAnsi="Arial" w:cs="Arial"/>
                <w:sz w:val="24"/>
                <w:szCs w:val="24"/>
              </w:rPr>
              <w:t xml:space="preserve">тветственностью </w:t>
            </w:r>
            <w:r w:rsidRPr="00650B57">
              <w:rPr>
                <w:rFonts w:ascii="Arial" w:hAnsi="Arial" w:cs="Arial"/>
                <w:sz w:val="24"/>
                <w:szCs w:val="24"/>
              </w:rPr>
              <w:t xml:space="preserve"> У</w:t>
            </w:r>
            <w:r w:rsidR="00DD6338" w:rsidRPr="00650B57">
              <w:rPr>
                <w:rFonts w:ascii="Arial" w:hAnsi="Arial" w:cs="Arial"/>
                <w:sz w:val="24"/>
                <w:szCs w:val="24"/>
              </w:rPr>
              <w:t xml:space="preserve">правляющая </w:t>
            </w:r>
            <w:r w:rsidRPr="00650B57">
              <w:rPr>
                <w:rFonts w:ascii="Arial" w:hAnsi="Arial" w:cs="Arial"/>
                <w:sz w:val="24"/>
                <w:szCs w:val="24"/>
              </w:rPr>
              <w:t>К</w:t>
            </w:r>
            <w:r w:rsidR="00DD6338" w:rsidRPr="00650B57">
              <w:rPr>
                <w:rFonts w:ascii="Arial" w:hAnsi="Arial" w:cs="Arial"/>
                <w:sz w:val="24"/>
                <w:szCs w:val="24"/>
              </w:rPr>
              <w:t>омпания</w:t>
            </w:r>
            <w:r w:rsidRPr="00650B57">
              <w:rPr>
                <w:rFonts w:ascii="Arial" w:hAnsi="Arial" w:cs="Arial"/>
                <w:sz w:val="24"/>
                <w:szCs w:val="24"/>
              </w:rPr>
              <w:t xml:space="preserve"> «Асиножилсервис»</w:t>
            </w:r>
          </w:p>
        </w:tc>
      </w:tr>
      <w:tr w:rsidR="00517548" w:rsidRPr="00650B57" w:rsidTr="00517548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548" w:rsidRPr="00650B57" w:rsidRDefault="00517548" w:rsidP="00517548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Стратегическая цель  социально – экономического развития Первомайского района до 2030 года.</w:t>
            </w: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548" w:rsidRPr="00650B57" w:rsidRDefault="00517548" w:rsidP="00517548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Повышение уровня и качества жизни населения</w:t>
            </w:r>
          </w:p>
        </w:tc>
      </w:tr>
      <w:tr w:rsidR="00517548" w:rsidRPr="00650B57" w:rsidTr="00517548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548" w:rsidRPr="00650B57" w:rsidRDefault="00517548" w:rsidP="00517548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  <w:p w:rsidR="00517548" w:rsidRPr="00650B57" w:rsidRDefault="00517548" w:rsidP="00517548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 xml:space="preserve">(подпрограммы </w:t>
            </w:r>
            <w:r w:rsidR="0005341A" w:rsidRPr="00650B57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  <w:r w:rsidRPr="00650B5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548" w:rsidRPr="00650B57" w:rsidRDefault="00517548" w:rsidP="00517548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1) Совершенствование системы комплексного благоустройства муниципального образования «Первомайский район»;</w:t>
            </w:r>
          </w:p>
          <w:p w:rsidR="00517548" w:rsidRPr="00650B57" w:rsidRDefault="00517548" w:rsidP="00517548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2) Повышение уровня внешнего благоустройства и</w:t>
            </w:r>
            <w:r w:rsidRPr="00650B57">
              <w:rPr>
                <w:rFonts w:ascii="Arial" w:hAnsi="Arial" w:cs="Arial"/>
                <w:sz w:val="24"/>
                <w:szCs w:val="24"/>
              </w:rPr>
              <w:br/>
              <w:t xml:space="preserve">санитарного содержания населенных пунктов Первомайского района; </w:t>
            </w:r>
          </w:p>
          <w:p w:rsidR="00517548" w:rsidRPr="00650B57" w:rsidRDefault="00517548" w:rsidP="00517548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3) Совершенствование эстетического вида Первомайского района, создание гармоничной архитектурно-ландшафтной среды.</w:t>
            </w:r>
          </w:p>
        </w:tc>
      </w:tr>
      <w:tr w:rsidR="00A57EAF" w:rsidRPr="00650B57" w:rsidTr="00A57EAF">
        <w:trPr>
          <w:gridAfter w:val="1"/>
          <w:wAfter w:w="6" w:type="dxa"/>
          <w:cantSplit/>
          <w:trHeight w:val="99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57EAF" w:rsidRPr="00650B57" w:rsidRDefault="00A57EAF" w:rsidP="00A57EAF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57EAF" w:rsidRPr="002A0E24" w:rsidRDefault="00A57EAF" w:rsidP="00A57EAF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 xml:space="preserve">Показатели 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AF" w:rsidRPr="002A0E24" w:rsidRDefault="00A57EAF" w:rsidP="00A57EAF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F" w:rsidRPr="002A0E24" w:rsidRDefault="00A57EAF" w:rsidP="00A57EAF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F" w:rsidRPr="002A0E24" w:rsidRDefault="00A57EAF" w:rsidP="00A57EAF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F" w:rsidRPr="002A0E24" w:rsidRDefault="00A57EAF" w:rsidP="00A57EAF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F" w:rsidRPr="002A0E24" w:rsidRDefault="00A57EAF" w:rsidP="00A57EAF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</w:tr>
      <w:tr w:rsidR="00A57EAF" w:rsidRPr="00650B57" w:rsidTr="00A57EAF">
        <w:trPr>
          <w:gridAfter w:val="1"/>
          <w:wAfter w:w="6" w:type="dxa"/>
          <w:cantSplit/>
          <w:trHeight w:val="96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57EAF" w:rsidRPr="00650B57" w:rsidRDefault="00A57EAF" w:rsidP="00A57EAF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7EAF" w:rsidRPr="002A0E24" w:rsidRDefault="00A57EAF" w:rsidP="00A57EAF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1.Количество благоустроенных мест массового отдыха, ед.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F" w:rsidRPr="002A0E24" w:rsidRDefault="00A57EAF" w:rsidP="00A57EAF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F" w:rsidRPr="002A0E24" w:rsidRDefault="00A57EAF" w:rsidP="00A57EAF">
            <w:pPr>
              <w:pStyle w:val="af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F" w:rsidRPr="002A0E24" w:rsidRDefault="00A57EAF" w:rsidP="00A57EAF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F" w:rsidRPr="002A0E24" w:rsidRDefault="00A57EAF" w:rsidP="00A57EAF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F" w:rsidRPr="002A0E24" w:rsidRDefault="00A57EAF" w:rsidP="00A57EAF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57EAF" w:rsidRPr="00650B57" w:rsidTr="00A57EAF">
        <w:trPr>
          <w:gridAfter w:val="1"/>
          <w:wAfter w:w="6" w:type="dxa"/>
          <w:cantSplit/>
          <w:trHeight w:val="96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EAF" w:rsidRPr="00650B57" w:rsidRDefault="00A57EAF" w:rsidP="00A57EAF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7EAF" w:rsidRPr="002A0E24" w:rsidRDefault="00A57EAF" w:rsidP="00A57EAF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2.Количество благоустроенных дворовых территорий, ед.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F" w:rsidRPr="002A0E24" w:rsidRDefault="00A57EAF" w:rsidP="00A57EAF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AF" w:rsidRPr="002A0E24" w:rsidRDefault="00A57EAF" w:rsidP="00A57EAF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F" w:rsidRPr="002A0E24" w:rsidRDefault="00A57EAF" w:rsidP="00A57EAF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F" w:rsidRPr="002A0E24" w:rsidRDefault="00A57EAF" w:rsidP="00A57EAF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F" w:rsidRPr="002A0E24" w:rsidRDefault="00A57EAF" w:rsidP="00A57EAF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51799A" w:rsidRPr="00650B57" w:rsidTr="00517548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799A" w:rsidRPr="00650B57" w:rsidRDefault="0051799A" w:rsidP="0051799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lastRenderedPageBreak/>
              <w:t>Задачи муниципальной программы</w:t>
            </w:r>
          </w:p>
          <w:p w:rsidR="0051799A" w:rsidRPr="00650B57" w:rsidRDefault="0051799A" w:rsidP="0051799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99A" w:rsidRPr="00650B57" w:rsidRDefault="0051799A" w:rsidP="0051799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1) Содержание существующих объектов благоустройства;</w:t>
            </w:r>
          </w:p>
          <w:p w:rsidR="0051799A" w:rsidRPr="00650B57" w:rsidRDefault="0051799A" w:rsidP="0051799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2) Пропаганда благоприятной экологической обстановки и безопасности;</w:t>
            </w:r>
          </w:p>
          <w:p w:rsidR="0051799A" w:rsidRPr="00650B57" w:rsidRDefault="0051799A" w:rsidP="0051799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 xml:space="preserve">3)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      </w:r>
          </w:p>
          <w:p w:rsidR="0051799A" w:rsidRPr="00650B57" w:rsidRDefault="0051799A" w:rsidP="0051799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4) Контроль над соблюдением действий</w:t>
            </w:r>
            <w:r w:rsidRPr="00650B5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по обустройству объектов необходимыми для инвалидов пандусами и другими важными сооружениями;</w:t>
            </w:r>
          </w:p>
          <w:p w:rsidR="0051799A" w:rsidRPr="00650B57" w:rsidRDefault="0051799A" w:rsidP="0051799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5) Усиление контроля над использованием, охраной и благоустройством территорий;</w:t>
            </w:r>
          </w:p>
        </w:tc>
      </w:tr>
      <w:tr w:rsidR="0051799A" w:rsidRPr="00650B57" w:rsidTr="00687585">
        <w:trPr>
          <w:gridAfter w:val="1"/>
          <w:wAfter w:w="6" w:type="dxa"/>
          <w:cantSplit/>
          <w:trHeight w:val="23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A" w:rsidRPr="00650B57" w:rsidRDefault="0051799A" w:rsidP="0051799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Показатели задач муниципальной программы и их значения (с детализацией по годам реализации муниципальной программы)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799A" w:rsidRPr="00650B57" w:rsidRDefault="0051799A" w:rsidP="0051799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A" w:rsidRPr="00650B57" w:rsidRDefault="0051799A" w:rsidP="0051799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A" w:rsidRPr="00650B57" w:rsidRDefault="0051799A" w:rsidP="0051799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A" w:rsidRPr="00650B57" w:rsidRDefault="0051799A" w:rsidP="0051799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A" w:rsidRPr="00650B57" w:rsidRDefault="0051799A" w:rsidP="0051799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A" w:rsidRPr="00650B57" w:rsidRDefault="0051799A" w:rsidP="0051799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</w:tr>
      <w:tr w:rsidR="0051799A" w:rsidRPr="00650B57" w:rsidTr="00687585">
        <w:trPr>
          <w:gridAfter w:val="1"/>
          <w:wAfter w:w="6" w:type="dxa"/>
          <w:cantSplit/>
          <w:trHeight w:val="23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9A" w:rsidRPr="00650B57" w:rsidRDefault="0051799A" w:rsidP="0051799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799A" w:rsidRPr="00650B57" w:rsidRDefault="0051799A" w:rsidP="0051799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1.Количество проведенных субботников, ед.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A" w:rsidRPr="00650B57" w:rsidRDefault="0051799A" w:rsidP="0051799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A" w:rsidRPr="00650B57" w:rsidRDefault="0051799A" w:rsidP="0051799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A" w:rsidRPr="00650B57" w:rsidRDefault="0051799A" w:rsidP="0051799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A" w:rsidRPr="00650B57" w:rsidRDefault="0051799A" w:rsidP="0051799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A" w:rsidRPr="00650B57" w:rsidRDefault="0051799A" w:rsidP="0051799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1799A" w:rsidRPr="00650B57" w:rsidTr="00687585">
        <w:trPr>
          <w:gridAfter w:val="1"/>
          <w:wAfter w:w="6" w:type="dxa"/>
          <w:cantSplit/>
          <w:trHeight w:val="23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9A" w:rsidRPr="00650B57" w:rsidRDefault="0051799A" w:rsidP="0051799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799A" w:rsidRPr="00650B57" w:rsidRDefault="0051799A" w:rsidP="0051799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2.Количество проведенных мероприятий, направленных на пропаганду благоприятной экологической обстановки, ед.</w:t>
            </w:r>
          </w:p>
          <w:p w:rsidR="0051799A" w:rsidRPr="00650B57" w:rsidRDefault="0051799A" w:rsidP="0051799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A" w:rsidRPr="00650B57" w:rsidRDefault="0051799A" w:rsidP="0051799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A" w:rsidRPr="00650B57" w:rsidRDefault="0051799A" w:rsidP="0051799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A" w:rsidRPr="00650B57" w:rsidRDefault="0051799A" w:rsidP="0051799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A" w:rsidRPr="00650B57" w:rsidRDefault="0051799A" w:rsidP="0051799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A" w:rsidRPr="00650B57" w:rsidRDefault="0051799A" w:rsidP="0051799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1799A" w:rsidRPr="00650B57" w:rsidTr="00517548">
        <w:trPr>
          <w:cantSplit/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A" w:rsidRPr="00650B57" w:rsidRDefault="0051799A" w:rsidP="0051799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Срок реализации муниципальной программы</w:t>
            </w:r>
          </w:p>
          <w:p w:rsidR="0051799A" w:rsidRPr="00650B57" w:rsidRDefault="0051799A" w:rsidP="0051799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 xml:space="preserve"> (подпрограммы муниципальной программы)    </w:t>
            </w: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799A" w:rsidRPr="00650B57" w:rsidRDefault="0051799A" w:rsidP="0051799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2018-2022 годы</w:t>
            </w:r>
          </w:p>
        </w:tc>
      </w:tr>
      <w:tr w:rsidR="0051799A" w:rsidRPr="00650B57" w:rsidTr="00517548">
        <w:trPr>
          <w:cantSplit/>
          <w:trHeight w:val="360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99A" w:rsidRPr="00650B57" w:rsidRDefault="0051799A" w:rsidP="0051799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Перечень подпрограмм муниципальной программы</w:t>
            </w:r>
          </w:p>
          <w:p w:rsidR="0051799A" w:rsidRPr="00650B57" w:rsidRDefault="0051799A" w:rsidP="0051799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99A" w:rsidRPr="00650B57" w:rsidRDefault="0051799A" w:rsidP="0051799A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EAF" w:rsidRPr="00650B57" w:rsidTr="00A57EAF">
        <w:trPr>
          <w:gridAfter w:val="1"/>
          <w:wAfter w:w="6" w:type="dxa"/>
          <w:cantSplit/>
          <w:trHeight w:val="192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7EAF" w:rsidRPr="00650B57" w:rsidRDefault="00A57EAF" w:rsidP="00A57EAF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Объемы и источники</w:t>
            </w:r>
            <w:r w:rsidRPr="00650B57">
              <w:rPr>
                <w:rFonts w:ascii="Arial" w:hAnsi="Arial" w:cs="Arial"/>
                <w:sz w:val="24"/>
                <w:szCs w:val="24"/>
              </w:rPr>
              <w:br/>
              <w:t xml:space="preserve">финансирования программы (с детализацией по годам реализации, тыс. рублей)            </w:t>
            </w:r>
          </w:p>
        </w:tc>
        <w:tc>
          <w:tcPr>
            <w:tcW w:w="1845" w:type="dxa"/>
            <w:gridSpan w:val="2"/>
            <w:hideMark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Источники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Всего</w:t>
            </w:r>
          </w:p>
        </w:tc>
        <w:tc>
          <w:tcPr>
            <w:tcW w:w="708" w:type="dxa"/>
            <w:gridSpan w:val="2"/>
            <w:vAlign w:val="center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2018</w:t>
            </w:r>
          </w:p>
        </w:tc>
        <w:tc>
          <w:tcPr>
            <w:tcW w:w="709" w:type="dxa"/>
            <w:gridSpan w:val="2"/>
            <w:vAlign w:val="center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2019</w:t>
            </w:r>
          </w:p>
        </w:tc>
        <w:tc>
          <w:tcPr>
            <w:tcW w:w="709" w:type="dxa"/>
            <w:gridSpan w:val="3"/>
            <w:vAlign w:val="center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2020</w:t>
            </w:r>
          </w:p>
        </w:tc>
        <w:tc>
          <w:tcPr>
            <w:tcW w:w="709" w:type="dxa"/>
            <w:gridSpan w:val="3"/>
            <w:vAlign w:val="center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2021</w:t>
            </w:r>
          </w:p>
        </w:tc>
        <w:tc>
          <w:tcPr>
            <w:tcW w:w="709" w:type="dxa"/>
            <w:vAlign w:val="center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2022</w:t>
            </w:r>
          </w:p>
        </w:tc>
      </w:tr>
      <w:tr w:rsidR="00A57EAF" w:rsidRPr="00650B57" w:rsidTr="00A57EAF">
        <w:trPr>
          <w:gridAfter w:val="1"/>
          <w:wAfter w:w="6" w:type="dxa"/>
          <w:cantSplit/>
          <w:trHeight w:val="189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EAF" w:rsidRPr="00650B57" w:rsidRDefault="00A57EAF" w:rsidP="00A57EAF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hideMark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0" w:type="dxa"/>
            <w:gridSpan w:val="3"/>
            <w:vAlign w:val="center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8664,084</w:t>
            </w:r>
          </w:p>
        </w:tc>
        <w:tc>
          <w:tcPr>
            <w:tcW w:w="708" w:type="dxa"/>
            <w:gridSpan w:val="2"/>
            <w:vAlign w:val="center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2997,96</w:t>
            </w:r>
          </w:p>
        </w:tc>
        <w:tc>
          <w:tcPr>
            <w:tcW w:w="709" w:type="dxa"/>
            <w:gridSpan w:val="2"/>
            <w:vAlign w:val="center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7749,77695</w:t>
            </w:r>
          </w:p>
        </w:tc>
        <w:tc>
          <w:tcPr>
            <w:tcW w:w="709" w:type="dxa"/>
            <w:gridSpan w:val="3"/>
            <w:vAlign w:val="center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7749,77695</w:t>
            </w:r>
          </w:p>
        </w:tc>
        <w:tc>
          <w:tcPr>
            <w:tcW w:w="709" w:type="dxa"/>
            <w:gridSpan w:val="3"/>
            <w:vAlign w:val="center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7749,77695</w:t>
            </w:r>
          </w:p>
        </w:tc>
        <w:tc>
          <w:tcPr>
            <w:tcW w:w="709" w:type="dxa"/>
            <w:vAlign w:val="center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7749,77695</w:t>
            </w:r>
          </w:p>
        </w:tc>
      </w:tr>
      <w:tr w:rsidR="00A57EAF" w:rsidRPr="00650B57" w:rsidTr="00A57EAF">
        <w:trPr>
          <w:gridAfter w:val="1"/>
          <w:wAfter w:w="6" w:type="dxa"/>
          <w:cantSplit/>
          <w:trHeight w:val="189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EAF" w:rsidRPr="00650B57" w:rsidRDefault="00A57EAF" w:rsidP="00A57EAF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hideMark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0" w:type="dxa"/>
            <w:gridSpan w:val="3"/>
            <w:vAlign w:val="center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2604,84</w:t>
            </w:r>
          </w:p>
        </w:tc>
        <w:tc>
          <w:tcPr>
            <w:tcW w:w="708" w:type="dxa"/>
            <w:gridSpan w:val="2"/>
            <w:vAlign w:val="center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614,04</w:t>
            </w:r>
          </w:p>
        </w:tc>
        <w:tc>
          <w:tcPr>
            <w:tcW w:w="709" w:type="dxa"/>
            <w:gridSpan w:val="2"/>
            <w:vAlign w:val="center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239,68305</w:t>
            </w:r>
          </w:p>
        </w:tc>
        <w:tc>
          <w:tcPr>
            <w:tcW w:w="709" w:type="dxa"/>
            <w:gridSpan w:val="3"/>
            <w:vAlign w:val="center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239,68305</w:t>
            </w:r>
          </w:p>
        </w:tc>
        <w:tc>
          <w:tcPr>
            <w:tcW w:w="709" w:type="dxa"/>
            <w:gridSpan w:val="3"/>
            <w:vAlign w:val="center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239,68305</w:t>
            </w:r>
          </w:p>
        </w:tc>
        <w:tc>
          <w:tcPr>
            <w:tcW w:w="709" w:type="dxa"/>
            <w:vAlign w:val="center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239,68305</w:t>
            </w:r>
          </w:p>
        </w:tc>
      </w:tr>
      <w:tr w:rsidR="00A57EAF" w:rsidRPr="00650B57" w:rsidTr="00A57EAF">
        <w:trPr>
          <w:gridAfter w:val="1"/>
          <w:wAfter w:w="6" w:type="dxa"/>
          <w:cantSplit/>
          <w:trHeight w:val="189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EAF" w:rsidRPr="00650B57" w:rsidRDefault="00A57EAF" w:rsidP="00A57EAF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hideMark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Местные бюджеты</w:t>
            </w:r>
          </w:p>
        </w:tc>
        <w:tc>
          <w:tcPr>
            <w:tcW w:w="990" w:type="dxa"/>
            <w:gridSpan w:val="3"/>
            <w:vAlign w:val="center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676,344</w:t>
            </w:r>
          </w:p>
        </w:tc>
        <w:tc>
          <w:tcPr>
            <w:tcW w:w="708" w:type="dxa"/>
            <w:gridSpan w:val="2"/>
            <w:vAlign w:val="center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18,060</w:t>
            </w:r>
          </w:p>
        </w:tc>
        <w:tc>
          <w:tcPr>
            <w:tcW w:w="709" w:type="dxa"/>
            <w:gridSpan w:val="2"/>
            <w:vAlign w:val="center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40,20</w:t>
            </w:r>
          </w:p>
        </w:tc>
        <w:tc>
          <w:tcPr>
            <w:tcW w:w="709" w:type="dxa"/>
            <w:gridSpan w:val="3"/>
            <w:vAlign w:val="center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40,20</w:t>
            </w:r>
          </w:p>
        </w:tc>
        <w:tc>
          <w:tcPr>
            <w:tcW w:w="709" w:type="dxa"/>
            <w:gridSpan w:val="3"/>
            <w:vAlign w:val="center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40,20</w:t>
            </w:r>
          </w:p>
        </w:tc>
        <w:tc>
          <w:tcPr>
            <w:tcW w:w="709" w:type="dxa"/>
            <w:vAlign w:val="center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40,20</w:t>
            </w:r>
          </w:p>
        </w:tc>
      </w:tr>
      <w:tr w:rsidR="00A57EAF" w:rsidRPr="00650B57" w:rsidTr="00A57EAF">
        <w:trPr>
          <w:gridAfter w:val="1"/>
          <w:wAfter w:w="6" w:type="dxa"/>
          <w:cantSplit/>
          <w:trHeight w:val="189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EAF" w:rsidRPr="00650B57" w:rsidRDefault="00A57EAF" w:rsidP="00A57EAF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hideMark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0" w:type="dxa"/>
            <w:gridSpan w:val="3"/>
            <w:vAlign w:val="center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67,5</w:t>
            </w:r>
          </w:p>
        </w:tc>
        <w:tc>
          <w:tcPr>
            <w:tcW w:w="708" w:type="dxa"/>
            <w:gridSpan w:val="2"/>
            <w:vAlign w:val="center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</w:p>
        </w:tc>
      </w:tr>
      <w:tr w:rsidR="00A57EAF" w:rsidRPr="00650B57" w:rsidTr="00A57EAF">
        <w:trPr>
          <w:gridAfter w:val="1"/>
          <w:wAfter w:w="6" w:type="dxa"/>
          <w:cantSplit/>
          <w:trHeight w:val="189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EAF" w:rsidRPr="00650B57" w:rsidRDefault="00A57EAF" w:rsidP="00A57EAF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hideMark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Всего по источникам</w:t>
            </w:r>
          </w:p>
        </w:tc>
        <w:tc>
          <w:tcPr>
            <w:tcW w:w="990" w:type="dxa"/>
            <w:gridSpan w:val="3"/>
            <w:vAlign w:val="center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12012,768</w:t>
            </w:r>
          </w:p>
        </w:tc>
        <w:tc>
          <w:tcPr>
            <w:tcW w:w="708" w:type="dxa"/>
            <w:gridSpan w:val="2"/>
            <w:vAlign w:val="center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3630,06</w:t>
            </w:r>
          </w:p>
        </w:tc>
        <w:tc>
          <w:tcPr>
            <w:tcW w:w="709" w:type="dxa"/>
            <w:gridSpan w:val="2"/>
            <w:vAlign w:val="center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8029,66</w:t>
            </w:r>
          </w:p>
        </w:tc>
        <w:tc>
          <w:tcPr>
            <w:tcW w:w="709" w:type="dxa"/>
            <w:gridSpan w:val="3"/>
            <w:vAlign w:val="center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8029,66</w:t>
            </w:r>
          </w:p>
        </w:tc>
        <w:tc>
          <w:tcPr>
            <w:tcW w:w="709" w:type="dxa"/>
            <w:gridSpan w:val="3"/>
            <w:vAlign w:val="center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8029,66</w:t>
            </w:r>
          </w:p>
        </w:tc>
        <w:tc>
          <w:tcPr>
            <w:tcW w:w="709" w:type="dxa"/>
            <w:vAlign w:val="center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8029,66</w:t>
            </w:r>
          </w:p>
        </w:tc>
      </w:tr>
      <w:tr w:rsidR="00A57EAF" w:rsidRPr="00650B57" w:rsidTr="00A57EAF">
        <w:trPr>
          <w:gridAfter w:val="1"/>
          <w:wAfter w:w="6" w:type="dxa"/>
          <w:cantSplit/>
          <w:trHeight w:val="354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7EAF" w:rsidRPr="00650B57" w:rsidRDefault="00A57EAF" w:rsidP="00A57EAF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845" w:type="dxa"/>
            <w:gridSpan w:val="2"/>
            <w:hideMark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Основные направления расходования средств</w:t>
            </w:r>
          </w:p>
        </w:tc>
        <w:tc>
          <w:tcPr>
            <w:tcW w:w="990" w:type="dxa"/>
            <w:gridSpan w:val="3"/>
            <w:hideMark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708" w:type="dxa"/>
            <w:gridSpan w:val="2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2018</w:t>
            </w:r>
          </w:p>
        </w:tc>
        <w:tc>
          <w:tcPr>
            <w:tcW w:w="709" w:type="dxa"/>
            <w:gridSpan w:val="2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2019</w:t>
            </w:r>
          </w:p>
        </w:tc>
        <w:tc>
          <w:tcPr>
            <w:tcW w:w="709" w:type="dxa"/>
            <w:gridSpan w:val="3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2020</w:t>
            </w:r>
          </w:p>
        </w:tc>
        <w:tc>
          <w:tcPr>
            <w:tcW w:w="709" w:type="dxa"/>
            <w:gridSpan w:val="3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2021</w:t>
            </w:r>
          </w:p>
        </w:tc>
        <w:tc>
          <w:tcPr>
            <w:tcW w:w="709" w:type="dxa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2022</w:t>
            </w:r>
          </w:p>
        </w:tc>
      </w:tr>
      <w:tr w:rsidR="00A57EAF" w:rsidRPr="00650B57" w:rsidTr="00A57EAF">
        <w:trPr>
          <w:gridAfter w:val="1"/>
          <w:wAfter w:w="6" w:type="dxa"/>
          <w:cantSplit/>
          <w:trHeight w:val="354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EAF" w:rsidRPr="00650B57" w:rsidRDefault="00A57EAF" w:rsidP="00A57EAF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hideMark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Инвестиции</w:t>
            </w:r>
          </w:p>
        </w:tc>
        <w:tc>
          <w:tcPr>
            <w:tcW w:w="990" w:type="dxa"/>
            <w:gridSpan w:val="3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rPr>
                <w:rFonts w:ascii="Arial" w:hAnsi="Arial" w:cs="Arial"/>
              </w:rPr>
            </w:pPr>
          </w:p>
        </w:tc>
      </w:tr>
      <w:tr w:rsidR="00A57EAF" w:rsidRPr="00650B57" w:rsidTr="00A57EAF">
        <w:trPr>
          <w:gridAfter w:val="1"/>
          <w:wAfter w:w="6" w:type="dxa"/>
          <w:cantSplit/>
          <w:trHeight w:val="354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EAF" w:rsidRPr="00650B57" w:rsidRDefault="00A57EAF" w:rsidP="00A57EAF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hideMark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Научно-исследовательские и опытно-конструкторские работы</w:t>
            </w:r>
          </w:p>
        </w:tc>
        <w:tc>
          <w:tcPr>
            <w:tcW w:w="990" w:type="dxa"/>
            <w:gridSpan w:val="3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rPr>
                <w:rFonts w:ascii="Arial" w:hAnsi="Arial" w:cs="Arial"/>
              </w:rPr>
            </w:pPr>
          </w:p>
        </w:tc>
      </w:tr>
      <w:tr w:rsidR="00A57EAF" w:rsidRPr="00650B57" w:rsidTr="00A57EAF">
        <w:trPr>
          <w:gridAfter w:val="1"/>
          <w:wAfter w:w="6" w:type="dxa"/>
          <w:cantSplit/>
          <w:trHeight w:val="354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EAF" w:rsidRPr="00650B57" w:rsidRDefault="00A57EAF" w:rsidP="00A57EAF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hideMark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Прочие</w:t>
            </w:r>
          </w:p>
        </w:tc>
        <w:tc>
          <w:tcPr>
            <w:tcW w:w="990" w:type="dxa"/>
            <w:gridSpan w:val="3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12012,768</w:t>
            </w:r>
          </w:p>
        </w:tc>
        <w:tc>
          <w:tcPr>
            <w:tcW w:w="708" w:type="dxa"/>
            <w:gridSpan w:val="2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3630,06</w:t>
            </w:r>
          </w:p>
        </w:tc>
        <w:tc>
          <w:tcPr>
            <w:tcW w:w="709" w:type="dxa"/>
            <w:gridSpan w:val="2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8029,66</w:t>
            </w:r>
          </w:p>
        </w:tc>
        <w:tc>
          <w:tcPr>
            <w:tcW w:w="709" w:type="dxa"/>
            <w:gridSpan w:val="3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8029,66</w:t>
            </w:r>
          </w:p>
        </w:tc>
        <w:tc>
          <w:tcPr>
            <w:tcW w:w="709" w:type="dxa"/>
            <w:gridSpan w:val="3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8029,66</w:t>
            </w:r>
          </w:p>
        </w:tc>
        <w:tc>
          <w:tcPr>
            <w:tcW w:w="709" w:type="dxa"/>
          </w:tcPr>
          <w:p w:rsidR="00A57EAF" w:rsidRPr="002A0E24" w:rsidRDefault="00A57EAF" w:rsidP="00A57EAF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8029,66</w:t>
            </w:r>
          </w:p>
        </w:tc>
      </w:tr>
      <w:tr w:rsidR="00EF02AD" w:rsidRPr="00650B57" w:rsidTr="00517548">
        <w:trPr>
          <w:cantSplit/>
          <w:trHeight w:val="17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AD" w:rsidRPr="00650B57" w:rsidRDefault="00EF02AD" w:rsidP="00EF02AD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Организация управления муниципальной программы</w:t>
            </w:r>
          </w:p>
          <w:p w:rsidR="00EF02AD" w:rsidRPr="00650B57" w:rsidRDefault="00EF02AD" w:rsidP="00EF02AD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 xml:space="preserve"> (подпрограммы муниципальной программы)</w:t>
            </w: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AD" w:rsidRPr="00650B57" w:rsidRDefault="00EF02AD" w:rsidP="00EF02AD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Реализацию муниципальной программы (подпрограммы муниципальной программы) осуществляет Администрация Первомайского района, Администрации сельских поселений Первомайского района, Общество с Ограниченной Ответственностью Управляющая Компания «Первомайская», Общество с Ограниченной Ответственностью Управляющая Компания «Асиножилсервис», Управление имущественных отношений Администрации Первомайского района.</w:t>
            </w:r>
          </w:p>
          <w:p w:rsidR="00EF02AD" w:rsidRPr="00650B57" w:rsidRDefault="00EF02AD" w:rsidP="00EF02AD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 xml:space="preserve">Контроль за реализацией муниципальной программы осуществляет заместитель Главы Первомайского района </w:t>
            </w:r>
            <w:r w:rsidRPr="00650B57">
              <w:rPr>
                <w:rStyle w:val="afa"/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по строительству, ЖКХ, дорожному комплексу, ГО и ЧС</w:t>
            </w:r>
            <w:r w:rsidRPr="00650B57">
              <w:rPr>
                <w:rFonts w:ascii="Arial" w:hAnsi="Arial" w:cs="Arial"/>
                <w:sz w:val="24"/>
                <w:szCs w:val="24"/>
              </w:rPr>
              <w:t>. Текущий контроль и мониторинг реализации муниципальной программы осуществляет ведущий специалист по целевым программам Отдела строительства, архитектуры и ЖКХ Администрации Первомайского района.</w:t>
            </w:r>
          </w:p>
        </w:tc>
      </w:tr>
    </w:tbl>
    <w:p w:rsidR="00517548" w:rsidRPr="00650B57" w:rsidRDefault="00517548" w:rsidP="00517548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517548" w:rsidRPr="00650B57" w:rsidRDefault="00517548" w:rsidP="00517548">
      <w:pPr>
        <w:pStyle w:val="af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br w:type="page"/>
      </w:r>
    </w:p>
    <w:p w:rsidR="00517548" w:rsidRPr="00650B57" w:rsidRDefault="00517548" w:rsidP="00517548">
      <w:pPr>
        <w:pStyle w:val="af8"/>
        <w:numPr>
          <w:ilvl w:val="0"/>
          <w:numId w:val="5"/>
        </w:numPr>
        <w:jc w:val="center"/>
        <w:rPr>
          <w:rFonts w:ascii="Arial" w:hAnsi="Arial" w:cs="Arial"/>
          <w:b/>
          <w:sz w:val="24"/>
          <w:szCs w:val="24"/>
        </w:rPr>
      </w:pPr>
      <w:r w:rsidRPr="00650B57">
        <w:rPr>
          <w:rFonts w:ascii="Arial" w:hAnsi="Arial" w:cs="Arial"/>
          <w:b/>
          <w:sz w:val="24"/>
          <w:szCs w:val="24"/>
        </w:rPr>
        <w:lastRenderedPageBreak/>
        <w:t>Характеристика проблемы</w:t>
      </w:r>
      <w:r w:rsidR="000449DC" w:rsidRPr="00650B57">
        <w:rPr>
          <w:rFonts w:ascii="Arial" w:hAnsi="Arial" w:cs="Arial"/>
          <w:b/>
          <w:sz w:val="24"/>
          <w:szCs w:val="24"/>
        </w:rPr>
        <w:t>, на решение которой направлена муниципальная программа</w:t>
      </w:r>
    </w:p>
    <w:p w:rsidR="00517548" w:rsidRPr="00650B57" w:rsidRDefault="00517548" w:rsidP="00517548">
      <w:pPr>
        <w:pStyle w:val="af8"/>
        <w:ind w:left="360"/>
        <w:rPr>
          <w:rFonts w:ascii="Arial" w:hAnsi="Arial" w:cs="Arial"/>
          <w:b/>
          <w:sz w:val="24"/>
          <w:szCs w:val="24"/>
        </w:rPr>
      </w:pPr>
    </w:p>
    <w:p w:rsidR="00517548" w:rsidRPr="00650B57" w:rsidRDefault="00517548" w:rsidP="00517548">
      <w:pPr>
        <w:pStyle w:val="af8"/>
        <w:numPr>
          <w:ilvl w:val="1"/>
          <w:numId w:val="8"/>
        </w:numPr>
        <w:jc w:val="center"/>
        <w:rPr>
          <w:rFonts w:ascii="Arial" w:hAnsi="Arial" w:cs="Arial"/>
          <w:b/>
          <w:sz w:val="24"/>
          <w:szCs w:val="24"/>
        </w:rPr>
      </w:pPr>
      <w:r w:rsidRPr="00650B57">
        <w:rPr>
          <w:rFonts w:ascii="Arial" w:hAnsi="Arial" w:cs="Arial"/>
          <w:b/>
          <w:sz w:val="24"/>
          <w:szCs w:val="24"/>
        </w:rPr>
        <w:t>Характеристика проблемы</w:t>
      </w:r>
    </w:p>
    <w:p w:rsidR="00517548" w:rsidRPr="00650B57" w:rsidRDefault="00517548" w:rsidP="00517548">
      <w:pPr>
        <w:pStyle w:val="af8"/>
        <w:ind w:left="1068"/>
        <w:rPr>
          <w:rFonts w:ascii="Arial" w:hAnsi="Arial" w:cs="Arial"/>
          <w:sz w:val="24"/>
          <w:szCs w:val="24"/>
        </w:rPr>
      </w:pP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Необходимое условие успешного развития экономики района и улучшения условий жизни населения.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В последние годы в районе проводилась целенаправленная работа по благоустройству и социальному развитию населенных пунктов.  В то же время в вопросах благоустройства территории поселения имеется ряд проблем.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517548" w:rsidRPr="00650B57" w:rsidRDefault="00517548" w:rsidP="000449DC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В настоящее время уличное освещение составляет 70% от необходимого, для</w:t>
      </w:r>
      <w:r w:rsidR="000449DC" w:rsidRPr="00650B57">
        <w:rPr>
          <w:rFonts w:ascii="Arial" w:hAnsi="Arial" w:cs="Arial"/>
          <w:sz w:val="24"/>
          <w:szCs w:val="24"/>
        </w:rPr>
        <w:t xml:space="preserve"> </w:t>
      </w:r>
      <w:r w:rsidRPr="00650B57">
        <w:rPr>
          <w:rFonts w:ascii="Arial" w:hAnsi="Arial" w:cs="Arial"/>
          <w:sz w:val="24"/>
          <w:szCs w:val="24"/>
        </w:rPr>
        <w:t>обустройства нормативного количества приборов наружного освещения требуется</w:t>
      </w:r>
      <w:r w:rsidR="000449DC" w:rsidRPr="00650B57">
        <w:rPr>
          <w:rFonts w:ascii="Arial" w:hAnsi="Arial" w:cs="Arial"/>
          <w:sz w:val="24"/>
          <w:szCs w:val="24"/>
        </w:rPr>
        <w:t xml:space="preserve"> </w:t>
      </w:r>
      <w:r w:rsidRPr="00650B57">
        <w:rPr>
          <w:rFonts w:ascii="Arial" w:hAnsi="Arial" w:cs="Arial"/>
          <w:sz w:val="24"/>
          <w:szCs w:val="24"/>
        </w:rPr>
        <w:t>дополнительное финансирование.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Для решения данной проблемы требуется участие и взаимодействие органов местного самоуправления сельских поселений Первомайского района с привлечением предприятий и организаций, наличия финансирования с привлечением источников всех уровней.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Работы по благоустройству населенных пунктов района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 xml:space="preserve"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площадок и т.д. </w:t>
      </w:r>
      <w:r w:rsidR="002E2102" w:rsidRPr="00650B57">
        <w:rPr>
          <w:rFonts w:ascii="Arial" w:hAnsi="Arial" w:cs="Arial"/>
          <w:sz w:val="24"/>
          <w:szCs w:val="24"/>
        </w:rPr>
        <w:t>оказывает негативное</w:t>
      </w:r>
      <w:r w:rsidRPr="00650B57">
        <w:rPr>
          <w:rFonts w:ascii="Arial" w:hAnsi="Arial" w:cs="Arial"/>
          <w:sz w:val="24"/>
          <w:szCs w:val="24"/>
        </w:rPr>
        <w:t xml:space="preserve"> воздействие на окружающую среду, является одной их главных проблем обращения с отходами.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района. </w:t>
      </w:r>
    </w:p>
    <w:p w:rsidR="00517548" w:rsidRPr="00650B57" w:rsidRDefault="00517548" w:rsidP="00517548">
      <w:pPr>
        <w:pStyle w:val="af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</w:p>
    <w:p w:rsidR="00517548" w:rsidRPr="00650B57" w:rsidRDefault="00517548" w:rsidP="00517548">
      <w:pPr>
        <w:pStyle w:val="af8"/>
        <w:numPr>
          <w:ilvl w:val="1"/>
          <w:numId w:val="8"/>
        </w:numPr>
        <w:jc w:val="center"/>
        <w:rPr>
          <w:rFonts w:ascii="Arial" w:hAnsi="Arial" w:cs="Arial"/>
          <w:b/>
          <w:sz w:val="24"/>
          <w:szCs w:val="24"/>
        </w:rPr>
      </w:pPr>
      <w:r w:rsidRPr="00650B57">
        <w:rPr>
          <w:rFonts w:ascii="Arial" w:hAnsi="Arial" w:cs="Arial"/>
          <w:b/>
          <w:sz w:val="24"/>
          <w:szCs w:val="24"/>
        </w:rPr>
        <w:t>Основные риски, связанные с программно-целевым методом решения проблемы</w:t>
      </w:r>
    </w:p>
    <w:p w:rsidR="00517548" w:rsidRPr="00650B57" w:rsidRDefault="00517548" w:rsidP="00517548">
      <w:pPr>
        <w:pStyle w:val="af8"/>
        <w:ind w:left="1068"/>
        <w:rPr>
          <w:rFonts w:ascii="Arial" w:hAnsi="Arial" w:cs="Arial"/>
          <w:sz w:val="24"/>
          <w:szCs w:val="24"/>
        </w:rPr>
      </w:pP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1.2.1. Негативное влияние на реализацию Программы может быть оказано в виде финансирования мероприятий в меньшем объеме, чем предусмотрено Программой. При наличии такого фактора Программа будет исполняться в объеме, соответствующем сумме уменьшенного финансирования.</w:t>
      </w:r>
    </w:p>
    <w:p w:rsidR="00517548" w:rsidRPr="00650B57" w:rsidRDefault="00517548" w:rsidP="00517548">
      <w:pPr>
        <w:pStyle w:val="af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ab/>
        <w:t>1.2.2. При увеличении стоимости материалов, комплектующих и горюче-смазочных материалов мероприятия Программы будут исполняться в тех объемах, на исполнение которых будет достаточно имеющихся ассигнований.</w:t>
      </w:r>
    </w:p>
    <w:p w:rsidR="00517548" w:rsidRPr="00650B57" w:rsidRDefault="00517548" w:rsidP="00517548">
      <w:pPr>
        <w:pStyle w:val="af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ab/>
        <w:t xml:space="preserve">1.2.3. Изменение социальной и экономической ситуации в стране, выявление новых приоритетов при решении общегосударственных задач. </w:t>
      </w:r>
    </w:p>
    <w:p w:rsidR="00517548" w:rsidRPr="00650B57" w:rsidRDefault="00517548" w:rsidP="00517548">
      <w:pPr>
        <w:pStyle w:val="af8"/>
        <w:ind w:left="708"/>
        <w:jc w:val="both"/>
        <w:rPr>
          <w:rFonts w:ascii="Arial" w:hAnsi="Arial" w:cs="Arial"/>
          <w:sz w:val="24"/>
          <w:szCs w:val="24"/>
        </w:rPr>
      </w:pPr>
    </w:p>
    <w:p w:rsidR="00517548" w:rsidRPr="00650B57" w:rsidRDefault="00517548" w:rsidP="00E0604E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 xml:space="preserve">2. </w:t>
      </w:r>
      <w:r w:rsidRPr="00650B57">
        <w:rPr>
          <w:rFonts w:ascii="Arial" w:hAnsi="Arial" w:cs="Arial"/>
          <w:b/>
          <w:sz w:val="24"/>
          <w:szCs w:val="24"/>
        </w:rPr>
        <w:t>Основные цели и задачи</w:t>
      </w:r>
      <w:r w:rsidR="000449DC" w:rsidRPr="00650B57">
        <w:rPr>
          <w:rFonts w:ascii="Arial" w:hAnsi="Arial" w:cs="Arial"/>
          <w:b/>
          <w:sz w:val="24"/>
          <w:szCs w:val="24"/>
        </w:rPr>
        <w:t xml:space="preserve"> муниципальной программы с указанием</w:t>
      </w:r>
      <w:r w:rsidRPr="00650B57">
        <w:rPr>
          <w:rFonts w:ascii="Arial" w:hAnsi="Arial" w:cs="Arial"/>
          <w:b/>
          <w:sz w:val="24"/>
          <w:szCs w:val="24"/>
        </w:rPr>
        <w:t xml:space="preserve"> срок</w:t>
      </w:r>
      <w:r w:rsidR="000449DC" w:rsidRPr="00650B57">
        <w:rPr>
          <w:rFonts w:ascii="Arial" w:hAnsi="Arial" w:cs="Arial"/>
          <w:b/>
          <w:sz w:val="24"/>
          <w:szCs w:val="24"/>
        </w:rPr>
        <w:t>ов</w:t>
      </w:r>
      <w:r w:rsidRPr="00650B57">
        <w:rPr>
          <w:rFonts w:ascii="Arial" w:hAnsi="Arial" w:cs="Arial"/>
          <w:b/>
          <w:sz w:val="24"/>
          <w:szCs w:val="24"/>
        </w:rPr>
        <w:t xml:space="preserve"> и этап</w:t>
      </w:r>
      <w:r w:rsidR="00E0604E" w:rsidRPr="00650B57">
        <w:rPr>
          <w:rFonts w:ascii="Arial" w:hAnsi="Arial" w:cs="Arial"/>
          <w:b/>
          <w:sz w:val="24"/>
          <w:szCs w:val="24"/>
        </w:rPr>
        <w:t>ов её</w:t>
      </w:r>
      <w:r w:rsidRPr="00650B57">
        <w:rPr>
          <w:rFonts w:ascii="Arial" w:hAnsi="Arial" w:cs="Arial"/>
          <w:b/>
          <w:sz w:val="24"/>
          <w:szCs w:val="24"/>
        </w:rPr>
        <w:t xml:space="preserve"> реализации, </w:t>
      </w:r>
      <w:r w:rsidR="00E0604E" w:rsidRPr="00650B57">
        <w:rPr>
          <w:rFonts w:ascii="Arial" w:hAnsi="Arial" w:cs="Arial"/>
          <w:b/>
          <w:sz w:val="24"/>
          <w:szCs w:val="24"/>
        </w:rPr>
        <w:t xml:space="preserve">а также </w:t>
      </w:r>
      <w:r w:rsidRPr="00650B57">
        <w:rPr>
          <w:rFonts w:ascii="Arial" w:hAnsi="Arial" w:cs="Arial"/>
          <w:b/>
          <w:sz w:val="24"/>
          <w:szCs w:val="24"/>
        </w:rPr>
        <w:t>целевы</w:t>
      </w:r>
      <w:r w:rsidR="00E0604E" w:rsidRPr="00650B57">
        <w:rPr>
          <w:rFonts w:ascii="Arial" w:hAnsi="Arial" w:cs="Arial"/>
          <w:b/>
          <w:sz w:val="24"/>
          <w:szCs w:val="24"/>
        </w:rPr>
        <w:t>х</w:t>
      </w:r>
      <w:r w:rsidRPr="00650B57">
        <w:rPr>
          <w:rFonts w:ascii="Arial" w:hAnsi="Arial" w:cs="Arial"/>
          <w:b/>
          <w:sz w:val="24"/>
          <w:szCs w:val="24"/>
        </w:rPr>
        <w:t xml:space="preserve"> показател</w:t>
      </w:r>
      <w:r w:rsidR="00E0604E" w:rsidRPr="00650B57">
        <w:rPr>
          <w:rFonts w:ascii="Arial" w:hAnsi="Arial" w:cs="Arial"/>
          <w:b/>
          <w:sz w:val="24"/>
          <w:szCs w:val="24"/>
        </w:rPr>
        <w:t>ей</w:t>
      </w:r>
    </w:p>
    <w:p w:rsidR="00517548" w:rsidRPr="00650B57" w:rsidRDefault="00517548" w:rsidP="00517548">
      <w:pPr>
        <w:pStyle w:val="af8"/>
        <w:jc w:val="center"/>
        <w:rPr>
          <w:rFonts w:ascii="Arial" w:hAnsi="Arial" w:cs="Arial"/>
          <w:b/>
          <w:sz w:val="24"/>
          <w:szCs w:val="24"/>
        </w:rPr>
      </w:pPr>
    </w:p>
    <w:p w:rsidR="00517548" w:rsidRPr="00650B57" w:rsidRDefault="00517548" w:rsidP="00517548">
      <w:pPr>
        <w:pStyle w:val="af8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50B57">
        <w:rPr>
          <w:rFonts w:ascii="Arial" w:hAnsi="Arial" w:cs="Arial"/>
          <w:b/>
          <w:sz w:val="24"/>
          <w:szCs w:val="24"/>
        </w:rPr>
        <w:t>2.1. Основные цели и показатели целей</w:t>
      </w:r>
    </w:p>
    <w:p w:rsidR="00517548" w:rsidRPr="00650B57" w:rsidRDefault="00517548" w:rsidP="00517548">
      <w:pPr>
        <w:pStyle w:val="af8"/>
        <w:ind w:firstLine="708"/>
        <w:jc w:val="center"/>
        <w:rPr>
          <w:rFonts w:ascii="Arial" w:hAnsi="Arial" w:cs="Arial"/>
          <w:sz w:val="24"/>
          <w:szCs w:val="24"/>
        </w:rPr>
      </w:pP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района. По результатам проведения анализа сформулированы цели, задачи и направления деятельности при осуществлении программы.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 xml:space="preserve">Данная Программа направлена на обеспечение комфортного уровня проживания граждан на территории населенных пунктов Первомайского района и включает следующие </w:t>
      </w:r>
      <w:r w:rsidR="00E0604E" w:rsidRPr="00650B57">
        <w:rPr>
          <w:rFonts w:ascii="Arial" w:hAnsi="Arial" w:cs="Arial"/>
          <w:sz w:val="24"/>
          <w:szCs w:val="24"/>
        </w:rPr>
        <w:t>цели</w:t>
      </w:r>
      <w:r w:rsidRPr="00650B57">
        <w:rPr>
          <w:rFonts w:ascii="Arial" w:hAnsi="Arial" w:cs="Arial"/>
          <w:sz w:val="24"/>
          <w:szCs w:val="24"/>
        </w:rPr>
        <w:t xml:space="preserve"> для реализации: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1) Совершенствование системы комплексного благоустройства муниципального образования «Первомайский район»;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2) Повышение уровня внешнего благоустройства и</w:t>
      </w:r>
      <w:r w:rsidR="001B2CAE" w:rsidRPr="00650B57">
        <w:rPr>
          <w:rFonts w:ascii="Arial" w:hAnsi="Arial" w:cs="Arial"/>
          <w:sz w:val="24"/>
          <w:szCs w:val="24"/>
        </w:rPr>
        <w:t xml:space="preserve"> </w:t>
      </w:r>
      <w:r w:rsidRPr="00650B57">
        <w:rPr>
          <w:rFonts w:ascii="Arial" w:hAnsi="Arial" w:cs="Arial"/>
          <w:sz w:val="24"/>
          <w:szCs w:val="24"/>
        </w:rPr>
        <w:t xml:space="preserve">санитарного содержания населенных пунктов Первомайского района; 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3) Совершенствование эстетического вида Первомайского района, создание гармоничной архитектурно-ландшафтной среды.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</w:p>
    <w:p w:rsidR="00517548" w:rsidRPr="00650B57" w:rsidRDefault="00517548" w:rsidP="0038404A">
      <w:pPr>
        <w:pStyle w:val="af8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Показатели целей представлены в Таблице 1.</w:t>
      </w:r>
    </w:p>
    <w:p w:rsidR="00517548" w:rsidRPr="00650B57" w:rsidRDefault="00517548" w:rsidP="00517548">
      <w:pPr>
        <w:pStyle w:val="af8"/>
        <w:ind w:firstLine="708"/>
        <w:jc w:val="right"/>
        <w:rPr>
          <w:rFonts w:ascii="Arial" w:hAnsi="Arial" w:cs="Arial"/>
          <w:sz w:val="24"/>
          <w:szCs w:val="24"/>
        </w:rPr>
      </w:pPr>
    </w:p>
    <w:p w:rsidR="00517548" w:rsidRPr="00650B57" w:rsidRDefault="00517548" w:rsidP="0038404A">
      <w:pPr>
        <w:pStyle w:val="af8"/>
        <w:ind w:firstLine="708"/>
        <w:jc w:val="right"/>
        <w:outlineLvl w:val="0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Таблица 1</w:t>
      </w:r>
    </w:p>
    <w:tbl>
      <w:tblPr>
        <w:tblW w:w="95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3"/>
        <w:gridCol w:w="1393"/>
        <w:gridCol w:w="1395"/>
        <w:gridCol w:w="1393"/>
        <w:gridCol w:w="1395"/>
        <w:gridCol w:w="1395"/>
      </w:tblGrid>
      <w:tr w:rsidR="00A57EAF" w:rsidRPr="00650B57" w:rsidTr="00EF02AD">
        <w:trPr>
          <w:cantSplit/>
          <w:trHeight w:val="99"/>
          <w:jc w:val="center"/>
        </w:trPr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57EAF" w:rsidRPr="002A0E24" w:rsidRDefault="00A57EAF" w:rsidP="00A57EAF">
            <w:pPr>
              <w:widowControl/>
              <w:jc w:val="both"/>
              <w:rPr>
                <w:rFonts w:ascii="Arial" w:eastAsia="Times New Roman" w:hAnsi="Arial" w:cs="Arial"/>
              </w:rPr>
            </w:pPr>
            <w:r w:rsidRPr="002A0E24">
              <w:rPr>
                <w:rFonts w:ascii="Arial" w:eastAsia="Times New Roman" w:hAnsi="Arial" w:cs="Arial"/>
              </w:rPr>
              <w:t>Показатели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AF" w:rsidRPr="002A0E24" w:rsidRDefault="00A57EAF" w:rsidP="00A57EAF">
            <w:pPr>
              <w:widowControl/>
              <w:jc w:val="both"/>
              <w:rPr>
                <w:rFonts w:ascii="Arial" w:eastAsia="Times New Roman" w:hAnsi="Arial" w:cs="Arial"/>
              </w:rPr>
            </w:pPr>
            <w:r w:rsidRPr="002A0E24">
              <w:rPr>
                <w:rFonts w:ascii="Arial" w:eastAsia="Times New Roman" w:hAnsi="Arial" w:cs="Arial"/>
              </w:rPr>
              <w:t>2018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F" w:rsidRPr="002A0E24" w:rsidRDefault="00A57EAF" w:rsidP="00A57EAF">
            <w:pPr>
              <w:widowControl/>
              <w:jc w:val="both"/>
              <w:rPr>
                <w:rFonts w:ascii="Arial" w:eastAsia="Times New Roman" w:hAnsi="Arial" w:cs="Arial"/>
              </w:rPr>
            </w:pPr>
            <w:r w:rsidRPr="002A0E24">
              <w:rPr>
                <w:rFonts w:ascii="Arial" w:eastAsia="Times New Roman" w:hAnsi="Arial" w:cs="Arial"/>
              </w:rPr>
              <w:t>2019 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F" w:rsidRPr="002A0E24" w:rsidRDefault="00A57EAF" w:rsidP="00A57EAF">
            <w:pPr>
              <w:widowControl/>
              <w:jc w:val="both"/>
              <w:rPr>
                <w:rFonts w:ascii="Arial" w:eastAsia="Times New Roman" w:hAnsi="Arial" w:cs="Arial"/>
              </w:rPr>
            </w:pPr>
            <w:r w:rsidRPr="002A0E24">
              <w:rPr>
                <w:rFonts w:ascii="Arial" w:eastAsia="Times New Roman" w:hAnsi="Arial" w:cs="Arial"/>
              </w:rPr>
              <w:t>2020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F" w:rsidRPr="002A0E24" w:rsidRDefault="00A57EAF" w:rsidP="00A57EAF">
            <w:pPr>
              <w:widowControl/>
              <w:jc w:val="both"/>
              <w:rPr>
                <w:rFonts w:ascii="Arial" w:eastAsia="Times New Roman" w:hAnsi="Arial" w:cs="Arial"/>
              </w:rPr>
            </w:pPr>
            <w:r w:rsidRPr="002A0E24">
              <w:rPr>
                <w:rFonts w:ascii="Arial" w:eastAsia="Times New Roman" w:hAnsi="Arial" w:cs="Arial"/>
              </w:rPr>
              <w:t>2021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F" w:rsidRPr="002A0E24" w:rsidRDefault="00A57EAF" w:rsidP="00A57EAF">
            <w:pPr>
              <w:widowControl/>
              <w:jc w:val="both"/>
              <w:rPr>
                <w:rFonts w:ascii="Arial" w:eastAsia="Times New Roman" w:hAnsi="Arial" w:cs="Arial"/>
              </w:rPr>
            </w:pPr>
            <w:r w:rsidRPr="002A0E24">
              <w:rPr>
                <w:rFonts w:ascii="Arial" w:eastAsia="Times New Roman" w:hAnsi="Arial" w:cs="Arial"/>
              </w:rPr>
              <w:t>2022 год</w:t>
            </w:r>
          </w:p>
        </w:tc>
      </w:tr>
      <w:tr w:rsidR="00A57EAF" w:rsidRPr="00650B57" w:rsidTr="00EF02AD">
        <w:trPr>
          <w:cantSplit/>
          <w:trHeight w:val="96"/>
          <w:jc w:val="center"/>
        </w:trPr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57EAF" w:rsidRPr="002A0E24" w:rsidRDefault="00A57EAF" w:rsidP="00A57EAF">
            <w:pPr>
              <w:widowControl/>
              <w:jc w:val="both"/>
              <w:rPr>
                <w:rFonts w:ascii="Arial" w:eastAsia="Times New Roman" w:hAnsi="Arial" w:cs="Arial"/>
              </w:rPr>
            </w:pPr>
            <w:r w:rsidRPr="002A0E24">
              <w:rPr>
                <w:rFonts w:ascii="Arial" w:eastAsia="Times New Roman" w:hAnsi="Arial" w:cs="Arial"/>
              </w:rPr>
              <w:t>1.Количество благоустроенных мест массового отдыха, ед.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F" w:rsidRPr="002A0E24" w:rsidRDefault="00A57EAF" w:rsidP="00A57EAF">
            <w:pPr>
              <w:widowControl/>
              <w:jc w:val="both"/>
              <w:rPr>
                <w:rFonts w:ascii="Arial" w:eastAsia="Times New Roman" w:hAnsi="Arial" w:cs="Arial"/>
              </w:rPr>
            </w:pPr>
            <w:r w:rsidRPr="002A0E2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F" w:rsidRPr="002A0E24" w:rsidRDefault="00A57EAF" w:rsidP="00A57EAF">
            <w:pPr>
              <w:widowControl/>
              <w:jc w:val="both"/>
              <w:rPr>
                <w:rFonts w:ascii="Arial" w:eastAsia="Times New Roman" w:hAnsi="Arial" w:cs="Arial"/>
              </w:rPr>
            </w:pPr>
            <w:r w:rsidRPr="002A0E2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F" w:rsidRPr="002A0E24" w:rsidRDefault="00A57EAF" w:rsidP="00A57EAF">
            <w:pPr>
              <w:widowControl/>
              <w:jc w:val="both"/>
              <w:rPr>
                <w:rFonts w:ascii="Arial" w:eastAsia="Times New Roman" w:hAnsi="Arial" w:cs="Arial"/>
              </w:rPr>
            </w:pPr>
            <w:r w:rsidRPr="002A0E2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F" w:rsidRPr="002A0E24" w:rsidRDefault="00A57EAF" w:rsidP="00A57EAF">
            <w:pPr>
              <w:widowControl/>
              <w:jc w:val="both"/>
              <w:rPr>
                <w:rFonts w:ascii="Arial" w:eastAsia="Times New Roman" w:hAnsi="Arial" w:cs="Arial"/>
              </w:rPr>
            </w:pPr>
            <w:r w:rsidRPr="002A0E2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F" w:rsidRPr="002A0E24" w:rsidRDefault="00A57EAF" w:rsidP="00A57EAF">
            <w:pPr>
              <w:widowControl/>
              <w:jc w:val="both"/>
              <w:rPr>
                <w:rFonts w:ascii="Arial" w:eastAsia="Times New Roman" w:hAnsi="Arial" w:cs="Arial"/>
              </w:rPr>
            </w:pPr>
            <w:r w:rsidRPr="002A0E24">
              <w:rPr>
                <w:rFonts w:ascii="Arial" w:eastAsia="Times New Roman" w:hAnsi="Arial" w:cs="Arial"/>
              </w:rPr>
              <w:t>3</w:t>
            </w:r>
          </w:p>
        </w:tc>
      </w:tr>
      <w:tr w:rsidR="00A57EAF" w:rsidRPr="00650B57" w:rsidTr="00EF02AD">
        <w:trPr>
          <w:cantSplit/>
          <w:trHeight w:val="96"/>
          <w:jc w:val="center"/>
        </w:trPr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7EAF" w:rsidRPr="002A0E24" w:rsidRDefault="00A57EAF" w:rsidP="00A57EAF">
            <w:pPr>
              <w:widowControl/>
              <w:jc w:val="both"/>
              <w:rPr>
                <w:rFonts w:ascii="Arial" w:eastAsia="Times New Roman" w:hAnsi="Arial" w:cs="Arial"/>
              </w:rPr>
            </w:pPr>
            <w:r w:rsidRPr="002A0E24">
              <w:rPr>
                <w:rFonts w:ascii="Arial" w:eastAsia="Times New Roman" w:hAnsi="Arial" w:cs="Arial"/>
              </w:rPr>
              <w:t>2.Количество благоустроенных дворовых территорий, ед.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F" w:rsidRPr="002A0E24" w:rsidRDefault="00A57EAF" w:rsidP="00A57EAF">
            <w:pPr>
              <w:widowControl/>
              <w:jc w:val="both"/>
              <w:rPr>
                <w:rFonts w:ascii="Arial" w:eastAsia="Times New Roman" w:hAnsi="Arial" w:cs="Arial"/>
              </w:rPr>
            </w:pPr>
            <w:r w:rsidRPr="002A0E2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F" w:rsidRPr="002A0E24" w:rsidRDefault="00A57EAF" w:rsidP="00A57EAF">
            <w:pPr>
              <w:widowControl/>
              <w:jc w:val="both"/>
              <w:rPr>
                <w:rFonts w:ascii="Arial" w:eastAsia="Times New Roman" w:hAnsi="Arial" w:cs="Arial"/>
              </w:rPr>
            </w:pPr>
            <w:r w:rsidRPr="002A0E2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F" w:rsidRPr="002A0E24" w:rsidRDefault="00A57EAF" w:rsidP="00A57EAF">
            <w:pPr>
              <w:widowControl/>
              <w:jc w:val="both"/>
              <w:rPr>
                <w:rFonts w:ascii="Arial" w:eastAsia="Times New Roman" w:hAnsi="Arial" w:cs="Arial"/>
              </w:rPr>
            </w:pPr>
            <w:r w:rsidRPr="002A0E2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F" w:rsidRPr="002A0E24" w:rsidRDefault="00A57EAF" w:rsidP="00A57EAF">
            <w:pPr>
              <w:widowControl/>
              <w:jc w:val="both"/>
              <w:rPr>
                <w:rFonts w:ascii="Arial" w:eastAsia="Times New Roman" w:hAnsi="Arial" w:cs="Arial"/>
              </w:rPr>
            </w:pPr>
            <w:r w:rsidRPr="002A0E24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F" w:rsidRPr="002A0E24" w:rsidRDefault="00A57EAF" w:rsidP="00A57EAF">
            <w:pPr>
              <w:widowControl/>
              <w:jc w:val="both"/>
              <w:rPr>
                <w:rFonts w:ascii="Arial" w:eastAsia="Times New Roman" w:hAnsi="Arial" w:cs="Arial"/>
              </w:rPr>
            </w:pPr>
            <w:r w:rsidRPr="002A0E24">
              <w:rPr>
                <w:rFonts w:ascii="Arial" w:eastAsia="Times New Roman" w:hAnsi="Arial" w:cs="Arial"/>
              </w:rPr>
              <w:t>28</w:t>
            </w:r>
          </w:p>
        </w:tc>
      </w:tr>
    </w:tbl>
    <w:p w:rsidR="00BC480D" w:rsidRPr="00650B57" w:rsidRDefault="00BC480D" w:rsidP="00517548">
      <w:pPr>
        <w:pStyle w:val="af8"/>
        <w:ind w:firstLine="708"/>
        <w:jc w:val="right"/>
        <w:rPr>
          <w:rFonts w:ascii="Arial" w:hAnsi="Arial" w:cs="Arial"/>
          <w:sz w:val="24"/>
          <w:szCs w:val="24"/>
        </w:rPr>
      </w:pP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</w:p>
    <w:p w:rsidR="00517548" w:rsidRPr="00650B57" w:rsidRDefault="00517548" w:rsidP="00517548">
      <w:pPr>
        <w:pStyle w:val="af8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50B57">
        <w:rPr>
          <w:rFonts w:ascii="Arial" w:hAnsi="Arial" w:cs="Arial"/>
          <w:b/>
          <w:sz w:val="24"/>
          <w:szCs w:val="24"/>
        </w:rPr>
        <w:t>2.2. Основные задачи Программы и их показатели</w:t>
      </w:r>
    </w:p>
    <w:p w:rsidR="00517548" w:rsidRPr="00650B57" w:rsidRDefault="00517548" w:rsidP="00517548">
      <w:pPr>
        <w:pStyle w:val="af8"/>
        <w:ind w:firstLine="708"/>
        <w:jc w:val="center"/>
        <w:rPr>
          <w:rFonts w:ascii="Arial" w:hAnsi="Arial" w:cs="Arial"/>
          <w:sz w:val="24"/>
          <w:szCs w:val="24"/>
        </w:rPr>
      </w:pP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 xml:space="preserve">Благоустройство в жилых кварталах и на территориях сельских населенных пунктов района включает в себя внутриквартальные проезды, тротуары, зелёные насаждения, детские игровые и спортивные площадки, места отдыха с </w:t>
      </w:r>
      <w:r w:rsidRPr="00650B57">
        <w:rPr>
          <w:rFonts w:ascii="Arial" w:hAnsi="Arial" w:cs="Arial"/>
          <w:sz w:val="24"/>
          <w:szCs w:val="24"/>
        </w:rPr>
        <w:lastRenderedPageBreak/>
        <w:t xml:space="preserve">установленными в них малыми архитектурными формами. Благоустройство является качественным показателем обеспечения чистоты, порядка и обеспечения комфортных условий для проживания граждан. 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В сложившемся положении необходимо продолжать комплексное благоустройство в районе и создать комфортную среду для проживания граждан Первомайского района.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формовочной обрезке, эксплуатация их бессистемна. Необходим систематический уход за существующими насаждениями: вырезка поросли, удаление аварийных и старых деревьев, декоративная обрезка, подсадка саженцев, разбивка клумб, укос газонов и обочин внутриквартальных проездов. Причин такого положения много и, прежде всего, в отсутствии необходимого штата рабочих по благоустройству, недостаточном участии в этой работе предприятий, учреждений, жителей муниципального образования, учащихся, недостаточности средств, определяемых ежегодно бюджетом района.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  <w:shd w:val="clear" w:color="auto" w:fill="FFFFFF"/>
        </w:rPr>
        <w:t>На данный момент огромное внимание уделяется возможности инвалидов пользоваться услугами наравне с остальными группами населения, не имеющими проблем со здоровьем и комфортно чувствовать себя в жилых зданиях</w:t>
      </w:r>
      <w:r w:rsidRPr="00650B57">
        <w:rPr>
          <w:rFonts w:ascii="Arial" w:hAnsi="Arial" w:cs="Arial"/>
          <w:sz w:val="24"/>
          <w:szCs w:val="24"/>
        </w:rPr>
        <w:t xml:space="preserve">. Существует необходимость </w:t>
      </w:r>
      <w:r w:rsidRPr="00650B57">
        <w:rPr>
          <w:rFonts w:ascii="Arial" w:hAnsi="Arial" w:cs="Arial"/>
          <w:sz w:val="24"/>
          <w:szCs w:val="24"/>
          <w:shd w:val="clear" w:color="auto" w:fill="FFFFFF"/>
        </w:rPr>
        <w:t>обустройства объектов необходимыми для инвалидов пандусами и другими важными сооружениями, для создания комфортной среды для жизни инвалидов.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Для достижения поставленных целей необходимо решить следующие задачи: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1) Содержание существующих объектов благоустройства;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2) Пропаганда благоприятной экологической обстановки и безопасности;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 xml:space="preserve">3)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4) Контроль над соблюдением действий</w:t>
      </w:r>
      <w:r w:rsidRPr="00650B5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по обустройству объектов необходимыми для инвалидов пандусами и другими важными сооружениями;</w:t>
      </w:r>
    </w:p>
    <w:p w:rsidR="00517548" w:rsidRPr="00650B57" w:rsidRDefault="00517548" w:rsidP="00E0604E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5) Усиление контроля над использованием, охрано</w:t>
      </w:r>
      <w:r w:rsidR="001B2CAE" w:rsidRPr="00650B57">
        <w:rPr>
          <w:rFonts w:ascii="Arial" w:hAnsi="Arial" w:cs="Arial"/>
          <w:sz w:val="24"/>
          <w:szCs w:val="24"/>
        </w:rPr>
        <w:t>й и благоустройством территорий.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Данные задачи решаются в течение всего срока реализации муниципальной программы, по мере необходимости.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</w:p>
    <w:p w:rsidR="00517548" w:rsidRPr="00650B57" w:rsidRDefault="00517548" w:rsidP="0038404A">
      <w:pPr>
        <w:pStyle w:val="af8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Показатели задач Программы представлены в Таблице 2.</w:t>
      </w:r>
    </w:p>
    <w:p w:rsidR="00517548" w:rsidRPr="00650B57" w:rsidRDefault="00517548" w:rsidP="00517548">
      <w:pPr>
        <w:pStyle w:val="af8"/>
        <w:ind w:firstLine="708"/>
        <w:jc w:val="right"/>
        <w:rPr>
          <w:rFonts w:ascii="Arial" w:hAnsi="Arial" w:cs="Arial"/>
          <w:sz w:val="24"/>
          <w:szCs w:val="24"/>
        </w:rPr>
      </w:pPr>
    </w:p>
    <w:p w:rsidR="00517548" w:rsidRPr="00650B57" w:rsidRDefault="00517548" w:rsidP="0038404A">
      <w:pPr>
        <w:pStyle w:val="af8"/>
        <w:ind w:firstLine="708"/>
        <w:jc w:val="right"/>
        <w:outlineLvl w:val="0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Таблица 2</w:t>
      </w: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5"/>
        <w:gridCol w:w="1266"/>
        <w:gridCol w:w="1268"/>
        <w:gridCol w:w="1478"/>
        <w:gridCol w:w="1478"/>
        <w:gridCol w:w="1479"/>
      </w:tblGrid>
      <w:tr w:rsidR="00BC480D" w:rsidRPr="00650B57" w:rsidTr="008C0558">
        <w:trPr>
          <w:cantSplit/>
          <w:trHeight w:val="230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C480D" w:rsidRPr="00650B57" w:rsidRDefault="00BC480D" w:rsidP="008C0558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0D" w:rsidRPr="00650B57" w:rsidRDefault="00BC480D" w:rsidP="008C0558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650B57" w:rsidRDefault="00BC480D" w:rsidP="008C0558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650B57" w:rsidRDefault="00BC480D" w:rsidP="008C0558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650B57" w:rsidRDefault="00BC480D" w:rsidP="008C0558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650B57" w:rsidRDefault="00BC480D" w:rsidP="008C0558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</w:tr>
      <w:tr w:rsidR="00BC480D" w:rsidRPr="00650B57" w:rsidTr="008C0558">
        <w:trPr>
          <w:cantSplit/>
          <w:trHeight w:val="230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C480D" w:rsidRPr="00650B57" w:rsidRDefault="00BC480D" w:rsidP="008C0558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1.Количество проведенных субботников,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650B57" w:rsidRDefault="00BC480D" w:rsidP="008C0558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650B57" w:rsidRDefault="00BC480D" w:rsidP="008C0558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650B57" w:rsidRDefault="00BC480D" w:rsidP="008C0558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650B57" w:rsidRDefault="00BC480D" w:rsidP="008C0558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650B57" w:rsidRDefault="00BC480D" w:rsidP="008C0558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C480D" w:rsidRPr="00650B57" w:rsidTr="008C0558">
        <w:trPr>
          <w:cantSplit/>
          <w:trHeight w:val="230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C480D" w:rsidRPr="00650B57" w:rsidRDefault="00BC480D" w:rsidP="008C0558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lastRenderedPageBreak/>
              <w:t>2.Количество проведенных мероприятий, направленных на пропаганду благоприятной экологической обстановки, ед.</w:t>
            </w:r>
          </w:p>
          <w:p w:rsidR="00BC480D" w:rsidRPr="00650B57" w:rsidRDefault="00BC480D" w:rsidP="008C0558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650B57" w:rsidRDefault="00BC480D" w:rsidP="008C0558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650B57" w:rsidRDefault="00BC480D" w:rsidP="008C0558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650B57" w:rsidRDefault="00BC480D" w:rsidP="008C0558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650B57" w:rsidRDefault="00BC480D" w:rsidP="008C0558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650B57" w:rsidRDefault="00BC480D" w:rsidP="008C0558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102AB3" w:rsidRPr="00650B57" w:rsidRDefault="00102AB3" w:rsidP="00102AB3">
      <w:pPr>
        <w:pStyle w:val="af8"/>
        <w:rPr>
          <w:rFonts w:ascii="Arial" w:hAnsi="Arial" w:cs="Arial"/>
          <w:sz w:val="24"/>
          <w:szCs w:val="24"/>
        </w:rPr>
      </w:pPr>
    </w:p>
    <w:p w:rsidR="00102AB3" w:rsidRPr="00650B57" w:rsidRDefault="00102AB3" w:rsidP="00102AB3">
      <w:pPr>
        <w:pStyle w:val="af8"/>
        <w:ind w:firstLine="567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Условия досрочного прекращения реализации Программы.</w:t>
      </w:r>
    </w:p>
    <w:p w:rsidR="00102AB3" w:rsidRPr="00650B57" w:rsidRDefault="00102AB3" w:rsidP="00102AB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650B57">
        <w:rPr>
          <w:rFonts w:ascii="Arial" w:hAnsi="Arial" w:cs="Arial"/>
          <w:color w:val="000000"/>
          <w:shd w:val="clear" w:color="auto" w:fill="FFFFFF"/>
        </w:rPr>
        <w:t>При любом сценарии реализации Программы существуют следующие риски, которые могут серьезно повлиять на реализацию или досрочное прекращение программы:</w:t>
      </w:r>
    </w:p>
    <w:p w:rsidR="00102AB3" w:rsidRPr="00650B57" w:rsidRDefault="00DD6338" w:rsidP="00102AB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650B57">
        <w:rPr>
          <w:rFonts w:ascii="Arial" w:hAnsi="Arial" w:cs="Arial"/>
          <w:color w:val="000000"/>
          <w:shd w:val="clear" w:color="auto" w:fill="FFFFFF"/>
        </w:rPr>
        <w:t>1)</w:t>
      </w:r>
      <w:r w:rsidR="00102AB3" w:rsidRPr="00650B57">
        <w:rPr>
          <w:rFonts w:ascii="Arial" w:hAnsi="Arial" w:cs="Arial"/>
          <w:color w:val="000000"/>
          <w:shd w:val="clear" w:color="auto" w:fill="FFFFFF"/>
        </w:rPr>
        <w:t xml:space="preserve"> макроэкономические риски, связанные с возможностью ухудшения внутренней и внешней конъюнктуры и снижения темпов роста экономики, высокой инфляцией и кризисом банковской системы;</w:t>
      </w:r>
    </w:p>
    <w:p w:rsidR="00102AB3" w:rsidRPr="00650B57" w:rsidRDefault="00DD6338" w:rsidP="00102AB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650B57">
        <w:rPr>
          <w:rFonts w:ascii="Arial" w:hAnsi="Arial" w:cs="Arial"/>
          <w:color w:val="000000"/>
          <w:shd w:val="clear" w:color="auto" w:fill="FFFFFF"/>
        </w:rPr>
        <w:t xml:space="preserve">2) </w:t>
      </w:r>
      <w:r w:rsidR="00102AB3" w:rsidRPr="00650B57">
        <w:rPr>
          <w:rFonts w:ascii="Arial" w:hAnsi="Arial" w:cs="Arial"/>
          <w:color w:val="000000"/>
          <w:shd w:val="clear" w:color="auto" w:fill="FFFFFF"/>
        </w:rPr>
        <w:t>финансовые риски, связанные с возникновением бюджетного дефицита и вследствие этого недостаточным уровнем бюджетного финансирования.</w:t>
      </w:r>
    </w:p>
    <w:p w:rsidR="00C7588F" w:rsidRPr="00650B57" w:rsidRDefault="00C7588F" w:rsidP="00FC04B3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517548" w:rsidRPr="00650B57" w:rsidRDefault="00517548" w:rsidP="00517548">
      <w:pPr>
        <w:jc w:val="center"/>
        <w:rPr>
          <w:rFonts w:ascii="Arial" w:hAnsi="Arial" w:cs="Arial"/>
          <w:b/>
        </w:rPr>
      </w:pPr>
      <w:r w:rsidRPr="00650B57">
        <w:rPr>
          <w:rFonts w:ascii="Arial" w:hAnsi="Arial" w:cs="Arial"/>
          <w:b/>
        </w:rPr>
        <w:t xml:space="preserve">3. </w:t>
      </w:r>
      <w:r w:rsidR="00E0604E" w:rsidRPr="00650B57">
        <w:rPr>
          <w:rFonts w:ascii="Arial" w:hAnsi="Arial" w:cs="Arial"/>
          <w:b/>
        </w:rPr>
        <w:t>Перечень</w:t>
      </w:r>
      <w:r w:rsidR="009D7920" w:rsidRPr="00650B57">
        <w:rPr>
          <w:rFonts w:ascii="Arial" w:hAnsi="Arial" w:cs="Arial"/>
          <w:b/>
        </w:rPr>
        <w:t xml:space="preserve"> программных мероприятий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</w:p>
    <w:p w:rsidR="00517548" w:rsidRPr="00650B57" w:rsidRDefault="00517548" w:rsidP="00BC480D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3.1. Мероприятия, предусмотренные разделом 3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2017 год, утвержденных приказом Министерства строительства и жилищно-коммунального хозяйства Российской Федерации от 21 февраля 2017 года № 114/пр</w:t>
      </w:r>
      <w:r w:rsidR="00BC480D" w:rsidRPr="00650B57">
        <w:rPr>
          <w:rFonts w:ascii="Arial" w:hAnsi="Arial" w:cs="Arial"/>
          <w:sz w:val="24"/>
          <w:szCs w:val="24"/>
        </w:rPr>
        <w:t>.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Выполненные мероприятия:</w:t>
      </w:r>
    </w:p>
    <w:p w:rsidR="00517548" w:rsidRPr="00650B57" w:rsidRDefault="00DD633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517548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) приняты следующие муниципальные правовые акты:</w:t>
      </w:r>
    </w:p>
    <w:p w:rsidR="00517548" w:rsidRPr="00650B57" w:rsidRDefault="002E2102" w:rsidP="0005341A">
      <w:pPr>
        <w:pStyle w:val="af8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а) Постановление</w:t>
      </w:r>
      <w:r w:rsidR="005F2FB7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№ </w:t>
      </w:r>
      <w:r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182 от</w:t>
      </w:r>
      <w:r w:rsidR="00517548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</w:t>
      </w:r>
      <w:r w:rsidR="005F2FB7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517548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.0</w:t>
      </w:r>
      <w:r w:rsidR="005F2FB7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 w:rsidR="00517548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.2017 </w:t>
      </w:r>
      <w:r w:rsidR="009D7920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517548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 утверждении Порядка включения объектов в муниципальную программу «Благоустройство территории Первомайского района на 201</w:t>
      </w:r>
      <w:r w:rsidR="00B123CA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8 -2022</w:t>
      </w:r>
      <w:r w:rsidR="00517548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</w:t>
      </w:r>
      <w:r w:rsidR="00B123CA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517548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»;</w:t>
      </w:r>
    </w:p>
    <w:p w:rsidR="00517548" w:rsidRPr="00650B57" w:rsidRDefault="00DD6338" w:rsidP="00517548">
      <w:pPr>
        <w:pStyle w:val="af8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517548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опубликован проект Программы на </w:t>
      </w:r>
      <w:r w:rsidR="00517548" w:rsidRPr="00650B57">
        <w:rPr>
          <w:rFonts w:ascii="Arial" w:hAnsi="Arial" w:cs="Arial"/>
          <w:sz w:val="24"/>
          <w:szCs w:val="24"/>
        </w:rPr>
        <w:t>официальном сайте Администрации Первомайского района в информационно-телекоммуникационной сети Интернет (</w:t>
      </w:r>
      <w:r w:rsidR="00517548" w:rsidRPr="00650B57">
        <w:rPr>
          <w:rFonts w:ascii="Arial" w:hAnsi="Arial" w:cs="Arial"/>
          <w:sz w:val="24"/>
          <w:szCs w:val="24"/>
          <w:lang w:val="en-US"/>
        </w:rPr>
        <w:t>http</w:t>
      </w:r>
      <w:r w:rsidR="00517548" w:rsidRPr="00650B57">
        <w:rPr>
          <w:rFonts w:ascii="Arial" w:hAnsi="Arial" w:cs="Arial"/>
          <w:sz w:val="24"/>
          <w:szCs w:val="24"/>
        </w:rPr>
        <w:t>://</w:t>
      </w:r>
      <w:r w:rsidR="00517548" w:rsidRPr="00650B57">
        <w:rPr>
          <w:rFonts w:ascii="Arial" w:hAnsi="Arial" w:cs="Arial"/>
          <w:sz w:val="24"/>
          <w:szCs w:val="24"/>
          <w:lang w:val="en-US"/>
        </w:rPr>
        <w:t>pmr</w:t>
      </w:r>
      <w:r w:rsidR="00517548" w:rsidRPr="00650B57">
        <w:rPr>
          <w:rFonts w:ascii="Arial" w:hAnsi="Arial" w:cs="Arial"/>
          <w:sz w:val="24"/>
          <w:szCs w:val="24"/>
        </w:rPr>
        <w:t>.</w:t>
      </w:r>
      <w:r w:rsidR="00517548" w:rsidRPr="00650B57">
        <w:rPr>
          <w:rFonts w:ascii="Arial" w:hAnsi="Arial" w:cs="Arial"/>
          <w:sz w:val="24"/>
          <w:szCs w:val="24"/>
          <w:lang w:val="en-US"/>
        </w:rPr>
        <w:t>tomsk</w:t>
      </w:r>
      <w:r w:rsidR="00517548" w:rsidRPr="00650B57">
        <w:rPr>
          <w:rFonts w:ascii="Arial" w:hAnsi="Arial" w:cs="Arial"/>
          <w:sz w:val="24"/>
          <w:szCs w:val="24"/>
        </w:rPr>
        <w:t>.</w:t>
      </w:r>
      <w:r w:rsidR="00517548" w:rsidRPr="00650B57">
        <w:rPr>
          <w:rFonts w:ascii="Arial" w:hAnsi="Arial" w:cs="Arial"/>
          <w:sz w:val="24"/>
          <w:szCs w:val="24"/>
          <w:lang w:val="en-US"/>
        </w:rPr>
        <w:t>ru</w:t>
      </w:r>
      <w:r w:rsidR="00517548" w:rsidRPr="00650B57">
        <w:rPr>
          <w:rFonts w:ascii="Arial" w:hAnsi="Arial" w:cs="Arial"/>
          <w:sz w:val="24"/>
          <w:szCs w:val="24"/>
        </w:rPr>
        <w:t>/).</w:t>
      </w:r>
    </w:p>
    <w:p w:rsidR="00517548" w:rsidRPr="00650B57" w:rsidRDefault="00DD6338" w:rsidP="00517548">
      <w:pPr>
        <w:pStyle w:val="af8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0B57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517548" w:rsidRPr="00650B57">
        <w:rPr>
          <w:rFonts w:ascii="Arial" w:hAnsi="Arial" w:cs="Arial"/>
          <w:sz w:val="24"/>
          <w:szCs w:val="24"/>
          <w:shd w:val="clear" w:color="auto" w:fill="FFFFFF"/>
        </w:rPr>
        <w:t xml:space="preserve">) проведен отбор </w:t>
      </w:r>
      <w:r w:rsidR="00517548" w:rsidRPr="00650B57">
        <w:rPr>
          <w:rFonts w:ascii="Arial" w:hAnsi="Arial" w:cs="Arial"/>
          <w:bCs/>
          <w:sz w:val="24"/>
          <w:szCs w:val="24"/>
        </w:rPr>
        <w:t xml:space="preserve">предложений заинтересованных лиц о включении дворовой территории в Программу в соответствии с </w:t>
      </w:r>
      <w:r w:rsidR="00517548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постановлением № </w:t>
      </w:r>
      <w:r w:rsidR="00B123CA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182</w:t>
      </w:r>
      <w:r w:rsidR="00517548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от 2</w:t>
      </w:r>
      <w:r w:rsidR="00B123CA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517548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.0</w:t>
      </w:r>
      <w:r w:rsidR="00B123CA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 w:rsidR="009D7920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.2017 «</w:t>
      </w:r>
      <w:r w:rsidR="00517548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 утверждении Порядка включения объектов в муниципальную программу «Благоустройство территории Первомайского района на 201</w:t>
      </w:r>
      <w:r w:rsidR="00B123CA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8-2022</w:t>
      </w:r>
      <w:r w:rsidR="00517548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</w:t>
      </w:r>
      <w:r w:rsidR="00B123CA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517548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».</w:t>
      </w:r>
    </w:p>
    <w:p w:rsidR="00517548" w:rsidRPr="00650B57" w:rsidRDefault="00DD633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="00517548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) проведены общественные обсуждения проекта Программы в с</w:t>
      </w:r>
      <w:r w:rsidR="00B123CA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оответствии с постановлением № 182</w:t>
      </w:r>
      <w:r w:rsidR="00517548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от 2</w:t>
      </w:r>
      <w:r w:rsidR="00B123CA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517548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.0</w:t>
      </w:r>
      <w:r w:rsidR="00B123CA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 w:rsidR="00517548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.2017 </w:t>
      </w:r>
      <w:r w:rsidR="00E0604E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517548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 утверждении Порядка включения объектов в муниципальную программу «Благоустройство территории Первомайского района на 201</w:t>
      </w:r>
      <w:r w:rsidR="00B123CA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8-2022</w:t>
      </w:r>
      <w:r w:rsidR="00517548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</w:t>
      </w:r>
      <w:r w:rsidR="00B123CA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517548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».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 xml:space="preserve">По итогам </w:t>
      </w:r>
      <w:r w:rsidRPr="00650B57">
        <w:rPr>
          <w:rFonts w:ascii="Arial" w:hAnsi="Arial" w:cs="Arial"/>
          <w:bCs/>
          <w:sz w:val="24"/>
          <w:szCs w:val="24"/>
        </w:rPr>
        <w:t>предложений заинтересованных лиц о включении дворовой территории в Программу</w:t>
      </w:r>
      <w:r w:rsidRPr="00650B57">
        <w:rPr>
          <w:rFonts w:ascii="Arial" w:hAnsi="Arial" w:cs="Arial"/>
          <w:sz w:val="24"/>
          <w:szCs w:val="24"/>
        </w:rPr>
        <w:t xml:space="preserve"> и общественных обсуждений </w:t>
      </w:r>
      <w:r w:rsidR="00BC480D" w:rsidRPr="00650B57">
        <w:rPr>
          <w:rFonts w:ascii="Arial" w:hAnsi="Arial" w:cs="Arial"/>
          <w:sz w:val="24"/>
          <w:szCs w:val="24"/>
        </w:rPr>
        <w:t xml:space="preserve">будет </w:t>
      </w:r>
      <w:r w:rsidRPr="00650B57">
        <w:rPr>
          <w:rFonts w:ascii="Arial" w:hAnsi="Arial" w:cs="Arial"/>
          <w:sz w:val="24"/>
          <w:szCs w:val="24"/>
        </w:rPr>
        <w:t>сформирован адресный перечень дворовых территорий и общественных территорий, подлежащих включению в муниципальную программу</w:t>
      </w:r>
      <w:r w:rsidR="00BC480D" w:rsidRPr="00650B57">
        <w:rPr>
          <w:rFonts w:ascii="Arial" w:hAnsi="Arial" w:cs="Arial"/>
          <w:sz w:val="24"/>
          <w:szCs w:val="24"/>
        </w:rPr>
        <w:t>, котор</w:t>
      </w:r>
      <w:r w:rsidR="00FC04B3" w:rsidRPr="00650B57">
        <w:rPr>
          <w:rFonts w:ascii="Arial" w:hAnsi="Arial" w:cs="Arial"/>
          <w:sz w:val="24"/>
          <w:szCs w:val="24"/>
        </w:rPr>
        <w:t>ый будет изложен в приложении 7</w:t>
      </w:r>
      <w:r w:rsidR="00BC480D" w:rsidRPr="00650B57">
        <w:rPr>
          <w:rFonts w:ascii="Arial" w:hAnsi="Arial" w:cs="Arial"/>
          <w:sz w:val="24"/>
          <w:szCs w:val="24"/>
        </w:rPr>
        <w:t>.</w:t>
      </w:r>
    </w:p>
    <w:p w:rsidR="00F0710A" w:rsidRPr="00650B57" w:rsidRDefault="00F0710A" w:rsidP="00A50478">
      <w:pPr>
        <w:pStyle w:val="af8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В результате реализации программы с целью предотвращения негативных последствий, которые могут возникнуть, предусмотрен комплекс мер по их предотвращению: </w:t>
      </w:r>
    </w:p>
    <w:p w:rsidR="00F0710A" w:rsidRPr="00650B57" w:rsidRDefault="00DD6338" w:rsidP="00A50478">
      <w:pPr>
        <w:pStyle w:val="af8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1) </w:t>
      </w:r>
      <w:r w:rsidR="00F0710A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текущий мониторинг выполнения мероприятий Программы; </w:t>
      </w:r>
    </w:p>
    <w:p w:rsidR="00F0710A" w:rsidRPr="00650B57" w:rsidRDefault="00DD6338" w:rsidP="00A50478">
      <w:pPr>
        <w:pStyle w:val="af8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2)</w:t>
      </w:r>
      <w:r w:rsidR="00F0710A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комплексную оценку эффективности мероприятий Программы, в том числе отсутствие негативных последствий, их воздействия на социальные, экологические и экономические последствия.</w:t>
      </w:r>
    </w:p>
    <w:p w:rsidR="00A50478" w:rsidRPr="00650B57" w:rsidRDefault="00A50478" w:rsidP="00A50478">
      <w:pPr>
        <w:pStyle w:val="af8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Для управления рисками программы, предусмотрен комплекс мер, по их устранению:</w:t>
      </w:r>
    </w:p>
    <w:p w:rsidR="00A50478" w:rsidRPr="00650B57" w:rsidRDefault="00A50478" w:rsidP="00A50478">
      <w:pPr>
        <w:pStyle w:val="af8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требуемые объемы бюджетного финансирования обосновываются в рамках бюджетного цикла;</w:t>
      </w:r>
    </w:p>
    <w:p w:rsidR="00A50478" w:rsidRPr="00650B57" w:rsidRDefault="00A50478" w:rsidP="00A50478">
      <w:pPr>
        <w:pStyle w:val="af8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качестве дополнительного финансирования планируется привлекать средства на реализацию программы (мероприятий) из бюджета Томской области, в виде субсидий.</w:t>
      </w:r>
    </w:p>
    <w:p w:rsidR="00A50478" w:rsidRPr="00650B57" w:rsidRDefault="00A50478" w:rsidP="00A50478">
      <w:pPr>
        <w:pStyle w:val="af8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Организационные риски связаны с необходимостью координации большого количества участников в процессе проведения массовых мероприяти</w:t>
      </w:r>
      <w:r w:rsidR="00D37DE5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й (трудовое участие)</w:t>
      </w:r>
      <w:r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A50478" w:rsidRPr="00650B57" w:rsidRDefault="00A50478" w:rsidP="00A50478">
      <w:pPr>
        <w:pStyle w:val="af8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качестве мер управления организационными рисками будут использоваться:</w:t>
      </w:r>
    </w:p>
    <w:p w:rsidR="00A50478" w:rsidRPr="00650B57" w:rsidRDefault="00A50478" w:rsidP="00D37DE5">
      <w:pPr>
        <w:pStyle w:val="af8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составление планов работ, закрепление ответственности за выполнение мероприятий за конкр</w:t>
      </w:r>
      <w:r w:rsidR="00D37DE5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етными исполнителями</w:t>
      </w:r>
      <w:r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FC04B3" w:rsidRPr="00650B57" w:rsidRDefault="00FC04B3" w:rsidP="00FC04B3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517548" w:rsidRPr="00650B57" w:rsidRDefault="00517548" w:rsidP="00517548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650B57">
        <w:rPr>
          <w:rFonts w:ascii="Arial" w:hAnsi="Arial" w:cs="Arial"/>
          <w:b/>
          <w:sz w:val="24"/>
          <w:szCs w:val="24"/>
        </w:rPr>
        <w:t>3.</w:t>
      </w:r>
      <w:r w:rsidR="00D70507" w:rsidRPr="00650B57">
        <w:rPr>
          <w:rFonts w:ascii="Arial" w:hAnsi="Arial" w:cs="Arial"/>
          <w:b/>
          <w:sz w:val="24"/>
          <w:szCs w:val="24"/>
        </w:rPr>
        <w:t>2</w:t>
      </w:r>
      <w:r w:rsidRPr="00650B57">
        <w:rPr>
          <w:rFonts w:ascii="Arial" w:hAnsi="Arial" w:cs="Arial"/>
          <w:b/>
          <w:sz w:val="24"/>
          <w:szCs w:val="24"/>
        </w:rPr>
        <w:t>. Перечень мероприятий Программы</w:t>
      </w:r>
    </w:p>
    <w:p w:rsidR="009D7920" w:rsidRPr="00650B57" w:rsidRDefault="009D7920" w:rsidP="00517548">
      <w:pPr>
        <w:pStyle w:val="af8"/>
        <w:jc w:val="center"/>
        <w:rPr>
          <w:rFonts w:ascii="Arial" w:hAnsi="Arial" w:cs="Arial"/>
          <w:b/>
          <w:sz w:val="24"/>
          <w:szCs w:val="24"/>
        </w:rPr>
      </w:pP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  <w:sectPr w:rsidR="00517548" w:rsidRPr="00650B57" w:rsidSect="005175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50B57">
        <w:rPr>
          <w:rFonts w:ascii="Arial" w:hAnsi="Arial" w:cs="Arial"/>
          <w:sz w:val="24"/>
          <w:szCs w:val="24"/>
        </w:rPr>
        <w:t>Перечень мероприятий Программы представлен в Таблице 3.</w:t>
      </w:r>
    </w:p>
    <w:p w:rsidR="00517548" w:rsidRPr="00650B57" w:rsidRDefault="00517548" w:rsidP="00517548">
      <w:pPr>
        <w:pStyle w:val="af8"/>
        <w:jc w:val="right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lastRenderedPageBreak/>
        <w:t>Таблица 3</w:t>
      </w:r>
    </w:p>
    <w:p w:rsidR="00650B57" w:rsidRPr="00650B57" w:rsidRDefault="00650B57" w:rsidP="00650B57">
      <w:pPr>
        <w:tabs>
          <w:tab w:val="left" w:pos="1276"/>
        </w:tabs>
        <w:autoSpaceDE/>
        <w:autoSpaceDN/>
        <w:adjustRightInd/>
        <w:spacing w:line="298" w:lineRule="exact"/>
        <w:ind w:right="20"/>
        <w:jc w:val="both"/>
        <w:rPr>
          <w:rFonts w:ascii="Arial" w:eastAsia="Times New Roman" w:hAnsi="Arial" w:cs="Arial"/>
          <w:color w:val="000000"/>
          <w:lang w:bidi="ru-RU"/>
        </w:rPr>
      </w:pPr>
    </w:p>
    <w:tbl>
      <w:tblPr>
        <w:tblStyle w:val="21"/>
        <w:tblW w:w="14425" w:type="dxa"/>
        <w:tblLayout w:type="fixed"/>
        <w:tblLook w:val="04A0" w:firstRow="1" w:lastRow="0" w:firstColumn="1" w:lastColumn="0" w:noHBand="0" w:noVBand="1"/>
      </w:tblPr>
      <w:tblGrid>
        <w:gridCol w:w="1090"/>
        <w:gridCol w:w="984"/>
        <w:gridCol w:w="1414"/>
        <w:gridCol w:w="1298"/>
        <w:gridCol w:w="992"/>
        <w:gridCol w:w="709"/>
        <w:gridCol w:w="754"/>
        <w:gridCol w:w="997"/>
        <w:gridCol w:w="1084"/>
        <w:gridCol w:w="1134"/>
        <w:gridCol w:w="709"/>
        <w:gridCol w:w="719"/>
        <w:gridCol w:w="651"/>
        <w:gridCol w:w="851"/>
        <w:gridCol w:w="1039"/>
      </w:tblGrid>
      <w:tr w:rsidR="003B538C" w:rsidRPr="003B538C" w:rsidTr="008C174E">
        <w:tc>
          <w:tcPr>
            <w:tcW w:w="1090" w:type="dxa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Содержание мероприятия</w:t>
            </w:r>
          </w:p>
        </w:tc>
        <w:tc>
          <w:tcPr>
            <w:tcW w:w="984" w:type="dxa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Срок исполнения</w:t>
            </w:r>
          </w:p>
        </w:tc>
        <w:tc>
          <w:tcPr>
            <w:tcW w:w="1414" w:type="dxa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Источник финансирования</w:t>
            </w:r>
          </w:p>
        </w:tc>
        <w:tc>
          <w:tcPr>
            <w:tcW w:w="1298" w:type="dxa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Всего:</w:t>
            </w:r>
          </w:p>
        </w:tc>
        <w:tc>
          <w:tcPr>
            <w:tcW w:w="4536" w:type="dxa"/>
            <w:gridSpan w:val="5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Стоимость работ, тыс. руб.</w:t>
            </w:r>
          </w:p>
        </w:tc>
        <w:tc>
          <w:tcPr>
            <w:tcW w:w="1134" w:type="dxa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Показатели мероприятий</w:t>
            </w:r>
          </w:p>
        </w:tc>
        <w:tc>
          <w:tcPr>
            <w:tcW w:w="3969" w:type="dxa"/>
            <w:gridSpan w:val="5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план</w:t>
            </w:r>
          </w:p>
        </w:tc>
      </w:tr>
      <w:tr w:rsidR="003B538C" w:rsidRPr="003B538C" w:rsidTr="008C174E">
        <w:trPr>
          <w:trHeight w:val="731"/>
        </w:trPr>
        <w:tc>
          <w:tcPr>
            <w:tcW w:w="1090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984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1414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1298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992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2018</w:t>
            </w:r>
          </w:p>
        </w:tc>
        <w:tc>
          <w:tcPr>
            <w:tcW w:w="709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2019</w:t>
            </w:r>
          </w:p>
        </w:tc>
        <w:tc>
          <w:tcPr>
            <w:tcW w:w="754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2020</w:t>
            </w:r>
          </w:p>
        </w:tc>
        <w:tc>
          <w:tcPr>
            <w:tcW w:w="997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2021</w:t>
            </w:r>
          </w:p>
        </w:tc>
        <w:tc>
          <w:tcPr>
            <w:tcW w:w="1084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2022</w:t>
            </w:r>
          </w:p>
        </w:tc>
        <w:tc>
          <w:tcPr>
            <w:tcW w:w="1134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709" w:type="dxa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2018</w:t>
            </w:r>
          </w:p>
        </w:tc>
        <w:tc>
          <w:tcPr>
            <w:tcW w:w="719" w:type="dxa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2019</w:t>
            </w:r>
          </w:p>
        </w:tc>
        <w:tc>
          <w:tcPr>
            <w:tcW w:w="651" w:type="dxa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2020</w:t>
            </w:r>
          </w:p>
        </w:tc>
        <w:tc>
          <w:tcPr>
            <w:tcW w:w="851" w:type="dxa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2021</w:t>
            </w:r>
          </w:p>
        </w:tc>
        <w:tc>
          <w:tcPr>
            <w:tcW w:w="1039" w:type="dxa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2022</w:t>
            </w:r>
          </w:p>
        </w:tc>
      </w:tr>
    </w:tbl>
    <w:p w:rsidR="003B538C" w:rsidRPr="003B538C" w:rsidRDefault="003B538C" w:rsidP="003B538C">
      <w:pPr>
        <w:widowControl/>
        <w:autoSpaceDE/>
        <w:autoSpaceDN/>
        <w:adjustRightInd/>
        <w:rPr>
          <w:rFonts w:ascii="Arial" w:eastAsia="Times New Roman" w:hAnsi="Arial" w:cs="Arial"/>
        </w:rPr>
      </w:pPr>
    </w:p>
    <w:tbl>
      <w:tblPr>
        <w:tblStyle w:val="110"/>
        <w:tblW w:w="14425" w:type="dxa"/>
        <w:tblLayout w:type="fixed"/>
        <w:tblLook w:val="04A0" w:firstRow="1" w:lastRow="0" w:firstColumn="1" w:lastColumn="0" w:noHBand="0" w:noVBand="1"/>
      </w:tblPr>
      <w:tblGrid>
        <w:gridCol w:w="1090"/>
        <w:gridCol w:w="984"/>
        <w:gridCol w:w="9"/>
        <w:gridCol w:w="1405"/>
        <w:gridCol w:w="11"/>
        <w:gridCol w:w="1145"/>
        <w:gridCol w:w="847"/>
        <w:gridCol w:w="287"/>
        <w:gridCol w:w="851"/>
        <w:gridCol w:w="850"/>
        <w:gridCol w:w="851"/>
        <w:gridCol w:w="992"/>
        <w:gridCol w:w="992"/>
        <w:gridCol w:w="142"/>
        <w:gridCol w:w="577"/>
        <w:gridCol w:w="132"/>
        <w:gridCol w:w="713"/>
        <w:gridCol w:w="6"/>
        <w:gridCol w:w="651"/>
        <w:gridCol w:w="42"/>
        <w:gridCol w:w="809"/>
        <w:gridCol w:w="37"/>
        <w:gridCol w:w="996"/>
        <w:gridCol w:w="6"/>
      </w:tblGrid>
      <w:tr w:rsidR="003B538C" w:rsidRPr="003B538C" w:rsidTr="008C174E">
        <w:trPr>
          <w:trHeight w:val="298"/>
        </w:trPr>
        <w:tc>
          <w:tcPr>
            <w:tcW w:w="14425" w:type="dxa"/>
            <w:gridSpan w:val="24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Задача 1. Содержание существующих объектов благоустройства</w:t>
            </w:r>
          </w:p>
        </w:tc>
      </w:tr>
      <w:tr w:rsidR="003B538C" w:rsidRPr="003B538C" w:rsidTr="008C174E">
        <w:trPr>
          <w:gridAfter w:val="1"/>
          <w:wAfter w:w="6" w:type="dxa"/>
          <w:trHeight w:val="492"/>
        </w:trPr>
        <w:tc>
          <w:tcPr>
            <w:tcW w:w="1090" w:type="dxa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Обустройство наиболее посещаемых муниципальных территорий</w:t>
            </w:r>
          </w:p>
        </w:tc>
        <w:tc>
          <w:tcPr>
            <w:tcW w:w="993" w:type="dxa"/>
            <w:gridSpan w:val="2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2018-2022</w:t>
            </w:r>
          </w:p>
        </w:tc>
        <w:tc>
          <w:tcPr>
            <w:tcW w:w="1416" w:type="dxa"/>
            <w:gridSpan w:val="2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Федеральный бюджет</w:t>
            </w:r>
          </w:p>
        </w:tc>
        <w:tc>
          <w:tcPr>
            <w:tcW w:w="1145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2752,721</w:t>
            </w:r>
          </w:p>
        </w:tc>
        <w:tc>
          <w:tcPr>
            <w:tcW w:w="1134" w:type="dxa"/>
            <w:gridSpan w:val="2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2486,597</w:t>
            </w:r>
          </w:p>
        </w:tc>
        <w:tc>
          <w:tcPr>
            <w:tcW w:w="851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66,531</w:t>
            </w:r>
          </w:p>
        </w:tc>
        <w:tc>
          <w:tcPr>
            <w:tcW w:w="850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66,531</w:t>
            </w:r>
          </w:p>
        </w:tc>
        <w:tc>
          <w:tcPr>
            <w:tcW w:w="851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66,531</w:t>
            </w:r>
          </w:p>
        </w:tc>
        <w:tc>
          <w:tcPr>
            <w:tcW w:w="992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66,531</w:t>
            </w:r>
          </w:p>
        </w:tc>
        <w:tc>
          <w:tcPr>
            <w:tcW w:w="1134" w:type="dxa"/>
            <w:gridSpan w:val="2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Количество обустроенных мест массового отдыха, ед.</w:t>
            </w:r>
          </w:p>
        </w:tc>
        <w:tc>
          <w:tcPr>
            <w:tcW w:w="709" w:type="dxa"/>
            <w:gridSpan w:val="2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1</w:t>
            </w:r>
          </w:p>
        </w:tc>
        <w:tc>
          <w:tcPr>
            <w:tcW w:w="713" w:type="dxa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1</w:t>
            </w:r>
          </w:p>
        </w:tc>
        <w:tc>
          <w:tcPr>
            <w:tcW w:w="699" w:type="dxa"/>
            <w:gridSpan w:val="3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1</w:t>
            </w:r>
          </w:p>
        </w:tc>
        <w:tc>
          <w:tcPr>
            <w:tcW w:w="846" w:type="dxa"/>
            <w:gridSpan w:val="2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1</w:t>
            </w:r>
          </w:p>
        </w:tc>
        <w:tc>
          <w:tcPr>
            <w:tcW w:w="996" w:type="dxa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1</w:t>
            </w:r>
          </w:p>
        </w:tc>
      </w:tr>
      <w:tr w:rsidR="003B538C" w:rsidRPr="003B538C" w:rsidTr="008C174E">
        <w:trPr>
          <w:gridAfter w:val="1"/>
          <w:wAfter w:w="6" w:type="dxa"/>
          <w:trHeight w:val="491"/>
        </w:trPr>
        <w:tc>
          <w:tcPr>
            <w:tcW w:w="1090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993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1416" w:type="dxa"/>
            <w:gridSpan w:val="2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Областной бюджет</w:t>
            </w:r>
          </w:p>
        </w:tc>
        <w:tc>
          <w:tcPr>
            <w:tcW w:w="1145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2500,103</w:t>
            </w:r>
          </w:p>
        </w:tc>
        <w:tc>
          <w:tcPr>
            <w:tcW w:w="1134" w:type="dxa"/>
            <w:gridSpan w:val="2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509,303</w:t>
            </w:r>
          </w:p>
        </w:tc>
        <w:tc>
          <w:tcPr>
            <w:tcW w:w="851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497,7</w:t>
            </w:r>
          </w:p>
        </w:tc>
        <w:tc>
          <w:tcPr>
            <w:tcW w:w="850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497,7</w:t>
            </w:r>
          </w:p>
        </w:tc>
        <w:tc>
          <w:tcPr>
            <w:tcW w:w="851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497,7</w:t>
            </w:r>
          </w:p>
        </w:tc>
        <w:tc>
          <w:tcPr>
            <w:tcW w:w="992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497,7</w:t>
            </w:r>
          </w:p>
        </w:tc>
        <w:tc>
          <w:tcPr>
            <w:tcW w:w="1134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709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713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699" w:type="dxa"/>
            <w:gridSpan w:val="3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846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996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</w:tr>
      <w:tr w:rsidR="003B538C" w:rsidRPr="003B538C" w:rsidTr="008C174E">
        <w:trPr>
          <w:gridAfter w:val="1"/>
          <w:wAfter w:w="6" w:type="dxa"/>
          <w:trHeight w:val="491"/>
        </w:trPr>
        <w:tc>
          <w:tcPr>
            <w:tcW w:w="1090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993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1416" w:type="dxa"/>
            <w:gridSpan w:val="2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Местный бюджет/бюджет сельских поселений (по согласованию)</w:t>
            </w:r>
          </w:p>
        </w:tc>
        <w:tc>
          <w:tcPr>
            <w:tcW w:w="1145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53,2635</w:t>
            </w:r>
          </w:p>
        </w:tc>
        <w:tc>
          <w:tcPr>
            <w:tcW w:w="1134" w:type="dxa"/>
            <w:gridSpan w:val="2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14,9795</w:t>
            </w:r>
          </w:p>
        </w:tc>
        <w:tc>
          <w:tcPr>
            <w:tcW w:w="851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9,571</w:t>
            </w:r>
          </w:p>
        </w:tc>
        <w:tc>
          <w:tcPr>
            <w:tcW w:w="850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9,571</w:t>
            </w:r>
          </w:p>
        </w:tc>
        <w:tc>
          <w:tcPr>
            <w:tcW w:w="851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9,571</w:t>
            </w:r>
          </w:p>
        </w:tc>
        <w:tc>
          <w:tcPr>
            <w:tcW w:w="992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9,571</w:t>
            </w:r>
          </w:p>
        </w:tc>
        <w:tc>
          <w:tcPr>
            <w:tcW w:w="1134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709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713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699" w:type="dxa"/>
            <w:gridSpan w:val="3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846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996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</w:tr>
      <w:tr w:rsidR="003B538C" w:rsidRPr="003B538C" w:rsidTr="008C174E">
        <w:trPr>
          <w:gridAfter w:val="1"/>
          <w:wAfter w:w="6" w:type="dxa"/>
          <w:trHeight w:val="491"/>
        </w:trPr>
        <w:tc>
          <w:tcPr>
            <w:tcW w:w="1090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993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1416" w:type="dxa"/>
            <w:gridSpan w:val="2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Внебюджетные источники</w:t>
            </w:r>
          </w:p>
        </w:tc>
        <w:tc>
          <w:tcPr>
            <w:tcW w:w="1145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1134" w:type="dxa"/>
            <w:gridSpan w:val="2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851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850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851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992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1134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709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713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699" w:type="dxa"/>
            <w:gridSpan w:val="3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846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996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</w:tr>
      <w:tr w:rsidR="003B538C" w:rsidRPr="003B538C" w:rsidTr="008C174E">
        <w:trPr>
          <w:gridAfter w:val="1"/>
          <w:wAfter w:w="6" w:type="dxa"/>
          <w:trHeight w:val="276"/>
        </w:trPr>
        <w:tc>
          <w:tcPr>
            <w:tcW w:w="1090" w:type="dxa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Обустройство дворовых территорий</w:t>
            </w:r>
          </w:p>
        </w:tc>
        <w:tc>
          <w:tcPr>
            <w:tcW w:w="993" w:type="dxa"/>
            <w:gridSpan w:val="2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2018-2022</w:t>
            </w:r>
          </w:p>
        </w:tc>
        <w:tc>
          <w:tcPr>
            <w:tcW w:w="1416" w:type="dxa"/>
            <w:gridSpan w:val="2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Федеральный бюджет</w:t>
            </w:r>
          </w:p>
        </w:tc>
        <w:tc>
          <w:tcPr>
            <w:tcW w:w="1145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5911,363</w:t>
            </w:r>
          </w:p>
        </w:tc>
        <w:tc>
          <w:tcPr>
            <w:tcW w:w="1134" w:type="dxa"/>
            <w:gridSpan w:val="2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511,363</w:t>
            </w:r>
          </w:p>
        </w:tc>
        <w:tc>
          <w:tcPr>
            <w:tcW w:w="851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1350</w:t>
            </w:r>
          </w:p>
        </w:tc>
        <w:tc>
          <w:tcPr>
            <w:tcW w:w="850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1350</w:t>
            </w:r>
          </w:p>
        </w:tc>
        <w:tc>
          <w:tcPr>
            <w:tcW w:w="851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1350</w:t>
            </w:r>
          </w:p>
        </w:tc>
        <w:tc>
          <w:tcPr>
            <w:tcW w:w="992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1350</w:t>
            </w:r>
          </w:p>
        </w:tc>
        <w:tc>
          <w:tcPr>
            <w:tcW w:w="1134" w:type="dxa"/>
            <w:gridSpan w:val="2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Количество обустроенных дворовых территорий, ед.</w:t>
            </w:r>
          </w:p>
        </w:tc>
        <w:tc>
          <w:tcPr>
            <w:tcW w:w="709" w:type="dxa"/>
            <w:gridSpan w:val="2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2</w:t>
            </w:r>
          </w:p>
        </w:tc>
        <w:tc>
          <w:tcPr>
            <w:tcW w:w="713" w:type="dxa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4</w:t>
            </w:r>
          </w:p>
        </w:tc>
        <w:tc>
          <w:tcPr>
            <w:tcW w:w="699" w:type="dxa"/>
            <w:gridSpan w:val="3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3</w:t>
            </w:r>
          </w:p>
        </w:tc>
        <w:tc>
          <w:tcPr>
            <w:tcW w:w="846" w:type="dxa"/>
            <w:gridSpan w:val="2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29</w:t>
            </w:r>
          </w:p>
        </w:tc>
        <w:tc>
          <w:tcPr>
            <w:tcW w:w="996" w:type="dxa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28</w:t>
            </w:r>
          </w:p>
        </w:tc>
      </w:tr>
      <w:tr w:rsidR="003B538C" w:rsidRPr="003B538C" w:rsidTr="008C174E">
        <w:trPr>
          <w:gridAfter w:val="1"/>
          <w:wAfter w:w="6" w:type="dxa"/>
          <w:trHeight w:val="273"/>
        </w:trPr>
        <w:tc>
          <w:tcPr>
            <w:tcW w:w="1090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993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1416" w:type="dxa"/>
            <w:gridSpan w:val="2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Областной бюджет</w:t>
            </w:r>
          </w:p>
        </w:tc>
        <w:tc>
          <w:tcPr>
            <w:tcW w:w="1145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104,737</w:t>
            </w:r>
          </w:p>
        </w:tc>
        <w:tc>
          <w:tcPr>
            <w:tcW w:w="1134" w:type="dxa"/>
            <w:gridSpan w:val="2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104,737</w:t>
            </w:r>
          </w:p>
        </w:tc>
        <w:tc>
          <w:tcPr>
            <w:tcW w:w="851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850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851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992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1134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709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713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699" w:type="dxa"/>
            <w:gridSpan w:val="3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846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996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</w:tr>
      <w:tr w:rsidR="003B538C" w:rsidRPr="003B538C" w:rsidTr="008C174E">
        <w:trPr>
          <w:gridAfter w:val="1"/>
          <w:wAfter w:w="6" w:type="dxa"/>
          <w:trHeight w:val="273"/>
        </w:trPr>
        <w:tc>
          <w:tcPr>
            <w:tcW w:w="1090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993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1416" w:type="dxa"/>
            <w:gridSpan w:val="2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Местный бюджет/бюджет сельских поселений (по согласованию)</w:t>
            </w:r>
          </w:p>
        </w:tc>
        <w:tc>
          <w:tcPr>
            <w:tcW w:w="1145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3,0805</w:t>
            </w:r>
          </w:p>
        </w:tc>
        <w:tc>
          <w:tcPr>
            <w:tcW w:w="1134" w:type="dxa"/>
            <w:gridSpan w:val="2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3,0805</w:t>
            </w:r>
          </w:p>
        </w:tc>
        <w:tc>
          <w:tcPr>
            <w:tcW w:w="851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850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851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992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1134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709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713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699" w:type="dxa"/>
            <w:gridSpan w:val="3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846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996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</w:tr>
      <w:tr w:rsidR="003B538C" w:rsidRPr="003B538C" w:rsidTr="008C174E">
        <w:trPr>
          <w:gridAfter w:val="1"/>
          <w:wAfter w:w="6" w:type="dxa"/>
          <w:trHeight w:val="273"/>
        </w:trPr>
        <w:tc>
          <w:tcPr>
            <w:tcW w:w="1090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993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1416" w:type="dxa"/>
            <w:gridSpan w:val="2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Внебюджетные источники</w:t>
            </w:r>
          </w:p>
        </w:tc>
        <w:tc>
          <w:tcPr>
            <w:tcW w:w="1145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67,5</w:t>
            </w:r>
          </w:p>
        </w:tc>
        <w:tc>
          <w:tcPr>
            <w:tcW w:w="1134" w:type="dxa"/>
            <w:gridSpan w:val="2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13,5</w:t>
            </w:r>
          </w:p>
        </w:tc>
        <w:tc>
          <w:tcPr>
            <w:tcW w:w="851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13,5</w:t>
            </w:r>
          </w:p>
        </w:tc>
        <w:tc>
          <w:tcPr>
            <w:tcW w:w="850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13,5</w:t>
            </w:r>
          </w:p>
        </w:tc>
        <w:tc>
          <w:tcPr>
            <w:tcW w:w="851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13,5</w:t>
            </w:r>
          </w:p>
        </w:tc>
        <w:tc>
          <w:tcPr>
            <w:tcW w:w="992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13,5</w:t>
            </w:r>
          </w:p>
        </w:tc>
        <w:tc>
          <w:tcPr>
            <w:tcW w:w="1134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709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713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699" w:type="dxa"/>
            <w:gridSpan w:val="3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846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996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</w:tr>
      <w:tr w:rsidR="003B538C" w:rsidRPr="003B538C" w:rsidTr="008C174E">
        <w:trPr>
          <w:gridAfter w:val="1"/>
          <w:wAfter w:w="6" w:type="dxa"/>
          <w:trHeight w:val="441"/>
        </w:trPr>
        <w:tc>
          <w:tcPr>
            <w:tcW w:w="1090" w:type="dxa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lastRenderedPageBreak/>
              <w:t>Определение границ земельных участков объектов благоустройства</w:t>
            </w:r>
          </w:p>
        </w:tc>
        <w:tc>
          <w:tcPr>
            <w:tcW w:w="993" w:type="dxa"/>
            <w:gridSpan w:val="2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2018-2022</w:t>
            </w:r>
          </w:p>
        </w:tc>
        <w:tc>
          <w:tcPr>
            <w:tcW w:w="1416" w:type="dxa"/>
            <w:gridSpan w:val="2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Федеральный бюджет</w:t>
            </w:r>
          </w:p>
        </w:tc>
        <w:tc>
          <w:tcPr>
            <w:tcW w:w="1145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1134" w:type="dxa"/>
            <w:gridSpan w:val="2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851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850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851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992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1134" w:type="dxa"/>
            <w:gridSpan w:val="2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Количество проведенных топосъёмок, ед</w:t>
            </w:r>
          </w:p>
        </w:tc>
        <w:tc>
          <w:tcPr>
            <w:tcW w:w="709" w:type="dxa"/>
            <w:gridSpan w:val="2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  <w:t>2</w:t>
            </w:r>
          </w:p>
        </w:tc>
        <w:tc>
          <w:tcPr>
            <w:tcW w:w="713" w:type="dxa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  <w:t>1</w:t>
            </w:r>
          </w:p>
        </w:tc>
        <w:tc>
          <w:tcPr>
            <w:tcW w:w="699" w:type="dxa"/>
            <w:gridSpan w:val="3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  <w:t>0</w:t>
            </w:r>
          </w:p>
        </w:tc>
        <w:tc>
          <w:tcPr>
            <w:tcW w:w="846" w:type="dxa"/>
            <w:gridSpan w:val="2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  <w:t>0</w:t>
            </w:r>
          </w:p>
        </w:tc>
        <w:tc>
          <w:tcPr>
            <w:tcW w:w="996" w:type="dxa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  <w:t>0</w:t>
            </w:r>
          </w:p>
        </w:tc>
      </w:tr>
      <w:tr w:rsidR="003B538C" w:rsidRPr="003B538C" w:rsidTr="008C174E">
        <w:trPr>
          <w:gridAfter w:val="1"/>
          <w:wAfter w:w="6" w:type="dxa"/>
          <w:trHeight w:val="438"/>
        </w:trPr>
        <w:tc>
          <w:tcPr>
            <w:tcW w:w="1090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993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1416" w:type="dxa"/>
            <w:gridSpan w:val="2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Областной бюджет</w:t>
            </w:r>
          </w:p>
        </w:tc>
        <w:tc>
          <w:tcPr>
            <w:tcW w:w="1145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1134" w:type="dxa"/>
            <w:gridSpan w:val="2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851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850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851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992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1134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709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713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699" w:type="dxa"/>
            <w:gridSpan w:val="3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846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996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</w:tr>
      <w:tr w:rsidR="003B538C" w:rsidRPr="003B538C" w:rsidTr="008C174E">
        <w:trPr>
          <w:gridAfter w:val="1"/>
          <w:wAfter w:w="6" w:type="dxa"/>
          <w:trHeight w:val="438"/>
        </w:trPr>
        <w:tc>
          <w:tcPr>
            <w:tcW w:w="1090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993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1416" w:type="dxa"/>
            <w:gridSpan w:val="2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Местный бюджет/бюджет сельских поселений (по согласованию)</w:t>
            </w:r>
          </w:p>
        </w:tc>
        <w:tc>
          <w:tcPr>
            <w:tcW w:w="1145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  <w:t>20</w:t>
            </w:r>
          </w:p>
        </w:tc>
        <w:tc>
          <w:tcPr>
            <w:tcW w:w="1134" w:type="dxa"/>
            <w:gridSpan w:val="2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  <w:t>12</w:t>
            </w:r>
          </w:p>
        </w:tc>
        <w:tc>
          <w:tcPr>
            <w:tcW w:w="851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  <w:t>8</w:t>
            </w:r>
          </w:p>
        </w:tc>
        <w:tc>
          <w:tcPr>
            <w:tcW w:w="850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  <w:t>0</w:t>
            </w:r>
          </w:p>
        </w:tc>
        <w:tc>
          <w:tcPr>
            <w:tcW w:w="851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  <w:t>0</w:t>
            </w:r>
          </w:p>
        </w:tc>
        <w:tc>
          <w:tcPr>
            <w:tcW w:w="992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  <w:t>0</w:t>
            </w:r>
          </w:p>
        </w:tc>
        <w:tc>
          <w:tcPr>
            <w:tcW w:w="1134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709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713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699" w:type="dxa"/>
            <w:gridSpan w:val="3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846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996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</w:tr>
      <w:tr w:rsidR="003B538C" w:rsidRPr="003B538C" w:rsidTr="008C174E">
        <w:trPr>
          <w:gridAfter w:val="1"/>
          <w:wAfter w:w="6" w:type="dxa"/>
          <w:trHeight w:val="438"/>
        </w:trPr>
        <w:tc>
          <w:tcPr>
            <w:tcW w:w="1090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993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1416" w:type="dxa"/>
            <w:gridSpan w:val="2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Внебюджетные источники</w:t>
            </w:r>
          </w:p>
        </w:tc>
        <w:tc>
          <w:tcPr>
            <w:tcW w:w="1145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1134" w:type="dxa"/>
            <w:gridSpan w:val="2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851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850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851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992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1134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709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713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699" w:type="dxa"/>
            <w:gridSpan w:val="3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846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996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</w:tr>
      <w:tr w:rsidR="003B538C" w:rsidRPr="003B538C" w:rsidTr="008C174E">
        <w:trPr>
          <w:trHeight w:val="457"/>
        </w:trPr>
        <w:tc>
          <w:tcPr>
            <w:tcW w:w="1090" w:type="dxa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Получение положительного заключения достоверности сметной стоимости,</w:t>
            </w:r>
          </w:p>
        </w:tc>
        <w:tc>
          <w:tcPr>
            <w:tcW w:w="984" w:type="dxa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2018-2022</w:t>
            </w:r>
          </w:p>
        </w:tc>
        <w:tc>
          <w:tcPr>
            <w:tcW w:w="1414" w:type="dxa"/>
            <w:gridSpan w:val="2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Федеральный бюджет</w:t>
            </w:r>
          </w:p>
        </w:tc>
        <w:tc>
          <w:tcPr>
            <w:tcW w:w="1156" w:type="dxa"/>
            <w:gridSpan w:val="2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1134" w:type="dxa"/>
            <w:gridSpan w:val="2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851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850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851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992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1134" w:type="dxa"/>
            <w:gridSpan w:val="2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Количество разработанных проектно-сметных документаций, ед.</w:t>
            </w:r>
          </w:p>
        </w:tc>
        <w:tc>
          <w:tcPr>
            <w:tcW w:w="577" w:type="dxa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  <w:t>4</w:t>
            </w:r>
          </w:p>
        </w:tc>
        <w:tc>
          <w:tcPr>
            <w:tcW w:w="851" w:type="dxa"/>
            <w:gridSpan w:val="3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  <w:t>1</w:t>
            </w:r>
          </w:p>
        </w:tc>
        <w:tc>
          <w:tcPr>
            <w:tcW w:w="651" w:type="dxa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  <w:t>3</w:t>
            </w:r>
          </w:p>
        </w:tc>
        <w:tc>
          <w:tcPr>
            <w:tcW w:w="851" w:type="dxa"/>
            <w:gridSpan w:val="2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  <w:t>0</w:t>
            </w:r>
          </w:p>
        </w:tc>
        <w:tc>
          <w:tcPr>
            <w:tcW w:w="1039" w:type="dxa"/>
            <w:gridSpan w:val="3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  <w:t>0</w:t>
            </w:r>
          </w:p>
        </w:tc>
      </w:tr>
      <w:tr w:rsidR="003B538C" w:rsidRPr="003B538C" w:rsidTr="008C174E">
        <w:trPr>
          <w:trHeight w:val="439"/>
        </w:trPr>
        <w:tc>
          <w:tcPr>
            <w:tcW w:w="1090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984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1414" w:type="dxa"/>
            <w:gridSpan w:val="2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Областной бюджет</w:t>
            </w:r>
          </w:p>
        </w:tc>
        <w:tc>
          <w:tcPr>
            <w:tcW w:w="1156" w:type="dxa"/>
            <w:gridSpan w:val="2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1134" w:type="dxa"/>
            <w:gridSpan w:val="2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851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850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851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992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1134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577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851" w:type="dxa"/>
            <w:gridSpan w:val="3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651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851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1039" w:type="dxa"/>
            <w:gridSpan w:val="3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</w:tr>
      <w:tr w:rsidR="003B538C" w:rsidRPr="003B538C" w:rsidTr="008C174E">
        <w:trPr>
          <w:trHeight w:val="697"/>
        </w:trPr>
        <w:tc>
          <w:tcPr>
            <w:tcW w:w="1090" w:type="dxa"/>
            <w:vMerge/>
            <w:tcBorders>
              <w:bottom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984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1414" w:type="dxa"/>
            <w:gridSpan w:val="2"/>
            <w:vMerge w:val="restart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Местный бюджет/бюджет сельских поселений (по согласованию)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  <w:t>134,81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  <w:t>87,81</w:t>
            </w:r>
          </w:p>
        </w:tc>
        <w:tc>
          <w:tcPr>
            <w:tcW w:w="850" w:type="dxa"/>
            <w:shd w:val="clear" w:color="auto" w:fill="auto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577" w:type="dxa"/>
            <w:vMerge/>
            <w:tcBorders>
              <w:bottom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651" w:type="dxa"/>
            <w:vMerge/>
            <w:tcBorders>
              <w:bottom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1039" w:type="dxa"/>
            <w:gridSpan w:val="3"/>
            <w:vMerge/>
            <w:tcBorders>
              <w:bottom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</w:tr>
      <w:tr w:rsidR="003B538C" w:rsidRPr="003B538C" w:rsidTr="008C174E">
        <w:trPr>
          <w:trHeight w:val="697"/>
        </w:trPr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  <w:t>Разработка дизайн- проект</w:t>
            </w:r>
            <w:r w:rsidRPr="003B538C"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  <w:lastRenderedPageBreak/>
              <w:t>а</w:t>
            </w:r>
          </w:p>
        </w:tc>
        <w:tc>
          <w:tcPr>
            <w:tcW w:w="984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1414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  <w:t>70,0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  <w:t>70,0</w:t>
            </w:r>
          </w:p>
        </w:tc>
        <w:tc>
          <w:tcPr>
            <w:tcW w:w="850" w:type="dxa"/>
            <w:shd w:val="clear" w:color="auto" w:fill="auto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</w:pPr>
          </w:p>
        </w:tc>
        <w:tc>
          <w:tcPr>
            <w:tcW w:w="992" w:type="dxa"/>
            <w:shd w:val="clear" w:color="auto" w:fill="auto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 xml:space="preserve">Количество разработанных </w:t>
            </w: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lastRenderedPageBreak/>
              <w:t>дизайн- проектов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  <w:lastRenderedPageBreak/>
              <w:t>1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  <w:t>1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  <w:t>0</w:t>
            </w:r>
          </w:p>
        </w:tc>
        <w:tc>
          <w:tcPr>
            <w:tcW w:w="1039" w:type="dxa"/>
            <w:gridSpan w:val="3"/>
            <w:vMerge w:val="restart"/>
            <w:tcBorders>
              <w:top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  <w:t>0</w:t>
            </w:r>
          </w:p>
        </w:tc>
      </w:tr>
      <w:tr w:rsidR="003B538C" w:rsidRPr="003B538C" w:rsidTr="008C174E">
        <w:trPr>
          <w:trHeight w:val="530"/>
        </w:trPr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Внебюджетные источники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577" w:type="dxa"/>
            <w:vMerge/>
            <w:tcBorders>
              <w:bottom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651" w:type="dxa"/>
            <w:vMerge/>
            <w:tcBorders>
              <w:bottom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1039" w:type="dxa"/>
            <w:gridSpan w:val="3"/>
            <w:vMerge/>
            <w:tcBorders>
              <w:bottom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</w:tr>
      <w:tr w:rsidR="003B538C" w:rsidRPr="003B538C" w:rsidTr="008C174E">
        <w:trPr>
          <w:trHeight w:val="441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Организация работ по скосу травы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2018-2022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Федеральный бюджет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Количество приобретённых триммеров для травы, ед.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12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103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</w:tr>
      <w:tr w:rsidR="003B538C" w:rsidRPr="003B538C" w:rsidTr="008C174E">
        <w:trPr>
          <w:trHeight w:val="438"/>
        </w:trPr>
        <w:tc>
          <w:tcPr>
            <w:tcW w:w="1090" w:type="dxa"/>
            <w:vMerge/>
            <w:tcBorders>
              <w:left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984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1414" w:type="dxa"/>
            <w:gridSpan w:val="2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Областной бюджет</w:t>
            </w:r>
          </w:p>
        </w:tc>
        <w:tc>
          <w:tcPr>
            <w:tcW w:w="1156" w:type="dxa"/>
            <w:gridSpan w:val="2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1134" w:type="dxa"/>
            <w:gridSpan w:val="2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851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850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851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992" w:type="dxa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1134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577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851" w:type="dxa"/>
            <w:gridSpan w:val="3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651" w:type="dxa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851" w:type="dxa"/>
            <w:gridSpan w:val="2"/>
            <w:vMerge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1039" w:type="dxa"/>
            <w:gridSpan w:val="3"/>
            <w:vMerge/>
            <w:tcBorders>
              <w:right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</w:tr>
      <w:tr w:rsidR="003B538C" w:rsidRPr="003B538C" w:rsidTr="008C174E">
        <w:trPr>
          <w:trHeight w:val="438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Местный бюджет/бюджет сельских поселений (по согласованию)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highlight w:val="yellow"/>
                <w:lang w:bidi="ru-RU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577" w:type="dxa"/>
            <w:vMerge/>
            <w:tcBorders>
              <w:bottom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651" w:type="dxa"/>
            <w:vMerge/>
            <w:tcBorders>
              <w:bottom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103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</w:tr>
      <w:tr w:rsidR="003B538C" w:rsidRPr="003B538C" w:rsidTr="008C174E">
        <w:trPr>
          <w:trHeight w:val="438"/>
        </w:trPr>
        <w:tc>
          <w:tcPr>
            <w:tcW w:w="1090" w:type="dxa"/>
            <w:vMerge/>
            <w:tcBorders>
              <w:top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Внебюджетные источники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1039" w:type="dxa"/>
            <w:gridSpan w:val="3"/>
            <w:vMerge/>
            <w:tcBorders>
              <w:top w:val="single" w:sz="4" w:space="0" w:color="auto"/>
            </w:tcBorders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</w:tr>
      <w:tr w:rsidR="003B538C" w:rsidRPr="003B538C" w:rsidTr="008C174E">
        <w:trPr>
          <w:trHeight w:val="438"/>
        </w:trPr>
        <w:tc>
          <w:tcPr>
            <w:tcW w:w="14425" w:type="dxa"/>
            <w:gridSpan w:val="24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Задача 2.Пропаганда благоприятной экологической обстановки и безопасности</w:t>
            </w:r>
          </w:p>
        </w:tc>
      </w:tr>
      <w:tr w:rsidR="003B538C" w:rsidRPr="003B538C" w:rsidTr="008C174E">
        <w:trPr>
          <w:trHeight w:val="438"/>
        </w:trPr>
        <w:tc>
          <w:tcPr>
            <w:tcW w:w="1090" w:type="dxa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Проведение встреч со школьниками</w:t>
            </w:r>
          </w:p>
        </w:tc>
        <w:tc>
          <w:tcPr>
            <w:tcW w:w="984" w:type="dxa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2018-2022</w:t>
            </w:r>
          </w:p>
        </w:tc>
        <w:tc>
          <w:tcPr>
            <w:tcW w:w="3417" w:type="dxa"/>
            <w:gridSpan w:val="5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Финансирование не требуется</w:t>
            </w:r>
          </w:p>
        </w:tc>
        <w:tc>
          <w:tcPr>
            <w:tcW w:w="4823" w:type="dxa"/>
            <w:gridSpan w:val="6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Количество проведённых встреч, ед.</w:t>
            </w:r>
          </w:p>
        </w:tc>
        <w:tc>
          <w:tcPr>
            <w:tcW w:w="719" w:type="dxa"/>
            <w:gridSpan w:val="2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2</w:t>
            </w:r>
          </w:p>
        </w:tc>
        <w:tc>
          <w:tcPr>
            <w:tcW w:w="851" w:type="dxa"/>
            <w:gridSpan w:val="3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2</w:t>
            </w:r>
          </w:p>
        </w:tc>
        <w:tc>
          <w:tcPr>
            <w:tcW w:w="651" w:type="dxa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2</w:t>
            </w:r>
          </w:p>
        </w:tc>
        <w:tc>
          <w:tcPr>
            <w:tcW w:w="851" w:type="dxa"/>
            <w:gridSpan w:val="2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2</w:t>
            </w:r>
          </w:p>
        </w:tc>
        <w:tc>
          <w:tcPr>
            <w:tcW w:w="1039" w:type="dxa"/>
            <w:gridSpan w:val="3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2</w:t>
            </w:r>
          </w:p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</w:tr>
      <w:tr w:rsidR="003B538C" w:rsidRPr="003B538C" w:rsidTr="008C174E">
        <w:trPr>
          <w:trHeight w:val="438"/>
        </w:trPr>
        <w:tc>
          <w:tcPr>
            <w:tcW w:w="1090" w:type="dxa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Освещение в СМИ информации и статей</w:t>
            </w:r>
          </w:p>
        </w:tc>
        <w:tc>
          <w:tcPr>
            <w:tcW w:w="984" w:type="dxa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2018-2022</w:t>
            </w:r>
          </w:p>
        </w:tc>
        <w:tc>
          <w:tcPr>
            <w:tcW w:w="3417" w:type="dxa"/>
            <w:gridSpan w:val="5"/>
          </w:tcPr>
          <w:p w:rsidR="003B538C" w:rsidRPr="003B538C" w:rsidRDefault="003B538C" w:rsidP="003B538C">
            <w:pPr>
              <w:autoSpaceDE/>
              <w:autoSpaceDN/>
              <w:adjustRightInd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Финансирования не требуется</w:t>
            </w:r>
          </w:p>
        </w:tc>
        <w:tc>
          <w:tcPr>
            <w:tcW w:w="4823" w:type="dxa"/>
            <w:gridSpan w:val="6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Количество статей, ед.</w:t>
            </w:r>
          </w:p>
        </w:tc>
        <w:tc>
          <w:tcPr>
            <w:tcW w:w="719" w:type="dxa"/>
            <w:gridSpan w:val="2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10</w:t>
            </w:r>
          </w:p>
        </w:tc>
        <w:tc>
          <w:tcPr>
            <w:tcW w:w="851" w:type="dxa"/>
            <w:gridSpan w:val="3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10</w:t>
            </w:r>
          </w:p>
        </w:tc>
        <w:tc>
          <w:tcPr>
            <w:tcW w:w="651" w:type="dxa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10</w:t>
            </w:r>
          </w:p>
        </w:tc>
        <w:tc>
          <w:tcPr>
            <w:tcW w:w="851" w:type="dxa"/>
            <w:gridSpan w:val="2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10</w:t>
            </w:r>
          </w:p>
        </w:tc>
        <w:tc>
          <w:tcPr>
            <w:tcW w:w="1039" w:type="dxa"/>
            <w:gridSpan w:val="3"/>
          </w:tcPr>
          <w:p w:rsidR="003B538C" w:rsidRPr="003B538C" w:rsidRDefault="003B538C" w:rsidP="003B538C">
            <w:pPr>
              <w:autoSpaceDE/>
              <w:autoSpaceDN/>
              <w:adjustRightInd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B538C">
              <w:rPr>
                <w:rFonts w:ascii="Arial" w:eastAsia="Courier New" w:hAnsi="Arial" w:cs="Arial"/>
                <w:color w:val="000000"/>
                <w:lang w:bidi="ru-RU"/>
              </w:rPr>
              <w:t>10</w:t>
            </w:r>
          </w:p>
        </w:tc>
      </w:tr>
    </w:tbl>
    <w:tbl>
      <w:tblPr>
        <w:tblStyle w:val="31"/>
        <w:tblW w:w="14763" w:type="dxa"/>
        <w:jc w:val="center"/>
        <w:tblLayout w:type="fixed"/>
        <w:tblLook w:val="04A0" w:firstRow="1" w:lastRow="0" w:firstColumn="1" w:lastColumn="0" w:noHBand="0" w:noVBand="1"/>
      </w:tblPr>
      <w:tblGrid>
        <w:gridCol w:w="1626"/>
        <w:gridCol w:w="984"/>
        <w:gridCol w:w="3417"/>
        <w:gridCol w:w="3774"/>
        <w:gridCol w:w="1049"/>
        <w:gridCol w:w="813"/>
        <w:gridCol w:w="757"/>
        <w:gridCol w:w="802"/>
        <w:gridCol w:w="691"/>
        <w:gridCol w:w="850"/>
      </w:tblGrid>
      <w:tr w:rsidR="003B538C" w:rsidRPr="003B538C" w:rsidTr="008C174E">
        <w:trPr>
          <w:trHeight w:val="438"/>
          <w:jc w:val="center"/>
        </w:trPr>
        <w:tc>
          <w:tcPr>
            <w:tcW w:w="14763" w:type="dxa"/>
            <w:gridSpan w:val="10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3B538C">
              <w:rPr>
                <w:rFonts w:ascii="Arial" w:eastAsia="Times New Roman" w:hAnsi="Arial" w:cs="Arial"/>
                <w:color w:val="000000"/>
                <w:lang w:bidi="ru-RU"/>
              </w:rPr>
              <w:lastRenderedPageBreak/>
              <w:t>Задача 3.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</w:t>
            </w:r>
          </w:p>
        </w:tc>
      </w:tr>
      <w:tr w:rsidR="003B538C" w:rsidRPr="003B538C" w:rsidTr="008C174E">
        <w:trPr>
          <w:trHeight w:val="438"/>
          <w:jc w:val="center"/>
        </w:trPr>
        <w:tc>
          <w:tcPr>
            <w:tcW w:w="1626" w:type="dxa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3B538C">
              <w:rPr>
                <w:rFonts w:ascii="Arial" w:eastAsia="Times New Roman" w:hAnsi="Arial" w:cs="Arial"/>
                <w:color w:val="000000"/>
                <w:lang w:bidi="ru-RU"/>
              </w:rPr>
              <w:t>Организация субботников</w:t>
            </w:r>
          </w:p>
        </w:tc>
        <w:tc>
          <w:tcPr>
            <w:tcW w:w="984" w:type="dxa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3B538C">
              <w:rPr>
                <w:rFonts w:ascii="Arial" w:eastAsia="Times New Roman" w:hAnsi="Arial" w:cs="Arial"/>
                <w:color w:val="000000"/>
                <w:lang w:bidi="ru-RU"/>
              </w:rPr>
              <w:t>2018-2022</w:t>
            </w:r>
          </w:p>
        </w:tc>
        <w:tc>
          <w:tcPr>
            <w:tcW w:w="3417" w:type="dxa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B538C">
              <w:rPr>
                <w:rFonts w:ascii="Arial" w:eastAsia="Times New Roman" w:hAnsi="Arial" w:cs="Arial"/>
                <w:color w:val="000000"/>
              </w:rPr>
              <w:t>Финансирования не требуется</w:t>
            </w:r>
          </w:p>
        </w:tc>
        <w:tc>
          <w:tcPr>
            <w:tcW w:w="4823" w:type="dxa"/>
            <w:gridSpan w:val="2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3B538C">
              <w:rPr>
                <w:rFonts w:ascii="Arial" w:eastAsia="Times New Roman" w:hAnsi="Arial" w:cs="Arial"/>
                <w:color w:val="000000"/>
                <w:lang w:bidi="ru-RU"/>
              </w:rPr>
              <w:t>Количество проведённых субботников, ед.</w:t>
            </w:r>
          </w:p>
        </w:tc>
        <w:tc>
          <w:tcPr>
            <w:tcW w:w="813" w:type="dxa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3B538C">
              <w:rPr>
                <w:rFonts w:ascii="Arial" w:eastAsia="Times New Roman" w:hAnsi="Arial" w:cs="Arial"/>
                <w:color w:val="000000"/>
                <w:lang w:bidi="ru-RU"/>
              </w:rPr>
              <w:t>6</w:t>
            </w:r>
          </w:p>
        </w:tc>
        <w:tc>
          <w:tcPr>
            <w:tcW w:w="757" w:type="dxa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3B538C">
              <w:rPr>
                <w:rFonts w:ascii="Arial" w:eastAsia="Times New Roman" w:hAnsi="Arial" w:cs="Arial"/>
                <w:color w:val="000000"/>
                <w:lang w:bidi="ru-RU"/>
              </w:rPr>
              <w:t>1</w:t>
            </w:r>
          </w:p>
        </w:tc>
        <w:tc>
          <w:tcPr>
            <w:tcW w:w="802" w:type="dxa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3B538C">
              <w:rPr>
                <w:rFonts w:ascii="Arial" w:eastAsia="Times New Roman" w:hAnsi="Arial" w:cs="Arial"/>
                <w:color w:val="000000"/>
                <w:lang w:bidi="ru-RU"/>
              </w:rPr>
              <w:t>6</w:t>
            </w:r>
          </w:p>
        </w:tc>
        <w:tc>
          <w:tcPr>
            <w:tcW w:w="691" w:type="dxa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3B538C">
              <w:rPr>
                <w:rFonts w:ascii="Arial" w:eastAsia="Times New Roman" w:hAnsi="Arial" w:cs="Arial"/>
                <w:color w:val="000000"/>
                <w:lang w:bidi="ru-RU"/>
              </w:rPr>
              <w:t>6</w:t>
            </w:r>
          </w:p>
        </w:tc>
        <w:tc>
          <w:tcPr>
            <w:tcW w:w="850" w:type="dxa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3B538C">
              <w:rPr>
                <w:rFonts w:ascii="Arial" w:eastAsia="Times New Roman" w:hAnsi="Arial" w:cs="Arial"/>
                <w:color w:val="000000"/>
                <w:lang w:bidi="ru-RU"/>
              </w:rPr>
              <w:t>6</w:t>
            </w:r>
          </w:p>
        </w:tc>
      </w:tr>
      <w:tr w:rsidR="003B538C" w:rsidRPr="003B538C" w:rsidTr="008C174E">
        <w:trPr>
          <w:trHeight w:val="240"/>
          <w:jc w:val="center"/>
        </w:trPr>
        <w:tc>
          <w:tcPr>
            <w:tcW w:w="14763" w:type="dxa"/>
            <w:gridSpan w:val="10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3B538C">
              <w:rPr>
                <w:rFonts w:ascii="Arial" w:eastAsia="Times New Roman" w:hAnsi="Arial" w:cs="Arial"/>
                <w:color w:val="000000"/>
                <w:lang w:bidi="ru-RU"/>
              </w:rPr>
              <w:t>Задача 4. Контроль над соблюдением действий по обустройству объектов необходимыми для инвалидов пандусами и другими важными сооружениями</w:t>
            </w:r>
          </w:p>
        </w:tc>
      </w:tr>
      <w:tr w:rsidR="003B538C" w:rsidRPr="003B538C" w:rsidTr="008C174E">
        <w:trPr>
          <w:trHeight w:val="438"/>
          <w:jc w:val="center"/>
        </w:trPr>
        <w:tc>
          <w:tcPr>
            <w:tcW w:w="1626" w:type="dxa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3B538C">
              <w:rPr>
                <w:rFonts w:ascii="Arial" w:eastAsia="Times New Roman" w:hAnsi="Arial" w:cs="Arial"/>
                <w:color w:val="000000"/>
                <w:lang w:bidi="ru-RU"/>
              </w:rPr>
              <w:t>Мониторинг общественных мест</w:t>
            </w:r>
          </w:p>
        </w:tc>
        <w:tc>
          <w:tcPr>
            <w:tcW w:w="984" w:type="dxa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3B538C">
              <w:rPr>
                <w:rFonts w:ascii="Arial" w:eastAsia="Times New Roman" w:hAnsi="Arial" w:cs="Arial"/>
                <w:color w:val="000000"/>
                <w:lang w:bidi="ru-RU"/>
              </w:rPr>
              <w:t>2018-2022</w:t>
            </w:r>
          </w:p>
        </w:tc>
        <w:tc>
          <w:tcPr>
            <w:tcW w:w="3417" w:type="dxa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B538C">
              <w:rPr>
                <w:rFonts w:ascii="Arial" w:eastAsia="Times New Roman" w:hAnsi="Arial" w:cs="Arial"/>
                <w:color w:val="000000"/>
              </w:rPr>
              <w:t>Финансирования не требуется</w:t>
            </w:r>
          </w:p>
        </w:tc>
        <w:tc>
          <w:tcPr>
            <w:tcW w:w="4823" w:type="dxa"/>
            <w:gridSpan w:val="2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3B538C">
              <w:rPr>
                <w:rFonts w:ascii="Arial" w:eastAsia="Times New Roman" w:hAnsi="Arial" w:cs="Arial"/>
                <w:color w:val="000000"/>
                <w:lang w:bidi="ru-RU"/>
              </w:rPr>
              <w:t>Количество выездов на общественные места, ед.</w:t>
            </w:r>
          </w:p>
        </w:tc>
        <w:tc>
          <w:tcPr>
            <w:tcW w:w="813" w:type="dxa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3B538C">
              <w:rPr>
                <w:rFonts w:ascii="Arial" w:eastAsia="Times New Roman" w:hAnsi="Arial" w:cs="Arial"/>
                <w:color w:val="000000"/>
                <w:lang w:bidi="ru-RU"/>
              </w:rPr>
              <w:t>10</w:t>
            </w:r>
          </w:p>
        </w:tc>
        <w:tc>
          <w:tcPr>
            <w:tcW w:w="757" w:type="dxa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3B538C">
              <w:rPr>
                <w:rFonts w:ascii="Arial" w:eastAsia="Times New Roman" w:hAnsi="Arial" w:cs="Arial"/>
                <w:color w:val="000000"/>
                <w:lang w:bidi="ru-RU"/>
              </w:rPr>
              <w:t>10</w:t>
            </w:r>
          </w:p>
        </w:tc>
        <w:tc>
          <w:tcPr>
            <w:tcW w:w="802" w:type="dxa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3B538C">
              <w:rPr>
                <w:rFonts w:ascii="Arial" w:eastAsia="Times New Roman" w:hAnsi="Arial" w:cs="Arial"/>
                <w:color w:val="000000"/>
                <w:lang w:bidi="ru-RU"/>
              </w:rPr>
              <w:t>10</w:t>
            </w:r>
          </w:p>
        </w:tc>
        <w:tc>
          <w:tcPr>
            <w:tcW w:w="691" w:type="dxa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3B538C">
              <w:rPr>
                <w:rFonts w:ascii="Arial" w:eastAsia="Times New Roman" w:hAnsi="Arial" w:cs="Arial"/>
                <w:color w:val="000000"/>
                <w:lang w:bidi="ru-RU"/>
              </w:rPr>
              <w:t>10</w:t>
            </w:r>
          </w:p>
        </w:tc>
        <w:tc>
          <w:tcPr>
            <w:tcW w:w="850" w:type="dxa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3B538C">
              <w:rPr>
                <w:rFonts w:ascii="Arial" w:eastAsia="Times New Roman" w:hAnsi="Arial" w:cs="Arial"/>
                <w:color w:val="000000"/>
                <w:lang w:bidi="ru-RU"/>
              </w:rPr>
              <w:t>10</w:t>
            </w:r>
          </w:p>
        </w:tc>
      </w:tr>
      <w:tr w:rsidR="003B538C" w:rsidRPr="003B538C" w:rsidTr="008C174E">
        <w:trPr>
          <w:trHeight w:val="192"/>
          <w:jc w:val="center"/>
        </w:trPr>
        <w:tc>
          <w:tcPr>
            <w:tcW w:w="14763" w:type="dxa"/>
            <w:gridSpan w:val="10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3B538C">
              <w:rPr>
                <w:rFonts w:ascii="Arial" w:eastAsia="Times New Roman" w:hAnsi="Arial" w:cs="Arial"/>
                <w:color w:val="000000"/>
                <w:lang w:bidi="ru-RU"/>
              </w:rPr>
              <w:t>Задача 5. Усиление контроля над использованием, охраной и благоустройством территорий</w:t>
            </w:r>
          </w:p>
        </w:tc>
      </w:tr>
      <w:tr w:rsidR="003B538C" w:rsidRPr="003B538C" w:rsidTr="008C174E">
        <w:trPr>
          <w:trHeight w:val="438"/>
          <w:jc w:val="center"/>
        </w:trPr>
        <w:tc>
          <w:tcPr>
            <w:tcW w:w="1626" w:type="dxa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3B538C">
              <w:rPr>
                <w:rFonts w:ascii="Arial" w:eastAsia="Times New Roman" w:hAnsi="Arial" w:cs="Arial"/>
                <w:color w:val="000000"/>
                <w:lang w:bidi="ru-RU"/>
              </w:rPr>
              <w:t>Мониторинг состояния объектов благоустройства</w:t>
            </w:r>
          </w:p>
        </w:tc>
        <w:tc>
          <w:tcPr>
            <w:tcW w:w="984" w:type="dxa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3B538C">
              <w:rPr>
                <w:rFonts w:ascii="Arial" w:eastAsia="Times New Roman" w:hAnsi="Arial" w:cs="Arial"/>
                <w:color w:val="000000"/>
                <w:lang w:bidi="ru-RU"/>
              </w:rPr>
              <w:t>2018-2022</w:t>
            </w:r>
          </w:p>
        </w:tc>
        <w:tc>
          <w:tcPr>
            <w:tcW w:w="3417" w:type="dxa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B538C">
              <w:rPr>
                <w:rFonts w:ascii="Arial" w:eastAsia="Times New Roman" w:hAnsi="Arial" w:cs="Arial"/>
                <w:color w:val="000000"/>
              </w:rPr>
              <w:t>Финансирования не требуется</w:t>
            </w:r>
          </w:p>
        </w:tc>
        <w:tc>
          <w:tcPr>
            <w:tcW w:w="4823" w:type="dxa"/>
            <w:gridSpan w:val="2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3B538C">
              <w:rPr>
                <w:rFonts w:ascii="Arial" w:eastAsia="Times New Roman" w:hAnsi="Arial" w:cs="Arial"/>
                <w:color w:val="000000"/>
                <w:lang w:bidi="ru-RU"/>
              </w:rPr>
              <w:t>Количество выездов на объекты благоустройства, ед.</w:t>
            </w:r>
          </w:p>
        </w:tc>
        <w:tc>
          <w:tcPr>
            <w:tcW w:w="813" w:type="dxa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3B538C">
              <w:rPr>
                <w:rFonts w:ascii="Arial" w:eastAsia="Times New Roman" w:hAnsi="Arial" w:cs="Arial"/>
                <w:color w:val="000000"/>
                <w:lang w:bidi="ru-RU"/>
              </w:rPr>
              <w:t>10</w:t>
            </w:r>
          </w:p>
        </w:tc>
        <w:tc>
          <w:tcPr>
            <w:tcW w:w="757" w:type="dxa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3B538C">
              <w:rPr>
                <w:rFonts w:ascii="Arial" w:eastAsia="Times New Roman" w:hAnsi="Arial" w:cs="Arial"/>
                <w:color w:val="000000"/>
                <w:lang w:bidi="ru-RU"/>
              </w:rPr>
              <w:t>10</w:t>
            </w:r>
          </w:p>
        </w:tc>
        <w:tc>
          <w:tcPr>
            <w:tcW w:w="802" w:type="dxa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3B538C">
              <w:rPr>
                <w:rFonts w:ascii="Arial" w:eastAsia="Times New Roman" w:hAnsi="Arial" w:cs="Arial"/>
                <w:color w:val="000000"/>
                <w:lang w:bidi="ru-RU"/>
              </w:rPr>
              <w:t>10</w:t>
            </w:r>
          </w:p>
        </w:tc>
        <w:tc>
          <w:tcPr>
            <w:tcW w:w="691" w:type="dxa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3B538C">
              <w:rPr>
                <w:rFonts w:ascii="Arial" w:eastAsia="Times New Roman" w:hAnsi="Arial" w:cs="Arial"/>
                <w:color w:val="000000"/>
                <w:lang w:bidi="ru-RU"/>
              </w:rPr>
              <w:t>10</w:t>
            </w:r>
          </w:p>
        </w:tc>
        <w:tc>
          <w:tcPr>
            <w:tcW w:w="850" w:type="dxa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3B538C">
              <w:rPr>
                <w:rFonts w:ascii="Arial" w:eastAsia="Times New Roman" w:hAnsi="Arial" w:cs="Arial"/>
                <w:color w:val="000000"/>
                <w:lang w:bidi="ru-RU"/>
              </w:rPr>
              <w:t>10</w:t>
            </w:r>
          </w:p>
        </w:tc>
      </w:tr>
      <w:tr w:rsidR="003B538C" w:rsidRPr="003B538C" w:rsidTr="008C174E">
        <w:trPr>
          <w:gridAfter w:val="6"/>
          <w:wAfter w:w="4962" w:type="dxa"/>
          <w:trHeight w:val="189"/>
          <w:jc w:val="center"/>
        </w:trPr>
        <w:tc>
          <w:tcPr>
            <w:tcW w:w="2610" w:type="dxa"/>
            <w:gridSpan w:val="2"/>
            <w:vMerge w:val="restart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3B538C">
              <w:rPr>
                <w:rFonts w:ascii="Arial" w:eastAsia="Times New Roman" w:hAnsi="Arial" w:cs="Arial"/>
                <w:color w:val="000000"/>
                <w:lang w:bidi="ru-RU"/>
              </w:rPr>
              <w:t>Итого:</w:t>
            </w:r>
          </w:p>
        </w:tc>
        <w:tc>
          <w:tcPr>
            <w:tcW w:w="3417" w:type="dxa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B538C">
              <w:rPr>
                <w:rFonts w:ascii="Arial" w:eastAsia="Times New Roman" w:hAnsi="Arial" w:cs="Arial"/>
                <w:color w:val="000000"/>
              </w:rPr>
              <w:t>Федеральный бюджет</w:t>
            </w:r>
          </w:p>
        </w:tc>
        <w:tc>
          <w:tcPr>
            <w:tcW w:w="3774" w:type="dxa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3B538C">
              <w:rPr>
                <w:rFonts w:ascii="Arial" w:eastAsia="Times New Roman" w:hAnsi="Arial" w:cs="Arial"/>
                <w:color w:val="000000"/>
                <w:lang w:bidi="ru-RU"/>
              </w:rPr>
              <w:t>8664,084</w:t>
            </w:r>
          </w:p>
        </w:tc>
      </w:tr>
      <w:tr w:rsidR="003B538C" w:rsidRPr="003B538C" w:rsidTr="008C174E">
        <w:trPr>
          <w:gridAfter w:val="6"/>
          <w:wAfter w:w="4962" w:type="dxa"/>
          <w:trHeight w:val="222"/>
          <w:jc w:val="center"/>
        </w:trPr>
        <w:tc>
          <w:tcPr>
            <w:tcW w:w="2610" w:type="dxa"/>
            <w:gridSpan w:val="2"/>
            <w:vMerge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bidi="ru-RU"/>
              </w:rPr>
            </w:pPr>
          </w:p>
        </w:tc>
        <w:tc>
          <w:tcPr>
            <w:tcW w:w="3417" w:type="dxa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B538C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3774" w:type="dxa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3B538C">
              <w:rPr>
                <w:rFonts w:ascii="Arial" w:eastAsia="Times New Roman" w:hAnsi="Arial" w:cs="Arial"/>
                <w:color w:val="000000"/>
                <w:lang w:bidi="ru-RU"/>
              </w:rPr>
              <w:t>2604,84</w:t>
            </w:r>
          </w:p>
        </w:tc>
      </w:tr>
      <w:tr w:rsidR="003B538C" w:rsidRPr="003B538C" w:rsidTr="008C174E">
        <w:trPr>
          <w:gridAfter w:val="6"/>
          <w:wAfter w:w="4962" w:type="dxa"/>
          <w:trHeight w:val="438"/>
          <w:jc w:val="center"/>
        </w:trPr>
        <w:tc>
          <w:tcPr>
            <w:tcW w:w="2610" w:type="dxa"/>
            <w:gridSpan w:val="2"/>
            <w:vMerge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bidi="ru-RU"/>
              </w:rPr>
            </w:pPr>
          </w:p>
        </w:tc>
        <w:tc>
          <w:tcPr>
            <w:tcW w:w="3417" w:type="dxa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B538C">
              <w:rPr>
                <w:rFonts w:ascii="Arial" w:eastAsia="Times New Roman" w:hAnsi="Arial" w:cs="Arial"/>
                <w:color w:val="000000"/>
              </w:rPr>
              <w:t>Местный бюджет/бюджет сельских поселений (по согласованию)</w:t>
            </w:r>
          </w:p>
        </w:tc>
        <w:tc>
          <w:tcPr>
            <w:tcW w:w="3774" w:type="dxa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3B538C">
              <w:rPr>
                <w:rFonts w:ascii="Arial" w:eastAsia="Times New Roman" w:hAnsi="Arial" w:cs="Arial"/>
                <w:color w:val="000000"/>
                <w:highlight w:val="yellow"/>
                <w:lang w:bidi="ru-RU"/>
              </w:rPr>
              <w:t>381,154</w:t>
            </w:r>
          </w:p>
        </w:tc>
      </w:tr>
      <w:tr w:rsidR="003B538C" w:rsidRPr="003B538C" w:rsidTr="008C174E">
        <w:trPr>
          <w:gridAfter w:val="6"/>
          <w:wAfter w:w="4962" w:type="dxa"/>
          <w:trHeight w:val="238"/>
          <w:jc w:val="center"/>
        </w:trPr>
        <w:tc>
          <w:tcPr>
            <w:tcW w:w="2610" w:type="dxa"/>
            <w:gridSpan w:val="2"/>
            <w:vMerge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bidi="ru-RU"/>
              </w:rPr>
            </w:pPr>
          </w:p>
        </w:tc>
        <w:tc>
          <w:tcPr>
            <w:tcW w:w="3417" w:type="dxa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B538C">
              <w:rPr>
                <w:rFonts w:ascii="Arial" w:eastAsia="Times New Roman" w:hAnsi="Arial" w:cs="Arial"/>
                <w:color w:val="000000"/>
              </w:rPr>
              <w:t>Внебюджетные источники</w:t>
            </w:r>
          </w:p>
        </w:tc>
        <w:tc>
          <w:tcPr>
            <w:tcW w:w="3774" w:type="dxa"/>
            <w:vAlign w:val="center"/>
          </w:tcPr>
          <w:p w:rsidR="003B538C" w:rsidRPr="003B538C" w:rsidRDefault="003B538C" w:rsidP="003B538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3B538C">
              <w:rPr>
                <w:rFonts w:ascii="Arial" w:eastAsia="Times New Roman" w:hAnsi="Arial" w:cs="Arial"/>
                <w:color w:val="000000"/>
                <w:lang w:bidi="ru-RU"/>
              </w:rPr>
              <w:t>67,5</w:t>
            </w:r>
          </w:p>
        </w:tc>
      </w:tr>
    </w:tbl>
    <w:p w:rsidR="00EF02AD" w:rsidRPr="00650B57" w:rsidRDefault="00EF02AD" w:rsidP="00517548">
      <w:pPr>
        <w:pStyle w:val="af8"/>
        <w:jc w:val="center"/>
        <w:rPr>
          <w:rFonts w:ascii="Arial" w:hAnsi="Arial" w:cs="Arial"/>
          <w:b/>
          <w:sz w:val="24"/>
          <w:szCs w:val="24"/>
        </w:rPr>
        <w:sectPr w:rsidR="00EF02AD" w:rsidRPr="00650B57" w:rsidSect="004F608D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517548" w:rsidRPr="00650B57" w:rsidRDefault="00517548" w:rsidP="00517548">
      <w:pPr>
        <w:pStyle w:val="af8"/>
        <w:jc w:val="center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lastRenderedPageBreak/>
        <w:t xml:space="preserve">4. </w:t>
      </w:r>
      <w:r w:rsidR="00F95897" w:rsidRPr="00650B57">
        <w:rPr>
          <w:rFonts w:ascii="Arial" w:hAnsi="Arial" w:cs="Arial"/>
          <w:sz w:val="24"/>
          <w:szCs w:val="24"/>
        </w:rPr>
        <w:t>Обоснование р</w:t>
      </w:r>
      <w:r w:rsidRPr="00650B57">
        <w:rPr>
          <w:rFonts w:ascii="Arial" w:hAnsi="Arial" w:cs="Arial"/>
          <w:sz w:val="24"/>
          <w:szCs w:val="24"/>
        </w:rPr>
        <w:t>есурсно</w:t>
      </w:r>
      <w:r w:rsidR="00F95897" w:rsidRPr="00650B57">
        <w:rPr>
          <w:rFonts w:ascii="Arial" w:hAnsi="Arial" w:cs="Arial"/>
          <w:sz w:val="24"/>
          <w:szCs w:val="24"/>
        </w:rPr>
        <w:t>го</w:t>
      </w:r>
      <w:r w:rsidRPr="00650B57">
        <w:rPr>
          <w:rFonts w:ascii="Arial" w:hAnsi="Arial" w:cs="Arial"/>
          <w:sz w:val="24"/>
          <w:szCs w:val="24"/>
        </w:rPr>
        <w:t xml:space="preserve"> обеспечени</w:t>
      </w:r>
      <w:r w:rsidR="00F95897" w:rsidRPr="00650B57">
        <w:rPr>
          <w:rFonts w:ascii="Arial" w:hAnsi="Arial" w:cs="Arial"/>
          <w:sz w:val="24"/>
          <w:szCs w:val="24"/>
        </w:rPr>
        <w:t>я муниципальной программы</w:t>
      </w:r>
    </w:p>
    <w:p w:rsidR="00FC04B3" w:rsidRPr="00650B57" w:rsidRDefault="00FC04B3" w:rsidP="00517548">
      <w:pPr>
        <w:pStyle w:val="af8"/>
        <w:jc w:val="center"/>
        <w:rPr>
          <w:rFonts w:ascii="Arial" w:hAnsi="Arial" w:cs="Arial"/>
          <w:sz w:val="24"/>
          <w:szCs w:val="24"/>
        </w:rPr>
      </w:pPr>
    </w:p>
    <w:p w:rsidR="00F550AC" w:rsidRPr="00650B57" w:rsidRDefault="00FC04B3" w:rsidP="00730311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650B57">
        <w:rPr>
          <w:rFonts w:ascii="Arial" w:hAnsi="Arial" w:cs="Arial"/>
        </w:rPr>
        <w:t xml:space="preserve"> </w:t>
      </w:r>
      <w:r w:rsidR="00F550AC" w:rsidRPr="00650B57">
        <w:rPr>
          <w:rFonts w:ascii="Arial" w:eastAsiaTheme="minorHAnsi" w:hAnsi="Arial" w:cs="Arial"/>
          <w:lang w:eastAsia="en-US"/>
        </w:rPr>
        <w:t>Основными источниками финансирования муниципальной программы являются:</w:t>
      </w:r>
    </w:p>
    <w:p w:rsidR="00F550AC" w:rsidRPr="00650B57" w:rsidRDefault="00DD6338" w:rsidP="00730311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650B57">
        <w:rPr>
          <w:rFonts w:ascii="Arial" w:eastAsiaTheme="minorHAnsi" w:hAnsi="Arial" w:cs="Arial"/>
          <w:lang w:eastAsia="en-US"/>
        </w:rPr>
        <w:t xml:space="preserve">1) </w:t>
      </w:r>
      <w:r w:rsidR="00F550AC" w:rsidRPr="00650B57">
        <w:rPr>
          <w:rFonts w:ascii="Arial" w:eastAsiaTheme="minorHAnsi" w:hAnsi="Arial" w:cs="Arial"/>
          <w:lang w:eastAsia="en-US"/>
        </w:rPr>
        <w:t xml:space="preserve">средства местного бюджета, утвержденные решением о бюджете Администрации </w:t>
      </w:r>
      <w:r w:rsidR="002E2102" w:rsidRPr="00650B57">
        <w:rPr>
          <w:rFonts w:ascii="Arial" w:eastAsiaTheme="minorHAnsi" w:hAnsi="Arial" w:cs="Arial"/>
          <w:lang w:eastAsia="en-US"/>
        </w:rPr>
        <w:t>Первомайского района</w:t>
      </w:r>
      <w:r w:rsidR="00F550AC" w:rsidRPr="00650B57">
        <w:rPr>
          <w:rFonts w:ascii="Arial" w:eastAsiaTheme="minorHAnsi" w:hAnsi="Arial" w:cs="Arial"/>
          <w:lang w:eastAsia="en-US"/>
        </w:rPr>
        <w:t xml:space="preserve"> на соответствующий финансовый год;</w:t>
      </w:r>
    </w:p>
    <w:p w:rsidR="00F550AC" w:rsidRPr="00650B57" w:rsidRDefault="00DD6338" w:rsidP="00730311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650B57">
        <w:rPr>
          <w:rFonts w:ascii="Arial" w:eastAsiaTheme="minorHAnsi" w:hAnsi="Arial" w:cs="Arial"/>
          <w:lang w:eastAsia="en-US"/>
        </w:rPr>
        <w:t xml:space="preserve">2) </w:t>
      </w:r>
      <w:r w:rsidR="00F550AC" w:rsidRPr="00650B57">
        <w:rPr>
          <w:rFonts w:ascii="Arial" w:eastAsiaTheme="minorHAnsi" w:hAnsi="Arial" w:cs="Arial"/>
          <w:lang w:eastAsia="en-US"/>
        </w:rPr>
        <w:t xml:space="preserve">средства федерального и областного бюджетов в объемах, предусмотренных </w:t>
      </w:r>
      <w:hyperlink r:id="rId8" w:history="1">
        <w:r w:rsidR="00D85BCA" w:rsidRPr="00650B57">
          <w:rPr>
            <w:rFonts w:ascii="Arial" w:hAnsi="Arial" w:cs="Arial"/>
          </w:rPr>
          <w:t>Постановлением</w:t>
        </w:r>
      </w:hyperlink>
      <w:r w:rsidR="00D85BCA" w:rsidRPr="00650B57">
        <w:rPr>
          <w:rFonts w:ascii="Arial" w:hAnsi="Arial" w:cs="Arial"/>
        </w:rPr>
        <w:t xml:space="preserve">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F550AC" w:rsidRPr="00650B57">
        <w:rPr>
          <w:rFonts w:ascii="Arial" w:eastAsiaTheme="minorHAnsi" w:hAnsi="Arial" w:cs="Arial"/>
          <w:lang w:eastAsia="en-US"/>
        </w:rPr>
        <w:t xml:space="preserve"> и</w:t>
      </w:r>
      <w:r w:rsidR="00D85BCA" w:rsidRPr="00650B57">
        <w:rPr>
          <w:rFonts w:ascii="Arial" w:eastAsiaTheme="minorHAnsi" w:hAnsi="Arial" w:cs="Arial"/>
          <w:lang w:eastAsia="en-US"/>
        </w:rPr>
        <w:t xml:space="preserve"> государственной программы</w:t>
      </w:r>
      <w:r w:rsidR="00F550AC" w:rsidRPr="00650B57">
        <w:rPr>
          <w:rFonts w:ascii="Arial" w:hAnsi="Arial" w:cs="Arial"/>
        </w:rPr>
        <w:t xml:space="preserve"> </w:t>
      </w:r>
      <w:r w:rsidR="00D85BCA" w:rsidRPr="00650B57">
        <w:rPr>
          <w:rFonts w:ascii="Arial" w:hAnsi="Arial" w:cs="Arial"/>
        </w:rPr>
        <w:t>Формирование комфортной городской среды Томской области на 2018-2022 годы (далее – Государственная программа)</w:t>
      </w:r>
      <w:r w:rsidR="00F550AC" w:rsidRPr="00650B57">
        <w:rPr>
          <w:rFonts w:ascii="Arial" w:hAnsi="Arial" w:cs="Arial"/>
        </w:rPr>
        <w:t xml:space="preserve">, утвержденной постановлением Администрации Томской области от </w:t>
      </w:r>
      <w:r w:rsidR="001E7C29" w:rsidRPr="00650B57">
        <w:rPr>
          <w:rFonts w:ascii="Arial" w:hAnsi="Arial" w:cs="Arial"/>
        </w:rPr>
        <w:t>3</w:t>
      </w:r>
      <w:r w:rsidR="00F550AC" w:rsidRPr="00650B57">
        <w:rPr>
          <w:rFonts w:ascii="Arial" w:hAnsi="Arial" w:cs="Arial"/>
        </w:rPr>
        <w:t>1</w:t>
      </w:r>
      <w:r w:rsidR="001E7C29" w:rsidRPr="00650B57">
        <w:rPr>
          <w:rFonts w:ascii="Arial" w:hAnsi="Arial" w:cs="Arial"/>
        </w:rPr>
        <w:t>.08</w:t>
      </w:r>
      <w:r w:rsidR="00F550AC" w:rsidRPr="00650B57">
        <w:rPr>
          <w:rFonts w:ascii="Arial" w:hAnsi="Arial" w:cs="Arial"/>
        </w:rPr>
        <w:t>.201</w:t>
      </w:r>
      <w:r w:rsidR="001E7C29" w:rsidRPr="00650B57">
        <w:rPr>
          <w:rFonts w:ascii="Arial" w:hAnsi="Arial" w:cs="Arial"/>
        </w:rPr>
        <w:t>7</w:t>
      </w:r>
      <w:r w:rsidR="00F550AC" w:rsidRPr="00650B57">
        <w:rPr>
          <w:rFonts w:ascii="Arial" w:hAnsi="Arial" w:cs="Arial"/>
        </w:rPr>
        <w:t xml:space="preserve"> № </w:t>
      </w:r>
      <w:r w:rsidR="001E7C29" w:rsidRPr="00650B57">
        <w:rPr>
          <w:rFonts w:ascii="Arial" w:hAnsi="Arial" w:cs="Arial"/>
        </w:rPr>
        <w:t>317</w:t>
      </w:r>
      <w:r w:rsidR="00F550AC" w:rsidRPr="00650B57">
        <w:rPr>
          <w:rFonts w:ascii="Arial" w:hAnsi="Arial" w:cs="Arial"/>
        </w:rPr>
        <w:t>а</w:t>
      </w:r>
      <w:r w:rsidR="00F550AC" w:rsidRPr="00650B57">
        <w:rPr>
          <w:rFonts w:ascii="Arial" w:eastAsiaTheme="minorHAnsi" w:hAnsi="Arial" w:cs="Arial"/>
          <w:lang w:eastAsia="en-US"/>
        </w:rPr>
        <w:t xml:space="preserve"> на соответствующий финансовый год.</w:t>
      </w:r>
    </w:p>
    <w:p w:rsidR="00F550AC" w:rsidRPr="00650B57" w:rsidRDefault="00F550AC" w:rsidP="00730311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650B57">
        <w:rPr>
          <w:rFonts w:ascii="Arial" w:eastAsiaTheme="minorHAnsi" w:hAnsi="Arial" w:cs="Arial"/>
          <w:lang w:eastAsia="en-US"/>
        </w:rPr>
        <w:t xml:space="preserve">    Привлечение средств внебюджетных источников </w:t>
      </w:r>
      <w:r w:rsidR="001E7C29" w:rsidRPr="00650B57">
        <w:rPr>
          <w:rFonts w:ascii="Arial" w:eastAsiaTheme="minorHAnsi" w:hAnsi="Arial" w:cs="Arial"/>
          <w:lang w:eastAsia="en-US"/>
        </w:rPr>
        <w:t>производится в соответствии с</w:t>
      </w:r>
      <w:r w:rsidR="0016379C" w:rsidRPr="00650B57">
        <w:rPr>
          <w:rFonts w:ascii="Arial" w:eastAsiaTheme="minorHAnsi" w:hAnsi="Arial" w:cs="Arial"/>
          <w:lang w:eastAsia="en-US"/>
        </w:rPr>
        <w:t xml:space="preserve"> </w:t>
      </w:r>
      <w:r w:rsidR="0016379C" w:rsidRPr="00650B57">
        <w:rPr>
          <w:rFonts w:ascii="Arial" w:hAnsi="Arial" w:cs="Arial"/>
        </w:rPr>
        <w:t>Порядком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(Приложение 5 к Программе).</w:t>
      </w:r>
    </w:p>
    <w:p w:rsidR="00517548" w:rsidRPr="00650B57" w:rsidRDefault="00517548" w:rsidP="00517548">
      <w:pPr>
        <w:pStyle w:val="af8"/>
        <w:jc w:val="center"/>
        <w:rPr>
          <w:rFonts w:ascii="Arial" w:hAnsi="Arial" w:cs="Arial"/>
          <w:b/>
          <w:sz w:val="24"/>
          <w:szCs w:val="24"/>
        </w:rPr>
      </w:pPr>
    </w:p>
    <w:p w:rsidR="00517548" w:rsidRPr="00650B57" w:rsidRDefault="00517548" w:rsidP="0038404A">
      <w:pPr>
        <w:pStyle w:val="af8"/>
        <w:jc w:val="both"/>
        <w:outlineLvl w:val="0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ab/>
        <w:t>Общий объем и источники финансирования Программы представлен в Таблице 4.</w:t>
      </w:r>
    </w:p>
    <w:p w:rsidR="00517548" w:rsidRPr="00650B57" w:rsidRDefault="00517548" w:rsidP="0038404A">
      <w:pPr>
        <w:pStyle w:val="af8"/>
        <w:ind w:firstLine="708"/>
        <w:jc w:val="right"/>
        <w:outlineLvl w:val="0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Таблица 4</w:t>
      </w:r>
    </w:p>
    <w:tbl>
      <w:tblPr>
        <w:tblW w:w="95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1475"/>
        <w:gridCol w:w="1055"/>
        <w:gridCol w:w="1056"/>
        <w:gridCol w:w="1056"/>
        <w:gridCol w:w="1056"/>
        <w:gridCol w:w="1056"/>
      </w:tblGrid>
      <w:tr w:rsidR="00117912" w:rsidRPr="00650B57" w:rsidTr="00A57EAF">
        <w:trPr>
          <w:cantSplit/>
          <w:trHeight w:val="192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912" w:rsidRPr="002A0E24" w:rsidRDefault="00117912" w:rsidP="00117912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17912" w:rsidRPr="002A0E24" w:rsidRDefault="00117912" w:rsidP="00117912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12" w:rsidRPr="002A0E24" w:rsidRDefault="00117912" w:rsidP="00117912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12" w:rsidRPr="002A0E24" w:rsidRDefault="00117912" w:rsidP="00117912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12" w:rsidRPr="002A0E24" w:rsidRDefault="00117912" w:rsidP="00117912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12" w:rsidRPr="002A0E24" w:rsidRDefault="00117912" w:rsidP="00117912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12" w:rsidRPr="002A0E24" w:rsidRDefault="00117912" w:rsidP="00117912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117912" w:rsidRPr="00650B57" w:rsidTr="00A57EAF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912" w:rsidRPr="002A0E24" w:rsidRDefault="00117912" w:rsidP="00117912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7912" w:rsidRPr="002A0E24" w:rsidRDefault="00117912" w:rsidP="00117912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8664,084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12" w:rsidRPr="002A0E24" w:rsidRDefault="00117912" w:rsidP="00117912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2997,96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12" w:rsidRPr="002A0E24" w:rsidRDefault="00117912" w:rsidP="00117912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7749,77695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12" w:rsidRPr="002A0E24" w:rsidRDefault="00117912" w:rsidP="00117912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7749,77695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12" w:rsidRPr="002A0E24" w:rsidRDefault="00117912" w:rsidP="00117912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7749,77695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12" w:rsidRPr="002A0E24" w:rsidRDefault="00117912" w:rsidP="00117912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7749,77695</w:t>
            </w:r>
          </w:p>
        </w:tc>
      </w:tr>
      <w:tr w:rsidR="00117912" w:rsidRPr="00650B57" w:rsidTr="00A57EAF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912" w:rsidRPr="002A0E24" w:rsidRDefault="00117912" w:rsidP="00117912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7912" w:rsidRPr="002A0E24" w:rsidRDefault="00117912" w:rsidP="00117912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2604,84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12" w:rsidRPr="002A0E24" w:rsidRDefault="00117912" w:rsidP="00117912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614,04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12" w:rsidRPr="002A0E24" w:rsidRDefault="00117912" w:rsidP="00117912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239,68305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12" w:rsidRPr="002A0E24" w:rsidRDefault="00117912" w:rsidP="00117912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239,68305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12" w:rsidRPr="002A0E24" w:rsidRDefault="00117912" w:rsidP="00117912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239,68305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12" w:rsidRPr="002A0E24" w:rsidRDefault="00117912" w:rsidP="00117912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239,68305</w:t>
            </w:r>
          </w:p>
        </w:tc>
      </w:tr>
      <w:tr w:rsidR="00117912" w:rsidRPr="00650B57" w:rsidTr="00A57EAF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912" w:rsidRPr="002A0E24" w:rsidRDefault="00117912" w:rsidP="00117912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7912" w:rsidRPr="002A0E24" w:rsidRDefault="00117912" w:rsidP="00117912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676,344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12" w:rsidRPr="002A0E24" w:rsidRDefault="00117912" w:rsidP="00117912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18,06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12" w:rsidRPr="002A0E24" w:rsidRDefault="00117912" w:rsidP="00117912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40,20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12" w:rsidRPr="002A0E24" w:rsidRDefault="00117912" w:rsidP="00117912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40,20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12" w:rsidRPr="002A0E24" w:rsidRDefault="00117912" w:rsidP="00117912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40,20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12" w:rsidRPr="002A0E24" w:rsidRDefault="00117912" w:rsidP="00117912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40,20</w:t>
            </w:r>
          </w:p>
        </w:tc>
      </w:tr>
      <w:tr w:rsidR="00117912" w:rsidRPr="00650B57" w:rsidTr="00A57EAF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912" w:rsidRPr="002A0E24" w:rsidRDefault="00117912" w:rsidP="00117912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7912" w:rsidRPr="002A0E24" w:rsidRDefault="00117912" w:rsidP="00117912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67,5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12" w:rsidRPr="002A0E24" w:rsidRDefault="00117912" w:rsidP="00117912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12" w:rsidRPr="002A0E24" w:rsidRDefault="00117912" w:rsidP="00117912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12" w:rsidRPr="002A0E24" w:rsidRDefault="00117912" w:rsidP="00117912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12" w:rsidRPr="002A0E24" w:rsidRDefault="00117912" w:rsidP="00117912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12" w:rsidRPr="002A0E24" w:rsidRDefault="00117912" w:rsidP="00117912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</w:p>
        </w:tc>
      </w:tr>
      <w:tr w:rsidR="00117912" w:rsidRPr="00650B57" w:rsidTr="00A57EAF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912" w:rsidRPr="002A0E24" w:rsidRDefault="00117912" w:rsidP="00117912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7912" w:rsidRPr="002A0E24" w:rsidRDefault="00117912" w:rsidP="00117912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12012,768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12" w:rsidRPr="002A0E24" w:rsidRDefault="00117912" w:rsidP="00117912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3630,06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12" w:rsidRPr="002A0E24" w:rsidRDefault="00117912" w:rsidP="00117912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8029,66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12" w:rsidRPr="002A0E24" w:rsidRDefault="00117912" w:rsidP="00117912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8029,66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12" w:rsidRPr="002A0E24" w:rsidRDefault="00117912" w:rsidP="00117912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8029,66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12" w:rsidRPr="002A0E24" w:rsidRDefault="00117912" w:rsidP="00117912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8029,66</w:t>
            </w:r>
          </w:p>
        </w:tc>
      </w:tr>
    </w:tbl>
    <w:p w:rsidR="00697C10" w:rsidRPr="00650B57" w:rsidRDefault="00697C10" w:rsidP="00517548">
      <w:pPr>
        <w:pStyle w:val="af8"/>
        <w:ind w:firstLine="708"/>
        <w:jc w:val="right"/>
        <w:rPr>
          <w:rFonts w:ascii="Arial" w:hAnsi="Arial" w:cs="Arial"/>
          <w:sz w:val="24"/>
          <w:szCs w:val="24"/>
        </w:rPr>
      </w:pP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Объем и основные направления расходования средств (с детализацией по годам реализации, тыс. рублей) представлен в Таблице 5.</w:t>
      </w:r>
    </w:p>
    <w:p w:rsidR="00517548" w:rsidRPr="00650B57" w:rsidRDefault="00517548" w:rsidP="00517548">
      <w:pPr>
        <w:pStyle w:val="af8"/>
        <w:ind w:firstLine="708"/>
        <w:jc w:val="right"/>
        <w:rPr>
          <w:rFonts w:ascii="Arial" w:hAnsi="Arial" w:cs="Arial"/>
          <w:sz w:val="24"/>
          <w:szCs w:val="24"/>
        </w:rPr>
      </w:pPr>
    </w:p>
    <w:p w:rsidR="00517548" w:rsidRPr="00650B57" w:rsidRDefault="00517548" w:rsidP="0038404A">
      <w:pPr>
        <w:pStyle w:val="af8"/>
        <w:ind w:firstLine="708"/>
        <w:jc w:val="right"/>
        <w:outlineLvl w:val="0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Таблица 5</w:t>
      </w:r>
    </w:p>
    <w:tbl>
      <w:tblPr>
        <w:tblW w:w="95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1475"/>
        <w:gridCol w:w="1055"/>
        <w:gridCol w:w="1056"/>
        <w:gridCol w:w="1056"/>
        <w:gridCol w:w="1056"/>
        <w:gridCol w:w="1056"/>
      </w:tblGrid>
      <w:tr w:rsidR="00117912" w:rsidRPr="00650B57" w:rsidTr="00754648">
        <w:trPr>
          <w:cantSplit/>
          <w:trHeight w:val="354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912" w:rsidRPr="002A0E24" w:rsidRDefault="00117912" w:rsidP="00117912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7912" w:rsidRPr="002A0E24" w:rsidRDefault="00117912" w:rsidP="00117912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12" w:rsidRPr="002A0E24" w:rsidRDefault="00117912" w:rsidP="00117912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12" w:rsidRPr="002A0E24" w:rsidRDefault="00117912" w:rsidP="00117912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12" w:rsidRPr="002A0E24" w:rsidRDefault="00117912" w:rsidP="00117912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12" w:rsidRPr="002A0E24" w:rsidRDefault="00117912" w:rsidP="00117912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12" w:rsidRPr="002A0E24" w:rsidRDefault="00117912" w:rsidP="00117912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117912" w:rsidRPr="00650B57" w:rsidTr="00754648">
        <w:trPr>
          <w:cantSplit/>
          <w:trHeight w:val="354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912" w:rsidRPr="002A0E24" w:rsidRDefault="00117912" w:rsidP="00117912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инвестиции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7912" w:rsidRPr="002A0E24" w:rsidRDefault="00117912" w:rsidP="00117912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12" w:rsidRPr="002A0E24" w:rsidRDefault="00117912" w:rsidP="0011791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12" w:rsidRPr="002A0E24" w:rsidRDefault="00117912" w:rsidP="0011791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12" w:rsidRPr="002A0E24" w:rsidRDefault="00117912" w:rsidP="0011791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12" w:rsidRPr="002A0E24" w:rsidRDefault="00117912" w:rsidP="0011791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12" w:rsidRPr="002A0E24" w:rsidRDefault="00117912" w:rsidP="00117912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117912" w:rsidRPr="00650B57" w:rsidTr="00754648">
        <w:trPr>
          <w:cantSplit/>
          <w:trHeight w:val="354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912" w:rsidRPr="002A0E24" w:rsidRDefault="00117912" w:rsidP="00117912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Научно-исследовательские и опытно-конструкторские работы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7912" w:rsidRPr="002A0E24" w:rsidRDefault="00117912" w:rsidP="00117912">
            <w:pPr>
              <w:pStyle w:val="af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12" w:rsidRPr="002A0E24" w:rsidRDefault="00117912" w:rsidP="00117912">
            <w:pPr>
              <w:pStyle w:val="af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12" w:rsidRPr="002A0E24" w:rsidRDefault="00117912" w:rsidP="00117912">
            <w:pPr>
              <w:pStyle w:val="af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12" w:rsidRPr="002A0E24" w:rsidRDefault="00117912" w:rsidP="00117912">
            <w:pPr>
              <w:pStyle w:val="af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12" w:rsidRPr="002A0E24" w:rsidRDefault="00117912" w:rsidP="00117912">
            <w:pPr>
              <w:pStyle w:val="af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12" w:rsidRPr="002A0E24" w:rsidRDefault="00117912" w:rsidP="00117912">
            <w:pPr>
              <w:pStyle w:val="af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17912" w:rsidRPr="00650B57" w:rsidTr="00754648">
        <w:trPr>
          <w:cantSplit/>
          <w:trHeight w:val="354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912" w:rsidRPr="002A0E24" w:rsidRDefault="00117912" w:rsidP="00117912">
            <w:pPr>
              <w:pStyle w:val="af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E24">
              <w:rPr>
                <w:rFonts w:ascii="Arial" w:hAnsi="Arial" w:cs="Arial"/>
                <w:sz w:val="24"/>
                <w:szCs w:val="24"/>
              </w:rPr>
              <w:t>Прочие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7912" w:rsidRPr="002A0E24" w:rsidRDefault="00117912" w:rsidP="00117912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12012,768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12" w:rsidRPr="002A0E24" w:rsidRDefault="00117912" w:rsidP="00117912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3630,06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12" w:rsidRPr="002A0E24" w:rsidRDefault="00117912" w:rsidP="00117912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8029,66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12" w:rsidRPr="002A0E24" w:rsidRDefault="00117912" w:rsidP="00117912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8029,66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12" w:rsidRPr="002A0E24" w:rsidRDefault="00117912" w:rsidP="00117912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8029,66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12" w:rsidRPr="002A0E24" w:rsidRDefault="00117912" w:rsidP="00117912">
            <w:pPr>
              <w:pStyle w:val="12"/>
              <w:shd w:val="clear" w:color="auto" w:fill="auto"/>
              <w:tabs>
                <w:tab w:val="left" w:pos="1276"/>
              </w:tabs>
              <w:spacing w:line="298" w:lineRule="exact"/>
              <w:ind w:right="20"/>
              <w:jc w:val="center"/>
              <w:rPr>
                <w:rFonts w:ascii="Arial" w:hAnsi="Arial" w:cs="Arial"/>
              </w:rPr>
            </w:pPr>
            <w:r w:rsidRPr="002A0E24">
              <w:rPr>
                <w:rFonts w:ascii="Arial" w:hAnsi="Arial" w:cs="Arial"/>
              </w:rPr>
              <w:t>8029,66</w:t>
            </w:r>
          </w:p>
        </w:tc>
      </w:tr>
    </w:tbl>
    <w:p w:rsidR="00697C10" w:rsidRPr="00650B57" w:rsidRDefault="00697C10" w:rsidP="00517548">
      <w:pPr>
        <w:pStyle w:val="af8"/>
        <w:ind w:firstLine="708"/>
        <w:jc w:val="right"/>
        <w:rPr>
          <w:rFonts w:ascii="Arial" w:hAnsi="Arial" w:cs="Arial"/>
          <w:sz w:val="24"/>
          <w:szCs w:val="24"/>
        </w:rPr>
      </w:pPr>
    </w:p>
    <w:p w:rsidR="00517548" w:rsidRPr="00650B57" w:rsidRDefault="00517548" w:rsidP="00517548">
      <w:pPr>
        <w:pStyle w:val="af8"/>
        <w:ind w:firstLine="708"/>
        <w:jc w:val="right"/>
        <w:rPr>
          <w:rFonts w:ascii="Arial" w:hAnsi="Arial" w:cs="Arial"/>
          <w:sz w:val="24"/>
          <w:szCs w:val="24"/>
        </w:rPr>
      </w:pPr>
    </w:p>
    <w:p w:rsidR="00517548" w:rsidRPr="00650B57" w:rsidRDefault="00517548" w:rsidP="0038404A">
      <w:pPr>
        <w:pStyle w:val="af8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Срок реализации Программы: 20</w:t>
      </w:r>
      <w:r w:rsidR="00697C10" w:rsidRPr="00650B57">
        <w:rPr>
          <w:rFonts w:ascii="Arial" w:hAnsi="Arial" w:cs="Arial"/>
          <w:sz w:val="24"/>
          <w:szCs w:val="24"/>
        </w:rPr>
        <w:t>18-2022</w:t>
      </w:r>
      <w:r w:rsidRPr="00650B57">
        <w:rPr>
          <w:rFonts w:ascii="Arial" w:hAnsi="Arial" w:cs="Arial"/>
          <w:sz w:val="24"/>
          <w:szCs w:val="24"/>
        </w:rPr>
        <w:t xml:space="preserve"> год</w:t>
      </w:r>
      <w:r w:rsidR="00697C10" w:rsidRPr="00650B57">
        <w:rPr>
          <w:rFonts w:ascii="Arial" w:hAnsi="Arial" w:cs="Arial"/>
          <w:sz w:val="24"/>
          <w:szCs w:val="24"/>
        </w:rPr>
        <w:t>ы</w:t>
      </w:r>
      <w:r w:rsidRPr="00650B57">
        <w:rPr>
          <w:rFonts w:ascii="Arial" w:hAnsi="Arial" w:cs="Arial"/>
          <w:sz w:val="24"/>
          <w:szCs w:val="24"/>
        </w:rPr>
        <w:t>.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</w:p>
    <w:p w:rsidR="00517548" w:rsidRPr="00650B57" w:rsidRDefault="00517548" w:rsidP="00517548">
      <w:pPr>
        <w:pStyle w:val="af8"/>
        <w:ind w:firstLine="708"/>
        <w:jc w:val="center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b/>
          <w:sz w:val="24"/>
          <w:szCs w:val="24"/>
        </w:rPr>
        <w:t xml:space="preserve">5. Механизм реализации </w:t>
      </w:r>
      <w:r w:rsidR="00F95897" w:rsidRPr="00650B57">
        <w:rPr>
          <w:rFonts w:ascii="Arial" w:hAnsi="Arial" w:cs="Arial"/>
          <w:b/>
          <w:sz w:val="24"/>
          <w:szCs w:val="24"/>
        </w:rPr>
        <w:t>муниципальной п</w:t>
      </w:r>
      <w:r w:rsidRPr="00650B57">
        <w:rPr>
          <w:rFonts w:ascii="Arial" w:hAnsi="Arial" w:cs="Arial"/>
          <w:b/>
          <w:sz w:val="24"/>
          <w:szCs w:val="24"/>
        </w:rPr>
        <w:t>рограммы</w:t>
      </w:r>
      <w:r w:rsidR="00F95897" w:rsidRPr="00650B57">
        <w:rPr>
          <w:rFonts w:ascii="Arial" w:hAnsi="Arial" w:cs="Arial"/>
          <w:b/>
          <w:sz w:val="24"/>
          <w:szCs w:val="24"/>
        </w:rPr>
        <w:t>, включающий в себя механизм управления программой и механизм взаимодействия муниципальных заказчиков.</w:t>
      </w:r>
    </w:p>
    <w:p w:rsidR="00517548" w:rsidRPr="00650B57" w:rsidRDefault="00517548" w:rsidP="00517548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517548" w:rsidRPr="00650B57" w:rsidRDefault="0016379C" w:rsidP="00730311">
      <w:pPr>
        <w:pStyle w:val="af8"/>
        <w:ind w:firstLine="567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Реализацию муниципальной программы</w:t>
      </w:r>
      <w:r w:rsidR="00517548" w:rsidRPr="00650B57">
        <w:rPr>
          <w:rFonts w:ascii="Arial" w:hAnsi="Arial" w:cs="Arial"/>
          <w:sz w:val="24"/>
          <w:szCs w:val="24"/>
        </w:rPr>
        <w:t xml:space="preserve"> осуществляет Администрация Первомайского </w:t>
      </w:r>
      <w:r w:rsidR="002E2102" w:rsidRPr="00650B57">
        <w:rPr>
          <w:rFonts w:ascii="Arial" w:hAnsi="Arial" w:cs="Arial"/>
          <w:sz w:val="24"/>
          <w:szCs w:val="24"/>
        </w:rPr>
        <w:t>района, Администрации</w:t>
      </w:r>
      <w:r w:rsidR="00517548" w:rsidRPr="00650B57">
        <w:rPr>
          <w:rFonts w:ascii="Arial" w:hAnsi="Arial" w:cs="Arial"/>
          <w:sz w:val="24"/>
          <w:szCs w:val="24"/>
        </w:rPr>
        <w:t xml:space="preserve"> сельских поселений Первомайского района, О</w:t>
      </w:r>
      <w:r w:rsidRPr="00650B57">
        <w:rPr>
          <w:rFonts w:ascii="Arial" w:hAnsi="Arial" w:cs="Arial"/>
          <w:sz w:val="24"/>
          <w:szCs w:val="24"/>
        </w:rPr>
        <w:t xml:space="preserve">бщество с </w:t>
      </w:r>
      <w:r w:rsidR="00517548" w:rsidRPr="00650B57">
        <w:rPr>
          <w:rFonts w:ascii="Arial" w:hAnsi="Arial" w:cs="Arial"/>
          <w:sz w:val="24"/>
          <w:szCs w:val="24"/>
        </w:rPr>
        <w:t>О</w:t>
      </w:r>
      <w:r w:rsidRPr="00650B57">
        <w:rPr>
          <w:rFonts w:ascii="Arial" w:hAnsi="Arial" w:cs="Arial"/>
          <w:sz w:val="24"/>
          <w:szCs w:val="24"/>
        </w:rPr>
        <w:t xml:space="preserve">граниченной </w:t>
      </w:r>
      <w:r w:rsidR="00517548" w:rsidRPr="00650B57">
        <w:rPr>
          <w:rFonts w:ascii="Arial" w:hAnsi="Arial" w:cs="Arial"/>
          <w:sz w:val="24"/>
          <w:szCs w:val="24"/>
        </w:rPr>
        <w:t>О</w:t>
      </w:r>
      <w:r w:rsidRPr="00650B57">
        <w:rPr>
          <w:rFonts w:ascii="Arial" w:hAnsi="Arial" w:cs="Arial"/>
          <w:sz w:val="24"/>
          <w:szCs w:val="24"/>
        </w:rPr>
        <w:t>тветственностью</w:t>
      </w:r>
      <w:r w:rsidR="00517548" w:rsidRPr="00650B57">
        <w:rPr>
          <w:rFonts w:ascii="Arial" w:hAnsi="Arial" w:cs="Arial"/>
          <w:sz w:val="24"/>
          <w:szCs w:val="24"/>
        </w:rPr>
        <w:t xml:space="preserve"> У</w:t>
      </w:r>
      <w:r w:rsidRPr="00650B57">
        <w:rPr>
          <w:rFonts w:ascii="Arial" w:hAnsi="Arial" w:cs="Arial"/>
          <w:sz w:val="24"/>
          <w:szCs w:val="24"/>
        </w:rPr>
        <w:t xml:space="preserve">правляющая </w:t>
      </w:r>
      <w:r w:rsidR="00517548" w:rsidRPr="00650B57">
        <w:rPr>
          <w:rFonts w:ascii="Arial" w:hAnsi="Arial" w:cs="Arial"/>
          <w:sz w:val="24"/>
          <w:szCs w:val="24"/>
        </w:rPr>
        <w:t>К</w:t>
      </w:r>
      <w:r w:rsidRPr="00650B57">
        <w:rPr>
          <w:rFonts w:ascii="Arial" w:hAnsi="Arial" w:cs="Arial"/>
          <w:sz w:val="24"/>
          <w:szCs w:val="24"/>
        </w:rPr>
        <w:t>омпания</w:t>
      </w:r>
      <w:r w:rsidR="00517548" w:rsidRPr="00650B57">
        <w:rPr>
          <w:rFonts w:ascii="Arial" w:hAnsi="Arial" w:cs="Arial"/>
          <w:sz w:val="24"/>
          <w:szCs w:val="24"/>
        </w:rPr>
        <w:t xml:space="preserve"> «Первомайская», </w:t>
      </w:r>
      <w:r w:rsidRPr="00650B57">
        <w:rPr>
          <w:rFonts w:ascii="Arial" w:hAnsi="Arial" w:cs="Arial"/>
          <w:sz w:val="24"/>
          <w:szCs w:val="24"/>
        </w:rPr>
        <w:t xml:space="preserve">Общество с Ограниченной Ответственностью Управляющая Компания </w:t>
      </w:r>
      <w:r w:rsidR="0075281F" w:rsidRPr="00650B57">
        <w:rPr>
          <w:rFonts w:ascii="Arial" w:hAnsi="Arial" w:cs="Arial"/>
          <w:sz w:val="24"/>
          <w:szCs w:val="24"/>
        </w:rPr>
        <w:t>«Асиножилсервис», Управление имущественных отношений Администрации Первомайского района.</w:t>
      </w:r>
    </w:p>
    <w:p w:rsidR="00ED7619" w:rsidRPr="00650B57" w:rsidRDefault="00517548" w:rsidP="00730311">
      <w:pPr>
        <w:pStyle w:val="af8"/>
        <w:ind w:firstLine="567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 xml:space="preserve">Контроль над реализацией </w:t>
      </w:r>
      <w:r w:rsidR="0016379C" w:rsidRPr="00650B57">
        <w:rPr>
          <w:rFonts w:ascii="Arial" w:hAnsi="Arial" w:cs="Arial"/>
          <w:sz w:val="24"/>
          <w:szCs w:val="24"/>
        </w:rPr>
        <w:t>муниципальной программы</w:t>
      </w:r>
      <w:r w:rsidRPr="00650B57">
        <w:rPr>
          <w:rFonts w:ascii="Arial" w:hAnsi="Arial" w:cs="Arial"/>
          <w:sz w:val="24"/>
          <w:szCs w:val="24"/>
        </w:rPr>
        <w:t xml:space="preserve"> осуществляет заместитель Главы Первомайского района </w:t>
      </w:r>
      <w:r w:rsidRPr="00650B57">
        <w:rPr>
          <w:rStyle w:val="afa"/>
          <w:rFonts w:ascii="Arial" w:hAnsi="Arial" w:cs="Arial"/>
          <w:bCs/>
          <w:i w:val="0"/>
          <w:sz w:val="24"/>
          <w:szCs w:val="24"/>
          <w:shd w:val="clear" w:color="auto" w:fill="FFFFFF"/>
        </w:rPr>
        <w:t>по строительству, ЖКХ, дорожному комплексу, ГО и ЧС</w:t>
      </w:r>
      <w:r w:rsidRPr="00650B57">
        <w:rPr>
          <w:rFonts w:ascii="Arial" w:hAnsi="Arial" w:cs="Arial"/>
          <w:i/>
          <w:sz w:val="24"/>
          <w:szCs w:val="24"/>
        </w:rPr>
        <w:t>. Текущий контроль и</w:t>
      </w:r>
      <w:r w:rsidRPr="00650B57">
        <w:rPr>
          <w:rFonts w:ascii="Arial" w:hAnsi="Arial" w:cs="Arial"/>
          <w:sz w:val="24"/>
          <w:szCs w:val="24"/>
        </w:rPr>
        <w:t xml:space="preserve"> мониторинг реализации Программы осуществляет Адм</w:t>
      </w:r>
      <w:r w:rsidR="00730311" w:rsidRPr="00650B57">
        <w:rPr>
          <w:rFonts w:ascii="Arial" w:hAnsi="Arial" w:cs="Arial"/>
          <w:sz w:val="24"/>
          <w:szCs w:val="24"/>
        </w:rPr>
        <w:t>инистрация Первомайского района,</w:t>
      </w:r>
      <w:r w:rsidR="00ED7619" w:rsidRPr="00650B57">
        <w:rPr>
          <w:rFonts w:ascii="Arial" w:hAnsi="Arial" w:cs="Arial"/>
          <w:sz w:val="24"/>
          <w:szCs w:val="24"/>
        </w:rPr>
        <w:t xml:space="preserve"> ведущий специалист по целевым программам Отдела строительства, архитектуры и ЖКХ Администрации Первомайского района.</w:t>
      </w:r>
    </w:p>
    <w:p w:rsidR="00517548" w:rsidRPr="00650B57" w:rsidRDefault="00ED7619" w:rsidP="00730311">
      <w:pPr>
        <w:pStyle w:val="af8"/>
        <w:ind w:firstLine="567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 xml:space="preserve">   </w:t>
      </w:r>
      <w:r w:rsidR="00517548" w:rsidRPr="00650B57">
        <w:rPr>
          <w:rFonts w:ascii="Arial" w:hAnsi="Arial" w:cs="Arial"/>
          <w:sz w:val="24"/>
          <w:szCs w:val="24"/>
        </w:rPr>
        <w:tab/>
        <w:t>Для реализации Программы определены:</w:t>
      </w:r>
    </w:p>
    <w:p w:rsidR="00517548" w:rsidRPr="00650B57" w:rsidRDefault="00517548" w:rsidP="00730311">
      <w:pPr>
        <w:pStyle w:val="af8"/>
        <w:ind w:firstLine="567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ab/>
      </w:r>
      <w:r w:rsidR="00DD6338" w:rsidRPr="00650B57">
        <w:rPr>
          <w:rFonts w:ascii="Arial" w:hAnsi="Arial" w:cs="Arial"/>
          <w:sz w:val="24"/>
          <w:szCs w:val="24"/>
        </w:rPr>
        <w:t xml:space="preserve">1) </w:t>
      </w:r>
      <w:r w:rsidRPr="00650B57">
        <w:rPr>
          <w:rFonts w:ascii="Arial" w:hAnsi="Arial" w:cs="Arial"/>
          <w:sz w:val="24"/>
          <w:szCs w:val="24"/>
        </w:rPr>
        <w:t>Минимальный перечень работ по благоустройству дворовых территорий многоквартирных домов (Приложение 1 к Программе);</w:t>
      </w:r>
    </w:p>
    <w:p w:rsidR="00517548" w:rsidRPr="00650B57" w:rsidRDefault="00DD6338" w:rsidP="00730311">
      <w:pPr>
        <w:pStyle w:val="af8"/>
        <w:ind w:firstLine="567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ab/>
        <w:t>2)</w:t>
      </w:r>
      <w:r w:rsidR="00517548" w:rsidRPr="00650B57">
        <w:rPr>
          <w:rFonts w:ascii="Arial" w:hAnsi="Arial" w:cs="Arial"/>
          <w:sz w:val="24"/>
          <w:szCs w:val="24"/>
        </w:rPr>
        <w:t xml:space="preserve"> Дополнительный перечень работ по благоустройству дворовых территорий многоквартирных домов (Приложение 1 к Программе);</w:t>
      </w:r>
    </w:p>
    <w:p w:rsidR="00517548" w:rsidRPr="00650B57" w:rsidRDefault="00DD6338" w:rsidP="00730311">
      <w:pPr>
        <w:pStyle w:val="af8"/>
        <w:ind w:firstLine="567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ab/>
        <w:t xml:space="preserve">3) </w:t>
      </w:r>
      <w:r w:rsidR="00517548" w:rsidRPr="00650B57">
        <w:rPr>
          <w:rFonts w:ascii="Arial" w:hAnsi="Arial" w:cs="Arial"/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(Приложение 2 к Программе);</w:t>
      </w:r>
    </w:p>
    <w:p w:rsidR="00517548" w:rsidRPr="00650B57" w:rsidRDefault="00DD6338" w:rsidP="00730311">
      <w:pPr>
        <w:pStyle w:val="af8"/>
        <w:ind w:firstLine="567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ab/>
        <w:t xml:space="preserve">4) </w:t>
      </w:r>
      <w:r w:rsidR="00517548" w:rsidRPr="00650B57">
        <w:rPr>
          <w:rFonts w:ascii="Arial" w:hAnsi="Arial" w:cs="Arial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состав минимального перечня таких работ (Приложение 3 к Программе);</w:t>
      </w:r>
    </w:p>
    <w:p w:rsidR="00517548" w:rsidRPr="00650B57" w:rsidRDefault="00DD6338" w:rsidP="00730311">
      <w:pPr>
        <w:pStyle w:val="af8"/>
        <w:ind w:firstLine="567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ab/>
        <w:t xml:space="preserve">5) </w:t>
      </w:r>
      <w:r w:rsidR="00517548" w:rsidRPr="00650B57">
        <w:rPr>
          <w:rFonts w:ascii="Arial" w:hAnsi="Arial" w:cs="Arial"/>
          <w:sz w:val="24"/>
          <w:szCs w:val="24"/>
        </w:rPr>
        <w:t>Форма и минимальная доля финансового и (или) трудового участия заинтересованных лиц, организаций в выполнении минимального и дополнительного перечней работ по благоустройству дворовых территорий (Приложение 4 к Программе);</w:t>
      </w:r>
    </w:p>
    <w:p w:rsidR="00517548" w:rsidRPr="00650B57" w:rsidRDefault="00DD6338" w:rsidP="00730311">
      <w:pPr>
        <w:pStyle w:val="af8"/>
        <w:ind w:firstLine="567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ab/>
        <w:t xml:space="preserve">6) </w:t>
      </w:r>
      <w:r w:rsidR="00517548" w:rsidRPr="00650B57">
        <w:rPr>
          <w:rFonts w:ascii="Arial" w:hAnsi="Arial" w:cs="Arial"/>
          <w:sz w:val="24"/>
          <w:szCs w:val="24"/>
        </w:rPr>
        <w:t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(Приложение 5 к Программе);</w:t>
      </w:r>
    </w:p>
    <w:p w:rsidR="00517548" w:rsidRPr="00650B57" w:rsidRDefault="00DD6338" w:rsidP="00730311">
      <w:pPr>
        <w:pStyle w:val="af8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0B57">
        <w:rPr>
          <w:rFonts w:ascii="Arial" w:hAnsi="Arial" w:cs="Arial"/>
          <w:sz w:val="24"/>
          <w:szCs w:val="24"/>
        </w:rPr>
        <w:tab/>
        <w:t xml:space="preserve">7) </w:t>
      </w:r>
      <w:r w:rsidR="00517548" w:rsidRPr="00650B57">
        <w:rPr>
          <w:rFonts w:ascii="Arial" w:hAnsi="Arial" w:cs="Arial"/>
          <w:sz w:val="24"/>
          <w:szCs w:val="24"/>
        </w:rPr>
        <w:t>Порядок включения предложений заинтересованных лиц о включении дворовой территории в муниципальную программу (Постановление Администрации Первомайского района от 2</w:t>
      </w:r>
      <w:r w:rsidR="0016379C" w:rsidRPr="00650B57">
        <w:rPr>
          <w:rFonts w:ascii="Arial" w:hAnsi="Arial" w:cs="Arial"/>
          <w:sz w:val="24"/>
          <w:szCs w:val="24"/>
        </w:rPr>
        <w:t>1</w:t>
      </w:r>
      <w:r w:rsidR="00517548" w:rsidRPr="00650B57">
        <w:rPr>
          <w:rFonts w:ascii="Arial" w:hAnsi="Arial" w:cs="Arial"/>
          <w:sz w:val="24"/>
          <w:szCs w:val="24"/>
        </w:rPr>
        <w:t>.0</w:t>
      </w:r>
      <w:r w:rsidR="0016379C" w:rsidRPr="00650B57">
        <w:rPr>
          <w:rFonts w:ascii="Arial" w:hAnsi="Arial" w:cs="Arial"/>
          <w:sz w:val="24"/>
          <w:szCs w:val="24"/>
        </w:rPr>
        <w:t>8</w:t>
      </w:r>
      <w:r w:rsidR="00517548" w:rsidRPr="00650B57">
        <w:rPr>
          <w:rFonts w:ascii="Arial" w:hAnsi="Arial" w:cs="Arial"/>
          <w:sz w:val="24"/>
          <w:szCs w:val="24"/>
        </w:rPr>
        <w:t xml:space="preserve">.2017 № </w:t>
      </w:r>
      <w:r w:rsidR="0016379C" w:rsidRPr="00650B57">
        <w:rPr>
          <w:rFonts w:ascii="Arial" w:hAnsi="Arial" w:cs="Arial"/>
          <w:sz w:val="24"/>
          <w:szCs w:val="24"/>
        </w:rPr>
        <w:t>18</w:t>
      </w:r>
      <w:r w:rsidR="00517548" w:rsidRPr="00650B57">
        <w:rPr>
          <w:rFonts w:ascii="Arial" w:hAnsi="Arial" w:cs="Arial"/>
          <w:sz w:val="24"/>
          <w:szCs w:val="24"/>
        </w:rPr>
        <w:t>2 «</w:t>
      </w:r>
      <w:r w:rsidR="00517548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 утверждении Порядка включения объектов в муниципальную программу «Благоустройство территории Первомайского района на 201</w:t>
      </w:r>
      <w:r w:rsidR="0016379C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8-2022</w:t>
      </w:r>
      <w:r w:rsidR="00517548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</w:t>
      </w:r>
      <w:r w:rsidR="0016379C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517548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»);</w:t>
      </w:r>
    </w:p>
    <w:p w:rsidR="00517548" w:rsidRPr="00650B57" w:rsidRDefault="00DD6338" w:rsidP="00730311">
      <w:pPr>
        <w:pStyle w:val="af8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8) </w:t>
      </w:r>
      <w:r w:rsidR="00517548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Порядок разработки, обсуждения с заинтересованными лицами и утверждения дизайн</w:t>
      </w:r>
      <w:r w:rsidR="009D7920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17548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9D7920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17548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проектов благоустройства дворовой территории (Приложение 6 к Программе)</w:t>
      </w:r>
      <w:r w:rsidR="004648B1" w:rsidRPr="00650B57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16379C" w:rsidRPr="00650B57" w:rsidRDefault="00517548" w:rsidP="00730311">
      <w:pPr>
        <w:pStyle w:val="af8"/>
        <w:ind w:firstLine="567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 xml:space="preserve">Одним из требований </w:t>
      </w:r>
      <w:r w:rsidR="002E2102" w:rsidRPr="00650B57">
        <w:rPr>
          <w:rFonts w:ascii="Arial" w:hAnsi="Arial" w:cs="Arial"/>
          <w:sz w:val="24"/>
          <w:szCs w:val="24"/>
        </w:rPr>
        <w:t>к дизайну</w:t>
      </w:r>
      <w:r w:rsidR="009D7920" w:rsidRPr="00650B57">
        <w:rPr>
          <w:rFonts w:ascii="Arial" w:hAnsi="Arial" w:cs="Arial"/>
          <w:sz w:val="24"/>
          <w:szCs w:val="24"/>
        </w:rPr>
        <w:t xml:space="preserve"> </w:t>
      </w:r>
      <w:r w:rsidRPr="00650B57">
        <w:rPr>
          <w:rFonts w:ascii="Arial" w:hAnsi="Arial" w:cs="Arial"/>
          <w:sz w:val="24"/>
          <w:szCs w:val="24"/>
        </w:rPr>
        <w:t>-</w:t>
      </w:r>
      <w:r w:rsidR="009D7920" w:rsidRPr="00650B57">
        <w:rPr>
          <w:rFonts w:ascii="Arial" w:hAnsi="Arial" w:cs="Arial"/>
          <w:sz w:val="24"/>
          <w:szCs w:val="24"/>
        </w:rPr>
        <w:t xml:space="preserve"> </w:t>
      </w:r>
      <w:r w:rsidRPr="00650B57">
        <w:rPr>
          <w:rFonts w:ascii="Arial" w:hAnsi="Arial" w:cs="Arial"/>
          <w:sz w:val="24"/>
          <w:szCs w:val="24"/>
        </w:rPr>
        <w:t>проекту является необходимость предусматривать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населения.</w:t>
      </w:r>
    </w:p>
    <w:p w:rsidR="00517548" w:rsidRPr="00650B57" w:rsidRDefault="00DD6338" w:rsidP="00730311">
      <w:pPr>
        <w:tabs>
          <w:tab w:val="left" w:pos="3900"/>
        </w:tabs>
        <w:ind w:firstLine="567"/>
        <w:jc w:val="both"/>
        <w:rPr>
          <w:rFonts w:ascii="Arial" w:hAnsi="Arial" w:cs="Arial"/>
        </w:rPr>
      </w:pPr>
      <w:r w:rsidRPr="00650B57">
        <w:rPr>
          <w:rFonts w:ascii="Arial" w:hAnsi="Arial" w:cs="Arial"/>
        </w:rPr>
        <w:t xml:space="preserve">9) </w:t>
      </w:r>
      <w:r w:rsidR="0016379C" w:rsidRPr="00650B57">
        <w:rPr>
          <w:rFonts w:ascii="Arial" w:hAnsi="Arial" w:cs="Arial"/>
        </w:rPr>
        <w:t>Перечень дворовых и общественных территорий согласно поданным заявкам заинтересованных лиц и результатов проведенной инвентаризации в 2017 году, для участия в программе на 2018-2022 годы</w:t>
      </w:r>
      <w:r w:rsidR="004648B1" w:rsidRPr="00650B57">
        <w:rPr>
          <w:rFonts w:ascii="Arial" w:hAnsi="Arial" w:cs="Arial"/>
        </w:rPr>
        <w:t xml:space="preserve"> </w:t>
      </w:r>
      <w:r w:rsidR="004648B1" w:rsidRPr="00650B57">
        <w:rPr>
          <w:rFonts w:ascii="Arial" w:hAnsi="Arial" w:cs="Arial"/>
          <w:color w:val="000000"/>
          <w:shd w:val="clear" w:color="auto" w:fill="FFFFFF"/>
        </w:rPr>
        <w:t>(Приложение 7 к Программе)</w:t>
      </w:r>
      <w:r w:rsidR="00517548" w:rsidRPr="00650B57">
        <w:rPr>
          <w:rFonts w:ascii="Arial" w:hAnsi="Arial" w:cs="Arial"/>
          <w:color w:val="000000"/>
          <w:shd w:val="clear" w:color="auto" w:fill="FFFFFF"/>
        </w:rPr>
        <w:t>.</w:t>
      </w:r>
    </w:p>
    <w:p w:rsidR="00F75A10" w:rsidRPr="00650B57" w:rsidRDefault="00F75A10" w:rsidP="00F75A10">
      <w:pPr>
        <w:pStyle w:val="af8"/>
        <w:ind w:firstLine="567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 xml:space="preserve">Ведущий специалист по целевым программам отдела строительства и архитектуры Администрации Первомайского района в соответствии с постановлением Администрации Первомайского района №55 от 18.03.2016 года </w:t>
      </w:r>
      <w:r w:rsidRPr="00650B57">
        <w:rPr>
          <w:rFonts w:ascii="Arial" w:hAnsi="Arial" w:cs="Arial"/>
          <w:sz w:val="24"/>
          <w:szCs w:val="24"/>
        </w:rPr>
        <w:lastRenderedPageBreak/>
        <w:t>гот</w:t>
      </w:r>
      <w:r w:rsidR="00A569D9" w:rsidRPr="00650B57">
        <w:rPr>
          <w:rFonts w:ascii="Arial" w:hAnsi="Arial" w:cs="Arial"/>
          <w:sz w:val="24"/>
          <w:szCs w:val="24"/>
        </w:rPr>
        <w:t>овит годовой отчет (Приложение 8</w:t>
      </w:r>
      <w:r w:rsidRPr="00650B57">
        <w:rPr>
          <w:rFonts w:ascii="Arial" w:hAnsi="Arial" w:cs="Arial"/>
          <w:sz w:val="24"/>
          <w:szCs w:val="24"/>
        </w:rPr>
        <w:t>) до 1 марта каждого года и</w:t>
      </w:r>
      <w:r w:rsidR="00A569D9" w:rsidRPr="00650B57">
        <w:rPr>
          <w:rFonts w:ascii="Arial" w:hAnsi="Arial" w:cs="Arial"/>
          <w:sz w:val="24"/>
          <w:szCs w:val="24"/>
        </w:rPr>
        <w:t xml:space="preserve"> квартальный отчет (Приложение 9</w:t>
      </w:r>
      <w:r w:rsidR="00DD6338" w:rsidRPr="00650B57">
        <w:rPr>
          <w:rFonts w:ascii="Arial" w:hAnsi="Arial" w:cs="Arial"/>
          <w:sz w:val="24"/>
          <w:szCs w:val="24"/>
        </w:rPr>
        <w:t>) о реализации муниципальной программы</w:t>
      </w:r>
      <w:r w:rsidRPr="00650B57">
        <w:rPr>
          <w:rFonts w:ascii="Arial" w:hAnsi="Arial" w:cs="Arial"/>
          <w:sz w:val="24"/>
          <w:szCs w:val="24"/>
        </w:rPr>
        <w:t xml:space="preserve"> представляютс</w:t>
      </w:r>
      <w:r w:rsidR="00DD6338" w:rsidRPr="00650B57">
        <w:rPr>
          <w:rFonts w:ascii="Arial" w:hAnsi="Arial" w:cs="Arial"/>
          <w:sz w:val="24"/>
          <w:szCs w:val="24"/>
        </w:rPr>
        <w:t>я заказчиками и координаторами муниципальной программы</w:t>
      </w:r>
      <w:r w:rsidRPr="00650B57">
        <w:rPr>
          <w:rFonts w:ascii="Arial" w:hAnsi="Arial" w:cs="Arial"/>
          <w:sz w:val="24"/>
          <w:szCs w:val="24"/>
        </w:rPr>
        <w:t xml:space="preserve"> в отдел промышленности, экономики и жизнеобеспечения администрации Первомайского района до десятого числа месяца, следующего за отчетным кварталом.</w:t>
      </w:r>
    </w:p>
    <w:p w:rsidR="00F75A10" w:rsidRPr="00650B57" w:rsidRDefault="00F75A10" w:rsidP="00517548">
      <w:pPr>
        <w:pStyle w:val="af8"/>
        <w:jc w:val="center"/>
        <w:rPr>
          <w:rFonts w:ascii="Arial" w:hAnsi="Arial" w:cs="Arial"/>
          <w:sz w:val="24"/>
          <w:szCs w:val="24"/>
        </w:rPr>
      </w:pPr>
    </w:p>
    <w:p w:rsidR="00517548" w:rsidRPr="00650B57" w:rsidRDefault="00517548" w:rsidP="00F95897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650B57">
        <w:rPr>
          <w:rFonts w:ascii="Arial" w:hAnsi="Arial" w:cs="Arial"/>
          <w:b/>
          <w:sz w:val="24"/>
          <w:szCs w:val="24"/>
        </w:rPr>
        <w:t xml:space="preserve">6. </w:t>
      </w:r>
      <w:r w:rsidR="00F95897" w:rsidRPr="00650B57">
        <w:rPr>
          <w:rFonts w:ascii="Arial" w:hAnsi="Arial" w:cs="Arial"/>
          <w:b/>
          <w:sz w:val="24"/>
          <w:szCs w:val="24"/>
        </w:rPr>
        <w:t>Оценка с</w:t>
      </w:r>
      <w:r w:rsidRPr="00650B57">
        <w:rPr>
          <w:rFonts w:ascii="Arial" w:hAnsi="Arial" w:cs="Arial"/>
          <w:b/>
          <w:sz w:val="24"/>
          <w:szCs w:val="24"/>
        </w:rPr>
        <w:t>оциально-экономическ</w:t>
      </w:r>
      <w:r w:rsidR="00F95897" w:rsidRPr="00650B57">
        <w:rPr>
          <w:rFonts w:ascii="Arial" w:hAnsi="Arial" w:cs="Arial"/>
          <w:b/>
          <w:sz w:val="24"/>
          <w:szCs w:val="24"/>
        </w:rPr>
        <w:t>ой</w:t>
      </w:r>
      <w:r w:rsidRPr="00650B57">
        <w:rPr>
          <w:rFonts w:ascii="Arial" w:hAnsi="Arial" w:cs="Arial"/>
          <w:b/>
          <w:sz w:val="24"/>
          <w:szCs w:val="24"/>
        </w:rPr>
        <w:t xml:space="preserve"> и экологическ</w:t>
      </w:r>
      <w:r w:rsidR="00F95897" w:rsidRPr="00650B57">
        <w:rPr>
          <w:rFonts w:ascii="Arial" w:hAnsi="Arial" w:cs="Arial"/>
          <w:b/>
          <w:sz w:val="24"/>
          <w:szCs w:val="24"/>
        </w:rPr>
        <w:t xml:space="preserve">ой </w:t>
      </w:r>
      <w:r w:rsidRPr="00650B57">
        <w:rPr>
          <w:rFonts w:ascii="Arial" w:hAnsi="Arial" w:cs="Arial"/>
          <w:b/>
          <w:sz w:val="24"/>
          <w:szCs w:val="24"/>
        </w:rPr>
        <w:t>эффективности</w:t>
      </w:r>
      <w:r w:rsidR="00F95897" w:rsidRPr="00650B57">
        <w:rPr>
          <w:rFonts w:ascii="Arial" w:hAnsi="Arial" w:cs="Arial"/>
          <w:b/>
          <w:sz w:val="24"/>
          <w:szCs w:val="24"/>
        </w:rPr>
        <w:t xml:space="preserve"> муниципальной программы</w:t>
      </w:r>
      <w:r w:rsidRPr="00650B57">
        <w:rPr>
          <w:rFonts w:ascii="Arial" w:hAnsi="Arial" w:cs="Arial"/>
          <w:b/>
          <w:sz w:val="24"/>
          <w:szCs w:val="24"/>
        </w:rPr>
        <w:t>.</w:t>
      </w:r>
    </w:p>
    <w:p w:rsidR="00517548" w:rsidRPr="00650B57" w:rsidRDefault="00517548" w:rsidP="00E05639">
      <w:pPr>
        <w:pStyle w:val="af8"/>
        <w:ind w:firstLine="567"/>
        <w:jc w:val="both"/>
        <w:rPr>
          <w:rFonts w:ascii="Arial" w:hAnsi="Arial" w:cs="Arial"/>
          <w:sz w:val="24"/>
          <w:szCs w:val="24"/>
        </w:rPr>
      </w:pPr>
    </w:p>
    <w:p w:rsidR="00E05639" w:rsidRPr="00650B57" w:rsidRDefault="00E05639" w:rsidP="00E05639">
      <w:pPr>
        <w:pStyle w:val="af8"/>
        <w:ind w:firstLine="567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 xml:space="preserve">Экономическая эффективность реализации мероприятий </w:t>
      </w:r>
      <w:r w:rsidR="002E2102" w:rsidRPr="00650B57">
        <w:rPr>
          <w:rFonts w:ascii="Arial" w:hAnsi="Arial" w:cs="Arial"/>
          <w:sz w:val="24"/>
          <w:szCs w:val="24"/>
        </w:rPr>
        <w:t>Программы будет</w:t>
      </w:r>
      <w:r w:rsidRPr="00650B57">
        <w:rPr>
          <w:rFonts w:ascii="Arial" w:hAnsi="Arial" w:cs="Arial"/>
          <w:sz w:val="24"/>
          <w:szCs w:val="24"/>
        </w:rPr>
        <w:t xml:space="preserve"> выражаться в </w:t>
      </w:r>
      <w:r w:rsidR="00517548" w:rsidRPr="00650B57">
        <w:rPr>
          <w:rFonts w:ascii="Arial" w:hAnsi="Arial" w:cs="Arial"/>
          <w:sz w:val="24"/>
          <w:szCs w:val="24"/>
        </w:rPr>
        <w:t>обустро</w:t>
      </w:r>
      <w:r w:rsidRPr="00650B57">
        <w:rPr>
          <w:rFonts w:ascii="Arial" w:hAnsi="Arial" w:cs="Arial"/>
          <w:sz w:val="24"/>
          <w:szCs w:val="24"/>
        </w:rPr>
        <w:t xml:space="preserve">йстве </w:t>
      </w:r>
      <w:r w:rsidR="00517548" w:rsidRPr="00650B57">
        <w:rPr>
          <w:rFonts w:ascii="Arial" w:hAnsi="Arial" w:cs="Arial"/>
          <w:sz w:val="24"/>
          <w:szCs w:val="24"/>
        </w:rPr>
        <w:t>детски</w:t>
      </w:r>
      <w:r w:rsidRPr="00650B57">
        <w:rPr>
          <w:rFonts w:ascii="Arial" w:hAnsi="Arial" w:cs="Arial"/>
          <w:sz w:val="24"/>
          <w:szCs w:val="24"/>
        </w:rPr>
        <w:t>х и спортивных площадок, дворовых территорий, обустройстве мест массового отдыха.</w:t>
      </w:r>
    </w:p>
    <w:p w:rsidR="00E05639" w:rsidRPr="00650B57" w:rsidRDefault="00E05639" w:rsidP="00E05639">
      <w:pPr>
        <w:pStyle w:val="af8"/>
        <w:ind w:firstLine="567"/>
        <w:jc w:val="both"/>
        <w:rPr>
          <w:rFonts w:ascii="Arial" w:hAnsi="Arial" w:cs="Arial"/>
          <w:sz w:val="24"/>
          <w:szCs w:val="24"/>
        </w:rPr>
      </w:pPr>
    </w:p>
    <w:p w:rsidR="00517548" w:rsidRPr="00650B57" w:rsidRDefault="00E05639" w:rsidP="00E05639">
      <w:pPr>
        <w:pStyle w:val="af8"/>
        <w:ind w:firstLine="567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Экологическая эффективность будет заключаться в ликвидации несанкционированных свалок</w:t>
      </w:r>
      <w:r w:rsidR="00517548" w:rsidRPr="00650B57">
        <w:rPr>
          <w:rFonts w:ascii="Arial" w:hAnsi="Arial" w:cs="Arial"/>
          <w:sz w:val="24"/>
          <w:szCs w:val="24"/>
        </w:rPr>
        <w:t xml:space="preserve">, освещение улиц, оснащение улиц указателями с названиями улиц и номерами домов. </w:t>
      </w:r>
      <w:r w:rsidRPr="00650B57">
        <w:rPr>
          <w:rFonts w:ascii="Arial" w:hAnsi="Arial" w:cs="Arial"/>
          <w:sz w:val="24"/>
          <w:szCs w:val="24"/>
        </w:rPr>
        <w:t>О</w:t>
      </w:r>
      <w:r w:rsidR="00517548" w:rsidRPr="00650B57">
        <w:rPr>
          <w:rFonts w:ascii="Arial" w:hAnsi="Arial" w:cs="Arial"/>
          <w:sz w:val="24"/>
          <w:szCs w:val="24"/>
        </w:rPr>
        <w:t xml:space="preserve">зеленение территории. </w:t>
      </w:r>
    </w:p>
    <w:p w:rsidR="00E05639" w:rsidRPr="00650B57" w:rsidRDefault="00E05639" w:rsidP="00E05639">
      <w:pPr>
        <w:pStyle w:val="af8"/>
        <w:ind w:firstLine="567"/>
        <w:jc w:val="both"/>
        <w:rPr>
          <w:rFonts w:ascii="Arial" w:hAnsi="Arial" w:cs="Arial"/>
          <w:sz w:val="24"/>
          <w:szCs w:val="24"/>
        </w:rPr>
      </w:pPr>
    </w:p>
    <w:p w:rsidR="00517548" w:rsidRPr="00650B57" w:rsidRDefault="00E05639" w:rsidP="004C05C4">
      <w:pPr>
        <w:pStyle w:val="af8"/>
        <w:ind w:firstLine="567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Социальная эффективность будет выражаться в п</w:t>
      </w:r>
      <w:r w:rsidR="00517548" w:rsidRPr="00650B57">
        <w:rPr>
          <w:rFonts w:ascii="Arial" w:hAnsi="Arial" w:cs="Arial"/>
          <w:sz w:val="24"/>
          <w:szCs w:val="24"/>
        </w:rPr>
        <w:t>ривитие жителям муниципального образования любви и уважения к своей малой Родине, к соблюдению чистоты и порядка на территории муниципального о</w:t>
      </w:r>
      <w:r w:rsidRPr="00650B57">
        <w:rPr>
          <w:rFonts w:ascii="Arial" w:hAnsi="Arial" w:cs="Arial"/>
          <w:sz w:val="24"/>
          <w:szCs w:val="24"/>
        </w:rPr>
        <w:t>бразования «Первомайский район», патриотическому воспитанию молодежи.</w:t>
      </w:r>
    </w:p>
    <w:p w:rsidR="00E05639" w:rsidRPr="00650B57" w:rsidRDefault="00E05639" w:rsidP="004C05C4">
      <w:pPr>
        <w:pStyle w:val="af8"/>
        <w:ind w:firstLine="567"/>
        <w:jc w:val="both"/>
        <w:rPr>
          <w:rFonts w:ascii="Arial" w:hAnsi="Arial" w:cs="Arial"/>
          <w:sz w:val="24"/>
          <w:szCs w:val="24"/>
        </w:rPr>
      </w:pPr>
    </w:p>
    <w:p w:rsidR="00DD6338" w:rsidRPr="00650B57" w:rsidRDefault="00DD6338" w:rsidP="00DD6338">
      <w:pPr>
        <w:pStyle w:val="af8"/>
        <w:ind w:firstLine="567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 xml:space="preserve">Оценка эффективности настоящей муниципальной программы будет проводиться отделом экономического развития Администрации Первомайского района, в соответствии с порядком проведения мониторинга и оценки эффективности реализации муниципальных программ, Приложение №3, Постановления Администрации Первомайского </w:t>
      </w:r>
      <w:r w:rsidR="002E2102" w:rsidRPr="00650B57">
        <w:rPr>
          <w:rFonts w:ascii="Arial" w:hAnsi="Arial" w:cs="Arial"/>
          <w:sz w:val="24"/>
          <w:szCs w:val="24"/>
        </w:rPr>
        <w:t>района от</w:t>
      </w:r>
      <w:r w:rsidRPr="00650B57">
        <w:rPr>
          <w:rFonts w:ascii="Arial" w:hAnsi="Arial" w:cs="Arial"/>
          <w:sz w:val="24"/>
          <w:szCs w:val="24"/>
        </w:rPr>
        <w:t xml:space="preserve"> 18.03.2016 № 55.</w:t>
      </w:r>
    </w:p>
    <w:p w:rsidR="00DD6338" w:rsidRPr="00650B57" w:rsidRDefault="00DD6338" w:rsidP="004C05C4">
      <w:pPr>
        <w:pStyle w:val="af8"/>
        <w:ind w:firstLine="567"/>
        <w:jc w:val="both"/>
        <w:rPr>
          <w:rFonts w:ascii="Arial" w:hAnsi="Arial" w:cs="Arial"/>
          <w:sz w:val="24"/>
          <w:szCs w:val="24"/>
        </w:rPr>
      </w:pP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</w:p>
    <w:p w:rsidR="00517548" w:rsidRPr="00650B57" w:rsidRDefault="00517548" w:rsidP="00517548">
      <w:pPr>
        <w:pStyle w:val="ConsPlusTitle"/>
        <w:widowControl/>
        <w:jc w:val="center"/>
        <w:rPr>
          <w:rFonts w:ascii="Arial" w:hAnsi="Arial" w:cs="Arial"/>
        </w:rPr>
      </w:pPr>
    </w:p>
    <w:p w:rsidR="00517548" w:rsidRPr="00650B57" w:rsidRDefault="00517548" w:rsidP="00517548">
      <w:pPr>
        <w:rPr>
          <w:rFonts w:ascii="Arial" w:eastAsia="Times New Roman" w:hAnsi="Arial" w:cs="Arial"/>
          <w:b/>
          <w:bCs/>
        </w:rPr>
      </w:pPr>
      <w:r w:rsidRPr="00650B57">
        <w:rPr>
          <w:rFonts w:ascii="Arial" w:hAnsi="Arial" w:cs="Arial"/>
        </w:rPr>
        <w:br w:type="page"/>
      </w:r>
    </w:p>
    <w:p w:rsidR="00517548" w:rsidRPr="00650B57" w:rsidRDefault="00517548" w:rsidP="00517548">
      <w:pPr>
        <w:pStyle w:val="ConsPlusTitle"/>
        <w:widowControl/>
        <w:ind w:left="5664"/>
        <w:jc w:val="right"/>
        <w:rPr>
          <w:rFonts w:ascii="Arial" w:hAnsi="Arial" w:cs="Arial"/>
          <w:b w:val="0"/>
        </w:rPr>
      </w:pPr>
      <w:r w:rsidRPr="00650B57">
        <w:rPr>
          <w:rFonts w:ascii="Arial" w:hAnsi="Arial" w:cs="Arial"/>
          <w:b w:val="0"/>
        </w:rPr>
        <w:lastRenderedPageBreak/>
        <w:t xml:space="preserve">Приложение № 1 к муниципальной </w:t>
      </w:r>
      <w:r w:rsidR="002E2102" w:rsidRPr="00650B57">
        <w:rPr>
          <w:rFonts w:ascii="Arial" w:hAnsi="Arial" w:cs="Arial"/>
          <w:b w:val="0"/>
        </w:rPr>
        <w:t>программе «</w:t>
      </w:r>
      <w:r w:rsidRPr="00650B57">
        <w:rPr>
          <w:rFonts w:ascii="Arial" w:hAnsi="Arial" w:cs="Arial"/>
          <w:b w:val="0"/>
        </w:rPr>
        <w:t xml:space="preserve">Благоустройство территории     Первомайского района </w:t>
      </w:r>
    </w:p>
    <w:p w:rsidR="00517548" w:rsidRPr="00650B57" w:rsidRDefault="00517548" w:rsidP="00517548">
      <w:pPr>
        <w:pStyle w:val="ConsPlusTitle"/>
        <w:widowControl/>
        <w:ind w:left="4956" w:firstLine="708"/>
        <w:jc w:val="right"/>
        <w:rPr>
          <w:rFonts w:ascii="Arial" w:hAnsi="Arial" w:cs="Arial"/>
          <w:b w:val="0"/>
        </w:rPr>
      </w:pPr>
      <w:r w:rsidRPr="00650B57">
        <w:rPr>
          <w:rFonts w:ascii="Arial" w:hAnsi="Arial" w:cs="Arial"/>
          <w:b w:val="0"/>
        </w:rPr>
        <w:t xml:space="preserve">Томской области на </w:t>
      </w:r>
      <w:r w:rsidR="00697C10" w:rsidRPr="00650B57">
        <w:rPr>
          <w:rFonts w:ascii="Arial" w:hAnsi="Arial" w:cs="Arial"/>
          <w:b w:val="0"/>
        </w:rPr>
        <w:t>2018-2022</w:t>
      </w:r>
      <w:r w:rsidRPr="00650B57">
        <w:rPr>
          <w:rFonts w:ascii="Arial" w:hAnsi="Arial" w:cs="Arial"/>
          <w:b w:val="0"/>
        </w:rPr>
        <w:t xml:space="preserve"> год</w:t>
      </w:r>
      <w:r w:rsidR="00697C10" w:rsidRPr="00650B57">
        <w:rPr>
          <w:rFonts w:ascii="Arial" w:hAnsi="Arial" w:cs="Arial"/>
          <w:b w:val="0"/>
        </w:rPr>
        <w:t>ы</w:t>
      </w:r>
      <w:r w:rsidRPr="00650B57">
        <w:rPr>
          <w:rFonts w:ascii="Arial" w:hAnsi="Arial" w:cs="Arial"/>
          <w:b w:val="0"/>
        </w:rPr>
        <w:t xml:space="preserve"> </w:t>
      </w:r>
    </w:p>
    <w:p w:rsidR="00517548" w:rsidRPr="00650B57" w:rsidRDefault="00517548" w:rsidP="00517548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517548" w:rsidRPr="00650B57" w:rsidRDefault="00517548" w:rsidP="0038404A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  <w:r w:rsidRPr="00650B57">
        <w:rPr>
          <w:rFonts w:ascii="Arial" w:hAnsi="Arial" w:cs="Arial"/>
          <w:b w:val="0"/>
        </w:rPr>
        <w:t>Минимальный перечень работ по благоустройству дворовых территорий многоквартирных домов</w:t>
      </w:r>
    </w:p>
    <w:p w:rsidR="00517548" w:rsidRPr="00650B57" w:rsidRDefault="00517548" w:rsidP="00517548">
      <w:pPr>
        <w:pStyle w:val="ConsPlusTitle"/>
        <w:widowControl/>
        <w:jc w:val="center"/>
        <w:rPr>
          <w:rFonts w:ascii="Arial" w:hAnsi="Arial" w:cs="Arial"/>
          <w:b w:val="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233"/>
        <w:gridCol w:w="8255"/>
      </w:tblGrid>
      <w:tr w:rsidR="00517548" w:rsidRPr="00650B57" w:rsidTr="00517548">
        <w:tc>
          <w:tcPr>
            <w:tcW w:w="1242" w:type="dxa"/>
          </w:tcPr>
          <w:p w:rsidR="00517548" w:rsidRPr="00650B57" w:rsidRDefault="00517548" w:rsidP="00517548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</w:rPr>
            </w:pPr>
            <w:r w:rsidRPr="00650B57">
              <w:rPr>
                <w:rFonts w:ascii="Arial" w:hAnsi="Arial" w:cs="Arial"/>
                <w:b w:val="0"/>
              </w:rPr>
              <w:t>№ пп</w:t>
            </w:r>
          </w:p>
        </w:tc>
        <w:tc>
          <w:tcPr>
            <w:tcW w:w="8329" w:type="dxa"/>
          </w:tcPr>
          <w:p w:rsidR="00517548" w:rsidRPr="00650B57" w:rsidRDefault="00517548" w:rsidP="00517548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</w:rPr>
            </w:pPr>
            <w:r w:rsidRPr="00650B57">
              <w:rPr>
                <w:rFonts w:ascii="Arial" w:hAnsi="Arial" w:cs="Arial"/>
                <w:b w:val="0"/>
              </w:rPr>
              <w:t>Наименование видов работ</w:t>
            </w:r>
          </w:p>
        </w:tc>
      </w:tr>
      <w:tr w:rsidR="00517548" w:rsidRPr="00650B57" w:rsidTr="00517548">
        <w:tc>
          <w:tcPr>
            <w:tcW w:w="1242" w:type="dxa"/>
          </w:tcPr>
          <w:p w:rsidR="00517548" w:rsidRPr="00650B57" w:rsidRDefault="00517548" w:rsidP="00517548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</w:rPr>
            </w:pPr>
            <w:r w:rsidRPr="00650B57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8329" w:type="dxa"/>
          </w:tcPr>
          <w:p w:rsidR="00517548" w:rsidRPr="00650B57" w:rsidRDefault="00517548" w:rsidP="00517548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650B57">
              <w:rPr>
                <w:rFonts w:ascii="Arial" w:hAnsi="Arial" w:cs="Arial"/>
                <w:b w:val="0"/>
              </w:rPr>
              <w:t>Ремонт дворовых проездов</w:t>
            </w:r>
          </w:p>
        </w:tc>
      </w:tr>
      <w:tr w:rsidR="00517548" w:rsidRPr="00650B57" w:rsidTr="00517548">
        <w:tc>
          <w:tcPr>
            <w:tcW w:w="1242" w:type="dxa"/>
          </w:tcPr>
          <w:p w:rsidR="00517548" w:rsidRPr="00650B57" w:rsidRDefault="00517548" w:rsidP="00517548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</w:rPr>
            </w:pPr>
            <w:r w:rsidRPr="00650B57"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8329" w:type="dxa"/>
          </w:tcPr>
          <w:p w:rsidR="00517548" w:rsidRPr="00650B57" w:rsidRDefault="00517548" w:rsidP="00517548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650B57">
              <w:rPr>
                <w:rFonts w:ascii="Arial" w:hAnsi="Arial" w:cs="Arial"/>
                <w:b w:val="0"/>
              </w:rPr>
              <w:t>Обеспечение освещения дворовых территорий</w:t>
            </w:r>
          </w:p>
        </w:tc>
      </w:tr>
      <w:tr w:rsidR="00517548" w:rsidRPr="00650B57" w:rsidTr="00517548">
        <w:tc>
          <w:tcPr>
            <w:tcW w:w="1242" w:type="dxa"/>
          </w:tcPr>
          <w:p w:rsidR="00517548" w:rsidRPr="00650B57" w:rsidRDefault="00517548" w:rsidP="00517548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</w:rPr>
            </w:pPr>
            <w:r w:rsidRPr="00650B57">
              <w:rPr>
                <w:rFonts w:ascii="Arial" w:hAnsi="Arial" w:cs="Arial"/>
                <w:b w:val="0"/>
              </w:rPr>
              <w:t>3</w:t>
            </w:r>
          </w:p>
        </w:tc>
        <w:tc>
          <w:tcPr>
            <w:tcW w:w="8329" w:type="dxa"/>
          </w:tcPr>
          <w:p w:rsidR="00517548" w:rsidRPr="00650B57" w:rsidRDefault="00517548" w:rsidP="00517548">
            <w:pPr>
              <w:pStyle w:val="ConsPlusTitle"/>
              <w:widowControl/>
              <w:rPr>
                <w:rFonts w:ascii="Arial" w:hAnsi="Arial" w:cs="Arial"/>
                <w:noProof/>
              </w:rPr>
            </w:pPr>
            <w:r w:rsidRPr="00650B57">
              <w:rPr>
                <w:rFonts w:ascii="Arial" w:hAnsi="Arial" w:cs="Arial"/>
                <w:b w:val="0"/>
              </w:rPr>
              <w:t>Установка скамеек</w:t>
            </w:r>
          </w:p>
        </w:tc>
      </w:tr>
      <w:tr w:rsidR="00517548" w:rsidRPr="00650B57" w:rsidTr="00517548">
        <w:tc>
          <w:tcPr>
            <w:tcW w:w="1242" w:type="dxa"/>
          </w:tcPr>
          <w:p w:rsidR="00517548" w:rsidRPr="00650B57" w:rsidRDefault="00517548" w:rsidP="00517548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</w:rPr>
            </w:pPr>
            <w:r w:rsidRPr="00650B57">
              <w:rPr>
                <w:rFonts w:ascii="Arial" w:hAnsi="Arial" w:cs="Arial"/>
                <w:b w:val="0"/>
              </w:rPr>
              <w:t>4</w:t>
            </w:r>
          </w:p>
        </w:tc>
        <w:tc>
          <w:tcPr>
            <w:tcW w:w="8329" w:type="dxa"/>
          </w:tcPr>
          <w:p w:rsidR="00517548" w:rsidRPr="00650B57" w:rsidRDefault="00517548" w:rsidP="00517548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650B57">
              <w:rPr>
                <w:rFonts w:ascii="Arial" w:hAnsi="Arial" w:cs="Arial"/>
                <w:b w:val="0"/>
              </w:rPr>
              <w:t>Установка урн</w:t>
            </w:r>
          </w:p>
        </w:tc>
      </w:tr>
    </w:tbl>
    <w:p w:rsidR="00517548" w:rsidRPr="00650B57" w:rsidRDefault="00517548" w:rsidP="00517548">
      <w:pPr>
        <w:pStyle w:val="ConsPlusTitle"/>
        <w:widowControl/>
        <w:ind w:left="5664"/>
        <w:rPr>
          <w:rFonts w:ascii="Arial" w:hAnsi="Arial" w:cs="Arial"/>
          <w:b w:val="0"/>
        </w:rPr>
      </w:pPr>
    </w:p>
    <w:p w:rsidR="00517548" w:rsidRPr="00650B57" w:rsidRDefault="00517548" w:rsidP="00517548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517548" w:rsidRPr="00650B57" w:rsidRDefault="00517548" w:rsidP="0038404A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  <w:r w:rsidRPr="00650B57">
        <w:rPr>
          <w:rFonts w:ascii="Arial" w:hAnsi="Arial" w:cs="Arial"/>
          <w:b w:val="0"/>
        </w:rPr>
        <w:t>Дополнительный перечень работ по благоустройству дворовых территорий многоквартирных домов</w:t>
      </w:r>
    </w:p>
    <w:p w:rsidR="00517548" w:rsidRPr="00650B57" w:rsidRDefault="00517548" w:rsidP="00517548">
      <w:pPr>
        <w:pStyle w:val="ConsPlusTitle"/>
        <w:widowControl/>
        <w:jc w:val="center"/>
        <w:rPr>
          <w:rFonts w:ascii="Arial" w:hAnsi="Arial" w:cs="Arial"/>
          <w:b w:val="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233"/>
        <w:gridCol w:w="8255"/>
      </w:tblGrid>
      <w:tr w:rsidR="00517548" w:rsidRPr="00650B57" w:rsidTr="00517548">
        <w:tc>
          <w:tcPr>
            <w:tcW w:w="1242" w:type="dxa"/>
          </w:tcPr>
          <w:p w:rsidR="00517548" w:rsidRPr="00650B57" w:rsidRDefault="00517548" w:rsidP="00517548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</w:rPr>
            </w:pPr>
            <w:r w:rsidRPr="00650B57">
              <w:rPr>
                <w:rFonts w:ascii="Arial" w:hAnsi="Arial" w:cs="Arial"/>
                <w:b w:val="0"/>
              </w:rPr>
              <w:t>№ пп</w:t>
            </w:r>
          </w:p>
        </w:tc>
        <w:tc>
          <w:tcPr>
            <w:tcW w:w="8329" w:type="dxa"/>
          </w:tcPr>
          <w:p w:rsidR="00517548" w:rsidRPr="00650B57" w:rsidRDefault="00517548" w:rsidP="00517548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</w:rPr>
            </w:pPr>
            <w:r w:rsidRPr="00650B57">
              <w:rPr>
                <w:rFonts w:ascii="Arial" w:hAnsi="Arial" w:cs="Arial"/>
                <w:b w:val="0"/>
              </w:rPr>
              <w:t>Наименование видов работ</w:t>
            </w:r>
          </w:p>
        </w:tc>
      </w:tr>
      <w:tr w:rsidR="00517548" w:rsidRPr="00650B57" w:rsidTr="00517548">
        <w:tc>
          <w:tcPr>
            <w:tcW w:w="1242" w:type="dxa"/>
          </w:tcPr>
          <w:p w:rsidR="00517548" w:rsidRPr="00650B57" w:rsidRDefault="00517548" w:rsidP="00517548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</w:rPr>
            </w:pPr>
            <w:r w:rsidRPr="00650B57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8329" w:type="dxa"/>
            <w:vAlign w:val="center"/>
          </w:tcPr>
          <w:p w:rsidR="00517548" w:rsidRPr="00650B57" w:rsidRDefault="00517548" w:rsidP="00517548">
            <w:pPr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Оборудование детских и спортивных площадок</w:t>
            </w:r>
          </w:p>
        </w:tc>
      </w:tr>
      <w:tr w:rsidR="00517548" w:rsidRPr="00650B57" w:rsidTr="00517548">
        <w:tc>
          <w:tcPr>
            <w:tcW w:w="1242" w:type="dxa"/>
          </w:tcPr>
          <w:p w:rsidR="00517548" w:rsidRPr="00650B57" w:rsidRDefault="00517548" w:rsidP="00517548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</w:rPr>
            </w:pPr>
            <w:r w:rsidRPr="00650B57"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8329" w:type="dxa"/>
            <w:vAlign w:val="center"/>
          </w:tcPr>
          <w:p w:rsidR="00517548" w:rsidRPr="00650B57" w:rsidRDefault="00517548" w:rsidP="00517548">
            <w:pPr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Оборудование автомобильных парковок</w:t>
            </w:r>
          </w:p>
        </w:tc>
      </w:tr>
      <w:tr w:rsidR="00517548" w:rsidRPr="00650B57" w:rsidTr="00517548">
        <w:tc>
          <w:tcPr>
            <w:tcW w:w="1242" w:type="dxa"/>
          </w:tcPr>
          <w:p w:rsidR="00517548" w:rsidRPr="00650B57" w:rsidRDefault="00517548" w:rsidP="00517548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</w:rPr>
            </w:pPr>
            <w:r w:rsidRPr="00650B57">
              <w:rPr>
                <w:rFonts w:ascii="Arial" w:hAnsi="Arial" w:cs="Arial"/>
                <w:b w:val="0"/>
              </w:rPr>
              <w:t>3</w:t>
            </w:r>
          </w:p>
        </w:tc>
        <w:tc>
          <w:tcPr>
            <w:tcW w:w="8329" w:type="dxa"/>
            <w:vAlign w:val="center"/>
          </w:tcPr>
          <w:p w:rsidR="00517548" w:rsidRPr="00650B57" w:rsidRDefault="00517548" w:rsidP="00517548">
            <w:pPr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Озеленение территорий</w:t>
            </w:r>
          </w:p>
        </w:tc>
      </w:tr>
      <w:tr w:rsidR="00517548" w:rsidRPr="00650B57" w:rsidTr="00517548">
        <w:tc>
          <w:tcPr>
            <w:tcW w:w="1242" w:type="dxa"/>
          </w:tcPr>
          <w:p w:rsidR="00517548" w:rsidRPr="00650B57" w:rsidRDefault="00517548" w:rsidP="00517548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</w:rPr>
            </w:pPr>
            <w:r w:rsidRPr="00650B57">
              <w:rPr>
                <w:rFonts w:ascii="Arial" w:hAnsi="Arial" w:cs="Arial"/>
                <w:b w:val="0"/>
              </w:rPr>
              <w:t>4</w:t>
            </w:r>
          </w:p>
        </w:tc>
        <w:tc>
          <w:tcPr>
            <w:tcW w:w="8329" w:type="dxa"/>
            <w:vAlign w:val="center"/>
          </w:tcPr>
          <w:p w:rsidR="00517548" w:rsidRPr="00650B57" w:rsidRDefault="00517548" w:rsidP="00517548">
            <w:pPr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Оборудование площадок для сбора коммунальных отходов, включая раздельный сбор отходов</w:t>
            </w:r>
          </w:p>
        </w:tc>
      </w:tr>
      <w:tr w:rsidR="00517548" w:rsidRPr="00650B57" w:rsidTr="00517548">
        <w:tc>
          <w:tcPr>
            <w:tcW w:w="1242" w:type="dxa"/>
          </w:tcPr>
          <w:p w:rsidR="00517548" w:rsidRPr="00650B57" w:rsidRDefault="00517548" w:rsidP="00517548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</w:rPr>
            </w:pPr>
            <w:r w:rsidRPr="00650B57">
              <w:rPr>
                <w:rFonts w:ascii="Arial" w:hAnsi="Arial" w:cs="Arial"/>
                <w:b w:val="0"/>
              </w:rPr>
              <w:t>5</w:t>
            </w:r>
          </w:p>
        </w:tc>
        <w:tc>
          <w:tcPr>
            <w:tcW w:w="8329" w:type="dxa"/>
            <w:vAlign w:val="center"/>
          </w:tcPr>
          <w:p w:rsidR="00517548" w:rsidRPr="00650B57" w:rsidRDefault="00517548" w:rsidP="00517548">
            <w:pPr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Устройство и ремонт ограждений различного функционального назначения</w:t>
            </w:r>
          </w:p>
        </w:tc>
      </w:tr>
      <w:tr w:rsidR="00517548" w:rsidRPr="00650B57" w:rsidTr="00517548">
        <w:tc>
          <w:tcPr>
            <w:tcW w:w="1242" w:type="dxa"/>
          </w:tcPr>
          <w:p w:rsidR="00517548" w:rsidRPr="00650B57" w:rsidRDefault="00517548" w:rsidP="00517548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</w:rPr>
            </w:pPr>
            <w:r w:rsidRPr="00650B57">
              <w:rPr>
                <w:rFonts w:ascii="Arial" w:hAnsi="Arial" w:cs="Arial"/>
                <w:b w:val="0"/>
              </w:rPr>
              <w:t>6</w:t>
            </w:r>
          </w:p>
        </w:tc>
        <w:tc>
          <w:tcPr>
            <w:tcW w:w="8329" w:type="dxa"/>
            <w:vAlign w:val="center"/>
          </w:tcPr>
          <w:p w:rsidR="00517548" w:rsidRPr="00650B57" w:rsidRDefault="00517548" w:rsidP="00517548">
            <w:pPr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Устройство и ремонт дворовых тротуаров и пешеходных дорожек</w:t>
            </w:r>
          </w:p>
        </w:tc>
      </w:tr>
      <w:tr w:rsidR="00517548" w:rsidRPr="00650B57" w:rsidTr="00517548">
        <w:tc>
          <w:tcPr>
            <w:tcW w:w="1242" w:type="dxa"/>
          </w:tcPr>
          <w:p w:rsidR="00517548" w:rsidRPr="00650B57" w:rsidRDefault="00517548" w:rsidP="00517548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</w:rPr>
            </w:pPr>
            <w:r w:rsidRPr="00650B57">
              <w:rPr>
                <w:rFonts w:ascii="Arial" w:hAnsi="Arial" w:cs="Arial"/>
                <w:b w:val="0"/>
              </w:rPr>
              <w:t>7</w:t>
            </w:r>
          </w:p>
        </w:tc>
        <w:tc>
          <w:tcPr>
            <w:tcW w:w="8329" w:type="dxa"/>
            <w:vAlign w:val="center"/>
          </w:tcPr>
          <w:p w:rsidR="00517548" w:rsidRPr="00650B57" w:rsidRDefault="00517548" w:rsidP="00517548">
            <w:pPr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Устройство пандуса</w:t>
            </w:r>
          </w:p>
        </w:tc>
      </w:tr>
      <w:tr w:rsidR="00517548" w:rsidRPr="00650B57" w:rsidTr="00517548">
        <w:tc>
          <w:tcPr>
            <w:tcW w:w="1242" w:type="dxa"/>
          </w:tcPr>
          <w:p w:rsidR="00517548" w:rsidRPr="00650B57" w:rsidRDefault="00517548" w:rsidP="00517548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</w:rPr>
            </w:pPr>
            <w:r w:rsidRPr="00650B57">
              <w:rPr>
                <w:rFonts w:ascii="Arial" w:hAnsi="Arial" w:cs="Arial"/>
                <w:b w:val="0"/>
              </w:rPr>
              <w:t>8</w:t>
            </w:r>
          </w:p>
        </w:tc>
        <w:tc>
          <w:tcPr>
            <w:tcW w:w="8329" w:type="dxa"/>
            <w:vAlign w:val="center"/>
          </w:tcPr>
          <w:p w:rsidR="00517548" w:rsidRPr="00650B57" w:rsidRDefault="00517548" w:rsidP="00517548">
            <w:pPr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Устройство водоотводных лотков</w:t>
            </w:r>
          </w:p>
        </w:tc>
      </w:tr>
    </w:tbl>
    <w:p w:rsidR="00517548" w:rsidRPr="00650B57" w:rsidRDefault="00517548" w:rsidP="00517548">
      <w:pPr>
        <w:rPr>
          <w:rFonts w:ascii="Arial" w:hAnsi="Arial" w:cs="Arial"/>
          <w:b/>
        </w:rPr>
      </w:pPr>
    </w:p>
    <w:p w:rsidR="00517548" w:rsidRPr="00650B57" w:rsidRDefault="00517548" w:rsidP="00517548">
      <w:pPr>
        <w:rPr>
          <w:rFonts w:ascii="Arial" w:eastAsia="Times New Roman" w:hAnsi="Arial" w:cs="Arial"/>
          <w:bCs/>
        </w:rPr>
      </w:pPr>
      <w:r w:rsidRPr="00650B57">
        <w:rPr>
          <w:rFonts w:ascii="Arial" w:hAnsi="Arial" w:cs="Arial"/>
          <w:b/>
        </w:rPr>
        <w:br w:type="page"/>
      </w:r>
    </w:p>
    <w:p w:rsidR="00517548" w:rsidRPr="00650B57" w:rsidRDefault="00517548" w:rsidP="00517548">
      <w:pPr>
        <w:pStyle w:val="ConsPlusTitle"/>
        <w:widowControl/>
        <w:ind w:left="5664"/>
        <w:jc w:val="right"/>
        <w:rPr>
          <w:rFonts w:ascii="Arial" w:hAnsi="Arial" w:cs="Arial"/>
          <w:b w:val="0"/>
        </w:rPr>
      </w:pPr>
      <w:r w:rsidRPr="00650B57">
        <w:rPr>
          <w:rFonts w:ascii="Arial" w:hAnsi="Arial" w:cs="Arial"/>
          <w:b w:val="0"/>
        </w:rPr>
        <w:lastRenderedPageBreak/>
        <w:t>Приложение № 2 к муниципальной программе «Благоустройство территории Первомайского района Томской области</w:t>
      </w:r>
    </w:p>
    <w:p w:rsidR="00517548" w:rsidRPr="00650B57" w:rsidRDefault="00517548" w:rsidP="00517548">
      <w:pPr>
        <w:pStyle w:val="ConsPlusTitle"/>
        <w:widowControl/>
        <w:ind w:left="5664"/>
        <w:jc w:val="right"/>
        <w:rPr>
          <w:rFonts w:ascii="Arial" w:hAnsi="Arial" w:cs="Arial"/>
          <w:b w:val="0"/>
        </w:rPr>
      </w:pPr>
      <w:r w:rsidRPr="00650B57">
        <w:rPr>
          <w:rFonts w:ascii="Arial" w:hAnsi="Arial" w:cs="Arial"/>
          <w:b w:val="0"/>
        </w:rPr>
        <w:t xml:space="preserve"> на 201</w:t>
      </w:r>
      <w:r w:rsidR="00697C10" w:rsidRPr="00650B57">
        <w:rPr>
          <w:rFonts w:ascii="Arial" w:hAnsi="Arial" w:cs="Arial"/>
          <w:b w:val="0"/>
        </w:rPr>
        <w:t>8-2022</w:t>
      </w:r>
      <w:r w:rsidRPr="00650B57">
        <w:rPr>
          <w:rFonts w:ascii="Arial" w:hAnsi="Arial" w:cs="Arial"/>
          <w:b w:val="0"/>
        </w:rPr>
        <w:t xml:space="preserve"> год</w:t>
      </w:r>
      <w:r w:rsidR="00697C10" w:rsidRPr="00650B57">
        <w:rPr>
          <w:rFonts w:ascii="Arial" w:hAnsi="Arial" w:cs="Arial"/>
          <w:b w:val="0"/>
        </w:rPr>
        <w:t>ы</w:t>
      </w:r>
      <w:r w:rsidRPr="00650B57">
        <w:rPr>
          <w:rFonts w:ascii="Arial" w:hAnsi="Arial" w:cs="Arial"/>
          <w:b w:val="0"/>
        </w:rPr>
        <w:t>»</w:t>
      </w:r>
    </w:p>
    <w:p w:rsidR="00517548" w:rsidRPr="00650B57" w:rsidRDefault="00517548" w:rsidP="00517548">
      <w:pPr>
        <w:rPr>
          <w:rFonts w:ascii="Arial" w:hAnsi="Arial" w:cs="Arial"/>
        </w:rPr>
      </w:pPr>
    </w:p>
    <w:p w:rsidR="00517548" w:rsidRPr="00650B57" w:rsidRDefault="00517548" w:rsidP="00517548">
      <w:pPr>
        <w:jc w:val="center"/>
        <w:rPr>
          <w:rFonts w:ascii="Arial" w:hAnsi="Arial" w:cs="Arial"/>
        </w:rPr>
      </w:pPr>
      <w:r w:rsidRPr="00650B57">
        <w:rPr>
          <w:rFonts w:ascii="Arial" w:hAnsi="Arial" w:cs="Arial"/>
        </w:rPr>
        <w:t>Визуализированный перечень образцов элементов благоустройства, предлагаемых к размещению на дворовой территории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289"/>
        <w:gridCol w:w="2549"/>
        <w:gridCol w:w="2332"/>
        <w:gridCol w:w="2318"/>
      </w:tblGrid>
      <w:tr w:rsidR="00517548" w:rsidRPr="00650B57" w:rsidTr="00517548">
        <w:tc>
          <w:tcPr>
            <w:tcW w:w="2097" w:type="dxa"/>
          </w:tcPr>
          <w:p w:rsidR="00517548" w:rsidRPr="00650B57" w:rsidRDefault="00517548" w:rsidP="00517548">
            <w:pPr>
              <w:rPr>
                <w:rFonts w:ascii="Arial" w:hAnsi="Arial" w:cs="Arial"/>
                <w:b/>
              </w:rPr>
            </w:pPr>
            <w:r w:rsidRPr="00650B57">
              <w:rPr>
                <w:rFonts w:ascii="Arial" w:hAnsi="Arial" w:cs="Arial"/>
                <w:noProof/>
              </w:rPr>
              <w:drawing>
                <wp:inline distT="0" distB="0" distL="0" distR="0">
                  <wp:extent cx="1113183" cy="1092613"/>
                  <wp:effectExtent l="0" t="0" r="0" b="0"/>
                  <wp:docPr id="4" name="Рисунок 4" descr="http://www.elektrikoff.ru/data/images/uploaded/catalog_elements_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lektrikoff.ru/data/images/uploaded/catalog_elements_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42" cy="1095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517548" w:rsidRPr="00650B57" w:rsidRDefault="00517548" w:rsidP="00517548">
            <w:pPr>
              <w:rPr>
                <w:rFonts w:ascii="Arial" w:hAnsi="Arial" w:cs="Arial"/>
                <w:b/>
              </w:rPr>
            </w:pPr>
            <w:r w:rsidRPr="00650B57">
              <w:rPr>
                <w:rFonts w:ascii="Arial" w:hAnsi="Arial" w:cs="Arial"/>
                <w:noProof/>
              </w:rPr>
              <w:drawing>
                <wp:inline distT="0" distB="0" distL="0" distR="0">
                  <wp:extent cx="1455089" cy="922993"/>
                  <wp:effectExtent l="0" t="0" r="0" b="0"/>
                  <wp:docPr id="3" name="Рисунок 3" descr="Картинки по запросу уличный фонарь на стол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уличный фонарь на стол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117" cy="9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517548" w:rsidRPr="00650B57" w:rsidRDefault="00517548" w:rsidP="00517548">
            <w:pPr>
              <w:rPr>
                <w:rFonts w:ascii="Arial" w:hAnsi="Arial" w:cs="Arial"/>
                <w:b/>
              </w:rPr>
            </w:pPr>
            <w:r w:rsidRPr="00650B57">
              <w:rPr>
                <w:rFonts w:ascii="Arial" w:hAnsi="Arial" w:cs="Arial"/>
                <w:noProof/>
              </w:rPr>
              <w:drawing>
                <wp:inline distT="0" distB="0" distL="0" distR="0">
                  <wp:extent cx="1313740" cy="985962"/>
                  <wp:effectExtent l="0" t="0" r="1270" b="5080"/>
                  <wp:docPr id="9" name="Рисунок 9" descr="Картинки по запросу уличная скаме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ртинки по запросу уличная скаме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290" cy="99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</w:tcPr>
          <w:p w:rsidR="00517548" w:rsidRPr="00650B57" w:rsidRDefault="00517548" w:rsidP="00517548">
            <w:pPr>
              <w:rPr>
                <w:rFonts w:ascii="Arial" w:hAnsi="Arial" w:cs="Arial"/>
                <w:b/>
              </w:rPr>
            </w:pPr>
            <w:r w:rsidRPr="00650B57">
              <w:rPr>
                <w:rFonts w:ascii="Arial" w:hAnsi="Arial" w:cs="Arial"/>
                <w:noProof/>
              </w:rPr>
              <w:drawing>
                <wp:inline distT="0" distB="0" distL="0" distR="0">
                  <wp:extent cx="1383527" cy="1091499"/>
                  <wp:effectExtent l="0" t="0" r="7620" b="0"/>
                  <wp:docPr id="8" name="Рисунок 8" descr="уличные скамейки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уличные скамейки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06" cy="1097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548" w:rsidRPr="00650B57" w:rsidTr="00517548">
        <w:tc>
          <w:tcPr>
            <w:tcW w:w="2097" w:type="dxa"/>
          </w:tcPr>
          <w:p w:rsidR="00517548" w:rsidRPr="00650B57" w:rsidRDefault="00517548" w:rsidP="00517548">
            <w:pPr>
              <w:rPr>
                <w:rFonts w:ascii="Arial" w:hAnsi="Arial" w:cs="Arial"/>
                <w:b/>
              </w:rPr>
            </w:pPr>
            <w:r w:rsidRPr="00650B57">
              <w:rPr>
                <w:rFonts w:ascii="Arial" w:hAnsi="Arial" w:cs="Arial"/>
                <w:noProof/>
              </w:rPr>
              <w:drawing>
                <wp:inline distT="0" distB="0" distL="0" distR="0">
                  <wp:extent cx="1160891" cy="1160891"/>
                  <wp:effectExtent l="0" t="0" r="0" b="0"/>
                  <wp:docPr id="10" name="Рисунок 10" descr="Картинки по запросу уличная у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уличная у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890" cy="116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517548" w:rsidRPr="00650B57" w:rsidRDefault="00517548" w:rsidP="00517548">
            <w:pPr>
              <w:rPr>
                <w:rFonts w:ascii="Arial" w:hAnsi="Arial" w:cs="Arial"/>
                <w:b/>
              </w:rPr>
            </w:pPr>
            <w:r w:rsidRPr="00650B57">
              <w:rPr>
                <w:rFonts w:ascii="Arial" w:hAnsi="Arial" w:cs="Arial"/>
                <w:noProof/>
              </w:rPr>
              <w:drawing>
                <wp:inline distT="0" distB="0" distL="0" distR="0">
                  <wp:extent cx="818984" cy="1092829"/>
                  <wp:effectExtent l="0" t="0" r="635" b="0"/>
                  <wp:docPr id="11" name="Рисунок 11" descr="Картинки по запросу уличная у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уличная у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121" cy="109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517548" w:rsidRPr="00650B57" w:rsidRDefault="00517548" w:rsidP="00517548">
            <w:pPr>
              <w:rPr>
                <w:rFonts w:ascii="Arial" w:hAnsi="Arial" w:cs="Arial"/>
                <w:b/>
              </w:rPr>
            </w:pPr>
            <w:r w:rsidRPr="00650B57">
              <w:rPr>
                <w:rFonts w:ascii="Arial" w:hAnsi="Arial" w:cs="Arial"/>
                <w:noProof/>
              </w:rPr>
              <w:drawing>
                <wp:inline distT="0" distB="0" distL="0" distR="0">
                  <wp:extent cx="1168842" cy="1168842"/>
                  <wp:effectExtent l="0" t="0" r="0" b="0"/>
                  <wp:docPr id="7" name="Рисунок 7" descr="Картинки по запросу детская площадка огражд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детская площадка огражд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917" cy="1168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</w:tcPr>
          <w:p w:rsidR="00517548" w:rsidRPr="00650B57" w:rsidRDefault="00517548" w:rsidP="00517548">
            <w:pPr>
              <w:rPr>
                <w:rFonts w:ascii="Arial" w:hAnsi="Arial" w:cs="Arial"/>
                <w:b/>
              </w:rPr>
            </w:pPr>
            <w:r w:rsidRPr="00650B57">
              <w:rPr>
                <w:rFonts w:ascii="Arial" w:hAnsi="Arial" w:cs="Arial"/>
                <w:noProof/>
              </w:rPr>
              <w:drawing>
                <wp:inline distT="0" distB="0" distL="0" distR="0">
                  <wp:extent cx="1386787" cy="834887"/>
                  <wp:effectExtent l="0" t="0" r="4445" b="3810"/>
                  <wp:docPr id="5" name="Рисунок 5" descr="Картинки по запросу ограждение детская площа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ограждение детская площа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385" cy="83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548" w:rsidRPr="00650B57" w:rsidTr="00517548">
        <w:tc>
          <w:tcPr>
            <w:tcW w:w="2097" w:type="dxa"/>
          </w:tcPr>
          <w:p w:rsidR="00517548" w:rsidRPr="00650B57" w:rsidRDefault="00517548" w:rsidP="00517548">
            <w:pPr>
              <w:rPr>
                <w:rFonts w:ascii="Arial" w:hAnsi="Arial" w:cs="Arial"/>
                <w:noProof/>
              </w:rPr>
            </w:pPr>
            <w:r w:rsidRPr="00650B57">
              <w:rPr>
                <w:rFonts w:ascii="Arial" w:hAnsi="Arial" w:cs="Arial"/>
                <w:noProof/>
              </w:rPr>
              <w:drawing>
                <wp:inline distT="0" distB="0" distL="0" distR="0">
                  <wp:extent cx="1296063" cy="1238052"/>
                  <wp:effectExtent l="0" t="0" r="0" b="635"/>
                  <wp:docPr id="12" name="Рисунок 12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40" cy="1242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517548" w:rsidRPr="00650B57" w:rsidRDefault="00517548" w:rsidP="00517548">
            <w:pPr>
              <w:rPr>
                <w:rFonts w:ascii="Arial" w:hAnsi="Arial" w:cs="Arial"/>
                <w:noProof/>
              </w:rPr>
            </w:pPr>
            <w:r w:rsidRPr="00650B57">
              <w:rPr>
                <w:rFonts w:ascii="Arial" w:hAnsi="Arial" w:cs="Arial"/>
                <w:noProof/>
              </w:rPr>
              <w:drawing>
                <wp:inline distT="0" distB="0" distL="0" distR="0">
                  <wp:extent cx="1455089" cy="1274966"/>
                  <wp:effectExtent l="0" t="0" r="0" b="1905"/>
                  <wp:docPr id="13" name="Рисунок 13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82" cy="127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517548" w:rsidRPr="00650B57" w:rsidRDefault="00517548" w:rsidP="00517548">
            <w:pPr>
              <w:rPr>
                <w:rFonts w:ascii="Arial" w:hAnsi="Arial" w:cs="Arial"/>
                <w:noProof/>
              </w:rPr>
            </w:pPr>
            <w:r w:rsidRPr="00650B57">
              <w:rPr>
                <w:rFonts w:ascii="Arial" w:hAnsi="Arial" w:cs="Arial"/>
                <w:noProof/>
              </w:rPr>
              <w:drawing>
                <wp:inline distT="0" distB="0" distL="0" distR="0">
                  <wp:extent cx="1200647" cy="1191364"/>
                  <wp:effectExtent l="0" t="0" r="0" b="8890"/>
                  <wp:docPr id="18" name="Рисунок 18" descr="Картинки по запросу детская площадка спортив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артинки по запросу детская площадка спортив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00" cy="119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</w:tcPr>
          <w:p w:rsidR="00517548" w:rsidRPr="00650B57" w:rsidRDefault="00517548" w:rsidP="00517548">
            <w:pPr>
              <w:rPr>
                <w:rFonts w:ascii="Arial" w:hAnsi="Arial" w:cs="Arial"/>
                <w:b/>
              </w:rPr>
            </w:pPr>
            <w:r w:rsidRPr="00650B57">
              <w:rPr>
                <w:rFonts w:ascii="Arial" w:hAnsi="Arial" w:cs="Arial"/>
                <w:noProof/>
              </w:rPr>
              <w:drawing>
                <wp:inline distT="0" distB="0" distL="0" distR="0">
                  <wp:extent cx="1383527" cy="1057523"/>
                  <wp:effectExtent l="0" t="0" r="7620" b="0"/>
                  <wp:docPr id="19" name="Рисунок 19" descr="Картинки по запросу детская площа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Картинки по запросу детская площа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680" cy="106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548" w:rsidRPr="00650B57" w:rsidTr="00517548">
        <w:tc>
          <w:tcPr>
            <w:tcW w:w="2097" w:type="dxa"/>
          </w:tcPr>
          <w:p w:rsidR="00517548" w:rsidRPr="00650B57" w:rsidRDefault="00517548" w:rsidP="00517548">
            <w:pPr>
              <w:rPr>
                <w:rFonts w:ascii="Arial" w:hAnsi="Arial" w:cs="Arial"/>
                <w:noProof/>
              </w:rPr>
            </w:pPr>
            <w:r w:rsidRPr="00650B57">
              <w:rPr>
                <w:rFonts w:ascii="Arial" w:hAnsi="Arial" w:cs="Arial"/>
                <w:noProof/>
              </w:rPr>
              <w:drawing>
                <wp:inline distT="0" distB="0" distL="0" distR="0">
                  <wp:extent cx="1296062" cy="925265"/>
                  <wp:effectExtent l="0" t="0" r="0" b="8255"/>
                  <wp:docPr id="16" name="Рисунок 16" descr="Картинки по запросу детская площадка элементы кач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ртинки по запросу детская площадка элементы кач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81" cy="92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517548" w:rsidRPr="00650B57" w:rsidRDefault="00517548" w:rsidP="00517548">
            <w:pPr>
              <w:rPr>
                <w:rFonts w:ascii="Arial" w:hAnsi="Arial" w:cs="Arial"/>
                <w:noProof/>
              </w:rPr>
            </w:pPr>
            <w:r w:rsidRPr="00650B57">
              <w:rPr>
                <w:rFonts w:ascii="Arial" w:hAnsi="Arial" w:cs="Arial"/>
                <w:noProof/>
              </w:rPr>
              <w:drawing>
                <wp:inline distT="0" distB="0" distL="0" distR="0">
                  <wp:extent cx="1534602" cy="1150440"/>
                  <wp:effectExtent l="0" t="0" r="8890" b="0"/>
                  <wp:docPr id="17" name="Рисунок 17" descr="Картинки по запросу детская площадка элементы песоч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артинки по запросу детская площадка элементы песоч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640" cy="1150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517548" w:rsidRPr="00650B57" w:rsidRDefault="00517548" w:rsidP="00517548">
            <w:pPr>
              <w:rPr>
                <w:rFonts w:ascii="Arial" w:hAnsi="Arial" w:cs="Arial"/>
                <w:noProof/>
              </w:rPr>
            </w:pPr>
            <w:r w:rsidRPr="00650B57">
              <w:rPr>
                <w:rFonts w:ascii="Arial" w:hAnsi="Arial" w:cs="Arial"/>
                <w:noProof/>
              </w:rPr>
              <w:drawing>
                <wp:inline distT="0" distB="0" distL="0" distR="0">
                  <wp:extent cx="1399626" cy="1073426"/>
                  <wp:effectExtent l="0" t="0" r="0" b="0"/>
                  <wp:docPr id="14" name="Рисунок 14" descr="Картинки по запросу детская площадка элемен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детская площадка элемен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376" cy="1077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</w:tcPr>
          <w:p w:rsidR="00517548" w:rsidRPr="00650B57" w:rsidRDefault="00517548" w:rsidP="00517548">
            <w:pPr>
              <w:rPr>
                <w:rFonts w:ascii="Arial" w:hAnsi="Arial" w:cs="Arial"/>
                <w:b/>
              </w:rPr>
            </w:pPr>
            <w:r w:rsidRPr="00650B57">
              <w:rPr>
                <w:rFonts w:ascii="Arial" w:hAnsi="Arial" w:cs="Arial"/>
                <w:noProof/>
              </w:rPr>
              <w:drawing>
                <wp:inline distT="0" distB="0" distL="0" distR="0">
                  <wp:extent cx="1383527" cy="1212523"/>
                  <wp:effectExtent l="0" t="0" r="7620" b="6985"/>
                  <wp:docPr id="15" name="Рисунок 15" descr="Картинки по запросу детская площадка элемен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детская площадка элемен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418" cy="121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548" w:rsidRPr="00650B57" w:rsidTr="00517548">
        <w:tc>
          <w:tcPr>
            <w:tcW w:w="2097" w:type="dxa"/>
          </w:tcPr>
          <w:p w:rsidR="00517548" w:rsidRPr="00650B57" w:rsidRDefault="00517548" w:rsidP="00517548">
            <w:pPr>
              <w:rPr>
                <w:rFonts w:ascii="Arial" w:hAnsi="Arial" w:cs="Arial"/>
                <w:noProof/>
              </w:rPr>
            </w:pPr>
            <w:r w:rsidRPr="00650B57">
              <w:rPr>
                <w:rFonts w:ascii="Arial" w:hAnsi="Arial" w:cs="Arial"/>
                <w:noProof/>
              </w:rPr>
              <w:drawing>
                <wp:inline distT="0" distB="0" distL="0" distR="0">
                  <wp:extent cx="1367145" cy="914400"/>
                  <wp:effectExtent l="0" t="0" r="5080" b="0"/>
                  <wp:docPr id="20" name="Рисунок 20" descr="Картинки по запросу озеленение дворовой террито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Картинки по запросу озеленение дворовой террито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154" cy="92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517548" w:rsidRPr="00650B57" w:rsidRDefault="00517548" w:rsidP="00517548">
            <w:pPr>
              <w:rPr>
                <w:rFonts w:ascii="Arial" w:hAnsi="Arial" w:cs="Arial"/>
                <w:noProof/>
              </w:rPr>
            </w:pPr>
            <w:r w:rsidRPr="00650B57">
              <w:rPr>
                <w:rFonts w:ascii="Arial" w:hAnsi="Arial" w:cs="Arial"/>
                <w:noProof/>
              </w:rPr>
              <w:drawing>
                <wp:inline distT="0" distB="0" distL="0" distR="0">
                  <wp:extent cx="1455088" cy="1017766"/>
                  <wp:effectExtent l="0" t="0" r="0" b="0"/>
                  <wp:docPr id="21" name="Рисунок 21" descr="Картинки по запросу площадка для сбора отход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артинки по запросу площадка для сбора отход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654" cy="1024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517548" w:rsidRPr="00650B57" w:rsidRDefault="00517548" w:rsidP="00517548">
            <w:pPr>
              <w:rPr>
                <w:rFonts w:ascii="Arial" w:hAnsi="Arial" w:cs="Arial"/>
                <w:noProof/>
              </w:rPr>
            </w:pPr>
            <w:r w:rsidRPr="00650B57">
              <w:rPr>
                <w:rFonts w:ascii="Arial" w:hAnsi="Arial" w:cs="Arial"/>
                <w:noProof/>
              </w:rPr>
              <w:drawing>
                <wp:inline distT="0" distB="0" distL="0" distR="0">
                  <wp:extent cx="1311966" cy="806946"/>
                  <wp:effectExtent l="0" t="0" r="2540" b="0"/>
                  <wp:docPr id="22" name="Рисунок 22" descr="Картинки по запросу оборудование для автомобильных парков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Картинки по запросу оборудование для автомобильных парков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368" cy="810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</w:tcPr>
          <w:p w:rsidR="00517548" w:rsidRPr="00650B57" w:rsidRDefault="00517548" w:rsidP="00517548">
            <w:pPr>
              <w:rPr>
                <w:rFonts w:ascii="Arial" w:hAnsi="Arial" w:cs="Arial"/>
                <w:b/>
              </w:rPr>
            </w:pPr>
            <w:r w:rsidRPr="00650B57">
              <w:rPr>
                <w:rFonts w:ascii="Arial" w:hAnsi="Arial" w:cs="Arial"/>
                <w:noProof/>
              </w:rPr>
              <w:drawing>
                <wp:inline distT="0" distB="0" distL="0" distR="0">
                  <wp:extent cx="1320117" cy="1062900"/>
                  <wp:effectExtent l="0" t="0" r="0" b="4445"/>
                  <wp:docPr id="23" name="Рисунок 23" descr="Картинки по запросу тротуарная плитка клев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артинки по запросу тротуарная плитка клев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394" cy="1067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548" w:rsidRPr="00650B57" w:rsidTr="00517548">
        <w:tc>
          <w:tcPr>
            <w:tcW w:w="2097" w:type="dxa"/>
          </w:tcPr>
          <w:p w:rsidR="00517548" w:rsidRPr="00650B57" w:rsidRDefault="00517548" w:rsidP="00517548">
            <w:pPr>
              <w:rPr>
                <w:rFonts w:ascii="Arial" w:hAnsi="Arial" w:cs="Arial"/>
                <w:noProof/>
              </w:rPr>
            </w:pPr>
            <w:r w:rsidRPr="00650B57">
              <w:rPr>
                <w:rFonts w:ascii="Arial" w:hAnsi="Arial" w:cs="Arial"/>
                <w:noProof/>
              </w:rPr>
              <w:drawing>
                <wp:inline distT="0" distB="0" distL="0" distR="0">
                  <wp:extent cx="1304686" cy="874644"/>
                  <wp:effectExtent l="0" t="0" r="0" b="1905"/>
                  <wp:docPr id="27" name="Рисунок 27" descr="Картинки по запросу дворовый тротуар пли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Картинки по запросу дворовый тротуар пли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05110" cy="874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517548" w:rsidRPr="00650B57" w:rsidRDefault="00517548" w:rsidP="00517548">
            <w:pPr>
              <w:rPr>
                <w:rFonts w:ascii="Arial" w:hAnsi="Arial" w:cs="Arial"/>
                <w:noProof/>
              </w:rPr>
            </w:pPr>
            <w:r w:rsidRPr="00650B57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6650" cy="874644"/>
                  <wp:effectExtent l="0" t="0" r="0" b="1905"/>
                  <wp:docPr id="25" name="Рисунок 25" descr="Картинки по запросу панду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Картинки по запросу панду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143" cy="874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517548" w:rsidRPr="00650B57" w:rsidRDefault="00517548" w:rsidP="00517548">
            <w:pPr>
              <w:rPr>
                <w:rFonts w:ascii="Arial" w:hAnsi="Arial" w:cs="Arial"/>
                <w:noProof/>
              </w:rPr>
            </w:pPr>
            <w:r w:rsidRPr="00650B57">
              <w:rPr>
                <w:rFonts w:ascii="Arial" w:hAnsi="Arial" w:cs="Arial"/>
                <w:noProof/>
              </w:rPr>
              <w:drawing>
                <wp:inline distT="0" distB="0" distL="0" distR="0">
                  <wp:extent cx="1311965" cy="985961"/>
                  <wp:effectExtent l="0" t="0" r="2540" b="5080"/>
                  <wp:docPr id="24" name="Рисунок 24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237" cy="991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</w:tcPr>
          <w:p w:rsidR="00517548" w:rsidRPr="00650B57" w:rsidRDefault="00517548" w:rsidP="00517548">
            <w:pPr>
              <w:rPr>
                <w:rFonts w:ascii="Arial" w:hAnsi="Arial" w:cs="Arial"/>
                <w:b/>
              </w:rPr>
            </w:pPr>
            <w:r w:rsidRPr="00650B57">
              <w:rPr>
                <w:rFonts w:ascii="Arial" w:hAnsi="Arial" w:cs="Arial"/>
                <w:noProof/>
              </w:rPr>
              <w:drawing>
                <wp:inline distT="0" distB="0" distL="0" distR="0">
                  <wp:extent cx="1256306" cy="974987"/>
                  <wp:effectExtent l="0" t="0" r="1270" b="0"/>
                  <wp:docPr id="26" name="Рисунок 26" descr="Картинки по запросу водоотводный ло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Картинки по запросу водоотводный ло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288" cy="97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548" w:rsidRPr="00650B57" w:rsidTr="00517548">
        <w:tc>
          <w:tcPr>
            <w:tcW w:w="2097" w:type="dxa"/>
          </w:tcPr>
          <w:p w:rsidR="00517548" w:rsidRPr="00650B57" w:rsidRDefault="00517548" w:rsidP="00517548">
            <w:pPr>
              <w:rPr>
                <w:rFonts w:ascii="Arial" w:hAnsi="Arial" w:cs="Arial"/>
                <w:noProof/>
              </w:rPr>
            </w:pPr>
            <w:r w:rsidRPr="00650B57">
              <w:rPr>
                <w:rFonts w:ascii="Arial" w:hAnsi="Arial" w:cs="Arial"/>
                <w:noProof/>
              </w:rPr>
              <w:drawing>
                <wp:inline distT="0" distB="0" distL="0" distR="0">
                  <wp:extent cx="970060" cy="970060"/>
                  <wp:effectExtent l="0" t="0" r="0" b="0"/>
                  <wp:docPr id="28" name="Рисунок 28" descr="Картинки по запросу уличные тренаже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Картинки по запросу уличные тренаже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045" cy="97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517548" w:rsidRPr="00650B57" w:rsidRDefault="00517548" w:rsidP="00517548">
            <w:pPr>
              <w:rPr>
                <w:rFonts w:ascii="Arial" w:hAnsi="Arial" w:cs="Arial"/>
                <w:noProof/>
              </w:rPr>
            </w:pPr>
            <w:r w:rsidRPr="00650B57">
              <w:rPr>
                <w:rFonts w:ascii="Arial" w:hAnsi="Arial" w:cs="Arial"/>
                <w:noProof/>
              </w:rPr>
              <w:drawing>
                <wp:inline distT="0" distB="0" distL="0" distR="0">
                  <wp:extent cx="1001864" cy="1001864"/>
                  <wp:effectExtent l="0" t="0" r="8255" b="8255"/>
                  <wp:docPr id="29" name="Рисунок 29" descr="Картинки по запросу уличные тренаже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Картинки по запросу уличные тренаже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01928" cy="100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517548" w:rsidRPr="00650B57" w:rsidRDefault="00517548" w:rsidP="00517548">
            <w:pPr>
              <w:rPr>
                <w:rFonts w:ascii="Arial" w:hAnsi="Arial" w:cs="Arial"/>
                <w:noProof/>
              </w:rPr>
            </w:pPr>
            <w:r w:rsidRPr="00650B57">
              <w:rPr>
                <w:rFonts w:ascii="Arial" w:hAnsi="Arial" w:cs="Arial"/>
                <w:noProof/>
              </w:rPr>
              <w:drawing>
                <wp:inline distT="0" distB="0" distL="0" distR="0">
                  <wp:extent cx="985961" cy="985961"/>
                  <wp:effectExtent l="0" t="0" r="5080" b="5080"/>
                  <wp:docPr id="30" name="Рисунок 30" descr="Картинки по запросу уличные тренаже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Картинки по запросу уличные тренаже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982" cy="985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</w:tcPr>
          <w:p w:rsidR="00517548" w:rsidRPr="00650B57" w:rsidRDefault="00517548" w:rsidP="00517548">
            <w:pPr>
              <w:rPr>
                <w:rFonts w:ascii="Arial" w:hAnsi="Arial" w:cs="Arial"/>
                <w:noProof/>
              </w:rPr>
            </w:pPr>
            <w:r w:rsidRPr="00650B57">
              <w:rPr>
                <w:rFonts w:ascii="Arial" w:hAnsi="Arial" w:cs="Arial"/>
                <w:noProof/>
              </w:rPr>
              <w:drawing>
                <wp:inline distT="0" distB="0" distL="0" distR="0">
                  <wp:extent cx="1319917" cy="1073532"/>
                  <wp:effectExtent l="0" t="0" r="0" b="0"/>
                  <wp:docPr id="31" name="Рисунок 31" descr="Картинки по запросу уличные тренаже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Картинки по запросу уличные тренаже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001" cy="1073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1A3" w:rsidRPr="00650B57" w:rsidRDefault="00E151A3" w:rsidP="00517548">
      <w:pPr>
        <w:pStyle w:val="ConsPlusTitle"/>
        <w:widowControl/>
        <w:ind w:left="5664"/>
        <w:rPr>
          <w:rFonts w:ascii="Arial" w:hAnsi="Arial" w:cs="Arial"/>
          <w:b w:val="0"/>
        </w:rPr>
      </w:pPr>
    </w:p>
    <w:p w:rsidR="00E151A3" w:rsidRPr="00650B57" w:rsidRDefault="00E151A3" w:rsidP="00517548">
      <w:pPr>
        <w:pStyle w:val="ConsPlusTitle"/>
        <w:widowControl/>
        <w:ind w:left="5664"/>
        <w:rPr>
          <w:rFonts w:ascii="Arial" w:hAnsi="Arial" w:cs="Arial"/>
          <w:b w:val="0"/>
        </w:rPr>
      </w:pPr>
    </w:p>
    <w:p w:rsidR="00E151A3" w:rsidRPr="00650B57" w:rsidRDefault="00E151A3" w:rsidP="00517548">
      <w:pPr>
        <w:pStyle w:val="ConsPlusTitle"/>
        <w:widowControl/>
        <w:ind w:left="5664"/>
        <w:rPr>
          <w:rFonts w:ascii="Arial" w:hAnsi="Arial" w:cs="Arial"/>
          <w:b w:val="0"/>
        </w:rPr>
      </w:pPr>
    </w:p>
    <w:p w:rsidR="00E151A3" w:rsidRPr="00650B57" w:rsidRDefault="00E151A3" w:rsidP="00517548">
      <w:pPr>
        <w:pStyle w:val="ConsPlusTitle"/>
        <w:widowControl/>
        <w:ind w:left="5664"/>
        <w:rPr>
          <w:rFonts w:ascii="Arial" w:hAnsi="Arial" w:cs="Arial"/>
          <w:b w:val="0"/>
        </w:rPr>
      </w:pPr>
    </w:p>
    <w:p w:rsidR="00E151A3" w:rsidRPr="00650B57" w:rsidRDefault="00E151A3" w:rsidP="00517548">
      <w:pPr>
        <w:pStyle w:val="ConsPlusTitle"/>
        <w:widowControl/>
        <w:ind w:left="5664"/>
        <w:rPr>
          <w:rFonts w:ascii="Arial" w:hAnsi="Arial" w:cs="Arial"/>
          <w:b w:val="0"/>
        </w:rPr>
      </w:pPr>
    </w:p>
    <w:p w:rsidR="00517548" w:rsidRPr="00650B57" w:rsidRDefault="00517548" w:rsidP="00E151A3">
      <w:pPr>
        <w:pStyle w:val="ConsPlusTitle"/>
        <w:widowControl/>
        <w:ind w:left="5664"/>
        <w:jc w:val="right"/>
        <w:rPr>
          <w:rFonts w:ascii="Arial" w:hAnsi="Arial" w:cs="Arial"/>
          <w:b w:val="0"/>
        </w:rPr>
      </w:pPr>
      <w:r w:rsidRPr="00650B57">
        <w:rPr>
          <w:rFonts w:ascii="Arial" w:hAnsi="Arial" w:cs="Arial"/>
          <w:b w:val="0"/>
        </w:rPr>
        <w:t xml:space="preserve">Приложение </w:t>
      </w:r>
      <w:r w:rsidR="00E151A3" w:rsidRPr="00650B57">
        <w:rPr>
          <w:rFonts w:ascii="Arial" w:hAnsi="Arial" w:cs="Arial"/>
          <w:b w:val="0"/>
        </w:rPr>
        <w:t xml:space="preserve">№ </w:t>
      </w:r>
      <w:r w:rsidRPr="00650B57">
        <w:rPr>
          <w:rFonts w:ascii="Arial" w:hAnsi="Arial" w:cs="Arial"/>
          <w:b w:val="0"/>
        </w:rPr>
        <w:t xml:space="preserve">3 к муниципальной </w:t>
      </w:r>
      <w:r w:rsidR="002E2102" w:rsidRPr="00650B57">
        <w:rPr>
          <w:rFonts w:ascii="Arial" w:hAnsi="Arial" w:cs="Arial"/>
          <w:b w:val="0"/>
        </w:rPr>
        <w:t>программе «</w:t>
      </w:r>
      <w:r w:rsidRPr="00650B57">
        <w:rPr>
          <w:rFonts w:ascii="Arial" w:hAnsi="Arial" w:cs="Arial"/>
          <w:b w:val="0"/>
        </w:rPr>
        <w:t>Благоустройство территории Первомайского района То</w:t>
      </w:r>
      <w:r w:rsidR="00697C10" w:rsidRPr="00650B57">
        <w:rPr>
          <w:rFonts w:ascii="Arial" w:hAnsi="Arial" w:cs="Arial"/>
          <w:b w:val="0"/>
        </w:rPr>
        <w:t>мской области на 2018-2022</w:t>
      </w:r>
      <w:r w:rsidRPr="00650B57">
        <w:rPr>
          <w:rFonts w:ascii="Arial" w:hAnsi="Arial" w:cs="Arial"/>
          <w:b w:val="0"/>
        </w:rPr>
        <w:t xml:space="preserve"> год</w:t>
      </w:r>
      <w:r w:rsidR="00697C10" w:rsidRPr="00650B57">
        <w:rPr>
          <w:rFonts w:ascii="Arial" w:hAnsi="Arial" w:cs="Arial"/>
          <w:b w:val="0"/>
        </w:rPr>
        <w:t>ы</w:t>
      </w:r>
      <w:r w:rsidRPr="00650B57">
        <w:rPr>
          <w:rFonts w:ascii="Arial" w:hAnsi="Arial" w:cs="Arial"/>
          <w:b w:val="0"/>
        </w:rPr>
        <w:t>»</w:t>
      </w:r>
    </w:p>
    <w:p w:rsidR="00517548" w:rsidRPr="00650B57" w:rsidRDefault="00517548" w:rsidP="00517548">
      <w:pPr>
        <w:ind w:left="4956" w:firstLine="708"/>
        <w:rPr>
          <w:rFonts w:ascii="Arial" w:hAnsi="Arial" w:cs="Arial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25"/>
        <w:gridCol w:w="3260"/>
        <w:gridCol w:w="2400"/>
        <w:gridCol w:w="2913"/>
      </w:tblGrid>
      <w:tr w:rsidR="00517548" w:rsidRPr="00650B57" w:rsidTr="00517548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Нормативная стоимость (единичные расценки) работ по благоустройству дворовых территорий, входящих в минимальный и дополнительный перечни видов работ по благоустройству дворовых территорий</w:t>
            </w:r>
          </w:p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(Томская область)</w:t>
            </w:r>
          </w:p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</w:p>
        </w:tc>
      </w:tr>
      <w:tr w:rsidR="00517548" w:rsidRPr="00650B57" w:rsidTr="00517548">
        <w:tc>
          <w:tcPr>
            <w:tcW w:w="931" w:type="dxa"/>
            <w:tcBorders>
              <w:top w:val="single" w:sz="4" w:space="0" w:color="auto"/>
              <w:bottom w:val="nil"/>
            </w:tcBorders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№ п/п</w:t>
            </w:r>
          </w:p>
        </w:tc>
        <w:tc>
          <w:tcPr>
            <w:tcW w:w="3280" w:type="dxa"/>
            <w:tcBorders>
              <w:top w:val="single" w:sz="4" w:space="0" w:color="auto"/>
              <w:bottom w:val="nil"/>
            </w:tcBorders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418" w:type="dxa"/>
            <w:tcBorders>
              <w:top w:val="single" w:sz="4" w:space="0" w:color="auto"/>
              <w:bottom w:val="nil"/>
            </w:tcBorders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42" w:type="dxa"/>
            <w:tcBorders>
              <w:top w:val="single" w:sz="4" w:space="0" w:color="auto"/>
              <w:bottom w:val="nil"/>
            </w:tcBorders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Стоимость работ, руб.</w:t>
            </w:r>
          </w:p>
        </w:tc>
      </w:tr>
      <w:tr w:rsidR="00517548" w:rsidRPr="00650B57" w:rsidTr="00517548">
        <w:tc>
          <w:tcPr>
            <w:tcW w:w="931" w:type="dxa"/>
            <w:tcBorders>
              <w:top w:val="nil"/>
            </w:tcBorders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0" w:type="dxa"/>
            <w:tcBorders>
              <w:top w:val="nil"/>
            </w:tcBorders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8" w:type="dxa"/>
            <w:tcBorders>
              <w:top w:val="nil"/>
            </w:tcBorders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2" w:type="dxa"/>
            <w:tcBorders>
              <w:top w:val="nil"/>
            </w:tcBorders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</w:p>
        </w:tc>
      </w:tr>
      <w:tr w:rsidR="00517548" w:rsidRPr="00650B57" w:rsidTr="00517548">
        <w:trPr>
          <w:trHeight w:val="571"/>
        </w:trPr>
        <w:tc>
          <w:tcPr>
            <w:tcW w:w="9571" w:type="dxa"/>
            <w:gridSpan w:val="4"/>
            <w:tcBorders>
              <w:top w:val="nil"/>
            </w:tcBorders>
            <w:vAlign w:val="center"/>
          </w:tcPr>
          <w:p w:rsidR="00517548" w:rsidRPr="00650B57" w:rsidRDefault="00517548" w:rsidP="00517548">
            <w:pPr>
              <w:pStyle w:val="ae"/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i/>
                <w:sz w:val="24"/>
                <w:szCs w:val="24"/>
              </w:rPr>
              <w:t>Минимальный перечень видов работ по благоустройству дворовых территорий</w:t>
            </w:r>
          </w:p>
        </w:tc>
      </w:tr>
      <w:tr w:rsidR="00517548" w:rsidRPr="00650B57" w:rsidTr="00517548">
        <w:tc>
          <w:tcPr>
            <w:tcW w:w="931" w:type="dxa"/>
            <w:tcBorders>
              <w:top w:val="nil"/>
            </w:tcBorders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1.1.</w:t>
            </w:r>
          </w:p>
        </w:tc>
        <w:tc>
          <w:tcPr>
            <w:tcW w:w="3280" w:type="dxa"/>
            <w:tcBorders>
              <w:top w:val="nil"/>
            </w:tcBorders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  <w:i/>
              </w:rPr>
            </w:pPr>
            <w:r w:rsidRPr="00650B57">
              <w:rPr>
                <w:rFonts w:ascii="Arial" w:hAnsi="Arial" w:cs="Arial"/>
              </w:rPr>
              <w:t>Ремонт дворовых проездов</w:t>
            </w:r>
          </w:p>
        </w:tc>
        <w:tc>
          <w:tcPr>
            <w:tcW w:w="2418" w:type="dxa"/>
            <w:tcBorders>
              <w:top w:val="nil"/>
            </w:tcBorders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кв.м.</w:t>
            </w:r>
          </w:p>
        </w:tc>
        <w:tc>
          <w:tcPr>
            <w:tcW w:w="2942" w:type="dxa"/>
            <w:tcBorders>
              <w:top w:val="nil"/>
            </w:tcBorders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1 476,0</w:t>
            </w:r>
          </w:p>
        </w:tc>
      </w:tr>
      <w:tr w:rsidR="00517548" w:rsidRPr="00650B57" w:rsidTr="00517548">
        <w:tc>
          <w:tcPr>
            <w:tcW w:w="931" w:type="dxa"/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1.2.</w:t>
            </w:r>
          </w:p>
        </w:tc>
        <w:tc>
          <w:tcPr>
            <w:tcW w:w="3280" w:type="dxa"/>
            <w:vAlign w:val="center"/>
          </w:tcPr>
          <w:p w:rsidR="00517548" w:rsidRPr="00650B57" w:rsidRDefault="00517548" w:rsidP="00517548">
            <w:pPr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Обеспечение освещения дворовых территорий</w:t>
            </w:r>
          </w:p>
        </w:tc>
        <w:tc>
          <w:tcPr>
            <w:tcW w:w="2418" w:type="dxa"/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Установка 1 элемента освещения</w:t>
            </w:r>
          </w:p>
        </w:tc>
        <w:tc>
          <w:tcPr>
            <w:tcW w:w="2942" w:type="dxa"/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17 107,2</w:t>
            </w:r>
          </w:p>
        </w:tc>
      </w:tr>
      <w:tr w:rsidR="00517548" w:rsidRPr="00650B57" w:rsidTr="00517548">
        <w:tc>
          <w:tcPr>
            <w:tcW w:w="931" w:type="dxa"/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1.3.</w:t>
            </w:r>
          </w:p>
        </w:tc>
        <w:tc>
          <w:tcPr>
            <w:tcW w:w="3280" w:type="dxa"/>
            <w:vAlign w:val="center"/>
          </w:tcPr>
          <w:p w:rsidR="00517548" w:rsidRPr="00650B57" w:rsidRDefault="00517548" w:rsidP="00517548">
            <w:pPr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Установка скамеек</w:t>
            </w:r>
          </w:p>
        </w:tc>
        <w:tc>
          <w:tcPr>
            <w:tcW w:w="2418" w:type="dxa"/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шт.</w:t>
            </w:r>
          </w:p>
        </w:tc>
        <w:tc>
          <w:tcPr>
            <w:tcW w:w="2942" w:type="dxa"/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16 450,0</w:t>
            </w:r>
          </w:p>
        </w:tc>
      </w:tr>
      <w:tr w:rsidR="00517548" w:rsidRPr="00650B57" w:rsidTr="00517548">
        <w:tc>
          <w:tcPr>
            <w:tcW w:w="931" w:type="dxa"/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1.4.</w:t>
            </w:r>
          </w:p>
        </w:tc>
        <w:tc>
          <w:tcPr>
            <w:tcW w:w="3280" w:type="dxa"/>
            <w:vAlign w:val="center"/>
          </w:tcPr>
          <w:p w:rsidR="00517548" w:rsidRPr="00650B57" w:rsidRDefault="00517548" w:rsidP="00517548">
            <w:pPr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Установка урн</w:t>
            </w:r>
          </w:p>
        </w:tc>
        <w:tc>
          <w:tcPr>
            <w:tcW w:w="2418" w:type="dxa"/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шт.</w:t>
            </w:r>
          </w:p>
        </w:tc>
        <w:tc>
          <w:tcPr>
            <w:tcW w:w="2942" w:type="dxa"/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4 010,0</w:t>
            </w:r>
          </w:p>
        </w:tc>
      </w:tr>
      <w:tr w:rsidR="00517548" w:rsidRPr="00650B57" w:rsidTr="00517548">
        <w:tc>
          <w:tcPr>
            <w:tcW w:w="9571" w:type="dxa"/>
            <w:gridSpan w:val="4"/>
            <w:vAlign w:val="center"/>
          </w:tcPr>
          <w:p w:rsidR="00517548" w:rsidRPr="00650B57" w:rsidRDefault="00517548" w:rsidP="00517548">
            <w:pPr>
              <w:pStyle w:val="ae"/>
              <w:numPr>
                <w:ilvl w:val="0"/>
                <w:numId w:val="15"/>
              </w:num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i/>
                <w:sz w:val="24"/>
                <w:szCs w:val="24"/>
              </w:rPr>
              <w:t xml:space="preserve">Дополнительный перечень видов работ по благоустройству дворовых территорий </w:t>
            </w:r>
          </w:p>
        </w:tc>
      </w:tr>
      <w:tr w:rsidR="00517548" w:rsidRPr="00650B57" w:rsidTr="00517548">
        <w:tc>
          <w:tcPr>
            <w:tcW w:w="931" w:type="dxa"/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2.1.</w:t>
            </w:r>
          </w:p>
        </w:tc>
        <w:tc>
          <w:tcPr>
            <w:tcW w:w="3280" w:type="dxa"/>
            <w:vAlign w:val="center"/>
          </w:tcPr>
          <w:p w:rsidR="00517548" w:rsidRPr="00650B57" w:rsidRDefault="00517548" w:rsidP="00517548">
            <w:pPr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Оборудование детских и спортивных площадок</w:t>
            </w:r>
          </w:p>
        </w:tc>
        <w:tc>
          <w:tcPr>
            <w:tcW w:w="2418" w:type="dxa"/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Установка 1 элемента</w:t>
            </w:r>
          </w:p>
        </w:tc>
        <w:tc>
          <w:tcPr>
            <w:tcW w:w="2942" w:type="dxa"/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35 161,8</w:t>
            </w:r>
          </w:p>
        </w:tc>
      </w:tr>
      <w:tr w:rsidR="00517548" w:rsidRPr="00650B57" w:rsidTr="00517548">
        <w:tc>
          <w:tcPr>
            <w:tcW w:w="931" w:type="dxa"/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2.2.</w:t>
            </w:r>
          </w:p>
        </w:tc>
        <w:tc>
          <w:tcPr>
            <w:tcW w:w="3280" w:type="dxa"/>
            <w:vAlign w:val="center"/>
          </w:tcPr>
          <w:p w:rsidR="00517548" w:rsidRPr="00650B57" w:rsidRDefault="00517548" w:rsidP="00517548">
            <w:pPr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Оборудование автомобильных парковок</w:t>
            </w:r>
          </w:p>
        </w:tc>
        <w:tc>
          <w:tcPr>
            <w:tcW w:w="2418" w:type="dxa"/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кв.м</w:t>
            </w:r>
          </w:p>
        </w:tc>
        <w:tc>
          <w:tcPr>
            <w:tcW w:w="2942" w:type="dxa"/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1 933,1</w:t>
            </w:r>
          </w:p>
        </w:tc>
      </w:tr>
      <w:tr w:rsidR="00517548" w:rsidRPr="00650B57" w:rsidTr="00517548">
        <w:trPr>
          <w:trHeight w:val="471"/>
        </w:trPr>
        <w:tc>
          <w:tcPr>
            <w:tcW w:w="931" w:type="dxa"/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2.3</w:t>
            </w:r>
          </w:p>
        </w:tc>
        <w:tc>
          <w:tcPr>
            <w:tcW w:w="3280" w:type="dxa"/>
            <w:vAlign w:val="center"/>
          </w:tcPr>
          <w:p w:rsidR="00517548" w:rsidRPr="00650B57" w:rsidRDefault="00517548" w:rsidP="00517548">
            <w:pPr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Озеленение территорий</w:t>
            </w:r>
          </w:p>
        </w:tc>
        <w:tc>
          <w:tcPr>
            <w:tcW w:w="2418" w:type="dxa"/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кв.м</w:t>
            </w:r>
          </w:p>
        </w:tc>
        <w:tc>
          <w:tcPr>
            <w:tcW w:w="2942" w:type="dxa"/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319,5</w:t>
            </w:r>
          </w:p>
        </w:tc>
      </w:tr>
      <w:tr w:rsidR="00517548" w:rsidRPr="00650B57" w:rsidTr="00517548">
        <w:trPr>
          <w:trHeight w:val="471"/>
        </w:trPr>
        <w:tc>
          <w:tcPr>
            <w:tcW w:w="931" w:type="dxa"/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2.4.</w:t>
            </w:r>
          </w:p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0" w:type="dxa"/>
            <w:vAlign w:val="center"/>
          </w:tcPr>
          <w:p w:rsidR="00517548" w:rsidRPr="00650B57" w:rsidRDefault="00517548" w:rsidP="00517548">
            <w:pPr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Оборудование площадок для сбора коммунальных отходов, включая раздельный сбор отходов</w:t>
            </w:r>
          </w:p>
        </w:tc>
        <w:tc>
          <w:tcPr>
            <w:tcW w:w="2418" w:type="dxa"/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кв.м</w:t>
            </w:r>
          </w:p>
        </w:tc>
        <w:tc>
          <w:tcPr>
            <w:tcW w:w="2942" w:type="dxa"/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1 600,0</w:t>
            </w:r>
          </w:p>
        </w:tc>
      </w:tr>
      <w:tr w:rsidR="00517548" w:rsidRPr="00650B57" w:rsidTr="00517548">
        <w:trPr>
          <w:trHeight w:val="471"/>
        </w:trPr>
        <w:tc>
          <w:tcPr>
            <w:tcW w:w="931" w:type="dxa"/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2.5.</w:t>
            </w:r>
          </w:p>
        </w:tc>
        <w:tc>
          <w:tcPr>
            <w:tcW w:w="3280" w:type="dxa"/>
            <w:vAlign w:val="center"/>
          </w:tcPr>
          <w:p w:rsidR="00517548" w:rsidRPr="00650B57" w:rsidRDefault="00517548" w:rsidP="00517548">
            <w:pPr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Устройство и ремонт ограждений различного функционального назначения</w:t>
            </w:r>
          </w:p>
        </w:tc>
        <w:tc>
          <w:tcPr>
            <w:tcW w:w="2418" w:type="dxa"/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п.м.</w:t>
            </w:r>
          </w:p>
        </w:tc>
        <w:tc>
          <w:tcPr>
            <w:tcW w:w="2942" w:type="dxa"/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8 248,0</w:t>
            </w:r>
          </w:p>
        </w:tc>
      </w:tr>
      <w:tr w:rsidR="00517548" w:rsidRPr="00650B57" w:rsidTr="00517548">
        <w:tc>
          <w:tcPr>
            <w:tcW w:w="931" w:type="dxa"/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2.6.</w:t>
            </w:r>
          </w:p>
        </w:tc>
        <w:tc>
          <w:tcPr>
            <w:tcW w:w="3280" w:type="dxa"/>
            <w:vAlign w:val="center"/>
          </w:tcPr>
          <w:p w:rsidR="00517548" w:rsidRPr="00650B57" w:rsidRDefault="00517548" w:rsidP="00517548">
            <w:pPr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Устройство и ремонт дворовых тротуаров и пешеходных дорожек</w:t>
            </w:r>
          </w:p>
        </w:tc>
        <w:tc>
          <w:tcPr>
            <w:tcW w:w="2418" w:type="dxa"/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кв.м</w:t>
            </w:r>
          </w:p>
        </w:tc>
        <w:tc>
          <w:tcPr>
            <w:tcW w:w="2942" w:type="dxa"/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2 380,9</w:t>
            </w:r>
          </w:p>
        </w:tc>
      </w:tr>
      <w:tr w:rsidR="00517548" w:rsidRPr="00650B57" w:rsidTr="00517548">
        <w:tc>
          <w:tcPr>
            <w:tcW w:w="931" w:type="dxa"/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2.7.</w:t>
            </w:r>
          </w:p>
        </w:tc>
        <w:tc>
          <w:tcPr>
            <w:tcW w:w="3280" w:type="dxa"/>
            <w:vAlign w:val="center"/>
          </w:tcPr>
          <w:p w:rsidR="00517548" w:rsidRPr="00650B57" w:rsidRDefault="00517548" w:rsidP="00517548">
            <w:pPr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Устройство пандуса</w:t>
            </w:r>
          </w:p>
        </w:tc>
        <w:tc>
          <w:tcPr>
            <w:tcW w:w="2418" w:type="dxa"/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п.м.</w:t>
            </w:r>
          </w:p>
        </w:tc>
        <w:tc>
          <w:tcPr>
            <w:tcW w:w="2942" w:type="dxa"/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6 055,0</w:t>
            </w:r>
          </w:p>
        </w:tc>
      </w:tr>
      <w:tr w:rsidR="00517548" w:rsidRPr="00650B57" w:rsidTr="00517548">
        <w:tc>
          <w:tcPr>
            <w:tcW w:w="931" w:type="dxa"/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2.8.</w:t>
            </w:r>
          </w:p>
        </w:tc>
        <w:tc>
          <w:tcPr>
            <w:tcW w:w="3280" w:type="dxa"/>
            <w:vAlign w:val="center"/>
          </w:tcPr>
          <w:p w:rsidR="00517548" w:rsidRPr="00650B57" w:rsidRDefault="00517548" w:rsidP="00517548">
            <w:pPr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Устройство водоотводных лотков</w:t>
            </w:r>
          </w:p>
        </w:tc>
        <w:tc>
          <w:tcPr>
            <w:tcW w:w="2418" w:type="dxa"/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п.м.</w:t>
            </w:r>
          </w:p>
        </w:tc>
        <w:tc>
          <w:tcPr>
            <w:tcW w:w="2942" w:type="dxa"/>
            <w:vAlign w:val="center"/>
          </w:tcPr>
          <w:p w:rsidR="00517548" w:rsidRPr="00650B57" w:rsidRDefault="00517548" w:rsidP="00517548">
            <w:pPr>
              <w:jc w:val="center"/>
              <w:rPr>
                <w:rFonts w:ascii="Arial" w:hAnsi="Arial" w:cs="Arial"/>
              </w:rPr>
            </w:pPr>
            <w:r w:rsidRPr="00650B57">
              <w:rPr>
                <w:rFonts w:ascii="Arial" w:hAnsi="Arial" w:cs="Arial"/>
              </w:rPr>
              <w:t>2 923,2</w:t>
            </w:r>
          </w:p>
        </w:tc>
      </w:tr>
    </w:tbl>
    <w:p w:rsidR="00517548" w:rsidRPr="00650B57" w:rsidRDefault="00517548" w:rsidP="00517548">
      <w:pPr>
        <w:pStyle w:val="af8"/>
        <w:rPr>
          <w:rFonts w:ascii="Arial" w:hAnsi="Arial" w:cs="Arial"/>
          <w:sz w:val="24"/>
          <w:szCs w:val="24"/>
        </w:rPr>
      </w:pPr>
    </w:p>
    <w:p w:rsidR="00517548" w:rsidRPr="00650B57" w:rsidRDefault="00517548" w:rsidP="00517548">
      <w:pPr>
        <w:rPr>
          <w:rFonts w:ascii="Arial" w:eastAsia="Times New Roman" w:hAnsi="Arial" w:cs="Arial"/>
        </w:rPr>
      </w:pPr>
      <w:r w:rsidRPr="00650B57">
        <w:rPr>
          <w:rFonts w:ascii="Arial" w:hAnsi="Arial" w:cs="Arial"/>
        </w:rPr>
        <w:br w:type="page"/>
      </w:r>
    </w:p>
    <w:p w:rsidR="00517548" w:rsidRPr="00650B57" w:rsidRDefault="00517548" w:rsidP="00E151A3">
      <w:pPr>
        <w:pStyle w:val="ConsPlusTitle"/>
        <w:widowControl/>
        <w:ind w:left="5664"/>
        <w:jc w:val="right"/>
        <w:rPr>
          <w:rFonts w:ascii="Arial" w:hAnsi="Arial" w:cs="Arial"/>
          <w:b w:val="0"/>
        </w:rPr>
      </w:pPr>
      <w:r w:rsidRPr="00650B57">
        <w:rPr>
          <w:rFonts w:ascii="Arial" w:hAnsi="Arial" w:cs="Arial"/>
          <w:b w:val="0"/>
        </w:rPr>
        <w:lastRenderedPageBreak/>
        <w:t>Приложение</w:t>
      </w:r>
      <w:r w:rsidR="00E151A3" w:rsidRPr="00650B57">
        <w:rPr>
          <w:rFonts w:ascii="Arial" w:hAnsi="Arial" w:cs="Arial"/>
          <w:b w:val="0"/>
        </w:rPr>
        <w:t xml:space="preserve"> №</w:t>
      </w:r>
      <w:r w:rsidRPr="00650B57">
        <w:rPr>
          <w:rFonts w:ascii="Arial" w:hAnsi="Arial" w:cs="Arial"/>
          <w:b w:val="0"/>
        </w:rPr>
        <w:t xml:space="preserve"> 4 к муниципальной </w:t>
      </w:r>
      <w:r w:rsidR="002E2102" w:rsidRPr="00650B57">
        <w:rPr>
          <w:rFonts w:ascii="Arial" w:hAnsi="Arial" w:cs="Arial"/>
          <w:b w:val="0"/>
        </w:rPr>
        <w:t>программе «</w:t>
      </w:r>
      <w:r w:rsidRPr="00650B57">
        <w:rPr>
          <w:rFonts w:ascii="Arial" w:hAnsi="Arial" w:cs="Arial"/>
          <w:b w:val="0"/>
        </w:rPr>
        <w:t>Благоустройство территории Первомайского района Т</w:t>
      </w:r>
      <w:r w:rsidR="00697C10" w:rsidRPr="00650B57">
        <w:rPr>
          <w:rFonts w:ascii="Arial" w:hAnsi="Arial" w:cs="Arial"/>
          <w:b w:val="0"/>
        </w:rPr>
        <w:t>омской области на 2018-2022</w:t>
      </w:r>
      <w:r w:rsidRPr="00650B57">
        <w:rPr>
          <w:rFonts w:ascii="Arial" w:hAnsi="Arial" w:cs="Arial"/>
          <w:b w:val="0"/>
        </w:rPr>
        <w:t xml:space="preserve"> год</w:t>
      </w:r>
      <w:r w:rsidR="00697C10" w:rsidRPr="00650B57">
        <w:rPr>
          <w:rFonts w:ascii="Arial" w:hAnsi="Arial" w:cs="Arial"/>
          <w:b w:val="0"/>
        </w:rPr>
        <w:t>ы</w:t>
      </w:r>
      <w:r w:rsidRPr="00650B57">
        <w:rPr>
          <w:rFonts w:ascii="Arial" w:hAnsi="Arial" w:cs="Arial"/>
          <w:b w:val="0"/>
        </w:rPr>
        <w:t>»</w:t>
      </w:r>
    </w:p>
    <w:p w:rsidR="00302AD0" w:rsidRPr="00650B57" w:rsidRDefault="00302AD0" w:rsidP="00E151A3">
      <w:pPr>
        <w:pStyle w:val="ConsPlusTitle"/>
        <w:widowControl/>
        <w:ind w:left="5664"/>
        <w:jc w:val="right"/>
        <w:rPr>
          <w:rFonts w:ascii="Arial" w:hAnsi="Arial" w:cs="Arial"/>
          <w:b w:val="0"/>
        </w:rPr>
      </w:pPr>
    </w:p>
    <w:p w:rsidR="00517548" w:rsidRPr="00650B57" w:rsidRDefault="00517548" w:rsidP="00517548">
      <w:pPr>
        <w:pStyle w:val="af8"/>
        <w:jc w:val="center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Форма и минимальная доля финансового и (или) трудового участия заинтересованных лиц, организаций в выполнении минимального и дополнительного перечней работ по благоустройству дворовых территорий</w:t>
      </w:r>
    </w:p>
    <w:p w:rsidR="00517548" w:rsidRPr="00650B57" w:rsidRDefault="00517548" w:rsidP="00517548">
      <w:pPr>
        <w:pStyle w:val="af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"/>
        <w:gridCol w:w="5812"/>
        <w:gridCol w:w="1437"/>
        <w:gridCol w:w="1582"/>
      </w:tblGrid>
      <w:tr w:rsidR="00517548" w:rsidRPr="00650B57" w:rsidTr="00517548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48" w:rsidRPr="00650B57" w:rsidRDefault="00517548" w:rsidP="00517548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48" w:rsidRPr="00650B57" w:rsidRDefault="00517548" w:rsidP="00517548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48" w:rsidRPr="00650B57" w:rsidRDefault="00517548" w:rsidP="00517548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48" w:rsidRPr="00650B57" w:rsidRDefault="00517548" w:rsidP="00517548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</w:tr>
      <w:tr w:rsidR="00517548" w:rsidRPr="00650B57" w:rsidTr="00517548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48" w:rsidRPr="00650B57" w:rsidRDefault="00517548" w:rsidP="00517548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48" w:rsidRPr="00650B57" w:rsidRDefault="00517548" w:rsidP="00517548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Доля 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48" w:rsidRPr="00650B57" w:rsidRDefault="00517548" w:rsidP="00517548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48" w:rsidRPr="00650B57" w:rsidRDefault="00517548" w:rsidP="00517548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17548" w:rsidRPr="00650B57" w:rsidTr="00517548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48" w:rsidRPr="00650B57" w:rsidRDefault="00517548" w:rsidP="00517548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48" w:rsidRPr="00650B57" w:rsidRDefault="00517548" w:rsidP="00517548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Объем трудового участия заинтересованных лиц в выполнении минимального перечня работ по благоустройству дворовых   территории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48" w:rsidRPr="00650B57" w:rsidRDefault="00517548" w:rsidP="00517548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Чел./часы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48" w:rsidRPr="00650B57" w:rsidRDefault="00517548" w:rsidP="00517548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517548" w:rsidRPr="00650B57" w:rsidTr="00517548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48" w:rsidRPr="00650B57" w:rsidRDefault="00517548" w:rsidP="00517548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48" w:rsidRPr="00650B57" w:rsidRDefault="00517548" w:rsidP="00517548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Доля  и размер финансового участия заинтересованных лиц в выполнении дополнительного перечня работ по  благоустройству дворовых территорий от общей стоимости работ дополнительного перечня, включенных в программу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48" w:rsidRPr="00650B57" w:rsidRDefault="00517548" w:rsidP="00517548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48" w:rsidRPr="00650B57" w:rsidRDefault="00517548" w:rsidP="00517548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17548" w:rsidRPr="00650B57" w:rsidTr="00517548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48" w:rsidRPr="00650B57" w:rsidRDefault="00517548" w:rsidP="00517548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48" w:rsidRPr="00650B57" w:rsidRDefault="00517548" w:rsidP="00517548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48" w:rsidRPr="00650B57" w:rsidRDefault="00517548" w:rsidP="00517548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Чел./часы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48" w:rsidRPr="00650B57" w:rsidRDefault="00517548" w:rsidP="00517548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B5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:rsidR="00517548" w:rsidRPr="00650B57" w:rsidRDefault="00517548" w:rsidP="00517548">
      <w:pPr>
        <w:rPr>
          <w:rFonts w:ascii="Arial" w:hAnsi="Arial" w:cs="Arial"/>
          <w:b/>
        </w:rPr>
      </w:pPr>
    </w:p>
    <w:p w:rsidR="00517548" w:rsidRPr="00650B57" w:rsidRDefault="00517548" w:rsidP="00517548">
      <w:pPr>
        <w:rPr>
          <w:rFonts w:ascii="Arial" w:eastAsia="Times New Roman" w:hAnsi="Arial" w:cs="Arial"/>
          <w:bCs/>
        </w:rPr>
      </w:pPr>
      <w:r w:rsidRPr="00650B57">
        <w:rPr>
          <w:rFonts w:ascii="Arial" w:hAnsi="Arial" w:cs="Arial"/>
          <w:b/>
        </w:rPr>
        <w:br w:type="page"/>
      </w:r>
    </w:p>
    <w:p w:rsidR="00517548" w:rsidRPr="00650B57" w:rsidRDefault="00517548" w:rsidP="00C32490">
      <w:pPr>
        <w:pStyle w:val="ConsPlusTitle"/>
        <w:widowControl/>
        <w:ind w:left="5664"/>
        <w:jc w:val="right"/>
        <w:rPr>
          <w:rFonts w:ascii="Arial" w:hAnsi="Arial" w:cs="Arial"/>
          <w:b w:val="0"/>
        </w:rPr>
      </w:pPr>
      <w:r w:rsidRPr="00650B57">
        <w:rPr>
          <w:rFonts w:ascii="Arial" w:hAnsi="Arial" w:cs="Arial"/>
          <w:b w:val="0"/>
        </w:rPr>
        <w:lastRenderedPageBreak/>
        <w:t>Приложение</w:t>
      </w:r>
      <w:r w:rsidR="00C32490" w:rsidRPr="00650B57">
        <w:rPr>
          <w:rFonts w:ascii="Arial" w:hAnsi="Arial" w:cs="Arial"/>
          <w:b w:val="0"/>
        </w:rPr>
        <w:t xml:space="preserve"> №</w:t>
      </w:r>
      <w:r w:rsidRPr="00650B57">
        <w:rPr>
          <w:rFonts w:ascii="Arial" w:hAnsi="Arial" w:cs="Arial"/>
          <w:b w:val="0"/>
        </w:rPr>
        <w:t xml:space="preserve"> 5 к муниципальной </w:t>
      </w:r>
      <w:r w:rsidR="002E2102" w:rsidRPr="00650B57">
        <w:rPr>
          <w:rFonts w:ascii="Arial" w:hAnsi="Arial" w:cs="Arial"/>
          <w:b w:val="0"/>
        </w:rPr>
        <w:t>программе «</w:t>
      </w:r>
      <w:r w:rsidRPr="00650B57">
        <w:rPr>
          <w:rFonts w:ascii="Arial" w:hAnsi="Arial" w:cs="Arial"/>
          <w:b w:val="0"/>
        </w:rPr>
        <w:t>Благоустройство территории Первомайского района Томской области на 201</w:t>
      </w:r>
      <w:r w:rsidR="00697C10" w:rsidRPr="00650B57">
        <w:rPr>
          <w:rFonts w:ascii="Arial" w:hAnsi="Arial" w:cs="Arial"/>
          <w:b w:val="0"/>
        </w:rPr>
        <w:t>8-2022</w:t>
      </w:r>
      <w:r w:rsidRPr="00650B57">
        <w:rPr>
          <w:rFonts w:ascii="Arial" w:hAnsi="Arial" w:cs="Arial"/>
          <w:b w:val="0"/>
        </w:rPr>
        <w:t xml:space="preserve"> год</w:t>
      </w:r>
      <w:r w:rsidR="00697C10" w:rsidRPr="00650B57">
        <w:rPr>
          <w:rFonts w:ascii="Arial" w:hAnsi="Arial" w:cs="Arial"/>
          <w:b w:val="0"/>
        </w:rPr>
        <w:t>ы</w:t>
      </w:r>
      <w:r w:rsidRPr="00650B57">
        <w:rPr>
          <w:rFonts w:ascii="Arial" w:hAnsi="Arial" w:cs="Arial"/>
          <w:b w:val="0"/>
        </w:rPr>
        <w:t>»</w:t>
      </w:r>
    </w:p>
    <w:p w:rsidR="00517548" w:rsidRPr="00650B57" w:rsidRDefault="00517548" w:rsidP="00C32490">
      <w:pPr>
        <w:pStyle w:val="af8"/>
        <w:ind w:left="4956" w:firstLine="708"/>
        <w:jc w:val="right"/>
        <w:rPr>
          <w:rFonts w:ascii="Arial" w:hAnsi="Arial" w:cs="Arial"/>
          <w:sz w:val="24"/>
          <w:szCs w:val="24"/>
        </w:rPr>
      </w:pPr>
    </w:p>
    <w:p w:rsidR="00517548" w:rsidRPr="00650B57" w:rsidRDefault="00517548" w:rsidP="0038404A">
      <w:pPr>
        <w:pStyle w:val="af8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0B57">
        <w:rPr>
          <w:rFonts w:ascii="Arial" w:hAnsi="Arial" w:cs="Arial"/>
          <w:b/>
          <w:sz w:val="24"/>
          <w:szCs w:val="24"/>
        </w:rPr>
        <w:t>ПОРЯДОК</w:t>
      </w:r>
    </w:p>
    <w:p w:rsidR="00517548" w:rsidRPr="00650B57" w:rsidRDefault="00517548" w:rsidP="00517548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650B57">
        <w:rPr>
          <w:rFonts w:ascii="Arial" w:hAnsi="Arial" w:cs="Arial"/>
          <w:b/>
          <w:sz w:val="24"/>
          <w:szCs w:val="24"/>
        </w:rPr>
        <w:t>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</w:t>
      </w:r>
    </w:p>
    <w:p w:rsidR="00517548" w:rsidRPr="00650B57" w:rsidRDefault="00517548" w:rsidP="00517548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517548" w:rsidRPr="00650B57" w:rsidRDefault="00517548" w:rsidP="0038404A">
      <w:pPr>
        <w:pStyle w:val="af8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0B57">
        <w:rPr>
          <w:rFonts w:ascii="Arial" w:hAnsi="Arial" w:cs="Arial"/>
          <w:b/>
          <w:sz w:val="24"/>
          <w:szCs w:val="24"/>
        </w:rPr>
        <w:t>Общие положения</w:t>
      </w:r>
    </w:p>
    <w:p w:rsidR="00517548" w:rsidRPr="00650B57" w:rsidRDefault="00517548" w:rsidP="00517548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1. Настоящий Порядок определяет механизм аккумулирования,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в целях софинансирования мероприятий муниципальной программы «Благоустройство территории Первомайского района Томской области на 20</w:t>
      </w:r>
      <w:r w:rsidR="00697C10" w:rsidRPr="00650B57">
        <w:rPr>
          <w:rFonts w:ascii="Arial" w:hAnsi="Arial" w:cs="Arial"/>
          <w:sz w:val="24"/>
          <w:szCs w:val="24"/>
        </w:rPr>
        <w:t>18-2022</w:t>
      </w:r>
      <w:r w:rsidRPr="00650B57">
        <w:rPr>
          <w:rFonts w:ascii="Arial" w:hAnsi="Arial" w:cs="Arial"/>
          <w:sz w:val="24"/>
          <w:szCs w:val="24"/>
        </w:rPr>
        <w:t xml:space="preserve"> год</w:t>
      </w:r>
      <w:r w:rsidR="00697C10" w:rsidRPr="00650B57">
        <w:rPr>
          <w:rFonts w:ascii="Arial" w:hAnsi="Arial" w:cs="Arial"/>
          <w:sz w:val="24"/>
          <w:szCs w:val="24"/>
        </w:rPr>
        <w:t>ы</w:t>
      </w:r>
      <w:r w:rsidRPr="00650B57">
        <w:rPr>
          <w:rFonts w:ascii="Arial" w:hAnsi="Arial" w:cs="Arial"/>
          <w:sz w:val="24"/>
          <w:szCs w:val="24"/>
        </w:rPr>
        <w:t>» муниципального образования «Первомайский район» Томской области.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В целях настоящего Порядка:</w:t>
      </w:r>
    </w:p>
    <w:p w:rsidR="00517548" w:rsidRPr="00650B57" w:rsidRDefault="00994C8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 xml:space="preserve">1) </w:t>
      </w:r>
      <w:r w:rsidR="00517548" w:rsidRPr="00650B57">
        <w:rPr>
          <w:rFonts w:ascii="Arial" w:hAnsi="Arial" w:cs="Arial"/>
          <w:sz w:val="24"/>
          <w:szCs w:val="24"/>
        </w:rPr>
        <w:t xml:space="preserve"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</w:t>
      </w:r>
      <w:r w:rsidR="00517548" w:rsidRPr="00650B57">
        <w:rPr>
          <w:rFonts w:ascii="Arial" w:hAnsi="Arial" w:cs="Arial"/>
          <w:sz w:val="24"/>
          <w:szCs w:val="24"/>
        </w:rPr>
        <w:br/>
        <w:t>к территориям, прилегающим к многоквартирным домам;</w:t>
      </w:r>
    </w:p>
    <w:p w:rsidR="00517548" w:rsidRPr="00650B57" w:rsidRDefault="00994C8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 xml:space="preserve">2) </w:t>
      </w:r>
      <w:r w:rsidR="00517548" w:rsidRPr="00650B57">
        <w:rPr>
          <w:rFonts w:ascii="Arial" w:hAnsi="Arial" w:cs="Arial"/>
          <w:sz w:val="24"/>
          <w:szCs w:val="24"/>
        </w:rPr>
        <w:t>под заинтересованными лицами понимаются собственники помещений в мног</w:t>
      </w:r>
      <w:r w:rsidR="00302AD0" w:rsidRPr="00650B57">
        <w:rPr>
          <w:rFonts w:ascii="Arial" w:hAnsi="Arial" w:cs="Arial"/>
          <w:sz w:val="24"/>
          <w:szCs w:val="24"/>
        </w:rPr>
        <w:t xml:space="preserve">оквартирных домах, собственники </w:t>
      </w:r>
      <w:r w:rsidR="00517548" w:rsidRPr="00650B57">
        <w:rPr>
          <w:rFonts w:ascii="Arial" w:hAnsi="Arial" w:cs="Arial"/>
          <w:sz w:val="24"/>
          <w:szCs w:val="24"/>
        </w:rPr>
        <w:t xml:space="preserve">иных зданий </w:t>
      </w:r>
      <w:r w:rsidR="00517548" w:rsidRPr="00650B57">
        <w:rPr>
          <w:rFonts w:ascii="Arial" w:hAnsi="Arial" w:cs="Arial"/>
          <w:sz w:val="24"/>
          <w:szCs w:val="24"/>
        </w:rPr>
        <w:br/>
        <w:t>и сооружений, расположенных в границах дворовой территории, подлежащей благоустройству;</w:t>
      </w:r>
    </w:p>
    <w:p w:rsidR="00517548" w:rsidRPr="00650B57" w:rsidRDefault="00994C8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 xml:space="preserve">3) </w:t>
      </w:r>
      <w:r w:rsidR="00517548" w:rsidRPr="00650B57">
        <w:rPr>
          <w:rFonts w:ascii="Arial" w:hAnsi="Arial" w:cs="Arial"/>
          <w:sz w:val="24"/>
          <w:szCs w:val="24"/>
        </w:rPr>
        <w:t>под трудовым (неденежным) участием понимается, в том числе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территории);</w:t>
      </w:r>
    </w:p>
    <w:p w:rsidR="00517548" w:rsidRPr="00650B57" w:rsidRDefault="00994C8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 xml:space="preserve">4) </w:t>
      </w:r>
      <w:r w:rsidR="00517548" w:rsidRPr="00650B57">
        <w:rPr>
          <w:rFonts w:ascii="Arial" w:hAnsi="Arial" w:cs="Arial"/>
          <w:sz w:val="24"/>
          <w:szCs w:val="24"/>
        </w:rPr>
        <w:t>под минимальным перечнем видов работ по благоустройству дворовых территорий (далее – минимальный перечень) понимается ремонт дворовых проездов, обеспечение освещения дворовых территорий, установка скамеек, урн;</w:t>
      </w:r>
    </w:p>
    <w:p w:rsidR="00517548" w:rsidRPr="00650B57" w:rsidRDefault="00994C8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 xml:space="preserve">5) </w:t>
      </w:r>
      <w:r w:rsidR="00517548" w:rsidRPr="00650B57">
        <w:rPr>
          <w:rFonts w:ascii="Arial" w:hAnsi="Arial" w:cs="Arial"/>
          <w:sz w:val="24"/>
          <w:szCs w:val="24"/>
        </w:rPr>
        <w:t xml:space="preserve">под перечнем дополнительных видов работ по благоустройству дворовых территорий (далее – дополнительный перечень) понимается оборудование детских </w:t>
      </w:r>
      <w:r w:rsidR="002E2102" w:rsidRPr="00650B57">
        <w:rPr>
          <w:rFonts w:ascii="Arial" w:hAnsi="Arial" w:cs="Arial"/>
          <w:sz w:val="24"/>
          <w:szCs w:val="24"/>
        </w:rPr>
        <w:t>и спортивных</w:t>
      </w:r>
      <w:r w:rsidR="00517548" w:rsidRPr="00650B57">
        <w:rPr>
          <w:rFonts w:ascii="Arial" w:hAnsi="Arial" w:cs="Arial"/>
          <w:sz w:val="24"/>
          <w:szCs w:val="24"/>
        </w:rPr>
        <w:t xml:space="preserve"> площадок, автомобильных парковок, озеленение территорий, оборудование площадок для сбора коммунальных отходов, включая раздельный сбор отходов, устройство и ремонт ограждений различного функционального назначения, устройство и ремонт дворовых тротуаров и пешеходных дорожек, устройство пандуса, устройство водоотводных лотков.</w:t>
      </w:r>
    </w:p>
    <w:p w:rsidR="00517548" w:rsidRPr="00650B57" w:rsidRDefault="00994C8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2</w:t>
      </w:r>
      <w:r w:rsidR="00517548" w:rsidRPr="00650B57">
        <w:rPr>
          <w:rFonts w:ascii="Arial" w:hAnsi="Arial" w:cs="Arial"/>
          <w:sz w:val="24"/>
          <w:szCs w:val="24"/>
        </w:rPr>
        <w:t xml:space="preserve">. Решение о финансовом и (или)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</w:t>
      </w:r>
      <w:r w:rsidR="00517548" w:rsidRPr="00650B57">
        <w:rPr>
          <w:rFonts w:ascii="Arial" w:hAnsi="Arial" w:cs="Arial"/>
          <w:sz w:val="24"/>
          <w:szCs w:val="24"/>
        </w:rPr>
        <w:lastRenderedPageBreak/>
        <w:t>многоквартирном доме и собственниками каждого здания и сооружения (при их наличии), расположенных в границах дворовой территории.</w:t>
      </w:r>
    </w:p>
    <w:p w:rsidR="00517548" w:rsidRPr="00650B57" w:rsidRDefault="00517548" w:rsidP="00517548">
      <w:pPr>
        <w:pStyle w:val="af8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17548" w:rsidRPr="00650B57" w:rsidRDefault="00517548" w:rsidP="0038404A">
      <w:pPr>
        <w:pStyle w:val="af8"/>
        <w:jc w:val="center"/>
        <w:outlineLvl w:val="0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b/>
          <w:sz w:val="24"/>
          <w:szCs w:val="24"/>
          <w:lang w:val="en-US"/>
        </w:rPr>
        <w:t>II</w:t>
      </w:r>
      <w:r w:rsidRPr="00650B57">
        <w:rPr>
          <w:rFonts w:ascii="Arial" w:hAnsi="Arial" w:cs="Arial"/>
          <w:b/>
          <w:sz w:val="24"/>
          <w:szCs w:val="24"/>
        </w:rPr>
        <w:t>. Порядок и формы финансового и трудового участия, их подтверждение</w:t>
      </w:r>
    </w:p>
    <w:p w:rsidR="00517548" w:rsidRPr="00650B57" w:rsidRDefault="00517548" w:rsidP="00517548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517548" w:rsidRPr="00650B57" w:rsidRDefault="00994C8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3</w:t>
      </w:r>
      <w:r w:rsidR="00517548" w:rsidRPr="00650B57">
        <w:rPr>
          <w:rFonts w:ascii="Arial" w:hAnsi="Arial" w:cs="Arial"/>
          <w:sz w:val="24"/>
          <w:szCs w:val="24"/>
        </w:rPr>
        <w:t>. При выполнении работ по минимальному и дополнительному перечню заинтересованные лица обеспечивают финансовое участие в размере не менее 1% от сметной стоимости работ на благоустройство дворовой территории.</w:t>
      </w:r>
    </w:p>
    <w:p w:rsidR="00517548" w:rsidRPr="00650B57" w:rsidRDefault="00994C8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4</w:t>
      </w:r>
      <w:r w:rsidR="00517548" w:rsidRPr="00650B57">
        <w:rPr>
          <w:rFonts w:ascii="Arial" w:hAnsi="Arial" w:cs="Arial"/>
          <w:sz w:val="24"/>
          <w:szCs w:val="24"/>
        </w:rPr>
        <w:t>.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(одного или нескольких):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- подготовка объекта (дворовой территории) к началу работ (земляные работы, демонтаж старого оборудования, уборка мусора);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 xml:space="preserve">- покраска оборудования; 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 xml:space="preserve">- озеленение территории; 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 xml:space="preserve">- посадка деревьев; 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- охрана объекта (дворовой территории).</w:t>
      </w:r>
    </w:p>
    <w:p w:rsidR="00517548" w:rsidRPr="00650B57" w:rsidRDefault="00994C8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5</w:t>
      </w:r>
      <w:r w:rsidR="00517548" w:rsidRPr="00650B57">
        <w:rPr>
          <w:rFonts w:ascii="Arial" w:hAnsi="Arial" w:cs="Arial"/>
          <w:sz w:val="24"/>
          <w:szCs w:val="24"/>
        </w:rPr>
        <w:t xml:space="preserve">. Финансовое и трудовое участие заинтересованных лиц в выполнении мероприятий по благоустройству дворовых территорий подтверждается документально. 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Документальное подтверждение финансового и трудового участия представляется в Администрацию Первомайского района, не позднее чем через 5-ть рабочих дней после осуществления финансового, трудового участия.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Документами, подтверждающими финансовое участие, являются копии платежных документов о перечислении средств или внесении средств на специальный счет, открытый в порядке, установленном пунктом 8 настоящего Порядка.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Документами (материалами), подтверждающими трудовое участие являются письменный отчет совета многоквартирного дома и (или) лица, управляющего многоквартирным домом, о проведении мероприятия с трудовым участием заинтересованных лиц. В качестве приложения к такому отчету должны быть представлены фото-, видеоматериалы, подтверждающие проведение мероприятия с трудовым участием заинтересованных лиц. Администрация Первомайского района в течение 5-ти дней со дня их получения размещает указанные материалы на официальном сайте Администрации Первомайского района в информационно-телекоммуникационной сети Интернет (</w:t>
      </w:r>
      <w:r w:rsidRPr="00650B57">
        <w:rPr>
          <w:rFonts w:ascii="Arial" w:hAnsi="Arial" w:cs="Arial"/>
          <w:sz w:val="24"/>
          <w:szCs w:val="24"/>
          <w:lang w:val="en-US"/>
        </w:rPr>
        <w:t>http</w:t>
      </w:r>
      <w:r w:rsidRPr="00650B57">
        <w:rPr>
          <w:rFonts w:ascii="Arial" w:hAnsi="Arial" w:cs="Arial"/>
          <w:sz w:val="24"/>
          <w:szCs w:val="24"/>
        </w:rPr>
        <w:t>://</w:t>
      </w:r>
      <w:r w:rsidRPr="00650B57">
        <w:rPr>
          <w:rFonts w:ascii="Arial" w:hAnsi="Arial" w:cs="Arial"/>
          <w:sz w:val="24"/>
          <w:szCs w:val="24"/>
          <w:lang w:val="en-US"/>
        </w:rPr>
        <w:t>pmr</w:t>
      </w:r>
      <w:r w:rsidRPr="00650B57">
        <w:rPr>
          <w:rFonts w:ascii="Arial" w:hAnsi="Arial" w:cs="Arial"/>
          <w:sz w:val="24"/>
          <w:szCs w:val="24"/>
        </w:rPr>
        <w:t>.</w:t>
      </w:r>
      <w:r w:rsidRPr="00650B57">
        <w:rPr>
          <w:rFonts w:ascii="Arial" w:hAnsi="Arial" w:cs="Arial"/>
          <w:sz w:val="24"/>
          <w:szCs w:val="24"/>
          <w:lang w:val="en-US"/>
        </w:rPr>
        <w:t>tomsk</w:t>
      </w:r>
      <w:r w:rsidRPr="00650B57">
        <w:rPr>
          <w:rFonts w:ascii="Arial" w:hAnsi="Arial" w:cs="Arial"/>
          <w:sz w:val="24"/>
          <w:szCs w:val="24"/>
        </w:rPr>
        <w:t>.</w:t>
      </w:r>
      <w:r w:rsidRPr="00650B57">
        <w:rPr>
          <w:rFonts w:ascii="Arial" w:hAnsi="Arial" w:cs="Arial"/>
          <w:sz w:val="24"/>
          <w:szCs w:val="24"/>
          <w:lang w:val="en-US"/>
        </w:rPr>
        <w:t>ru</w:t>
      </w:r>
      <w:r w:rsidRPr="00650B57">
        <w:rPr>
          <w:rFonts w:ascii="Arial" w:hAnsi="Arial" w:cs="Arial"/>
          <w:sz w:val="24"/>
          <w:szCs w:val="24"/>
        </w:rPr>
        <w:t>/) (далее – портал).</w:t>
      </w:r>
    </w:p>
    <w:p w:rsidR="00517548" w:rsidRPr="00650B57" w:rsidRDefault="00517548" w:rsidP="00517548">
      <w:pPr>
        <w:pStyle w:val="af8"/>
        <w:jc w:val="both"/>
        <w:rPr>
          <w:rFonts w:ascii="Arial" w:hAnsi="Arial" w:cs="Arial"/>
          <w:color w:val="000000"/>
          <w:sz w:val="24"/>
          <w:szCs w:val="24"/>
        </w:rPr>
      </w:pPr>
    </w:p>
    <w:p w:rsidR="00517548" w:rsidRPr="00650B57" w:rsidRDefault="00517548" w:rsidP="0038404A">
      <w:pPr>
        <w:pStyle w:val="af8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650B57">
        <w:rPr>
          <w:rFonts w:ascii="Arial" w:hAnsi="Arial" w:cs="Arial"/>
          <w:b/>
          <w:color w:val="000000"/>
          <w:sz w:val="24"/>
          <w:szCs w:val="24"/>
          <w:lang w:val="en-US"/>
        </w:rPr>
        <w:t>III</w:t>
      </w:r>
      <w:r w:rsidRPr="00650B57">
        <w:rPr>
          <w:rFonts w:ascii="Arial" w:hAnsi="Arial" w:cs="Arial"/>
          <w:b/>
          <w:color w:val="000000"/>
          <w:sz w:val="24"/>
          <w:szCs w:val="24"/>
        </w:rPr>
        <w:t>. Аккумулирование, расходование и контроль за расходованием средств заинтересованных лиц</w:t>
      </w:r>
    </w:p>
    <w:p w:rsidR="00517548" w:rsidRPr="00650B57" w:rsidRDefault="00517548" w:rsidP="00517548">
      <w:pPr>
        <w:pStyle w:val="af8"/>
        <w:jc w:val="both"/>
        <w:rPr>
          <w:rFonts w:ascii="Arial" w:hAnsi="Arial" w:cs="Arial"/>
          <w:color w:val="000000"/>
          <w:sz w:val="24"/>
          <w:szCs w:val="24"/>
        </w:rPr>
      </w:pPr>
    </w:p>
    <w:p w:rsidR="00517548" w:rsidRPr="00650B57" w:rsidRDefault="00994C8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color w:val="000000"/>
          <w:sz w:val="24"/>
          <w:szCs w:val="24"/>
        </w:rPr>
        <w:t>6</w:t>
      </w:r>
      <w:r w:rsidR="00517548" w:rsidRPr="00650B57">
        <w:rPr>
          <w:rFonts w:ascii="Arial" w:hAnsi="Arial" w:cs="Arial"/>
          <w:color w:val="000000"/>
          <w:sz w:val="24"/>
          <w:szCs w:val="24"/>
        </w:rPr>
        <w:t xml:space="preserve">. Сбор средств заинтересованных лиц на выполнение </w:t>
      </w:r>
      <w:r w:rsidR="00517548" w:rsidRPr="00650B57">
        <w:rPr>
          <w:rFonts w:ascii="Arial" w:hAnsi="Arial" w:cs="Arial"/>
          <w:sz w:val="24"/>
          <w:szCs w:val="24"/>
        </w:rPr>
        <w:t>минимального и дополнительного перечней работ по благоустройству дворовых территорий обеспечивают управляющие организации (в случае реализации способа управления - управление управляющей организацией), товарищества собственников жилья (в случае реализации способа управления - управление товариществом собственников жилья) (далее – лица, управляющие МКД).</w:t>
      </w:r>
    </w:p>
    <w:p w:rsidR="00517548" w:rsidRPr="00650B57" w:rsidRDefault="00994C8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7</w:t>
      </w:r>
      <w:r w:rsidR="00517548" w:rsidRPr="00650B57">
        <w:rPr>
          <w:rFonts w:ascii="Arial" w:hAnsi="Arial" w:cs="Arial"/>
          <w:sz w:val="24"/>
          <w:szCs w:val="24"/>
        </w:rPr>
        <w:t>. Собранные средства пере</w:t>
      </w:r>
      <w:r w:rsidRPr="00650B57">
        <w:rPr>
          <w:rFonts w:ascii="Arial" w:hAnsi="Arial" w:cs="Arial"/>
          <w:sz w:val="24"/>
          <w:szCs w:val="24"/>
        </w:rPr>
        <w:t>числяются лицами, управляющими многоквартирного дома</w:t>
      </w:r>
      <w:r w:rsidR="00517548" w:rsidRPr="00650B57">
        <w:rPr>
          <w:rFonts w:ascii="Arial" w:hAnsi="Arial" w:cs="Arial"/>
          <w:sz w:val="24"/>
          <w:szCs w:val="24"/>
        </w:rPr>
        <w:t xml:space="preserve">, на лицевой счет, открытый Администрацией Первомайского района в Управлении Федерального казначейства по Томской области для учета операций со средствами, поступающими во временное распоряжение (далее – специальный счет). На указанный специальный счет лица, управляющие </w:t>
      </w:r>
      <w:r w:rsidRPr="00650B57">
        <w:rPr>
          <w:rFonts w:ascii="Arial" w:hAnsi="Arial" w:cs="Arial"/>
          <w:sz w:val="24"/>
          <w:szCs w:val="24"/>
        </w:rPr>
        <w:t>многоквартирного дома</w:t>
      </w:r>
      <w:r w:rsidR="00517548" w:rsidRPr="00650B57">
        <w:rPr>
          <w:rFonts w:ascii="Arial" w:hAnsi="Arial" w:cs="Arial"/>
          <w:sz w:val="24"/>
          <w:szCs w:val="24"/>
        </w:rPr>
        <w:t>, перечисляют средства на благоустройство дворовой территории в целях софинансирования мероприятий муниципальной программы «Благоустройство территории Первомайского района Томской области на 201</w:t>
      </w:r>
      <w:r w:rsidR="00175538" w:rsidRPr="00650B57">
        <w:rPr>
          <w:rFonts w:ascii="Arial" w:hAnsi="Arial" w:cs="Arial"/>
          <w:sz w:val="24"/>
          <w:szCs w:val="24"/>
        </w:rPr>
        <w:t>8-2022</w:t>
      </w:r>
      <w:r w:rsidR="00517548" w:rsidRPr="00650B57">
        <w:rPr>
          <w:rFonts w:ascii="Arial" w:hAnsi="Arial" w:cs="Arial"/>
          <w:sz w:val="24"/>
          <w:szCs w:val="24"/>
        </w:rPr>
        <w:t xml:space="preserve"> год</w:t>
      </w:r>
      <w:r w:rsidR="00175538" w:rsidRPr="00650B57">
        <w:rPr>
          <w:rFonts w:ascii="Arial" w:hAnsi="Arial" w:cs="Arial"/>
          <w:sz w:val="24"/>
          <w:szCs w:val="24"/>
        </w:rPr>
        <w:t>а</w:t>
      </w:r>
      <w:r w:rsidR="00517548" w:rsidRPr="00650B57">
        <w:rPr>
          <w:rFonts w:ascii="Arial" w:hAnsi="Arial" w:cs="Arial"/>
          <w:sz w:val="24"/>
          <w:szCs w:val="24"/>
        </w:rPr>
        <w:t>» (далее – муниципальная программа).</w:t>
      </w:r>
    </w:p>
    <w:p w:rsidR="00517548" w:rsidRPr="00650B57" w:rsidRDefault="00994C8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lastRenderedPageBreak/>
        <w:t>8</w:t>
      </w:r>
      <w:r w:rsidR="00517548" w:rsidRPr="00650B57">
        <w:rPr>
          <w:rFonts w:ascii="Arial" w:hAnsi="Arial" w:cs="Arial"/>
          <w:sz w:val="24"/>
          <w:szCs w:val="24"/>
        </w:rPr>
        <w:t xml:space="preserve">. Не позднее 5-ти рабочих дней с момента завершения государственной экспертизы сметной стоимости мероприятий по благоустройству дворовой территории Администрация Первомайского района информирует лиц, управляющих </w:t>
      </w:r>
      <w:r w:rsidRPr="00650B57">
        <w:rPr>
          <w:rFonts w:ascii="Arial" w:hAnsi="Arial" w:cs="Arial"/>
          <w:sz w:val="24"/>
          <w:szCs w:val="24"/>
        </w:rPr>
        <w:t>многоквартирного дома</w:t>
      </w:r>
      <w:r w:rsidR="00517548" w:rsidRPr="00650B57">
        <w:rPr>
          <w:rFonts w:ascii="Arial" w:hAnsi="Arial" w:cs="Arial"/>
          <w:sz w:val="24"/>
          <w:szCs w:val="24"/>
        </w:rPr>
        <w:t>, дворовые территории многоквартирных домов, которыми они управляют, включены в муниципальную программу, о реквизитах специального счета, о сметной стоимости работ на благоустройство дворовой территории.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 xml:space="preserve">Лица, управляющие </w:t>
      </w:r>
      <w:r w:rsidR="00994C88" w:rsidRPr="00650B57">
        <w:rPr>
          <w:rFonts w:ascii="Arial" w:hAnsi="Arial" w:cs="Arial"/>
          <w:sz w:val="24"/>
          <w:szCs w:val="24"/>
        </w:rPr>
        <w:t>многоквартирного дома</w:t>
      </w:r>
      <w:r w:rsidRPr="00650B57">
        <w:rPr>
          <w:rFonts w:ascii="Arial" w:hAnsi="Arial" w:cs="Arial"/>
          <w:sz w:val="24"/>
          <w:szCs w:val="24"/>
        </w:rPr>
        <w:t>, в срок не позднее 5-ти рабочих дней с момента получения информации, указанной в первом абзаце настоящего пункта, обеспечивают перечисление средств на специальный счет в размере, установленном в протоколе общего собрания собственников помещений многоквартирного дома.</w:t>
      </w:r>
    </w:p>
    <w:p w:rsidR="00517548" w:rsidRPr="00650B57" w:rsidRDefault="00BA7D2E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Не позднее 20 июля текущего финансового года</w:t>
      </w:r>
      <w:r w:rsidR="00994C88" w:rsidRPr="00650B57">
        <w:rPr>
          <w:rFonts w:ascii="Arial" w:hAnsi="Arial" w:cs="Arial"/>
          <w:sz w:val="24"/>
          <w:szCs w:val="24"/>
        </w:rPr>
        <w:t xml:space="preserve"> </w:t>
      </w:r>
      <w:r w:rsidR="00517548" w:rsidRPr="00650B57">
        <w:rPr>
          <w:rFonts w:ascii="Arial" w:hAnsi="Arial" w:cs="Arial"/>
          <w:sz w:val="24"/>
          <w:szCs w:val="24"/>
        </w:rPr>
        <w:t xml:space="preserve">Администрация Первомайского района направляет справку в </w:t>
      </w:r>
      <w:r w:rsidR="00517548" w:rsidRPr="00650B57">
        <w:rPr>
          <w:rFonts w:ascii="Arial" w:eastAsiaTheme="minorHAnsi" w:hAnsi="Arial" w:cs="Arial"/>
          <w:sz w:val="24"/>
          <w:szCs w:val="24"/>
          <w:lang w:eastAsia="en-US"/>
        </w:rPr>
        <w:t>комиссию по принятию решения  о внесении (невнесении) изменений в проект муниципальной программы «Благоустройство террито</w:t>
      </w:r>
      <w:r w:rsidRPr="00650B57">
        <w:rPr>
          <w:rFonts w:ascii="Arial" w:eastAsiaTheme="minorHAnsi" w:hAnsi="Arial" w:cs="Arial"/>
          <w:sz w:val="24"/>
          <w:szCs w:val="24"/>
          <w:lang w:eastAsia="en-US"/>
        </w:rPr>
        <w:t xml:space="preserve">рии Первомайского района на 2018-2022 </w:t>
      </w:r>
      <w:r w:rsidR="00517548" w:rsidRPr="00650B57">
        <w:rPr>
          <w:rFonts w:ascii="Arial" w:eastAsiaTheme="minorHAnsi" w:hAnsi="Arial" w:cs="Arial"/>
          <w:sz w:val="24"/>
          <w:szCs w:val="24"/>
          <w:lang w:eastAsia="en-US"/>
        </w:rPr>
        <w:t>год</w:t>
      </w:r>
      <w:r w:rsidRPr="00650B57">
        <w:rPr>
          <w:rFonts w:ascii="Arial" w:eastAsiaTheme="minorHAnsi" w:hAnsi="Arial" w:cs="Arial"/>
          <w:sz w:val="24"/>
          <w:szCs w:val="24"/>
          <w:lang w:eastAsia="en-US"/>
        </w:rPr>
        <w:t>ы</w:t>
      </w:r>
      <w:r w:rsidR="00517548" w:rsidRPr="00650B57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517548" w:rsidRPr="00650B57">
        <w:rPr>
          <w:rFonts w:ascii="Arial" w:hAnsi="Arial" w:cs="Arial"/>
          <w:sz w:val="24"/>
          <w:szCs w:val="24"/>
        </w:rPr>
        <w:t>, созданной постановлением  Администрации Первомайского района от 2</w:t>
      </w:r>
      <w:r w:rsidR="00F463D1" w:rsidRPr="00650B57">
        <w:rPr>
          <w:rFonts w:ascii="Arial" w:hAnsi="Arial" w:cs="Arial"/>
          <w:sz w:val="24"/>
          <w:szCs w:val="24"/>
        </w:rPr>
        <w:t>1</w:t>
      </w:r>
      <w:r w:rsidR="00517548" w:rsidRPr="00650B57">
        <w:rPr>
          <w:rFonts w:ascii="Arial" w:hAnsi="Arial" w:cs="Arial"/>
          <w:sz w:val="24"/>
          <w:szCs w:val="24"/>
        </w:rPr>
        <w:t>.0</w:t>
      </w:r>
      <w:r w:rsidR="00F463D1" w:rsidRPr="00650B57">
        <w:rPr>
          <w:rFonts w:ascii="Arial" w:hAnsi="Arial" w:cs="Arial"/>
          <w:sz w:val="24"/>
          <w:szCs w:val="24"/>
        </w:rPr>
        <w:t>8.2017  №18</w:t>
      </w:r>
      <w:r w:rsidR="00517548" w:rsidRPr="00650B57">
        <w:rPr>
          <w:rFonts w:ascii="Arial" w:hAnsi="Arial" w:cs="Arial"/>
          <w:sz w:val="24"/>
          <w:szCs w:val="24"/>
        </w:rPr>
        <w:t>2 «Об утверждении Порядка включения объектов в муниципальную программу «Благоустройство территории Первомайского района на 201</w:t>
      </w:r>
      <w:r w:rsidR="00F463D1" w:rsidRPr="00650B57">
        <w:rPr>
          <w:rFonts w:ascii="Arial" w:hAnsi="Arial" w:cs="Arial"/>
          <w:sz w:val="24"/>
          <w:szCs w:val="24"/>
        </w:rPr>
        <w:t>8-2022</w:t>
      </w:r>
      <w:r w:rsidR="00517548" w:rsidRPr="00650B57">
        <w:rPr>
          <w:rFonts w:ascii="Arial" w:hAnsi="Arial" w:cs="Arial"/>
          <w:sz w:val="24"/>
          <w:szCs w:val="24"/>
        </w:rPr>
        <w:t xml:space="preserve"> год</w:t>
      </w:r>
      <w:r w:rsidR="00F463D1" w:rsidRPr="00650B57">
        <w:rPr>
          <w:rFonts w:ascii="Arial" w:hAnsi="Arial" w:cs="Arial"/>
          <w:sz w:val="24"/>
          <w:szCs w:val="24"/>
        </w:rPr>
        <w:t>а</w:t>
      </w:r>
      <w:r w:rsidR="00517548" w:rsidRPr="00650B57">
        <w:rPr>
          <w:rFonts w:ascii="Arial" w:hAnsi="Arial" w:cs="Arial"/>
          <w:sz w:val="24"/>
          <w:szCs w:val="24"/>
        </w:rPr>
        <w:t xml:space="preserve">» </w:t>
      </w:r>
      <w:r w:rsidR="00F463D1" w:rsidRPr="00650B57">
        <w:rPr>
          <w:rFonts w:ascii="Arial" w:hAnsi="Arial" w:cs="Arial"/>
          <w:sz w:val="24"/>
          <w:szCs w:val="24"/>
        </w:rPr>
        <w:t xml:space="preserve"> </w:t>
      </w:r>
      <w:r w:rsidR="00517548" w:rsidRPr="00650B57">
        <w:rPr>
          <w:rFonts w:ascii="Arial" w:hAnsi="Arial" w:cs="Arial"/>
          <w:sz w:val="24"/>
          <w:szCs w:val="24"/>
        </w:rPr>
        <w:t xml:space="preserve"> (далее – Комиссия), о размере поступивших средств в разрезе многоквартирных домов и о сметной стоимости работ на благоустройство дворовой территории. Комиссия в срок до 23 июля </w:t>
      </w:r>
      <w:r w:rsidRPr="00650B57">
        <w:rPr>
          <w:rFonts w:ascii="Arial" w:hAnsi="Arial" w:cs="Arial"/>
          <w:sz w:val="24"/>
          <w:szCs w:val="24"/>
        </w:rPr>
        <w:t>текущего финансового</w:t>
      </w:r>
      <w:r w:rsidR="00517548" w:rsidRPr="00650B57">
        <w:rPr>
          <w:rFonts w:ascii="Arial" w:hAnsi="Arial" w:cs="Arial"/>
          <w:sz w:val="24"/>
          <w:szCs w:val="24"/>
        </w:rPr>
        <w:t xml:space="preserve"> года рассматривает поступившую информацию, и, в случае неисполнения указанного в настоящем пункте </w:t>
      </w:r>
      <w:r w:rsidR="002E2102" w:rsidRPr="00650B57">
        <w:rPr>
          <w:rFonts w:ascii="Arial" w:hAnsi="Arial" w:cs="Arial"/>
          <w:sz w:val="24"/>
          <w:szCs w:val="24"/>
        </w:rPr>
        <w:t>обязательства, в</w:t>
      </w:r>
      <w:r w:rsidRPr="00650B57">
        <w:rPr>
          <w:rFonts w:ascii="Arial" w:hAnsi="Arial" w:cs="Arial"/>
          <w:sz w:val="24"/>
          <w:szCs w:val="24"/>
        </w:rPr>
        <w:t xml:space="preserve"> срок до 27 июля текущего финансового</w:t>
      </w:r>
      <w:r w:rsidR="00517548" w:rsidRPr="00650B57">
        <w:rPr>
          <w:rFonts w:ascii="Arial" w:hAnsi="Arial" w:cs="Arial"/>
          <w:sz w:val="24"/>
          <w:szCs w:val="24"/>
        </w:rPr>
        <w:t xml:space="preserve"> года принимает решение об исключении дворовой территории из перечня домов и муниципальной программы и о включении в муниципальную программу дворовой территории из резервного перечня многоквартирных домов.</w:t>
      </w:r>
    </w:p>
    <w:p w:rsidR="00517548" w:rsidRPr="00650B57" w:rsidRDefault="00994C8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9</w:t>
      </w:r>
      <w:r w:rsidR="00517548" w:rsidRPr="00650B57">
        <w:rPr>
          <w:rFonts w:ascii="Arial" w:hAnsi="Arial" w:cs="Arial"/>
          <w:sz w:val="24"/>
          <w:szCs w:val="24"/>
        </w:rPr>
        <w:t>. Администрация Первомайского района обязана:</w:t>
      </w:r>
    </w:p>
    <w:p w:rsidR="00517548" w:rsidRPr="00650B57" w:rsidRDefault="00994C88" w:rsidP="00517548">
      <w:pPr>
        <w:pStyle w:val="af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 xml:space="preserve">1) </w:t>
      </w:r>
      <w:r w:rsidR="00517548" w:rsidRPr="00650B57">
        <w:rPr>
          <w:rFonts w:ascii="Arial" w:hAnsi="Arial" w:cs="Arial"/>
          <w:sz w:val="24"/>
          <w:szCs w:val="24"/>
        </w:rPr>
        <w:t>вести учет поступающих средств в разрезе многоквартирных домов, дворовые территории которых подлежат благоустройству;</w:t>
      </w:r>
    </w:p>
    <w:p w:rsidR="00517548" w:rsidRPr="00650B57" w:rsidRDefault="00994C88" w:rsidP="00517548">
      <w:pPr>
        <w:pStyle w:val="af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 xml:space="preserve">2) </w:t>
      </w:r>
      <w:r w:rsidR="00517548" w:rsidRPr="00650B57">
        <w:rPr>
          <w:rFonts w:ascii="Arial" w:hAnsi="Arial" w:cs="Arial"/>
          <w:sz w:val="24"/>
          <w:szCs w:val="24"/>
        </w:rPr>
        <w:t>обеспечить ежемесячное опубликование на портале информации о размере поступивших средств в разрезе многоквартирных домов;</w:t>
      </w:r>
    </w:p>
    <w:p w:rsidR="00517548" w:rsidRPr="00650B57" w:rsidRDefault="00994C88" w:rsidP="00517548">
      <w:pPr>
        <w:pStyle w:val="af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 xml:space="preserve">3) </w:t>
      </w:r>
      <w:r w:rsidR="00517548" w:rsidRPr="00650B57">
        <w:rPr>
          <w:rFonts w:ascii="Arial" w:hAnsi="Arial" w:cs="Arial"/>
          <w:sz w:val="24"/>
          <w:szCs w:val="24"/>
        </w:rPr>
        <w:t>ежемесячно, в срок до 5-го числа каждого месяца, направлять информацию о размере поступивших средств в разрезе многоквартирных домов в Комиссию.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 xml:space="preserve">С целью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Администрация Первомайского района осуществляет операции по возврату средств, поступивших во временное распоряжение, всем лицам, управляющим </w:t>
      </w:r>
      <w:r w:rsidR="00994C88" w:rsidRPr="00650B57">
        <w:rPr>
          <w:rFonts w:ascii="Arial" w:hAnsi="Arial" w:cs="Arial"/>
          <w:sz w:val="24"/>
          <w:szCs w:val="24"/>
        </w:rPr>
        <w:t>многоквартирного дома</w:t>
      </w:r>
      <w:r w:rsidRPr="00650B57">
        <w:rPr>
          <w:rFonts w:ascii="Arial" w:hAnsi="Arial" w:cs="Arial"/>
          <w:sz w:val="24"/>
          <w:szCs w:val="24"/>
        </w:rPr>
        <w:t xml:space="preserve">, денежные средства которых находятся на специальном счете. Непосредственное перечисление подрядным организациям, выполняющим работы минимального и дополнительного перечней работ по благоустройству дворовых территорий, осуществляют лица, управляющие </w:t>
      </w:r>
      <w:r w:rsidR="00994C88" w:rsidRPr="00650B57">
        <w:rPr>
          <w:rFonts w:ascii="Arial" w:hAnsi="Arial" w:cs="Arial"/>
          <w:sz w:val="24"/>
          <w:szCs w:val="24"/>
        </w:rPr>
        <w:t>многоквартирного дома</w:t>
      </w:r>
      <w:r w:rsidRPr="00650B57">
        <w:rPr>
          <w:rFonts w:ascii="Arial" w:hAnsi="Arial" w:cs="Arial"/>
          <w:sz w:val="24"/>
          <w:szCs w:val="24"/>
        </w:rPr>
        <w:t xml:space="preserve">. Механизм перечисления средств заинтересованных лиц подрядным организациям, выполняющим работы минимального и дополнительного перечней работ по благоустройству дворовых территорий, ответственность лиц, управляющих </w:t>
      </w:r>
      <w:r w:rsidR="00994C88" w:rsidRPr="00650B57">
        <w:rPr>
          <w:rFonts w:ascii="Arial" w:hAnsi="Arial" w:cs="Arial"/>
          <w:sz w:val="24"/>
          <w:szCs w:val="24"/>
        </w:rPr>
        <w:t>многоквартирного дома</w:t>
      </w:r>
      <w:r w:rsidRPr="00650B57">
        <w:rPr>
          <w:rFonts w:ascii="Arial" w:hAnsi="Arial" w:cs="Arial"/>
          <w:sz w:val="24"/>
          <w:szCs w:val="24"/>
        </w:rPr>
        <w:t>, за целевое расходование средств заинтересованных лиц устанавливаются постановлением Администрации Первомайского района.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Контроль за расходованием средств заинтересованных лиц, а также контроль за своевременным и в полном объеме возвратом аккумулированных денежных средств осуществляет орган, уполномоченный на проведение муниципального финансового контроля.</w:t>
      </w:r>
    </w:p>
    <w:p w:rsidR="00517548" w:rsidRPr="00650B57" w:rsidRDefault="00517548" w:rsidP="00C32490">
      <w:pPr>
        <w:pStyle w:val="ConsPlusTitle"/>
        <w:widowControl/>
        <w:ind w:left="5664"/>
        <w:jc w:val="right"/>
        <w:rPr>
          <w:rFonts w:ascii="Arial" w:hAnsi="Arial" w:cs="Arial"/>
          <w:b w:val="0"/>
        </w:rPr>
      </w:pPr>
      <w:r w:rsidRPr="00650B57">
        <w:rPr>
          <w:rFonts w:ascii="Arial" w:hAnsi="Arial" w:cs="Arial"/>
        </w:rPr>
        <w:br w:type="page"/>
      </w:r>
      <w:r w:rsidRPr="00650B57">
        <w:rPr>
          <w:rFonts w:ascii="Arial" w:hAnsi="Arial" w:cs="Arial"/>
          <w:b w:val="0"/>
        </w:rPr>
        <w:lastRenderedPageBreak/>
        <w:t xml:space="preserve">Приложение </w:t>
      </w:r>
      <w:r w:rsidR="00C32490" w:rsidRPr="00650B57">
        <w:rPr>
          <w:rFonts w:ascii="Arial" w:hAnsi="Arial" w:cs="Arial"/>
          <w:b w:val="0"/>
        </w:rPr>
        <w:t xml:space="preserve">№ </w:t>
      </w:r>
      <w:r w:rsidRPr="00650B57">
        <w:rPr>
          <w:rFonts w:ascii="Arial" w:hAnsi="Arial" w:cs="Arial"/>
          <w:b w:val="0"/>
        </w:rPr>
        <w:t xml:space="preserve">6 к муниципальной программе </w:t>
      </w:r>
    </w:p>
    <w:p w:rsidR="00C32490" w:rsidRPr="00650B57" w:rsidRDefault="00C32490" w:rsidP="00C32490">
      <w:pPr>
        <w:pStyle w:val="ConsPlusTitle"/>
        <w:widowControl/>
        <w:ind w:left="4956" w:firstLine="708"/>
        <w:jc w:val="right"/>
        <w:rPr>
          <w:rFonts w:ascii="Arial" w:hAnsi="Arial" w:cs="Arial"/>
          <w:b w:val="0"/>
        </w:rPr>
      </w:pPr>
      <w:r w:rsidRPr="00650B57">
        <w:rPr>
          <w:rFonts w:ascii="Arial" w:hAnsi="Arial" w:cs="Arial"/>
          <w:b w:val="0"/>
        </w:rPr>
        <w:t xml:space="preserve">«Благоустройство территории </w:t>
      </w:r>
      <w:r w:rsidR="00517548" w:rsidRPr="00650B57">
        <w:rPr>
          <w:rFonts w:ascii="Arial" w:hAnsi="Arial" w:cs="Arial"/>
          <w:b w:val="0"/>
        </w:rPr>
        <w:t>Первомайского района</w:t>
      </w:r>
    </w:p>
    <w:p w:rsidR="00517548" w:rsidRPr="00650B57" w:rsidRDefault="00697C10" w:rsidP="00C32490">
      <w:pPr>
        <w:pStyle w:val="ConsPlusTitle"/>
        <w:widowControl/>
        <w:ind w:left="4956" w:firstLine="708"/>
        <w:jc w:val="right"/>
        <w:rPr>
          <w:rFonts w:ascii="Arial" w:hAnsi="Arial" w:cs="Arial"/>
          <w:b w:val="0"/>
        </w:rPr>
      </w:pPr>
      <w:r w:rsidRPr="00650B57">
        <w:rPr>
          <w:rFonts w:ascii="Arial" w:hAnsi="Arial" w:cs="Arial"/>
          <w:b w:val="0"/>
        </w:rPr>
        <w:t>Томской области на 2018-2022</w:t>
      </w:r>
      <w:r w:rsidR="00517548" w:rsidRPr="00650B57">
        <w:rPr>
          <w:rFonts w:ascii="Arial" w:hAnsi="Arial" w:cs="Arial"/>
          <w:b w:val="0"/>
        </w:rPr>
        <w:t xml:space="preserve"> год</w:t>
      </w:r>
      <w:r w:rsidRPr="00650B57">
        <w:rPr>
          <w:rFonts w:ascii="Arial" w:hAnsi="Arial" w:cs="Arial"/>
          <w:b w:val="0"/>
        </w:rPr>
        <w:t>ы</w:t>
      </w:r>
      <w:r w:rsidR="00517548" w:rsidRPr="00650B57">
        <w:rPr>
          <w:rFonts w:ascii="Arial" w:hAnsi="Arial" w:cs="Arial"/>
          <w:b w:val="0"/>
        </w:rPr>
        <w:t>»</w:t>
      </w:r>
    </w:p>
    <w:p w:rsidR="00302AD0" w:rsidRPr="00650B57" w:rsidRDefault="00302AD0" w:rsidP="00C32490">
      <w:pPr>
        <w:pStyle w:val="ConsPlusTitle"/>
        <w:widowControl/>
        <w:ind w:left="4956" w:firstLine="708"/>
        <w:jc w:val="right"/>
        <w:rPr>
          <w:rFonts w:ascii="Arial" w:hAnsi="Arial" w:cs="Arial"/>
          <w:b w:val="0"/>
        </w:rPr>
      </w:pPr>
    </w:p>
    <w:p w:rsidR="00517548" w:rsidRPr="00650B57" w:rsidRDefault="00517548" w:rsidP="0038404A">
      <w:pPr>
        <w:pStyle w:val="af8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OLE_LINK85"/>
      <w:r w:rsidRPr="00650B57">
        <w:rPr>
          <w:rFonts w:ascii="Arial" w:hAnsi="Arial" w:cs="Arial"/>
          <w:b/>
          <w:sz w:val="24"/>
          <w:szCs w:val="24"/>
        </w:rPr>
        <w:t>ПОРЯДОК</w:t>
      </w:r>
    </w:p>
    <w:p w:rsidR="00517548" w:rsidRPr="00650B57" w:rsidRDefault="00517548" w:rsidP="00517548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650B57">
        <w:rPr>
          <w:rFonts w:ascii="Arial" w:hAnsi="Arial" w:cs="Arial"/>
          <w:b/>
          <w:sz w:val="24"/>
          <w:szCs w:val="24"/>
        </w:rPr>
        <w:t>разработки, обсуждения с заинтересованными лицами и утверждения дизайн</w:t>
      </w:r>
      <w:r w:rsidR="00302AD0" w:rsidRPr="00650B57">
        <w:rPr>
          <w:rFonts w:ascii="Arial" w:hAnsi="Arial" w:cs="Arial"/>
          <w:b/>
          <w:sz w:val="24"/>
          <w:szCs w:val="24"/>
        </w:rPr>
        <w:t xml:space="preserve"> </w:t>
      </w:r>
      <w:r w:rsidRPr="00650B57">
        <w:rPr>
          <w:rFonts w:ascii="Arial" w:hAnsi="Arial" w:cs="Arial"/>
          <w:b/>
          <w:sz w:val="24"/>
          <w:szCs w:val="24"/>
        </w:rPr>
        <w:t>-</w:t>
      </w:r>
      <w:r w:rsidR="00302AD0" w:rsidRPr="00650B57">
        <w:rPr>
          <w:rFonts w:ascii="Arial" w:hAnsi="Arial" w:cs="Arial"/>
          <w:b/>
          <w:sz w:val="24"/>
          <w:szCs w:val="24"/>
        </w:rPr>
        <w:t xml:space="preserve"> </w:t>
      </w:r>
      <w:r w:rsidRPr="00650B57">
        <w:rPr>
          <w:rFonts w:ascii="Arial" w:hAnsi="Arial" w:cs="Arial"/>
          <w:b/>
          <w:sz w:val="24"/>
          <w:szCs w:val="24"/>
        </w:rPr>
        <w:t xml:space="preserve">проектов благоустройства дворовых территорий, включенных </w:t>
      </w:r>
      <w:r w:rsidRPr="00650B57">
        <w:rPr>
          <w:rFonts w:ascii="Arial" w:hAnsi="Arial" w:cs="Arial"/>
          <w:b/>
          <w:sz w:val="24"/>
          <w:szCs w:val="24"/>
        </w:rPr>
        <w:br/>
        <w:t>в муниципальную программу</w:t>
      </w:r>
      <w:bookmarkEnd w:id="0"/>
      <w:r w:rsidRPr="00650B57">
        <w:rPr>
          <w:rFonts w:ascii="Arial" w:hAnsi="Arial" w:cs="Arial"/>
          <w:b/>
          <w:sz w:val="24"/>
          <w:szCs w:val="24"/>
        </w:rPr>
        <w:t xml:space="preserve"> муниципальной программы «Благоустройство территории Первомайско</w:t>
      </w:r>
      <w:r w:rsidR="00697C10" w:rsidRPr="00650B57">
        <w:rPr>
          <w:rFonts w:ascii="Arial" w:hAnsi="Arial" w:cs="Arial"/>
          <w:b/>
          <w:sz w:val="24"/>
          <w:szCs w:val="24"/>
        </w:rPr>
        <w:t>го района Томской области на 2018-2022</w:t>
      </w:r>
      <w:r w:rsidRPr="00650B57">
        <w:rPr>
          <w:rFonts w:ascii="Arial" w:hAnsi="Arial" w:cs="Arial"/>
          <w:b/>
          <w:sz w:val="24"/>
          <w:szCs w:val="24"/>
        </w:rPr>
        <w:t xml:space="preserve"> год</w:t>
      </w:r>
      <w:r w:rsidR="00697C10" w:rsidRPr="00650B57">
        <w:rPr>
          <w:rFonts w:ascii="Arial" w:hAnsi="Arial" w:cs="Arial"/>
          <w:b/>
          <w:sz w:val="24"/>
          <w:szCs w:val="24"/>
        </w:rPr>
        <w:t>ы</w:t>
      </w:r>
      <w:r w:rsidRPr="00650B57">
        <w:rPr>
          <w:rFonts w:ascii="Arial" w:hAnsi="Arial" w:cs="Arial"/>
          <w:b/>
          <w:sz w:val="24"/>
          <w:szCs w:val="24"/>
        </w:rPr>
        <w:t>»</w:t>
      </w:r>
    </w:p>
    <w:p w:rsidR="00517548" w:rsidRPr="00650B57" w:rsidRDefault="00517548" w:rsidP="00517548">
      <w:pPr>
        <w:pStyle w:val="af8"/>
        <w:jc w:val="center"/>
        <w:rPr>
          <w:rFonts w:ascii="Arial" w:hAnsi="Arial" w:cs="Arial"/>
          <w:sz w:val="24"/>
          <w:szCs w:val="24"/>
        </w:rPr>
      </w:pPr>
    </w:p>
    <w:p w:rsidR="00517548" w:rsidRPr="00650B57" w:rsidRDefault="00517548" w:rsidP="0038404A">
      <w:pPr>
        <w:pStyle w:val="af8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1" w:name="OLE_LINK13"/>
      <w:bookmarkStart w:id="2" w:name="OLE_LINK14"/>
      <w:r w:rsidRPr="00650B57">
        <w:rPr>
          <w:rFonts w:ascii="Arial" w:hAnsi="Arial" w:cs="Arial"/>
          <w:b/>
          <w:sz w:val="24"/>
          <w:szCs w:val="24"/>
          <w:lang w:val="en-US"/>
        </w:rPr>
        <w:t>I</w:t>
      </w:r>
      <w:r w:rsidRPr="00650B57">
        <w:rPr>
          <w:rFonts w:ascii="Arial" w:hAnsi="Arial" w:cs="Arial"/>
          <w:b/>
          <w:sz w:val="24"/>
          <w:szCs w:val="24"/>
        </w:rPr>
        <w:t>. Общие положения</w:t>
      </w:r>
    </w:p>
    <w:bookmarkEnd w:id="1"/>
    <w:bookmarkEnd w:id="2"/>
    <w:p w:rsidR="00517548" w:rsidRPr="00650B57" w:rsidRDefault="00517548" w:rsidP="00517548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 xml:space="preserve">1. Настоящий Порядок определяет механизм действий по разработке </w:t>
      </w:r>
      <w:bookmarkStart w:id="3" w:name="OLE_LINK4"/>
      <w:r w:rsidRPr="00650B57">
        <w:rPr>
          <w:rFonts w:ascii="Arial" w:hAnsi="Arial" w:cs="Arial"/>
          <w:sz w:val="24"/>
          <w:szCs w:val="24"/>
        </w:rPr>
        <w:t>и утверждению дизайн</w:t>
      </w:r>
      <w:r w:rsidR="00302AD0" w:rsidRPr="00650B57">
        <w:rPr>
          <w:rFonts w:ascii="Arial" w:hAnsi="Arial" w:cs="Arial"/>
          <w:sz w:val="24"/>
          <w:szCs w:val="24"/>
        </w:rPr>
        <w:t xml:space="preserve"> </w:t>
      </w:r>
      <w:r w:rsidRPr="00650B57">
        <w:rPr>
          <w:rFonts w:ascii="Arial" w:hAnsi="Arial" w:cs="Arial"/>
          <w:sz w:val="24"/>
          <w:szCs w:val="24"/>
        </w:rPr>
        <w:t>-</w:t>
      </w:r>
      <w:r w:rsidR="00302AD0" w:rsidRPr="00650B57">
        <w:rPr>
          <w:rFonts w:ascii="Arial" w:hAnsi="Arial" w:cs="Arial"/>
          <w:sz w:val="24"/>
          <w:szCs w:val="24"/>
        </w:rPr>
        <w:t xml:space="preserve"> </w:t>
      </w:r>
      <w:r w:rsidRPr="00650B57">
        <w:rPr>
          <w:rFonts w:ascii="Arial" w:hAnsi="Arial" w:cs="Arial"/>
          <w:sz w:val="24"/>
          <w:szCs w:val="24"/>
        </w:rPr>
        <w:t>проектов</w:t>
      </w:r>
      <w:bookmarkEnd w:id="3"/>
      <w:r w:rsidRPr="00650B57">
        <w:rPr>
          <w:rFonts w:ascii="Arial" w:hAnsi="Arial" w:cs="Arial"/>
          <w:sz w:val="24"/>
          <w:szCs w:val="24"/>
        </w:rPr>
        <w:t xml:space="preserve"> благоустройства дворовых территорий (далее – дизайн-проект), требования к их оформлению,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лиц.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bookmarkStart w:id="4" w:name="OLE_LINK15"/>
      <w:bookmarkStart w:id="5" w:name="OLE_LINK16"/>
      <w:bookmarkStart w:id="6" w:name="OLE_LINK17"/>
      <w:r w:rsidRPr="00650B57">
        <w:rPr>
          <w:rFonts w:ascii="Arial" w:hAnsi="Arial" w:cs="Arial"/>
          <w:sz w:val="24"/>
          <w:szCs w:val="24"/>
        </w:rPr>
        <w:t>В целях настоящего Порядка:</w:t>
      </w:r>
    </w:p>
    <w:bookmarkEnd w:id="4"/>
    <w:bookmarkEnd w:id="5"/>
    <w:bookmarkEnd w:id="6"/>
    <w:p w:rsidR="00517548" w:rsidRPr="00650B57" w:rsidRDefault="00994C8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 xml:space="preserve">1) </w:t>
      </w:r>
      <w:r w:rsidR="00517548" w:rsidRPr="00650B57">
        <w:rPr>
          <w:rFonts w:ascii="Arial" w:hAnsi="Arial" w:cs="Arial"/>
          <w:sz w:val="24"/>
          <w:szCs w:val="24"/>
        </w:rPr>
        <w:t xml:space="preserve"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</w:t>
      </w:r>
      <w:r w:rsidR="00517548" w:rsidRPr="00650B57">
        <w:rPr>
          <w:rFonts w:ascii="Arial" w:hAnsi="Arial" w:cs="Arial"/>
          <w:sz w:val="24"/>
          <w:szCs w:val="24"/>
        </w:rPr>
        <w:br/>
        <w:t>к территориям, прилегающим к многоквартирным домам;</w:t>
      </w:r>
    </w:p>
    <w:p w:rsidR="00517548" w:rsidRPr="00650B57" w:rsidRDefault="00994C8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 xml:space="preserve">2) </w:t>
      </w:r>
      <w:r w:rsidR="00517548" w:rsidRPr="00650B57">
        <w:rPr>
          <w:rFonts w:ascii="Arial" w:hAnsi="Arial" w:cs="Arial"/>
          <w:sz w:val="24"/>
          <w:szCs w:val="24"/>
        </w:rPr>
        <w:t xml:space="preserve">под заинтересованными лицами понимаются собственники помещений в многоквартирных домах, собственники иных зданий </w:t>
      </w:r>
      <w:r w:rsidR="00517548" w:rsidRPr="00650B57">
        <w:rPr>
          <w:rFonts w:ascii="Arial" w:hAnsi="Arial" w:cs="Arial"/>
          <w:sz w:val="24"/>
          <w:szCs w:val="24"/>
        </w:rPr>
        <w:br/>
        <w:t>и сооружений, расположенных в границах дворовой территории, подлежащей благоустройству;</w:t>
      </w:r>
    </w:p>
    <w:p w:rsidR="00517548" w:rsidRPr="00650B57" w:rsidRDefault="00994C8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 xml:space="preserve">3) </w:t>
      </w:r>
      <w:r w:rsidR="00517548" w:rsidRPr="00650B57">
        <w:rPr>
          <w:rFonts w:ascii="Arial" w:hAnsi="Arial" w:cs="Arial"/>
          <w:sz w:val="24"/>
          <w:szCs w:val="24"/>
        </w:rPr>
        <w:t>под минимальным перечнем видов работ по благоустройству дворовых территорий (далее – минимальный перечень) понимается ремонт дворовых проездов, обеспечение освещения дворовых территорий, установка скамеек, урн;</w:t>
      </w:r>
    </w:p>
    <w:p w:rsidR="00517548" w:rsidRPr="00650B57" w:rsidRDefault="00994C8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 xml:space="preserve">4) </w:t>
      </w:r>
      <w:r w:rsidR="00517548" w:rsidRPr="00650B57">
        <w:rPr>
          <w:rFonts w:ascii="Arial" w:hAnsi="Arial" w:cs="Arial"/>
          <w:sz w:val="24"/>
          <w:szCs w:val="24"/>
        </w:rPr>
        <w:t xml:space="preserve">под перечнем дополнительных видов работ по благоустройству дворовых территорий (далее – дополнительный перечень) понимается оборудование детских </w:t>
      </w:r>
      <w:r w:rsidR="002E2102" w:rsidRPr="00650B57">
        <w:rPr>
          <w:rFonts w:ascii="Arial" w:hAnsi="Arial" w:cs="Arial"/>
          <w:sz w:val="24"/>
          <w:szCs w:val="24"/>
        </w:rPr>
        <w:t>и спортивных</w:t>
      </w:r>
      <w:r w:rsidR="00517548" w:rsidRPr="00650B57">
        <w:rPr>
          <w:rFonts w:ascii="Arial" w:hAnsi="Arial" w:cs="Arial"/>
          <w:sz w:val="24"/>
          <w:szCs w:val="24"/>
        </w:rPr>
        <w:t xml:space="preserve"> площадок, автомобильных парковок, озеленение территорий, оборудование площадок для сбора коммунальных отходов, включая раздельный сбор отходов, устройство и ремонт ограждений различного функционального назначения, устройство и ремонт дворовых тротуаров и пешеходных дорожек, устройство пандуса, устройство водоотводных лотков.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</w:p>
    <w:p w:rsidR="00517548" w:rsidRPr="00650B57" w:rsidRDefault="00517548" w:rsidP="00517548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517548" w:rsidRPr="00650B57" w:rsidRDefault="00517548" w:rsidP="0038404A">
      <w:pPr>
        <w:pStyle w:val="af8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0B57">
        <w:rPr>
          <w:rFonts w:ascii="Arial" w:hAnsi="Arial" w:cs="Arial"/>
          <w:b/>
          <w:sz w:val="24"/>
          <w:szCs w:val="24"/>
          <w:lang w:val="en-US"/>
        </w:rPr>
        <w:t>II</w:t>
      </w:r>
      <w:r w:rsidRPr="00650B57">
        <w:rPr>
          <w:rFonts w:ascii="Arial" w:hAnsi="Arial" w:cs="Arial"/>
          <w:b/>
          <w:sz w:val="24"/>
          <w:szCs w:val="24"/>
        </w:rPr>
        <w:t>. Порядок разработки и требования к дизайн</w:t>
      </w:r>
      <w:r w:rsidR="00302AD0" w:rsidRPr="00650B57">
        <w:rPr>
          <w:rFonts w:ascii="Arial" w:hAnsi="Arial" w:cs="Arial"/>
          <w:b/>
          <w:sz w:val="24"/>
          <w:szCs w:val="24"/>
        </w:rPr>
        <w:t xml:space="preserve"> </w:t>
      </w:r>
      <w:r w:rsidRPr="00650B57">
        <w:rPr>
          <w:rFonts w:ascii="Arial" w:hAnsi="Arial" w:cs="Arial"/>
          <w:b/>
          <w:sz w:val="24"/>
          <w:szCs w:val="24"/>
        </w:rPr>
        <w:t>-</w:t>
      </w:r>
      <w:r w:rsidR="00302AD0" w:rsidRPr="00650B57">
        <w:rPr>
          <w:rFonts w:ascii="Arial" w:hAnsi="Arial" w:cs="Arial"/>
          <w:b/>
          <w:sz w:val="24"/>
          <w:szCs w:val="24"/>
        </w:rPr>
        <w:t xml:space="preserve"> </w:t>
      </w:r>
      <w:r w:rsidRPr="00650B57">
        <w:rPr>
          <w:rFonts w:ascii="Arial" w:hAnsi="Arial" w:cs="Arial"/>
          <w:b/>
          <w:sz w:val="24"/>
          <w:szCs w:val="24"/>
        </w:rPr>
        <w:t>проектам</w:t>
      </w:r>
    </w:p>
    <w:p w:rsidR="00517548" w:rsidRPr="00650B57" w:rsidRDefault="00517548" w:rsidP="00517548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517548" w:rsidRPr="00650B57" w:rsidRDefault="00994C8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2</w:t>
      </w:r>
      <w:r w:rsidR="00517548" w:rsidRPr="00650B57">
        <w:rPr>
          <w:rFonts w:ascii="Arial" w:hAnsi="Arial" w:cs="Arial"/>
          <w:sz w:val="24"/>
          <w:szCs w:val="24"/>
        </w:rPr>
        <w:t>. Дизайн-проект должен быть оформлен в письменном виде и содержать следующую информацию:</w:t>
      </w:r>
    </w:p>
    <w:p w:rsidR="00517548" w:rsidRPr="00650B57" w:rsidRDefault="00994C8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 xml:space="preserve">1) </w:t>
      </w:r>
      <w:r w:rsidR="00517548" w:rsidRPr="00650B57">
        <w:rPr>
          <w:rFonts w:ascii="Arial" w:hAnsi="Arial" w:cs="Arial"/>
          <w:sz w:val="24"/>
          <w:szCs w:val="24"/>
        </w:rPr>
        <w:t>наименование дизайн</w:t>
      </w:r>
      <w:r w:rsidR="00302AD0" w:rsidRPr="00650B57">
        <w:rPr>
          <w:rFonts w:ascii="Arial" w:hAnsi="Arial" w:cs="Arial"/>
          <w:sz w:val="24"/>
          <w:szCs w:val="24"/>
        </w:rPr>
        <w:t xml:space="preserve"> </w:t>
      </w:r>
      <w:r w:rsidR="00517548" w:rsidRPr="00650B57">
        <w:rPr>
          <w:rFonts w:ascii="Arial" w:hAnsi="Arial" w:cs="Arial"/>
          <w:sz w:val="24"/>
          <w:szCs w:val="24"/>
        </w:rPr>
        <w:t>-</w:t>
      </w:r>
      <w:r w:rsidR="00302AD0" w:rsidRPr="00650B57">
        <w:rPr>
          <w:rFonts w:ascii="Arial" w:hAnsi="Arial" w:cs="Arial"/>
          <w:sz w:val="24"/>
          <w:szCs w:val="24"/>
        </w:rPr>
        <w:t xml:space="preserve"> </w:t>
      </w:r>
      <w:r w:rsidR="00517548" w:rsidRPr="00650B57">
        <w:rPr>
          <w:rFonts w:ascii="Arial" w:hAnsi="Arial" w:cs="Arial"/>
          <w:sz w:val="24"/>
          <w:szCs w:val="24"/>
        </w:rPr>
        <w:t>проекта по благоустройству дворовой территории, включающее адрес многоквартирного дома (далее – МКД);</w:t>
      </w:r>
    </w:p>
    <w:p w:rsidR="00517548" w:rsidRPr="00650B57" w:rsidRDefault="00994C8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2)</w:t>
      </w:r>
      <w:r w:rsidR="00517548" w:rsidRPr="00650B57">
        <w:rPr>
          <w:rFonts w:ascii="Arial" w:hAnsi="Arial" w:cs="Arial"/>
          <w:sz w:val="24"/>
          <w:szCs w:val="24"/>
        </w:rPr>
        <w:t xml:space="preserve">текстовое и визуальное описание предлагаемого проекта, перечня </w:t>
      </w:r>
      <w:r w:rsidR="00517548" w:rsidRPr="00650B57">
        <w:rPr>
          <w:rFonts w:ascii="Arial" w:hAnsi="Arial" w:cs="Arial"/>
          <w:sz w:val="24"/>
          <w:szCs w:val="24"/>
        </w:rPr>
        <w:br/>
        <w:t>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территории;</w:t>
      </w:r>
    </w:p>
    <w:p w:rsidR="00517548" w:rsidRPr="00650B57" w:rsidRDefault="00517548" w:rsidP="00517548">
      <w:pPr>
        <w:pStyle w:val="af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сметный расчет стоимости мероприятий.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lastRenderedPageBreak/>
        <w:t>Дизайн-проект должен предусматривать возможность реализации обустройства дворовой территории в соответствии с минимальным и дополнительным (в случае если он выбран собственниками МКД) перечнем работ по благоустройству, выбранным общим собранием собственников помещений в МКД.</w:t>
      </w:r>
    </w:p>
    <w:p w:rsidR="00517548" w:rsidRPr="00650B57" w:rsidRDefault="00994C8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3</w:t>
      </w:r>
      <w:r w:rsidR="00517548" w:rsidRPr="00650B57">
        <w:rPr>
          <w:rFonts w:ascii="Arial" w:hAnsi="Arial" w:cs="Arial"/>
          <w:sz w:val="24"/>
          <w:szCs w:val="24"/>
        </w:rPr>
        <w:t>. Дизайн-проект должен учитывать рельеф местности, быть адаптированным к фактическим границам дворовой территории.</w:t>
      </w:r>
    </w:p>
    <w:p w:rsidR="00517548" w:rsidRPr="00650B57" w:rsidRDefault="00994C8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4</w:t>
      </w:r>
      <w:r w:rsidR="00517548" w:rsidRPr="00650B57">
        <w:rPr>
          <w:rFonts w:ascii="Arial" w:hAnsi="Arial" w:cs="Arial"/>
          <w:sz w:val="24"/>
          <w:szCs w:val="24"/>
        </w:rPr>
        <w:t xml:space="preserve">. Дизайн-проект должен </w:t>
      </w:r>
      <w:r w:rsidR="002E2102" w:rsidRPr="00650B57">
        <w:rPr>
          <w:rFonts w:ascii="Arial" w:hAnsi="Arial" w:cs="Arial"/>
          <w:sz w:val="24"/>
          <w:szCs w:val="24"/>
        </w:rPr>
        <w:t>предусматривать проведение</w:t>
      </w:r>
      <w:r w:rsidR="00517548" w:rsidRPr="00650B57">
        <w:rPr>
          <w:rFonts w:ascii="Arial" w:hAnsi="Arial" w:cs="Arial"/>
          <w:sz w:val="24"/>
          <w:szCs w:val="24"/>
        </w:rPr>
        <w:t xml:space="preserve"> мероприятий по благоустройству дворовой территорий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</w:p>
    <w:p w:rsidR="00517548" w:rsidRPr="00650B57" w:rsidRDefault="00994C8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5</w:t>
      </w:r>
      <w:r w:rsidR="00517548" w:rsidRPr="00650B57">
        <w:rPr>
          <w:rFonts w:ascii="Arial" w:hAnsi="Arial" w:cs="Arial"/>
          <w:sz w:val="24"/>
          <w:szCs w:val="24"/>
        </w:rPr>
        <w:t>. Заказчиком дизайн</w:t>
      </w:r>
      <w:r w:rsidR="00302AD0" w:rsidRPr="00650B57">
        <w:rPr>
          <w:rFonts w:ascii="Arial" w:hAnsi="Arial" w:cs="Arial"/>
          <w:sz w:val="24"/>
          <w:szCs w:val="24"/>
        </w:rPr>
        <w:t xml:space="preserve"> </w:t>
      </w:r>
      <w:r w:rsidR="00517548" w:rsidRPr="00650B57">
        <w:rPr>
          <w:rFonts w:ascii="Arial" w:hAnsi="Arial" w:cs="Arial"/>
          <w:sz w:val="24"/>
          <w:szCs w:val="24"/>
        </w:rPr>
        <w:t>-</w:t>
      </w:r>
      <w:r w:rsidR="00302AD0" w:rsidRPr="00650B57">
        <w:rPr>
          <w:rFonts w:ascii="Arial" w:hAnsi="Arial" w:cs="Arial"/>
          <w:sz w:val="24"/>
          <w:szCs w:val="24"/>
        </w:rPr>
        <w:t xml:space="preserve"> </w:t>
      </w:r>
      <w:r w:rsidR="00517548" w:rsidRPr="00650B57">
        <w:rPr>
          <w:rFonts w:ascii="Arial" w:hAnsi="Arial" w:cs="Arial"/>
          <w:sz w:val="24"/>
          <w:szCs w:val="24"/>
        </w:rPr>
        <w:t>проекта является Администрация Первомайского района. Администрация Первомайского района в условия муниципального контракта (договора) включает обязательное участие подрядной организации, разрабатывающей дизайн-проект, в обсуждениях дизайн</w:t>
      </w:r>
      <w:r w:rsidR="00302AD0" w:rsidRPr="00650B57">
        <w:rPr>
          <w:rFonts w:ascii="Arial" w:hAnsi="Arial" w:cs="Arial"/>
          <w:sz w:val="24"/>
          <w:szCs w:val="24"/>
        </w:rPr>
        <w:t xml:space="preserve"> </w:t>
      </w:r>
      <w:r w:rsidR="00517548" w:rsidRPr="00650B57">
        <w:rPr>
          <w:rFonts w:ascii="Arial" w:hAnsi="Arial" w:cs="Arial"/>
          <w:sz w:val="24"/>
          <w:szCs w:val="24"/>
        </w:rPr>
        <w:t>-</w:t>
      </w:r>
      <w:r w:rsidR="00302AD0" w:rsidRPr="00650B57">
        <w:rPr>
          <w:rFonts w:ascii="Arial" w:hAnsi="Arial" w:cs="Arial"/>
          <w:sz w:val="24"/>
          <w:szCs w:val="24"/>
        </w:rPr>
        <w:t xml:space="preserve"> </w:t>
      </w:r>
      <w:r w:rsidR="00517548" w:rsidRPr="00650B57">
        <w:rPr>
          <w:rFonts w:ascii="Arial" w:hAnsi="Arial" w:cs="Arial"/>
          <w:sz w:val="24"/>
          <w:szCs w:val="24"/>
        </w:rPr>
        <w:t xml:space="preserve">проекта с заинтересованными лицами и последующую его доработку в соответствии с решением </w:t>
      </w:r>
      <w:r w:rsidR="00517548" w:rsidRPr="00650B57">
        <w:rPr>
          <w:rFonts w:ascii="Arial" w:eastAsiaTheme="minorHAnsi" w:hAnsi="Arial" w:cs="Arial"/>
          <w:sz w:val="24"/>
          <w:szCs w:val="24"/>
          <w:lang w:eastAsia="en-US"/>
        </w:rPr>
        <w:t>комиссии по принятию решения  о внесении (невнесении) изменений в проект муниципальной программы «Благоустройство территории Первома</w:t>
      </w:r>
      <w:r w:rsidR="00BA7D2E" w:rsidRPr="00650B57">
        <w:rPr>
          <w:rFonts w:ascii="Arial" w:eastAsiaTheme="minorHAnsi" w:hAnsi="Arial" w:cs="Arial"/>
          <w:sz w:val="24"/>
          <w:szCs w:val="24"/>
          <w:lang w:eastAsia="en-US"/>
        </w:rPr>
        <w:t xml:space="preserve">йского района на 2018-2022 </w:t>
      </w:r>
      <w:r w:rsidR="00517548" w:rsidRPr="00650B57">
        <w:rPr>
          <w:rFonts w:ascii="Arial" w:eastAsiaTheme="minorHAnsi" w:hAnsi="Arial" w:cs="Arial"/>
          <w:sz w:val="24"/>
          <w:szCs w:val="24"/>
          <w:lang w:eastAsia="en-US"/>
        </w:rPr>
        <w:t>год</w:t>
      </w:r>
      <w:r w:rsidR="00BA7D2E" w:rsidRPr="00650B57">
        <w:rPr>
          <w:rFonts w:ascii="Arial" w:eastAsiaTheme="minorHAnsi" w:hAnsi="Arial" w:cs="Arial"/>
          <w:sz w:val="24"/>
          <w:szCs w:val="24"/>
          <w:lang w:eastAsia="en-US"/>
        </w:rPr>
        <w:t>ы</w:t>
      </w:r>
      <w:r w:rsidR="00517548" w:rsidRPr="00650B57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517548" w:rsidRPr="00650B57">
        <w:rPr>
          <w:rFonts w:ascii="Arial" w:hAnsi="Arial" w:cs="Arial"/>
          <w:sz w:val="24"/>
          <w:szCs w:val="24"/>
        </w:rPr>
        <w:t xml:space="preserve">, созданной постановлением </w:t>
      </w:r>
      <w:r w:rsidR="00503620" w:rsidRPr="00650B57">
        <w:rPr>
          <w:rFonts w:ascii="Arial" w:hAnsi="Arial" w:cs="Arial"/>
          <w:sz w:val="24"/>
          <w:szCs w:val="24"/>
        </w:rPr>
        <w:t xml:space="preserve"> </w:t>
      </w:r>
      <w:r w:rsidR="00517548" w:rsidRPr="00650B57">
        <w:rPr>
          <w:rFonts w:ascii="Arial" w:hAnsi="Arial" w:cs="Arial"/>
          <w:sz w:val="24"/>
          <w:szCs w:val="24"/>
        </w:rPr>
        <w:t xml:space="preserve"> Администрации Первомайского района от 2</w:t>
      </w:r>
      <w:r w:rsidR="00503620" w:rsidRPr="00650B57">
        <w:rPr>
          <w:rFonts w:ascii="Arial" w:hAnsi="Arial" w:cs="Arial"/>
          <w:sz w:val="24"/>
          <w:szCs w:val="24"/>
        </w:rPr>
        <w:t>1</w:t>
      </w:r>
      <w:r w:rsidR="00517548" w:rsidRPr="00650B57">
        <w:rPr>
          <w:rFonts w:ascii="Arial" w:hAnsi="Arial" w:cs="Arial"/>
          <w:sz w:val="24"/>
          <w:szCs w:val="24"/>
        </w:rPr>
        <w:t>.0</w:t>
      </w:r>
      <w:r w:rsidR="00503620" w:rsidRPr="00650B57">
        <w:rPr>
          <w:rFonts w:ascii="Arial" w:hAnsi="Arial" w:cs="Arial"/>
          <w:sz w:val="24"/>
          <w:szCs w:val="24"/>
        </w:rPr>
        <w:t>8.2017  №18</w:t>
      </w:r>
      <w:r w:rsidR="00517548" w:rsidRPr="00650B57">
        <w:rPr>
          <w:rFonts w:ascii="Arial" w:hAnsi="Arial" w:cs="Arial"/>
          <w:sz w:val="24"/>
          <w:szCs w:val="24"/>
        </w:rPr>
        <w:t>2 «Об утверждении Порядка включения объектов в муниципальную программу «Благоустройство территории Первомайского района на 201</w:t>
      </w:r>
      <w:r w:rsidR="00503620" w:rsidRPr="00650B57">
        <w:rPr>
          <w:rFonts w:ascii="Arial" w:hAnsi="Arial" w:cs="Arial"/>
          <w:sz w:val="24"/>
          <w:szCs w:val="24"/>
        </w:rPr>
        <w:t>8-2022</w:t>
      </w:r>
      <w:r w:rsidR="00517548" w:rsidRPr="00650B57">
        <w:rPr>
          <w:rFonts w:ascii="Arial" w:hAnsi="Arial" w:cs="Arial"/>
          <w:sz w:val="24"/>
          <w:szCs w:val="24"/>
        </w:rPr>
        <w:t xml:space="preserve"> год</w:t>
      </w:r>
      <w:r w:rsidR="00503620" w:rsidRPr="00650B57">
        <w:rPr>
          <w:rFonts w:ascii="Arial" w:hAnsi="Arial" w:cs="Arial"/>
          <w:sz w:val="24"/>
          <w:szCs w:val="24"/>
        </w:rPr>
        <w:t>а</w:t>
      </w:r>
      <w:r w:rsidR="00517548" w:rsidRPr="00650B57">
        <w:rPr>
          <w:rFonts w:ascii="Arial" w:hAnsi="Arial" w:cs="Arial"/>
          <w:sz w:val="24"/>
          <w:szCs w:val="24"/>
        </w:rPr>
        <w:t xml:space="preserve">» </w:t>
      </w:r>
      <w:r w:rsidR="00503620" w:rsidRPr="00650B57">
        <w:rPr>
          <w:rFonts w:ascii="Arial" w:hAnsi="Arial" w:cs="Arial"/>
          <w:sz w:val="24"/>
          <w:szCs w:val="24"/>
        </w:rPr>
        <w:t xml:space="preserve"> </w:t>
      </w:r>
      <w:r w:rsidR="00517548" w:rsidRPr="00650B57">
        <w:rPr>
          <w:rFonts w:ascii="Arial" w:hAnsi="Arial" w:cs="Arial"/>
          <w:sz w:val="24"/>
          <w:szCs w:val="24"/>
        </w:rPr>
        <w:t xml:space="preserve"> (далее – Комиссия).</w:t>
      </w:r>
    </w:p>
    <w:p w:rsidR="00517548" w:rsidRPr="00650B57" w:rsidRDefault="00994C8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6</w:t>
      </w:r>
      <w:r w:rsidR="00517548" w:rsidRPr="00650B57">
        <w:rPr>
          <w:rFonts w:ascii="Arial" w:hAnsi="Arial" w:cs="Arial"/>
          <w:sz w:val="24"/>
          <w:szCs w:val="24"/>
        </w:rPr>
        <w:t>. Администрация Первомайского района обеспечивает подготовку дизайн</w:t>
      </w:r>
      <w:r w:rsidR="00302AD0" w:rsidRPr="00650B57">
        <w:rPr>
          <w:rFonts w:ascii="Arial" w:hAnsi="Arial" w:cs="Arial"/>
          <w:sz w:val="24"/>
          <w:szCs w:val="24"/>
        </w:rPr>
        <w:t xml:space="preserve"> </w:t>
      </w:r>
      <w:r w:rsidR="00517548" w:rsidRPr="00650B57">
        <w:rPr>
          <w:rFonts w:ascii="Arial" w:hAnsi="Arial" w:cs="Arial"/>
          <w:sz w:val="24"/>
          <w:szCs w:val="24"/>
        </w:rPr>
        <w:t>-</w:t>
      </w:r>
      <w:r w:rsidR="00302AD0" w:rsidRPr="00650B57">
        <w:rPr>
          <w:rFonts w:ascii="Arial" w:hAnsi="Arial" w:cs="Arial"/>
          <w:sz w:val="24"/>
          <w:szCs w:val="24"/>
        </w:rPr>
        <w:t xml:space="preserve"> </w:t>
      </w:r>
      <w:r w:rsidR="00517548" w:rsidRPr="00650B57">
        <w:rPr>
          <w:rFonts w:ascii="Arial" w:hAnsi="Arial" w:cs="Arial"/>
          <w:sz w:val="24"/>
          <w:szCs w:val="24"/>
        </w:rPr>
        <w:t xml:space="preserve">проекта в срок не позднее 28 июня </w:t>
      </w:r>
      <w:r w:rsidR="00BA7D2E" w:rsidRPr="00650B57">
        <w:rPr>
          <w:rFonts w:ascii="Arial" w:hAnsi="Arial" w:cs="Arial"/>
          <w:sz w:val="24"/>
          <w:szCs w:val="24"/>
        </w:rPr>
        <w:t>текущего финансового</w:t>
      </w:r>
      <w:r w:rsidR="00517548" w:rsidRPr="00650B57">
        <w:rPr>
          <w:rFonts w:ascii="Arial" w:hAnsi="Arial" w:cs="Arial"/>
          <w:sz w:val="24"/>
          <w:szCs w:val="24"/>
        </w:rPr>
        <w:t xml:space="preserve"> года.</w:t>
      </w:r>
    </w:p>
    <w:p w:rsidR="00517548" w:rsidRPr="00650B57" w:rsidRDefault="00517548" w:rsidP="00517548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517548" w:rsidRPr="00650B57" w:rsidRDefault="00517548" w:rsidP="0038404A">
      <w:pPr>
        <w:pStyle w:val="af8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0B57">
        <w:rPr>
          <w:rFonts w:ascii="Arial" w:hAnsi="Arial" w:cs="Arial"/>
          <w:b/>
          <w:sz w:val="24"/>
          <w:szCs w:val="24"/>
          <w:lang w:val="en-US"/>
        </w:rPr>
        <w:t>III</w:t>
      </w:r>
      <w:r w:rsidRPr="00650B57">
        <w:rPr>
          <w:rFonts w:ascii="Arial" w:hAnsi="Arial" w:cs="Arial"/>
          <w:b/>
          <w:sz w:val="24"/>
          <w:szCs w:val="24"/>
        </w:rPr>
        <w:t>. Обсуждение дизайн</w:t>
      </w:r>
      <w:r w:rsidR="00302AD0" w:rsidRPr="00650B57">
        <w:rPr>
          <w:rFonts w:ascii="Arial" w:hAnsi="Arial" w:cs="Arial"/>
          <w:b/>
          <w:sz w:val="24"/>
          <w:szCs w:val="24"/>
        </w:rPr>
        <w:t xml:space="preserve"> </w:t>
      </w:r>
      <w:r w:rsidRPr="00650B57">
        <w:rPr>
          <w:rFonts w:ascii="Arial" w:hAnsi="Arial" w:cs="Arial"/>
          <w:b/>
          <w:sz w:val="24"/>
          <w:szCs w:val="24"/>
        </w:rPr>
        <w:t>-</w:t>
      </w:r>
      <w:r w:rsidR="00302AD0" w:rsidRPr="00650B57">
        <w:rPr>
          <w:rFonts w:ascii="Arial" w:hAnsi="Arial" w:cs="Arial"/>
          <w:b/>
          <w:sz w:val="24"/>
          <w:szCs w:val="24"/>
        </w:rPr>
        <w:t xml:space="preserve"> </w:t>
      </w:r>
      <w:r w:rsidRPr="00650B57">
        <w:rPr>
          <w:rFonts w:ascii="Arial" w:hAnsi="Arial" w:cs="Arial"/>
          <w:b/>
          <w:sz w:val="24"/>
          <w:szCs w:val="24"/>
        </w:rPr>
        <w:t>проектов и их утверждение</w:t>
      </w:r>
    </w:p>
    <w:p w:rsidR="00517548" w:rsidRPr="00650B57" w:rsidRDefault="00517548" w:rsidP="00517548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517548" w:rsidRPr="00650B57" w:rsidRDefault="00994C8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7</w:t>
      </w:r>
      <w:r w:rsidR="00517548" w:rsidRPr="00650B57">
        <w:rPr>
          <w:rFonts w:ascii="Arial" w:hAnsi="Arial" w:cs="Arial"/>
          <w:sz w:val="24"/>
          <w:szCs w:val="24"/>
        </w:rPr>
        <w:t xml:space="preserve">. </w:t>
      </w:r>
      <w:bookmarkStart w:id="7" w:name="OLE_LINK21"/>
      <w:bookmarkStart w:id="8" w:name="OLE_LINK22"/>
      <w:r w:rsidR="00517548" w:rsidRPr="00650B57">
        <w:rPr>
          <w:rFonts w:ascii="Arial" w:hAnsi="Arial" w:cs="Arial"/>
          <w:sz w:val="24"/>
          <w:szCs w:val="24"/>
        </w:rPr>
        <w:t xml:space="preserve">Комиссия </w:t>
      </w:r>
      <w:bookmarkEnd w:id="7"/>
      <w:bookmarkEnd w:id="8"/>
      <w:r w:rsidR="00517548" w:rsidRPr="00650B57">
        <w:rPr>
          <w:rFonts w:ascii="Arial" w:hAnsi="Arial" w:cs="Arial"/>
          <w:sz w:val="24"/>
          <w:szCs w:val="24"/>
        </w:rPr>
        <w:t>обеспечивает рассмотрение предложенных дизайн</w:t>
      </w:r>
      <w:r w:rsidR="00302AD0" w:rsidRPr="00650B57">
        <w:rPr>
          <w:rFonts w:ascii="Arial" w:hAnsi="Arial" w:cs="Arial"/>
          <w:sz w:val="24"/>
          <w:szCs w:val="24"/>
        </w:rPr>
        <w:t xml:space="preserve"> </w:t>
      </w:r>
      <w:r w:rsidR="00517548" w:rsidRPr="00650B57">
        <w:rPr>
          <w:rFonts w:ascii="Arial" w:hAnsi="Arial" w:cs="Arial"/>
          <w:sz w:val="24"/>
          <w:szCs w:val="24"/>
        </w:rPr>
        <w:t>-</w:t>
      </w:r>
      <w:r w:rsidR="00302AD0" w:rsidRPr="00650B57">
        <w:rPr>
          <w:rFonts w:ascii="Arial" w:hAnsi="Arial" w:cs="Arial"/>
          <w:sz w:val="24"/>
          <w:szCs w:val="24"/>
        </w:rPr>
        <w:t xml:space="preserve"> </w:t>
      </w:r>
      <w:r w:rsidR="00517548" w:rsidRPr="00650B57">
        <w:rPr>
          <w:rFonts w:ascii="Arial" w:hAnsi="Arial" w:cs="Arial"/>
          <w:sz w:val="24"/>
          <w:szCs w:val="24"/>
        </w:rPr>
        <w:t xml:space="preserve">проектов совместно с представителями заинтересованных лиц в срок не позднее 10 июля </w:t>
      </w:r>
      <w:r w:rsidR="00BA7D2E" w:rsidRPr="00650B57">
        <w:rPr>
          <w:rFonts w:ascii="Arial" w:hAnsi="Arial" w:cs="Arial"/>
          <w:sz w:val="24"/>
          <w:szCs w:val="24"/>
        </w:rPr>
        <w:t>текущего финансового</w:t>
      </w:r>
      <w:r w:rsidR="00517548" w:rsidRPr="00650B57">
        <w:rPr>
          <w:rFonts w:ascii="Arial" w:hAnsi="Arial" w:cs="Arial"/>
          <w:sz w:val="24"/>
          <w:szCs w:val="24"/>
        </w:rPr>
        <w:t xml:space="preserve"> года.</w:t>
      </w:r>
    </w:p>
    <w:p w:rsidR="00517548" w:rsidRPr="00650B57" w:rsidRDefault="00994C8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8</w:t>
      </w:r>
      <w:r w:rsidR="00517548" w:rsidRPr="00650B57">
        <w:rPr>
          <w:rFonts w:ascii="Arial" w:hAnsi="Arial" w:cs="Arial"/>
          <w:sz w:val="24"/>
          <w:szCs w:val="24"/>
        </w:rPr>
        <w:t>. При рассмотрении дизайн</w:t>
      </w:r>
      <w:r w:rsidR="00302AD0" w:rsidRPr="00650B57">
        <w:rPr>
          <w:rFonts w:ascii="Arial" w:hAnsi="Arial" w:cs="Arial"/>
          <w:sz w:val="24"/>
          <w:szCs w:val="24"/>
        </w:rPr>
        <w:t xml:space="preserve"> </w:t>
      </w:r>
      <w:r w:rsidR="00517548" w:rsidRPr="00650B57">
        <w:rPr>
          <w:rFonts w:ascii="Arial" w:hAnsi="Arial" w:cs="Arial"/>
          <w:sz w:val="24"/>
          <w:szCs w:val="24"/>
        </w:rPr>
        <w:t>-</w:t>
      </w:r>
      <w:r w:rsidR="00302AD0" w:rsidRPr="00650B57">
        <w:rPr>
          <w:rFonts w:ascii="Arial" w:hAnsi="Arial" w:cs="Arial"/>
          <w:sz w:val="24"/>
          <w:szCs w:val="24"/>
        </w:rPr>
        <w:t xml:space="preserve"> </w:t>
      </w:r>
      <w:r w:rsidR="00517548" w:rsidRPr="00650B57">
        <w:rPr>
          <w:rFonts w:ascii="Arial" w:hAnsi="Arial" w:cs="Arial"/>
          <w:sz w:val="24"/>
          <w:szCs w:val="24"/>
        </w:rPr>
        <w:t>проектов заинтересованные лица могут высказать имеющиеся по дизайн-проекту замечания и предложения,  каждое из которых рассматривает Комиссия и дает по ним рекомендации, оформляемые протоколом заседания Комиссии, который в срок не позднее 5-ти рабочих дней со дня заседания подлежит направлению в Администрацию Первомайского района и размещению на официальном сайте Администрации Первомайского района в информационно-телекоммуникационной сети Интернет (</w:t>
      </w:r>
      <w:r w:rsidR="00517548" w:rsidRPr="00650B57">
        <w:rPr>
          <w:rFonts w:ascii="Arial" w:hAnsi="Arial" w:cs="Arial"/>
          <w:sz w:val="24"/>
          <w:szCs w:val="24"/>
          <w:lang w:val="en-US"/>
        </w:rPr>
        <w:t>http</w:t>
      </w:r>
      <w:r w:rsidR="00517548" w:rsidRPr="00650B57">
        <w:rPr>
          <w:rFonts w:ascii="Arial" w:hAnsi="Arial" w:cs="Arial"/>
          <w:sz w:val="24"/>
          <w:szCs w:val="24"/>
        </w:rPr>
        <w:t>://</w:t>
      </w:r>
      <w:r w:rsidR="00517548" w:rsidRPr="00650B57">
        <w:rPr>
          <w:rFonts w:ascii="Arial" w:hAnsi="Arial" w:cs="Arial"/>
          <w:sz w:val="24"/>
          <w:szCs w:val="24"/>
          <w:lang w:val="en-US"/>
        </w:rPr>
        <w:t>pmr</w:t>
      </w:r>
      <w:r w:rsidR="00517548" w:rsidRPr="00650B57">
        <w:rPr>
          <w:rFonts w:ascii="Arial" w:hAnsi="Arial" w:cs="Arial"/>
          <w:sz w:val="24"/>
          <w:szCs w:val="24"/>
        </w:rPr>
        <w:t>.</w:t>
      </w:r>
      <w:r w:rsidR="00517548" w:rsidRPr="00650B57">
        <w:rPr>
          <w:rFonts w:ascii="Arial" w:hAnsi="Arial" w:cs="Arial"/>
          <w:sz w:val="24"/>
          <w:szCs w:val="24"/>
          <w:lang w:val="en-US"/>
        </w:rPr>
        <w:t>tomsk</w:t>
      </w:r>
      <w:r w:rsidR="00517548" w:rsidRPr="00650B57">
        <w:rPr>
          <w:rFonts w:ascii="Arial" w:hAnsi="Arial" w:cs="Arial"/>
          <w:sz w:val="24"/>
          <w:szCs w:val="24"/>
        </w:rPr>
        <w:t>.</w:t>
      </w:r>
      <w:r w:rsidR="00517548" w:rsidRPr="00650B57">
        <w:rPr>
          <w:rFonts w:ascii="Arial" w:hAnsi="Arial" w:cs="Arial"/>
          <w:sz w:val="24"/>
          <w:szCs w:val="24"/>
          <w:lang w:val="en-US"/>
        </w:rPr>
        <w:t>ru</w:t>
      </w:r>
      <w:r w:rsidR="00517548" w:rsidRPr="00650B57">
        <w:rPr>
          <w:rFonts w:ascii="Arial" w:hAnsi="Arial" w:cs="Arial"/>
          <w:sz w:val="24"/>
          <w:szCs w:val="24"/>
        </w:rPr>
        <w:t>/) (далее – Сайт). При обсуждении должны быть определены пути устранения (учета) предложений (замечаний), при неустранении (неучете) которых дизайн-проект не сможет быть утвержден, а также сроки устранения (учета) предложений (замечаний).</w:t>
      </w:r>
    </w:p>
    <w:p w:rsidR="00517548" w:rsidRPr="00650B57" w:rsidRDefault="00994C88" w:rsidP="00517548">
      <w:pPr>
        <w:pStyle w:val="af8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50B57">
        <w:rPr>
          <w:rFonts w:ascii="Arial" w:eastAsia="Calibri" w:hAnsi="Arial" w:cs="Arial"/>
          <w:sz w:val="24"/>
          <w:szCs w:val="24"/>
        </w:rPr>
        <w:t>9</w:t>
      </w:r>
      <w:r w:rsidR="00517548" w:rsidRPr="00650B57">
        <w:rPr>
          <w:rFonts w:ascii="Arial" w:eastAsia="Calibri" w:hAnsi="Arial" w:cs="Arial"/>
          <w:sz w:val="24"/>
          <w:szCs w:val="24"/>
        </w:rPr>
        <w:t xml:space="preserve">. Администрация Первомайского района в срок до 20 июля </w:t>
      </w:r>
      <w:r w:rsidR="00BA7D2E" w:rsidRPr="00650B57">
        <w:rPr>
          <w:rFonts w:ascii="Arial" w:hAnsi="Arial" w:cs="Arial"/>
          <w:sz w:val="24"/>
          <w:szCs w:val="24"/>
        </w:rPr>
        <w:t xml:space="preserve">текущего финансового </w:t>
      </w:r>
      <w:r w:rsidR="00517548" w:rsidRPr="00650B57">
        <w:rPr>
          <w:rFonts w:ascii="Arial" w:eastAsia="Calibri" w:hAnsi="Arial" w:cs="Arial"/>
          <w:sz w:val="24"/>
          <w:szCs w:val="24"/>
        </w:rPr>
        <w:t>года обеспечивают доработку дизайн</w:t>
      </w:r>
      <w:r w:rsidR="00302AD0" w:rsidRPr="00650B57">
        <w:rPr>
          <w:rFonts w:ascii="Arial" w:eastAsia="Calibri" w:hAnsi="Arial" w:cs="Arial"/>
          <w:sz w:val="24"/>
          <w:szCs w:val="24"/>
        </w:rPr>
        <w:t xml:space="preserve"> </w:t>
      </w:r>
      <w:r w:rsidR="00517548" w:rsidRPr="00650B57">
        <w:rPr>
          <w:rFonts w:ascii="Arial" w:eastAsia="Calibri" w:hAnsi="Arial" w:cs="Arial"/>
          <w:sz w:val="24"/>
          <w:szCs w:val="24"/>
        </w:rPr>
        <w:t>-</w:t>
      </w:r>
      <w:r w:rsidR="00302AD0" w:rsidRPr="00650B57">
        <w:rPr>
          <w:rFonts w:ascii="Arial" w:eastAsia="Calibri" w:hAnsi="Arial" w:cs="Arial"/>
          <w:sz w:val="24"/>
          <w:szCs w:val="24"/>
        </w:rPr>
        <w:t xml:space="preserve"> </w:t>
      </w:r>
      <w:r w:rsidR="00517548" w:rsidRPr="00650B57">
        <w:rPr>
          <w:rFonts w:ascii="Arial" w:eastAsia="Calibri" w:hAnsi="Arial" w:cs="Arial"/>
          <w:sz w:val="24"/>
          <w:szCs w:val="24"/>
        </w:rPr>
        <w:t>проекта и перечня мероприятий с учетом протокола заседания Комиссии.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1</w:t>
      </w:r>
      <w:r w:rsidR="00994C88" w:rsidRPr="00650B57">
        <w:rPr>
          <w:rFonts w:ascii="Arial" w:hAnsi="Arial" w:cs="Arial"/>
          <w:sz w:val="24"/>
          <w:szCs w:val="24"/>
        </w:rPr>
        <w:t>0</w:t>
      </w:r>
      <w:r w:rsidRPr="00650B57">
        <w:rPr>
          <w:rFonts w:ascii="Arial" w:hAnsi="Arial" w:cs="Arial"/>
          <w:sz w:val="24"/>
          <w:szCs w:val="24"/>
        </w:rPr>
        <w:t xml:space="preserve">. Доработанный дизайн-проект в срок до 25 июля </w:t>
      </w:r>
      <w:r w:rsidR="00BA7D2E" w:rsidRPr="00650B57">
        <w:rPr>
          <w:rFonts w:ascii="Arial" w:hAnsi="Arial" w:cs="Arial"/>
          <w:sz w:val="24"/>
          <w:szCs w:val="24"/>
        </w:rPr>
        <w:t>текущего финансового</w:t>
      </w:r>
      <w:r w:rsidRPr="00650B57">
        <w:rPr>
          <w:rFonts w:ascii="Arial" w:hAnsi="Arial" w:cs="Arial"/>
          <w:sz w:val="24"/>
          <w:szCs w:val="24"/>
        </w:rPr>
        <w:t xml:space="preserve"> года направляется Администрацией Первомайского района для согласования в Комиссию.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1</w:t>
      </w:r>
      <w:r w:rsidR="00994C88" w:rsidRPr="00650B57">
        <w:rPr>
          <w:rFonts w:ascii="Arial" w:hAnsi="Arial" w:cs="Arial"/>
          <w:sz w:val="24"/>
          <w:szCs w:val="24"/>
        </w:rPr>
        <w:t>1</w:t>
      </w:r>
      <w:r w:rsidRPr="00650B57">
        <w:rPr>
          <w:rFonts w:ascii="Arial" w:hAnsi="Arial" w:cs="Arial"/>
          <w:sz w:val="24"/>
          <w:szCs w:val="24"/>
        </w:rPr>
        <w:t>. Дизайн-проект, прошедший обсуждение без предложений (замечаний), либо доработанный в порядке, установленном настоящим разделом, согласовывается с Комиссией и представителями заинтересованных лиц.</w:t>
      </w:r>
    </w:p>
    <w:p w:rsidR="00517548" w:rsidRPr="00650B57" w:rsidRDefault="00994C8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12</w:t>
      </w:r>
      <w:r w:rsidR="00517548" w:rsidRPr="00650B57">
        <w:rPr>
          <w:rFonts w:ascii="Arial" w:hAnsi="Arial" w:cs="Arial"/>
          <w:sz w:val="24"/>
          <w:szCs w:val="24"/>
        </w:rPr>
        <w:t>. Решение о согласовании дизайн</w:t>
      </w:r>
      <w:r w:rsidR="00302AD0" w:rsidRPr="00650B57">
        <w:rPr>
          <w:rFonts w:ascii="Arial" w:hAnsi="Arial" w:cs="Arial"/>
          <w:sz w:val="24"/>
          <w:szCs w:val="24"/>
        </w:rPr>
        <w:t xml:space="preserve"> </w:t>
      </w:r>
      <w:r w:rsidR="00517548" w:rsidRPr="00650B57">
        <w:rPr>
          <w:rFonts w:ascii="Arial" w:hAnsi="Arial" w:cs="Arial"/>
          <w:sz w:val="24"/>
          <w:szCs w:val="24"/>
        </w:rPr>
        <w:t>-</w:t>
      </w:r>
      <w:r w:rsidR="00302AD0" w:rsidRPr="00650B57">
        <w:rPr>
          <w:rFonts w:ascii="Arial" w:hAnsi="Arial" w:cs="Arial"/>
          <w:sz w:val="24"/>
          <w:szCs w:val="24"/>
        </w:rPr>
        <w:t xml:space="preserve"> </w:t>
      </w:r>
      <w:r w:rsidR="00517548" w:rsidRPr="00650B57">
        <w:rPr>
          <w:rFonts w:ascii="Arial" w:hAnsi="Arial" w:cs="Arial"/>
          <w:sz w:val="24"/>
          <w:szCs w:val="24"/>
        </w:rPr>
        <w:t xml:space="preserve">проекта принимается не позднее 28 июля </w:t>
      </w:r>
      <w:r w:rsidR="00BA7D2E" w:rsidRPr="00650B57">
        <w:rPr>
          <w:rFonts w:ascii="Arial" w:hAnsi="Arial" w:cs="Arial"/>
          <w:sz w:val="24"/>
          <w:szCs w:val="24"/>
        </w:rPr>
        <w:t>текущего финансового</w:t>
      </w:r>
      <w:r w:rsidR="00517548" w:rsidRPr="00650B57">
        <w:rPr>
          <w:rFonts w:ascii="Arial" w:hAnsi="Arial" w:cs="Arial"/>
          <w:sz w:val="24"/>
          <w:szCs w:val="24"/>
        </w:rPr>
        <w:t xml:space="preserve"> года и оформляется протоколом заседания Комиссии, который в течение одного рабочего дня после принятия решения направляется в Администрацию Первомайского района.</w:t>
      </w:r>
    </w:p>
    <w:p w:rsidR="00517548" w:rsidRPr="00650B57" w:rsidRDefault="00517548" w:rsidP="00517548">
      <w:pPr>
        <w:pStyle w:val="af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 xml:space="preserve">Администрация Первомайского района в срок до 1 августа </w:t>
      </w:r>
      <w:r w:rsidR="00BA7D2E" w:rsidRPr="00650B57">
        <w:rPr>
          <w:rFonts w:ascii="Arial" w:hAnsi="Arial" w:cs="Arial"/>
          <w:sz w:val="24"/>
          <w:szCs w:val="24"/>
        </w:rPr>
        <w:t>текущего финансового</w:t>
      </w:r>
      <w:r w:rsidRPr="00650B57">
        <w:rPr>
          <w:rFonts w:ascii="Arial" w:hAnsi="Arial" w:cs="Arial"/>
          <w:sz w:val="24"/>
          <w:szCs w:val="24"/>
        </w:rPr>
        <w:t xml:space="preserve"> года подготавливает </w:t>
      </w:r>
      <w:r w:rsidRPr="00650B57">
        <w:rPr>
          <w:rFonts w:ascii="Arial" w:hAnsi="Arial" w:cs="Arial"/>
          <w:sz w:val="24"/>
          <w:szCs w:val="24"/>
        </w:rPr>
        <w:br/>
        <w:t xml:space="preserve">и обеспечивает подписание распоряжения Администрации Первомайского района </w:t>
      </w:r>
      <w:r w:rsidRPr="00650B57">
        <w:rPr>
          <w:rFonts w:ascii="Arial" w:hAnsi="Arial" w:cs="Arial"/>
          <w:sz w:val="24"/>
          <w:szCs w:val="24"/>
        </w:rPr>
        <w:lastRenderedPageBreak/>
        <w:t>об утверждении дизайн</w:t>
      </w:r>
      <w:r w:rsidR="00302AD0" w:rsidRPr="00650B57">
        <w:rPr>
          <w:rFonts w:ascii="Arial" w:hAnsi="Arial" w:cs="Arial"/>
          <w:sz w:val="24"/>
          <w:szCs w:val="24"/>
        </w:rPr>
        <w:t xml:space="preserve"> </w:t>
      </w:r>
      <w:r w:rsidRPr="00650B57">
        <w:rPr>
          <w:rFonts w:ascii="Arial" w:hAnsi="Arial" w:cs="Arial"/>
          <w:sz w:val="24"/>
          <w:szCs w:val="24"/>
        </w:rPr>
        <w:t>-</w:t>
      </w:r>
      <w:r w:rsidR="00302AD0" w:rsidRPr="00650B57">
        <w:rPr>
          <w:rFonts w:ascii="Arial" w:hAnsi="Arial" w:cs="Arial"/>
          <w:sz w:val="24"/>
          <w:szCs w:val="24"/>
        </w:rPr>
        <w:t xml:space="preserve"> </w:t>
      </w:r>
      <w:r w:rsidRPr="00650B57">
        <w:rPr>
          <w:rFonts w:ascii="Arial" w:hAnsi="Arial" w:cs="Arial"/>
          <w:sz w:val="24"/>
          <w:szCs w:val="24"/>
        </w:rPr>
        <w:t xml:space="preserve">проектов обустройства дворовых территорий, подлежащих благоустройству в </w:t>
      </w:r>
      <w:r w:rsidR="00BA7D2E" w:rsidRPr="00650B57">
        <w:rPr>
          <w:rFonts w:ascii="Arial" w:hAnsi="Arial" w:cs="Arial"/>
          <w:sz w:val="24"/>
          <w:szCs w:val="24"/>
        </w:rPr>
        <w:t>текущем финансовом</w:t>
      </w:r>
      <w:r w:rsidRPr="00650B57">
        <w:rPr>
          <w:rFonts w:ascii="Arial" w:hAnsi="Arial" w:cs="Arial"/>
          <w:sz w:val="24"/>
          <w:szCs w:val="24"/>
        </w:rPr>
        <w:t xml:space="preserve"> году (далее – Распоряжение).</w:t>
      </w:r>
    </w:p>
    <w:p w:rsidR="00517548" w:rsidRPr="00650B57" w:rsidRDefault="00517548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 w:rsidRPr="00650B57">
        <w:rPr>
          <w:rFonts w:ascii="Arial" w:hAnsi="Arial" w:cs="Arial"/>
          <w:sz w:val="24"/>
          <w:szCs w:val="24"/>
        </w:rPr>
        <w:t>1</w:t>
      </w:r>
      <w:r w:rsidR="00994C88" w:rsidRPr="00650B57">
        <w:rPr>
          <w:rFonts w:ascii="Arial" w:hAnsi="Arial" w:cs="Arial"/>
          <w:sz w:val="24"/>
          <w:szCs w:val="24"/>
        </w:rPr>
        <w:t>3</w:t>
      </w:r>
      <w:r w:rsidRPr="00650B57">
        <w:rPr>
          <w:rFonts w:ascii="Arial" w:hAnsi="Arial" w:cs="Arial"/>
          <w:sz w:val="24"/>
          <w:szCs w:val="24"/>
        </w:rPr>
        <w:t>. Решение Комиссии и Распоряжение размещаются Администрацией Первомайс</w:t>
      </w:r>
      <w:r w:rsidR="00994C88" w:rsidRPr="00650B57">
        <w:rPr>
          <w:rFonts w:ascii="Arial" w:hAnsi="Arial" w:cs="Arial"/>
          <w:sz w:val="24"/>
          <w:szCs w:val="24"/>
        </w:rPr>
        <w:t xml:space="preserve">кого района на Сайте в течение </w:t>
      </w:r>
      <w:r w:rsidRPr="00650B57">
        <w:rPr>
          <w:rFonts w:ascii="Arial" w:hAnsi="Arial" w:cs="Arial"/>
          <w:sz w:val="24"/>
          <w:szCs w:val="24"/>
        </w:rPr>
        <w:t>3-х календарных дней со дня подписания Распоряжения.</w:t>
      </w:r>
    </w:p>
    <w:p w:rsidR="00BA7D2E" w:rsidRPr="00650B57" w:rsidRDefault="00BA7D2E">
      <w:pPr>
        <w:widowControl/>
        <w:autoSpaceDE/>
        <w:autoSpaceDN/>
        <w:adjustRightInd/>
        <w:spacing w:after="160" w:line="259" w:lineRule="auto"/>
        <w:rPr>
          <w:rFonts w:ascii="Arial" w:hAnsi="Arial" w:cs="Arial"/>
        </w:rPr>
      </w:pPr>
      <w:r w:rsidRPr="00650B57">
        <w:rPr>
          <w:rFonts w:ascii="Arial" w:hAnsi="Arial" w:cs="Arial"/>
        </w:rPr>
        <w:br w:type="page"/>
      </w:r>
    </w:p>
    <w:p w:rsidR="00BA7D2E" w:rsidRPr="00650B57" w:rsidRDefault="00BA7D2E" w:rsidP="00BA7D2E">
      <w:pPr>
        <w:pStyle w:val="ConsPlusTitle"/>
        <w:widowControl/>
        <w:ind w:left="5664"/>
        <w:jc w:val="right"/>
        <w:rPr>
          <w:rFonts w:ascii="Arial" w:hAnsi="Arial" w:cs="Arial"/>
          <w:b w:val="0"/>
        </w:rPr>
      </w:pPr>
      <w:r w:rsidRPr="00650B57">
        <w:rPr>
          <w:rFonts w:ascii="Arial" w:hAnsi="Arial" w:cs="Arial"/>
          <w:b w:val="0"/>
        </w:rPr>
        <w:lastRenderedPageBreak/>
        <w:t xml:space="preserve">Приложение № 7 к муниципальной программе </w:t>
      </w:r>
    </w:p>
    <w:p w:rsidR="00BA7D2E" w:rsidRPr="00650B57" w:rsidRDefault="00BA7D2E" w:rsidP="00BA7D2E">
      <w:pPr>
        <w:pStyle w:val="ConsPlusTitle"/>
        <w:widowControl/>
        <w:ind w:left="4956" w:firstLine="708"/>
        <w:jc w:val="right"/>
        <w:rPr>
          <w:rFonts w:ascii="Arial" w:hAnsi="Arial" w:cs="Arial"/>
          <w:b w:val="0"/>
        </w:rPr>
      </w:pPr>
      <w:r w:rsidRPr="00650B57">
        <w:rPr>
          <w:rFonts w:ascii="Arial" w:hAnsi="Arial" w:cs="Arial"/>
          <w:b w:val="0"/>
        </w:rPr>
        <w:t>«Благоустройство территории Первомайского района</w:t>
      </w:r>
    </w:p>
    <w:p w:rsidR="00B20795" w:rsidRPr="00650B57" w:rsidRDefault="00BA7D2E" w:rsidP="00BA7D2E">
      <w:pPr>
        <w:tabs>
          <w:tab w:val="left" w:pos="3900"/>
        </w:tabs>
        <w:jc w:val="right"/>
        <w:rPr>
          <w:rFonts w:ascii="Arial" w:hAnsi="Arial" w:cs="Arial"/>
        </w:rPr>
      </w:pPr>
      <w:r w:rsidRPr="00650B57">
        <w:rPr>
          <w:rFonts w:ascii="Arial" w:hAnsi="Arial" w:cs="Arial"/>
        </w:rPr>
        <w:t>Томской области на 2018-2022 годы»</w:t>
      </w:r>
    </w:p>
    <w:p w:rsidR="00BA7D2E" w:rsidRPr="00650B57" w:rsidRDefault="00BA7D2E" w:rsidP="00BA7D2E">
      <w:pPr>
        <w:tabs>
          <w:tab w:val="left" w:pos="3900"/>
        </w:tabs>
        <w:rPr>
          <w:rFonts w:ascii="Arial" w:hAnsi="Arial" w:cs="Arial"/>
        </w:rPr>
      </w:pPr>
    </w:p>
    <w:p w:rsidR="00BA7D2E" w:rsidRPr="00650B57" w:rsidRDefault="00BA7D2E" w:rsidP="00BA7D2E">
      <w:pPr>
        <w:tabs>
          <w:tab w:val="left" w:pos="3900"/>
        </w:tabs>
        <w:rPr>
          <w:rFonts w:ascii="Arial" w:hAnsi="Arial" w:cs="Arial"/>
        </w:rPr>
      </w:pPr>
    </w:p>
    <w:p w:rsidR="00BA7D2E" w:rsidRPr="00650B57" w:rsidRDefault="00BA7D2E" w:rsidP="00BA7D2E">
      <w:pPr>
        <w:tabs>
          <w:tab w:val="left" w:pos="3900"/>
        </w:tabs>
        <w:jc w:val="center"/>
        <w:rPr>
          <w:rFonts w:ascii="Arial" w:hAnsi="Arial" w:cs="Arial"/>
        </w:rPr>
      </w:pPr>
      <w:r w:rsidRPr="00650B57">
        <w:rPr>
          <w:rFonts w:ascii="Arial" w:hAnsi="Arial" w:cs="Arial"/>
        </w:rPr>
        <w:t>Перечень дворовых и общественных территорий согласно поданным заявкам заинтересованных лиц и результатов проведенной инвентаризации в 2017 году, для участия в программе на 2018-2022 годы</w:t>
      </w:r>
    </w:p>
    <w:p w:rsidR="00BA7D2E" w:rsidRPr="00650B57" w:rsidRDefault="00BA7D2E" w:rsidP="00BA7D2E">
      <w:pPr>
        <w:tabs>
          <w:tab w:val="left" w:pos="3900"/>
        </w:tabs>
        <w:jc w:val="center"/>
        <w:rPr>
          <w:rFonts w:ascii="Arial" w:hAnsi="Arial" w:cs="Arial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4819"/>
      </w:tblGrid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№ п/п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Адреса многоквартирных домов в Первомайском районе *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Местоположение общественной территории Первомайского района *</w:t>
            </w: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1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ул.Ленинская 71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с.Комсомольск,  стадион «Чулым»</w:t>
            </w: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2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с.Комсомольск, ул.Комсомольская д.38, ул.Первомайская д.8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с.Комсомольск,  ул. Причулымская 40в, баскетбольно - волейбольная площадка</w:t>
            </w: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3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ул.Ленинская д.79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с.Комсомольск, ул.Комсомольская д.38, ул.Первомайская д.8</w:t>
            </w: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4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ул.Ленинская д.29, 31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ул.Ленинская 97а</w:t>
            </w: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5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с.Комсомольск, ул.Комсомольская д.35, ул.Первомайская д.6, ул.Железнодорожная 42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с.Комсомольск,  кладбище</w:t>
            </w: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6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п.Улу-Юл, ул.Железнодорожная 28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 Крутоложное, парк отдыха</w:t>
            </w: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7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с.Комсомольск, ул.Комсомольская д.33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п. Аргат-Юл, ул.Комсомольская 33а</w:t>
            </w: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8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п.Улу-Юл, ул.Железнодорожная д.32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д. Тазырбак, кладбище</w:t>
            </w: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9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пер.Молодёжный д.6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п. Беляй, сквер памяти</w:t>
            </w: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10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с.Комсомольск, ул.Комсомольская д.30/1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lastRenderedPageBreak/>
              <w:t>11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ул.Коммунистическая д.9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12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ул.Советская д.9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13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ул.Советская д.11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14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пер.Первомайский д.37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15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ул.Советская д.59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16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ул.Советская д.61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17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ул.Ленинская д.40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18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ул.Ленинская д.42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19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пер.Первомайский д.1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20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пер.Молодёжный д.11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21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пер.Молодёжный д.13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22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пер.Молодёжный д.14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23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пер.Молодёжный д.16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24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 xml:space="preserve">Томская область, Первомайский район, с.Первомайское, </w:t>
            </w:r>
            <w:r w:rsidRPr="003B538C">
              <w:rPr>
                <w:rFonts w:ascii="Arial" w:hAnsi="Arial" w:cs="Arial"/>
                <w:lang w:bidi="ru-RU"/>
              </w:rPr>
              <w:lastRenderedPageBreak/>
              <w:t>пер.Молодёжный д.18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lastRenderedPageBreak/>
              <w:t>25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пер.Молодёжный д.10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26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ул.Карла Маркса д.4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27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пер.Молодёжный д.2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29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пер.Молодёжный д.4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30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пер.Молодёжный д.3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31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пер.Молодёжный д.3А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32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пер.Кирпичный д.13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33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пер.Кирпичный д.14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34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ул.Больничная д.16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35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ул.Ленинская д.97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36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ул.Гончарова д.21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37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ул.Карла Маркса д.7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38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ул.Больничная д.3/8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39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 xml:space="preserve">Томская область, Первомайский район, </w:t>
            </w:r>
            <w:r w:rsidRPr="003B538C">
              <w:rPr>
                <w:rFonts w:ascii="Arial" w:hAnsi="Arial" w:cs="Arial"/>
                <w:lang w:bidi="ru-RU"/>
              </w:rPr>
              <w:lastRenderedPageBreak/>
              <w:t>с.Первомайское, ул.Больничная д.12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lastRenderedPageBreak/>
              <w:t>40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ул.Карла Маркса д.34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41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ул.Карла Маркса д.36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42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ул.Ленинская д.75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43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ул.Ленинская д.95В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44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ул.Гончарова д.3Б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45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ул.Комсомольская д.41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46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ул.Карла Маркса д.9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47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ул.Карла Маркса д.11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48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ул.Карла Маркса д.13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49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ул.Карла Маркса д.15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50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ул.Ленинская д.29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51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ул.Ленинская д.31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52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ул.Ленинская д.73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53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 xml:space="preserve">Томская область, </w:t>
            </w:r>
            <w:r w:rsidRPr="003B538C">
              <w:rPr>
                <w:rFonts w:ascii="Arial" w:hAnsi="Arial" w:cs="Arial"/>
                <w:lang w:bidi="ru-RU"/>
              </w:rPr>
              <w:lastRenderedPageBreak/>
              <w:t>Первомайский район, с.Первомайское, пер.Первомайский д.33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lastRenderedPageBreak/>
              <w:t>54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с.Первомайское, ул.Гончарова д.2/1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55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п.Новый, ул.Клубная д.1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56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п.Беляй, ул.Титова д.1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57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п.Беляй, ул.Титова д.3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58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п.Беляй, ул.Титова д.5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59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п.Беляй, ул.Титова д.7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60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п.Беляй, ул.Титова д.9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61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п.Беляй, ул.Титова д.10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62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д.Торбеево, ул.Строительная д.1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63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д.Торбеево, ул.Строительная д.1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64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д.Торбеево, ул.Строительная д.2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65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д.Торбеево, ул.Строительная д.3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66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д.Торбеево, ул.Строительная д.4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  <w:tr w:rsidR="003B538C" w:rsidRPr="003B538C" w:rsidTr="008C174E">
        <w:tc>
          <w:tcPr>
            <w:tcW w:w="675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67</w:t>
            </w:r>
          </w:p>
        </w:tc>
        <w:tc>
          <w:tcPr>
            <w:tcW w:w="3828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  <w:r w:rsidRPr="003B538C">
              <w:rPr>
                <w:rFonts w:ascii="Arial" w:hAnsi="Arial" w:cs="Arial"/>
                <w:lang w:bidi="ru-RU"/>
              </w:rPr>
              <w:t>Томская область, Первомайский район, д.Торбеево, ул.Строительная д.5</w:t>
            </w:r>
          </w:p>
        </w:tc>
        <w:tc>
          <w:tcPr>
            <w:tcW w:w="4819" w:type="dxa"/>
          </w:tcPr>
          <w:p w:rsidR="003B538C" w:rsidRPr="003B538C" w:rsidRDefault="003B538C" w:rsidP="003B538C">
            <w:pPr>
              <w:tabs>
                <w:tab w:val="left" w:pos="3900"/>
              </w:tabs>
              <w:rPr>
                <w:rFonts w:ascii="Arial" w:hAnsi="Arial" w:cs="Arial"/>
                <w:lang w:bidi="ru-RU"/>
              </w:rPr>
            </w:pPr>
          </w:p>
        </w:tc>
      </w:tr>
    </w:tbl>
    <w:p w:rsidR="003B538C" w:rsidRDefault="003B538C" w:rsidP="000601E1">
      <w:pPr>
        <w:tabs>
          <w:tab w:val="left" w:pos="3900"/>
        </w:tabs>
        <w:rPr>
          <w:rFonts w:ascii="Arial" w:hAnsi="Arial" w:cs="Arial"/>
        </w:rPr>
      </w:pPr>
      <w:bookmarkStart w:id="9" w:name="_GoBack"/>
      <w:bookmarkEnd w:id="9"/>
    </w:p>
    <w:p w:rsidR="000601E1" w:rsidRPr="00650B57" w:rsidRDefault="000601E1" w:rsidP="000601E1">
      <w:pPr>
        <w:tabs>
          <w:tab w:val="left" w:pos="3900"/>
        </w:tabs>
        <w:rPr>
          <w:rFonts w:ascii="Arial" w:hAnsi="Arial" w:cs="Arial"/>
        </w:rPr>
      </w:pPr>
      <w:r w:rsidRPr="00650B57">
        <w:rPr>
          <w:rFonts w:ascii="Arial" w:hAnsi="Arial" w:cs="Arial"/>
        </w:rPr>
        <w:t>*Адреса многоквартирных домов и общественных территорий будут определены по результатам конкурса</w:t>
      </w:r>
      <w:r w:rsidR="006A24FC" w:rsidRPr="00650B57">
        <w:rPr>
          <w:rFonts w:ascii="Arial" w:hAnsi="Arial" w:cs="Arial"/>
        </w:rPr>
        <w:t xml:space="preserve"> и инвентаризации</w:t>
      </w:r>
    </w:p>
    <w:sectPr w:rsidR="000601E1" w:rsidRPr="00650B57" w:rsidSect="00517548">
      <w:pgSz w:w="11906" w:h="16838"/>
      <w:pgMar w:top="1134" w:right="707" w:bottom="26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FCD" w:rsidRDefault="001C7FCD" w:rsidP="00A4621B">
      <w:r>
        <w:separator/>
      </w:r>
    </w:p>
  </w:endnote>
  <w:endnote w:type="continuationSeparator" w:id="0">
    <w:p w:rsidR="001C7FCD" w:rsidRDefault="001C7FCD" w:rsidP="00A4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FCD" w:rsidRDefault="001C7FCD" w:rsidP="00A4621B">
      <w:r>
        <w:separator/>
      </w:r>
    </w:p>
  </w:footnote>
  <w:footnote w:type="continuationSeparator" w:id="0">
    <w:p w:rsidR="001C7FCD" w:rsidRDefault="001C7FCD" w:rsidP="00A46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D3AF6"/>
    <w:multiLevelType w:val="hybridMultilevel"/>
    <w:tmpl w:val="4A6470C2"/>
    <w:lvl w:ilvl="0" w:tplc="CF602B5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EE5"/>
    <w:multiLevelType w:val="hybridMultilevel"/>
    <w:tmpl w:val="0060CCBC"/>
    <w:lvl w:ilvl="0" w:tplc="8ED61DD0">
      <w:start w:val="3"/>
      <w:numFmt w:val="decimal"/>
      <w:lvlText w:val="%1."/>
      <w:lvlJc w:val="left"/>
      <w:pPr>
        <w:ind w:left="2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5" w15:restartNumberingAfterBreak="0">
    <w:nsid w:val="18B470A7"/>
    <w:multiLevelType w:val="hybridMultilevel"/>
    <w:tmpl w:val="9EAA6B36"/>
    <w:lvl w:ilvl="0" w:tplc="2FA29F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0D6A9F"/>
    <w:multiLevelType w:val="hybridMultilevel"/>
    <w:tmpl w:val="1BD87CA4"/>
    <w:lvl w:ilvl="0" w:tplc="F1F28F1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534D64"/>
    <w:multiLevelType w:val="hybridMultilevel"/>
    <w:tmpl w:val="7834C996"/>
    <w:lvl w:ilvl="0" w:tplc="F526483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893A89"/>
    <w:multiLevelType w:val="hybridMultilevel"/>
    <w:tmpl w:val="750E2130"/>
    <w:lvl w:ilvl="0" w:tplc="647C5EB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F696A"/>
    <w:multiLevelType w:val="hybridMultilevel"/>
    <w:tmpl w:val="4CF25488"/>
    <w:lvl w:ilvl="0" w:tplc="76DC784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F4021"/>
    <w:multiLevelType w:val="hybridMultilevel"/>
    <w:tmpl w:val="CE18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CC1066"/>
    <w:multiLevelType w:val="hybridMultilevel"/>
    <w:tmpl w:val="7B3AEC94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E70DB3"/>
    <w:multiLevelType w:val="hybridMultilevel"/>
    <w:tmpl w:val="3290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B127A"/>
    <w:multiLevelType w:val="hybridMultilevel"/>
    <w:tmpl w:val="96802204"/>
    <w:lvl w:ilvl="0" w:tplc="660C76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6FA5F31"/>
    <w:multiLevelType w:val="hybridMultilevel"/>
    <w:tmpl w:val="73BC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94ACA"/>
    <w:multiLevelType w:val="multilevel"/>
    <w:tmpl w:val="E84E9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75D82362"/>
    <w:multiLevelType w:val="hybridMultilevel"/>
    <w:tmpl w:val="8A882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2"/>
  </w:num>
  <w:num w:numId="7">
    <w:abstractNumId w:val="15"/>
  </w:num>
  <w:num w:numId="8">
    <w:abstractNumId w:val="18"/>
  </w:num>
  <w:num w:numId="9">
    <w:abstractNumId w:val="14"/>
  </w:num>
  <w:num w:numId="10">
    <w:abstractNumId w:val="16"/>
  </w:num>
  <w:num w:numId="11">
    <w:abstractNumId w:val="13"/>
  </w:num>
  <w:num w:numId="12">
    <w:abstractNumId w:val="10"/>
  </w:num>
  <w:num w:numId="13">
    <w:abstractNumId w:val="8"/>
  </w:num>
  <w:num w:numId="14">
    <w:abstractNumId w:val="20"/>
  </w:num>
  <w:num w:numId="15">
    <w:abstractNumId w:val="1"/>
  </w:num>
  <w:num w:numId="16">
    <w:abstractNumId w:val="11"/>
  </w:num>
  <w:num w:numId="17">
    <w:abstractNumId w:val="3"/>
  </w:num>
  <w:num w:numId="18">
    <w:abstractNumId w:val="9"/>
  </w:num>
  <w:num w:numId="19">
    <w:abstractNumId w:val="6"/>
  </w:num>
  <w:num w:numId="20">
    <w:abstractNumId w:val="5"/>
  </w:num>
  <w:num w:numId="21">
    <w:abstractNumId w:val="4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449DC"/>
    <w:rsid w:val="0005341A"/>
    <w:rsid w:val="00056B2F"/>
    <w:rsid w:val="000601E1"/>
    <w:rsid w:val="00097DCE"/>
    <w:rsid w:val="000B0942"/>
    <w:rsid w:val="000C4020"/>
    <w:rsid w:val="000E799E"/>
    <w:rsid w:val="000E7FAA"/>
    <w:rsid w:val="00102AB3"/>
    <w:rsid w:val="00115D2F"/>
    <w:rsid w:val="00117912"/>
    <w:rsid w:val="00126A04"/>
    <w:rsid w:val="0016379C"/>
    <w:rsid w:val="00175538"/>
    <w:rsid w:val="001B2CAE"/>
    <w:rsid w:val="001B7C8F"/>
    <w:rsid w:val="001C7FCD"/>
    <w:rsid w:val="001E5520"/>
    <w:rsid w:val="001E7C29"/>
    <w:rsid w:val="002042DE"/>
    <w:rsid w:val="00256FB5"/>
    <w:rsid w:val="00265E9A"/>
    <w:rsid w:val="002E2102"/>
    <w:rsid w:val="002F53E2"/>
    <w:rsid w:val="00302AD0"/>
    <w:rsid w:val="003400D6"/>
    <w:rsid w:val="0038404A"/>
    <w:rsid w:val="003B538C"/>
    <w:rsid w:val="003D6A0A"/>
    <w:rsid w:val="003E6D1A"/>
    <w:rsid w:val="003F4470"/>
    <w:rsid w:val="00407E4B"/>
    <w:rsid w:val="00421463"/>
    <w:rsid w:val="004251EE"/>
    <w:rsid w:val="00430E71"/>
    <w:rsid w:val="004648B1"/>
    <w:rsid w:val="004A132E"/>
    <w:rsid w:val="004A6870"/>
    <w:rsid w:val="004B245D"/>
    <w:rsid w:val="004C05C4"/>
    <w:rsid w:val="004C463C"/>
    <w:rsid w:val="004D12F1"/>
    <w:rsid w:val="004F608D"/>
    <w:rsid w:val="004F739F"/>
    <w:rsid w:val="00503620"/>
    <w:rsid w:val="00503634"/>
    <w:rsid w:val="00517548"/>
    <w:rsid w:val="0051799A"/>
    <w:rsid w:val="00557819"/>
    <w:rsid w:val="00557E7E"/>
    <w:rsid w:val="00567D47"/>
    <w:rsid w:val="00584230"/>
    <w:rsid w:val="00591F8F"/>
    <w:rsid w:val="005F2FB7"/>
    <w:rsid w:val="00614462"/>
    <w:rsid w:val="00615053"/>
    <w:rsid w:val="006328F9"/>
    <w:rsid w:val="00650B57"/>
    <w:rsid w:val="00667A67"/>
    <w:rsid w:val="00687585"/>
    <w:rsid w:val="006931B0"/>
    <w:rsid w:val="00697C10"/>
    <w:rsid w:val="006A24FC"/>
    <w:rsid w:val="006A272C"/>
    <w:rsid w:val="006B1A69"/>
    <w:rsid w:val="006B7FE0"/>
    <w:rsid w:val="006D5A03"/>
    <w:rsid w:val="00723113"/>
    <w:rsid w:val="007276D3"/>
    <w:rsid w:val="00730311"/>
    <w:rsid w:val="007332B4"/>
    <w:rsid w:val="0073385B"/>
    <w:rsid w:val="007376EC"/>
    <w:rsid w:val="0075274E"/>
    <w:rsid w:val="0075281F"/>
    <w:rsid w:val="00772E8A"/>
    <w:rsid w:val="0077668D"/>
    <w:rsid w:val="00777706"/>
    <w:rsid w:val="007A041D"/>
    <w:rsid w:val="007A2CCE"/>
    <w:rsid w:val="00815A49"/>
    <w:rsid w:val="00846600"/>
    <w:rsid w:val="0088345C"/>
    <w:rsid w:val="008A1E30"/>
    <w:rsid w:val="008C0558"/>
    <w:rsid w:val="00907625"/>
    <w:rsid w:val="00932041"/>
    <w:rsid w:val="00994C88"/>
    <w:rsid w:val="009B4D56"/>
    <w:rsid w:val="009D0621"/>
    <w:rsid w:val="009D7920"/>
    <w:rsid w:val="00A101AF"/>
    <w:rsid w:val="00A44E41"/>
    <w:rsid w:val="00A4621B"/>
    <w:rsid w:val="00A50478"/>
    <w:rsid w:val="00A52A36"/>
    <w:rsid w:val="00A569D9"/>
    <w:rsid w:val="00A57EAF"/>
    <w:rsid w:val="00A80BAC"/>
    <w:rsid w:val="00AD6D81"/>
    <w:rsid w:val="00AF0555"/>
    <w:rsid w:val="00B04A19"/>
    <w:rsid w:val="00B123CA"/>
    <w:rsid w:val="00B20795"/>
    <w:rsid w:val="00B23DC0"/>
    <w:rsid w:val="00B87D66"/>
    <w:rsid w:val="00BA7D2E"/>
    <w:rsid w:val="00BC2690"/>
    <w:rsid w:val="00BC480D"/>
    <w:rsid w:val="00C32490"/>
    <w:rsid w:val="00C32B92"/>
    <w:rsid w:val="00C7588F"/>
    <w:rsid w:val="00CC1CFA"/>
    <w:rsid w:val="00CC7875"/>
    <w:rsid w:val="00CF5561"/>
    <w:rsid w:val="00D37DE5"/>
    <w:rsid w:val="00D40520"/>
    <w:rsid w:val="00D40FB8"/>
    <w:rsid w:val="00D51895"/>
    <w:rsid w:val="00D70507"/>
    <w:rsid w:val="00D7072C"/>
    <w:rsid w:val="00D735D9"/>
    <w:rsid w:val="00D7462C"/>
    <w:rsid w:val="00D85BCA"/>
    <w:rsid w:val="00DD604A"/>
    <w:rsid w:val="00DD6338"/>
    <w:rsid w:val="00DE6EA7"/>
    <w:rsid w:val="00E05639"/>
    <w:rsid w:val="00E0604E"/>
    <w:rsid w:val="00E151A3"/>
    <w:rsid w:val="00E650C2"/>
    <w:rsid w:val="00E87C8A"/>
    <w:rsid w:val="00EA4EC0"/>
    <w:rsid w:val="00EB3741"/>
    <w:rsid w:val="00ED7619"/>
    <w:rsid w:val="00EE5F73"/>
    <w:rsid w:val="00EE6E65"/>
    <w:rsid w:val="00EF02AD"/>
    <w:rsid w:val="00EF628A"/>
    <w:rsid w:val="00F0710A"/>
    <w:rsid w:val="00F463D1"/>
    <w:rsid w:val="00F550AC"/>
    <w:rsid w:val="00F75A10"/>
    <w:rsid w:val="00F92201"/>
    <w:rsid w:val="00F95897"/>
    <w:rsid w:val="00F97D3D"/>
    <w:rsid w:val="00FC04B3"/>
    <w:rsid w:val="00FD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08AF"/>
  <w15:docId w15:val="{A5A06B83-B37A-401A-9D23-09BDA005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aliases w:val="Обычный (Web)1"/>
    <w:basedOn w:val="a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Default">
    <w:name w:val="Default"/>
    <w:rsid w:val="005175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5175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No Spacing"/>
    <w:link w:val="af9"/>
    <w:uiPriority w:val="1"/>
    <w:qFormat/>
    <w:rsid w:val="005175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rsid w:val="00517548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5175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75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51754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rintc">
    <w:name w:val="printc"/>
    <w:basedOn w:val="a"/>
    <w:rsid w:val="0051754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fa">
    <w:name w:val="Emphasis"/>
    <w:basedOn w:val="a0"/>
    <w:uiPriority w:val="20"/>
    <w:qFormat/>
    <w:rsid w:val="00517548"/>
    <w:rPr>
      <w:i/>
      <w:iCs/>
    </w:rPr>
  </w:style>
  <w:style w:type="paragraph" w:styleId="afb">
    <w:name w:val="footnote text"/>
    <w:basedOn w:val="a"/>
    <w:link w:val="afc"/>
    <w:uiPriority w:val="99"/>
    <w:unhideWhenUsed/>
    <w:rsid w:val="00517548"/>
    <w:pPr>
      <w:widowControl/>
      <w:autoSpaceDE/>
      <w:autoSpaceDN/>
      <w:adjustRightInd/>
    </w:pPr>
    <w:rPr>
      <w:rFonts w:ascii="Calibri" w:hAnsi="Calibri"/>
    </w:rPr>
  </w:style>
  <w:style w:type="character" w:customStyle="1" w:styleId="afc">
    <w:name w:val="Текст сноски Знак"/>
    <w:basedOn w:val="a0"/>
    <w:link w:val="afb"/>
    <w:uiPriority w:val="99"/>
    <w:rsid w:val="00517548"/>
    <w:rPr>
      <w:rFonts w:ascii="Calibri" w:eastAsia="Calibri" w:hAnsi="Calibri" w:cs="Times New Roman"/>
      <w:sz w:val="24"/>
      <w:szCs w:val="24"/>
    </w:rPr>
  </w:style>
  <w:style w:type="paragraph" w:styleId="afd">
    <w:name w:val="Document Map"/>
    <w:basedOn w:val="a"/>
    <w:link w:val="afe"/>
    <w:uiPriority w:val="99"/>
    <w:semiHidden/>
    <w:unhideWhenUsed/>
    <w:rsid w:val="0038404A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38404A"/>
    <w:rPr>
      <w:rFonts w:ascii="Tahoma" w:eastAsia="Calibri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next w:val="af7"/>
    <w:uiPriority w:val="59"/>
    <w:rsid w:val="00EF02A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next w:val="af7"/>
    <w:uiPriority w:val="59"/>
    <w:rsid w:val="00650B5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7"/>
    <w:uiPriority w:val="59"/>
    <w:rsid w:val="003B538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7"/>
    <w:uiPriority w:val="59"/>
    <w:rsid w:val="003B538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7"/>
    <w:uiPriority w:val="59"/>
    <w:rsid w:val="003B538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06F0A183BD8D2245A9F0A5C220C0270DDE5A71B802ECD866B2EA250CF5h5J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8A7B-96F0-4707-8BEC-C33D5C37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7974</Words>
  <Characters>45454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2017-11-01T08:28:00Z</cp:lastPrinted>
  <dcterms:created xsi:type="dcterms:W3CDTF">2019-10-02T05:26:00Z</dcterms:created>
  <dcterms:modified xsi:type="dcterms:W3CDTF">2019-10-02T05:26:00Z</dcterms:modified>
</cp:coreProperties>
</file>